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15" w:rsidRPr="00CF135A" w:rsidRDefault="00BC7D15" w:rsidP="00BC7D15">
      <w:pPr>
        <w:autoSpaceDE w:val="0"/>
        <w:autoSpaceDN w:val="0"/>
        <w:adjustRightInd w:val="0"/>
        <w:spacing w:after="0" w:line="240" w:lineRule="auto"/>
        <w:jc w:val="center"/>
        <w:rPr>
          <w:rFonts w:ascii="Times New Roman" w:eastAsia="Times New Roman" w:hAnsi="Times New Roman" w:cs="Times New Roman"/>
          <w:b/>
          <w:bCs/>
          <w:i/>
          <w:iCs/>
          <w:sz w:val="40"/>
          <w:szCs w:val="40"/>
        </w:rPr>
      </w:pPr>
      <w:r w:rsidRPr="00CF135A">
        <w:rPr>
          <w:rFonts w:ascii="Times New Roman" w:eastAsia="Times New Roman" w:hAnsi="Times New Roman" w:cs="Times New Roman"/>
          <w:b/>
          <w:bCs/>
          <w:i/>
          <w:iCs/>
          <w:sz w:val="40"/>
          <w:szCs w:val="40"/>
        </w:rPr>
        <w:t>ИБРЕСИНСКИЙ ВЕСТНИК</w:t>
      </w:r>
    </w:p>
    <w:p w:rsidR="00BC7D15" w:rsidRPr="00CF135A" w:rsidRDefault="00BC7D15" w:rsidP="00BC7D15">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BC7D15" w:rsidRPr="00CF135A" w:rsidRDefault="00BC7D15" w:rsidP="00BC7D15">
      <w:pPr>
        <w:autoSpaceDE w:val="0"/>
        <w:autoSpaceDN w:val="0"/>
        <w:adjustRightInd w:val="0"/>
        <w:spacing w:after="0" w:line="240" w:lineRule="auto"/>
        <w:jc w:val="right"/>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 xml:space="preserve">№ </w:t>
      </w:r>
      <w:r>
        <w:rPr>
          <w:rFonts w:ascii="Times New Roman" w:eastAsia="Times New Roman" w:hAnsi="Times New Roman" w:cs="Times New Roman"/>
          <w:bCs/>
          <w:i/>
          <w:iCs/>
          <w:sz w:val="30"/>
          <w:szCs w:val="30"/>
        </w:rPr>
        <w:t>3</w:t>
      </w:r>
      <w:r w:rsidRPr="00CF135A">
        <w:rPr>
          <w:rFonts w:ascii="Times New Roman" w:eastAsia="Times New Roman" w:hAnsi="Times New Roman" w:cs="Times New Roman"/>
          <w:bCs/>
          <w:i/>
          <w:iCs/>
          <w:sz w:val="30"/>
          <w:szCs w:val="30"/>
        </w:rPr>
        <w:t xml:space="preserve"> от </w:t>
      </w:r>
      <w:r>
        <w:rPr>
          <w:rFonts w:ascii="Times New Roman" w:eastAsia="Times New Roman" w:hAnsi="Times New Roman" w:cs="Times New Roman"/>
          <w:bCs/>
          <w:i/>
          <w:iCs/>
          <w:sz w:val="30"/>
          <w:szCs w:val="30"/>
        </w:rPr>
        <w:t>17 февраля</w:t>
      </w:r>
      <w:r w:rsidRPr="00CF135A">
        <w:rPr>
          <w:rFonts w:ascii="Times New Roman" w:eastAsia="Times New Roman" w:hAnsi="Times New Roman" w:cs="Times New Roman"/>
          <w:bCs/>
          <w:i/>
          <w:iCs/>
          <w:sz w:val="30"/>
          <w:szCs w:val="30"/>
        </w:rPr>
        <w:t xml:space="preserve"> 2022 года</w:t>
      </w:r>
    </w:p>
    <w:p w:rsidR="00BC7D15" w:rsidRPr="00CF135A" w:rsidRDefault="00BC7D15" w:rsidP="00BC7D15">
      <w:pPr>
        <w:autoSpaceDE w:val="0"/>
        <w:autoSpaceDN w:val="0"/>
        <w:adjustRightInd w:val="0"/>
        <w:spacing w:after="0" w:line="240" w:lineRule="auto"/>
        <w:jc w:val="right"/>
        <w:rPr>
          <w:rFonts w:ascii="Times New Roman" w:eastAsia="Times New Roman" w:hAnsi="Times New Roman" w:cs="Times New Roman"/>
          <w:bCs/>
          <w:i/>
          <w:iCs/>
          <w:sz w:val="30"/>
          <w:szCs w:val="30"/>
        </w:rPr>
      </w:pPr>
    </w:p>
    <w:p w:rsidR="00BC7D15" w:rsidRPr="00CF135A" w:rsidRDefault="00BC7D15" w:rsidP="00BC7D15">
      <w:pPr>
        <w:keepNext/>
        <w:spacing w:after="0" w:line="240" w:lineRule="auto"/>
        <w:jc w:val="center"/>
        <w:outlineLvl w:val="1"/>
        <w:rPr>
          <w:rFonts w:ascii="Times New Roman" w:eastAsia="Times New Roman" w:hAnsi="Times New Roman" w:cs="Times New Roman"/>
          <w:bCs/>
          <w:i/>
          <w:iCs/>
          <w:sz w:val="30"/>
          <w:szCs w:val="30"/>
        </w:rPr>
      </w:pPr>
      <w:r w:rsidRPr="00CF135A">
        <w:rPr>
          <w:rFonts w:ascii="Times New Roman" w:eastAsia="Times New Roman" w:hAnsi="Times New Roman" w:cs="Times New Roman"/>
          <w:bCs/>
          <w:i/>
          <w:iCs/>
          <w:sz w:val="30"/>
          <w:szCs w:val="30"/>
        </w:rPr>
        <w:t>ИНФОРМАЦИОННЫЙ ЛИСТ</w:t>
      </w:r>
    </w:p>
    <w:p w:rsidR="00BC7D15" w:rsidRPr="00CF135A" w:rsidRDefault="00BC7D15" w:rsidP="00BC7D15">
      <w:pPr>
        <w:spacing w:after="0" w:line="240" w:lineRule="auto"/>
        <w:jc w:val="center"/>
        <w:rPr>
          <w:rFonts w:ascii="Times New Roman" w:eastAsia="Times New Roman" w:hAnsi="Times New Roman" w:cs="Times New Roman"/>
          <w:i/>
          <w:sz w:val="30"/>
          <w:szCs w:val="30"/>
        </w:rPr>
      </w:pPr>
      <w:r w:rsidRPr="00CF135A">
        <w:rPr>
          <w:rFonts w:ascii="Times New Roman" w:eastAsia="Times New Roman" w:hAnsi="Times New Roman" w:cs="Times New Roman"/>
          <w:i/>
          <w:sz w:val="30"/>
          <w:szCs w:val="30"/>
        </w:rPr>
        <w:t>АДМИНИСТРАЦИИ ИБРЕСИНСКОГО РАЙОНА</w:t>
      </w:r>
    </w:p>
    <w:p w:rsidR="00BC7D15" w:rsidRPr="00CF135A" w:rsidRDefault="00BC7D15" w:rsidP="00BC7D15">
      <w:pPr>
        <w:spacing w:after="0" w:line="240" w:lineRule="auto"/>
        <w:jc w:val="center"/>
        <w:rPr>
          <w:rFonts w:ascii="Times New Roman" w:eastAsia="Times New Roman" w:hAnsi="Times New Roman" w:cs="Times New Roman"/>
          <w:i/>
          <w:sz w:val="30"/>
          <w:szCs w:val="30"/>
        </w:rPr>
      </w:pPr>
    </w:p>
    <w:p w:rsidR="00BC7D15" w:rsidRPr="00CF135A" w:rsidRDefault="00BC7D15" w:rsidP="00BC7D15">
      <w:pPr>
        <w:spacing w:after="0" w:line="240" w:lineRule="auto"/>
        <w:jc w:val="center"/>
        <w:rPr>
          <w:rFonts w:ascii="Times New Roman" w:eastAsia="Times New Roman" w:hAnsi="Times New Roman" w:cs="Times New Roman"/>
          <w:i/>
          <w:sz w:val="30"/>
          <w:szCs w:val="30"/>
        </w:rPr>
      </w:pPr>
    </w:p>
    <w:tbl>
      <w:tblPr>
        <w:tblpPr w:leftFromText="180" w:rightFromText="180" w:vertAnchor="text" w:horzAnchor="margin" w:tblpXSpec="center" w:tblpY="120"/>
        <w:tblW w:w="0" w:type="auto"/>
        <w:tblLook w:val="0000" w:firstRow="0" w:lastRow="0" w:firstColumn="0" w:lastColumn="0" w:noHBand="0" w:noVBand="0"/>
      </w:tblPr>
      <w:tblGrid>
        <w:gridCol w:w="4170"/>
        <w:gridCol w:w="1158"/>
        <w:gridCol w:w="4242"/>
      </w:tblGrid>
      <w:tr w:rsidR="00923466" w:rsidRPr="00354F49" w:rsidTr="00354F49">
        <w:trPr>
          <w:cantSplit/>
          <w:trHeight w:val="420"/>
        </w:trPr>
        <w:tc>
          <w:tcPr>
            <w:tcW w:w="4170" w:type="dxa"/>
          </w:tcPr>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54F49">
              <w:rPr>
                <w:rFonts w:ascii="Courier New" w:eastAsia="Times New Roman" w:hAnsi="Courier New" w:cs="Courier New"/>
                <w:noProof/>
                <w:sz w:val="26"/>
                <w:szCs w:val="26"/>
              </w:rPr>
              <w:drawing>
                <wp:anchor distT="0" distB="0" distL="114300" distR="114300" simplePos="0" relativeHeight="251661312" behindDoc="0" locked="0" layoutInCell="1" allowOverlap="1" wp14:anchorId="2590B5A6" wp14:editId="3B95778C">
                  <wp:simplePos x="0" y="0"/>
                  <wp:positionH relativeFrom="column">
                    <wp:posOffset>2437130</wp:posOffset>
                  </wp:positionH>
                  <wp:positionV relativeFrom="paragraph">
                    <wp:posOffset>121920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54F49">
              <w:rPr>
                <w:rFonts w:ascii="Times New Roman" w:eastAsia="Times New Roman" w:hAnsi="Times New Roman" w:cs="Times New Roman"/>
                <w:b/>
                <w:bCs/>
                <w:color w:val="000000"/>
                <w:sz w:val="26"/>
                <w:szCs w:val="26"/>
              </w:rPr>
              <w:t>ЧĂ</w:t>
            </w:r>
            <w:proofErr w:type="gramStart"/>
            <w:r w:rsidRPr="00354F49">
              <w:rPr>
                <w:rFonts w:ascii="Times New Roman" w:eastAsia="Times New Roman" w:hAnsi="Times New Roman" w:cs="Times New Roman"/>
                <w:b/>
                <w:bCs/>
                <w:color w:val="000000"/>
                <w:sz w:val="26"/>
                <w:szCs w:val="26"/>
              </w:rPr>
              <w:t>ВАШ</w:t>
            </w:r>
            <w:proofErr w:type="gramEnd"/>
            <w:r w:rsidRPr="00354F49">
              <w:rPr>
                <w:rFonts w:ascii="Times New Roman" w:eastAsia="Times New Roman" w:hAnsi="Times New Roman" w:cs="Times New Roman"/>
                <w:b/>
                <w:bCs/>
                <w:color w:val="000000"/>
                <w:sz w:val="26"/>
                <w:szCs w:val="26"/>
              </w:rPr>
              <w:t xml:space="preserve"> РЕСПУБЛИКИ</w:t>
            </w:r>
          </w:p>
          <w:p w:rsidR="00923466" w:rsidRPr="00354F49" w:rsidRDefault="00923466" w:rsidP="00354F49">
            <w:pPr>
              <w:tabs>
                <w:tab w:val="left" w:pos="4285"/>
              </w:tabs>
              <w:autoSpaceDE w:val="0"/>
              <w:autoSpaceDN w:val="0"/>
              <w:adjustRightInd w:val="0"/>
              <w:spacing w:after="0" w:line="240" w:lineRule="auto"/>
              <w:jc w:val="center"/>
              <w:rPr>
                <w:rFonts w:ascii="Arial Cyr Chuv" w:eastAsia="Times New Roman" w:hAnsi="Arial Cyr Chuv" w:cs="Arial"/>
                <w:sz w:val="26"/>
                <w:szCs w:val="26"/>
              </w:rPr>
            </w:pPr>
          </w:p>
        </w:tc>
        <w:tc>
          <w:tcPr>
            <w:tcW w:w="1158" w:type="dxa"/>
            <w:vMerge w:val="restart"/>
          </w:tcPr>
          <w:p w:rsidR="00923466" w:rsidRPr="00354F49" w:rsidRDefault="00923466" w:rsidP="00354F49">
            <w:pPr>
              <w:spacing w:after="0" w:line="240" w:lineRule="auto"/>
              <w:jc w:val="both"/>
              <w:rPr>
                <w:rFonts w:ascii="Times New Roman" w:eastAsia="Times New Roman" w:hAnsi="Times New Roman" w:cs="Times New Roman"/>
                <w:sz w:val="26"/>
                <w:szCs w:val="26"/>
              </w:rPr>
            </w:pPr>
          </w:p>
        </w:tc>
        <w:tc>
          <w:tcPr>
            <w:tcW w:w="4242" w:type="dxa"/>
          </w:tcPr>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b/>
                <w:bCs/>
                <w:sz w:val="26"/>
                <w:szCs w:val="26"/>
              </w:rPr>
            </w:pP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b/>
                <w:bCs/>
                <w:sz w:val="26"/>
                <w:szCs w:val="26"/>
              </w:rPr>
            </w:pPr>
            <w:r w:rsidRPr="00354F49">
              <w:rPr>
                <w:rFonts w:ascii="Times New Roman" w:eastAsia="Times New Roman" w:hAnsi="Times New Roman" w:cs="Times New Roman"/>
                <w:b/>
                <w:bCs/>
                <w:sz w:val="26"/>
                <w:szCs w:val="26"/>
              </w:rPr>
              <w:t>ЧУВАШСКАЯ РЕСПУБЛИКА</w:t>
            </w:r>
          </w:p>
          <w:p w:rsidR="00923466" w:rsidRPr="00354F49" w:rsidRDefault="00923466" w:rsidP="00354F49">
            <w:pPr>
              <w:autoSpaceDE w:val="0"/>
              <w:autoSpaceDN w:val="0"/>
              <w:adjustRightInd w:val="0"/>
              <w:spacing w:after="0" w:line="240" w:lineRule="auto"/>
              <w:jc w:val="center"/>
              <w:rPr>
                <w:rFonts w:ascii="Arial Cyr Chuv" w:eastAsia="Times New Roman" w:hAnsi="Arial Cyr Chuv" w:cs="Courier New"/>
                <w:sz w:val="26"/>
                <w:szCs w:val="26"/>
              </w:rPr>
            </w:pPr>
          </w:p>
        </w:tc>
      </w:tr>
      <w:tr w:rsidR="00923466" w:rsidRPr="00354F49" w:rsidTr="00354F49">
        <w:trPr>
          <w:cantSplit/>
          <w:trHeight w:val="2348"/>
        </w:trPr>
        <w:tc>
          <w:tcPr>
            <w:tcW w:w="4170" w:type="dxa"/>
          </w:tcPr>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Arial"/>
                <w:b/>
                <w:bCs/>
                <w:noProof/>
                <w:color w:val="000000"/>
                <w:sz w:val="26"/>
                <w:szCs w:val="26"/>
              </w:rPr>
            </w:pPr>
          </w:p>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354F49">
              <w:rPr>
                <w:rFonts w:ascii="Times New Roman" w:eastAsia="Times New Roman" w:hAnsi="Times New Roman" w:cs="Times New Roman"/>
                <w:b/>
                <w:bCs/>
                <w:sz w:val="26"/>
                <w:szCs w:val="26"/>
              </w:rPr>
              <w:t>ЙĚПРЕÇ РАЙОН</w:t>
            </w:r>
          </w:p>
          <w:p w:rsidR="00923466" w:rsidRPr="00354F49" w:rsidRDefault="00923466" w:rsidP="00354F49">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354F49">
              <w:rPr>
                <w:rFonts w:ascii="Times New Roman" w:eastAsia="Times New Roman" w:hAnsi="Times New Roman" w:cs="Times New Roman"/>
                <w:b/>
                <w:bCs/>
                <w:sz w:val="26"/>
                <w:szCs w:val="26"/>
              </w:rPr>
              <w:t>АДМИНИСТРАЦИЙĚ</w:t>
            </w:r>
          </w:p>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923466" w:rsidRPr="00354F49" w:rsidRDefault="00923466" w:rsidP="00354F4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54F49">
              <w:rPr>
                <w:rFonts w:ascii="Times New Roman" w:eastAsia="Times New Roman" w:hAnsi="Times New Roman" w:cs="Times New Roman"/>
                <w:b/>
                <w:bCs/>
                <w:color w:val="000000"/>
                <w:sz w:val="26"/>
                <w:szCs w:val="26"/>
              </w:rPr>
              <w:t>ЙЫШĂНУ</w:t>
            </w:r>
          </w:p>
          <w:p w:rsidR="00923466" w:rsidRPr="00354F49" w:rsidRDefault="00923466" w:rsidP="00354F49">
            <w:pPr>
              <w:spacing w:after="0" w:line="240" w:lineRule="auto"/>
              <w:jc w:val="center"/>
              <w:rPr>
                <w:rFonts w:ascii="Times New Roman" w:eastAsia="Times New Roman" w:hAnsi="Times New Roman" w:cs="Times New Roman"/>
                <w:sz w:val="26"/>
                <w:szCs w:val="26"/>
              </w:rPr>
            </w:pP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354F49">
              <w:rPr>
                <w:rFonts w:ascii="Times New Roman" w:eastAsia="Times New Roman" w:hAnsi="Times New Roman" w:cs="Times New Roman"/>
                <w:color w:val="000000"/>
                <w:sz w:val="26"/>
                <w:szCs w:val="26"/>
              </w:rPr>
              <w:t>08.02.2022</w:t>
            </w:r>
            <w:r w:rsidR="00354F49" w:rsidRPr="00354F49">
              <w:rPr>
                <w:rFonts w:ascii="Times New Roman" w:eastAsia="Times New Roman" w:hAnsi="Times New Roman" w:cs="Times New Roman"/>
                <w:color w:val="000000"/>
                <w:sz w:val="26"/>
                <w:szCs w:val="26"/>
              </w:rPr>
              <w:t xml:space="preserve">         </w:t>
            </w:r>
            <w:r w:rsidRPr="00354F49">
              <w:rPr>
                <w:rFonts w:ascii="Times New Roman" w:eastAsia="Times New Roman" w:hAnsi="Times New Roman" w:cs="Times New Roman"/>
                <w:color w:val="000000"/>
                <w:sz w:val="26"/>
                <w:szCs w:val="26"/>
              </w:rPr>
              <w:t>79 №</w:t>
            </w:r>
          </w:p>
          <w:p w:rsidR="00923466" w:rsidRPr="00354F49" w:rsidRDefault="00923466" w:rsidP="00354F49">
            <w:pPr>
              <w:spacing w:after="0" w:line="240" w:lineRule="auto"/>
              <w:jc w:val="center"/>
              <w:rPr>
                <w:rFonts w:ascii="Times New Roman" w:eastAsia="Times New Roman" w:hAnsi="Times New Roman" w:cs="Times New Roman"/>
                <w:color w:val="000000"/>
                <w:sz w:val="26"/>
                <w:szCs w:val="26"/>
              </w:rPr>
            </w:pPr>
          </w:p>
          <w:p w:rsidR="00923466" w:rsidRPr="00354F49" w:rsidRDefault="00354F49" w:rsidP="00354F49">
            <w:pPr>
              <w:spacing w:after="0" w:line="240" w:lineRule="auto"/>
              <w:rPr>
                <w:rFonts w:ascii="Arial Cyr Chuv" w:eastAsia="Times New Roman" w:hAnsi="Arial Cyr Chuv" w:cs="Arial"/>
                <w:noProof/>
                <w:color w:val="000000"/>
                <w:sz w:val="26"/>
                <w:szCs w:val="26"/>
              </w:rPr>
            </w:pPr>
            <w:proofErr w:type="gramStart"/>
            <w:r>
              <w:rPr>
                <w:rFonts w:ascii="Times New Roman" w:eastAsia="Times New Roman" w:hAnsi="Times New Roman" w:cs="Times New Roman"/>
                <w:color w:val="000000"/>
                <w:sz w:val="26"/>
                <w:szCs w:val="26"/>
              </w:rPr>
              <w:t>хула</w:t>
            </w:r>
            <w:proofErr w:type="gramEnd"/>
            <w:r>
              <w:rPr>
                <w:rFonts w:ascii="Times New Roman" w:eastAsia="Times New Roman" w:hAnsi="Times New Roman" w:cs="Times New Roman"/>
                <w:color w:val="000000"/>
                <w:sz w:val="26"/>
                <w:szCs w:val="26"/>
              </w:rPr>
              <w:t xml:space="preserve"> </w:t>
            </w:r>
            <w:proofErr w:type="spellStart"/>
            <w:r w:rsidR="00923466" w:rsidRPr="00354F49">
              <w:rPr>
                <w:rFonts w:ascii="Times New Roman" w:eastAsia="Times New Roman" w:hAnsi="Times New Roman" w:cs="Times New Roman"/>
                <w:color w:val="000000"/>
                <w:sz w:val="26"/>
                <w:szCs w:val="26"/>
              </w:rPr>
              <w:t>евěрлě</w:t>
            </w:r>
            <w:proofErr w:type="spellEnd"/>
            <w:r>
              <w:rPr>
                <w:rFonts w:ascii="Times New Roman" w:eastAsia="Times New Roman" w:hAnsi="Times New Roman" w:cs="Times New Roman"/>
                <w:color w:val="000000"/>
                <w:sz w:val="26"/>
                <w:szCs w:val="26"/>
              </w:rPr>
              <w:t xml:space="preserve"> </w:t>
            </w:r>
            <w:proofErr w:type="spellStart"/>
            <w:r w:rsidR="00923466" w:rsidRPr="00354F49">
              <w:rPr>
                <w:rFonts w:ascii="Times New Roman" w:eastAsia="Times New Roman" w:hAnsi="Times New Roman" w:cs="Times New Roman"/>
                <w:color w:val="000000"/>
                <w:sz w:val="26"/>
                <w:szCs w:val="26"/>
              </w:rPr>
              <w:t>Йěпреç</w:t>
            </w:r>
            <w:proofErr w:type="spellEnd"/>
            <w:r>
              <w:rPr>
                <w:rFonts w:ascii="Times New Roman" w:eastAsia="Times New Roman" w:hAnsi="Times New Roman" w:cs="Times New Roman"/>
                <w:color w:val="000000"/>
                <w:sz w:val="26"/>
                <w:szCs w:val="26"/>
              </w:rPr>
              <w:t xml:space="preserve"> </w:t>
            </w:r>
            <w:proofErr w:type="spellStart"/>
            <w:r w:rsidR="00923466" w:rsidRPr="00354F49">
              <w:rPr>
                <w:rFonts w:ascii="Times New Roman" w:eastAsia="Times New Roman" w:hAnsi="Times New Roman" w:cs="Times New Roman"/>
                <w:color w:val="000000"/>
                <w:sz w:val="26"/>
                <w:szCs w:val="26"/>
              </w:rPr>
              <w:t>поселокě</w:t>
            </w:r>
            <w:proofErr w:type="spellEnd"/>
          </w:p>
        </w:tc>
        <w:tc>
          <w:tcPr>
            <w:tcW w:w="0" w:type="auto"/>
            <w:vMerge/>
            <w:vAlign w:val="center"/>
          </w:tcPr>
          <w:p w:rsidR="00923466" w:rsidRPr="00354F49" w:rsidRDefault="00923466" w:rsidP="00354F49">
            <w:pPr>
              <w:spacing w:after="0" w:line="240" w:lineRule="auto"/>
              <w:rPr>
                <w:rFonts w:ascii="Times New Roman" w:eastAsia="Times New Roman" w:hAnsi="Times New Roman" w:cs="Times New Roman"/>
                <w:sz w:val="26"/>
                <w:szCs w:val="26"/>
              </w:rPr>
            </w:pPr>
          </w:p>
        </w:tc>
        <w:tc>
          <w:tcPr>
            <w:tcW w:w="4242" w:type="dxa"/>
          </w:tcPr>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54F49">
              <w:rPr>
                <w:rFonts w:ascii="Times New Roman" w:eastAsia="Times New Roman" w:hAnsi="Times New Roman" w:cs="Times New Roman"/>
                <w:b/>
                <w:bCs/>
                <w:color w:val="000000"/>
                <w:sz w:val="26"/>
                <w:szCs w:val="26"/>
              </w:rPr>
              <w:t>АДМИНИСТРАЦИЯ</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354F49">
              <w:rPr>
                <w:rFonts w:ascii="Times New Roman" w:eastAsia="Times New Roman" w:hAnsi="Times New Roman" w:cs="Times New Roman"/>
                <w:b/>
                <w:bCs/>
                <w:color w:val="000000"/>
                <w:sz w:val="26"/>
                <w:szCs w:val="26"/>
              </w:rPr>
              <w:t>ИБРЕСИНСКОГО РАЙОНА</w:t>
            </w:r>
          </w:p>
          <w:p w:rsidR="00923466" w:rsidRPr="00354F49" w:rsidRDefault="00923466" w:rsidP="00354F49">
            <w:pPr>
              <w:spacing w:after="0" w:line="240" w:lineRule="auto"/>
              <w:jc w:val="center"/>
              <w:rPr>
                <w:rFonts w:ascii="Times New Roman" w:eastAsia="Times New Roman" w:hAnsi="Times New Roman" w:cs="Times New Roman"/>
                <w:sz w:val="26"/>
                <w:szCs w:val="26"/>
              </w:rPr>
            </w:pP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54F49">
              <w:rPr>
                <w:rFonts w:ascii="Times New Roman" w:eastAsia="Times New Roman" w:hAnsi="Times New Roman" w:cs="Times New Roman"/>
                <w:b/>
                <w:bCs/>
                <w:color w:val="000000"/>
                <w:sz w:val="26"/>
                <w:szCs w:val="26"/>
              </w:rPr>
              <w:t>ПОСТАНОВЛЕНИЕ</w:t>
            </w:r>
          </w:p>
          <w:p w:rsidR="00923466" w:rsidRPr="00354F49" w:rsidRDefault="00923466" w:rsidP="00354F49">
            <w:pPr>
              <w:spacing w:after="0" w:line="240" w:lineRule="auto"/>
              <w:jc w:val="center"/>
              <w:rPr>
                <w:rFonts w:ascii="Times New Roman" w:eastAsia="Times New Roman" w:hAnsi="Times New Roman" w:cs="Times New Roman"/>
                <w:sz w:val="26"/>
                <w:szCs w:val="26"/>
              </w:rPr>
            </w:pPr>
          </w:p>
          <w:p w:rsidR="00923466" w:rsidRPr="00354F49" w:rsidRDefault="00923466" w:rsidP="00354F49">
            <w:pPr>
              <w:spacing w:after="0" w:line="240" w:lineRule="auto"/>
              <w:jc w:val="center"/>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08.02.2022     № 79</w:t>
            </w:r>
          </w:p>
          <w:p w:rsidR="00923466" w:rsidRPr="00354F49" w:rsidRDefault="00923466" w:rsidP="00354F49">
            <w:pPr>
              <w:spacing w:after="0" w:line="240" w:lineRule="auto"/>
              <w:jc w:val="center"/>
              <w:rPr>
                <w:rFonts w:ascii="Times New Roman" w:eastAsia="Times New Roman" w:hAnsi="Times New Roman" w:cs="Times New Roman"/>
                <w:color w:val="000000"/>
                <w:sz w:val="26"/>
                <w:szCs w:val="26"/>
              </w:rPr>
            </w:pPr>
          </w:p>
          <w:p w:rsidR="00923466" w:rsidRPr="00354F49" w:rsidRDefault="00923466" w:rsidP="00354F49">
            <w:pPr>
              <w:spacing w:after="0" w:line="240" w:lineRule="auto"/>
              <w:jc w:val="center"/>
              <w:rPr>
                <w:rFonts w:ascii="Arial Cyr Chuv" w:eastAsia="Times New Roman" w:hAnsi="Arial Cyr Chuv" w:cs="Times New Roman"/>
                <w:noProof/>
                <w:color w:val="000000"/>
                <w:sz w:val="26"/>
                <w:szCs w:val="26"/>
              </w:rPr>
            </w:pPr>
            <w:r w:rsidRPr="00354F49">
              <w:rPr>
                <w:rFonts w:ascii="Times New Roman" w:eastAsia="Times New Roman" w:hAnsi="Times New Roman" w:cs="Times New Roman"/>
                <w:color w:val="000000"/>
                <w:sz w:val="26"/>
                <w:szCs w:val="26"/>
              </w:rPr>
              <w:t>поселок городского типа Ибреси</w:t>
            </w:r>
          </w:p>
        </w:tc>
      </w:tr>
    </w:tbl>
    <w:p w:rsidR="00923466" w:rsidRPr="00354F49" w:rsidRDefault="00923466" w:rsidP="00354F49">
      <w:pPr>
        <w:spacing w:after="0" w:line="240" w:lineRule="auto"/>
        <w:rPr>
          <w:rFonts w:ascii="Times New Roman" w:eastAsia="Times New Roman" w:hAnsi="Times New Roman" w:cs="Times New Roman"/>
          <w:sz w:val="26"/>
          <w:szCs w:val="26"/>
        </w:rPr>
      </w:pPr>
    </w:p>
    <w:p w:rsidR="00923466" w:rsidRPr="00354F49" w:rsidRDefault="00923466" w:rsidP="00354F49">
      <w:pPr>
        <w:spacing w:after="0" w:line="240" w:lineRule="auto"/>
        <w:ind w:right="4392"/>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 внесении изменений в постановление администрации Ибресинского района Чувашской Республики от 15.02.2019 №76  «Об утверждении муниципальной программы Ибресинского района Чувашской Республики «Развитие образования» на 2019-2035 годы»</w:t>
      </w:r>
    </w:p>
    <w:p w:rsidR="00923466" w:rsidRPr="00354F49" w:rsidRDefault="00923466" w:rsidP="00354F49">
      <w:pPr>
        <w:spacing w:after="0" w:line="240" w:lineRule="auto"/>
        <w:rPr>
          <w:rFonts w:ascii="Times New Roman" w:eastAsia="Times New Roman" w:hAnsi="Times New Roman" w:cs="Times New Roman"/>
          <w:sz w:val="26"/>
          <w:szCs w:val="26"/>
        </w:rPr>
      </w:pP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целях повышения доступности качественного образования</w:t>
      </w:r>
      <w:r w:rsidRPr="00354F49">
        <w:rPr>
          <w:rFonts w:ascii="Times New Roman" w:eastAsia="Times New Roman" w:hAnsi="Times New Roman" w:cs="Times New Roman"/>
          <w:noProof/>
          <w:color w:val="000000"/>
          <w:sz w:val="26"/>
          <w:szCs w:val="26"/>
        </w:rPr>
        <w:t>и в</w:t>
      </w:r>
      <w:r w:rsidRPr="00354F49">
        <w:rPr>
          <w:rFonts w:ascii="Times New Roman" w:eastAsia="Times New Roman" w:hAnsi="Times New Roman" w:cs="Times New Roman"/>
          <w:sz w:val="26"/>
          <w:szCs w:val="26"/>
        </w:rPr>
        <w:t xml:space="preserve"> связи с изменением объемов финансирования администрация Ибресинского района Чувашской Республики  </w:t>
      </w:r>
      <w:proofErr w:type="gramStart"/>
      <w:r w:rsidRPr="00354F49">
        <w:rPr>
          <w:rFonts w:ascii="Times New Roman" w:eastAsia="Times New Roman" w:hAnsi="Times New Roman" w:cs="Times New Roman"/>
          <w:sz w:val="26"/>
          <w:szCs w:val="26"/>
        </w:rPr>
        <w:t>п</w:t>
      </w:r>
      <w:proofErr w:type="gramEnd"/>
      <w:r w:rsidRPr="00354F49">
        <w:rPr>
          <w:rFonts w:ascii="Times New Roman" w:eastAsia="Times New Roman" w:hAnsi="Times New Roman" w:cs="Times New Roman"/>
          <w:sz w:val="26"/>
          <w:szCs w:val="26"/>
        </w:rPr>
        <w:t xml:space="preserve"> о с т а н о в л я е т:</w:t>
      </w:r>
    </w:p>
    <w:p w:rsidR="00923466" w:rsidRPr="00354F49" w:rsidRDefault="00923466" w:rsidP="00354F49">
      <w:pPr>
        <w:numPr>
          <w:ilvl w:val="0"/>
          <w:numId w:val="1"/>
        </w:numPr>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Внести  в постановление администрации Ибресинского района Чувашской </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Республики от 15.02.2019 №76 «Об утверждении муниципальной программы Ибресинского района Чувашской Республики «Развитие образования» на 2019-2035 годы» следующие изменения:</w:t>
      </w:r>
    </w:p>
    <w:p w:rsidR="00923466" w:rsidRPr="00354F49" w:rsidRDefault="00923466" w:rsidP="00354F49">
      <w:pPr>
        <w:numPr>
          <w:ilvl w:val="1"/>
          <w:numId w:val="4"/>
        </w:numPr>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Позицию «Объемы финансирования муниципальной программы с разбивкой </w:t>
      </w:r>
      <w:proofErr w:type="gramStart"/>
      <w:r w:rsidRPr="00354F49">
        <w:rPr>
          <w:rFonts w:ascii="Times New Roman" w:eastAsia="Times New Roman" w:hAnsi="Times New Roman" w:cs="Times New Roman"/>
          <w:sz w:val="26"/>
          <w:szCs w:val="26"/>
        </w:rPr>
        <w:t>по</w:t>
      </w:r>
      <w:proofErr w:type="gramEnd"/>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годам реализации программы» изложить в следующей редакции:</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rPr>
        <w:t>«</w:t>
      </w:r>
      <w:r w:rsidRPr="00354F49">
        <w:rPr>
          <w:rFonts w:ascii="Times New Roman" w:eastAsia="Times New Roman" w:hAnsi="Times New Roman" w:cs="Times New Roman"/>
          <w:sz w:val="26"/>
          <w:szCs w:val="26"/>
          <w:lang w:eastAsia="en-US"/>
        </w:rPr>
        <w:t xml:space="preserve">прогнозируемый объем финансирования мероприятий муниципальной программы в 2019–2035 годах составляет 5 767 903,2 тыс. рублей,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296 346,9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w:t>
      </w:r>
      <w:r w:rsidRPr="00354F49">
        <w:rPr>
          <w:rFonts w:ascii="Times New Roman" w:eastAsia="Times New Roman" w:hAnsi="Times New Roman" w:cs="Times New Roman"/>
          <w:sz w:val="26"/>
          <w:szCs w:val="26"/>
        </w:rPr>
        <w:t>315 606,9</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477 168,3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375 796,0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333547,1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330 786,5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330 786,5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2026 – 2030 годах – </w:t>
      </w:r>
      <w:r w:rsidRPr="00354F49">
        <w:rPr>
          <w:rFonts w:ascii="Times New Roman" w:eastAsia="Times New Roman" w:hAnsi="Times New Roman" w:cs="Times New Roman"/>
          <w:bCs/>
          <w:color w:val="000000"/>
          <w:sz w:val="26"/>
          <w:szCs w:val="26"/>
        </w:rPr>
        <w:t xml:space="preserve">1 653 932,5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1 653 932,5тыс.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r w:rsidRPr="00354F49">
        <w:rPr>
          <w:rFonts w:ascii="Times New Roman" w:eastAsia="Times New Roman" w:hAnsi="Times New Roman" w:cs="Times New Roman"/>
          <w:sz w:val="26"/>
          <w:szCs w:val="26"/>
          <w:lang w:eastAsia="en-US"/>
        </w:rPr>
        <w:tab/>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федерального бюджета – 363 881,6</w:t>
      </w:r>
      <w:r w:rsidRPr="00354F49">
        <w:rPr>
          <w:rFonts w:ascii="Times New Roman" w:eastAsia="Times New Roman" w:hAnsi="Times New Roman" w:cs="Times New Roman"/>
          <w:sz w:val="26"/>
          <w:szCs w:val="26"/>
        </w:rPr>
        <w:t xml:space="preserve"> т</w:t>
      </w:r>
      <w:r w:rsidRPr="00354F49">
        <w:rPr>
          <w:rFonts w:ascii="Times New Roman" w:eastAsia="Times New Roman" w:hAnsi="Times New Roman" w:cs="Times New Roman"/>
          <w:sz w:val="26"/>
          <w:szCs w:val="26"/>
          <w:lang w:eastAsia="en-US"/>
        </w:rPr>
        <w:t xml:space="preserve">ыс. рублей (6,3 процента),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lastRenderedPageBreak/>
        <w:t>в 2019 году – 974,2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8 928,9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19 613,4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26 446,3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27 232,8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23 390,5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23 390,5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116 952,5тыс.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116 952,5тыс.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республиканского бюджета Чувашской Республики – 4 231 724,7тыс. рублей (73,4 процента),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226 666,3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258 435,3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391 145,8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266 886,4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237 629,7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237 580,1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237 580,1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1 187 900,5тыс.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1 187 900,5тыс.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925 145,8тыс. рублей (16,0 процентов),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49 052,1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38 953,5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55 248,9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67 674,2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53 895,5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55 026,8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55 026,8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275 134,0тыс.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275 134,0тыс.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внебюджетных источников – 247 151,1 тыс. рублей (4,3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19 654,3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9 289,2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11 160,2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73 945,5тыс.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73 945,5тыс.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     1.2. «Раздел </w:t>
      </w:r>
      <w:r w:rsidRPr="00354F49">
        <w:rPr>
          <w:rFonts w:ascii="Times New Roman" w:eastAsia="Times New Roman" w:hAnsi="Times New Roman" w:cs="Times New Roman"/>
          <w:sz w:val="26"/>
          <w:szCs w:val="26"/>
          <w:lang w:val="en-US"/>
        </w:rPr>
        <w:t>III</w:t>
      </w:r>
      <w:r w:rsidRPr="00354F49">
        <w:rPr>
          <w:rFonts w:ascii="Times New Roman" w:eastAsia="Times New Roman" w:hAnsi="Times New Roman" w:cs="Times New Roman"/>
          <w:sz w:val="26"/>
          <w:szCs w:val="2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«Раздел </w:t>
      </w:r>
      <w:r w:rsidRPr="00354F49">
        <w:rPr>
          <w:rFonts w:ascii="Times New Roman" w:eastAsia="Times New Roman" w:hAnsi="Times New Roman" w:cs="Times New Roman"/>
          <w:sz w:val="26"/>
          <w:szCs w:val="26"/>
          <w:lang w:val="en-US"/>
        </w:rPr>
        <w:t>III</w:t>
      </w:r>
      <w:r w:rsidRPr="00354F49">
        <w:rPr>
          <w:rFonts w:ascii="Times New Roman" w:eastAsia="Times New Roman" w:hAnsi="Times New Roman" w:cs="Times New Roman"/>
          <w:sz w:val="26"/>
          <w:szCs w:val="26"/>
        </w:rPr>
        <w:t>. ОБОСНОВАНИЕ ОБЪЕМА ФИНАНСОВЫХ РЕСУРСОВ,</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НЕОБХОДИМЫХ</w:t>
      </w:r>
      <w:proofErr w:type="gramEnd"/>
      <w:r w:rsidRPr="00354F49">
        <w:rPr>
          <w:rFonts w:ascii="Times New Roman" w:eastAsia="Times New Roman" w:hAnsi="Times New Roman" w:cs="Times New Roman"/>
          <w:sz w:val="26"/>
          <w:szCs w:val="26"/>
        </w:rPr>
        <w:t xml:space="preserve"> ДЛЯ РЕАЛИЗАЦИИ МУНИЦИПАЛЬНОЙ ПРОГРАММЫ </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(С РАСШИФРОВКОЙ ПО ИСТОЧНИКАМ ФИНАНСИРОВАНИЯ, ПО ЭТАПАМ И ГОДАМ РЕАЛИЗАЦИИ МУНИЦИПАЛЬНОЙ ПРОГРАММЫ)</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Ибресинского района Чувашской Республики.</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lastRenderedPageBreak/>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 </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Объем финансирования муниципальной программы за счет средств федерального бюджета составляет 363 881,6 тыс. рублей (6,3 процента), республиканского бюджета Чувашской Республики – 4 231 724,7 тыс. рублей (73,4 процента), местных бюджетов – 925 145,8 тыс. рублей (16,0 процентов).</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Предусмотрено финансирование муниципальной программы из внебюджетных источников в объеме 247 151,1 тыс. рублей (4,3 процента).</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Общий объем финансирования муниципальной программы в 2019 - 2035 годах составит 5 767 903,2 тыс. рублей, в том числе за счет средств:</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363 881,6 тыс. рублей;</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4 231 724,7 тыс. рублей;</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 925 145,8 тыс. рублей;</w:t>
      </w:r>
    </w:p>
    <w:p w:rsidR="00923466" w:rsidRPr="00354F49" w:rsidRDefault="00923466" w:rsidP="00354F49">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247 151,1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Прогнозируемый объем финансирования муниципальной программы </w:t>
      </w:r>
      <w:proofErr w:type="gramStart"/>
      <w:r w:rsidRPr="00354F49">
        <w:rPr>
          <w:rFonts w:ascii="Times New Roman" w:eastAsia="Times New Roman" w:hAnsi="Times New Roman" w:cs="Times New Roman"/>
          <w:sz w:val="26"/>
          <w:szCs w:val="26"/>
        </w:rPr>
        <w:t>на</w:t>
      </w:r>
      <w:proofErr w:type="gramEnd"/>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 </w:t>
      </w:r>
      <w:proofErr w:type="gramStart"/>
      <w:r w:rsidRPr="00354F49">
        <w:rPr>
          <w:rFonts w:ascii="Times New Roman" w:eastAsia="Times New Roman" w:hAnsi="Times New Roman" w:cs="Times New Roman"/>
          <w:sz w:val="26"/>
          <w:szCs w:val="26"/>
        </w:rPr>
        <w:t>этапе</w:t>
      </w:r>
      <w:proofErr w:type="gramEnd"/>
      <w:r w:rsidRPr="00354F49">
        <w:rPr>
          <w:rFonts w:ascii="Times New Roman" w:eastAsia="Times New Roman" w:hAnsi="Times New Roman" w:cs="Times New Roman"/>
          <w:sz w:val="26"/>
          <w:szCs w:val="26"/>
        </w:rPr>
        <w:t xml:space="preserve"> составит 2 460 038,2 тыс. рублей,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296 346,9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315 606,9тыс.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477 168,3</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375 796,0тыс.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333 547,1тыс.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330 786,5тыс.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330 786,5тыс.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129 976,6 тыс. рублей (5,3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974,2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8 928,9тыс.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19 613,4тыс.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26 446,3</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27 232,8тыс.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23 390,5тыс.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23 390,5тыс.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республиканского бюджета Чувашской Республики – </w:t>
      </w:r>
      <w:r w:rsidRPr="00354F49">
        <w:rPr>
          <w:rFonts w:ascii="Times New Roman" w:eastAsia="Times New Roman" w:hAnsi="Times New Roman" w:cs="Times New Roman"/>
          <w:bCs/>
          <w:color w:val="000000"/>
          <w:sz w:val="26"/>
          <w:szCs w:val="26"/>
        </w:rPr>
        <w:t>1 855 923,7</w:t>
      </w:r>
      <w:r w:rsidRPr="00354F49">
        <w:rPr>
          <w:rFonts w:ascii="Times New Roman" w:eastAsia="Times New Roman" w:hAnsi="Times New Roman" w:cs="Times New Roman"/>
          <w:sz w:val="26"/>
          <w:szCs w:val="26"/>
        </w:rPr>
        <w:t xml:space="preserve"> тыс. рублей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(75,4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226 666,3тыс.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258 435,3тыс.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391 145,8тыс.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266 886,4тыс.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237 629,7</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237 580,1тыс.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237 580,1тыс.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 374 877,8тыс. рублей (15,2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49 052,1тыс.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38 953,5тыс.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55 248,9тыс.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67 674,2тыс.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53 895,5тыс.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lastRenderedPageBreak/>
        <w:t>в 2024 году – 55 026,8тыс.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55 026,8тыс.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99 260,1тыс. рублей (4,0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2019 году – </w:t>
      </w:r>
      <w:r w:rsidRPr="00354F49">
        <w:rPr>
          <w:rFonts w:ascii="Times New Roman" w:eastAsia="Times New Roman" w:hAnsi="Times New Roman" w:cs="Times New Roman"/>
          <w:bCs/>
          <w:color w:val="000000"/>
          <w:sz w:val="26"/>
          <w:szCs w:val="26"/>
        </w:rPr>
        <w:t xml:space="preserve">19 654,3 </w:t>
      </w:r>
      <w:r w:rsidRPr="00354F49">
        <w:rPr>
          <w:rFonts w:ascii="Times New Roman" w:eastAsia="Times New Roman" w:hAnsi="Times New Roman" w:cs="Times New Roman"/>
          <w:sz w:val="26"/>
          <w:szCs w:val="26"/>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shd w:val="clear" w:color="auto" w:fill="FFFFFF"/>
        </w:rPr>
        <w:t>в 2020 году</w:t>
      </w:r>
      <w:r w:rsidRPr="00354F49">
        <w:rPr>
          <w:rFonts w:ascii="Times New Roman" w:eastAsia="Times New Roman" w:hAnsi="Times New Roman" w:cs="Times New Roman"/>
          <w:sz w:val="26"/>
          <w:szCs w:val="26"/>
        </w:rPr>
        <w:t xml:space="preserve"> – </w:t>
      </w:r>
      <w:r w:rsidRPr="00354F49">
        <w:rPr>
          <w:rFonts w:ascii="Times New Roman" w:eastAsia="Times New Roman" w:hAnsi="Times New Roman" w:cs="Times New Roman"/>
          <w:bCs/>
          <w:color w:val="000000"/>
          <w:sz w:val="26"/>
          <w:szCs w:val="26"/>
        </w:rPr>
        <w:t xml:space="preserve">9 289,2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2021 году – </w:t>
      </w:r>
      <w:r w:rsidRPr="00354F49">
        <w:rPr>
          <w:rFonts w:ascii="Times New Roman" w:eastAsia="Times New Roman" w:hAnsi="Times New Roman" w:cs="Times New Roman"/>
          <w:bCs/>
          <w:color w:val="000000"/>
          <w:sz w:val="26"/>
          <w:szCs w:val="26"/>
        </w:rPr>
        <w:t xml:space="preserve">11 160,2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2022 году – </w:t>
      </w:r>
      <w:r w:rsidRPr="00354F49">
        <w:rPr>
          <w:rFonts w:ascii="Times New Roman" w:eastAsia="Times New Roman" w:hAnsi="Times New Roman" w:cs="Times New Roman"/>
          <w:bCs/>
          <w:color w:val="000000"/>
          <w:sz w:val="26"/>
          <w:szCs w:val="26"/>
        </w:rPr>
        <w:t>14 789,1 т</w:t>
      </w:r>
      <w:r w:rsidRPr="00354F49">
        <w:rPr>
          <w:rFonts w:ascii="Times New Roman" w:eastAsia="Times New Roman" w:hAnsi="Times New Roman" w:cs="Times New Roman"/>
          <w:sz w:val="26"/>
          <w:szCs w:val="26"/>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2023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2024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2025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На 2 этапе в 2026-2030 годах объем финансирования муниципальной программы составит 1 653 932,5тыс. рублей,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116 952,5тыс. рублей (7,1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1 187 900,5тыс. рублей (71,8 процентов);</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 275 134,0тыс. рублей (16,6 процентов);</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73 945,5тыс. рублей (4,5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На 3 этапе в 2031-2035 объем финансирования муниципальной программы составит 1 653 932,5тыс. рублей,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116 952,5тыс. рублей (7,1 процента);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1 187 900,5тыс. рублей (71,8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местного бюджета </w:t>
      </w:r>
      <w:r w:rsidRPr="00354F49">
        <w:rPr>
          <w:rFonts w:ascii="Times New Roman" w:eastAsia="Times New Roman" w:hAnsi="Times New Roman" w:cs="Times New Roman"/>
          <w:bCs/>
          <w:color w:val="000000"/>
          <w:sz w:val="26"/>
          <w:szCs w:val="26"/>
        </w:rPr>
        <w:t xml:space="preserve">275 134,0 </w:t>
      </w:r>
      <w:r w:rsidRPr="00354F49">
        <w:rPr>
          <w:rFonts w:ascii="Times New Roman" w:eastAsia="Times New Roman" w:hAnsi="Times New Roman" w:cs="Times New Roman"/>
          <w:sz w:val="26"/>
          <w:szCs w:val="26"/>
        </w:rPr>
        <w:t>тыс. рублей (16,6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73 945,5тыс. рублей (4,5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Ресурсное </w:t>
      </w:r>
      <w:hyperlink r:id="rId9" w:history="1">
        <w:r w:rsidRPr="00354F49">
          <w:rPr>
            <w:rFonts w:ascii="Times New Roman" w:eastAsia="Times New Roman" w:hAnsi="Times New Roman" w:cs="Times New Roman"/>
            <w:sz w:val="26"/>
            <w:szCs w:val="26"/>
          </w:rPr>
          <w:t>обеспечение</w:t>
        </w:r>
      </w:hyperlink>
      <w:r w:rsidRPr="00354F49">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1 к настоящей муниципальной программе.</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10" w:history="1">
        <w:r w:rsidRPr="00354F49">
          <w:rPr>
            <w:rFonts w:ascii="Times New Roman" w:eastAsia="Times New Roman" w:hAnsi="Times New Roman" w:cs="Times New Roman"/>
            <w:sz w:val="26"/>
            <w:szCs w:val="26"/>
          </w:rPr>
          <w:t>приложениям №</w:t>
        </w:r>
      </w:hyperlink>
      <w:r w:rsidRPr="00354F49">
        <w:rPr>
          <w:rFonts w:ascii="Times New Roman" w:eastAsia="Times New Roman" w:hAnsi="Times New Roman" w:cs="Times New Roman"/>
          <w:sz w:val="26"/>
          <w:szCs w:val="26"/>
        </w:rPr>
        <w:t xml:space="preserve"> 3 - 5 к настоящей муниципальной программе»;</w:t>
      </w:r>
    </w:p>
    <w:p w:rsidR="00923466" w:rsidRPr="00354F49" w:rsidRDefault="00923466" w:rsidP="00354F49">
      <w:pPr>
        <w:numPr>
          <w:ilvl w:val="1"/>
          <w:numId w:val="2"/>
        </w:numPr>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«Таблицу приложение №2 к муниципальной программе Ибресинского</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района Чувашской Республики «Развитие образования» на 2019-2035 годы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образования» на 2019-2035 годы» изложить в новой редакции согласно приложению №1 к настоящему постановлению;</w:t>
      </w:r>
    </w:p>
    <w:p w:rsidR="00923466" w:rsidRPr="00354F49" w:rsidRDefault="00923466" w:rsidP="00354F49">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№3 к муниципальной программе Ибресинского района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муниципальной программы с разбивкой по годам реализации программы» изложить в следующей редакции:</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rPr>
        <w:t>«</w:t>
      </w:r>
      <w:r w:rsidRPr="00354F49">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5 618 480,4тыс. рублей,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2019 году – </w:t>
      </w:r>
      <w:r w:rsidRPr="00354F49">
        <w:rPr>
          <w:rFonts w:ascii="Times New Roman" w:eastAsia="Times New Roman" w:hAnsi="Times New Roman" w:cs="Times New Roman"/>
          <w:bCs/>
          <w:color w:val="000000"/>
          <w:sz w:val="26"/>
          <w:szCs w:val="26"/>
        </w:rPr>
        <w:t xml:space="preserve">289 246,2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2020 году – </w:t>
      </w:r>
      <w:r w:rsidRPr="00354F49">
        <w:rPr>
          <w:rFonts w:ascii="Times New Roman" w:eastAsia="Times New Roman" w:hAnsi="Times New Roman" w:cs="Times New Roman"/>
          <w:bCs/>
          <w:color w:val="000000"/>
          <w:sz w:val="26"/>
          <w:szCs w:val="26"/>
        </w:rPr>
        <w:t xml:space="preserve">309 601,2 </w:t>
      </w:r>
      <w:r w:rsidRPr="00354F49">
        <w:rPr>
          <w:rFonts w:ascii="Times New Roman" w:eastAsia="Times New Roman" w:hAnsi="Times New Roman" w:cs="Times New Roman"/>
          <w:color w:val="000000"/>
          <w:sz w:val="26"/>
          <w:szCs w:val="26"/>
        </w:rPr>
        <w:t>т</w:t>
      </w:r>
      <w:r w:rsidRPr="00354F49">
        <w:rPr>
          <w:rFonts w:ascii="Times New Roman" w:eastAsia="Times New Roman" w:hAnsi="Times New Roman" w:cs="Times New Roman"/>
          <w:sz w:val="26"/>
          <w:szCs w:val="26"/>
          <w:lang w:eastAsia="en-US"/>
        </w:rPr>
        <w:t>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469 625,8тыс.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362 810,4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324 662,0тыс.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321 877,9тыс.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lastRenderedPageBreak/>
        <w:t>в 2025 году – 321 877,9тыс.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2026 – 2030 годах – </w:t>
      </w:r>
      <w:r w:rsidRPr="00354F49">
        <w:rPr>
          <w:rFonts w:ascii="Times New Roman" w:eastAsia="Times New Roman" w:hAnsi="Times New Roman" w:cs="Times New Roman"/>
          <w:bCs/>
          <w:color w:val="000000"/>
          <w:sz w:val="26"/>
          <w:szCs w:val="26"/>
        </w:rPr>
        <w:t xml:space="preserve">1 609 389,5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2031 – 2035 годах – </w:t>
      </w:r>
      <w:r w:rsidRPr="00354F49">
        <w:rPr>
          <w:rFonts w:ascii="Times New Roman" w:eastAsia="Times New Roman" w:hAnsi="Times New Roman" w:cs="Times New Roman"/>
          <w:bCs/>
          <w:color w:val="000000"/>
          <w:sz w:val="26"/>
          <w:szCs w:val="26"/>
        </w:rPr>
        <w:t xml:space="preserve">1 609 389,5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r w:rsidRPr="00354F49">
        <w:rPr>
          <w:rFonts w:ascii="Times New Roman" w:eastAsia="Times New Roman" w:hAnsi="Times New Roman" w:cs="Times New Roman"/>
          <w:sz w:val="26"/>
          <w:szCs w:val="26"/>
          <w:lang w:eastAsia="en-US"/>
        </w:rPr>
        <w:tab/>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федерального бюджета – 363 810,0тыс. рублей (6,5 процентов),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974,2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8928,9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19 541,8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26 446,3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27 232,8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23 390,5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23 390,5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116 952,5тыс.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116 952,5тыс.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республиканского бюджета Чувашской Республики – 4 216 794,1</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lang w:eastAsia="en-US"/>
        </w:rPr>
        <w:t xml:space="preserve">ыс. рублей (75,1 процента),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226 092,9тыс.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2020 году – </w:t>
      </w:r>
      <w:r w:rsidRPr="00354F49">
        <w:rPr>
          <w:rFonts w:ascii="Times New Roman" w:eastAsia="Times New Roman" w:hAnsi="Times New Roman" w:cs="Times New Roman"/>
          <w:bCs/>
          <w:color w:val="000000"/>
          <w:sz w:val="26"/>
          <w:szCs w:val="26"/>
        </w:rPr>
        <w:t xml:space="preserve">257 841,6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390 168,4тыс.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265 996,6тыс.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236 714,6тыс.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236 665,0тыс.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236 665,0тыс.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1 183 325,0тыс.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1 183 325,0тыс.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790 725,2 тыс. рублей (14,1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42 524,8тыс.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33 541,5тыс.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48 755,4тыс.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55 578,4тыс.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45 925,5тыс.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47 033,3тыс.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47 033,3тыс.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235 166,5тыс.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235 166,5тыс.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внебюджетных источников – 247 151,1тыс. рублей (4,4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19 654,3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9 289,2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11 160,2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14 789,1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73 945,5тыс.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73 945,5тыс. рублей»;</w:t>
      </w:r>
    </w:p>
    <w:p w:rsidR="00923466" w:rsidRPr="00354F49" w:rsidRDefault="00923466" w:rsidP="00354F49">
      <w:pPr>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№3 к муниципальной программе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923466" w:rsidRPr="00354F49" w:rsidRDefault="00923466" w:rsidP="00354F49">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 xml:space="preserve">«РАЗДЕЛ 4. </w:t>
      </w:r>
      <w:r w:rsidRPr="00354F49">
        <w:rPr>
          <w:rFonts w:ascii="Times New Roman" w:eastAsia="Times New Roman" w:hAnsi="Times New Roman" w:cs="Times New Roman"/>
          <w:sz w:val="26"/>
          <w:szCs w:val="26"/>
        </w:rPr>
        <w:t>ОБОСНОВАНИЕ ОБЪЕМА ФИНАНСОВЫХ РЕСУРСОВ,</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НЕОБХОДИМЫХ</w:t>
      </w:r>
      <w:proofErr w:type="gramEnd"/>
      <w:r w:rsidRPr="00354F49">
        <w:rPr>
          <w:rFonts w:ascii="Times New Roman" w:eastAsia="Times New Roman" w:hAnsi="Times New Roman" w:cs="Times New Roman"/>
          <w:sz w:val="26"/>
          <w:szCs w:val="26"/>
        </w:rPr>
        <w:t xml:space="preserve"> ДЛЯ РЕАЛИЗАЦИИ ПОДПРОГРАММЫ </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lastRenderedPageBreak/>
        <w:t xml:space="preserve">(С РАСШИФРОВКОЙ ПО ИСТОЧНИКАМ ФИНАНСИРОВАНИЯ, </w:t>
      </w:r>
      <w:proofErr w:type="gramEnd"/>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ПО ЭТАПАМ И ГОДАМ РЕАЛИЗАЦИИ ПОДПРОГРАММЫ)</w:t>
      </w:r>
      <w:proofErr w:type="gramEnd"/>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 и внебюджетных источников.</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Общий объем финансирования подпрограммы в 2019 - 2035 годах составит </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5 618 480,4 тыс. рублей, в том числе за счет средств: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363 810,0тыс. рублей (6,5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4 216 794,1тыс. рублей (75,1 процента);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местных бюджетов – 790 725,2тыс. рублей (14,1 процента);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247 151,1 тыс. рублей (4,4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2 399 701,4тыс. рублей,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289246,2тыс.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309601,2тыс.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469 625,8тыс.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362 810,4тыс.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324 662,0тыс.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321 877,9тыс.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–321 877,9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129 905,0тыс. рублей (5,4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974,2тыс.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8 928,9тыс.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19 541,8тыс.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26 446,3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27 232,8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23 390,5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23 390,5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1 850 144,1тыс. рублей (77,1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2019 году – 226092,9тыс.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257841,6тыс.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390 168,4тыс.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265 996,6тыс.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2023 году – 236 714,6тыс.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236 665,0тыс.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236 665,0тыс.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 320 392,2</w:t>
      </w:r>
      <w:r w:rsidRPr="00354F49">
        <w:rPr>
          <w:rFonts w:ascii="Times New Roman" w:eastAsia="Times New Roman" w:hAnsi="Times New Roman" w:cs="Times New Roman"/>
          <w:color w:val="000000"/>
          <w:sz w:val="26"/>
          <w:szCs w:val="26"/>
        </w:rPr>
        <w:t xml:space="preserve"> т</w:t>
      </w:r>
      <w:r w:rsidRPr="00354F49">
        <w:rPr>
          <w:rFonts w:ascii="Times New Roman" w:eastAsia="Times New Roman" w:hAnsi="Times New Roman" w:cs="Times New Roman"/>
          <w:sz w:val="26"/>
          <w:szCs w:val="26"/>
        </w:rPr>
        <w:t>ыс. рублей (13,4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2019 году – </w:t>
      </w:r>
      <w:r w:rsidRPr="00354F49">
        <w:rPr>
          <w:rFonts w:ascii="Times New Roman" w:eastAsia="Times New Roman" w:hAnsi="Times New Roman" w:cs="Times New Roman"/>
          <w:bCs/>
          <w:color w:val="000000"/>
          <w:sz w:val="26"/>
          <w:szCs w:val="26"/>
        </w:rPr>
        <w:t xml:space="preserve">42 524,8 </w:t>
      </w:r>
      <w:r w:rsidRPr="00354F49">
        <w:rPr>
          <w:rFonts w:ascii="Times New Roman" w:eastAsia="Times New Roman" w:hAnsi="Times New Roman" w:cs="Times New Roman"/>
          <w:sz w:val="26"/>
          <w:szCs w:val="26"/>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33 541,5</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rPr>
        <w:t>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2021 году – 48 755,4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2022 году – 55 578,4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2023 году – </w:t>
      </w:r>
      <w:r w:rsidRPr="00354F49">
        <w:rPr>
          <w:rFonts w:ascii="Times New Roman" w:eastAsia="Times New Roman" w:hAnsi="Times New Roman" w:cs="Times New Roman"/>
          <w:bCs/>
          <w:color w:val="000000"/>
          <w:sz w:val="26"/>
          <w:szCs w:val="26"/>
        </w:rPr>
        <w:t>45 925,5</w:t>
      </w:r>
      <w:r w:rsidRPr="00354F49">
        <w:rPr>
          <w:rFonts w:ascii="Times New Roman" w:eastAsia="Times New Roman" w:hAnsi="Times New Roman" w:cs="Times New Roman"/>
          <w:sz w:val="26"/>
          <w:szCs w:val="26"/>
        </w:rPr>
        <w:t xml:space="preserve">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2024 году – 47033,3 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2025 году – 47 033,3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99 260,1тыс. рублей (4,1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2019 году – </w:t>
      </w:r>
      <w:r w:rsidRPr="00354F49">
        <w:rPr>
          <w:rFonts w:ascii="Times New Roman" w:eastAsia="Times New Roman" w:hAnsi="Times New Roman" w:cs="Times New Roman"/>
          <w:bCs/>
          <w:color w:val="000000"/>
          <w:sz w:val="26"/>
          <w:szCs w:val="26"/>
        </w:rPr>
        <w:t xml:space="preserve">19 654,3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9 289,2тыс.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2021 году – </w:t>
      </w:r>
      <w:r w:rsidRPr="00354F49">
        <w:rPr>
          <w:rFonts w:ascii="Times New Roman" w:eastAsia="Times New Roman" w:hAnsi="Times New Roman" w:cs="Times New Roman"/>
          <w:bCs/>
          <w:color w:val="000000"/>
          <w:sz w:val="26"/>
          <w:szCs w:val="26"/>
        </w:rPr>
        <w:t xml:space="preserve">11 160,2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2022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lastRenderedPageBreak/>
        <w:t>в 2023 году – 14 789,1тыс.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2024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354F49">
        <w:rPr>
          <w:rFonts w:ascii="Times New Roman" w:eastAsia="Times New Roman" w:hAnsi="Times New Roman" w:cs="Times New Roman"/>
          <w:sz w:val="26"/>
          <w:szCs w:val="26"/>
        </w:rPr>
        <w:t xml:space="preserve">в 2025 году – </w:t>
      </w:r>
      <w:r w:rsidRPr="00354F49">
        <w:rPr>
          <w:rFonts w:ascii="Times New Roman" w:eastAsia="Times New Roman" w:hAnsi="Times New Roman" w:cs="Times New Roman"/>
          <w:bCs/>
          <w:color w:val="000000"/>
          <w:sz w:val="26"/>
          <w:szCs w:val="26"/>
        </w:rPr>
        <w:t xml:space="preserve">14 789,1 </w:t>
      </w:r>
      <w:r w:rsidRPr="00354F49">
        <w:rPr>
          <w:rFonts w:ascii="Times New Roman" w:eastAsia="Times New Roman" w:hAnsi="Times New Roman" w:cs="Times New Roman"/>
          <w:sz w:val="26"/>
          <w:szCs w:val="26"/>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1 609 389,5тыс. рублей,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 116 952,5тыс. рублей (7,3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1 183 325,0тыс. рублей (73,5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235 166,5тыс. рублей (14,6 процентов);</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73 945,5тыс. рублей (4,6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На 3 этапе в 2031-2035 годах объем финансирования подпрограммы составит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1 609 389,5 тыс. рублей, </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федерального бюджета Чувашской Республики – 116 952,5тыс. рублей (7,3 процента);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республиканского бюджета Чувашской Республики – 1 183 325,0тыс. рублей (73,5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235 166,5тыс. рублей (14,6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внебюджетных источников – 73 945,5тыс. рублей (4,6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Ресурсное </w:t>
      </w:r>
      <w:hyperlink r:id="rId11" w:history="1">
        <w:r w:rsidRPr="00354F49">
          <w:rPr>
            <w:rFonts w:ascii="Times New Roman" w:eastAsia="Times New Roman" w:hAnsi="Times New Roman" w:cs="Times New Roman"/>
            <w:sz w:val="26"/>
            <w:szCs w:val="26"/>
            <w:lang w:eastAsia="en-US"/>
          </w:rPr>
          <w:t>обеспечение</w:t>
        </w:r>
      </w:hyperlink>
      <w:r w:rsidRPr="00354F49">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923466" w:rsidRPr="00354F49" w:rsidRDefault="00923466" w:rsidP="00354F49">
      <w:pPr>
        <w:numPr>
          <w:ilvl w:val="1"/>
          <w:numId w:val="3"/>
        </w:numPr>
        <w:spacing w:after="0" w:line="240" w:lineRule="auto"/>
        <w:ind w:left="0" w:firstLine="0"/>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«Приложение №1 к подпрограмме «Государственная поддержка развития</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образования» муниципальной программы Ибресинского района Чувашской Республики «Развитие образования» на 2019-2035 годы «Ресурсное обеспечение реализации подпрограммы «Государственная поддержка развития образования»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 приложению №2 к настоящему постановлению;</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1.7. 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№4 к муниципальной программе Ибресинского района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подпрограммы с разбивкой по годам реализации подпрограммы» изложить в следующей редакции:</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rPr>
        <w:t>«</w:t>
      </w:r>
      <w:r w:rsidRPr="00354F49">
        <w:rPr>
          <w:rFonts w:ascii="Times New Roman" w:eastAsia="Times New Roman" w:hAnsi="Times New Roman" w:cs="Times New Roman"/>
          <w:sz w:val="26"/>
          <w:szCs w:val="26"/>
          <w:lang w:eastAsia="en-US"/>
        </w:rPr>
        <w:t>прогнозируемые объемы бюджетных ассигнований на реализацию мероприятий подпрограммы в 2019 - 2035 годах составляют 30 911,8тыс. рублей, в том числе:</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2019 году – </w:t>
      </w:r>
      <w:r w:rsidRPr="00354F49">
        <w:rPr>
          <w:rFonts w:ascii="Times New Roman" w:eastAsia="Times New Roman" w:hAnsi="Times New Roman" w:cs="Times New Roman"/>
          <w:bCs/>
          <w:color w:val="000000"/>
          <w:sz w:val="26"/>
          <w:szCs w:val="26"/>
        </w:rPr>
        <w:t xml:space="preserve">1 494,2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56,8тыс.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2021 году – </w:t>
      </w:r>
      <w:r w:rsidRPr="00354F49">
        <w:rPr>
          <w:rFonts w:ascii="Times New Roman" w:eastAsia="Times New Roman" w:hAnsi="Times New Roman" w:cs="Times New Roman"/>
          <w:bCs/>
          <w:color w:val="000000"/>
          <w:sz w:val="26"/>
          <w:szCs w:val="26"/>
        </w:rPr>
        <w:t xml:space="preserve">1 437,8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2022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2023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2024 году – </w:t>
      </w:r>
      <w:r w:rsidRPr="00354F49">
        <w:rPr>
          <w:rFonts w:ascii="Times New Roman" w:eastAsia="Times New Roman" w:hAnsi="Times New Roman" w:cs="Times New Roman"/>
          <w:bCs/>
          <w:color w:val="000000"/>
          <w:sz w:val="26"/>
          <w:szCs w:val="26"/>
        </w:rPr>
        <w:t>1 994,5 т</w:t>
      </w:r>
      <w:r w:rsidRPr="00354F49">
        <w:rPr>
          <w:rFonts w:ascii="Times New Roman" w:eastAsia="Times New Roman" w:hAnsi="Times New Roman" w:cs="Times New Roman"/>
          <w:sz w:val="26"/>
          <w:szCs w:val="26"/>
          <w:lang w:eastAsia="en-US"/>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2025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9 972,5тыс.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9 972,5тыс.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местного бюджета – 30 911,8тыс. рублей (100 процентов),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–1 494,2тыс.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56,8тыс.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1 437,8тыс.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1 994,5тыс.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lastRenderedPageBreak/>
        <w:t>в 2023 году – 1 994,5тыс.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1 994,5тыс.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1 994,5тыс.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9 972,5тыс.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9 972,5тыс.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Объемы финансирования подпрограммы уточняются ежегодно при формировании бюджета Ибресинского района на очередной финансовый год и плановый период»;</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1.8. 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№4 к муниципальной программе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923466" w:rsidRPr="00354F49" w:rsidRDefault="00923466" w:rsidP="00354F49">
      <w:pPr>
        <w:autoSpaceDE w:val="0"/>
        <w:autoSpaceDN w:val="0"/>
        <w:adjustRightInd w:val="0"/>
        <w:spacing w:after="0" w:line="240" w:lineRule="auto"/>
        <w:outlineLvl w:val="0"/>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 xml:space="preserve">«РАЗДЕЛ 4. </w:t>
      </w:r>
      <w:r w:rsidRPr="00354F49">
        <w:rPr>
          <w:rFonts w:ascii="Times New Roman" w:eastAsia="Times New Roman" w:hAnsi="Times New Roman" w:cs="Times New Roman"/>
          <w:sz w:val="26"/>
          <w:szCs w:val="26"/>
        </w:rPr>
        <w:t>ОБОСНОВАНИЕ ОБЪЕМА ФИНАНСОВЫХ РЕСУРСОВ,</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НЕОБХОДИМЫХ</w:t>
      </w:r>
      <w:proofErr w:type="gramEnd"/>
      <w:r w:rsidRPr="00354F49">
        <w:rPr>
          <w:rFonts w:ascii="Times New Roman" w:eastAsia="Times New Roman" w:hAnsi="Times New Roman" w:cs="Times New Roman"/>
          <w:sz w:val="26"/>
          <w:szCs w:val="26"/>
        </w:rPr>
        <w:t xml:space="preserve"> ДЛЯ РЕАЛИЗАЦИИ ПОДПРОГРАММЫ</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 xml:space="preserve">(С РАСШИФРОВКОЙ ПО ИСТОЧНИКАМ ФИНАНСИРОВАНИЯ, </w:t>
      </w:r>
      <w:proofErr w:type="gramEnd"/>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ПО ЭТАПАМ И ГОДАМ РЕАЛИЗАЦИИ ПОДПРОГРАММЫ)</w:t>
      </w:r>
      <w:proofErr w:type="gramEnd"/>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бюджета Ибресинского района Чувашской Республики.</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Общий объем финансирования подпрограммы в 2019 - 2035 годах составит 30 911,8тыс. рублей за счет средств бюджета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Прогнозируемый объем финансирования подпрограммы на 1 этапе составит 10 966,8 тыс. рублей,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2019 году – </w:t>
      </w:r>
      <w:r w:rsidRPr="00354F49">
        <w:rPr>
          <w:rFonts w:ascii="Times New Roman" w:eastAsia="Times New Roman" w:hAnsi="Times New Roman" w:cs="Times New Roman"/>
          <w:bCs/>
          <w:color w:val="000000"/>
          <w:sz w:val="26"/>
          <w:szCs w:val="26"/>
        </w:rPr>
        <w:t>1 494,2 т</w:t>
      </w:r>
      <w:r w:rsidRPr="00354F49">
        <w:rPr>
          <w:rFonts w:ascii="Times New Roman" w:eastAsia="Times New Roman" w:hAnsi="Times New Roman" w:cs="Times New Roman"/>
          <w:sz w:val="26"/>
          <w:szCs w:val="26"/>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в 2020 году – 56,8тыс.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2021 году – </w:t>
      </w:r>
      <w:r w:rsidRPr="00354F49">
        <w:rPr>
          <w:rFonts w:ascii="Times New Roman" w:eastAsia="Times New Roman" w:hAnsi="Times New Roman" w:cs="Times New Roman"/>
          <w:bCs/>
          <w:color w:val="000000"/>
          <w:sz w:val="26"/>
          <w:szCs w:val="26"/>
        </w:rPr>
        <w:t xml:space="preserve">1 437,8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2022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2023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2024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в 2025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10 966,8тыс. рублей (100 процентов), в том числе:</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2019 году – </w:t>
      </w:r>
      <w:r w:rsidRPr="00354F49">
        <w:rPr>
          <w:rFonts w:ascii="Times New Roman" w:eastAsia="Times New Roman" w:hAnsi="Times New Roman" w:cs="Times New Roman"/>
          <w:bCs/>
          <w:color w:val="000000"/>
          <w:sz w:val="26"/>
          <w:szCs w:val="26"/>
        </w:rPr>
        <w:t xml:space="preserve">1 494,2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56,8</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lang w:eastAsia="en-US"/>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1 437,8тыс.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2022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2023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2024 году – </w:t>
      </w:r>
      <w:r w:rsidRPr="00354F49">
        <w:rPr>
          <w:rFonts w:ascii="Times New Roman" w:eastAsia="Times New Roman" w:hAnsi="Times New Roman" w:cs="Times New Roman"/>
          <w:bCs/>
          <w:color w:val="000000"/>
          <w:sz w:val="26"/>
          <w:szCs w:val="26"/>
        </w:rPr>
        <w:t>1 994,5 т</w:t>
      </w:r>
      <w:r w:rsidRPr="00354F49">
        <w:rPr>
          <w:rFonts w:ascii="Times New Roman" w:eastAsia="Times New Roman" w:hAnsi="Times New Roman" w:cs="Times New Roman"/>
          <w:sz w:val="26"/>
          <w:szCs w:val="26"/>
          <w:lang w:eastAsia="en-US"/>
        </w:rPr>
        <w:t>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2025 году – </w:t>
      </w:r>
      <w:r w:rsidRPr="00354F49">
        <w:rPr>
          <w:rFonts w:ascii="Times New Roman" w:eastAsia="Times New Roman" w:hAnsi="Times New Roman" w:cs="Times New Roman"/>
          <w:bCs/>
          <w:color w:val="000000"/>
          <w:sz w:val="26"/>
          <w:szCs w:val="26"/>
        </w:rPr>
        <w:t xml:space="preserve">1 994,5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На 2 этапе в 2026-2030 годах объем финансирования подпрограммы составит 9 972,5тыс.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9 972,5 тыс. рублей (100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На 3 этапе в 2031-2035 годах объем финансирования подпрограммы составит 9 972,5тыс.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местного бюджета 9 972,5тыс. рублей (100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бюджета Ибресинского района.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Ресурсное </w:t>
      </w:r>
      <w:hyperlink r:id="rId12" w:history="1">
        <w:r w:rsidRPr="00354F49">
          <w:rPr>
            <w:rFonts w:ascii="Times New Roman" w:eastAsia="Times New Roman" w:hAnsi="Times New Roman" w:cs="Times New Roman"/>
            <w:sz w:val="26"/>
            <w:szCs w:val="26"/>
            <w:lang w:eastAsia="en-US"/>
          </w:rPr>
          <w:t>обеспечение</w:t>
        </w:r>
      </w:hyperlink>
      <w:r w:rsidRPr="00354F49">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1.9. «</w:t>
      </w:r>
      <w:r w:rsidRPr="00354F49">
        <w:rPr>
          <w:rFonts w:ascii="Times New Roman" w:eastAsia="Times New Roman" w:hAnsi="Times New Roman" w:cs="Times New Roman"/>
          <w:sz w:val="26"/>
          <w:szCs w:val="26"/>
        </w:rPr>
        <w:t>Приложение №1 к подпрограмме «Молодежь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lastRenderedPageBreak/>
        <w:t>муниципальной программы Ибресинского района Чувашской Республики «Развитие образования» на 2019-2035 годы «Ресурсное обеспечение реализации подпрограммы «Молодежь Ибресинского района»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 приложению №3 к настоящему постановлению;</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1.10. 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№5 к муниципальной программе Ибресинского района</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позицию «Объемы финансирования подпрограммы с разбивкой по годам реализации подпрограммы» изложить в следующей редакции:</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rPr>
        <w:t>«</w:t>
      </w:r>
      <w:r w:rsidRPr="00354F49">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118 511,0тыс. рублей,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2019 году – </w:t>
      </w:r>
      <w:r w:rsidRPr="00354F49">
        <w:rPr>
          <w:rFonts w:ascii="Times New Roman" w:eastAsia="Times New Roman" w:hAnsi="Times New Roman" w:cs="Times New Roman"/>
          <w:bCs/>
          <w:color w:val="000000"/>
          <w:sz w:val="26"/>
          <w:szCs w:val="26"/>
        </w:rPr>
        <w:t xml:space="preserve">5 606,5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2020 году – </w:t>
      </w:r>
      <w:r w:rsidRPr="00354F49">
        <w:rPr>
          <w:rFonts w:ascii="Times New Roman" w:eastAsia="Times New Roman" w:hAnsi="Times New Roman" w:cs="Times New Roman"/>
          <w:bCs/>
          <w:color w:val="000000"/>
          <w:sz w:val="26"/>
          <w:szCs w:val="26"/>
        </w:rPr>
        <w:t xml:space="preserve">5 948,9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6 104,7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10 991,1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6 890,6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6 914,1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6 914,1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34 570,5тыс.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34 570,5тыс.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r w:rsidRPr="00354F49">
        <w:rPr>
          <w:rFonts w:ascii="Times New Roman" w:eastAsia="Times New Roman" w:hAnsi="Times New Roman" w:cs="Times New Roman"/>
          <w:sz w:val="26"/>
          <w:szCs w:val="26"/>
          <w:lang w:eastAsia="en-US"/>
        </w:rPr>
        <w:tab/>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федерального бюджета – 71,6 тыс. рублей (0,1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2020 году – </w:t>
      </w:r>
      <w:r w:rsidRPr="00354F49">
        <w:rPr>
          <w:rFonts w:ascii="Times New Roman" w:eastAsia="Times New Roman" w:hAnsi="Times New Roman" w:cs="Times New Roman"/>
          <w:bCs/>
          <w:color w:val="000000"/>
          <w:sz w:val="26"/>
          <w:szCs w:val="26"/>
        </w:rPr>
        <w:t xml:space="preserve">0,0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71,6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республиканского бюджета Чувашской Республики – 14 930,6тыс. рублей (13,1 процента),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573,4тыс.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593,7тыс.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977,4тыс.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889,8тыс.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4 575,5тыс.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4 575,5тыс.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103 508,8тыс. рублей (86,8 процентов),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5 033,1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5 355,2тыс.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5 055,7тыс.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10 101,3тыс.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5 975,5тыс.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5 999,0тыс.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5 999,0тыс.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2026 – 2030 годах – </w:t>
      </w:r>
      <w:r w:rsidRPr="00354F49">
        <w:rPr>
          <w:rFonts w:ascii="Times New Roman" w:eastAsia="Times New Roman" w:hAnsi="Times New Roman" w:cs="Times New Roman"/>
          <w:color w:val="000000"/>
          <w:sz w:val="26"/>
          <w:szCs w:val="26"/>
        </w:rPr>
        <w:t xml:space="preserve">29 995,0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lastRenderedPageBreak/>
        <w:t>в 2031 – 2035 годах – 29 995,0тыс. рублей»;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 xml:space="preserve">1.11. </w:t>
      </w:r>
      <w:r w:rsidRPr="00354F49">
        <w:rPr>
          <w:rFonts w:ascii="Times New Roman" w:eastAsia="Times New Roman" w:hAnsi="Times New Roman" w:cs="Times New Roman"/>
          <w:sz w:val="26"/>
          <w:szCs w:val="26"/>
        </w:rPr>
        <w:t xml:space="preserve">В </w:t>
      </w:r>
      <w:proofErr w:type="gramStart"/>
      <w:r w:rsidRPr="00354F49">
        <w:rPr>
          <w:rFonts w:ascii="Times New Roman" w:eastAsia="Times New Roman" w:hAnsi="Times New Roman" w:cs="Times New Roman"/>
          <w:sz w:val="26"/>
          <w:szCs w:val="26"/>
        </w:rPr>
        <w:t>приложении</w:t>
      </w:r>
      <w:proofErr w:type="gramEnd"/>
      <w:r w:rsidRPr="00354F49">
        <w:rPr>
          <w:rFonts w:ascii="Times New Roman" w:eastAsia="Times New Roman" w:hAnsi="Times New Roman" w:cs="Times New Roman"/>
          <w:sz w:val="26"/>
          <w:szCs w:val="26"/>
        </w:rPr>
        <w:t xml:space="preserve"> №5 к муниципальной программе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Чувашской Республики «Развитие образования» на 2019-2035 годы  «Раздел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923466" w:rsidRPr="00354F49" w:rsidRDefault="00923466" w:rsidP="00354F49">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w:t>
      </w:r>
      <w:r w:rsidRPr="00354F49">
        <w:rPr>
          <w:rFonts w:ascii="Times New Roman" w:eastAsia="Times New Roman" w:hAnsi="Times New Roman" w:cs="Times New Roman"/>
          <w:sz w:val="26"/>
          <w:szCs w:val="26"/>
          <w:lang w:eastAsia="en-US"/>
        </w:rPr>
        <w:t xml:space="preserve">РАЗДЕЛ 3. </w:t>
      </w:r>
      <w:r w:rsidRPr="00354F49">
        <w:rPr>
          <w:rFonts w:ascii="Times New Roman" w:eastAsia="Times New Roman" w:hAnsi="Times New Roman" w:cs="Times New Roman"/>
          <w:sz w:val="26"/>
          <w:szCs w:val="26"/>
        </w:rPr>
        <w:t>ОБОСНОВАНИЕ ОБЪЕМА ФИНАНСОВЫХ РЕСУРСОВ,</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НЕОБХОДИМЫХ</w:t>
      </w:r>
      <w:proofErr w:type="gramEnd"/>
      <w:r w:rsidRPr="00354F49">
        <w:rPr>
          <w:rFonts w:ascii="Times New Roman" w:eastAsia="Times New Roman" w:hAnsi="Times New Roman" w:cs="Times New Roman"/>
          <w:sz w:val="26"/>
          <w:szCs w:val="26"/>
        </w:rPr>
        <w:t xml:space="preserve"> ДЛЯ РЕАЛИЗАЦИИ ПОДПРОГРАММЫ </w:t>
      </w:r>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 xml:space="preserve">(С РАСШИФРОВКОЙ ПО ИСТОЧНИКАМ ФИНАНСИРОВАНИЯ, </w:t>
      </w:r>
      <w:proofErr w:type="gramEnd"/>
    </w:p>
    <w:p w:rsidR="00923466" w:rsidRPr="00354F49" w:rsidRDefault="00923466" w:rsidP="00354F49">
      <w:pPr>
        <w:autoSpaceDE w:val="0"/>
        <w:autoSpaceDN w:val="0"/>
        <w:adjustRightInd w:val="0"/>
        <w:spacing w:after="0" w:line="240" w:lineRule="auto"/>
        <w:jc w:val="center"/>
        <w:rPr>
          <w:rFonts w:ascii="Times New Roman" w:eastAsia="Times New Roman" w:hAnsi="Times New Roman" w:cs="Times New Roman"/>
          <w:sz w:val="26"/>
          <w:szCs w:val="26"/>
        </w:rPr>
      </w:pPr>
      <w:proofErr w:type="gramStart"/>
      <w:r w:rsidRPr="00354F49">
        <w:rPr>
          <w:rFonts w:ascii="Times New Roman" w:eastAsia="Times New Roman" w:hAnsi="Times New Roman" w:cs="Times New Roman"/>
          <w:sz w:val="26"/>
          <w:szCs w:val="26"/>
        </w:rPr>
        <w:t>ПО ЭТАПАМ И ГОДАМ РЕАЛИЗАЦИИ ПОДПРОГРАММЫ)</w:t>
      </w:r>
      <w:proofErr w:type="gramEnd"/>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rPr>
        <w:t xml:space="preserve">Общий объем </w:t>
      </w:r>
      <w:r w:rsidRPr="00354F49">
        <w:rPr>
          <w:rFonts w:ascii="Times New Roman" w:eastAsia="Times New Roman" w:hAnsi="Times New Roman" w:cs="Times New Roman"/>
          <w:sz w:val="26"/>
          <w:szCs w:val="26"/>
          <w:lang w:eastAsia="en-US"/>
        </w:rPr>
        <w:t xml:space="preserve">финансирования мероприятий подпрограммы в 2019–2035 годах составляет  118 511,0тыс. рублей,  в том числе за счет средств: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Федерального бюджета – 71,6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республиканского бюджета Чувашской Республики – 14 930,6тыс.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103 508,8тыс.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Прогнозируемый объем финансирования подпрограммы на 1 этапе составит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49 370,0 тыс. рублей,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5 606,5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5 948,9тыс.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6 104,7тыс.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10 991,1тыс.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6 890,6</w:t>
      </w:r>
      <w:r w:rsidRPr="00354F49">
        <w:rPr>
          <w:rFonts w:ascii="Times New Roman" w:eastAsia="Times New Roman" w:hAnsi="Times New Roman" w:cs="Times New Roman"/>
          <w:bCs/>
          <w:color w:val="000000"/>
          <w:sz w:val="26"/>
          <w:szCs w:val="26"/>
        </w:rPr>
        <w:t xml:space="preserve"> т</w:t>
      </w:r>
      <w:r w:rsidRPr="00354F49">
        <w:rPr>
          <w:rFonts w:ascii="Times New Roman" w:eastAsia="Times New Roman" w:hAnsi="Times New Roman" w:cs="Times New Roman"/>
          <w:sz w:val="26"/>
          <w:szCs w:val="26"/>
          <w:lang w:eastAsia="en-US"/>
        </w:rPr>
        <w:t>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6 914,1тыс.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6 914,1тыс.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r w:rsidRPr="00354F49">
        <w:rPr>
          <w:rFonts w:ascii="Times New Roman" w:eastAsia="Times New Roman" w:hAnsi="Times New Roman" w:cs="Times New Roman"/>
          <w:sz w:val="26"/>
          <w:szCs w:val="26"/>
          <w:lang w:eastAsia="en-US"/>
        </w:rPr>
        <w:tab/>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федерального бюджета – 71,6 тыс. рублей (0,1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2020 году – </w:t>
      </w:r>
      <w:r w:rsidRPr="00354F49">
        <w:rPr>
          <w:rFonts w:ascii="Times New Roman" w:eastAsia="Times New Roman" w:hAnsi="Times New Roman" w:cs="Times New Roman"/>
          <w:bCs/>
          <w:color w:val="000000"/>
          <w:sz w:val="26"/>
          <w:szCs w:val="26"/>
        </w:rPr>
        <w:t xml:space="preserve">0,0 </w:t>
      </w:r>
      <w:r w:rsidRPr="00354F49">
        <w:rPr>
          <w:rFonts w:ascii="Times New Roman" w:eastAsia="Times New Roman" w:hAnsi="Times New Roman" w:cs="Times New Roman"/>
          <w:sz w:val="26"/>
          <w:szCs w:val="26"/>
          <w:lang w:eastAsia="en-US"/>
        </w:rPr>
        <w:t>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71,6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0,0 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2026 – 2030 годах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2031 – 2035 годах – 0,0тыс.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республиканского бюджета Чувашской Республики – 5 779,6тыс. рублей (11,7 процентов), в том числе: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573,4тыс.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593,7тыс.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977,4тыс.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889,8тыс.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2023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2025 году – 915,1тыс.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43 518,8 тыс. рублей (88,2 процента), в том числе:</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2019 году – 5 033,1тыс.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2020 году – 5 355,2тыс.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2021 году – 5 055,7тыс.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2022 году – 10 101,3тыс.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lastRenderedPageBreak/>
        <w:t>в 2023 году – 5 975,5тыс.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в 2024 году – 5 999,0тыс. рублей</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в 2025 году – 5 999,0тыс. рублей.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На 2 этапе  в 2026-2030 годах объем финансирования подпрограммы</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составит 34 570,5 тыс. рублей,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республиканского бюджета Чувашской Республики – 4 575,5тыс. рублей (13,2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29 995,0тыс. рублей (86,8 процентов).</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На 3 этапе  в 2031-2035 годах объем финансирования подпрограммы</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составит 34 570,5тыс. рублей, </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из них средства: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республиканского бюджета Чувашской Республики – 4 575,5тыс. рублей (13,2 процента);</w:t>
      </w:r>
    </w:p>
    <w:p w:rsidR="00923466" w:rsidRPr="00354F49" w:rsidRDefault="00923466" w:rsidP="00354F49">
      <w:pPr>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местного бюджета – 29 995,0тыс. рублей (86,8 процентов).</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923466" w:rsidRPr="00354F49" w:rsidRDefault="00923466" w:rsidP="00354F4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354F49">
        <w:rPr>
          <w:rFonts w:ascii="Times New Roman" w:eastAsia="Times New Roman" w:hAnsi="Times New Roman" w:cs="Times New Roman"/>
          <w:sz w:val="26"/>
          <w:szCs w:val="26"/>
          <w:lang w:eastAsia="en-US"/>
        </w:rPr>
        <w:t xml:space="preserve">Ресурсное </w:t>
      </w:r>
      <w:hyperlink r:id="rId13" w:history="1">
        <w:r w:rsidRPr="00354F49">
          <w:rPr>
            <w:rFonts w:ascii="Times New Roman" w:eastAsia="Times New Roman" w:hAnsi="Times New Roman" w:cs="Times New Roman"/>
            <w:sz w:val="26"/>
            <w:szCs w:val="26"/>
            <w:lang w:eastAsia="en-US"/>
          </w:rPr>
          <w:t>обеспечение</w:t>
        </w:r>
      </w:hyperlink>
      <w:r w:rsidRPr="00354F49">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№1 к настоящей подпрограмме и ежегодно будет уточняться»;</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lang w:eastAsia="en-US"/>
        </w:rPr>
        <w:t xml:space="preserve">1.12. </w:t>
      </w:r>
      <w:proofErr w:type="gramStart"/>
      <w:r w:rsidRPr="00354F49">
        <w:rPr>
          <w:rFonts w:ascii="Times New Roman" w:eastAsia="Times New Roman" w:hAnsi="Times New Roman" w:cs="Times New Roman"/>
          <w:sz w:val="26"/>
          <w:szCs w:val="26"/>
          <w:lang w:eastAsia="en-US"/>
        </w:rPr>
        <w:t>«</w:t>
      </w:r>
      <w:r w:rsidRPr="00354F49">
        <w:rPr>
          <w:rFonts w:ascii="Times New Roman" w:eastAsia="Times New Roman" w:hAnsi="Times New Roman" w:cs="Times New Roman"/>
          <w:sz w:val="26"/>
          <w:szCs w:val="26"/>
        </w:rPr>
        <w:t>Приложение №1 к подпрограмме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 «Ресурсное обеспечение реализации подпрограммы «Обеспечение реализации муниципальной программы Ибресинского района Чувашской Республики «Развитие образования»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w:t>
      </w:r>
      <w:proofErr w:type="gramEnd"/>
      <w:r w:rsidRPr="00354F49">
        <w:rPr>
          <w:rFonts w:ascii="Times New Roman" w:eastAsia="Times New Roman" w:hAnsi="Times New Roman" w:cs="Times New Roman"/>
          <w:sz w:val="26"/>
          <w:szCs w:val="26"/>
        </w:rPr>
        <w:t xml:space="preserve"> приложению №4 к настоящему постановлению.</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 xml:space="preserve">2. </w:t>
      </w:r>
      <w:proofErr w:type="gramStart"/>
      <w:r w:rsidRPr="00354F49">
        <w:rPr>
          <w:rFonts w:ascii="Times New Roman" w:eastAsia="Times New Roman" w:hAnsi="Times New Roman" w:cs="Times New Roman"/>
          <w:sz w:val="26"/>
          <w:szCs w:val="26"/>
        </w:rPr>
        <w:t>Контроль за</w:t>
      </w:r>
      <w:proofErr w:type="gramEnd"/>
      <w:r w:rsidRPr="00354F49">
        <w:rPr>
          <w:rFonts w:ascii="Times New Roman" w:eastAsia="Times New Roman" w:hAnsi="Times New Roman" w:cs="Times New Roman"/>
          <w:sz w:val="26"/>
          <w:szCs w:val="26"/>
        </w:rPr>
        <w:t xml:space="preserve"> выполнением настоящего постановления возложить на отдел образования администрации Ибресинского района Чувашской Республики.</w:t>
      </w: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3. Настоящее постановление вступает в силу после его официального опубликования.</w:t>
      </w:r>
    </w:p>
    <w:p w:rsidR="00923466" w:rsidRPr="00354F49" w:rsidRDefault="00923466" w:rsidP="00354F49">
      <w:pPr>
        <w:spacing w:after="0" w:line="240" w:lineRule="auto"/>
        <w:jc w:val="both"/>
        <w:rPr>
          <w:rFonts w:ascii="Times New Roman" w:eastAsia="Times New Roman" w:hAnsi="Times New Roman" w:cs="Times New Roman"/>
          <w:sz w:val="26"/>
          <w:szCs w:val="26"/>
        </w:rPr>
      </w:pPr>
    </w:p>
    <w:p w:rsidR="00923466" w:rsidRPr="00354F49" w:rsidRDefault="00923466" w:rsidP="00354F49">
      <w:pPr>
        <w:spacing w:after="0" w:line="240" w:lineRule="auto"/>
        <w:rPr>
          <w:rFonts w:ascii="Times New Roman" w:eastAsia="Times New Roman" w:hAnsi="Times New Roman" w:cs="Times New Roman"/>
          <w:sz w:val="26"/>
          <w:szCs w:val="26"/>
        </w:rPr>
      </w:pPr>
    </w:p>
    <w:p w:rsidR="00923466" w:rsidRPr="00354F49" w:rsidRDefault="00923466" w:rsidP="00354F49">
      <w:pPr>
        <w:spacing w:after="0" w:line="240" w:lineRule="auto"/>
        <w:jc w:val="both"/>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Глава администрации</w:t>
      </w:r>
    </w:p>
    <w:p w:rsidR="00923466" w:rsidRPr="00354F49" w:rsidRDefault="00923466" w:rsidP="00354F49">
      <w:pPr>
        <w:spacing w:after="0" w:line="240" w:lineRule="auto"/>
        <w:rPr>
          <w:rFonts w:ascii="Times New Roman" w:eastAsia="Times New Roman" w:hAnsi="Times New Roman" w:cs="Times New Roman"/>
          <w:sz w:val="26"/>
          <w:szCs w:val="26"/>
        </w:rPr>
      </w:pPr>
      <w:r w:rsidRPr="00354F49">
        <w:rPr>
          <w:rFonts w:ascii="Times New Roman" w:eastAsia="Times New Roman" w:hAnsi="Times New Roman" w:cs="Times New Roman"/>
          <w:sz w:val="26"/>
          <w:szCs w:val="26"/>
        </w:rPr>
        <w:t>Ибресинского района                                             И.Г. Семенов</w:t>
      </w:r>
    </w:p>
    <w:p w:rsidR="00923466" w:rsidRPr="00354F49" w:rsidRDefault="00923466" w:rsidP="00354F49">
      <w:pPr>
        <w:spacing w:after="0" w:line="240" w:lineRule="auto"/>
        <w:rPr>
          <w:rFonts w:ascii="Times New Roman" w:eastAsia="Times New Roman" w:hAnsi="Times New Roman" w:cs="Times New Roman"/>
          <w:sz w:val="26"/>
          <w:szCs w:val="26"/>
        </w:rPr>
      </w:pPr>
    </w:p>
    <w:p w:rsidR="00923466" w:rsidRPr="00923466" w:rsidRDefault="00923466" w:rsidP="00923466">
      <w:pPr>
        <w:spacing w:after="0" w:line="240" w:lineRule="auto"/>
        <w:ind w:firstLine="567"/>
        <w:rPr>
          <w:rFonts w:ascii="Times New Roman" w:eastAsia="Times New Roman" w:hAnsi="Times New Roman" w:cs="Times New Roman"/>
          <w:sz w:val="24"/>
          <w:szCs w:val="24"/>
        </w:rPr>
      </w:pPr>
    </w:p>
    <w:p w:rsidR="00923466" w:rsidRPr="00923466" w:rsidRDefault="00923466" w:rsidP="00923466">
      <w:pPr>
        <w:spacing w:after="0" w:line="240" w:lineRule="auto"/>
        <w:ind w:firstLine="567"/>
        <w:rPr>
          <w:rFonts w:ascii="Times New Roman" w:eastAsia="Times New Roman" w:hAnsi="Times New Roman" w:cs="Times New Roman"/>
          <w:sz w:val="24"/>
          <w:szCs w:val="24"/>
        </w:rPr>
      </w:pPr>
    </w:p>
    <w:p w:rsidR="00923466" w:rsidRPr="00923466" w:rsidRDefault="00923466" w:rsidP="00923466">
      <w:pPr>
        <w:spacing w:after="0" w:line="240" w:lineRule="auto"/>
        <w:ind w:firstLine="567"/>
        <w:rPr>
          <w:rFonts w:ascii="Times New Roman" w:eastAsia="Times New Roman" w:hAnsi="Times New Roman" w:cs="Times New Roman"/>
          <w:sz w:val="24"/>
          <w:szCs w:val="24"/>
        </w:rPr>
      </w:pPr>
    </w:p>
    <w:p w:rsidR="00923466" w:rsidRPr="00923466" w:rsidRDefault="00923466" w:rsidP="00923466">
      <w:pPr>
        <w:spacing w:after="0" w:line="240" w:lineRule="auto"/>
        <w:ind w:left="567"/>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Исп. Лаврентьева Татьяна Ивановна,</w:t>
      </w:r>
    </w:p>
    <w:p w:rsidR="00923466" w:rsidRPr="00923466" w:rsidRDefault="00923466" w:rsidP="00923466">
      <w:pPr>
        <w:spacing w:after="0" w:line="240" w:lineRule="auto"/>
        <w:ind w:left="567"/>
        <w:rPr>
          <w:rFonts w:ascii="Times New Roman" w:eastAsia="Times New Roman" w:hAnsi="Times New Roman" w:cs="Times New Roman"/>
          <w:sz w:val="26"/>
          <w:szCs w:val="26"/>
        </w:rPr>
      </w:pPr>
      <w:r w:rsidRPr="00923466">
        <w:rPr>
          <w:rFonts w:ascii="Times New Roman" w:eastAsia="Times New Roman" w:hAnsi="Times New Roman" w:cs="Times New Roman"/>
          <w:sz w:val="16"/>
          <w:szCs w:val="16"/>
        </w:rPr>
        <w:t>8(83538) 2-17-06</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4"/>
          <w:szCs w:val="24"/>
          <w:lang w:eastAsia="en-US"/>
        </w:rPr>
        <w:sectPr w:rsidR="00923466" w:rsidRPr="00923466" w:rsidSect="00740F3E">
          <w:pgSz w:w="11906" w:h="16838"/>
          <w:pgMar w:top="709" w:right="851" w:bottom="567" w:left="1418" w:header="567" w:footer="567" w:gutter="0"/>
          <w:cols w:space="708"/>
          <w:docGrid w:linePitch="360"/>
        </w:sectPr>
      </w:pPr>
    </w:p>
    <w:tbl>
      <w:tblPr>
        <w:tblW w:w="0" w:type="auto"/>
        <w:tblInd w:w="10740" w:type="dxa"/>
        <w:tblLook w:val="04A0" w:firstRow="1" w:lastRow="0" w:firstColumn="1" w:lastColumn="0" w:noHBand="0" w:noVBand="1"/>
      </w:tblPr>
      <w:tblGrid>
        <w:gridCol w:w="5038"/>
      </w:tblGrid>
      <w:tr w:rsidR="00923466" w:rsidRPr="00923466" w:rsidTr="00740F3E">
        <w:tc>
          <w:tcPr>
            <w:tcW w:w="5038" w:type="dxa"/>
          </w:tcPr>
          <w:p w:rsidR="00923466" w:rsidRPr="00923466" w:rsidRDefault="00923466" w:rsidP="00923466">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lastRenderedPageBreak/>
              <w:t>Приложение № 1</w:t>
            </w:r>
          </w:p>
          <w:p w:rsidR="00923466" w:rsidRPr="00923466" w:rsidRDefault="00923466" w:rsidP="00923466">
            <w:pPr>
              <w:autoSpaceDE w:val="0"/>
              <w:autoSpaceDN w:val="0"/>
              <w:adjustRightInd w:val="0"/>
              <w:spacing w:after="0" w:line="240" w:lineRule="auto"/>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к постановлению администрации Ибресинского района</w:t>
            </w:r>
          </w:p>
          <w:p w:rsidR="00923466" w:rsidRPr="00923466" w:rsidRDefault="00923466" w:rsidP="00923466">
            <w:pPr>
              <w:autoSpaceDE w:val="0"/>
              <w:autoSpaceDN w:val="0"/>
              <w:adjustRightInd w:val="0"/>
              <w:spacing w:after="0" w:line="240" w:lineRule="auto"/>
              <w:outlineLvl w:val="0"/>
              <w:rPr>
                <w:rFonts w:ascii="Times New Roman" w:eastAsia="Times New Roman" w:hAnsi="Times New Roman" w:cs="Times New Roman"/>
                <w:sz w:val="24"/>
                <w:szCs w:val="24"/>
              </w:rPr>
            </w:pPr>
            <w:r w:rsidRPr="00923466">
              <w:rPr>
                <w:rFonts w:ascii="Times New Roman" w:eastAsia="Times New Roman" w:hAnsi="Times New Roman" w:cs="Times New Roman"/>
                <w:sz w:val="20"/>
                <w:szCs w:val="20"/>
                <w:lang w:eastAsia="en-US"/>
              </w:rPr>
              <w:t xml:space="preserve">от </w:t>
            </w:r>
            <w:r w:rsidRPr="00923466">
              <w:rPr>
                <w:rFonts w:ascii="Times New Roman" w:eastAsia="Times New Roman" w:hAnsi="Times New Roman" w:cs="Times New Roman"/>
                <w:sz w:val="20"/>
                <w:szCs w:val="20"/>
                <w:u w:val="single"/>
                <w:lang w:eastAsia="en-US"/>
              </w:rPr>
              <w:t xml:space="preserve">08.02.2022 </w:t>
            </w:r>
            <w:r w:rsidRPr="00923466">
              <w:rPr>
                <w:rFonts w:ascii="Times New Roman" w:eastAsia="Times New Roman" w:hAnsi="Times New Roman" w:cs="Times New Roman"/>
                <w:sz w:val="20"/>
                <w:szCs w:val="20"/>
                <w:lang w:eastAsia="en-US"/>
              </w:rPr>
              <w:t xml:space="preserve"> № </w:t>
            </w:r>
            <w:r w:rsidRPr="00923466">
              <w:rPr>
                <w:rFonts w:ascii="Times New Roman" w:eastAsia="Times New Roman" w:hAnsi="Times New Roman" w:cs="Times New Roman"/>
                <w:sz w:val="20"/>
                <w:szCs w:val="20"/>
                <w:u w:val="single"/>
                <w:lang w:eastAsia="en-US"/>
              </w:rPr>
              <w:t>79</w:t>
            </w:r>
          </w:p>
        </w:tc>
      </w:tr>
    </w:tbl>
    <w:p w:rsidR="00923466" w:rsidRPr="00923466" w:rsidRDefault="00923466" w:rsidP="00923466">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23466" w:rsidRPr="00923466" w:rsidRDefault="00923466" w:rsidP="00923466">
      <w:pPr>
        <w:autoSpaceDE w:val="0"/>
        <w:autoSpaceDN w:val="0"/>
        <w:adjustRightInd w:val="0"/>
        <w:spacing w:after="0" w:line="240" w:lineRule="auto"/>
        <w:ind w:firstLine="720"/>
        <w:jc w:val="both"/>
        <w:rPr>
          <w:rFonts w:ascii="Arial" w:eastAsia="Times New Roman" w:hAnsi="Arial" w:cs="Arial"/>
          <w:sz w:val="20"/>
          <w:szCs w:val="20"/>
        </w:rPr>
      </w:pP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23466">
        <w:rPr>
          <w:rFonts w:ascii="Times New Roman" w:eastAsia="Times New Roman" w:hAnsi="Times New Roman" w:cs="Times New Roman"/>
          <w:sz w:val="24"/>
          <w:szCs w:val="24"/>
          <w:lang w:eastAsia="en-US"/>
        </w:rPr>
        <w:t>РЕСУРСНОЕ ОБЕСПЕЧЕНИЕ И ПРОГНОЗНАЯ (СПРАВОЧНАЯ) ОЦЕНКА РАСХОДОВ</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23466">
        <w:rPr>
          <w:rFonts w:ascii="Times New Roman" w:eastAsia="Times New Roman" w:hAnsi="Times New Roman" w:cs="Times New Roman"/>
          <w:sz w:val="24"/>
          <w:szCs w:val="24"/>
          <w:lang w:eastAsia="en-US"/>
        </w:rPr>
        <w:t xml:space="preserve"> ЗА СЧЕТ ВСЕХ ИСТОЧНИКОВ ФИНАНСИРОВАНИЯ РЕАЛИЗАЦИИ МУНИЦИПАЛЬНОЙ ПРОГРАММЫ </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23466">
        <w:rPr>
          <w:rFonts w:ascii="Times New Roman" w:eastAsia="Times New Roman" w:hAnsi="Times New Roman" w:cs="Times New Roman"/>
          <w:sz w:val="24"/>
          <w:szCs w:val="24"/>
          <w:lang w:eastAsia="en-US"/>
        </w:rPr>
        <w:t>ИБРЕСИНСКОГО РАЙОНА ЧУВАШСКОЙ РЕСПУБЛИКИ «РАЗВИТИЕ ОБРАЗОВАНИЯ» НА 2019-2035 ГОДЫ</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923466" w:rsidRPr="00923466" w:rsidTr="00740F3E">
        <w:trPr>
          <w:trHeight w:val="20"/>
          <w:tblHeader/>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Источники </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2031-2035</w:t>
            </w:r>
          </w:p>
        </w:tc>
      </w:tr>
      <w:tr w:rsidR="00923466" w:rsidRPr="00923466" w:rsidTr="00740F3E">
        <w:trPr>
          <w:trHeight w:val="20"/>
          <w:tblHeader/>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раздел, </w:t>
            </w:r>
            <w:proofErr w:type="gramStart"/>
            <w:r w:rsidRPr="00923466">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roofErr w:type="spellStart"/>
            <w:proofErr w:type="gram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w:t>
            </w:r>
            <w:proofErr w:type="gramEnd"/>
            <w:r w:rsidRPr="00923466">
              <w:rPr>
                <w:rFonts w:ascii="Times New Roman" w:eastAsia="Times New Roman" w:hAnsi="Times New Roman" w:cs="Times New Roman"/>
                <w:color w:val="000000"/>
                <w:sz w:val="16"/>
                <w:szCs w:val="16"/>
              </w:rPr>
              <w:t xml:space="preserve"> (под-</w:t>
            </w:r>
            <w:proofErr w:type="spell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r>
      <w:tr w:rsidR="00923466" w:rsidRPr="00923466" w:rsidTr="00740F3E">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w:t>
            </w:r>
          </w:p>
        </w:tc>
      </w:tr>
      <w:tr w:rsidR="00923466" w:rsidRPr="00923466" w:rsidTr="00740F3E">
        <w:trPr>
          <w:trHeight w:val="239"/>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77"/>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Муниципальная программа Ибресинского района Чувашской Республики</w:t>
            </w: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highlight w:val="yellow"/>
              </w:rPr>
            </w:pP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bCs/>
                <w:color w:val="000000"/>
                <w:sz w:val="16"/>
                <w:szCs w:val="16"/>
                <w:highlight w:val="yellow"/>
              </w:rPr>
            </w:pPr>
            <w:r w:rsidRPr="00923466">
              <w:rPr>
                <w:rFonts w:ascii="Times New Roman" w:eastAsia="Times New Roman" w:hAnsi="Times New Roman" w:cs="Times New Roman"/>
                <w:bCs/>
                <w:color w:val="000000"/>
                <w:sz w:val="16"/>
                <w:szCs w:val="16"/>
              </w:rPr>
              <w:t xml:space="preserve">«Развитие образования» </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296346,9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315606,9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477168,3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375796,0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333547,1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330786,5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330786,5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1653932,5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1653932,5</w:t>
            </w:r>
          </w:p>
        </w:tc>
      </w:tr>
      <w:tr w:rsidR="00923466" w:rsidRPr="00923466" w:rsidTr="00740F3E">
        <w:trPr>
          <w:trHeight w:val="378"/>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8928,9</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19613,4</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26446,3</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27232,8</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c>
          <w:tcPr>
            <w:tcW w:w="883"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r>
      <w:tr w:rsidR="00923466" w:rsidRPr="00923466" w:rsidTr="00740F3E">
        <w:trPr>
          <w:trHeight w:val="60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226666,3</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258435,3</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391145,8</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266886,4</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237629,7</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237580,1</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237580,1</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1187900,5</w:t>
            </w:r>
          </w:p>
        </w:tc>
        <w:tc>
          <w:tcPr>
            <w:tcW w:w="883"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1187900,5</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49052,1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38953,5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55248,9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67674,2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53895,5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55026,8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55026,8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275134,0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275134,0</w:t>
            </w:r>
          </w:p>
        </w:tc>
      </w:tr>
      <w:tr w:rsidR="00923466" w:rsidRPr="00923466" w:rsidTr="00740F3E">
        <w:trPr>
          <w:trHeight w:val="39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9289,2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11160,2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Государственная поддержка развития образования</w:t>
            </w:r>
          </w:p>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289246,2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309601,2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469625,8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362810,4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324662,0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321877,9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321877,9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1609389,5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1609389,5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8928,9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26446,3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27232,8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226092,9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257841,6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390168,4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265996,6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236714,6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236665,0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236665,0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1183325,0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1183325,0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42524,8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33541,5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48755,4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55578,4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45925,5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47033,3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47033,3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235166,5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235166,5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9289,2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11160,2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78911,3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66997,3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83185,2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84971,2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67738,8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68702,3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68702,3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343511,5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343511,5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lastRenderedPageBreak/>
              <w:t>18494,3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26364,7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22788,4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8769,1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40762,7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27202,8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37028,8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48679,4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40216,1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41179,6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41179,6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205898,0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205898,0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9289,2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11160,2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детских дошкольных 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16351,9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8448,1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12332,5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14908,2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13493,8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13813,5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13813,5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69067,5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69067,5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Ц710170670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Ц850200000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Ц711572070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6589,0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6215,1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7507,2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6092,8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6412,5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6412,5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32062,5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32062,5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9762,9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5225,2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6117,4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37005,0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37005,0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3446,6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4725,8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3942,5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highlight w:val="yellow"/>
              </w:rPr>
            </w:pPr>
            <w:r w:rsidRPr="00923466">
              <w:rPr>
                <w:rFonts w:ascii="Times New Roman" w:eastAsia="Times New Roman" w:hAnsi="Times New Roman" w:cs="Times New Roman"/>
                <w:sz w:val="16"/>
                <w:szCs w:val="16"/>
              </w:rPr>
              <w:t>2460,6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3412,1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3907,4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2436,0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highlight w:val="yellow"/>
              </w:rPr>
            </w:pPr>
            <w:r w:rsidRPr="00923466">
              <w:rPr>
                <w:rFonts w:ascii="Times New Roman" w:eastAsia="Times New Roman" w:hAnsi="Times New Roman" w:cs="Times New Roman"/>
                <w:sz w:val="16"/>
                <w:szCs w:val="16"/>
              </w:rPr>
              <w:t>24,6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Внедрение механизмов конкуренции между муниципальными образованиями по показателям динамики привлечения </w:t>
            </w:r>
            <w:r w:rsidRPr="00923466">
              <w:rPr>
                <w:rFonts w:ascii="Times New Roman" w:eastAsia="Times New Roman" w:hAnsi="Times New Roman" w:cs="Times New Roman"/>
                <w:color w:val="000000"/>
                <w:sz w:val="16"/>
                <w:szCs w:val="16"/>
              </w:rPr>
              <w:lastRenderedPageBreak/>
              <w:t>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1.3.1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Выделение грантов Чувашской Республики муниципальным районам и городским округам для стимулирования привлечения инвестиций в основной капитал для развития экономического (налогового) потенциала территорий</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251"/>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1.4</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1.4.1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Реализация проектов </w:t>
            </w:r>
            <w:r w:rsidRPr="00923466">
              <w:rPr>
                <w:rFonts w:ascii="Times New Roman" w:eastAsia="Times New Roman" w:hAnsi="Times New Roman" w:cs="Times New Roman"/>
                <w:color w:val="000000"/>
                <w:sz w:val="16"/>
                <w:szCs w:val="16"/>
              </w:rPr>
              <w:lastRenderedPageBreak/>
              <w:t>развития общественной инфраструктуры, основанных на местных инициативах</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w:t>
            </w:r>
            <w:r w:rsidRPr="00923466">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1.5</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22194,5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13522,6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21554,0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29384,7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24546,1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25353,5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25353,5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126767,5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126767,5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Ц710170550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Ц711572070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Ц850276260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А130173080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Ц711672110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16317,9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9636,0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17522,2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24286,6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19448,0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20255,4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20255,4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101277,0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101277,0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5876,6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4031,8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25490,5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25490,5</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1.6</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11874,8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10345,5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10406,0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5589,0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11756,1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10245,1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10263,9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5533,1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118,7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1.7.</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Внедрение механизмов конкуренции между </w:t>
            </w:r>
            <w:r w:rsidRPr="00923466">
              <w:rPr>
                <w:rFonts w:ascii="Times New Roman" w:eastAsia="Times New Roman" w:hAnsi="Times New Roman" w:cs="Times New Roman"/>
                <w:color w:val="000000"/>
                <w:sz w:val="16"/>
                <w:szCs w:val="16"/>
              </w:rPr>
              <w:lastRenderedPageBreak/>
              <w:t>муниципальными образованиями по показателям динамики привлечения 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1.7.1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Выделение грантов Чувашской Республики муниципальным районам и городским округам для стимулирования привлечения инвестиций в основной капитал для развития экономического (налогового) потенциала территорий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1.8</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w:t>
            </w:r>
            <w:r w:rsidRPr="00923466">
              <w:rPr>
                <w:rFonts w:ascii="Times New Roman" w:eastAsia="Times New Roman" w:hAnsi="Times New Roman" w:cs="Times New Roman"/>
                <w:color w:val="000000"/>
                <w:sz w:val="16"/>
                <w:szCs w:val="16"/>
              </w:rPr>
              <w:lastRenderedPageBreak/>
              <w:t>дорог</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1.8.1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1.9</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Ч410400610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1.9.1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Иные межбюджетные трансферты в целях обеспечения надлежащего осуществления полномочий по решению </w:t>
            </w:r>
            <w:r w:rsidRPr="00923466">
              <w:rPr>
                <w:rFonts w:ascii="Times New Roman" w:eastAsia="Times New Roman" w:hAnsi="Times New Roman" w:cs="Times New Roman"/>
                <w:color w:val="000000"/>
                <w:sz w:val="16"/>
                <w:szCs w:val="16"/>
              </w:rPr>
              <w:lastRenderedPageBreak/>
              <w:t>вопросов местного значения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Ч410400610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1.10</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w:t>
            </w:r>
            <w:proofErr w:type="spellStart"/>
            <w:r w:rsidRPr="00923466">
              <w:rPr>
                <w:rFonts w:ascii="Times New Roman" w:eastAsia="Times New Roman" w:hAnsi="Times New Roman" w:cs="Times New Roman"/>
                <w:color w:val="000000"/>
                <w:sz w:val="16"/>
                <w:szCs w:val="16"/>
              </w:rPr>
              <w:t>госудаственных</w:t>
            </w:r>
            <w:proofErr w:type="spellEnd"/>
            <w:r w:rsidRPr="00923466">
              <w:rPr>
                <w:rFonts w:ascii="Times New Roman" w:eastAsia="Times New Roman" w:hAnsi="Times New Roman" w:cs="Times New Roman"/>
                <w:color w:val="000000"/>
                <w:sz w:val="16"/>
                <w:szCs w:val="16"/>
              </w:rPr>
              <w:t xml:space="preserve"> общеобразовательных организаций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Ц710553030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1.10.1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w:t>
            </w:r>
            <w:proofErr w:type="spellStart"/>
            <w:r w:rsidRPr="00923466">
              <w:rPr>
                <w:rFonts w:ascii="Times New Roman" w:eastAsia="Times New Roman" w:hAnsi="Times New Roman" w:cs="Times New Roman"/>
                <w:color w:val="000000"/>
                <w:sz w:val="16"/>
                <w:szCs w:val="16"/>
              </w:rPr>
              <w:t>госудаственных</w:t>
            </w:r>
            <w:proofErr w:type="spellEnd"/>
            <w:r w:rsidRPr="00923466">
              <w:rPr>
                <w:rFonts w:ascii="Times New Roman" w:eastAsia="Times New Roman" w:hAnsi="Times New Roman" w:cs="Times New Roman"/>
                <w:color w:val="000000"/>
                <w:sz w:val="16"/>
                <w:szCs w:val="16"/>
              </w:rPr>
              <w:t xml:space="preserve"> и муниципальных общеобразовательных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Ц710553030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21631,1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14234,7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13949,7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19087,0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16965,3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16801,7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16801,7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84008,5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84008,5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Ц710170560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17616,3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14057,3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12938,7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16797,0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14675,3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72558,5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72558,5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4014,8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11450,0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11450,0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2760,5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808,1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2732,9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6334,4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1.13</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1.13.1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Выделение грантов Чувашской Республики муниципальным районам и городским округам для стимулирования привлечения инвестиций в основной капитал для </w:t>
            </w:r>
            <w:r w:rsidRPr="00923466">
              <w:rPr>
                <w:rFonts w:ascii="Times New Roman" w:eastAsia="Times New Roman" w:hAnsi="Times New Roman" w:cs="Times New Roman"/>
                <w:color w:val="000000"/>
                <w:sz w:val="16"/>
                <w:szCs w:val="16"/>
              </w:rPr>
              <w:lastRenderedPageBreak/>
              <w:t>развития экономического (налогового) потенциала территорий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1.14</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spellStart"/>
            <w:r w:rsidRPr="00923466">
              <w:rPr>
                <w:rFonts w:ascii="Times New Roman" w:eastAsia="Times New Roman" w:hAnsi="Times New Roman" w:cs="Times New Roman"/>
                <w:color w:val="000000"/>
                <w:sz w:val="16"/>
                <w:szCs w:val="16"/>
              </w:rPr>
              <w:t>Софинансирование</w:t>
            </w:r>
            <w:proofErr w:type="spellEnd"/>
            <w:r w:rsidRPr="00923466">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761"О национальной стратегии действий в интересах детей на 2012-2017 годы"</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597,1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2428,4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593,2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2282,7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58,7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1.15</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Оплата труда работников муниципальных учреждений в рамках реализации </w:t>
            </w:r>
            <w:r w:rsidRPr="00923466">
              <w:rPr>
                <w:rFonts w:ascii="Times New Roman" w:eastAsia="Times New Roman" w:hAnsi="Times New Roman" w:cs="Times New Roman"/>
                <w:color w:val="000000"/>
                <w:sz w:val="16"/>
                <w:szCs w:val="16"/>
              </w:rPr>
              <w:lastRenderedPageBreak/>
              <w:t xml:space="preserve">мероприятий, связанных с профилактикой и устранением последствий распространения новой </w:t>
            </w:r>
            <w:proofErr w:type="spellStart"/>
            <w:r w:rsidRPr="00923466">
              <w:rPr>
                <w:rFonts w:ascii="Times New Roman" w:eastAsia="Times New Roman" w:hAnsi="Times New Roman" w:cs="Times New Roman"/>
                <w:color w:val="000000"/>
                <w:sz w:val="16"/>
                <w:szCs w:val="16"/>
              </w:rPr>
              <w:t>короновирусной</w:t>
            </w:r>
            <w:proofErr w:type="spellEnd"/>
            <w:r w:rsidRPr="00923466">
              <w:rPr>
                <w:rFonts w:ascii="Times New Roman" w:eastAsia="Times New Roman" w:hAnsi="Times New Roman" w:cs="Times New Roman"/>
                <w:color w:val="000000"/>
                <w:sz w:val="16"/>
                <w:szCs w:val="16"/>
              </w:rPr>
              <w:t xml:space="preserve"> инфекции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(COVID-19)</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1491,3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Ц7101S602C</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1401,8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923466">
              <w:rPr>
                <w:rFonts w:ascii="Times New Roman" w:eastAsia="Times New Roman" w:hAnsi="Times New Roman" w:cs="Times New Roman"/>
                <w:color w:val="000000"/>
                <w:sz w:val="16"/>
                <w:szCs w:val="16"/>
              </w:rPr>
              <w:softHyphen/>
              <w:t>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195486,8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227092,7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226786,6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195486,8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227092,7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226786,6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proofErr w:type="gramStart"/>
            <w:r w:rsidRPr="00923466">
              <w:rPr>
                <w:rFonts w:ascii="Times New Roman" w:eastAsia="Times New Roman" w:hAnsi="Times New Roman" w:cs="Times New Roman"/>
                <w:color w:val="000000"/>
                <w:sz w:val="16"/>
                <w:szCs w:val="16"/>
              </w:rPr>
              <w:t>государст</w:t>
            </w:r>
            <w:proofErr w:type="spellEnd"/>
            <w:r w:rsidRPr="00923466">
              <w:rPr>
                <w:rFonts w:ascii="Times New Roman" w:eastAsia="Times New Roman" w:hAnsi="Times New Roman" w:cs="Times New Roman"/>
                <w:color w:val="000000"/>
                <w:sz w:val="16"/>
                <w:szCs w:val="16"/>
              </w:rPr>
              <w:t>-венных</w:t>
            </w:r>
            <w:proofErr w:type="gramEnd"/>
            <w:r w:rsidRPr="00923466">
              <w:rPr>
                <w:rFonts w:ascii="Times New Roman" w:eastAsia="Times New Roman" w:hAnsi="Times New Roman" w:cs="Times New Roman"/>
                <w:color w:val="000000"/>
                <w:sz w:val="16"/>
                <w:szCs w:val="16"/>
              </w:rPr>
              <w:t xml:space="preserve"> гарантий </w:t>
            </w:r>
            <w:proofErr w:type="spellStart"/>
            <w:r w:rsidRPr="00923466">
              <w:rPr>
                <w:rFonts w:ascii="Times New Roman" w:eastAsia="Times New Roman" w:hAnsi="Times New Roman" w:cs="Times New Roman"/>
                <w:color w:val="000000"/>
                <w:sz w:val="16"/>
                <w:szCs w:val="16"/>
              </w:rPr>
              <w:t>реализа-ции</w:t>
            </w:r>
            <w:proofErr w:type="spellEnd"/>
            <w:r w:rsidRPr="00923466">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923466">
              <w:rPr>
                <w:rFonts w:ascii="Times New Roman" w:eastAsia="Times New Roman" w:hAnsi="Times New Roman" w:cs="Times New Roman"/>
                <w:color w:val="000000"/>
                <w:sz w:val="16"/>
                <w:szCs w:val="16"/>
              </w:rPr>
              <w:t>муници-пальных</w:t>
            </w:r>
            <w:proofErr w:type="spellEnd"/>
            <w:r w:rsidRPr="00923466">
              <w:rPr>
                <w:rFonts w:ascii="Times New Roman" w:eastAsia="Times New Roman" w:hAnsi="Times New Roman" w:cs="Times New Roman"/>
                <w:color w:val="000000"/>
                <w:sz w:val="16"/>
                <w:szCs w:val="16"/>
              </w:rPr>
              <w:t xml:space="preserve"> дошкольных </w:t>
            </w:r>
            <w:r w:rsidRPr="00923466">
              <w:rPr>
                <w:rFonts w:ascii="Times New Roman" w:eastAsia="Times New Roman" w:hAnsi="Times New Roman" w:cs="Times New Roman"/>
                <w:color w:val="000000"/>
                <w:sz w:val="16"/>
                <w:szCs w:val="16"/>
              </w:rPr>
              <w:lastRenderedPageBreak/>
              <w:t xml:space="preserve">образовательных </w:t>
            </w:r>
            <w:proofErr w:type="spellStart"/>
            <w:r w:rsidRPr="00923466">
              <w:rPr>
                <w:rFonts w:ascii="Times New Roman" w:eastAsia="Times New Roman" w:hAnsi="Times New Roman" w:cs="Times New Roman"/>
                <w:color w:val="000000"/>
                <w:sz w:val="16"/>
                <w:szCs w:val="16"/>
              </w:rPr>
              <w:t>орга-низациях</w:t>
            </w:r>
            <w:proofErr w:type="spellEnd"/>
            <w:r w:rsidRPr="00923466">
              <w:rPr>
                <w:rFonts w:ascii="Times New Roman" w:eastAsia="Times New Roman" w:hAnsi="Times New Roman" w:cs="Times New Roman"/>
                <w:color w:val="000000"/>
                <w:sz w:val="16"/>
                <w:szCs w:val="16"/>
              </w:rPr>
              <w:t xml:space="preserve"> за счет субвенции, </w:t>
            </w:r>
            <w:proofErr w:type="spellStart"/>
            <w:r w:rsidRPr="00923466">
              <w:rPr>
                <w:rFonts w:ascii="Times New Roman" w:eastAsia="Times New Roman" w:hAnsi="Times New Roman" w:cs="Times New Roman"/>
                <w:color w:val="000000"/>
                <w:sz w:val="16"/>
                <w:szCs w:val="16"/>
              </w:rPr>
              <w:t>предостав-ляемой</w:t>
            </w:r>
            <w:proofErr w:type="spellEnd"/>
            <w:r w:rsidRPr="00923466">
              <w:rPr>
                <w:rFonts w:ascii="Times New Roman" w:eastAsia="Times New Roman" w:hAnsi="Times New Roman" w:cs="Times New Roman"/>
                <w:color w:val="000000"/>
                <w:sz w:val="16"/>
                <w:szCs w:val="16"/>
              </w:rPr>
              <w:t xml:space="preserve"> из </w:t>
            </w:r>
            <w:proofErr w:type="spellStart"/>
            <w:r w:rsidRPr="00923466">
              <w:rPr>
                <w:rFonts w:ascii="Times New Roman" w:eastAsia="Times New Roman" w:hAnsi="Times New Roman" w:cs="Times New Roman"/>
                <w:color w:val="000000"/>
                <w:sz w:val="16"/>
                <w:szCs w:val="16"/>
              </w:rPr>
              <w:t>республи-канского</w:t>
            </w:r>
            <w:proofErr w:type="spellEnd"/>
            <w:r w:rsidRPr="00923466">
              <w:rPr>
                <w:rFonts w:ascii="Times New Roman" w:eastAsia="Times New Roman" w:hAnsi="Times New Roman" w:cs="Times New Roman"/>
                <w:color w:val="000000"/>
                <w:sz w:val="16"/>
                <w:szCs w:val="16"/>
              </w:rPr>
              <w:t xml:space="preserve"> бюджета Чувашской Республики </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52039,8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69901,6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64477,3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52039,8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69901,6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64477,3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2.2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Осуществление </w:t>
            </w:r>
            <w:proofErr w:type="spellStart"/>
            <w:proofErr w:type="gramStart"/>
            <w:r w:rsidRPr="00923466">
              <w:rPr>
                <w:rFonts w:ascii="Times New Roman" w:eastAsia="Times New Roman" w:hAnsi="Times New Roman" w:cs="Times New Roman"/>
                <w:color w:val="000000"/>
                <w:sz w:val="16"/>
                <w:szCs w:val="16"/>
              </w:rPr>
              <w:t>государст</w:t>
            </w:r>
            <w:proofErr w:type="spellEnd"/>
            <w:r w:rsidRPr="00923466">
              <w:rPr>
                <w:rFonts w:ascii="Times New Roman" w:eastAsia="Times New Roman" w:hAnsi="Times New Roman" w:cs="Times New Roman"/>
                <w:color w:val="000000"/>
                <w:sz w:val="16"/>
                <w:szCs w:val="16"/>
              </w:rPr>
              <w:t>-венных</w:t>
            </w:r>
            <w:proofErr w:type="gramEnd"/>
            <w:r w:rsidRPr="00923466">
              <w:rPr>
                <w:rFonts w:ascii="Times New Roman" w:eastAsia="Times New Roman" w:hAnsi="Times New Roman" w:cs="Times New Roman"/>
                <w:color w:val="000000"/>
                <w:sz w:val="16"/>
                <w:szCs w:val="16"/>
              </w:rPr>
              <w:t xml:space="preserve"> полномочий Чувашской Республики по обеспечению </w:t>
            </w:r>
            <w:proofErr w:type="spellStart"/>
            <w:r w:rsidRPr="00923466">
              <w:rPr>
                <w:rFonts w:ascii="Times New Roman" w:eastAsia="Times New Roman" w:hAnsi="Times New Roman" w:cs="Times New Roman"/>
                <w:color w:val="000000"/>
                <w:sz w:val="16"/>
                <w:szCs w:val="16"/>
              </w:rPr>
              <w:t>государст</w:t>
            </w:r>
            <w:proofErr w:type="spellEnd"/>
            <w:r w:rsidRPr="00923466">
              <w:rPr>
                <w:rFonts w:ascii="Times New Roman" w:eastAsia="Times New Roman" w:hAnsi="Times New Roman" w:cs="Times New Roman"/>
                <w:color w:val="000000"/>
                <w:sz w:val="16"/>
                <w:szCs w:val="16"/>
              </w:rPr>
              <w:t>-венных гарантий реализации прав на получение общедоступного и бесплатного дошкольного, начального общего, основ-</w:t>
            </w:r>
            <w:proofErr w:type="spellStart"/>
            <w:r w:rsidRPr="00923466">
              <w:rPr>
                <w:rFonts w:ascii="Times New Roman" w:eastAsia="Times New Roman" w:hAnsi="Times New Roman" w:cs="Times New Roman"/>
                <w:color w:val="000000"/>
                <w:sz w:val="16"/>
                <w:szCs w:val="16"/>
              </w:rPr>
              <w:t>ного</w:t>
            </w:r>
            <w:proofErr w:type="spellEnd"/>
            <w:r w:rsidRPr="00923466">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923466">
              <w:rPr>
                <w:rFonts w:ascii="Times New Roman" w:eastAsia="Times New Roman" w:hAnsi="Times New Roman" w:cs="Times New Roman"/>
                <w:color w:val="000000"/>
                <w:sz w:val="16"/>
                <w:szCs w:val="16"/>
              </w:rPr>
              <w:t>общеоб-разовательных</w:t>
            </w:r>
            <w:proofErr w:type="spellEnd"/>
            <w:r w:rsidRPr="00923466">
              <w:rPr>
                <w:rFonts w:ascii="Times New Roman" w:eastAsia="Times New Roman" w:hAnsi="Times New Roman" w:cs="Times New Roman"/>
                <w:color w:val="000000"/>
                <w:sz w:val="16"/>
                <w:szCs w:val="16"/>
              </w:rPr>
              <w:t xml:space="preserve">  организациях, обеспечение </w:t>
            </w:r>
            <w:proofErr w:type="spellStart"/>
            <w:r w:rsidRPr="00923466">
              <w:rPr>
                <w:rFonts w:ascii="Times New Roman" w:eastAsia="Times New Roman" w:hAnsi="Times New Roman" w:cs="Times New Roman"/>
                <w:color w:val="000000"/>
                <w:sz w:val="16"/>
                <w:szCs w:val="16"/>
              </w:rPr>
              <w:t>допол-нительного</w:t>
            </w:r>
            <w:proofErr w:type="spellEnd"/>
            <w:r w:rsidRPr="00923466">
              <w:rPr>
                <w:rFonts w:ascii="Times New Roman" w:eastAsia="Times New Roman" w:hAnsi="Times New Roman" w:cs="Times New Roman"/>
                <w:color w:val="000000"/>
                <w:sz w:val="16"/>
                <w:szCs w:val="16"/>
              </w:rPr>
              <w:t xml:space="preserve"> образования детей в муниципальных общеобразовательных </w:t>
            </w:r>
            <w:r w:rsidRPr="00923466">
              <w:rPr>
                <w:rFonts w:ascii="Times New Roman" w:eastAsia="Times New Roman" w:hAnsi="Times New Roman" w:cs="Times New Roman"/>
                <w:color w:val="000000"/>
                <w:sz w:val="16"/>
                <w:szCs w:val="16"/>
              </w:rPr>
              <w:lastRenderedPageBreak/>
              <w:t xml:space="preserve">организациях за счет субвенции, </w:t>
            </w:r>
            <w:proofErr w:type="spellStart"/>
            <w:r w:rsidRPr="00923466">
              <w:rPr>
                <w:rFonts w:ascii="Times New Roman" w:eastAsia="Times New Roman" w:hAnsi="Times New Roman" w:cs="Times New Roman"/>
                <w:color w:val="000000"/>
                <w:sz w:val="16"/>
                <w:szCs w:val="16"/>
              </w:rPr>
              <w:t>предостав-ляемой</w:t>
            </w:r>
            <w:proofErr w:type="spellEnd"/>
            <w:r w:rsidRPr="00923466">
              <w:rPr>
                <w:rFonts w:ascii="Times New Roman" w:eastAsia="Times New Roman" w:hAnsi="Times New Roman" w:cs="Times New Roman"/>
                <w:color w:val="000000"/>
                <w:sz w:val="16"/>
                <w:szCs w:val="16"/>
              </w:rPr>
              <w:t xml:space="preserve"> из </w:t>
            </w:r>
            <w:proofErr w:type="spellStart"/>
            <w:r w:rsidRPr="00923466">
              <w:rPr>
                <w:rFonts w:ascii="Times New Roman" w:eastAsia="Times New Roman" w:hAnsi="Times New Roman" w:cs="Times New Roman"/>
                <w:color w:val="000000"/>
                <w:sz w:val="16"/>
                <w:szCs w:val="16"/>
              </w:rPr>
              <w:t>республи-канского</w:t>
            </w:r>
            <w:proofErr w:type="spellEnd"/>
            <w:r w:rsidRPr="00923466">
              <w:rPr>
                <w:rFonts w:ascii="Times New Roman" w:eastAsia="Times New Roman" w:hAnsi="Times New Roman" w:cs="Times New Roman"/>
                <w:color w:val="000000"/>
                <w:sz w:val="16"/>
                <w:szCs w:val="16"/>
              </w:rPr>
              <w:t xml:space="preserve"> бюджета Чувашской Республики</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143447,0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157191,1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24"/>
                <w:szCs w:val="24"/>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143447,0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157191,1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r>
      <w:tr w:rsidR="00923466" w:rsidRPr="00923466" w:rsidTr="00740F3E">
        <w:trPr>
          <w:trHeight w:val="39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6980,3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34059,9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21783,6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6561,5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418,8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6980,3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34059,9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21783,6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6561,5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418,8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4</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Создание в общеобразовательных организациях, </w:t>
            </w:r>
            <w:r w:rsidRPr="00923466">
              <w:rPr>
                <w:rFonts w:ascii="Times New Roman" w:eastAsia="Times New Roman" w:hAnsi="Times New Roman" w:cs="Times New Roman"/>
                <w:color w:val="000000"/>
                <w:sz w:val="16"/>
                <w:szCs w:val="16"/>
              </w:rPr>
              <w:lastRenderedPageBreak/>
              <w:t>расположенных в сельской местности, условий для занятий физической культурой и спортом</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w:t>
            </w:r>
            <w:r w:rsidRPr="00923466">
              <w:rPr>
                <w:rFonts w:ascii="Times New Roman" w:eastAsia="Times New Roman" w:hAnsi="Times New Roman" w:cs="Times New Roman"/>
                <w:color w:val="000000"/>
                <w:sz w:val="16"/>
                <w:szCs w:val="16"/>
                <w:lang w:val="en-US"/>
              </w:rPr>
              <w:t>L</w:t>
            </w:r>
            <w:r w:rsidRPr="00923466">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5.1.1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 по МБОУ «</w:t>
            </w:r>
            <w:proofErr w:type="spellStart"/>
            <w:r w:rsidRPr="00923466">
              <w:rPr>
                <w:rFonts w:ascii="Times New Roman" w:eastAsia="Times New Roman" w:hAnsi="Times New Roman" w:cs="Times New Roman"/>
                <w:color w:val="000000"/>
                <w:sz w:val="16"/>
                <w:szCs w:val="16"/>
              </w:rPr>
              <w:t>Чуваштимяш-ская</w:t>
            </w:r>
            <w:proofErr w:type="spellEnd"/>
            <w:r w:rsidRPr="00923466">
              <w:rPr>
                <w:rFonts w:ascii="Times New Roman" w:eastAsia="Times New Roman" w:hAnsi="Times New Roman" w:cs="Times New Roman"/>
                <w:color w:val="000000"/>
                <w:sz w:val="16"/>
                <w:szCs w:val="16"/>
              </w:rPr>
              <w:t xml:space="preserve"> СОШ»</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Ц71Е250970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354F49">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5.2</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5.3</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Государственная</w:t>
            </w:r>
            <w:r w:rsidRPr="00923466">
              <w:rPr>
                <w:rFonts w:ascii="Times New Roman" w:eastAsia="Times New Roman" w:hAnsi="Times New Roman" w:cs="Times New Roman"/>
                <w:sz w:val="16"/>
                <w:szCs w:val="16"/>
              </w:rPr>
              <w:t xml:space="preserve">поддержка образовательных организаций и участников дистанционного </w:t>
            </w:r>
            <w:r w:rsidRPr="00923466">
              <w:rPr>
                <w:rFonts w:ascii="Times New Roman" w:eastAsia="Times New Roman" w:hAnsi="Times New Roman" w:cs="Times New Roman"/>
                <w:sz w:val="16"/>
                <w:szCs w:val="16"/>
              </w:rPr>
              <w:lastRenderedPageBreak/>
              <w:t>обучения в получении доступа к образовательным информационным ресурсам информационно-теле</w:t>
            </w:r>
            <w:r w:rsidRPr="00923466">
              <w:rPr>
                <w:rFonts w:ascii="Times New Roman" w:eastAsia="Times New Roman" w:hAnsi="Times New Roman" w:cs="Times New Roman"/>
                <w:sz w:val="16"/>
                <w:szCs w:val="16"/>
              </w:rPr>
              <w:softHyphen/>
              <w:t>коммуникационной сети«Интернет»</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5.4</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Ц71Е275150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28786,0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6</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Капитальный ремонт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18913,2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26238,9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107666,4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17181,1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24664,6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101205,9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1732,1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1574,3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6460,5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Капитальный ремонт зданий государственных общеобразовательных организаций </w:t>
            </w:r>
            <w:r w:rsidRPr="00923466">
              <w:rPr>
                <w:rFonts w:ascii="Times New Roman" w:eastAsia="Times New Roman" w:hAnsi="Times New Roman" w:cs="Times New Roman"/>
                <w:color w:val="000000"/>
                <w:sz w:val="16"/>
                <w:szCs w:val="16"/>
              </w:rPr>
              <w:lastRenderedPageBreak/>
              <w:t>Чувашской Республики, муниципальных общеобразовательных организаций, имеющих износ 50 процентов и выше (Укрепление материально-технической базы муниципальных образовательных организаций по МБОУ «Ибресинская СОШ №1»)</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8765,0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13018,3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7976,2,0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12237,2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788,8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781,1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354F49">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6.2</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материально-технической базы муниципальных образовательных организаций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 части приведения в соответствие с санитарно-гигиеническими и </w:t>
            </w:r>
            <w:proofErr w:type="spellStart"/>
            <w:proofErr w:type="gramStart"/>
            <w:r w:rsidRPr="00923466">
              <w:rPr>
                <w:rFonts w:ascii="Times New Roman" w:eastAsia="Times New Roman" w:hAnsi="Times New Roman" w:cs="Times New Roman"/>
                <w:color w:val="000000"/>
                <w:sz w:val="16"/>
                <w:szCs w:val="16"/>
              </w:rPr>
              <w:t>противопо-жарными</w:t>
            </w:r>
            <w:proofErr w:type="spellEnd"/>
            <w:proofErr w:type="gramEnd"/>
            <w:r w:rsidRPr="00923466">
              <w:rPr>
                <w:rFonts w:ascii="Times New Roman" w:eastAsia="Times New Roman" w:hAnsi="Times New Roman" w:cs="Times New Roman"/>
                <w:color w:val="000000"/>
                <w:sz w:val="16"/>
                <w:szCs w:val="16"/>
              </w:rPr>
              <w:t xml:space="preserve"> требованиями)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9990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6.3</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материально-технической базы муниципальных учреждений в </w:t>
            </w:r>
            <w:r w:rsidRPr="00923466">
              <w:rPr>
                <w:rFonts w:ascii="Times New Roman" w:eastAsia="Times New Roman" w:hAnsi="Times New Roman" w:cs="Times New Roman"/>
                <w:color w:val="000000"/>
                <w:sz w:val="16"/>
                <w:szCs w:val="16"/>
              </w:rPr>
              <w:lastRenderedPageBreak/>
              <w:t>сфере физической культуры и спорта (в части проведения капитального ремонта учреждений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12582,3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20405,7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Ц5102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11827,4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19181,4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Ц5102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754,9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354F49">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6.4</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10148,2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Ц4106</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9204,9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Ц4106</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943,3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Мероприятие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Капитальный ремонт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 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26272,8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24696,4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6.5.1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 xml:space="preserve"> организаций </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 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26272,8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бюджет Чувашской </w:t>
            </w:r>
            <w:r w:rsidRPr="00923466">
              <w:rPr>
                <w:rFonts w:ascii="Times New Roman" w:eastAsia="Times New Roman" w:hAnsi="Times New Roman" w:cs="Times New Roman"/>
                <w:color w:val="000000"/>
                <w:sz w:val="16"/>
                <w:szCs w:val="16"/>
              </w:rPr>
              <w:lastRenderedPageBreak/>
              <w:t>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24696,4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Мероприятие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6.6</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технической базы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2617,7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6.6.1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2617,7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6.7</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Модернизация инфраструктуры муниципальных 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58370,2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54867,5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3502,7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6.7.1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 организаций (в части модернизации инфраструктуры)</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58370,2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54867,5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3502,7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r w:rsidRPr="00923466">
              <w:rPr>
                <w:rFonts w:ascii="Times New Roman" w:eastAsia="Times New Roman" w:hAnsi="Times New Roman" w:cs="Times New Roman"/>
                <w:color w:val="000000"/>
                <w:sz w:val="16"/>
                <w:szCs w:val="16"/>
              </w:rPr>
              <w:t>Мероприятие 6.8</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«Современная школа»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354F49">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6.8.1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w:t>
            </w:r>
            <w:r w:rsidRPr="00923466">
              <w:rPr>
                <w:rFonts w:ascii="Times New Roman" w:eastAsia="Times New Roman" w:hAnsi="Times New Roman" w:cs="Times New Roman"/>
                <w:color w:val="000000"/>
                <w:sz w:val="16"/>
                <w:szCs w:val="16"/>
              </w:rPr>
              <w:lastRenderedPageBreak/>
              <w:t>в сельской местности и малых городах</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7</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Меры социальной поддержки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4371,9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8840,7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14438,2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20652,3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19802,2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20596,4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20596,4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102982,0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102982,0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4060,8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7334,0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10606,6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9840,7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10656,9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10656,9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53284,5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53284,5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4337,7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4760,3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7065,1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9948,6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9869,1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9843,0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9843,0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49215,0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49215,0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482,5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354F49">
            <w:pPr>
              <w:spacing w:after="0" w:line="240" w:lineRule="auto"/>
              <w:rPr>
                <w:rFonts w:ascii="Times New Roman" w:eastAsia="Times New Roman" w:hAnsi="Times New Roman" w:cs="Times New Roman"/>
                <w:color w:val="000000"/>
                <w:sz w:val="16"/>
                <w:szCs w:val="16"/>
                <w:highlight w:val="yellow"/>
              </w:rPr>
            </w:pPr>
            <w:r w:rsidRPr="00923466">
              <w:rPr>
                <w:rFonts w:ascii="Times New Roman" w:eastAsia="Times New Roman" w:hAnsi="Times New Roman" w:cs="Times New Roman"/>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муниципальных образовательных </w:t>
            </w:r>
            <w:proofErr w:type="gramStart"/>
            <w:r w:rsidRPr="00923466">
              <w:rPr>
                <w:rFonts w:ascii="Times New Roman" w:eastAsia="Times New Roman" w:hAnsi="Times New Roman" w:cs="Times New Roman"/>
                <w:color w:val="000000"/>
                <w:sz w:val="16"/>
                <w:szCs w:val="16"/>
              </w:rPr>
              <w:t>организациях</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highlight w:val="yellow"/>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4420,5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21720,5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21720,5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Ц7114</w:t>
            </w:r>
            <w:r w:rsidRPr="00923466">
              <w:rPr>
                <w:rFonts w:ascii="Times New Roman" w:eastAsia="Times New Roman" w:hAnsi="Times New Roman" w:cs="Times New Roman"/>
                <w:sz w:val="16"/>
                <w:szCs w:val="16"/>
                <w:lang w:val="en-US"/>
              </w:rPr>
              <w:t>S</w:t>
            </w:r>
            <w:r w:rsidRPr="00923466">
              <w:rPr>
                <w:rFonts w:ascii="Times New Roman" w:eastAsia="Times New Roman" w:hAnsi="Times New Roman" w:cs="Times New Roman"/>
                <w:sz w:val="16"/>
                <w:szCs w:val="16"/>
              </w:rPr>
              <w:t>5493</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4376,3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21503,5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21503,5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354F49">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7.2</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Выплата единовременного пособия при всех формах </w:t>
            </w:r>
            <w:r w:rsidRPr="00923466">
              <w:rPr>
                <w:rFonts w:ascii="Times New Roman" w:eastAsia="Times New Roman" w:hAnsi="Times New Roman" w:cs="Times New Roman"/>
                <w:color w:val="000000"/>
                <w:sz w:val="16"/>
                <w:szCs w:val="16"/>
              </w:rPr>
              <w:lastRenderedPageBreak/>
              <w:t xml:space="preserve">устройства детей, лишенных родительского попечения, в семью за счет субвенций, </w:t>
            </w:r>
            <w:proofErr w:type="gramStart"/>
            <w:r w:rsidRPr="00923466">
              <w:rPr>
                <w:rFonts w:ascii="Times New Roman" w:eastAsia="Times New Roman" w:hAnsi="Times New Roman" w:cs="Times New Roman"/>
                <w:color w:val="000000"/>
                <w:sz w:val="16"/>
                <w:szCs w:val="16"/>
              </w:rPr>
              <w:t>предоставляемой</w:t>
            </w:r>
            <w:proofErr w:type="gramEnd"/>
            <w:r w:rsidRPr="00923466">
              <w:rPr>
                <w:rFonts w:ascii="Times New Roman" w:eastAsia="Times New Roman" w:hAnsi="Times New Roman" w:cs="Times New Roman"/>
                <w:color w:val="000000"/>
                <w:sz w:val="16"/>
                <w:szCs w:val="16"/>
              </w:rPr>
              <w:t xml:space="preserve"> из федерального бюджета</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7.3</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923466">
            <w:pPr>
              <w:spacing w:after="0" w:line="240" w:lineRule="auto"/>
              <w:jc w:val="center"/>
              <w:rPr>
                <w:rFonts w:ascii="Times New Roman" w:eastAsia="Times New Roman" w:hAnsi="Times New Roman" w:cs="Times New Roman"/>
                <w:sz w:val="16"/>
                <w:szCs w:val="16"/>
              </w:rPr>
            </w:pPr>
          </w:p>
          <w:p w:rsidR="00923466" w:rsidRPr="00923466" w:rsidRDefault="00923466" w:rsidP="00354F49">
            <w:pPr>
              <w:spacing w:after="0" w:line="240" w:lineRule="auto"/>
              <w:jc w:val="center"/>
              <w:rPr>
                <w:rFonts w:ascii="Times New Roman" w:eastAsia="Times New Roman" w:hAnsi="Times New Roman" w:cs="Times New Roman"/>
                <w:sz w:val="16"/>
                <w:szCs w:val="16"/>
              </w:rPr>
            </w:pP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7.4</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Обеспечение мер социальной </w:t>
            </w:r>
            <w:r w:rsidRPr="00923466">
              <w:rPr>
                <w:rFonts w:ascii="Times New Roman" w:eastAsia="Times New Roman" w:hAnsi="Times New Roman" w:cs="Times New Roman"/>
                <w:color w:val="000000"/>
                <w:sz w:val="16"/>
                <w:szCs w:val="16"/>
              </w:rPr>
              <w:lastRenderedPageBreak/>
              <w:t>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w:t>
            </w:r>
            <w:r w:rsidRPr="00923466">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4595,3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4595,3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4988,5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6444"/>
            </w:tblGrid>
            <w:tr w:rsidR="00923466" w:rsidRPr="00923466" w:rsidTr="00740F3E">
              <w:trPr>
                <w:trHeight w:val="56"/>
                <w:jc w:val="center"/>
              </w:trPr>
              <w:tc>
                <w:tcPr>
                  <w:tcW w:w="16444" w:type="dxa"/>
                  <w:tcBorders>
                    <w:top w:val="single" w:sz="4" w:space="0" w:color="auto"/>
                    <w:left w:val="single" w:sz="4" w:space="0" w:color="auto"/>
                    <w:bottom w:val="nil"/>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bl>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7.5</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3922,1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7114,2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10574,9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9795,7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10614,4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10614,4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53072,0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53072,0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3882,9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7043,0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10469,1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10508,2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10508,2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52541,0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52541,0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7.6</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w:t>
            </w:r>
            <w:r w:rsidRPr="00923466">
              <w:rPr>
                <w:rFonts w:ascii="Times New Roman" w:eastAsia="Times New Roman" w:hAnsi="Times New Roman" w:cs="Times New Roman"/>
                <w:color w:val="000000"/>
                <w:sz w:val="16"/>
                <w:szCs w:val="16"/>
              </w:rPr>
              <w:lastRenderedPageBreak/>
              <w:t>образовательную деятельность в форме семейного образования, которые проживают на территории Чувашской Республики</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Ц711401010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 xml:space="preserve">Мероприятие 7.7 </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Выплата компенсации затрат на получение </w:t>
            </w:r>
            <w:proofErr w:type="gramStart"/>
            <w:r w:rsidRPr="00923466">
              <w:rPr>
                <w:rFonts w:ascii="Times New Roman" w:eastAsia="Times New Roman" w:hAnsi="Times New Roman" w:cs="Times New Roman"/>
                <w:color w:val="000000"/>
                <w:sz w:val="16"/>
                <w:szCs w:val="16"/>
              </w:rPr>
              <w:t>обучающимися</w:t>
            </w:r>
            <w:proofErr w:type="gramEnd"/>
            <w:r w:rsidRPr="00923466">
              <w:rPr>
                <w:rFonts w:ascii="Times New Roman" w:eastAsia="Times New Roman" w:hAnsi="Times New Roman" w:cs="Times New Roman"/>
                <w:color w:val="000000"/>
                <w:sz w:val="16"/>
                <w:szCs w:val="16"/>
              </w:rPr>
              <w:t xml:space="preserve"> начального общего, основного общего, среднего общего образования в форме семейного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Ц711401020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8</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Стипендии, гранты, премии и денежные по</w:t>
            </w:r>
            <w:r w:rsidRPr="00923466">
              <w:rPr>
                <w:rFonts w:ascii="Times New Roman" w:eastAsia="Times New Roman" w:hAnsi="Times New Roman" w:cs="Times New Roman"/>
                <w:color w:val="000000"/>
                <w:sz w:val="16"/>
                <w:szCs w:val="16"/>
              </w:rPr>
              <w:softHyphen/>
              <w:t>ощрения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 xml:space="preserve">Подпрограмма муниципальной программы Ибресинского района Чувашской Республики </w:t>
            </w:r>
            <w:r w:rsidRPr="00923466">
              <w:rPr>
                <w:rFonts w:ascii="Times New Roman" w:eastAsia="Times New Roman" w:hAnsi="Times New Roman" w:cs="Times New Roman"/>
                <w:bCs/>
                <w:color w:val="000000"/>
                <w:sz w:val="16"/>
                <w:szCs w:val="16"/>
              </w:rPr>
              <w:lastRenderedPageBreak/>
              <w:t>«Развитие образования» на 2019-2035 годы</w:t>
            </w:r>
          </w:p>
        </w:tc>
        <w:tc>
          <w:tcPr>
            <w:tcW w:w="1323" w:type="dxa"/>
            <w:vMerge w:val="restart"/>
            <w:tcBorders>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lastRenderedPageBreak/>
              <w:t>«Молодежь Ибресинского района»</w:t>
            </w: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Проведение мероприятий в области образования для детей и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2</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2.1</w:t>
            </w:r>
          </w:p>
        </w:tc>
        <w:tc>
          <w:tcPr>
            <w:tcW w:w="1323" w:type="dxa"/>
            <w:vMerge w:val="restart"/>
            <w:tcBorders>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Поддержка талантливой и одаренной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2"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339,5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339,5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3</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Организация отдыха детей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1366,5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1366,5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721,5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721,5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3.2</w:t>
            </w:r>
          </w:p>
        </w:tc>
        <w:tc>
          <w:tcPr>
            <w:tcW w:w="1323" w:type="dxa"/>
            <w:vMerge w:val="restart"/>
            <w:tcBorders>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Приобретение путевок в </w:t>
            </w:r>
            <w:r w:rsidRPr="00923466">
              <w:rPr>
                <w:rFonts w:ascii="Times New Roman" w:eastAsia="Times New Roman" w:hAnsi="Times New Roman" w:cs="Times New Roman"/>
                <w:color w:val="000000"/>
                <w:sz w:val="16"/>
                <w:szCs w:val="16"/>
              </w:rPr>
              <w:lastRenderedPageBreak/>
              <w:t>детские оздоровительные лагеря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w:t>
            </w:r>
            <w:r w:rsidRPr="00923466">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4</w:t>
            </w:r>
          </w:p>
        </w:tc>
        <w:tc>
          <w:tcPr>
            <w:tcW w:w="1323" w:type="dxa"/>
            <w:vMerge w:val="restart"/>
            <w:tcBorders>
              <w:left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4.1</w:t>
            </w:r>
          </w:p>
        </w:tc>
        <w:tc>
          <w:tcPr>
            <w:tcW w:w="1323" w:type="dxa"/>
            <w:vMerge w:val="restart"/>
            <w:tcBorders>
              <w:left w:val="single" w:sz="4" w:space="0" w:color="auto"/>
              <w:right w:val="single" w:sz="4" w:space="0" w:color="auto"/>
            </w:tcBorders>
            <w:vAlign w:val="center"/>
          </w:tcPr>
          <w:p w:rsidR="00923466" w:rsidRPr="00923466" w:rsidRDefault="00923466" w:rsidP="00354F49">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 xml:space="preserve">Подпрограмма муниципальной программы Ибресинского района Чувашской Республики </w:t>
            </w:r>
            <w:r w:rsidRPr="00923466">
              <w:rPr>
                <w:rFonts w:ascii="Times New Roman" w:eastAsia="Times New Roman" w:hAnsi="Times New Roman" w:cs="Times New Roman"/>
                <w:bCs/>
                <w:color w:val="000000"/>
                <w:sz w:val="16"/>
                <w:szCs w:val="16"/>
              </w:rPr>
              <w:lastRenderedPageBreak/>
              <w:t>«Развитие образования» на 2019-2035 годы</w:t>
            </w:r>
          </w:p>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p>
        </w:tc>
        <w:tc>
          <w:tcPr>
            <w:tcW w:w="1323" w:type="dxa"/>
            <w:vMerge w:val="restart"/>
            <w:tcBorders>
              <w:left w:val="single" w:sz="4" w:space="0" w:color="auto"/>
              <w:right w:val="single" w:sz="4" w:space="0" w:color="auto"/>
            </w:tcBorders>
          </w:tcPr>
          <w:p w:rsidR="00923466" w:rsidRPr="00923466" w:rsidRDefault="00923466" w:rsidP="00923466">
            <w:pPr>
              <w:spacing w:after="0" w:line="242"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lastRenderedPageBreak/>
              <w:t xml:space="preserve">«Обеспечение реализации  муниципальной  программы Ибресинского района Чувашской </w:t>
            </w:r>
            <w:r w:rsidRPr="00923466">
              <w:rPr>
                <w:rFonts w:ascii="Times New Roman" w:eastAsia="Times New Roman" w:hAnsi="Times New Roman" w:cs="Times New Roman"/>
                <w:bCs/>
                <w:color w:val="000000"/>
                <w:sz w:val="16"/>
                <w:szCs w:val="16"/>
              </w:rPr>
              <w:lastRenderedPageBreak/>
              <w:t xml:space="preserve">Республики «Развитие образования» </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5606,5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5948,9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6104,7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10991,1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6890,6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6914,1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6914,1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34570,5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34570,5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5033,1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5355,2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5055,7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10101,3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5975,5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5999,0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5999,0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29995,0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29995,0</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3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Основное мероприятие 1</w:t>
            </w:r>
          </w:p>
        </w:tc>
        <w:tc>
          <w:tcPr>
            <w:tcW w:w="1323" w:type="dxa"/>
            <w:vMerge w:val="restart"/>
            <w:tcBorders>
              <w:left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bCs/>
                <w:color w:val="000000"/>
                <w:sz w:val="16"/>
                <w:szCs w:val="16"/>
              </w:rPr>
            </w:pPr>
            <w:proofErr w:type="spellStart"/>
            <w:r w:rsidRPr="00923466">
              <w:rPr>
                <w:rFonts w:ascii="Times New Roman" w:eastAsia="Times New Roman" w:hAnsi="Times New Roman" w:cs="Times New Roman"/>
                <w:sz w:val="16"/>
                <w:szCs w:val="16"/>
              </w:rPr>
              <w:t>Общепрограммные</w:t>
            </w:r>
            <w:proofErr w:type="spellEnd"/>
            <w:r w:rsidRPr="00923466">
              <w:rPr>
                <w:rFonts w:ascii="Times New Roman" w:eastAsia="Times New Roman" w:hAnsi="Times New Roman" w:cs="Times New Roman"/>
                <w:sz w:val="16"/>
                <w:szCs w:val="16"/>
              </w:rPr>
              <w:t xml:space="preserve"> расходы</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1708,8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1811,1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1875,9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2341,5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11834,0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11834,0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1135,4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1217,4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826,9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7258,5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7258,5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Основное мероприятие 2</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4137,8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4228,8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8649,6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4523,8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39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4137,8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4228,8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8649,6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4523,8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r>
      <w:tr w:rsidR="00923466" w:rsidRPr="00923466" w:rsidTr="00740F3E">
        <w:trPr>
          <w:trHeight w:val="39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bl>
    <w:p w:rsidR="00923466" w:rsidRPr="00923466" w:rsidRDefault="00923466" w:rsidP="00923466">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sectPr w:rsidR="00923466" w:rsidRPr="00923466" w:rsidSect="00740F3E">
          <w:footerReference w:type="default" r:id="rId14"/>
          <w:pgSz w:w="16838" w:h="11906" w:orient="landscape"/>
          <w:pgMar w:top="1418" w:right="709" w:bottom="851" w:left="567" w:header="709" w:footer="709" w:gutter="0"/>
          <w:cols w:space="708"/>
          <w:docGrid w:linePitch="360"/>
        </w:sectPr>
      </w:pPr>
    </w:p>
    <w:tbl>
      <w:tblPr>
        <w:tblW w:w="0" w:type="auto"/>
        <w:tblInd w:w="10456" w:type="dxa"/>
        <w:tblLook w:val="04A0" w:firstRow="1" w:lastRow="0" w:firstColumn="1" w:lastColumn="0" w:noHBand="0" w:noVBand="1"/>
      </w:tblPr>
      <w:tblGrid>
        <w:gridCol w:w="4330"/>
      </w:tblGrid>
      <w:tr w:rsidR="00923466" w:rsidRPr="00923466" w:rsidTr="00740F3E">
        <w:tc>
          <w:tcPr>
            <w:tcW w:w="4961" w:type="dxa"/>
          </w:tcPr>
          <w:p w:rsidR="00923466" w:rsidRPr="00923466" w:rsidRDefault="00923466" w:rsidP="00923466">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lastRenderedPageBreak/>
              <w:t>Приложение № 2</w:t>
            </w:r>
          </w:p>
          <w:p w:rsidR="00923466" w:rsidRPr="00923466" w:rsidRDefault="00923466" w:rsidP="00923466">
            <w:pPr>
              <w:autoSpaceDE w:val="0"/>
              <w:autoSpaceDN w:val="0"/>
              <w:adjustRightInd w:val="0"/>
              <w:spacing w:after="0" w:line="240" w:lineRule="auto"/>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к постановлению администрации Ибресинского района</w:t>
            </w:r>
          </w:p>
          <w:p w:rsidR="00923466" w:rsidRPr="00923466" w:rsidRDefault="00923466" w:rsidP="00923466">
            <w:pPr>
              <w:autoSpaceDE w:val="0"/>
              <w:autoSpaceDN w:val="0"/>
              <w:adjustRightInd w:val="0"/>
              <w:spacing w:after="0" w:line="240" w:lineRule="auto"/>
              <w:jc w:val="both"/>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от </w:t>
            </w:r>
            <w:r w:rsidRPr="00923466">
              <w:rPr>
                <w:rFonts w:ascii="Times New Roman" w:eastAsia="Times New Roman" w:hAnsi="Times New Roman" w:cs="Times New Roman"/>
                <w:sz w:val="20"/>
                <w:szCs w:val="20"/>
                <w:u w:val="single"/>
                <w:lang w:eastAsia="en-US"/>
              </w:rPr>
              <w:t>08.02.2022</w:t>
            </w:r>
            <w:r w:rsidRPr="00923466">
              <w:rPr>
                <w:rFonts w:ascii="Times New Roman" w:eastAsia="Times New Roman" w:hAnsi="Times New Roman" w:cs="Times New Roman"/>
                <w:sz w:val="20"/>
                <w:szCs w:val="20"/>
                <w:lang w:eastAsia="en-US"/>
              </w:rPr>
              <w:t xml:space="preserve">  № </w:t>
            </w:r>
            <w:r w:rsidRPr="00923466">
              <w:rPr>
                <w:rFonts w:ascii="Times New Roman" w:eastAsia="Times New Roman" w:hAnsi="Times New Roman" w:cs="Times New Roman"/>
                <w:sz w:val="20"/>
                <w:szCs w:val="20"/>
                <w:u w:val="single"/>
                <w:lang w:eastAsia="en-US"/>
              </w:rPr>
              <w:t>79</w:t>
            </w:r>
          </w:p>
        </w:tc>
      </w:tr>
    </w:tbl>
    <w:p w:rsidR="00923466" w:rsidRPr="00923466" w:rsidRDefault="00923466" w:rsidP="00923466">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РЕСУРСНОЕ ОБЕСПЕЧЕНИЕ</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РЕАЛИЗАЦИИ ПОДПРОГРАММЫ «ГОСУДАРСТВЕННАЯ ПОДДЕРЖКА РАЗВИТИЯ ОБРАЗОВАНИЯ»</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923466" w:rsidRPr="00923466" w:rsidTr="00740F3E">
        <w:trPr>
          <w:trHeight w:val="20"/>
          <w:tblHeader/>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Источники </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2031-2035</w:t>
            </w:r>
          </w:p>
        </w:tc>
      </w:tr>
      <w:tr w:rsidR="00923466" w:rsidRPr="00923466" w:rsidTr="00740F3E">
        <w:trPr>
          <w:trHeight w:val="20"/>
          <w:tblHeader/>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раздел, </w:t>
            </w:r>
            <w:proofErr w:type="gramStart"/>
            <w:r w:rsidRPr="00923466">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roofErr w:type="spellStart"/>
            <w:proofErr w:type="gram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w:t>
            </w:r>
            <w:proofErr w:type="gramEnd"/>
            <w:r w:rsidRPr="00923466">
              <w:rPr>
                <w:rFonts w:ascii="Times New Roman" w:eastAsia="Times New Roman" w:hAnsi="Times New Roman" w:cs="Times New Roman"/>
                <w:color w:val="000000"/>
                <w:sz w:val="16"/>
                <w:szCs w:val="16"/>
              </w:rPr>
              <w:t xml:space="preserve"> (под-</w:t>
            </w:r>
            <w:proofErr w:type="spell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r>
      <w:tr w:rsidR="00923466" w:rsidRPr="00923466" w:rsidTr="00740F3E">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w:t>
            </w:r>
          </w:p>
        </w:tc>
      </w:tr>
      <w:tr w:rsidR="00923466" w:rsidRPr="00923466" w:rsidTr="00740F3E">
        <w:trPr>
          <w:trHeight w:val="17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Государственная поддержка развития образования</w:t>
            </w: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289246,2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309601,2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469625,8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362810,4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324662,0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321877,9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321877,9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1609389,5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1609389,5</w:t>
            </w:r>
          </w:p>
        </w:tc>
      </w:tr>
      <w:tr w:rsidR="00923466" w:rsidRPr="00923466" w:rsidTr="00740F3E">
        <w:trPr>
          <w:trHeight w:val="123"/>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8928,9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26446,3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27232,8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23390,5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116952,5</w:t>
            </w:r>
          </w:p>
        </w:tc>
      </w:tr>
      <w:tr w:rsidR="00923466" w:rsidRPr="00923466" w:rsidTr="00740F3E">
        <w:trPr>
          <w:trHeight w:val="482"/>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226092,9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257841,6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390168,4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265996,6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236714,6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236665,0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236665,0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1183325,0</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1183325,0</w:t>
            </w:r>
          </w:p>
        </w:tc>
      </w:tr>
      <w:tr w:rsidR="00923466" w:rsidRPr="00923466" w:rsidTr="00740F3E">
        <w:trPr>
          <w:trHeight w:val="102"/>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42524,8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33541,5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48755,4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55578,4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45925,5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47033,3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47033,3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235166,5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235166,5</w:t>
            </w:r>
          </w:p>
        </w:tc>
      </w:tr>
      <w:tr w:rsidR="00923466" w:rsidRPr="00923466" w:rsidTr="00740F3E">
        <w:trPr>
          <w:trHeight w:val="431"/>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9289,2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11160,2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78911,3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66997,3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83185,2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84971,2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67738,8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68702,3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68702,3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343511,5</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343511,5</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18494,3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26364,7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22788,4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8769,1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40762,7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27202,8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37028,8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48679,4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40216,1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41179,6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41179,6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205898,0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205898,0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19654,3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9289,2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11160,2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73945,5</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Обеспечение деятельности детских дошкольных образовательных </w:t>
            </w:r>
            <w:r w:rsidRPr="00923466">
              <w:rPr>
                <w:rFonts w:ascii="Times New Roman" w:eastAsia="Times New Roman" w:hAnsi="Times New Roman" w:cs="Times New Roman"/>
                <w:color w:val="000000"/>
                <w:sz w:val="16"/>
                <w:szCs w:val="16"/>
              </w:rPr>
              <w:lastRenderedPageBreak/>
              <w:t>организаций</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16351,9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8448,1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12332,5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14908,2</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13493,8</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13813,5</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13813,5</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69067,5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69067,5</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Ц710170670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Ц850200000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Ц711572070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6589,0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6215,1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7507,2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6092,8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6412,5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6412,5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32062,5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32062,5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9762,9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5225,2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6117,4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37005,0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37005,0</w:t>
            </w:r>
          </w:p>
        </w:tc>
      </w:tr>
      <w:tr w:rsidR="00923466" w:rsidRPr="00923466" w:rsidTr="00740F3E">
        <w:trPr>
          <w:trHeight w:val="20"/>
          <w:jc w:val="center"/>
        </w:trPr>
        <w:tc>
          <w:tcPr>
            <w:tcW w:w="1262" w:type="dxa"/>
            <w:vMerge w:val="restart"/>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1.2</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3446,6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4725,8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3942,5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3412,1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3907,4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2436,0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1.3</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1.3.1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Выделение грантов Чувашской Республики муниципальным районам и городским округам для стимулирования привлечения инвестиций в основной капитал для развития </w:t>
            </w:r>
            <w:r w:rsidRPr="00923466">
              <w:rPr>
                <w:rFonts w:ascii="Times New Roman" w:eastAsia="Times New Roman" w:hAnsi="Times New Roman" w:cs="Times New Roman"/>
                <w:color w:val="000000"/>
                <w:sz w:val="16"/>
                <w:szCs w:val="16"/>
              </w:rPr>
              <w:lastRenderedPageBreak/>
              <w:t>экономического (налогового) потенциала территорий</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1.4</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1.4.1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shd w:val="clear" w:color="auto" w:fill="auto"/>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1.5</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22194,5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13522,6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21554,0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29384,7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24546,1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25353,5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25353,5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126767,5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126767,5</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Ц710170550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Ц711572070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Ц850276260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А130173080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Ц711672110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p>
          <w:p w:rsidR="00923466" w:rsidRPr="00923466" w:rsidRDefault="00923466" w:rsidP="00923466">
            <w:pPr>
              <w:spacing w:after="0" w:line="24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16317,9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9636,0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17522,2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24286,6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19448,0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20255,4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20255,4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101277,0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101277,0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5876,6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4031,8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5098,1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25490,5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25490,5</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1.6</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11874,8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10345,5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10406,0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5589,0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11756,1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10245,1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10263,9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5533,1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118,7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1.7.</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1.7.1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Выделение грантов Чувашской Республики муниципальным районам и городским округам для стимулирования привлечения инвестиций в основной капитал для развития экономического (налогового) потенциала </w:t>
            </w:r>
            <w:r w:rsidRPr="00923466">
              <w:rPr>
                <w:rFonts w:ascii="Times New Roman" w:eastAsia="Times New Roman" w:hAnsi="Times New Roman" w:cs="Times New Roman"/>
                <w:color w:val="000000"/>
                <w:sz w:val="16"/>
                <w:szCs w:val="16"/>
              </w:rPr>
              <w:lastRenderedPageBreak/>
              <w:t>территорий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1.8</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1.8.1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A6201S6570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1.9</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w:t>
            </w:r>
            <w:r w:rsidRPr="00923466">
              <w:rPr>
                <w:rFonts w:ascii="Times New Roman" w:eastAsia="Times New Roman" w:hAnsi="Times New Roman" w:cs="Times New Roman"/>
                <w:color w:val="000000"/>
                <w:sz w:val="16"/>
                <w:szCs w:val="16"/>
              </w:rPr>
              <w:lastRenderedPageBreak/>
              <w:t>бюджетной обеспеченности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Ч410400610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1.9.1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Ч410400610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2606,4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1.10</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w:t>
            </w:r>
            <w:proofErr w:type="spellStart"/>
            <w:r w:rsidRPr="00923466">
              <w:rPr>
                <w:rFonts w:ascii="Times New Roman" w:eastAsia="Times New Roman" w:hAnsi="Times New Roman" w:cs="Times New Roman"/>
                <w:color w:val="000000"/>
                <w:sz w:val="16"/>
                <w:szCs w:val="16"/>
              </w:rPr>
              <w:t>госудаственных</w:t>
            </w:r>
            <w:proofErr w:type="spellEnd"/>
            <w:r w:rsidRPr="00923466">
              <w:rPr>
                <w:rFonts w:ascii="Times New Roman" w:eastAsia="Times New Roman" w:hAnsi="Times New Roman" w:cs="Times New Roman"/>
                <w:color w:val="000000"/>
                <w:sz w:val="16"/>
                <w:szCs w:val="16"/>
              </w:rPr>
              <w:t xml:space="preserve"> общеобразовательных организаций Чувашской Республики</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Ц710553030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1.10.1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w:t>
            </w:r>
            <w:proofErr w:type="spellStart"/>
            <w:r w:rsidRPr="00923466">
              <w:rPr>
                <w:rFonts w:ascii="Times New Roman" w:eastAsia="Times New Roman" w:hAnsi="Times New Roman" w:cs="Times New Roman"/>
                <w:color w:val="000000"/>
                <w:sz w:val="16"/>
                <w:szCs w:val="16"/>
              </w:rPr>
              <w:lastRenderedPageBreak/>
              <w:t>госудаственных</w:t>
            </w:r>
            <w:proofErr w:type="spellEnd"/>
            <w:r w:rsidRPr="00923466">
              <w:rPr>
                <w:rFonts w:ascii="Times New Roman" w:eastAsia="Times New Roman" w:hAnsi="Times New Roman" w:cs="Times New Roman"/>
                <w:color w:val="000000"/>
                <w:sz w:val="16"/>
                <w:szCs w:val="16"/>
              </w:rPr>
              <w:t xml:space="preserve"> и муниципальных общеобразовательных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Ц710553030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4140,6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12207,8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12733,6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63668,0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внебюджетные </w:t>
            </w:r>
            <w:r w:rsidRPr="00923466">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1.11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21631,1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14234,7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13949,7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19087,0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16965,3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16801,7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16801,7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84008,5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84008,5</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Ц710170560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17616,3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14057,3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12938,7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16797,0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14675,3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72558,5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72558,5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4014,8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2290,0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11450,0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11450,0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1.12</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вопросов местного значения в сфере образования,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2760,5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6364,3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808,1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2732,9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6334,4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Ч4104</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А720</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1.13</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1.13.1</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Выделение грантов Чувашской </w:t>
            </w:r>
            <w:r w:rsidRPr="00923466">
              <w:rPr>
                <w:rFonts w:ascii="Times New Roman" w:eastAsia="Times New Roman" w:hAnsi="Times New Roman" w:cs="Times New Roman"/>
                <w:color w:val="000000"/>
                <w:sz w:val="16"/>
                <w:szCs w:val="16"/>
              </w:rPr>
              <w:lastRenderedPageBreak/>
              <w:t>Республики муниципальным районам и городским округам для стимулирования привлечения инвестиций в основной капитал для развития экономического (налогового) потенциала территорий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 xml:space="preserve">ответственный исполнитель-отдел </w:t>
            </w:r>
            <w:r w:rsidRPr="00923466">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Ч160816380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w:t>
            </w:r>
            <w:r w:rsidRPr="00923466">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1.14</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spellStart"/>
            <w:r w:rsidRPr="00923466">
              <w:rPr>
                <w:rFonts w:ascii="Times New Roman" w:eastAsia="Times New Roman" w:hAnsi="Times New Roman" w:cs="Times New Roman"/>
                <w:color w:val="000000"/>
                <w:sz w:val="16"/>
                <w:szCs w:val="16"/>
              </w:rPr>
              <w:t>Софинансирование</w:t>
            </w:r>
            <w:proofErr w:type="spellEnd"/>
            <w:r w:rsidRPr="00923466">
              <w:rPr>
                <w:rFonts w:ascii="Times New Roman" w:eastAsia="Times New Roman" w:hAnsi="Times New Roman" w:cs="Times New Roman"/>
                <w:color w:val="000000"/>
                <w:sz w:val="16"/>
                <w:szCs w:val="16"/>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761"О национальной </w:t>
            </w:r>
            <w:r w:rsidRPr="00923466">
              <w:rPr>
                <w:rFonts w:ascii="Times New Roman" w:eastAsia="Times New Roman" w:hAnsi="Times New Roman" w:cs="Times New Roman"/>
                <w:color w:val="000000"/>
                <w:sz w:val="16"/>
                <w:szCs w:val="16"/>
              </w:rPr>
              <w:lastRenderedPageBreak/>
              <w:t>стратегии действий в интересах детей на 2012-2017 годы"</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597,1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2428,4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593,2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2282,7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7080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sz w:val="24"/>
                <w:szCs w:val="24"/>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58,7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1.15</w:t>
            </w:r>
          </w:p>
        </w:tc>
        <w:tc>
          <w:tcPr>
            <w:tcW w:w="1323" w:type="dxa"/>
            <w:vMerge w:val="restart"/>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w:t>
            </w:r>
            <w:proofErr w:type="spellStart"/>
            <w:r w:rsidRPr="00923466">
              <w:rPr>
                <w:rFonts w:ascii="Times New Roman" w:eastAsia="Times New Roman" w:hAnsi="Times New Roman" w:cs="Times New Roman"/>
                <w:color w:val="000000"/>
                <w:sz w:val="16"/>
                <w:szCs w:val="16"/>
              </w:rPr>
              <w:t>короновирусной</w:t>
            </w:r>
            <w:proofErr w:type="spellEnd"/>
            <w:r w:rsidRPr="00923466">
              <w:rPr>
                <w:rFonts w:ascii="Times New Roman" w:eastAsia="Times New Roman" w:hAnsi="Times New Roman" w:cs="Times New Roman"/>
                <w:color w:val="000000"/>
                <w:sz w:val="16"/>
                <w:szCs w:val="16"/>
              </w:rPr>
              <w:t xml:space="preserve"> инфекции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(COVID-19)</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1491,3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Ц7101S602C</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1401,8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923466">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195486,8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227092,7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226786,6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186049,8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195486,8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227092,7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226786,6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226822,0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1134110,0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nil"/>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proofErr w:type="gramStart"/>
            <w:r w:rsidRPr="00923466">
              <w:rPr>
                <w:rFonts w:ascii="Times New Roman" w:eastAsia="Times New Roman" w:hAnsi="Times New Roman" w:cs="Times New Roman"/>
                <w:color w:val="000000"/>
                <w:sz w:val="16"/>
                <w:szCs w:val="16"/>
              </w:rPr>
              <w:t>государст</w:t>
            </w:r>
            <w:proofErr w:type="spellEnd"/>
            <w:r w:rsidRPr="00923466">
              <w:rPr>
                <w:rFonts w:ascii="Times New Roman" w:eastAsia="Times New Roman" w:hAnsi="Times New Roman" w:cs="Times New Roman"/>
                <w:color w:val="000000"/>
                <w:sz w:val="16"/>
                <w:szCs w:val="16"/>
              </w:rPr>
              <w:t>-</w:t>
            </w:r>
            <w:r w:rsidRPr="00923466">
              <w:rPr>
                <w:rFonts w:ascii="Times New Roman" w:eastAsia="Times New Roman" w:hAnsi="Times New Roman" w:cs="Times New Roman"/>
                <w:color w:val="000000"/>
                <w:sz w:val="16"/>
                <w:szCs w:val="16"/>
              </w:rPr>
              <w:lastRenderedPageBreak/>
              <w:t>венных</w:t>
            </w:r>
            <w:proofErr w:type="gramEnd"/>
            <w:r w:rsidRPr="00923466">
              <w:rPr>
                <w:rFonts w:ascii="Times New Roman" w:eastAsia="Times New Roman" w:hAnsi="Times New Roman" w:cs="Times New Roman"/>
                <w:color w:val="000000"/>
                <w:sz w:val="16"/>
                <w:szCs w:val="16"/>
              </w:rPr>
              <w:t xml:space="preserve"> гарантий </w:t>
            </w:r>
            <w:proofErr w:type="spellStart"/>
            <w:r w:rsidRPr="00923466">
              <w:rPr>
                <w:rFonts w:ascii="Times New Roman" w:eastAsia="Times New Roman" w:hAnsi="Times New Roman" w:cs="Times New Roman"/>
                <w:color w:val="000000"/>
                <w:sz w:val="16"/>
                <w:szCs w:val="16"/>
              </w:rPr>
              <w:t>реализа-ции</w:t>
            </w:r>
            <w:proofErr w:type="spellEnd"/>
            <w:r w:rsidRPr="00923466">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923466">
              <w:rPr>
                <w:rFonts w:ascii="Times New Roman" w:eastAsia="Times New Roman" w:hAnsi="Times New Roman" w:cs="Times New Roman"/>
                <w:color w:val="000000"/>
                <w:sz w:val="16"/>
                <w:szCs w:val="16"/>
              </w:rPr>
              <w:t>муници-пальных</w:t>
            </w:r>
            <w:proofErr w:type="spellEnd"/>
            <w:r w:rsidRPr="00923466">
              <w:rPr>
                <w:rFonts w:ascii="Times New Roman" w:eastAsia="Times New Roman" w:hAnsi="Times New Roman" w:cs="Times New Roman"/>
                <w:color w:val="000000"/>
                <w:sz w:val="16"/>
                <w:szCs w:val="16"/>
              </w:rPr>
              <w:t xml:space="preserve"> дошкольных образовательных </w:t>
            </w:r>
            <w:proofErr w:type="spellStart"/>
            <w:r w:rsidRPr="00923466">
              <w:rPr>
                <w:rFonts w:ascii="Times New Roman" w:eastAsia="Times New Roman" w:hAnsi="Times New Roman" w:cs="Times New Roman"/>
                <w:color w:val="000000"/>
                <w:sz w:val="16"/>
                <w:szCs w:val="16"/>
              </w:rPr>
              <w:t>орга-низациях</w:t>
            </w:r>
            <w:proofErr w:type="spellEnd"/>
            <w:r w:rsidRPr="00923466">
              <w:rPr>
                <w:rFonts w:ascii="Times New Roman" w:eastAsia="Times New Roman" w:hAnsi="Times New Roman" w:cs="Times New Roman"/>
                <w:color w:val="000000"/>
                <w:sz w:val="16"/>
                <w:szCs w:val="16"/>
              </w:rPr>
              <w:t xml:space="preserve"> за счет субвенции, </w:t>
            </w:r>
            <w:proofErr w:type="spellStart"/>
            <w:r w:rsidRPr="00923466">
              <w:rPr>
                <w:rFonts w:ascii="Times New Roman" w:eastAsia="Times New Roman" w:hAnsi="Times New Roman" w:cs="Times New Roman"/>
                <w:color w:val="000000"/>
                <w:sz w:val="16"/>
                <w:szCs w:val="16"/>
              </w:rPr>
              <w:t>предостав-ляемой</w:t>
            </w:r>
            <w:proofErr w:type="spellEnd"/>
            <w:r w:rsidRPr="00923466">
              <w:rPr>
                <w:rFonts w:ascii="Times New Roman" w:eastAsia="Times New Roman" w:hAnsi="Times New Roman" w:cs="Times New Roman"/>
                <w:color w:val="000000"/>
                <w:sz w:val="16"/>
                <w:szCs w:val="16"/>
              </w:rPr>
              <w:t xml:space="preserve"> из </w:t>
            </w:r>
            <w:proofErr w:type="spellStart"/>
            <w:r w:rsidRPr="00923466">
              <w:rPr>
                <w:rFonts w:ascii="Times New Roman" w:eastAsia="Times New Roman" w:hAnsi="Times New Roman" w:cs="Times New Roman"/>
                <w:color w:val="000000"/>
                <w:sz w:val="16"/>
                <w:szCs w:val="16"/>
              </w:rPr>
              <w:t>республи-канского</w:t>
            </w:r>
            <w:proofErr w:type="spellEnd"/>
            <w:r w:rsidRPr="00923466">
              <w:rPr>
                <w:rFonts w:ascii="Times New Roman" w:eastAsia="Times New Roman" w:hAnsi="Times New Roman" w:cs="Times New Roman"/>
                <w:color w:val="000000"/>
                <w:sz w:val="16"/>
                <w:szCs w:val="16"/>
              </w:rPr>
              <w:t xml:space="preserve"> бюджета Чувашской Республики </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52039,8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69901,6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64477,3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49278,5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52039,8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69901,6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64477,3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64512,7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322563,5</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внебюджетные </w:t>
            </w:r>
            <w:r w:rsidRPr="00923466">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2.2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Осуществление </w:t>
            </w:r>
            <w:proofErr w:type="spellStart"/>
            <w:r w:rsidRPr="00923466">
              <w:rPr>
                <w:rFonts w:ascii="Times New Roman" w:eastAsia="Times New Roman" w:hAnsi="Times New Roman" w:cs="Times New Roman"/>
                <w:color w:val="000000"/>
                <w:sz w:val="16"/>
                <w:szCs w:val="16"/>
              </w:rPr>
              <w:t>государст-венныхполномочий</w:t>
            </w:r>
            <w:proofErr w:type="spellEnd"/>
            <w:r w:rsidRPr="00923466">
              <w:rPr>
                <w:rFonts w:ascii="Times New Roman" w:eastAsia="Times New Roman" w:hAnsi="Times New Roman" w:cs="Times New Roman"/>
                <w:color w:val="000000"/>
                <w:sz w:val="16"/>
                <w:szCs w:val="16"/>
              </w:rPr>
              <w:t xml:space="preserve"> Чувашской Республики по обеспечению </w:t>
            </w:r>
            <w:proofErr w:type="spellStart"/>
            <w:proofErr w:type="gramStart"/>
            <w:r w:rsidRPr="00923466">
              <w:rPr>
                <w:rFonts w:ascii="Times New Roman" w:eastAsia="Times New Roman" w:hAnsi="Times New Roman" w:cs="Times New Roman"/>
                <w:color w:val="000000"/>
                <w:sz w:val="16"/>
                <w:szCs w:val="16"/>
              </w:rPr>
              <w:t>государст</w:t>
            </w:r>
            <w:proofErr w:type="spellEnd"/>
            <w:r w:rsidRPr="00923466">
              <w:rPr>
                <w:rFonts w:ascii="Times New Roman" w:eastAsia="Times New Roman" w:hAnsi="Times New Roman" w:cs="Times New Roman"/>
                <w:color w:val="000000"/>
                <w:sz w:val="16"/>
                <w:szCs w:val="16"/>
              </w:rPr>
              <w:t>-венных</w:t>
            </w:r>
            <w:proofErr w:type="gramEnd"/>
            <w:r w:rsidRPr="00923466">
              <w:rPr>
                <w:rFonts w:ascii="Times New Roman" w:eastAsia="Times New Roman" w:hAnsi="Times New Roman" w:cs="Times New Roman"/>
                <w:color w:val="000000"/>
                <w:sz w:val="16"/>
                <w:szCs w:val="16"/>
              </w:rPr>
              <w:t xml:space="preserve"> гарантий реализации прав на получение общедоступного и бесплатного дошкольного, начального общего, основ-</w:t>
            </w:r>
            <w:proofErr w:type="spellStart"/>
            <w:r w:rsidRPr="00923466">
              <w:rPr>
                <w:rFonts w:ascii="Times New Roman" w:eastAsia="Times New Roman" w:hAnsi="Times New Roman" w:cs="Times New Roman"/>
                <w:color w:val="000000"/>
                <w:sz w:val="16"/>
                <w:szCs w:val="16"/>
              </w:rPr>
              <w:t>ного</w:t>
            </w:r>
            <w:proofErr w:type="spellEnd"/>
            <w:r w:rsidRPr="00923466">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923466">
              <w:rPr>
                <w:rFonts w:ascii="Times New Roman" w:eastAsia="Times New Roman" w:hAnsi="Times New Roman" w:cs="Times New Roman"/>
                <w:color w:val="000000"/>
                <w:sz w:val="16"/>
                <w:szCs w:val="16"/>
              </w:rPr>
              <w:lastRenderedPageBreak/>
              <w:t>общеоб-разовательных</w:t>
            </w:r>
            <w:proofErr w:type="spellEnd"/>
            <w:r w:rsidRPr="00923466">
              <w:rPr>
                <w:rFonts w:ascii="Times New Roman" w:eastAsia="Times New Roman" w:hAnsi="Times New Roman" w:cs="Times New Roman"/>
                <w:color w:val="000000"/>
                <w:sz w:val="16"/>
                <w:szCs w:val="16"/>
              </w:rPr>
              <w:t xml:space="preserve">  организациях, обеспечение </w:t>
            </w:r>
            <w:proofErr w:type="spellStart"/>
            <w:r w:rsidRPr="00923466">
              <w:rPr>
                <w:rFonts w:ascii="Times New Roman" w:eastAsia="Times New Roman" w:hAnsi="Times New Roman" w:cs="Times New Roman"/>
                <w:color w:val="000000"/>
                <w:sz w:val="16"/>
                <w:szCs w:val="16"/>
              </w:rPr>
              <w:t>допол-нительного</w:t>
            </w:r>
            <w:proofErr w:type="spellEnd"/>
            <w:r w:rsidRPr="00923466">
              <w:rPr>
                <w:rFonts w:ascii="Times New Roman" w:eastAsia="Times New Roman" w:hAnsi="Times New Roman" w:cs="Times New Roman"/>
                <w:color w:val="000000"/>
                <w:sz w:val="16"/>
                <w:szCs w:val="16"/>
              </w:rPr>
              <w:t xml:space="preserve"> образования детей в муниципальных общеобразовательных организациях за счет субвенции, </w:t>
            </w:r>
            <w:proofErr w:type="spellStart"/>
            <w:r w:rsidRPr="00923466">
              <w:rPr>
                <w:rFonts w:ascii="Times New Roman" w:eastAsia="Times New Roman" w:hAnsi="Times New Roman" w:cs="Times New Roman"/>
                <w:color w:val="000000"/>
                <w:sz w:val="16"/>
                <w:szCs w:val="16"/>
              </w:rPr>
              <w:t>предостав-ляемой</w:t>
            </w:r>
            <w:proofErr w:type="spellEnd"/>
            <w:r w:rsidRPr="00923466">
              <w:rPr>
                <w:rFonts w:ascii="Times New Roman" w:eastAsia="Times New Roman" w:hAnsi="Times New Roman" w:cs="Times New Roman"/>
                <w:color w:val="000000"/>
                <w:sz w:val="16"/>
                <w:szCs w:val="16"/>
              </w:rPr>
              <w:t xml:space="preserve"> из </w:t>
            </w:r>
            <w:proofErr w:type="spellStart"/>
            <w:r w:rsidRPr="00923466">
              <w:rPr>
                <w:rFonts w:ascii="Times New Roman" w:eastAsia="Times New Roman" w:hAnsi="Times New Roman" w:cs="Times New Roman"/>
                <w:color w:val="000000"/>
                <w:sz w:val="16"/>
                <w:szCs w:val="16"/>
              </w:rPr>
              <w:t>республи-канского</w:t>
            </w:r>
            <w:proofErr w:type="spellEnd"/>
            <w:r w:rsidRPr="00923466">
              <w:rPr>
                <w:rFonts w:ascii="Times New Roman" w:eastAsia="Times New Roman" w:hAnsi="Times New Roman" w:cs="Times New Roman"/>
                <w:color w:val="000000"/>
                <w:sz w:val="16"/>
                <w:szCs w:val="16"/>
              </w:rPr>
              <w:t xml:space="preserve"> бюджета Чувашской Республики</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143447,0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157191,1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24"/>
                <w:szCs w:val="24"/>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136771,3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143447,0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157191,1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162309,3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811546,5</w:t>
            </w:r>
          </w:p>
        </w:tc>
      </w:tr>
      <w:tr w:rsidR="00923466" w:rsidRPr="00923466" w:rsidTr="00740F3E">
        <w:trPr>
          <w:trHeight w:val="20"/>
          <w:jc w:val="center"/>
        </w:trPr>
        <w:tc>
          <w:tcPr>
            <w:tcW w:w="1262"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6980,3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34059,9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21783,6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6561,5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418,8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6980,3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34059,9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21783,6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6561,5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32016,3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418,8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2043,6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1307,0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4</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5057,2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4326,0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w:t>
            </w:r>
            <w:r w:rsidRPr="00923466">
              <w:rPr>
                <w:rFonts w:ascii="Times New Roman" w:eastAsia="Times New Roman" w:hAnsi="Times New Roman" w:cs="Times New Roman"/>
                <w:color w:val="000000"/>
                <w:sz w:val="16"/>
                <w:szCs w:val="16"/>
                <w:lang w:val="en-US"/>
              </w:rPr>
              <w:t>L</w:t>
            </w:r>
            <w:r w:rsidRPr="00923466">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5.1.1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Создание в общеобразовател</w:t>
            </w:r>
            <w:r w:rsidRPr="00923466">
              <w:rPr>
                <w:rFonts w:ascii="Times New Roman" w:eastAsia="Times New Roman" w:hAnsi="Times New Roman" w:cs="Times New Roman"/>
                <w:color w:val="000000"/>
                <w:sz w:val="16"/>
                <w:szCs w:val="16"/>
              </w:rPr>
              <w:lastRenderedPageBreak/>
              <w:t>ьных организациях, расположенных в сельской местности, условий для занятий физической культурой и спортом по МБОУ «</w:t>
            </w:r>
            <w:proofErr w:type="spellStart"/>
            <w:r w:rsidRPr="00923466">
              <w:rPr>
                <w:rFonts w:ascii="Times New Roman" w:eastAsia="Times New Roman" w:hAnsi="Times New Roman" w:cs="Times New Roman"/>
                <w:color w:val="000000"/>
                <w:sz w:val="16"/>
                <w:szCs w:val="16"/>
              </w:rPr>
              <w:t>Чуваштимяш-ская</w:t>
            </w:r>
            <w:proofErr w:type="spellEnd"/>
            <w:r w:rsidRPr="00923466">
              <w:rPr>
                <w:rFonts w:ascii="Times New Roman" w:eastAsia="Times New Roman" w:hAnsi="Times New Roman" w:cs="Times New Roman"/>
                <w:color w:val="000000"/>
                <w:sz w:val="16"/>
                <w:szCs w:val="16"/>
              </w:rPr>
              <w:t xml:space="preserve"> СОШ»</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w:t>
            </w:r>
            <w:r w:rsidRPr="00923466">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Ц71Е250970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5.2</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5.3</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Государственная</w:t>
            </w:r>
            <w:r w:rsidRPr="00923466">
              <w:rPr>
                <w:rFonts w:ascii="Times New Roman" w:eastAsia="Times New Roman" w:hAnsi="Times New Roman" w:cs="Times New Roman"/>
                <w:sz w:val="16"/>
                <w:szCs w:val="16"/>
              </w:rPr>
              <w:t>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923466">
              <w:rPr>
                <w:rFonts w:ascii="Times New Roman" w:eastAsia="Times New Roman" w:hAnsi="Times New Roman" w:cs="Times New Roman"/>
                <w:sz w:val="16"/>
                <w:szCs w:val="16"/>
              </w:rPr>
              <w:softHyphen/>
              <w:t xml:space="preserve">коммуникационной </w:t>
            </w:r>
            <w:r w:rsidRPr="00923466">
              <w:rPr>
                <w:rFonts w:ascii="Times New Roman" w:eastAsia="Times New Roman" w:hAnsi="Times New Roman" w:cs="Times New Roman"/>
                <w:sz w:val="16"/>
                <w:szCs w:val="16"/>
              </w:rPr>
              <w:lastRenderedPageBreak/>
              <w:t>сети«Интернет»</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5.4</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Персонифицированное финансирование дополнительного образования детей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Ц71Е275150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4322,3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3183,4</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5479,2</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5593,5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5757,1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right"/>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28785,5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6</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Капитальный ремонт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18913,2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26238,9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107666,4</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17181,1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24664,6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101205,9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1732,1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1574,3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6460,5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(Укрепление материально-технической базы муниципальных образовательных </w:t>
            </w:r>
            <w:r w:rsidRPr="00923466">
              <w:rPr>
                <w:rFonts w:ascii="Times New Roman" w:eastAsia="Times New Roman" w:hAnsi="Times New Roman" w:cs="Times New Roman"/>
                <w:color w:val="000000"/>
                <w:sz w:val="16"/>
                <w:szCs w:val="16"/>
              </w:rPr>
              <w:lastRenderedPageBreak/>
              <w:t>организаций по МБОУ «Ибресинская СОШ №1»)</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8765,0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13018,3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7976,2,0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12237,2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Ц7402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788,8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781,1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6.2</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материально-технической базы муниципальных образовательных организаций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 части приведения в соответствие с санитарно-гигиеническими и </w:t>
            </w:r>
            <w:proofErr w:type="spellStart"/>
            <w:proofErr w:type="gramStart"/>
            <w:r w:rsidRPr="00923466">
              <w:rPr>
                <w:rFonts w:ascii="Times New Roman" w:eastAsia="Times New Roman" w:hAnsi="Times New Roman" w:cs="Times New Roman"/>
                <w:color w:val="000000"/>
                <w:sz w:val="16"/>
                <w:szCs w:val="16"/>
              </w:rPr>
              <w:t>противопо-жарными</w:t>
            </w:r>
            <w:proofErr w:type="spellEnd"/>
            <w:proofErr w:type="gramEnd"/>
            <w:r w:rsidRPr="00923466">
              <w:rPr>
                <w:rFonts w:ascii="Times New Roman" w:eastAsia="Times New Roman" w:hAnsi="Times New Roman" w:cs="Times New Roman"/>
                <w:color w:val="000000"/>
                <w:sz w:val="16"/>
                <w:szCs w:val="16"/>
              </w:rPr>
              <w:t xml:space="preserve"> требованиями)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9990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6.3</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Укрепление материально-технической базы муниципальных учреждений в сфере физической культуры и спорта (в части проведения капитального ремонта учреждений физической культуры и спорта)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12582,3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20405,7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Ц5102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11827,4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19181,4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Ц5102</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9820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754,9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1224,3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6.4</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материально-технической </w:t>
            </w:r>
            <w:r w:rsidRPr="00923466">
              <w:rPr>
                <w:rFonts w:ascii="Times New Roman" w:eastAsia="Times New Roman" w:hAnsi="Times New Roman" w:cs="Times New Roman"/>
                <w:color w:val="000000"/>
                <w:sz w:val="16"/>
                <w:szCs w:val="16"/>
              </w:rPr>
              <w:lastRenderedPageBreak/>
              <w:t>базы муниципальных детских школ искусств и обеспечение безопасности и антитеррористической защищенности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 xml:space="preserve">ответственный исполнитель-отдел </w:t>
            </w:r>
            <w:r w:rsidRPr="00923466">
              <w:rPr>
                <w:rFonts w:ascii="Times New Roman" w:eastAsia="Times New Roman" w:hAnsi="Times New Roman" w:cs="Times New Roman"/>
                <w:color w:val="000000"/>
                <w:sz w:val="16"/>
                <w:szCs w:val="16"/>
              </w:rPr>
              <w:lastRenderedPageBreak/>
              <w:t>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10148,2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Ц4106</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республиканский </w:t>
            </w:r>
            <w:r w:rsidRPr="00923466">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lastRenderedPageBreak/>
              <w:t>9204,9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Ц4106</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9270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943,3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Мероприятие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6.5</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Капитальный ремонт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26272,8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24696,4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6.5.1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 организаций </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 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26272,8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24696,4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Ц7115</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1576,4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Мероприятие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6.6</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технической базы объектов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2617,7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135"/>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6.6.1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2617,7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2460,6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Ц7103</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244</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6.7</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Модернизация инфраструктуры муниципальных образовательных организаций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58370,2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54867,5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3502,7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6.7.1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Укрепление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материально-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технической базы муниципальных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образовательных</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 организаций (в части модернизации инфраструктуры)</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58370,2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54867,5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Ц7130</w:t>
            </w:r>
            <w:r w:rsidRPr="00923466">
              <w:rPr>
                <w:rFonts w:ascii="Times New Roman" w:eastAsia="Times New Roman" w:hAnsi="Times New Roman" w:cs="Times New Roman"/>
                <w:color w:val="000000"/>
                <w:sz w:val="16"/>
                <w:szCs w:val="16"/>
                <w:lang w:val="en-US"/>
              </w:rPr>
              <w:t>S</w:t>
            </w:r>
            <w:r w:rsidRPr="00923466">
              <w:rPr>
                <w:rFonts w:ascii="Times New Roman" w:eastAsia="Times New Roman" w:hAnsi="Times New Roman" w:cs="Times New Roman"/>
                <w:color w:val="000000"/>
                <w:sz w:val="16"/>
                <w:szCs w:val="16"/>
              </w:rPr>
              <w:t>0860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3502,7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6.8</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мероприятий регионального проекта «Современная школа»</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6.8.1</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 xml:space="preserve">Создание и обеспечение функционирования центров образования естественно-научной и </w:t>
            </w:r>
            <w:r w:rsidRPr="00923466">
              <w:rPr>
                <w:rFonts w:ascii="Times New Roman" w:eastAsia="Times New Roman" w:hAnsi="Times New Roman" w:cs="Times New Roman"/>
                <w:color w:val="000000"/>
                <w:sz w:val="16"/>
                <w:szCs w:val="16"/>
              </w:rPr>
              <w:lastRenderedPageBreak/>
              <w:t>технологической направленностей в общеобразовательных организациях, расположенных в сельской местности и малых городах</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3137,5</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4705,5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3106,1</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4658,5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Ц71Е151690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15,7</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23,5</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внебюджетные </w:t>
            </w:r>
            <w:r w:rsidRPr="00923466">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7</w:t>
            </w:r>
          </w:p>
        </w:tc>
        <w:tc>
          <w:tcPr>
            <w:tcW w:w="1323" w:type="dxa"/>
            <w:vMerge w:val="restart"/>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Меры социальной поддержки</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4371,9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8840,7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14438,2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20652,3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19802,2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20596,4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20596,4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102982,0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102982,0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4060,8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7334,0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10606,6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9840,7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10656,9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10656,9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53284,5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53284,5</w:t>
            </w:r>
          </w:p>
        </w:tc>
      </w:tr>
      <w:tr w:rsidR="00923466" w:rsidRPr="00923466" w:rsidTr="00740F3E">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4337,7</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4760,3</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7065,1</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9948,6</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9869,1</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9843,0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9843,0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49215,0</w:t>
            </w:r>
          </w:p>
        </w:tc>
        <w:tc>
          <w:tcPr>
            <w:tcW w:w="883" w:type="dxa"/>
            <w:tcBorders>
              <w:top w:val="single" w:sz="4" w:space="0" w:color="auto"/>
              <w:left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49215,0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482,5</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highlight w:val="yellow"/>
              </w:rPr>
            </w:pPr>
            <w:r w:rsidRPr="00923466">
              <w:rPr>
                <w:rFonts w:ascii="Times New Roman" w:eastAsia="Times New Roman" w:hAnsi="Times New Roman" w:cs="Times New Roman"/>
                <w:color w:val="000000"/>
                <w:sz w:val="16"/>
                <w:szCs w:val="16"/>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муниципальных образовательных </w:t>
            </w:r>
            <w:proofErr w:type="gramStart"/>
            <w:r w:rsidRPr="00923466">
              <w:rPr>
                <w:rFonts w:ascii="Times New Roman" w:eastAsia="Times New Roman" w:hAnsi="Times New Roman" w:cs="Times New Roman"/>
                <w:color w:val="000000"/>
                <w:sz w:val="16"/>
                <w:szCs w:val="16"/>
              </w:rPr>
              <w:lastRenderedPageBreak/>
              <w:t>организациях</w:t>
            </w:r>
            <w:proofErr w:type="gramEnd"/>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2050,5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4420,5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21720,5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21720,5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Ц7114</w:t>
            </w:r>
            <w:r w:rsidRPr="00923466">
              <w:rPr>
                <w:rFonts w:ascii="Times New Roman" w:eastAsia="Times New Roman" w:hAnsi="Times New Roman" w:cs="Times New Roman"/>
                <w:sz w:val="16"/>
                <w:szCs w:val="16"/>
                <w:lang w:val="en-US"/>
              </w:rPr>
              <w:t>S</w:t>
            </w:r>
            <w:r w:rsidRPr="00923466">
              <w:rPr>
                <w:rFonts w:ascii="Times New Roman" w:eastAsia="Times New Roman" w:hAnsi="Times New Roman" w:cs="Times New Roman"/>
                <w:sz w:val="16"/>
                <w:szCs w:val="16"/>
              </w:rPr>
              <w:t>5493</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2047,0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4376,3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4300,7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21503,5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21503,5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43,4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7.2</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Выплата единовременного пособия при всех формах устройства детей, лишенных родительского попечения, в семью за счет субвенций, </w:t>
            </w:r>
            <w:proofErr w:type="gramStart"/>
            <w:r w:rsidRPr="00923466">
              <w:rPr>
                <w:rFonts w:ascii="Times New Roman" w:eastAsia="Times New Roman" w:hAnsi="Times New Roman" w:cs="Times New Roman"/>
                <w:color w:val="000000"/>
                <w:sz w:val="16"/>
                <w:szCs w:val="16"/>
              </w:rPr>
              <w:t>предоставляемой</w:t>
            </w:r>
            <w:proofErr w:type="gramEnd"/>
            <w:r w:rsidRPr="00923466">
              <w:rPr>
                <w:rFonts w:ascii="Times New Roman" w:eastAsia="Times New Roman" w:hAnsi="Times New Roman" w:cs="Times New Roman"/>
                <w:color w:val="000000"/>
                <w:sz w:val="16"/>
                <w:szCs w:val="16"/>
              </w:rPr>
              <w:t xml:space="preserve"> из федерального бюджета</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137,5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148,7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743,5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7.3</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w:t>
            </w:r>
            <w:r w:rsidRPr="00923466">
              <w:rPr>
                <w:rFonts w:ascii="Times New Roman" w:eastAsia="Times New Roman" w:hAnsi="Times New Roman" w:cs="Times New Roman"/>
                <w:color w:val="000000"/>
                <w:sz w:val="16"/>
                <w:szCs w:val="16"/>
              </w:rPr>
              <w:lastRenderedPageBreak/>
              <w:t>о бюджета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296,9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217,6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306,9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1534,5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Мероприятие 7.4</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4595,3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4040,8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4595,3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4764,9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4988,5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24942,5</w:t>
            </w:r>
          </w:p>
        </w:tc>
      </w:tr>
      <w:tr w:rsidR="00923466" w:rsidRPr="00923466" w:rsidTr="00740F3E">
        <w:trPr>
          <w:trHeight w:val="261"/>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6444"/>
            </w:tblGrid>
            <w:tr w:rsidR="00923466" w:rsidRPr="00923466" w:rsidTr="00740F3E">
              <w:trPr>
                <w:trHeight w:val="56"/>
                <w:jc w:val="center"/>
              </w:trPr>
              <w:tc>
                <w:tcPr>
                  <w:tcW w:w="16444" w:type="dxa"/>
                  <w:tcBorders>
                    <w:top w:val="single" w:sz="4" w:space="0" w:color="auto"/>
                    <w:left w:val="single" w:sz="4" w:space="0" w:color="auto"/>
                    <w:bottom w:val="nil"/>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bl>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7.5</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3922,1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7114,2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10574,9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9795,7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10614,4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10614,4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53072,0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53072,0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3882,9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7043,0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10469,1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9697,7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10508,2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10508,2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52541,0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52541,0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Ц7114L3040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52,9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265,5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7.6</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roofErr w:type="gramStart"/>
            <w:r w:rsidRPr="00923466">
              <w:rPr>
                <w:rFonts w:ascii="Times New Roman" w:eastAsia="Times New Roman" w:hAnsi="Times New Roman" w:cs="Times New Roman"/>
                <w:color w:val="000000"/>
                <w:sz w:val="16"/>
                <w:szCs w:val="16"/>
              </w:rPr>
              <w:t xml:space="preserve">Обеспечение бесплатным двухразовым питанием обучающихся с ограниченными </w:t>
            </w:r>
            <w:r w:rsidRPr="00923466">
              <w:rPr>
                <w:rFonts w:ascii="Times New Roman" w:eastAsia="Times New Roman" w:hAnsi="Times New Roman" w:cs="Times New Roman"/>
                <w:color w:val="000000"/>
                <w:sz w:val="16"/>
                <w:szCs w:val="16"/>
              </w:rPr>
              <w:lastRenderedPageBreak/>
              <w:t>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roofErr w:type="gramEnd"/>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Ц711401010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74,0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49,4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247,0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 xml:space="preserve">Мероприятие 7.7 </w:t>
            </w:r>
          </w:p>
        </w:tc>
        <w:tc>
          <w:tcPr>
            <w:tcW w:w="1323" w:type="dxa"/>
            <w:vMerge w:val="restart"/>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Выплата компенсации затрат на получение </w:t>
            </w:r>
            <w:proofErr w:type="gramStart"/>
            <w:r w:rsidRPr="00923466">
              <w:rPr>
                <w:rFonts w:ascii="Times New Roman" w:eastAsia="Times New Roman" w:hAnsi="Times New Roman" w:cs="Times New Roman"/>
                <w:color w:val="000000"/>
                <w:sz w:val="16"/>
                <w:szCs w:val="16"/>
              </w:rPr>
              <w:t>обучающимися</w:t>
            </w:r>
            <w:proofErr w:type="gramEnd"/>
            <w:r w:rsidRPr="00923466">
              <w:rPr>
                <w:rFonts w:ascii="Times New Roman" w:eastAsia="Times New Roman" w:hAnsi="Times New Roman" w:cs="Times New Roman"/>
                <w:color w:val="000000"/>
                <w:sz w:val="16"/>
                <w:szCs w:val="16"/>
              </w:rPr>
              <w:t xml:space="preserve"> начального общего, основного общего, среднего общего образования в форме семейного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Ц711401020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144,4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722,0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Стипендии, гранты, премии и денежные по</w:t>
            </w:r>
            <w:r w:rsidRPr="00923466">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24"/>
                <w:szCs w:val="24"/>
              </w:rPr>
            </w:pPr>
          </w:p>
        </w:tc>
        <w:tc>
          <w:tcPr>
            <w:tcW w:w="786"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bl>
    <w:p w:rsidR="00923466" w:rsidRDefault="00923466"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p>
    <w:p w:rsidR="00354F49" w:rsidRPr="00923466" w:rsidRDefault="00354F49"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p>
    <w:p w:rsidR="00923466" w:rsidRPr="00923466" w:rsidRDefault="00923466" w:rsidP="00923466">
      <w:pPr>
        <w:autoSpaceDE w:val="0"/>
        <w:autoSpaceDN w:val="0"/>
        <w:adjustRightInd w:val="0"/>
        <w:spacing w:after="0" w:line="240" w:lineRule="auto"/>
        <w:ind w:left="4956" w:firstLine="708"/>
        <w:jc w:val="center"/>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lastRenderedPageBreak/>
        <w:t xml:space="preserve">                       Приложение № 3</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                                                                                                                                                                                              к постановлению администрации Ибресинского района</w:t>
      </w:r>
    </w:p>
    <w:p w:rsidR="00923466" w:rsidRPr="00923466" w:rsidRDefault="00923466"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                                                                                                                                    от </w:t>
      </w:r>
      <w:r w:rsidRPr="00923466">
        <w:rPr>
          <w:rFonts w:ascii="Times New Roman" w:eastAsia="Times New Roman" w:hAnsi="Times New Roman" w:cs="Times New Roman"/>
          <w:sz w:val="20"/>
          <w:szCs w:val="20"/>
          <w:u w:val="single"/>
          <w:lang w:eastAsia="en-US"/>
        </w:rPr>
        <w:t>08.02.2022</w:t>
      </w:r>
      <w:r w:rsidRPr="00923466">
        <w:rPr>
          <w:rFonts w:ascii="Times New Roman" w:eastAsia="Times New Roman" w:hAnsi="Times New Roman" w:cs="Times New Roman"/>
          <w:sz w:val="20"/>
          <w:szCs w:val="20"/>
          <w:lang w:eastAsia="en-US"/>
        </w:rPr>
        <w:t xml:space="preserve">  № </w:t>
      </w:r>
      <w:r w:rsidRPr="00923466">
        <w:rPr>
          <w:rFonts w:ascii="Times New Roman" w:eastAsia="Times New Roman" w:hAnsi="Times New Roman" w:cs="Times New Roman"/>
          <w:sz w:val="20"/>
          <w:szCs w:val="20"/>
          <w:u w:val="single"/>
          <w:lang w:eastAsia="en-US"/>
        </w:rPr>
        <w:t>79</w:t>
      </w:r>
    </w:p>
    <w:p w:rsidR="00923466" w:rsidRPr="00923466" w:rsidRDefault="00923466" w:rsidP="00923466">
      <w:pPr>
        <w:spacing w:after="0" w:line="240" w:lineRule="auto"/>
        <w:rPr>
          <w:rFonts w:ascii="Times New Roman" w:eastAsia="Times New Roman" w:hAnsi="Times New Roman" w:cs="Times New Roman"/>
          <w:sz w:val="20"/>
          <w:szCs w:val="20"/>
          <w:lang w:eastAsia="en-US"/>
        </w:rPr>
      </w:pP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РЕСУРСНОЕ ОБЕСПЕЧЕНИЕ</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РЕАЛИЗАЦИИ ПОДПРОГРАММЫ «МОЛОДЕЖЬ ИБРЕСИНСКОГО РАЙОНА»</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923466" w:rsidRPr="00923466" w:rsidRDefault="00923466" w:rsidP="00923466">
      <w:pPr>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923466" w:rsidRPr="00923466" w:rsidRDefault="00923466" w:rsidP="00923466">
      <w:pPr>
        <w:spacing w:after="0" w:line="240" w:lineRule="auto"/>
        <w:jc w:val="center"/>
        <w:rPr>
          <w:rFonts w:ascii="Times New Roman" w:eastAsia="Times New Roman" w:hAnsi="Times New Roman" w:cs="Times New Roman"/>
          <w:sz w:val="26"/>
          <w:szCs w:val="26"/>
          <w:lang w:eastAsia="en-US"/>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923466" w:rsidRPr="00923466" w:rsidTr="00740F3E">
        <w:trPr>
          <w:trHeight w:val="20"/>
          <w:tblHeader/>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Источники </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2031-2035</w:t>
            </w:r>
          </w:p>
        </w:tc>
      </w:tr>
      <w:tr w:rsidR="00923466" w:rsidRPr="00923466" w:rsidTr="00740F3E">
        <w:trPr>
          <w:trHeight w:val="20"/>
          <w:tblHeader/>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раздел, </w:t>
            </w:r>
            <w:proofErr w:type="gramStart"/>
            <w:r w:rsidRPr="00923466">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roofErr w:type="spellStart"/>
            <w:proofErr w:type="gram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w:t>
            </w:r>
            <w:proofErr w:type="gramEnd"/>
            <w:r w:rsidRPr="00923466">
              <w:rPr>
                <w:rFonts w:ascii="Times New Roman" w:eastAsia="Times New Roman" w:hAnsi="Times New Roman" w:cs="Times New Roman"/>
                <w:color w:val="000000"/>
                <w:sz w:val="16"/>
                <w:szCs w:val="16"/>
              </w:rPr>
              <w:t xml:space="preserve"> (под-</w:t>
            </w:r>
            <w:proofErr w:type="spell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r>
      <w:tr w:rsidR="00923466" w:rsidRPr="00923466" w:rsidTr="00740F3E">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w:t>
            </w:r>
          </w:p>
        </w:tc>
        <w:tc>
          <w:tcPr>
            <w:tcW w:w="883"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«Молодежь Ибресинского района»</w:t>
            </w:r>
          </w:p>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p>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1494,2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1437,8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1994,5</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9972,5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Проведение мероприятий в области образования для детей и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6,3</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5,6</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28,0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внебюджетные </w:t>
            </w:r>
            <w:r w:rsidRPr="00923466">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lastRenderedPageBreak/>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565"/>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Поддержка талантливой и одаренной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48,5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54,2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51,8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32"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2"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16,2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55,0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31,0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38,0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67,9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339,5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339,5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3</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Организация отдыха детей</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1366,5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1328,2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1366,5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8945,5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721,5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702,4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721,5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789,1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3945,5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3.2</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Приобретение путевок в </w:t>
            </w:r>
            <w:r w:rsidRPr="00923466">
              <w:rPr>
                <w:rFonts w:ascii="Times New Roman" w:eastAsia="Times New Roman" w:hAnsi="Times New Roman" w:cs="Times New Roman"/>
                <w:color w:val="000000"/>
                <w:sz w:val="16"/>
                <w:szCs w:val="16"/>
              </w:rPr>
              <w:lastRenderedPageBreak/>
              <w:t>детские оздоровительные лагеря</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lastRenderedPageBreak/>
              <w:t>ответственный исполнитель-</w:t>
            </w:r>
            <w:r w:rsidRPr="00923466">
              <w:rPr>
                <w:rFonts w:ascii="Times New Roman" w:eastAsia="Times New Roman" w:hAnsi="Times New Roman" w:cs="Times New Roman"/>
                <w:color w:val="000000"/>
                <w:sz w:val="16"/>
                <w:szCs w:val="16"/>
              </w:rPr>
              <w:lastRenderedPageBreak/>
              <w:t>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625,8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645,0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5000,0</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both"/>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13,2</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120,9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604,5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4"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bl>
    <w:p w:rsidR="00923466" w:rsidRPr="00923466" w:rsidRDefault="00923466" w:rsidP="00923466">
      <w:pPr>
        <w:spacing w:after="0" w:line="240" w:lineRule="auto"/>
        <w:jc w:val="center"/>
        <w:rPr>
          <w:rFonts w:ascii="Times New Roman" w:eastAsia="Times New Roman" w:hAnsi="Times New Roman" w:cs="Times New Roman"/>
          <w:sz w:val="20"/>
          <w:szCs w:val="20"/>
          <w:lang w:eastAsia="en-US"/>
        </w:rPr>
      </w:pPr>
    </w:p>
    <w:p w:rsidR="00354F49" w:rsidRDefault="00354F49"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p>
    <w:p w:rsidR="00923466" w:rsidRPr="00923466" w:rsidRDefault="00923466"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                                                                                                                                          Приложение № 4</w:t>
      </w:r>
    </w:p>
    <w:p w:rsidR="00923466" w:rsidRPr="00923466" w:rsidRDefault="00923466" w:rsidP="00354F49">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                                                                                                                                                                                                       к постановлению администрации Ибресинского района</w:t>
      </w:r>
    </w:p>
    <w:p w:rsidR="00923466" w:rsidRPr="00923466" w:rsidRDefault="00923466" w:rsidP="00923466">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923466">
        <w:rPr>
          <w:rFonts w:ascii="Times New Roman" w:eastAsia="Times New Roman" w:hAnsi="Times New Roman" w:cs="Times New Roman"/>
          <w:sz w:val="20"/>
          <w:szCs w:val="20"/>
          <w:lang w:eastAsia="en-US"/>
        </w:rPr>
        <w:t xml:space="preserve">                                                                                                                                              от </w:t>
      </w:r>
      <w:r w:rsidRPr="00923466">
        <w:rPr>
          <w:rFonts w:ascii="Times New Roman" w:eastAsia="Times New Roman" w:hAnsi="Times New Roman" w:cs="Times New Roman"/>
          <w:sz w:val="20"/>
          <w:szCs w:val="20"/>
          <w:u w:val="single"/>
          <w:lang w:eastAsia="en-US"/>
        </w:rPr>
        <w:t>08.02.2022</w:t>
      </w:r>
      <w:r w:rsidRPr="00923466">
        <w:rPr>
          <w:rFonts w:ascii="Times New Roman" w:eastAsia="Times New Roman" w:hAnsi="Times New Roman" w:cs="Times New Roman"/>
          <w:sz w:val="20"/>
          <w:szCs w:val="20"/>
          <w:lang w:eastAsia="en-US"/>
        </w:rPr>
        <w:t xml:space="preserve">  №</w:t>
      </w:r>
      <w:r w:rsidRPr="00923466">
        <w:rPr>
          <w:rFonts w:ascii="Times New Roman" w:eastAsia="Times New Roman" w:hAnsi="Times New Roman" w:cs="Times New Roman"/>
          <w:sz w:val="20"/>
          <w:szCs w:val="20"/>
          <w:u w:val="single"/>
          <w:lang w:eastAsia="en-US"/>
        </w:rPr>
        <w:t xml:space="preserve"> 79</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РЕСУРСНОЕ ОБЕСПЕЧЕНИЕ</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 xml:space="preserve">РЕАЛИЗАЦИИ ПОДПРОГРАММЫ «ОБЕСПЕЧЕНИЕ РЕАЛИЗАЦИИ МУНИЦИПАЛЬНОЙ ПРОГРАММЫ </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 xml:space="preserve">ИБРЕСИНСКОГО РАЙОНА ЧУВАШСКОЙ РЕСПУБЛИКИ «РАЗВИТИЕ ОБРАЗОВАНИЯ» </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lastRenderedPageBreak/>
        <w:t xml:space="preserve">МУНИЦИПАЛЬНОЙ ПРОГРАММЫ ИБРЕСИНСКОГО РАЙОНА ЧУВАШСКОЙ РЕСПУБЛИКИ «РАЗВИТИЕ ОБРАЗОВАНИЯ» </w:t>
      </w:r>
    </w:p>
    <w:p w:rsidR="00923466" w:rsidRPr="00923466" w:rsidRDefault="00923466" w:rsidP="00923466">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923466">
        <w:rPr>
          <w:rFonts w:ascii="Times New Roman" w:eastAsia="Times New Roman" w:hAnsi="Times New Roman" w:cs="Times New Roman"/>
          <w:sz w:val="26"/>
          <w:szCs w:val="26"/>
          <w:lang w:eastAsia="en-US"/>
        </w:rPr>
        <w:t>НА 2019-2035 ГОДЫЗА СЧЕТ ВСЕХ ИСТОЧНИКОВ ФИНАНСИРОВАНИЯ</w:t>
      </w: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923466" w:rsidRPr="00923466" w:rsidTr="00740F3E">
        <w:trPr>
          <w:trHeight w:val="20"/>
          <w:tblHeader/>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Источники </w:t>
            </w:r>
          </w:p>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0" w:lineRule="auto"/>
              <w:ind w:left="-57" w:right="-57"/>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2031-2035</w:t>
            </w:r>
          </w:p>
        </w:tc>
      </w:tr>
      <w:tr w:rsidR="00923466" w:rsidRPr="00923466" w:rsidTr="00740F3E">
        <w:trPr>
          <w:trHeight w:val="20"/>
          <w:tblHeader/>
          <w:jc w:val="center"/>
        </w:trPr>
        <w:tc>
          <w:tcPr>
            <w:tcW w:w="1262"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 xml:space="preserve">раздел, </w:t>
            </w:r>
            <w:proofErr w:type="gramStart"/>
            <w:r w:rsidRPr="00923466">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roofErr w:type="spellStart"/>
            <w:proofErr w:type="gram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w:t>
            </w:r>
            <w:proofErr w:type="gramEnd"/>
            <w:r w:rsidRPr="00923466">
              <w:rPr>
                <w:rFonts w:ascii="Times New Roman" w:eastAsia="Times New Roman" w:hAnsi="Times New Roman" w:cs="Times New Roman"/>
                <w:color w:val="000000"/>
                <w:sz w:val="16"/>
                <w:szCs w:val="16"/>
              </w:rPr>
              <w:t xml:space="preserve"> (под-</w:t>
            </w:r>
            <w:proofErr w:type="spellStart"/>
            <w:r w:rsidRPr="00923466">
              <w:rPr>
                <w:rFonts w:ascii="Times New Roman" w:eastAsia="Times New Roman" w:hAnsi="Times New Roman" w:cs="Times New Roman"/>
                <w:color w:val="000000"/>
                <w:sz w:val="16"/>
                <w:szCs w:val="16"/>
              </w:rPr>
              <w:t>груп</w:t>
            </w:r>
            <w:proofErr w:type="spellEnd"/>
            <w:r w:rsidRPr="00923466">
              <w:rPr>
                <w:rFonts w:ascii="Times New Roman" w:eastAsia="Times New Roman" w:hAnsi="Times New Roman" w:cs="Times New Roman"/>
                <w:color w:val="000000"/>
                <w:sz w:val="16"/>
                <w:szCs w:val="16"/>
              </w:rPr>
              <w:t>-па) вида расходов</w:t>
            </w:r>
          </w:p>
        </w:tc>
        <w:tc>
          <w:tcPr>
            <w:tcW w:w="180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p>
        </w:tc>
      </w:tr>
      <w:tr w:rsidR="00923466" w:rsidRPr="00923466" w:rsidTr="00740F3E">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ind w:left="-113" w:right="-113"/>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 xml:space="preserve">«Обеспечение реализации  муниципальной  программы Ибресинского района Чувашской Республики «Развитие образования» </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rPr>
                <w:rFonts w:ascii="Times New Roman" w:eastAsia="Times New Roman" w:hAnsi="Times New Roman" w:cs="Times New Roman"/>
                <w:color w:val="000000"/>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5606,5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5948,9</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6104,7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10991,1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6890,6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6914,1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6914,1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34570,5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34570,5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71,6</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593,7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977,4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889,8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5033,1</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5355,2</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5055,7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10101,3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5975,5</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5999,0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5999,0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29995,0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29995,0</w:t>
            </w:r>
          </w:p>
        </w:tc>
      </w:tr>
      <w:tr w:rsidR="00923466" w:rsidRPr="00923466" w:rsidTr="00740F3E">
        <w:trPr>
          <w:trHeight w:val="716"/>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30" w:lineRule="auto"/>
              <w:jc w:val="both"/>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tcPr>
          <w:p w:rsidR="00923466" w:rsidRPr="00923466" w:rsidRDefault="00923466" w:rsidP="00923466">
            <w:pPr>
              <w:spacing w:after="0" w:line="230" w:lineRule="auto"/>
              <w:jc w:val="both"/>
              <w:rPr>
                <w:rFonts w:ascii="Times New Roman" w:eastAsia="Times New Roman" w:hAnsi="Times New Roman" w:cs="Times New Roman"/>
                <w:bCs/>
                <w:color w:val="000000"/>
                <w:sz w:val="16"/>
                <w:szCs w:val="16"/>
              </w:rPr>
            </w:pPr>
            <w:proofErr w:type="spellStart"/>
            <w:r w:rsidRPr="00923466">
              <w:rPr>
                <w:rFonts w:ascii="Times New Roman" w:eastAsia="Times New Roman" w:hAnsi="Times New Roman" w:cs="Times New Roman"/>
                <w:sz w:val="16"/>
                <w:szCs w:val="16"/>
              </w:rPr>
              <w:t>Общепрограммные</w:t>
            </w:r>
            <w:proofErr w:type="spellEnd"/>
            <w:r w:rsidRPr="00923466">
              <w:rPr>
                <w:rFonts w:ascii="Times New Roman" w:eastAsia="Times New Roman" w:hAnsi="Times New Roman" w:cs="Times New Roman"/>
                <w:sz w:val="16"/>
                <w:szCs w:val="16"/>
              </w:rPr>
              <w:t xml:space="preserve"> расходы</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1708,8</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1811,1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1875,9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2341,5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2366,8</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11834,0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11834,0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573,4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593,7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977,4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889,8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915,1</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4575,5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1135,4</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1217,4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826,9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1451,7</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7258,5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7258,5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4137,8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4228,8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8649,6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4523,8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r w:rsidR="00923466" w:rsidRPr="00923466" w:rsidTr="00740F3E">
        <w:trPr>
          <w:trHeight w:val="20"/>
          <w:jc w:val="center"/>
        </w:trPr>
        <w:tc>
          <w:tcPr>
            <w:tcW w:w="1262"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3897,7</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4137,8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4228,8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8649,6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4523,8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4547,3</w:t>
            </w:r>
          </w:p>
        </w:tc>
        <w:tc>
          <w:tcPr>
            <w:tcW w:w="850" w:type="dxa"/>
            <w:tcBorders>
              <w:top w:val="single" w:sz="4" w:space="0" w:color="auto"/>
              <w:left w:val="single" w:sz="4" w:space="0" w:color="auto"/>
              <w:bottom w:val="single" w:sz="4" w:space="0" w:color="auto"/>
              <w:right w:val="single" w:sz="4" w:space="0" w:color="auto"/>
            </w:tcBorders>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c>
          <w:tcPr>
            <w:tcW w:w="883" w:type="dxa"/>
            <w:tcBorders>
              <w:top w:val="single" w:sz="4" w:space="0" w:color="auto"/>
              <w:left w:val="single" w:sz="4" w:space="0" w:color="auto"/>
              <w:bottom w:val="single" w:sz="4" w:space="0" w:color="auto"/>
              <w:right w:val="single" w:sz="4" w:space="0" w:color="auto"/>
            </w:tcBorders>
            <w:noWrap/>
            <w:vAlign w:val="bottom"/>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22736,5</w:t>
            </w:r>
          </w:p>
        </w:tc>
      </w:tr>
      <w:tr w:rsidR="00923466" w:rsidRPr="00923466" w:rsidTr="00740F3E">
        <w:trPr>
          <w:trHeight w:val="20"/>
          <w:jc w:val="center"/>
        </w:trPr>
        <w:tc>
          <w:tcPr>
            <w:tcW w:w="1262"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923466" w:rsidRPr="00923466" w:rsidRDefault="00923466" w:rsidP="00923466">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42" w:lineRule="auto"/>
              <w:jc w:val="center"/>
              <w:rPr>
                <w:rFonts w:ascii="Times New Roman" w:eastAsia="Times New Roman" w:hAnsi="Times New Roman" w:cs="Times New Roman"/>
                <w:bCs/>
                <w:color w:val="000000"/>
                <w:sz w:val="16"/>
                <w:szCs w:val="16"/>
              </w:rPr>
            </w:pPr>
            <w:r w:rsidRPr="00923466">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923466" w:rsidRPr="00923466" w:rsidRDefault="00923466" w:rsidP="00923466">
            <w:pPr>
              <w:spacing w:after="0" w:line="230" w:lineRule="auto"/>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color w:val="000000"/>
                <w:sz w:val="16"/>
                <w:szCs w:val="16"/>
              </w:rPr>
            </w:pPr>
            <w:r w:rsidRPr="00923466">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923466" w:rsidRPr="00923466" w:rsidRDefault="00923466" w:rsidP="00923466">
            <w:pPr>
              <w:spacing w:after="0" w:line="240" w:lineRule="auto"/>
              <w:jc w:val="center"/>
              <w:rPr>
                <w:rFonts w:ascii="Times New Roman" w:eastAsia="Times New Roman" w:hAnsi="Times New Roman" w:cs="Times New Roman"/>
                <w:sz w:val="16"/>
                <w:szCs w:val="16"/>
              </w:rPr>
            </w:pPr>
            <w:r w:rsidRPr="00923466">
              <w:rPr>
                <w:rFonts w:ascii="Times New Roman" w:eastAsia="Times New Roman" w:hAnsi="Times New Roman" w:cs="Times New Roman"/>
                <w:sz w:val="16"/>
                <w:szCs w:val="16"/>
              </w:rPr>
              <w:t>0,0</w:t>
            </w:r>
          </w:p>
        </w:tc>
      </w:tr>
    </w:tbl>
    <w:p w:rsidR="00923466" w:rsidRPr="00923466" w:rsidRDefault="00923466" w:rsidP="00923466">
      <w:pPr>
        <w:spacing w:after="0" w:line="240" w:lineRule="auto"/>
        <w:jc w:val="center"/>
        <w:rPr>
          <w:rFonts w:ascii="Times New Roman" w:eastAsia="Times New Roman" w:hAnsi="Times New Roman" w:cs="Times New Roman"/>
          <w:sz w:val="20"/>
          <w:szCs w:val="20"/>
          <w:lang w:eastAsia="en-US"/>
        </w:rPr>
      </w:pPr>
    </w:p>
    <w:p w:rsidR="00FF0786" w:rsidRDefault="00FF0786" w:rsidP="009602B1">
      <w:pPr>
        <w:rPr>
          <w:rFonts w:ascii="Times New Roman" w:hAnsi="Times New Roman" w:cs="Times New Roman"/>
          <w:sz w:val="26"/>
          <w:szCs w:val="26"/>
        </w:rPr>
      </w:pPr>
    </w:p>
    <w:p w:rsidR="00FF0786" w:rsidRDefault="00FF0786" w:rsidP="009602B1">
      <w:pPr>
        <w:rPr>
          <w:rFonts w:ascii="Times New Roman" w:hAnsi="Times New Roman" w:cs="Times New Roman"/>
          <w:sz w:val="26"/>
          <w:szCs w:val="26"/>
        </w:rPr>
        <w:sectPr w:rsidR="00FF0786" w:rsidSect="00923466">
          <w:pgSz w:w="16838" w:h="11906" w:orient="landscape"/>
          <w:pgMar w:top="1701" w:right="1134" w:bottom="850" w:left="1134" w:header="708" w:footer="708" w:gutter="0"/>
          <w:cols w:space="708"/>
          <w:docGrid w:linePitch="360"/>
        </w:sectPr>
      </w:pPr>
    </w:p>
    <w:p w:rsidR="00FF0786" w:rsidRPr="00FF0786" w:rsidRDefault="00FF0786" w:rsidP="00FF0786">
      <w:pPr>
        <w:tabs>
          <w:tab w:val="left" w:pos="-567"/>
        </w:tabs>
        <w:spacing w:before="100" w:beforeAutospacing="1" w:after="0" w:line="240" w:lineRule="auto"/>
        <w:jc w:val="center"/>
        <w:rPr>
          <w:rFonts w:ascii="Times New Roman" w:eastAsia="Times New Roman" w:hAnsi="Times New Roman" w:cs="Times New Roman"/>
          <w:b/>
          <w:sz w:val="24"/>
          <w:szCs w:val="24"/>
        </w:rPr>
      </w:pPr>
    </w:p>
    <w:tbl>
      <w:tblPr>
        <w:tblW w:w="0" w:type="auto"/>
        <w:tblLook w:val="0000" w:firstRow="0" w:lastRow="0" w:firstColumn="0" w:lastColumn="0" w:noHBand="0" w:noVBand="0"/>
      </w:tblPr>
      <w:tblGrid>
        <w:gridCol w:w="4012"/>
        <w:gridCol w:w="1031"/>
        <w:gridCol w:w="4528"/>
      </w:tblGrid>
      <w:tr w:rsidR="00FF0786" w:rsidRPr="00740F3E" w:rsidTr="00740F3E">
        <w:trPr>
          <w:cantSplit/>
          <w:trHeight w:val="435"/>
        </w:trPr>
        <w:tc>
          <w:tcPr>
            <w:tcW w:w="4195" w:type="dxa"/>
          </w:tcPr>
          <w:tbl>
            <w:tblPr>
              <w:tblW w:w="0" w:type="auto"/>
              <w:tblLook w:val="0000" w:firstRow="0" w:lastRow="0" w:firstColumn="0" w:lastColumn="0" w:noHBand="0" w:noVBand="0"/>
            </w:tblPr>
            <w:tblGrid>
              <w:gridCol w:w="3796"/>
            </w:tblGrid>
            <w:tr w:rsidR="00FF0786" w:rsidRPr="00740F3E" w:rsidTr="00740F3E">
              <w:trPr>
                <w:cantSplit/>
                <w:trHeight w:val="435"/>
              </w:trPr>
              <w:tc>
                <w:tcPr>
                  <w:tcW w:w="4195" w:type="dxa"/>
                </w:tcPr>
                <w:p w:rsidR="00FF0786" w:rsidRPr="00740F3E" w:rsidRDefault="00FF0786" w:rsidP="00FF078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40F3E">
                    <w:rPr>
                      <w:rFonts w:ascii="Times New Roman" w:eastAsia="Times New Roman" w:hAnsi="Times New Roman" w:cs="Times New Roman"/>
                      <w:b/>
                      <w:bCs/>
                      <w:noProof/>
                      <w:color w:val="000000"/>
                      <w:sz w:val="26"/>
                      <w:szCs w:val="26"/>
                    </w:rPr>
                    <w:t>ЧĂВАШ РЕСПУБЛИКИ</w:t>
                  </w:r>
                </w:p>
                <w:p w:rsidR="00FF0786" w:rsidRPr="00740F3E" w:rsidRDefault="00FF0786" w:rsidP="00FF0786">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r>
            <w:tr w:rsidR="00FF0786" w:rsidRPr="00740F3E" w:rsidTr="00740F3E">
              <w:trPr>
                <w:cantSplit/>
                <w:trHeight w:val="2397"/>
              </w:trPr>
              <w:tc>
                <w:tcPr>
                  <w:tcW w:w="4195" w:type="dxa"/>
                </w:tcPr>
                <w:p w:rsidR="00FF0786" w:rsidRPr="00740F3E" w:rsidRDefault="00FF0786" w:rsidP="00FF0786">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740F3E">
                    <w:rPr>
                      <w:rFonts w:ascii="Times New Roman" w:eastAsia="Times New Roman" w:hAnsi="Times New Roman" w:cs="Times New Roman"/>
                      <w:b/>
                      <w:bCs/>
                      <w:noProof/>
                      <w:sz w:val="26"/>
                      <w:szCs w:val="26"/>
                    </w:rPr>
                    <w:t>ЙĚПРЕÇ РАЙОНĚН</w:t>
                  </w:r>
                </w:p>
                <w:p w:rsidR="00FF0786" w:rsidRPr="00740F3E" w:rsidRDefault="00FF0786" w:rsidP="00FF0786">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740F3E">
                    <w:rPr>
                      <w:rFonts w:ascii="Times New Roman" w:eastAsia="Times New Roman" w:hAnsi="Times New Roman" w:cs="Times New Roman"/>
                      <w:b/>
                      <w:bCs/>
                      <w:noProof/>
                      <w:sz w:val="26"/>
                      <w:szCs w:val="26"/>
                    </w:rPr>
                    <w:t>АДМИНИСТРАЦИИ</w:t>
                  </w:r>
                </w:p>
                <w:p w:rsidR="00FF0786" w:rsidRPr="00740F3E" w:rsidRDefault="00FF0786" w:rsidP="00FF078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FF0786" w:rsidRPr="00740F3E" w:rsidRDefault="00FF0786" w:rsidP="00FF0786">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740F3E">
                    <w:rPr>
                      <w:rFonts w:ascii="Times New Roman" w:eastAsia="Times New Roman" w:hAnsi="Times New Roman" w:cs="Times New Roman"/>
                      <w:b/>
                      <w:noProof/>
                      <w:color w:val="000000"/>
                      <w:sz w:val="26"/>
                      <w:szCs w:val="26"/>
                    </w:rPr>
                    <w:t>ЙЫШĂНУ</w:t>
                  </w:r>
                </w:p>
                <w:p w:rsidR="00FF0786" w:rsidRPr="00740F3E" w:rsidRDefault="00FF0786" w:rsidP="00FF0786">
                  <w:pPr>
                    <w:jc w:val="center"/>
                    <w:rPr>
                      <w:rFonts w:ascii="Times New Roman" w:eastAsia="Calibri" w:hAnsi="Times New Roman" w:cs="Times New Roman"/>
                      <w:sz w:val="26"/>
                      <w:szCs w:val="26"/>
                      <w:lang w:eastAsia="en-US"/>
                    </w:rPr>
                  </w:pPr>
                </w:p>
                <w:p w:rsidR="00FF0786" w:rsidRPr="00740F3E" w:rsidRDefault="00FF0786" w:rsidP="00FF0786">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noProof/>
                      <w:color w:val="000000"/>
                      <w:sz w:val="26"/>
                      <w:szCs w:val="26"/>
                    </w:rPr>
                    <w:t xml:space="preserve">08.02.2022 </w:t>
                  </w:r>
                  <w:r w:rsidRPr="00740F3E">
                    <w:rPr>
                      <w:rFonts w:ascii="Times New Roman" w:eastAsia="Times New Roman" w:hAnsi="Times New Roman" w:cs="Times New Roman"/>
                      <w:b/>
                      <w:bCs/>
                      <w:noProof/>
                      <w:sz w:val="26"/>
                      <w:szCs w:val="26"/>
                    </w:rPr>
                    <w:t>Ç</w:t>
                  </w:r>
                  <w:r w:rsidRPr="00740F3E">
                    <w:rPr>
                      <w:rFonts w:ascii="Times New Roman" w:eastAsia="Times New Roman" w:hAnsi="Times New Roman" w:cs="Times New Roman"/>
                      <w:bCs/>
                      <w:noProof/>
                      <w:sz w:val="26"/>
                      <w:szCs w:val="26"/>
                    </w:rPr>
                    <w:t xml:space="preserve">.  </w:t>
                  </w:r>
                  <w:r w:rsidRPr="00740F3E">
                    <w:rPr>
                      <w:rFonts w:ascii="Times New Roman" w:eastAsia="Times New Roman" w:hAnsi="Times New Roman" w:cs="Times New Roman"/>
                      <w:noProof/>
                      <w:color w:val="000000"/>
                      <w:sz w:val="26"/>
                      <w:szCs w:val="26"/>
                    </w:rPr>
                    <w:t>№ 82</w:t>
                  </w:r>
                </w:p>
                <w:p w:rsidR="00FF0786" w:rsidRPr="00740F3E" w:rsidRDefault="00FF0786" w:rsidP="00FF0786">
                  <w:pPr>
                    <w:spacing w:line="360" w:lineRule="auto"/>
                    <w:jc w:val="center"/>
                    <w:rPr>
                      <w:rFonts w:ascii="Times New Roman" w:eastAsia="Calibri" w:hAnsi="Times New Roman" w:cs="Times New Roman"/>
                      <w:noProof/>
                      <w:color w:val="000000"/>
                      <w:sz w:val="26"/>
                      <w:szCs w:val="26"/>
                      <w:lang w:eastAsia="en-US"/>
                    </w:rPr>
                  </w:pPr>
                  <w:r w:rsidRPr="00740F3E">
                    <w:rPr>
                      <w:rFonts w:ascii="Times New Roman" w:eastAsia="Calibri" w:hAnsi="Times New Roman" w:cs="Times New Roman"/>
                      <w:noProof/>
                      <w:color w:val="000000"/>
                      <w:sz w:val="26"/>
                      <w:szCs w:val="26"/>
                      <w:lang w:eastAsia="en-US"/>
                    </w:rPr>
                    <w:t>хула евěрлě Йěпреç поселокě</w:t>
                  </w:r>
                </w:p>
              </w:tc>
            </w:tr>
          </w:tbl>
          <w:p w:rsidR="00FF0786" w:rsidRPr="00740F3E" w:rsidRDefault="00FF0786" w:rsidP="00FF0786">
            <w:pPr>
              <w:jc w:val="center"/>
              <w:rPr>
                <w:rFonts w:ascii="Times New Roman" w:eastAsia="Calibri" w:hAnsi="Times New Roman" w:cs="Times New Roman"/>
                <w:sz w:val="26"/>
                <w:szCs w:val="26"/>
                <w:lang w:eastAsia="en-US"/>
              </w:rPr>
            </w:pPr>
          </w:p>
        </w:tc>
        <w:tc>
          <w:tcPr>
            <w:tcW w:w="1173" w:type="dxa"/>
          </w:tcPr>
          <w:p w:rsidR="00FF0786" w:rsidRPr="00740F3E" w:rsidRDefault="00FF0786" w:rsidP="00FF0786">
            <w:pPr>
              <w:jc w:val="center"/>
              <w:rPr>
                <w:rFonts w:ascii="Times New Roman" w:eastAsia="Calibri" w:hAnsi="Times New Roman" w:cs="Times New Roman"/>
                <w:sz w:val="26"/>
                <w:szCs w:val="26"/>
                <w:lang w:eastAsia="en-US"/>
              </w:rPr>
            </w:pPr>
            <w:r w:rsidRPr="00740F3E">
              <w:rPr>
                <w:rFonts w:ascii="Calibri" w:eastAsia="Calibri" w:hAnsi="Calibri" w:cs="Times New Roman"/>
                <w:noProof/>
                <w:sz w:val="26"/>
                <w:szCs w:val="26"/>
              </w:rPr>
              <w:drawing>
                <wp:anchor distT="0" distB="0" distL="114300" distR="114300" simplePos="0" relativeHeight="251663360" behindDoc="0" locked="0" layoutInCell="1" allowOverlap="1" wp14:anchorId="1F8B8583" wp14:editId="468DC72F">
                  <wp:simplePos x="0" y="0"/>
                  <wp:positionH relativeFrom="column">
                    <wp:posOffset>-14605</wp:posOffset>
                  </wp:positionH>
                  <wp:positionV relativeFrom="paragraph">
                    <wp:posOffset>-186690</wp:posOffset>
                  </wp:positionV>
                  <wp:extent cx="720090" cy="7239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a:noFill/>
                          </a:ln>
                        </pic:spPr>
                      </pic:pic>
                    </a:graphicData>
                  </a:graphic>
                </wp:anchor>
              </w:drawing>
            </w:r>
          </w:p>
        </w:tc>
        <w:tc>
          <w:tcPr>
            <w:tcW w:w="4805" w:type="dxa"/>
          </w:tcPr>
          <w:tbl>
            <w:tblPr>
              <w:tblW w:w="0" w:type="auto"/>
              <w:tblLook w:val="0000" w:firstRow="0" w:lastRow="0" w:firstColumn="0" w:lastColumn="0" w:noHBand="0" w:noVBand="0"/>
            </w:tblPr>
            <w:tblGrid>
              <w:gridCol w:w="4202"/>
            </w:tblGrid>
            <w:tr w:rsidR="00FF0786" w:rsidRPr="00740F3E" w:rsidTr="00740F3E">
              <w:trPr>
                <w:cantSplit/>
                <w:trHeight w:val="435"/>
              </w:trPr>
              <w:tc>
                <w:tcPr>
                  <w:tcW w:w="4202" w:type="dxa"/>
                </w:tcPr>
                <w:p w:rsidR="00FF0786" w:rsidRPr="00740F3E" w:rsidRDefault="00FF0786" w:rsidP="00FF0786">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740F3E">
                    <w:rPr>
                      <w:rFonts w:ascii="Times New Roman" w:eastAsia="Times New Roman" w:hAnsi="Times New Roman" w:cs="Times New Roman"/>
                      <w:b/>
                      <w:bCs/>
                      <w:noProof/>
                      <w:sz w:val="26"/>
                      <w:szCs w:val="26"/>
                    </w:rPr>
                    <w:t>ЧУВАШСКАЯ РЕСПУБЛИКА</w:t>
                  </w:r>
                </w:p>
                <w:p w:rsidR="00FF0786" w:rsidRPr="00740F3E" w:rsidRDefault="00FF0786" w:rsidP="00FF0786">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FF0786" w:rsidRPr="00740F3E" w:rsidTr="00740F3E">
              <w:trPr>
                <w:cantSplit/>
                <w:trHeight w:val="2325"/>
              </w:trPr>
              <w:tc>
                <w:tcPr>
                  <w:tcW w:w="4202" w:type="dxa"/>
                </w:tcPr>
                <w:p w:rsidR="00FF0786" w:rsidRPr="00740F3E" w:rsidRDefault="00FF0786" w:rsidP="00FF0786">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40F3E">
                    <w:rPr>
                      <w:rFonts w:ascii="Times New Roman" w:eastAsia="Times New Roman" w:hAnsi="Times New Roman" w:cs="Times New Roman"/>
                      <w:b/>
                      <w:bCs/>
                      <w:noProof/>
                      <w:color w:val="000000"/>
                      <w:sz w:val="26"/>
                      <w:szCs w:val="26"/>
                    </w:rPr>
                    <w:t>АДМИНИСТРАЦИЯ</w:t>
                  </w:r>
                </w:p>
                <w:p w:rsidR="00FF0786" w:rsidRPr="00740F3E" w:rsidRDefault="00FF0786" w:rsidP="00FF0786">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b/>
                      <w:bCs/>
                      <w:noProof/>
                      <w:color w:val="000000"/>
                      <w:sz w:val="26"/>
                      <w:szCs w:val="26"/>
                    </w:rPr>
                    <w:t>ИБРЕСИНСКОГО РАЙОНА</w:t>
                  </w:r>
                </w:p>
                <w:p w:rsidR="00FF0786" w:rsidRPr="00740F3E" w:rsidRDefault="00FF0786" w:rsidP="00FF0786">
                  <w:pPr>
                    <w:jc w:val="center"/>
                    <w:rPr>
                      <w:rFonts w:ascii="Times New Roman" w:eastAsia="Calibri" w:hAnsi="Times New Roman" w:cs="Times New Roman"/>
                      <w:sz w:val="26"/>
                      <w:szCs w:val="26"/>
                      <w:lang w:eastAsia="en-US"/>
                    </w:rPr>
                  </w:pPr>
                </w:p>
                <w:p w:rsidR="00FF0786" w:rsidRPr="00740F3E" w:rsidRDefault="00FF0786" w:rsidP="00FF0786">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740F3E">
                    <w:rPr>
                      <w:rFonts w:ascii="Times New Roman" w:eastAsia="Times New Roman" w:hAnsi="Times New Roman" w:cs="Times New Roman"/>
                      <w:b/>
                      <w:noProof/>
                      <w:color w:val="000000"/>
                      <w:sz w:val="26"/>
                      <w:szCs w:val="26"/>
                    </w:rPr>
                    <w:t>ПОСТАНОВЛЕНИЕ</w:t>
                  </w:r>
                </w:p>
                <w:p w:rsidR="00FF0786" w:rsidRPr="00740F3E" w:rsidRDefault="00FF0786" w:rsidP="00FF0786">
                  <w:pPr>
                    <w:spacing w:line="192" w:lineRule="auto"/>
                    <w:jc w:val="center"/>
                    <w:rPr>
                      <w:rFonts w:ascii="Times New Roman" w:eastAsia="Calibri" w:hAnsi="Times New Roman" w:cs="Times New Roman"/>
                      <w:sz w:val="26"/>
                      <w:szCs w:val="26"/>
                      <w:lang w:eastAsia="en-US"/>
                    </w:rPr>
                  </w:pPr>
                </w:p>
                <w:p w:rsidR="00FF0786" w:rsidRPr="00740F3E" w:rsidRDefault="00FF0786" w:rsidP="00FF0786">
                  <w:pPr>
                    <w:widowControl w:val="0"/>
                    <w:autoSpaceDE w:val="0"/>
                    <w:autoSpaceDN w:val="0"/>
                    <w:adjustRightInd w:val="0"/>
                    <w:spacing w:after="0" w:line="360" w:lineRule="auto"/>
                    <w:jc w:val="center"/>
                    <w:rPr>
                      <w:rFonts w:ascii="Times New Roman" w:eastAsia="Times New Roman" w:hAnsi="Times New Roman" w:cs="Times New Roman"/>
                      <w:sz w:val="26"/>
                      <w:szCs w:val="26"/>
                    </w:rPr>
                  </w:pPr>
                  <w:r w:rsidRPr="00740F3E">
                    <w:rPr>
                      <w:rFonts w:ascii="Times New Roman" w:eastAsia="Times New Roman" w:hAnsi="Times New Roman" w:cs="Times New Roman"/>
                      <w:noProof/>
                      <w:sz w:val="26"/>
                      <w:szCs w:val="26"/>
                    </w:rPr>
                    <w:t>08.02.2022 г.      № 82</w:t>
                  </w:r>
                </w:p>
                <w:p w:rsidR="00FF0786" w:rsidRPr="00740F3E" w:rsidRDefault="00FF0786" w:rsidP="00FF0786">
                  <w:pPr>
                    <w:jc w:val="center"/>
                    <w:rPr>
                      <w:rFonts w:ascii="Times New Roman" w:eastAsia="Calibri" w:hAnsi="Times New Roman" w:cs="Times New Roman"/>
                      <w:noProof/>
                      <w:sz w:val="26"/>
                      <w:szCs w:val="26"/>
                      <w:lang w:eastAsia="en-US"/>
                    </w:rPr>
                  </w:pPr>
                  <w:r w:rsidRPr="00740F3E">
                    <w:rPr>
                      <w:rFonts w:ascii="Times New Roman" w:eastAsia="Calibri" w:hAnsi="Times New Roman" w:cs="Times New Roman"/>
                      <w:noProof/>
                      <w:color w:val="000000"/>
                      <w:sz w:val="26"/>
                      <w:szCs w:val="26"/>
                      <w:lang w:eastAsia="en-US"/>
                    </w:rPr>
                    <w:t>поселок городского типа Ибреси</w:t>
                  </w:r>
                </w:p>
              </w:tc>
            </w:tr>
          </w:tbl>
          <w:p w:rsidR="00FF0786" w:rsidRPr="00740F3E" w:rsidRDefault="00FF0786" w:rsidP="00FF0786">
            <w:pPr>
              <w:jc w:val="center"/>
              <w:rPr>
                <w:rFonts w:ascii="Times New Roman" w:eastAsia="Calibri" w:hAnsi="Times New Roman" w:cs="Times New Roman"/>
                <w:sz w:val="26"/>
                <w:szCs w:val="26"/>
                <w:lang w:eastAsia="en-US"/>
              </w:rPr>
            </w:pPr>
          </w:p>
        </w:tc>
      </w:tr>
    </w:tbl>
    <w:p w:rsidR="00FF0786" w:rsidRPr="00FF0786" w:rsidRDefault="00FF0786" w:rsidP="00740F3E">
      <w:pPr>
        <w:spacing w:after="0" w:line="240" w:lineRule="auto"/>
        <w:ind w:right="4535"/>
        <w:jc w:val="both"/>
        <w:rPr>
          <w:rFonts w:ascii="Times New Roman" w:eastAsia="Times New Roman" w:hAnsi="Times New Roman" w:cs="Calibri"/>
          <w:bCs/>
          <w:sz w:val="26"/>
          <w:szCs w:val="26"/>
          <w:lang w:eastAsia="en-US"/>
        </w:rPr>
      </w:pPr>
      <w:r w:rsidRPr="00FF0786">
        <w:rPr>
          <w:rFonts w:ascii="Times New Roman" w:eastAsia="Times New Roman" w:hAnsi="Times New Roman" w:cs="Calibri"/>
          <w:bCs/>
          <w:sz w:val="26"/>
          <w:szCs w:val="26"/>
          <w:lang w:eastAsia="en-US"/>
        </w:rPr>
        <w:t xml:space="preserve">Об утверждении </w:t>
      </w:r>
      <w:proofErr w:type="gramStart"/>
      <w:r w:rsidRPr="00FF0786">
        <w:rPr>
          <w:rFonts w:ascii="Times New Roman" w:eastAsia="Times New Roman" w:hAnsi="Times New Roman" w:cs="Calibri"/>
          <w:bCs/>
          <w:sz w:val="26"/>
          <w:szCs w:val="26"/>
          <w:lang w:eastAsia="en-US"/>
        </w:rPr>
        <w:t>перечня главных</w:t>
      </w:r>
      <w:r w:rsidR="00740F3E">
        <w:rPr>
          <w:rFonts w:ascii="Times New Roman" w:eastAsia="Times New Roman" w:hAnsi="Times New Roman" w:cs="Calibri"/>
          <w:bCs/>
          <w:sz w:val="26"/>
          <w:szCs w:val="26"/>
          <w:lang w:eastAsia="en-US"/>
        </w:rPr>
        <w:t xml:space="preserve"> </w:t>
      </w:r>
      <w:r w:rsidRPr="00FF0786">
        <w:rPr>
          <w:rFonts w:ascii="Times New Roman" w:eastAsia="Times New Roman" w:hAnsi="Times New Roman" w:cs="Calibri"/>
          <w:bCs/>
          <w:sz w:val="26"/>
          <w:szCs w:val="26"/>
          <w:lang w:eastAsia="en-US"/>
        </w:rPr>
        <w:t>администраторов источников финансирования дефицита бюджета</w:t>
      </w:r>
      <w:proofErr w:type="gramEnd"/>
      <w:r w:rsidRPr="00FF0786">
        <w:rPr>
          <w:rFonts w:ascii="Times New Roman" w:eastAsia="Times New Roman" w:hAnsi="Times New Roman" w:cs="Calibri"/>
          <w:bCs/>
          <w:sz w:val="26"/>
          <w:szCs w:val="26"/>
          <w:lang w:eastAsia="en-US"/>
        </w:rPr>
        <w:t xml:space="preserve"> Ибресинского района Чувашской Республики</w:t>
      </w:r>
    </w:p>
    <w:p w:rsidR="00FF0786" w:rsidRPr="00FF0786" w:rsidRDefault="00FF0786" w:rsidP="00740F3E">
      <w:pPr>
        <w:spacing w:after="0" w:line="240" w:lineRule="auto"/>
        <w:jc w:val="both"/>
        <w:rPr>
          <w:rFonts w:ascii="Times New Roman" w:eastAsia="Times New Roman" w:hAnsi="Times New Roman" w:cs="Calibri"/>
          <w:bCs/>
          <w:sz w:val="26"/>
          <w:szCs w:val="26"/>
          <w:lang w:eastAsia="en-US"/>
        </w:rPr>
      </w:pPr>
    </w:p>
    <w:p w:rsidR="00FF0786" w:rsidRPr="00FF0786" w:rsidRDefault="00FF0786" w:rsidP="00740F3E">
      <w:pPr>
        <w:spacing w:after="0" w:line="240" w:lineRule="auto"/>
        <w:jc w:val="both"/>
        <w:rPr>
          <w:rFonts w:ascii="Times New Roman" w:eastAsia="Times New Roman" w:hAnsi="Times New Roman" w:cs="Calibri"/>
          <w:bCs/>
          <w:sz w:val="26"/>
          <w:szCs w:val="26"/>
          <w:lang w:eastAsia="en-US"/>
        </w:rPr>
      </w:pPr>
      <w:proofErr w:type="gramStart"/>
      <w:r w:rsidRPr="00FF0786">
        <w:rPr>
          <w:rFonts w:ascii="Times New Roman" w:eastAsia="Times New Roman" w:hAnsi="Times New Roman" w:cs="Calibri"/>
          <w:bCs/>
          <w:sz w:val="26"/>
          <w:szCs w:val="26"/>
          <w:lang w:eastAsia="en-US"/>
        </w:rPr>
        <w:t xml:space="preserve">В соответствии с </w:t>
      </w:r>
      <w:hyperlink r:id="rId16" w:anchor="/document/12112604/entry/16023" w:history="1">
        <w:r w:rsidRPr="00FF0786">
          <w:rPr>
            <w:rFonts w:ascii="Times New Roman" w:eastAsia="Times New Roman" w:hAnsi="Times New Roman" w:cs="Calibri"/>
            <w:bCs/>
            <w:sz w:val="26"/>
            <w:szCs w:val="26"/>
            <w:lang w:eastAsia="en-US"/>
          </w:rPr>
          <w:t>пунктом 3 статьи 160.2</w:t>
        </w:r>
      </w:hyperlink>
      <w:r w:rsidRPr="00FF0786">
        <w:rPr>
          <w:rFonts w:ascii="Times New Roman" w:eastAsia="Times New Roman" w:hAnsi="Times New Roman" w:cs="Calibri"/>
          <w:bCs/>
          <w:sz w:val="26"/>
          <w:szCs w:val="26"/>
          <w:lang w:eastAsia="en-US"/>
        </w:rPr>
        <w:t xml:space="preserve"> Бюджетного кодекса Российской Федерации, </w:t>
      </w:r>
      <w:hyperlink r:id="rId17" w:anchor="/document/402822521/entry/0" w:history="1">
        <w:r w:rsidRPr="00FF0786">
          <w:rPr>
            <w:rFonts w:ascii="Times New Roman" w:eastAsia="Times New Roman" w:hAnsi="Times New Roman" w:cs="Calibri"/>
            <w:bCs/>
            <w:sz w:val="26"/>
            <w:szCs w:val="26"/>
            <w:lang w:eastAsia="en-US"/>
          </w:rPr>
          <w:t>постановлением</w:t>
        </w:r>
      </w:hyperlink>
      <w:r w:rsidRPr="00FF0786">
        <w:rPr>
          <w:rFonts w:ascii="Times New Roman" w:eastAsia="Times New Roman" w:hAnsi="Times New Roman" w:cs="Calibri"/>
          <w:bCs/>
          <w:sz w:val="26"/>
          <w:szCs w:val="26"/>
          <w:lang w:eastAsia="en-US"/>
        </w:rPr>
        <w:t xml:space="preserve"> Правительства Российской Федерации от 16 сентября 2021 г.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w:t>
      </w:r>
      <w:proofErr w:type="gramEnd"/>
      <w:r w:rsidRPr="00FF0786">
        <w:rPr>
          <w:rFonts w:ascii="Times New Roman" w:eastAsia="Times New Roman" w:hAnsi="Times New Roman" w:cs="Calibri"/>
          <w:bCs/>
          <w:sz w:val="26"/>
          <w:szCs w:val="26"/>
          <w:lang w:eastAsia="en-US"/>
        </w:rPr>
        <w:t xml:space="preserve"> перечня главных </w:t>
      </w:r>
      <w:proofErr w:type="gramStart"/>
      <w:r w:rsidRPr="00FF0786">
        <w:rPr>
          <w:rFonts w:ascii="Times New Roman" w:eastAsia="Times New Roman" w:hAnsi="Times New Roman" w:cs="Calibri"/>
          <w:bCs/>
          <w:sz w:val="26"/>
          <w:szCs w:val="26"/>
          <w:lang w:eastAsia="en-US"/>
        </w:rPr>
        <w:t>администраторов источников финансирования дефицита бюджета субъекта Российской</w:t>
      </w:r>
      <w:proofErr w:type="gramEnd"/>
      <w:r w:rsidRPr="00FF0786">
        <w:rPr>
          <w:rFonts w:ascii="Times New Roman" w:eastAsia="Times New Roman" w:hAnsi="Times New Roman" w:cs="Calibri"/>
          <w:bCs/>
          <w:sz w:val="26"/>
          <w:szCs w:val="26"/>
          <w:lang w:eastAsia="en-US"/>
        </w:rPr>
        <w:t xml:space="preserve"> Федерации, бюджета территориального фонда обязательного медицинского страхования, местного бюджета" администрация Ибресинского района Чувашской Республики постановляет:</w:t>
      </w:r>
    </w:p>
    <w:p w:rsidR="00FF0786" w:rsidRPr="00FF0786" w:rsidRDefault="00FF0786" w:rsidP="00740F3E">
      <w:pPr>
        <w:spacing w:after="0" w:line="240" w:lineRule="auto"/>
        <w:jc w:val="both"/>
        <w:rPr>
          <w:rFonts w:ascii="Times New Roman" w:eastAsia="Times New Roman" w:hAnsi="Times New Roman" w:cs="Calibri"/>
          <w:bCs/>
          <w:sz w:val="26"/>
          <w:szCs w:val="26"/>
          <w:lang w:eastAsia="en-US"/>
        </w:rPr>
      </w:pPr>
      <w:r w:rsidRPr="00FF0786">
        <w:rPr>
          <w:rFonts w:ascii="Times New Roman" w:eastAsia="Times New Roman" w:hAnsi="Times New Roman" w:cs="Calibri"/>
          <w:bCs/>
          <w:sz w:val="26"/>
          <w:szCs w:val="26"/>
          <w:lang w:eastAsia="en-US"/>
        </w:rPr>
        <w:t xml:space="preserve">1. Утвердить прилагаемый </w:t>
      </w:r>
      <w:hyperlink r:id="rId18" w:anchor="/document/403363703/entry/1000" w:history="1">
        <w:r w:rsidRPr="00FF0786">
          <w:rPr>
            <w:rFonts w:ascii="Times New Roman" w:eastAsia="Times New Roman" w:hAnsi="Times New Roman" w:cs="Calibri"/>
            <w:bCs/>
            <w:sz w:val="26"/>
            <w:szCs w:val="26"/>
            <w:lang w:eastAsia="en-US"/>
          </w:rPr>
          <w:t>перечень</w:t>
        </w:r>
      </w:hyperlink>
      <w:r w:rsidRPr="00FF0786">
        <w:rPr>
          <w:rFonts w:ascii="Times New Roman" w:eastAsia="Times New Roman" w:hAnsi="Times New Roman" w:cs="Calibri"/>
          <w:bCs/>
          <w:sz w:val="26"/>
          <w:szCs w:val="26"/>
          <w:lang w:eastAsia="en-US"/>
        </w:rPr>
        <w:t xml:space="preserve"> главных </w:t>
      </w:r>
      <w:proofErr w:type="gramStart"/>
      <w:r w:rsidRPr="00FF0786">
        <w:rPr>
          <w:rFonts w:ascii="Times New Roman" w:eastAsia="Times New Roman" w:hAnsi="Times New Roman" w:cs="Calibri"/>
          <w:bCs/>
          <w:sz w:val="26"/>
          <w:szCs w:val="26"/>
          <w:lang w:eastAsia="en-US"/>
        </w:rPr>
        <w:t>администраторов источников финансирования дефицита бюджета</w:t>
      </w:r>
      <w:proofErr w:type="gramEnd"/>
      <w:r w:rsidRPr="00FF0786">
        <w:rPr>
          <w:rFonts w:ascii="Times New Roman" w:eastAsia="Times New Roman" w:hAnsi="Times New Roman" w:cs="Calibri"/>
          <w:bCs/>
          <w:sz w:val="26"/>
          <w:szCs w:val="26"/>
          <w:lang w:eastAsia="en-US"/>
        </w:rPr>
        <w:t xml:space="preserve"> Ибресинского района Чувашской Республики.</w:t>
      </w:r>
    </w:p>
    <w:p w:rsidR="00FF0786" w:rsidRPr="00FF0786" w:rsidRDefault="00FF0786" w:rsidP="00740F3E">
      <w:pPr>
        <w:spacing w:after="0" w:line="240" w:lineRule="auto"/>
        <w:jc w:val="both"/>
        <w:rPr>
          <w:rFonts w:ascii="Times New Roman" w:eastAsia="Times New Roman" w:hAnsi="Times New Roman" w:cs="Calibri"/>
          <w:bCs/>
          <w:sz w:val="26"/>
          <w:szCs w:val="26"/>
          <w:lang w:eastAsia="en-US"/>
        </w:rPr>
      </w:pPr>
      <w:r w:rsidRPr="00FF0786">
        <w:rPr>
          <w:rFonts w:ascii="Times New Roman" w:eastAsia="Times New Roman" w:hAnsi="Times New Roman" w:cs="Calibri"/>
          <w:bCs/>
          <w:sz w:val="26"/>
          <w:szCs w:val="26"/>
          <w:lang w:eastAsia="en-US"/>
        </w:rPr>
        <w:t xml:space="preserve">2. Настоящее постановление вступает в силу после его </w:t>
      </w:r>
      <w:hyperlink r:id="rId19" w:anchor="/document/403363704/entry/0" w:history="1">
        <w:r w:rsidRPr="00FF0786">
          <w:rPr>
            <w:rFonts w:ascii="Times New Roman" w:eastAsia="Times New Roman" w:hAnsi="Times New Roman" w:cs="Calibri"/>
            <w:bCs/>
            <w:sz w:val="26"/>
            <w:szCs w:val="26"/>
            <w:lang w:eastAsia="en-US"/>
          </w:rPr>
          <w:t>официального опубликования</w:t>
        </w:r>
      </w:hyperlink>
      <w:r w:rsidRPr="00FF0786">
        <w:rPr>
          <w:rFonts w:ascii="Times New Roman" w:eastAsia="Times New Roman" w:hAnsi="Times New Roman" w:cs="Calibri"/>
          <w:bCs/>
          <w:sz w:val="26"/>
          <w:szCs w:val="26"/>
          <w:lang w:eastAsia="en-US"/>
        </w:rPr>
        <w:t xml:space="preserve"> и применяется к правоотношениям, возникающим при составлении и исполнении бюджета Ибресинского района Чувашской Республики, начиная с бюджета на 2022 год и на плановый период 2023 и 2024 годов.</w:t>
      </w:r>
    </w:p>
    <w:p w:rsidR="00FF0786" w:rsidRDefault="00FF0786" w:rsidP="00740F3E">
      <w:pPr>
        <w:spacing w:after="0" w:line="240" w:lineRule="auto"/>
        <w:jc w:val="both"/>
        <w:rPr>
          <w:rFonts w:ascii="Times New Roman" w:eastAsia="Times New Roman" w:hAnsi="Times New Roman" w:cs="Times New Roman"/>
          <w:sz w:val="26"/>
          <w:szCs w:val="26"/>
        </w:rPr>
      </w:pPr>
    </w:p>
    <w:p w:rsidR="00740F3E" w:rsidRPr="00FF0786" w:rsidRDefault="00740F3E" w:rsidP="00740F3E">
      <w:pPr>
        <w:spacing w:after="0" w:line="240" w:lineRule="auto"/>
        <w:jc w:val="both"/>
        <w:rPr>
          <w:rFonts w:ascii="Times New Roman" w:eastAsia="Times New Roman" w:hAnsi="Times New Roman" w:cs="Times New Roman"/>
          <w:sz w:val="26"/>
          <w:szCs w:val="26"/>
        </w:rPr>
      </w:pPr>
    </w:p>
    <w:p w:rsidR="00FF0786" w:rsidRPr="00FF0786" w:rsidRDefault="00FF0786" w:rsidP="00740F3E">
      <w:pPr>
        <w:spacing w:after="0" w:line="240" w:lineRule="auto"/>
        <w:jc w:val="both"/>
        <w:rPr>
          <w:rFonts w:ascii="Times New Roman" w:eastAsia="Times New Roman" w:hAnsi="Times New Roman" w:cs="Times New Roman"/>
          <w:sz w:val="26"/>
          <w:szCs w:val="26"/>
        </w:rPr>
      </w:pPr>
      <w:r w:rsidRPr="00FF0786">
        <w:rPr>
          <w:rFonts w:ascii="Times New Roman" w:eastAsia="Times New Roman" w:hAnsi="Times New Roman" w:cs="Times New Roman"/>
          <w:sz w:val="26"/>
          <w:szCs w:val="26"/>
        </w:rPr>
        <w:t xml:space="preserve">Глава администрации </w:t>
      </w:r>
    </w:p>
    <w:p w:rsidR="00FF0786" w:rsidRPr="00FF0786" w:rsidRDefault="00FF0786" w:rsidP="00740F3E">
      <w:pPr>
        <w:spacing w:after="0" w:line="240" w:lineRule="auto"/>
        <w:jc w:val="both"/>
        <w:rPr>
          <w:rFonts w:ascii="Times New Roman" w:eastAsia="Times New Roman" w:hAnsi="Times New Roman" w:cs="Times New Roman"/>
          <w:sz w:val="26"/>
          <w:szCs w:val="26"/>
        </w:rPr>
      </w:pPr>
      <w:r w:rsidRPr="00FF0786">
        <w:rPr>
          <w:rFonts w:ascii="Times New Roman" w:eastAsia="Times New Roman" w:hAnsi="Times New Roman" w:cs="Times New Roman"/>
          <w:sz w:val="26"/>
          <w:szCs w:val="26"/>
        </w:rPr>
        <w:t xml:space="preserve">Ибресинского района </w:t>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r>
      <w:r w:rsidRPr="00FF0786">
        <w:rPr>
          <w:rFonts w:ascii="Times New Roman" w:eastAsia="Times New Roman" w:hAnsi="Times New Roman" w:cs="Times New Roman"/>
          <w:sz w:val="26"/>
          <w:szCs w:val="26"/>
        </w:rPr>
        <w:tab/>
        <w:t xml:space="preserve">     И.Г. Семенов </w:t>
      </w:r>
    </w:p>
    <w:p w:rsidR="00FF0786" w:rsidRPr="00FF0786" w:rsidRDefault="00FF0786" w:rsidP="00740F3E">
      <w:pPr>
        <w:spacing w:after="0" w:line="240" w:lineRule="auto"/>
        <w:jc w:val="both"/>
        <w:rPr>
          <w:rFonts w:ascii="Times New Roman" w:eastAsia="Times New Roman" w:hAnsi="Times New Roman" w:cs="Times New Roman"/>
          <w:sz w:val="16"/>
          <w:szCs w:val="16"/>
        </w:rPr>
      </w:pPr>
    </w:p>
    <w:p w:rsidR="00FF0786" w:rsidRPr="00FF0786" w:rsidRDefault="00FF0786" w:rsidP="00740F3E">
      <w:pPr>
        <w:spacing w:after="0" w:line="240" w:lineRule="auto"/>
        <w:jc w:val="both"/>
        <w:rPr>
          <w:rFonts w:ascii="Times New Roman" w:eastAsia="Times New Roman" w:hAnsi="Times New Roman" w:cs="Times New Roman"/>
          <w:sz w:val="16"/>
          <w:szCs w:val="16"/>
        </w:rPr>
      </w:pPr>
    </w:p>
    <w:p w:rsidR="00FF0786" w:rsidRPr="00FF0786" w:rsidRDefault="00FF0786" w:rsidP="00FF0786">
      <w:pPr>
        <w:spacing w:after="0" w:line="240" w:lineRule="auto"/>
        <w:jc w:val="both"/>
        <w:rPr>
          <w:rFonts w:ascii="Times New Roman" w:eastAsia="Times New Roman" w:hAnsi="Times New Roman" w:cs="Times New Roman"/>
          <w:sz w:val="18"/>
          <w:szCs w:val="18"/>
        </w:rPr>
      </w:pPr>
      <w:r w:rsidRPr="00FF0786">
        <w:rPr>
          <w:rFonts w:ascii="Times New Roman" w:eastAsia="Times New Roman" w:hAnsi="Times New Roman" w:cs="Times New Roman"/>
          <w:sz w:val="18"/>
          <w:szCs w:val="18"/>
        </w:rPr>
        <w:t>Зиновьева О.В.</w:t>
      </w:r>
    </w:p>
    <w:p w:rsidR="00FF0786" w:rsidRPr="00FF0786" w:rsidRDefault="00FF0786" w:rsidP="00FF0786">
      <w:pPr>
        <w:spacing w:after="0" w:line="240" w:lineRule="auto"/>
        <w:jc w:val="both"/>
        <w:rPr>
          <w:rFonts w:ascii="Times New Roman" w:eastAsia="Times New Roman" w:hAnsi="Times New Roman" w:cs="Times New Roman"/>
          <w:sz w:val="18"/>
          <w:szCs w:val="18"/>
        </w:rPr>
      </w:pPr>
      <w:r w:rsidRPr="00FF0786">
        <w:rPr>
          <w:rFonts w:ascii="Times New Roman" w:eastAsia="Times New Roman" w:hAnsi="Times New Roman" w:cs="Times New Roman"/>
          <w:sz w:val="18"/>
          <w:szCs w:val="18"/>
        </w:rPr>
        <w:t>(83538) 21161</w:t>
      </w:r>
    </w:p>
    <w:p w:rsidR="00FF0786" w:rsidRPr="00FF0786" w:rsidRDefault="00FF0786" w:rsidP="00FF0786">
      <w:pPr>
        <w:spacing w:after="0" w:line="240" w:lineRule="auto"/>
        <w:jc w:val="both"/>
        <w:rPr>
          <w:rFonts w:ascii="Times New Roman" w:eastAsia="Times New Roman" w:hAnsi="Times New Roman" w:cs="Times New Roman"/>
          <w:sz w:val="18"/>
          <w:szCs w:val="18"/>
        </w:rPr>
      </w:pPr>
    </w:p>
    <w:p w:rsidR="00740F3E" w:rsidRDefault="00740F3E" w:rsidP="00FF0786">
      <w:pPr>
        <w:spacing w:before="100" w:beforeAutospacing="1" w:after="100" w:afterAutospacing="1" w:line="240" w:lineRule="auto"/>
        <w:jc w:val="right"/>
        <w:rPr>
          <w:rFonts w:ascii="Times New Roman" w:eastAsia="Times New Roman" w:hAnsi="Times New Roman" w:cs="Calibri"/>
          <w:bCs/>
          <w:sz w:val="26"/>
          <w:szCs w:val="26"/>
          <w:lang w:eastAsia="en-US"/>
        </w:rPr>
      </w:pPr>
    </w:p>
    <w:p w:rsidR="00FF0786" w:rsidRPr="00FF0786" w:rsidRDefault="00FF0786" w:rsidP="00FF0786">
      <w:pPr>
        <w:spacing w:before="100" w:beforeAutospacing="1" w:after="100" w:afterAutospacing="1" w:line="240" w:lineRule="auto"/>
        <w:jc w:val="right"/>
        <w:rPr>
          <w:rFonts w:ascii="Times New Roman" w:eastAsia="Times New Roman" w:hAnsi="Times New Roman" w:cs="Calibri"/>
          <w:bCs/>
          <w:sz w:val="26"/>
          <w:szCs w:val="26"/>
          <w:lang w:eastAsia="en-US"/>
        </w:rPr>
      </w:pPr>
      <w:r w:rsidRPr="00FF0786">
        <w:rPr>
          <w:rFonts w:ascii="Times New Roman" w:eastAsia="Times New Roman" w:hAnsi="Times New Roman" w:cs="Calibri"/>
          <w:bCs/>
          <w:sz w:val="26"/>
          <w:szCs w:val="26"/>
          <w:lang w:eastAsia="en-US"/>
        </w:rPr>
        <w:t>Утвержден</w:t>
      </w:r>
      <w:r w:rsidRPr="00FF0786">
        <w:rPr>
          <w:rFonts w:ascii="Times New Roman" w:eastAsia="Times New Roman" w:hAnsi="Times New Roman" w:cs="Calibri"/>
          <w:bCs/>
          <w:sz w:val="26"/>
          <w:szCs w:val="26"/>
          <w:lang w:eastAsia="en-US"/>
        </w:rPr>
        <w:br/>
      </w:r>
      <w:hyperlink r:id="rId20" w:anchor="/document/403412047/entry/0" w:history="1">
        <w:r w:rsidRPr="00FF0786">
          <w:rPr>
            <w:rFonts w:ascii="Times New Roman" w:eastAsia="Times New Roman" w:hAnsi="Times New Roman" w:cs="Calibri"/>
            <w:bCs/>
            <w:sz w:val="26"/>
            <w:szCs w:val="26"/>
            <w:lang w:eastAsia="en-US"/>
          </w:rPr>
          <w:t>постановлением</w:t>
        </w:r>
      </w:hyperlink>
      <w:r w:rsidRPr="00FF0786">
        <w:rPr>
          <w:rFonts w:ascii="Times New Roman" w:eastAsia="Times New Roman" w:hAnsi="Times New Roman" w:cs="Calibri"/>
          <w:bCs/>
          <w:sz w:val="26"/>
          <w:szCs w:val="26"/>
          <w:lang w:eastAsia="en-US"/>
        </w:rPr>
        <w:t xml:space="preserve"> администрации</w:t>
      </w:r>
      <w:r w:rsidRPr="00FF0786">
        <w:rPr>
          <w:rFonts w:ascii="Times New Roman" w:eastAsia="Times New Roman" w:hAnsi="Times New Roman" w:cs="Calibri"/>
          <w:bCs/>
          <w:sz w:val="26"/>
          <w:szCs w:val="26"/>
          <w:lang w:eastAsia="en-US"/>
        </w:rPr>
        <w:br/>
      </w:r>
      <w:r w:rsidRPr="00FF0786">
        <w:rPr>
          <w:rFonts w:ascii="Times New Roman" w:eastAsia="Times New Roman" w:hAnsi="Times New Roman" w:cs="Calibri"/>
          <w:bCs/>
          <w:sz w:val="26"/>
          <w:szCs w:val="26"/>
          <w:lang w:eastAsia="en-US"/>
        </w:rPr>
        <w:lastRenderedPageBreak/>
        <w:t>Ибресинского района</w:t>
      </w:r>
      <w:r w:rsidRPr="00FF0786">
        <w:rPr>
          <w:rFonts w:ascii="Times New Roman" w:eastAsia="Times New Roman" w:hAnsi="Times New Roman" w:cs="Calibri"/>
          <w:bCs/>
          <w:sz w:val="26"/>
          <w:szCs w:val="26"/>
          <w:lang w:eastAsia="en-US"/>
        </w:rPr>
        <w:br/>
        <w:t>Чувашской Республики</w:t>
      </w:r>
      <w:r w:rsidRPr="00FF0786">
        <w:rPr>
          <w:rFonts w:ascii="Times New Roman" w:eastAsia="Times New Roman" w:hAnsi="Times New Roman" w:cs="Calibri"/>
          <w:bCs/>
          <w:sz w:val="26"/>
          <w:szCs w:val="26"/>
          <w:lang w:eastAsia="en-US"/>
        </w:rPr>
        <w:br/>
        <w:t>от 08.02.2022 г. N 82</w:t>
      </w:r>
      <w:r w:rsidRPr="00FF0786">
        <w:rPr>
          <w:rFonts w:ascii="Times New Roman" w:eastAsia="Times New Roman" w:hAnsi="Times New Roman" w:cs="Calibri"/>
          <w:bCs/>
          <w:sz w:val="26"/>
          <w:szCs w:val="26"/>
          <w:lang w:eastAsia="en-US"/>
        </w:rPr>
        <w:br/>
        <w:t>(приложение)</w:t>
      </w:r>
    </w:p>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6"/>
          <w:szCs w:val="26"/>
        </w:rPr>
      </w:pPr>
      <w:r w:rsidRPr="00FF0786">
        <w:rPr>
          <w:rFonts w:ascii="Times New Roman" w:eastAsia="Times New Roman" w:hAnsi="Times New Roman" w:cs="Times New Roman"/>
          <w:sz w:val="26"/>
          <w:szCs w:val="26"/>
        </w:rPr>
        <w:t>Перечень</w:t>
      </w:r>
      <w:r w:rsidRPr="00FF0786">
        <w:rPr>
          <w:rFonts w:ascii="Times New Roman" w:eastAsia="Times New Roman" w:hAnsi="Times New Roman" w:cs="Times New Roman"/>
          <w:sz w:val="26"/>
          <w:szCs w:val="26"/>
        </w:rPr>
        <w:br/>
        <w:t xml:space="preserve">главных </w:t>
      </w:r>
      <w:proofErr w:type="gramStart"/>
      <w:r w:rsidRPr="00FF0786">
        <w:rPr>
          <w:rFonts w:ascii="Times New Roman" w:eastAsia="Times New Roman" w:hAnsi="Times New Roman" w:cs="Times New Roman"/>
          <w:sz w:val="26"/>
          <w:szCs w:val="26"/>
        </w:rPr>
        <w:t>администраторов источников финансирования дефицита бюджета</w:t>
      </w:r>
      <w:proofErr w:type="gramEnd"/>
      <w:r w:rsidRPr="00FF0786">
        <w:rPr>
          <w:rFonts w:ascii="Times New Roman" w:eastAsia="Times New Roman" w:hAnsi="Times New Roman" w:cs="Times New Roman"/>
          <w:sz w:val="26"/>
          <w:szCs w:val="26"/>
        </w:rPr>
        <w:t xml:space="preserve"> Ибресинского района Чувашской Республики</w:t>
      </w:r>
    </w:p>
    <w:tbl>
      <w:tblPr>
        <w:tblW w:w="102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36"/>
        <w:gridCol w:w="2693"/>
        <w:gridCol w:w="6136"/>
        <w:gridCol w:w="95"/>
      </w:tblGrid>
      <w:tr w:rsidR="00FF0786" w:rsidRPr="00FF0786" w:rsidTr="00740F3E">
        <w:trPr>
          <w:gridAfter w:val="1"/>
          <w:wAfter w:w="50" w:type="dxa"/>
          <w:trHeight w:val="240"/>
          <w:tblCellSpacing w:w="15" w:type="dxa"/>
        </w:trPr>
        <w:tc>
          <w:tcPr>
            <w:tcW w:w="3984" w:type="dxa"/>
            <w:gridSpan w:val="2"/>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 xml:space="preserve">Код </w:t>
            </w:r>
            <w:hyperlink r:id="rId21" w:anchor="/document/72275618/entry/1000" w:history="1">
              <w:r w:rsidRPr="00FF0786">
                <w:rPr>
                  <w:rFonts w:ascii="Times New Roman" w:eastAsia="Times New Roman" w:hAnsi="Times New Roman" w:cs="Times New Roman"/>
                  <w:sz w:val="24"/>
                  <w:szCs w:val="24"/>
                </w:rPr>
                <w:t>бюджетной классификации</w:t>
              </w:r>
            </w:hyperlink>
            <w:r w:rsidRPr="00FF0786">
              <w:rPr>
                <w:rFonts w:ascii="Times New Roman" w:eastAsia="Times New Roman" w:hAnsi="Times New Roman" w:cs="Times New Roman"/>
                <w:sz w:val="24"/>
                <w:szCs w:val="24"/>
              </w:rPr>
              <w:t xml:space="preserve"> Российской Федерации</w:t>
            </w:r>
          </w:p>
        </w:tc>
        <w:tc>
          <w:tcPr>
            <w:tcW w:w="6106" w:type="dxa"/>
            <w:vMerge w:val="restart"/>
            <w:tcBorders>
              <w:top w:val="single" w:sz="6" w:space="0" w:color="000000"/>
              <w:left w:val="single" w:sz="6" w:space="0" w:color="000000"/>
              <w:bottom w:val="single" w:sz="6" w:space="0" w:color="000000"/>
              <w:right w:val="single" w:sz="6" w:space="0" w:color="000000"/>
            </w:tcBorders>
            <w:vAlign w:val="center"/>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 xml:space="preserve">Наименование главного </w:t>
            </w:r>
            <w:proofErr w:type="gramStart"/>
            <w:r w:rsidRPr="00FF0786">
              <w:rPr>
                <w:rFonts w:ascii="Times New Roman" w:eastAsia="Times New Roman" w:hAnsi="Times New Roman" w:cs="Times New Roman"/>
                <w:sz w:val="24"/>
                <w:szCs w:val="24"/>
              </w:rPr>
              <w:t>администратора источников финансирования дефицита бюджета</w:t>
            </w:r>
            <w:proofErr w:type="gramEnd"/>
            <w:r w:rsidRPr="00FF0786">
              <w:rPr>
                <w:rFonts w:ascii="Times New Roman" w:eastAsia="Times New Roman" w:hAnsi="Times New Roman" w:cs="Times New Roman"/>
                <w:sz w:val="24"/>
                <w:szCs w:val="24"/>
              </w:rPr>
              <w:t xml:space="preserve"> Ибресинского района Чувашской Республики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vAlign w:val="center"/>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главного администратора</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группы, подгруппы, статьи и вида источников финансирования дефицита республиканского бюджета Чувашской Республики</w:t>
            </w:r>
          </w:p>
        </w:tc>
        <w:tc>
          <w:tcPr>
            <w:tcW w:w="6106" w:type="dxa"/>
            <w:vMerge/>
            <w:tcBorders>
              <w:top w:val="single" w:sz="6" w:space="0" w:color="000000"/>
              <w:left w:val="single" w:sz="6" w:space="0" w:color="000000"/>
              <w:bottom w:val="single" w:sz="6" w:space="0" w:color="000000"/>
              <w:right w:val="single" w:sz="6" w:space="0" w:color="000000"/>
            </w:tcBorders>
            <w:vAlign w:val="center"/>
            <w:hideMark/>
          </w:tcPr>
          <w:p w:rsidR="00FF0786" w:rsidRPr="00FF0786" w:rsidRDefault="00FF0786" w:rsidP="00FF0786">
            <w:pPr>
              <w:spacing w:after="0" w:line="240" w:lineRule="auto"/>
              <w:rPr>
                <w:rFonts w:ascii="Times New Roman" w:eastAsia="Times New Roman" w:hAnsi="Times New Roman" w:cs="Times New Roman"/>
                <w:sz w:val="24"/>
                <w:szCs w:val="24"/>
              </w:rPr>
            </w:pPr>
          </w:p>
        </w:tc>
      </w:tr>
      <w:tr w:rsidR="00FF0786" w:rsidRPr="00FF0786" w:rsidTr="00740F3E">
        <w:trPr>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b/>
                <w:sz w:val="24"/>
                <w:szCs w:val="24"/>
              </w:rPr>
            </w:pPr>
            <w:r w:rsidRPr="00FF0786">
              <w:rPr>
                <w:rFonts w:ascii="Times New Roman" w:eastAsia="Times New Roman" w:hAnsi="Times New Roman" w:cs="Times New Roman"/>
                <w:b/>
                <w:sz w:val="24"/>
                <w:szCs w:val="24"/>
              </w:rPr>
              <w:t>903</w:t>
            </w:r>
          </w:p>
        </w:tc>
        <w:tc>
          <w:tcPr>
            <w:tcW w:w="8799" w:type="dxa"/>
            <w:gridSpan w:val="2"/>
            <w:tcBorders>
              <w:top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b/>
                <w:sz w:val="24"/>
                <w:szCs w:val="24"/>
              </w:rPr>
            </w:pPr>
            <w:r w:rsidRPr="00FF0786">
              <w:rPr>
                <w:rFonts w:ascii="Times New Roman" w:eastAsia="Times New Roman" w:hAnsi="Times New Roman" w:cs="Times New Roman"/>
                <w:b/>
                <w:sz w:val="24"/>
                <w:szCs w:val="24"/>
              </w:rPr>
              <w:t>Администрация Ибресинского района Чувашской Республики</w:t>
            </w:r>
          </w:p>
        </w:tc>
        <w:tc>
          <w:tcPr>
            <w:tcW w:w="50" w:type="dxa"/>
            <w:vAlign w:val="center"/>
            <w:hideMark/>
          </w:tcPr>
          <w:p w:rsidR="00FF0786" w:rsidRPr="00FF0786" w:rsidRDefault="00FF0786" w:rsidP="00FF0786">
            <w:pPr>
              <w:spacing w:after="0" w:line="240" w:lineRule="auto"/>
              <w:rPr>
                <w:rFonts w:ascii="Times New Roman" w:eastAsia="Times New Roman" w:hAnsi="Times New Roman" w:cs="Times New Roman"/>
                <w:sz w:val="20"/>
                <w:szCs w:val="20"/>
              </w:rPr>
            </w:pP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903</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01 06 05 01 05 0000 640</w:t>
            </w:r>
          </w:p>
        </w:tc>
        <w:tc>
          <w:tcPr>
            <w:tcW w:w="6106"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r>
      <w:tr w:rsidR="00FF0786" w:rsidRPr="00FF0786" w:rsidTr="00740F3E">
        <w:trPr>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b/>
                <w:sz w:val="24"/>
                <w:szCs w:val="24"/>
              </w:rPr>
            </w:pPr>
            <w:r w:rsidRPr="00FF0786">
              <w:rPr>
                <w:rFonts w:ascii="Times New Roman" w:eastAsia="Times New Roman" w:hAnsi="Times New Roman" w:cs="Times New Roman"/>
                <w:b/>
                <w:sz w:val="24"/>
                <w:szCs w:val="24"/>
              </w:rPr>
              <w:t>992</w:t>
            </w:r>
          </w:p>
        </w:tc>
        <w:tc>
          <w:tcPr>
            <w:tcW w:w="8799" w:type="dxa"/>
            <w:gridSpan w:val="2"/>
            <w:tcBorders>
              <w:top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b/>
                <w:sz w:val="24"/>
                <w:szCs w:val="24"/>
              </w:rPr>
            </w:pPr>
            <w:r w:rsidRPr="00FF0786">
              <w:rPr>
                <w:rFonts w:ascii="Times New Roman" w:eastAsia="Times New Roman" w:hAnsi="Times New Roman" w:cs="Times New Roman"/>
                <w:b/>
                <w:sz w:val="24"/>
                <w:szCs w:val="24"/>
              </w:rPr>
              <w:t>Финансовый отдел администрации Ибресинского района Чувашской Республики</w:t>
            </w:r>
          </w:p>
        </w:tc>
        <w:tc>
          <w:tcPr>
            <w:tcW w:w="50" w:type="dxa"/>
            <w:vAlign w:val="center"/>
            <w:hideMark/>
          </w:tcPr>
          <w:p w:rsidR="00FF0786" w:rsidRPr="00FF0786" w:rsidRDefault="00FF0786" w:rsidP="00FF0786">
            <w:pPr>
              <w:spacing w:after="0" w:line="240" w:lineRule="auto"/>
              <w:rPr>
                <w:rFonts w:ascii="Times New Roman" w:eastAsia="Times New Roman" w:hAnsi="Times New Roman" w:cs="Times New Roman"/>
                <w:sz w:val="20"/>
                <w:szCs w:val="20"/>
              </w:rPr>
            </w:pP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01 01 00 00 05 0000 710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Размещение муниципальных ценных бумаг муниципальных районов, номинальная стоимость которых указана в валюте Российской Федерации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01 02 00 00 05 0000 710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01 03 01 00 05 0000 710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01 03 01 00 05 0000 810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01 05 02 01 05 0000 510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01 05 02 01 05 0000 610</w:t>
            </w:r>
          </w:p>
        </w:tc>
        <w:tc>
          <w:tcPr>
            <w:tcW w:w="6106" w:type="dxa"/>
            <w:tcBorders>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01 06 01 00 05 0000 630</w:t>
            </w:r>
          </w:p>
        </w:tc>
        <w:tc>
          <w:tcPr>
            <w:tcW w:w="6106"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Средства от продажи акций и иных форм участия в капитале, находящихся в собственности муниципальных районов</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01 06 04 01 05 0000 810</w:t>
            </w:r>
          </w:p>
        </w:tc>
        <w:tc>
          <w:tcPr>
            <w:tcW w:w="6106"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 xml:space="preserve">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w:t>
            </w:r>
            <w:r w:rsidRPr="00FF0786">
              <w:rPr>
                <w:rFonts w:ascii="Times New Roman" w:eastAsia="Times New Roman" w:hAnsi="Times New Roman" w:cs="Times New Roman"/>
                <w:sz w:val="24"/>
                <w:szCs w:val="24"/>
              </w:rPr>
              <w:lastRenderedPageBreak/>
              <w:t>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lastRenderedPageBreak/>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01 06 05 02 05 0000 540</w:t>
            </w:r>
          </w:p>
        </w:tc>
        <w:tc>
          <w:tcPr>
            <w:tcW w:w="6106"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F0786" w:rsidRPr="00FF0786" w:rsidTr="00740F3E">
        <w:trPr>
          <w:gridAfter w:val="1"/>
          <w:wAfter w:w="50" w:type="dxa"/>
          <w:tblCellSpacing w:w="15" w:type="dxa"/>
        </w:trPr>
        <w:tc>
          <w:tcPr>
            <w:tcW w:w="1291" w:type="dxa"/>
            <w:tcBorders>
              <w:top w:val="single" w:sz="6" w:space="0" w:color="000000"/>
              <w:left w:val="single" w:sz="6" w:space="0" w:color="000000"/>
              <w:bottom w:val="single" w:sz="6" w:space="0" w:color="000000"/>
              <w:right w:val="single" w:sz="6" w:space="0" w:color="000000"/>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992</w:t>
            </w:r>
          </w:p>
        </w:tc>
        <w:tc>
          <w:tcPr>
            <w:tcW w:w="2663"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jc w:val="center"/>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01 06 05 02 05 0000 640</w:t>
            </w:r>
          </w:p>
        </w:tc>
        <w:tc>
          <w:tcPr>
            <w:tcW w:w="6106" w:type="dxa"/>
            <w:tcBorders>
              <w:top w:val="single" w:sz="4" w:space="0" w:color="auto"/>
              <w:left w:val="single" w:sz="4" w:space="0" w:color="auto"/>
              <w:bottom w:val="single" w:sz="4" w:space="0" w:color="auto"/>
              <w:right w:val="single" w:sz="4" w:space="0" w:color="auto"/>
            </w:tcBorders>
            <w:hideMark/>
          </w:tcPr>
          <w:p w:rsidR="00FF0786" w:rsidRPr="00FF0786" w:rsidRDefault="00FF0786" w:rsidP="00FF0786">
            <w:pPr>
              <w:spacing w:before="100" w:beforeAutospacing="1" w:after="100" w:afterAutospacing="1" w:line="240" w:lineRule="auto"/>
              <w:rPr>
                <w:rFonts w:ascii="Times New Roman" w:eastAsia="Times New Roman" w:hAnsi="Times New Roman" w:cs="Times New Roman"/>
                <w:sz w:val="24"/>
                <w:szCs w:val="24"/>
              </w:rPr>
            </w:pPr>
            <w:r w:rsidRPr="00FF0786">
              <w:rPr>
                <w:rFonts w:ascii="Times New Roman" w:eastAsia="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FF0786" w:rsidRDefault="00FF0786" w:rsidP="00740F3E">
      <w:pPr>
        <w:spacing w:before="100" w:beforeAutospacing="1" w:after="100" w:afterAutospacing="1" w:line="240" w:lineRule="auto"/>
        <w:rPr>
          <w:rFonts w:ascii="Times New Roman" w:hAnsi="Times New Roman" w:cs="Times New Roman"/>
          <w:sz w:val="26"/>
          <w:szCs w:val="26"/>
        </w:rPr>
      </w:pPr>
      <w:r w:rsidRPr="00FF0786">
        <w:rPr>
          <w:rFonts w:ascii="Times New Roman" w:eastAsia="Times New Roman" w:hAnsi="Times New Roman" w:cs="Times New Roman"/>
          <w:sz w:val="24"/>
          <w:szCs w:val="24"/>
        </w:rPr>
        <w:t> </w:t>
      </w:r>
    </w:p>
    <w:p w:rsidR="00FF0786" w:rsidRDefault="00FF0786" w:rsidP="009602B1">
      <w:pPr>
        <w:rPr>
          <w:rFonts w:ascii="Times New Roman" w:hAnsi="Times New Roman" w:cs="Times New Roman"/>
          <w:sz w:val="26"/>
          <w:szCs w:val="26"/>
        </w:rPr>
      </w:pPr>
    </w:p>
    <w:p w:rsidR="00FF0786" w:rsidRPr="00FF0786" w:rsidRDefault="00FF0786" w:rsidP="00FF0786">
      <w:pPr>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FF0786" w:rsidRPr="00740F3E" w:rsidTr="00740F3E">
        <w:trPr>
          <w:cantSplit/>
          <w:trHeight w:val="435"/>
        </w:trPr>
        <w:tc>
          <w:tcPr>
            <w:tcW w:w="4195" w:type="dxa"/>
          </w:tcPr>
          <w:p w:rsidR="00FF0786" w:rsidRPr="00740F3E" w:rsidRDefault="00FF0786" w:rsidP="00FF078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40F3E">
              <w:rPr>
                <w:rFonts w:ascii="Times New Roman" w:eastAsia="Times New Roman" w:hAnsi="Times New Roman" w:cs="Times New Roman"/>
                <w:b/>
                <w:bCs/>
                <w:noProof/>
                <w:color w:val="000000"/>
                <w:sz w:val="26"/>
                <w:szCs w:val="26"/>
              </w:rPr>
              <w:t>ЧĂВАШ РЕСПУБЛИКИ</w:t>
            </w:r>
          </w:p>
          <w:p w:rsidR="00FF0786" w:rsidRPr="00740F3E" w:rsidRDefault="00FF0786" w:rsidP="00FF078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FF0786" w:rsidRPr="00740F3E" w:rsidRDefault="00FF0786" w:rsidP="00FF0786">
            <w:pPr>
              <w:spacing w:after="0" w:line="240" w:lineRule="auto"/>
              <w:jc w:val="center"/>
              <w:rPr>
                <w:rFonts w:ascii="Times New Roman" w:eastAsia="Times New Roman" w:hAnsi="Times New Roman" w:cs="Times New Roman"/>
                <w:sz w:val="26"/>
                <w:szCs w:val="26"/>
              </w:rPr>
            </w:pPr>
            <w:r w:rsidRPr="00740F3E">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14:anchorId="690391B4" wp14:editId="48F9828D">
                  <wp:simplePos x="0" y="0"/>
                  <wp:positionH relativeFrom="column">
                    <wp:posOffset>-64135</wp:posOffset>
                  </wp:positionH>
                  <wp:positionV relativeFrom="paragraph">
                    <wp:posOffset>0</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202" w:type="dxa"/>
          </w:tcPr>
          <w:p w:rsidR="00FF0786" w:rsidRPr="00740F3E" w:rsidRDefault="00FF0786" w:rsidP="00FF078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740F3E">
              <w:rPr>
                <w:rFonts w:ascii="Times New Roman" w:eastAsia="Times New Roman" w:hAnsi="Times New Roman" w:cs="Times New Roman"/>
                <w:b/>
                <w:bCs/>
                <w:noProof/>
                <w:sz w:val="26"/>
                <w:szCs w:val="26"/>
              </w:rPr>
              <w:t>ЧУВАШСКАЯ РЕСПУБЛИКА</w:t>
            </w:r>
          </w:p>
          <w:p w:rsidR="00FF0786" w:rsidRPr="00740F3E" w:rsidRDefault="00FF0786" w:rsidP="00FF0786">
            <w:pPr>
              <w:autoSpaceDE w:val="0"/>
              <w:autoSpaceDN w:val="0"/>
              <w:adjustRightInd w:val="0"/>
              <w:spacing w:after="0" w:line="192" w:lineRule="auto"/>
              <w:jc w:val="center"/>
              <w:rPr>
                <w:rFonts w:ascii="Courier New" w:eastAsia="Times New Roman" w:hAnsi="Courier New" w:cs="Courier New"/>
                <w:sz w:val="26"/>
                <w:szCs w:val="26"/>
              </w:rPr>
            </w:pPr>
          </w:p>
        </w:tc>
      </w:tr>
      <w:tr w:rsidR="00FF0786" w:rsidRPr="00740F3E" w:rsidTr="00740F3E">
        <w:trPr>
          <w:cantSplit/>
          <w:trHeight w:val="2155"/>
        </w:trPr>
        <w:tc>
          <w:tcPr>
            <w:tcW w:w="4195" w:type="dxa"/>
          </w:tcPr>
          <w:p w:rsidR="00FF0786" w:rsidRPr="00740F3E" w:rsidRDefault="00FF0786" w:rsidP="00FF078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740F3E">
              <w:rPr>
                <w:rFonts w:ascii="Times New Roman" w:eastAsia="Times New Roman" w:hAnsi="Times New Roman" w:cs="Times New Roman"/>
                <w:b/>
                <w:bCs/>
                <w:noProof/>
                <w:sz w:val="26"/>
                <w:szCs w:val="26"/>
              </w:rPr>
              <w:t>ЙĚПРЕÇ РАЙОНĚН</w:t>
            </w:r>
          </w:p>
          <w:p w:rsidR="00FF0786" w:rsidRPr="00740F3E" w:rsidRDefault="00FF0786" w:rsidP="00FF0786">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740F3E">
              <w:rPr>
                <w:rFonts w:ascii="Times New Roman" w:eastAsia="Times New Roman" w:hAnsi="Times New Roman" w:cs="Times New Roman"/>
                <w:b/>
                <w:bCs/>
                <w:noProof/>
                <w:sz w:val="26"/>
                <w:szCs w:val="26"/>
              </w:rPr>
              <w:t>АДМИНИСТРАЦИЙĚ</w:t>
            </w:r>
          </w:p>
          <w:p w:rsidR="00FF0786" w:rsidRPr="00740F3E" w:rsidRDefault="00FF0786" w:rsidP="00FF0786">
            <w:pPr>
              <w:spacing w:after="0" w:line="192" w:lineRule="auto"/>
              <w:jc w:val="center"/>
              <w:rPr>
                <w:rFonts w:ascii="Times New Roman" w:eastAsia="Times New Roman" w:hAnsi="Times New Roman" w:cs="Times New Roman"/>
                <w:sz w:val="26"/>
                <w:szCs w:val="26"/>
              </w:rPr>
            </w:pPr>
          </w:p>
          <w:p w:rsidR="00FF0786" w:rsidRPr="00740F3E" w:rsidRDefault="00FF0786" w:rsidP="00FF0786">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740F3E">
              <w:rPr>
                <w:rFonts w:ascii="Times New Roman" w:eastAsia="Times New Roman" w:hAnsi="Times New Roman" w:cs="Times New Roman"/>
                <w:b/>
                <w:bCs/>
                <w:noProof/>
                <w:color w:val="000000"/>
                <w:sz w:val="26"/>
                <w:szCs w:val="26"/>
              </w:rPr>
              <w:t>ЙЫШĂНУ</w:t>
            </w:r>
          </w:p>
          <w:p w:rsidR="00FF0786" w:rsidRPr="00740F3E" w:rsidRDefault="00FF0786" w:rsidP="00FF078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noProof/>
                <w:color w:val="000000"/>
                <w:sz w:val="26"/>
                <w:szCs w:val="26"/>
              </w:rPr>
              <w:t>11.02.2022     89 №</w:t>
            </w:r>
          </w:p>
          <w:p w:rsidR="00FF0786" w:rsidRPr="00740F3E" w:rsidRDefault="00FF0786" w:rsidP="00FF0786">
            <w:pPr>
              <w:spacing w:after="0" w:line="240" w:lineRule="auto"/>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noProof/>
                <w:color w:val="000000"/>
                <w:sz w:val="26"/>
                <w:szCs w:val="26"/>
              </w:rPr>
              <w:t>хула евěрлě Йěпреç поселокě</w:t>
            </w:r>
          </w:p>
        </w:tc>
        <w:tc>
          <w:tcPr>
            <w:tcW w:w="1173" w:type="dxa"/>
            <w:vMerge/>
          </w:tcPr>
          <w:p w:rsidR="00FF0786" w:rsidRPr="00740F3E" w:rsidRDefault="00FF0786" w:rsidP="00FF0786">
            <w:pPr>
              <w:spacing w:after="0" w:line="240" w:lineRule="auto"/>
              <w:jc w:val="center"/>
              <w:rPr>
                <w:rFonts w:ascii="Times New Roman" w:eastAsia="Times New Roman" w:hAnsi="Times New Roman" w:cs="Times New Roman"/>
                <w:sz w:val="26"/>
                <w:szCs w:val="26"/>
              </w:rPr>
            </w:pPr>
          </w:p>
        </w:tc>
        <w:tc>
          <w:tcPr>
            <w:tcW w:w="4202" w:type="dxa"/>
          </w:tcPr>
          <w:p w:rsidR="00FF0786" w:rsidRPr="00740F3E" w:rsidRDefault="00FF0786" w:rsidP="00FF0786">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40F3E">
              <w:rPr>
                <w:rFonts w:ascii="Times New Roman" w:eastAsia="Times New Roman" w:hAnsi="Times New Roman" w:cs="Times New Roman"/>
                <w:b/>
                <w:bCs/>
                <w:noProof/>
                <w:color w:val="000000"/>
                <w:sz w:val="26"/>
                <w:szCs w:val="26"/>
              </w:rPr>
              <w:t>АДМИНИСТРАЦИЯ</w:t>
            </w:r>
          </w:p>
          <w:p w:rsidR="00FF0786" w:rsidRPr="00740F3E" w:rsidRDefault="00FF0786" w:rsidP="00FF0786">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40F3E">
              <w:rPr>
                <w:rFonts w:ascii="Times New Roman" w:eastAsia="Times New Roman" w:hAnsi="Times New Roman" w:cs="Times New Roman"/>
                <w:b/>
                <w:bCs/>
                <w:noProof/>
                <w:color w:val="000000"/>
                <w:sz w:val="26"/>
                <w:szCs w:val="26"/>
              </w:rPr>
              <w:t>ИБРЕСИНСКОГО РАЙОНА</w:t>
            </w:r>
          </w:p>
          <w:p w:rsidR="00FF0786" w:rsidRPr="00740F3E" w:rsidRDefault="00FF0786" w:rsidP="00FF078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FF0786" w:rsidRPr="00740F3E" w:rsidRDefault="00FF0786" w:rsidP="00FF0786">
            <w:pPr>
              <w:autoSpaceDE w:val="0"/>
              <w:autoSpaceDN w:val="0"/>
              <w:adjustRightInd w:val="0"/>
              <w:spacing w:after="0" w:line="360" w:lineRule="auto"/>
              <w:jc w:val="center"/>
              <w:rPr>
                <w:rFonts w:ascii="Courier New" w:eastAsia="Times New Roman" w:hAnsi="Courier New" w:cs="Courier New"/>
                <w:sz w:val="26"/>
                <w:szCs w:val="26"/>
              </w:rPr>
            </w:pPr>
            <w:r w:rsidRPr="00740F3E">
              <w:rPr>
                <w:rFonts w:ascii="Times New Roman" w:eastAsia="Times New Roman" w:hAnsi="Times New Roman" w:cs="Times New Roman"/>
                <w:b/>
                <w:bCs/>
                <w:noProof/>
                <w:color w:val="000000"/>
                <w:sz w:val="26"/>
                <w:szCs w:val="26"/>
              </w:rPr>
              <w:t>ПОСТАНОВЛЕНИЕ</w:t>
            </w:r>
          </w:p>
          <w:p w:rsidR="00FF0786" w:rsidRPr="00740F3E" w:rsidRDefault="00FF0786" w:rsidP="00FF078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noProof/>
                <w:color w:val="000000"/>
                <w:sz w:val="26"/>
                <w:szCs w:val="26"/>
              </w:rPr>
              <w:t>11.02.2022        № 89</w:t>
            </w:r>
          </w:p>
          <w:p w:rsidR="00FF0786" w:rsidRPr="00740F3E" w:rsidRDefault="00FF0786" w:rsidP="00FF0786">
            <w:pPr>
              <w:spacing w:after="0" w:line="240" w:lineRule="auto"/>
              <w:jc w:val="center"/>
              <w:rPr>
                <w:rFonts w:ascii="Times New Roman" w:eastAsia="Times New Roman" w:hAnsi="Times New Roman" w:cs="Times New Roman"/>
                <w:noProof/>
                <w:color w:val="000000"/>
                <w:sz w:val="26"/>
                <w:szCs w:val="26"/>
              </w:rPr>
            </w:pPr>
            <w:r w:rsidRPr="00740F3E">
              <w:rPr>
                <w:rFonts w:ascii="Times New Roman" w:eastAsia="Times New Roman" w:hAnsi="Times New Roman" w:cs="Times New Roman"/>
                <w:noProof/>
                <w:color w:val="000000"/>
                <w:sz w:val="26"/>
                <w:szCs w:val="26"/>
              </w:rPr>
              <w:t>поселок городского типа Ибреси</w:t>
            </w:r>
          </w:p>
          <w:p w:rsidR="00FF0786" w:rsidRPr="00740F3E" w:rsidRDefault="00FF0786" w:rsidP="00FF0786">
            <w:pPr>
              <w:spacing w:after="0" w:line="240" w:lineRule="auto"/>
              <w:jc w:val="center"/>
              <w:rPr>
                <w:rFonts w:ascii="Times New Roman" w:eastAsia="Times New Roman" w:hAnsi="Times New Roman" w:cs="Times New Roman"/>
                <w:noProof/>
                <w:sz w:val="26"/>
                <w:szCs w:val="26"/>
              </w:rPr>
            </w:pPr>
          </w:p>
        </w:tc>
      </w:tr>
    </w:tbl>
    <w:p w:rsidR="00FF0786" w:rsidRPr="00740F3E" w:rsidRDefault="00FF0786" w:rsidP="00740F3E">
      <w:pPr>
        <w:spacing w:after="0" w:line="240" w:lineRule="auto"/>
        <w:rPr>
          <w:rFonts w:ascii="Times New Roman" w:eastAsia="Times New Roman" w:hAnsi="Times New Roman" w:cs="Times New Roman"/>
          <w:b/>
          <w:sz w:val="26"/>
          <w:szCs w:val="26"/>
        </w:rPr>
      </w:pPr>
    </w:p>
    <w:p w:rsidR="00FF0786" w:rsidRPr="00740F3E" w:rsidRDefault="00FF0786" w:rsidP="00740F3E">
      <w:pPr>
        <w:spacing w:after="0" w:line="240" w:lineRule="auto"/>
        <w:ind w:right="4110"/>
        <w:jc w:val="both"/>
        <w:rPr>
          <w:rFonts w:ascii="Times New Roman" w:eastAsia="Times New Roman" w:hAnsi="Times New Roman" w:cs="Times New Roman"/>
          <w:b/>
          <w:sz w:val="26"/>
          <w:szCs w:val="26"/>
        </w:rPr>
      </w:pPr>
      <w:r w:rsidRPr="00740F3E">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27.05.2014 №367 «Об утверждении Положения об организации питания обучающихся в муниципальных образовательных организациях Ибресинского района»</w:t>
      </w:r>
    </w:p>
    <w:p w:rsidR="00FF0786" w:rsidRPr="00740F3E" w:rsidRDefault="00FF0786" w:rsidP="00740F3E">
      <w:pPr>
        <w:spacing w:after="0" w:line="240" w:lineRule="auto"/>
        <w:jc w:val="both"/>
        <w:rPr>
          <w:rFonts w:ascii="Times New Roman" w:eastAsia="Times New Roman" w:hAnsi="Times New Roman" w:cs="Times New Roman"/>
          <w:b/>
          <w:sz w:val="26"/>
          <w:szCs w:val="26"/>
        </w:rPr>
      </w:pPr>
    </w:p>
    <w:p w:rsidR="00FF0786" w:rsidRPr="00740F3E" w:rsidRDefault="00FF0786" w:rsidP="00740F3E">
      <w:pPr>
        <w:keepNext/>
        <w:spacing w:after="0" w:line="240" w:lineRule="auto"/>
        <w:jc w:val="both"/>
        <w:outlineLvl w:val="0"/>
        <w:rPr>
          <w:rFonts w:ascii="Times New Roman" w:eastAsia="Times New Roman" w:hAnsi="Times New Roman" w:cs="Times New Roman"/>
          <w:color w:val="000000"/>
          <w:spacing w:val="54"/>
          <w:sz w:val="26"/>
          <w:szCs w:val="26"/>
        </w:rPr>
      </w:pPr>
      <w:proofErr w:type="gramStart"/>
      <w:r w:rsidRPr="00740F3E">
        <w:rPr>
          <w:rFonts w:ascii="Times New Roman" w:eastAsia="Times New Roman" w:hAnsi="Times New Roman" w:cs="Times New Roman"/>
          <w:bCs/>
          <w:color w:val="000000"/>
          <w:sz w:val="26"/>
          <w:szCs w:val="26"/>
        </w:rPr>
        <w:t xml:space="preserve">В соответствии с </w:t>
      </w:r>
      <w:r w:rsidRPr="00740F3E">
        <w:rPr>
          <w:rFonts w:ascii="Times New Roman" w:eastAsia="Times New Roman" w:hAnsi="Times New Roman" w:cs="Times New Roman"/>
          <w:bCs/>
          <w:color w:val="000000"/>
          <w:sz w:val="26"/>
          <w:szCs w:val="26"/>
          <w:shd w:val="clear" w:color="auto" w:fill="FFFFFF"/>
        </w:rPr>
        <w:t>Федеральным законом от 29.12.2012 № 273-ФЗ</w:t>
      </w:r>
      <w:r w:rsidRPr="00740F3E">
        <w:rPr>
          <w:rFonts w:ascii="Times New Roman" w:eastAsia="Times New Roman" w:hAnsi="Times New Roman" w:cs="Times New Roman"/>
          <w:bCs/>
          <w:color w:val="000000"/>
          <w:sz w:val="26"/>
          <w:szCs w:val="26"/>
        </w:rPr>
        <w:br/>
      </w:r>
      <w:r w:rsidRPr="00740F3E">
        <w:rPr>
          <w:rFonts w:ascii="Times New Roman" w:eastAsia="Times New Roman" w:hAnsi="Times New Roman" w:cs="Times New Roman"/>
          <w:bCs/>
          <w:color w:val="000000"/>
          <w:sz w:val="26"/>
          <w:szCs w:val="26"/>
          <w:shd w:val="clear" w:color="auto" w:fill="FFFFFF"/>
        </w:rPr>
        <w:t>«Об образовании в Российской Федерации» (с изменениями и дополнениями),</w:t>
      </w:r>
      <w:hyperlink r:id="rId23" w:history="1">
        <w:r w:rsidRPr="00740F3E">
          <w:rPr>
            <w:rFonts w:ascii="Times New Roman" w:eastAsia="Times New Roman" w:hAnsi="Times New Roman" w:cs="Times New Roman CYR"/>
            <w:sz w:val="26"/>
            <w:szCs w:val="26"/>
          </w:rPr>
          <w:t xml:space="preserve"> постановлением Правительства РФ от 20.06.2020 № 900 «О внесении изменений в государственную программу Российской Федерации «Развитие образования» (с изменениями и дополнениями)</w:t>
        </w:r>
      </w:hyperlink>
      <w:r w:rsidRPr="00740F3E">
        <w:rPr>
          <w:rFonts w:ascii="Times New Roman" w:eastAsia="Times New Roman" w:hAnsi="Times New Roman" w:cs="Times New Roman"/>
          <w:bCs/>
          <w:sz w:val="26"/>
          <w:szCs w:val="26"/>
        </w:rPr>
        <w:t>,</w:t>
      </w:r>
      <w:hyperlink r:id="rId24" w:anchor="/document/74499293/entry/0" w:history="1">
        <w:r w:rsidRPr="00740F3E">
          <w:rPr>
            <w:rFonts w:ascii="Times New Roman" w:eastAsia="Times New Roman" w:hAnsi="Times New Roman" w:cs="Times New Roman"/>
            <w:bCs/>
            <w:sz w:val="26"/>
            <w:szCs w:val="26"/>
          </w:rPr>
          <w:t>постановлением</w:t>
        </w:r>
      </w:hyperlink>
      <w:r w:rsidRPr="00740F3E">
        <w:rPr>
          <w:rFonts w:ascii="Times New Roman" w:eastAsia="Times New Roman" w:hAnsi="Times New Roman" w:cs="Times New Roman"/>
          <w:bCs/>
          <w:color w:val="000000"/>
          <w:sz w:val="26"/>
          <w:szCs w:val="26"/>
        </w:rPr>
        <w:t> Кабинета Министров Чувашской Республики от 12.08.2020 № 465 «О внесении изменений в государственную программу Чувашской Республики «Развитие образования», письма Министерства образования и молодежной</w:t>
      </w:r>
      <w:proofErr w:type="gramEnd"/>
      <w:r w:rsidRPr="00740F3E">
        <w:rPr>
          <w:rFonts w:ascii="Times New Roman" w:eastAsia="Times New Roman" w:hAnsi="Times New Roman" w:cs="Times New Roman"/>
          <w:bCs/>
          <w:color w:val="000000"/>
          <w:sz w:val="26"/>
          <w:szCs w:val="26"/>
        </w:rPr>
        <w:t xml:space="preserve"> политики Чувашской Республики от 08.02.2022 № 02/13-1581 администрация Ибресинского района </w:t>
      </w:r>
      <w:r w:rsidRPr="00740F3E">
        <w:rPr>
          <w:rFonts w:ascii="Times New Roman" w:eastAsia="Times New Roman" w:hAnsi="Times New Roman" w:cs="Times New Roman"/>
          <w:b/>
          <w:bCs/>
          <w:color w:val="000000"/>
          <w:spacing w:val="54"/>
          <w:sz w:val="26"/>
          <w:szCs w:val="26"/>
        </w:rPr>
        <w:t>постановляет:</w:t>
      </w:r>
    </w:p>
    <w:p w:rsidR="00FF0786" w:rsidRPr="00740F3E" w:rsidRDefault="00FF0786" w:rsidP="00740F3E">
      <w:pPr>
        <w:spacing w:after="0" w:line="240" w:lineRule="auto"/>
        <w:jc w:val="both"/>
        <w:outlineLvl w:val="0"/>
        <w:rPr>
          <w:rFonts w:ascii="Times New Roman" w:eastAsia="Times New Roman" w:hAnsi="Times New Roman" w:cs="Times New Roman"/>
          <w:sz w:val="26"/>
          <w:szCs w:val="26"/>
        </w:rPr>
      </w:pPr>
      <w:r w:rsidRPr="00740F3E">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27.05.2014  № 367 «Об утверждении Положения об организации питания обучающихся в муниципальных образовательных организациях Ибресинского района» следующие изменения:</w:t>
      </w:r>
    </w:p>
    <w:p w:rsidR="00FF0786" w:rsidRPr="00740F3E" w:rsidRDefault="00FF0786" w:rsidP="00740F3E">
      <w:pPr>
        <w:tabs>
          <w:tab w:val="left" w:pos="851"/>
        </w:tabs>
        <w:spacing w:after="0" w:line="240" w:lineRule="auto"/>
        <w:jc w:val="both"/>
        <w:outlineLvl w:val="0"/>
        <w:rPr>
          <w:rFonts w:ascii="Times New Roman" w:eastAsia="Times New Roman" w:hAnsi="Times New Roman" w:cs="Times New Roman"/>
          <w:color w:val="000000"/>
          <w:sz w:val="26"/>
          <w:szCs w:val="26"/>
        </w:rPr>
      </w:pPr>
      <w:r w:rsidRPr="00740F3E">
        <w:rPr>
          <w:rFonts w:ascii="Times New Roman" w:eastAsia="Times New Roman" w:hAnsi="Times New Roman" w:cs="Times New Roman"/>
          <w:color w:val="000000"/>
          <w:sz w:val="26"/>
          <w:szCs w:val="26"/>
        </w:rPr>
        <w:t>1) абзац второй подпункта 2.4.1 пункта 2.4. изложить в следующей редакции:</w:t>
      </w:r>
    </w:p>
    <w:p w:rsidR="00FF0786" w:rsidRPr="00740F3E" w:rsidRDefault="00FF0786" w:rsidP="00740F3E">
      <w:pPr>
        <w:tabs>
          <w:tab w:val="left" w:pos="851"/>
        </w:tabs>
        <w:spacing w:after="0" w:line="240" w:lineRule="auto"/>
        <w:jc w:val="both"/>
        <w:outlineLvl w:val="0"/>
        <w:rPr>
          <w:rFonts w:ascii="Times New Roman" w:eastAsia="Times New Roman" w:hAnsi="Times New Roman" w:cs="Times New Roman"/>
          <w:sz w:val="26"/>
          <w:szCs w:val="26"/>
        </w:rPr>
      </w:pPr>
      <w:r w:rsidRPr="00740F3E">
        <w:rPr>
          <w:rFonts w:ascii="Times New Roman" w:eastAsia="Times New Roman" w:hAnsi="Times New Roman" w:cs="Times New Roman"/>
          <w:color w:val="000000"/>
          <w:sz w:val="26"/>
          <w:szCs w:val="26"/>
        </w:rPr>
        <w:lastRenderedPageBreak/>
        <w:t>«</w:t>
      </w:r>
      <w:r w:rsidRPr="00740F3E">
        <w:rPr>
          <w:rFonts w:ascii="Times New Roman" w:eastAsia="Times New Roman" w:hAnsi="Times New Roman" w:cs="Times New Roman"/>
          <w:sz w:val="26"/>
          <w:szCs w:val="26"/>
        </w:rPr>
        <w:t>Установить с 14 февраля 2022 года предельную стоимость горячего бесплатного питания обучающихся, получающих начальное общее образование в муниципальных общеобразовательных учреждениях Ибресинского района Чувашской Республики  в размере – 58 (пятьдесят восемь) руб. 00 коп</w:t>
      </w:r>
      <w:proofErr w:type="gramStart"/>
      <w:r w:rsidRPr="00740F3E">
        <w:rPr>
          <w:rFonts w:ascii="Times New Roman" w:eastAsia="Times New Roman" w:hAnsi="Times New Roman" w:cs="Times New Roman"/>
          <w:sz w:val="26"/>
          <w:szCs w:val="26"/>
        </w:rPr>
        <w:t>.в</w:t>
      </w:r>
      <w:proofErr w:type="gramEnd"/>
      <w:r w:rsidRPr="00740F3E">
        <w:rPr>
          <w:rFonts w:ascii="Times New Roman" w:eastAsia="Times New Roman" w:hAnsi="Times New Roman" w:cs="Times New Roman"/>
          <w:sz w:val="26"/>
          <w:szCs w:val="26"/>
        </w:rPr>
        <w:t xml:space="preserve"> день на одного обучающегося».</w:t>
      </w:r>
    </w:p>
    <w:p w:rsidR="00FF0786" w:rsidRPr="00740F3E" w:rsidRDefault="00FF0786" w:rsidP="00740F3E">
      <w:pPr>
        <w:spacing w:after="0" w:line="240" w:lineRule="auto"/>
        <w:jc w:val="both"/>
        <w:outlineLvl w:val="0"/>
        <w:rPr>
          <w:rFonts w:ascii="Times New Roman" w:eastAsia="Times New Roman" w:hAnsi="Times New Roman" w:cs="Times New Roman"/>
          <w:sz w:val="26"/>
          <w:szCs w:val="26"/>
        </w:rPr>
      </w:pPr>
      <w:r w:rsidRPr="00740F3E">
        <w:rPr>
          <w:rFonts w:ascii="Times New Roman" w:eastAsia="Times New Roman" w:hAnsi="Times New Roman" w:cs="Times New Roman"/>
          <w:sz w:val="26"/>
          <w:szCs w:val="26"/>
        </w:rPr>
        <w:t xml:space="preserve">2. </w:t>
      </w:r>
      <w:proofErr w:type="gramStart"/>
      <w:r w:rsidRPr="00740F3E">
        <w:rPr>
          <w:rFonts w:ascii="Times New Roman" w:eastAsia="Times New Roman" w:hAnsi="Times New Roman" w:cs="Times New Roman"/>
          <w:sz w:val="26"/>
          <w:szCs w:val="26"/>
        </w:rPr>
        <w:t>Контроль за</w:t>
      </w:r>
      <w:proofErr w:type="gramEnd"/>
      <w:r w:rsidRPr="00740F3E">
        <w:rPr>
          <w:rFonts w:ascii="Times New Roman" w:eastAsia="Times New Roman" w:hAnsi="Times New Roman" w:cs="Times New Roman"/>
          <w:sz w:val="26"/>
          <w:szCs w:val="26"/>
        </w:rPr>
        <w:t xml:space="preserve"> исполнением постановления возложить на и.о. заместителя главы администрации района - начальника отдела образования Лаврентьеву Т.И.</w:t>
      </w:r>
    </w:p>
    <w:p w:rsidR="00FF0786" w:rsidRPr="00740F3E" w:rsidRDefault="00FF0786" w:rsidP="00740F3E">
      <w:pPr>
        <w:tabs>
          <w:tab w:val="left" w:pos="567"/>
        </w:tabs>
        <w:spacing w:after="0" w:line="240" w:lineRule="auto"/>
        <w:jc w:val="both"/>
        <w:outlineLvl w:val="0"/>
        <w:rPr>
          <w:rFonts w:ascii="Times New Roman" w:eastAsia="Times New Roman" w:hAnsi="Times New Roman" w:cs="Times New Roman"/>
          <w:sz w:val="26"/>
          <w:szCs w:val="26"/>
        </w:rPr>
      </w:pPr>
      <w:r w:rsidRPr="00740F3E">
        <w:rPr>
          <w:rFonts w:ascii="Times New Roman" w:eastAsia="Times New Roman" w:hAnsi="Times New Roman" w:cs="Times New Roman"/>
          <w:sz w:val="26"/>
          <w:szCs w:val="26"/>
        </w:rPr>
        <w:t xml:space="preserve">3. Настоящее постановление вступает в силу после его официального опубликования. </w:t>
      </w:r>
    </w:p>
    <w:p w:rsidR="00FF0786" w:rsidRPr="00740F3E" w:rsidRDefault="00FF0786" w:rsidP="00740F3E">
      <w:pPr>
        <w:tabs>
          <w:tab w:val="left" w:pos="567"/>
        </w:tabs>
        <w:spacing w:after="0" w:line="240" w:lineRule="auto"/>
        <w:jc w:val="both"/>
        <w:outlineLvl w:val="0"/>
        <w:rPr>
          <w:rFonts w:ascii="Times New Roman" w:eastAsia="Times New Roman" w:hAnsi="Times New Roman" w:cs="Times New Roman"/>
          <w:sz w:val="26"/>
          <w:szCs w:val="26"/>
        </w:rPr>
      </w:pPr>
    </w:p>
    <w:p w:rsidR="00FF0786" w:rsidRPr="00740F3E" w:rsidRDefault="00FF0786" w:rsidP="00740F3E">
      <w:pPr>
        <w:tabs>
          <w:tab w:val="left" w:pos="1050"/>
        </w:tabs>
        <w:spacing w:after="0" w:line="240" w:lineRule="auto"/>
        <w:rPr>
          <w:rFonts w:ascii="Times New Roman" w:eastAsia="Times New Roman" w:hAnsi="Times New Roman" w:cs="Times New Roman"/>
          <w:sz w:val="26"/>
          <w:szCs w:val="26"/>
        </w:rPr>
      </w:pPr>
    </w:p>
    <w:p w:rsidR="00FF0786" w:rsidRPr="00740F3E" w:rsidRDefault="00FF0786" w:rsidP="00740F3E">
      <w:pPr>
        <w:tabs>
          <w:tab w:val="left" w:pos="1050"/>
        </w:tabs>
        <w:spacing w:after="0" w:line="240" w:lineRule="auto"/>
        <w:rPr>
          <w:rFonts w:ascii="Times New Roman" w:eastAsia="Times New Roman" w:hAnsi="Times New Roman" w:cs="Times New Roman"/>
          <w:sz w:val="26"/>
          <w:szCs w:val="26"/>
        </w:rPr>
      </w:pPr>
      <w:r w:rsidRPr="00740F3E">
        <w:rPr>
          <w:rFonts w:ascii="Times New Roman" w:eastAsia="Times New Roman" w:hAnsi="Times New Roman" w:cs="Times New Roman"/>
          <w:sz w:val="26"/>
          <w:szCs w:val="26"/>
        </w:rPr>
        <w:t>Глава администрации</w:t>
      </w:r>
    </w:p>
    <w:p w:rsidR="00FF0786" w:rsidRPr="00740F3E" w:rsidRDefault="00FF0786" w:rsidP="00740F3E">
      <w:pPr>
        <w:tabs>
          <w:tab w:val="left" w:pos="1050"/>
        </w:tabs>
        <w:spacing w:after="0" w:line="240" w:lineRule="auto"/>
        <w:rPr>
          <w:rFonts w:ascii="Times New Roman" w:eastAsia="Times New Roman" w:hAnsi="Times New Roman" w:cs="Times New Roman"/>
          <w:sz w:val="26"/>
          <w:szCs w:val="26"/>
        </w:rPr>
      </w:pPr>
      <w:r w:rsidRPr="00740F3E">
        <w:rPr>
          <w:rFonts w:ascii="Times New Roman" w:eastAsia="Times New Roman" w:hAnsi="Times New Roman" w:cs="Times New Roman"/>
          <w:sz w:val="26"/>
          <w:szCs w:val="26"/>
        </w:rPr>
        <w:t>Ибресинского района                                                    И.Г. Семенов</w:t>
      </w:r>
    </w:p>
    <w:p w:rsidR="00FF0786" w:rsidRPr="00740F3E" w:rsidRDefault="00FF0786" w:rsidP="00740F3E">
      <w:pPr>
        <w:tabs>
          <w:tab w:val="left" w:pos="1050"/>
        </w:tabs>
        <w:spacing w:after="0" w:line="240" w:lineRule="auto"/>
        <w:rPr>
          <w:rFonts w:ascii="Times New Roman" w:eastAsia="Times New Roman" w:hAnsi="Times New Roman" w:cs="Times New Roman"/>
          <w:sz w:val="26"/>
          <w:szCs w:val="26"/>
        </w:rPr>
      </w:pPr>
    </w:p>
    <w:p w:rsidR="00FF0786" w:rsidRPr="00FF0786" w:rsidRDefault="00FF0786" w:rsidP="00FF0786">
      <w:pPr>
        <w:keepNext/>
        <w:widowControl w:val="0"/>
        <w:spacing w:after="0" w:line="240" w:lineRule="auto"/>
        <w:ind w:firstLine="709"/>
        <w:jc w:val="both"/>
        <w:rPr>
          <w:rFonts w:ascii="Times New Roman" w:eastAsia="Times New Roman" w:hAnsi="Times New Roman" w:cs="Times New Roman"/>
          <w:sz w:val="18"/>
          <w:szCs w:val="18"/>
        </w:rPr>
      </w:pPr>
      <w:r w:rsidRPr="00FF0786">
        <w:rPr>
          <w:rFonts w:ascii="Times New Roman" w:eastAsia="Times New Roman" w:hAnsi="Times New Roman" w:cs="Times New Roman"/>
          <w:sz w:val="18"/>
          <w:szCs w:val="18"/>
        </w:rPr>
        <w:t>Исп. Никифорова Ф.В.</w:t>
      </w:r>
    </w:p>
    <w:p w:rsidR="00FF0786" w:rsidRPr="00FF0786" w:rsidRDefault="00FF0786" w:rsidP="00FF0786">
      <w:pPr>
        <w:keepNext/>
        <w:widowControl w:val="0"/>
        <w:spacing w:after="0" w:line="240" w:lineRule="auto"/>
        <w:ind w:firstLine="709"/>
        <w:jc w:val="both"/>
        <w:rPr>
          <w:rFonts w:ascii="Times New Roman" w:eastAsia="Times New Roman" w:hAnsi="Times New Roman" w:cs="Times New Roman"/>
          <w:b/>
          <w:sz w:val="24"/>
          <w:szCs w:val="24"/>
        </w:rPr>
      </w:pPr>
      <w:r w:rsidRPr="00FF0786">
        <w:rPr>
          <w:rFonts w:ascii="Times New Roman" w:eastAsia="Times New Roman" w:hAnsi="Times New Roman" w:cs="Times New Roman"/>
          <w:sz w:val="18"/>
          <w:szCs w:val="18"/>
        </w:rPr>
        <w:t>883538-2-19-99</w:t>
      </w:r>
    </w:p>
    <w:p w:rsidR="00FF0786" w:rsidRPr="00FF0786" w:rsidRDefault="00FF0786" w:rsidP="00FF0786">
      <w:pPr>
        <w:tabs>
          <w:tab w:val="left" w:pos="748"/>
          <w:tab w:val="left" w:pos="8647"/>
        </w:tabs>
        <w:spacing w:after="0" w:line="240" w:lineRule="auto"/>
        <w:jc w:val="both"/>
        <w:rPr>
          <w:rFonts w:ascii="Times New Roman" w:eastAsia="Times New Roman" w:hAnsi="Times New Roman" w:cs="Times New Roman"/>
          <w:sz w:val="16"/>
          <w:szCs w:val="16"/>
        </w:rPr>
      </w:pPr>
      <w:r w:rsidRPr="00FF0786">
        <w:rPr>
          <w:rFonts w:ascii="Times New Roman" w:eastAsia="Times New Roman" w:hAnsi="Times New Roman" w:cs="Times New Roman"/>
          <w:sz w:val="24"/>
          <w:szCs w:val="24"/>
        </w:rPr>
        <w:tab/>
      </w:r>
      <w:r w:rsidRPr="00FF0786">
        <w:rPr>
          <w:rFonts w:ascii="Times New Roman" w:eastAsia="Times New Roman" w:hAnsi="Times New Roman" w:cs="Times New Roman"/>
          <w:sz w:val="24"/>
          <w:szCs w:val="24"/>
        </w:rPr>
        <w:tab/>
      </w:r>
    </w:p>
    <w:p w:rsidR="00FF0786" w:rsidRDefault="00FF0786" w:rsidP="009602B1">
      <w:pPr>
        <w:rPr>
          <w:rFonts w:ascii="Times New Roman" w:hAnsi="Times New Roman" w:cs="Times New Roman"/>
          <w:sz w:val="26"/>
          <w:szCs w:val="26"/>
        </w:rPr>
      </w:pPr>
    </w:p>
    <w:p w:rsidR="00FF0786" w:rsidRDefault="00FF0786" w:rsidP="009602B1">
      <w:pPr>
        <w:rPr>
          <w:rFonts w:ascii="Times New Roman" w:hAnsi="Times New Roman" w:cs="Times New Roman"/>
          <w:sz w:val="26"/>
          <w:szCs w:val="26"/>
        </w:rPr>
      </w:pPr>
    </w:p>
    <w:p w:rsidR="00AD13B3" w:rsidRPr="00AD13B3" w:rsidRDefault="00AD13B3" w:rsidP="00AD13B3">
      <w:pPr>
        <w:spacing w:after="0" w:line="240" w:lineRule="auto"/>
        <w:jc w:val="both"/>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AD13B3" w:rsidRPr="00776045" w:rsidTr="00740F3E">
        <w:trPr>
          <w:cantSplit/>
          <w:trHeight w:val="435"/>
        </w:trPr>
        <w:tc>
          <w:tcPr>
            <w:tcW w:w="4195" w:type="dxa"/>
          </w:tcPr>
          <w:p w:rsidR="00AD13B3" w:rsidRPr="00776045" w:rsidRDefault="00AD13B3" w:rsidP="00AD13B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76045">
              <w:rPr>
                <w:rFonts w:ascii="Times New Roman" w:eastAsia="Times New Roman" w:hAnsi="Times New Roman" w:cs="Times New Roman"/>
                <w:b/>
                <w:bCs/>
                <w:noProof/>
                <w:color w:val="000000"/>
                <w:sz w:val="26"/>
                <w:szCs w:val="26"/>
              </w:rPr>
              <w:t>ЧĂВАШ РЕСПУБЛИКИ</w:t>
            </w:r>
          </w:p>
          <w:p w:rsidR="00AD13B3" w:rsidRPr="00776045" w:rsidRDefault="00AD13B3" w:rsidP="00AD13B3">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AD13B3" w:rsidRPr="00776045" w:rsidRDefault="00AD13B3" w:rsidP="00AD13B3">
            <w:pPr>
              <w:spacing w:after="0" w:line="240" w:lineRule="auto"/>
              <w:jc w:val="center"/>
              <w:rPr>
                <w:rFonts w:ascii="Times New Roman" w:eastAsia="Times New Roman" w:hAnsi="Times New Roman" w:cs="Times New Roman"/>
                <w:sz w:val="26"/>
                <w:szCs w:val="26"/>
              </w:rPr>
            </w:pPr>
            <w:r w:rsidRPr="00776045">
              <w:rPr>
                <w:rFonts w:ascii="Times New Roman" w:eastAsia="Times New Roman" w:hAnsi="Times New Roman" w:cs="Times New Roman"/>
                <w:noProof/>
                <w:sz w:val="26"/>
                <w:szCs w:val="26"/>
              </w:rPr>
              <w:drawing>
                <wp:anchor distT="0" distB="0" distL="114300" distR="114300" simplePos="0" relativeHeight="251667456" behindDoc="0" locked="0" layoutInCell="1" allowOverlap="1" wp14:anchorId="7AAFE484" wp14:editId="48DE84ED">
                  <wp:simplePos x="0" y="0"/>
                  <wp:positionH relativeFrom="column">
                    <wp:posOffset>-64135</wp:posOffset>
                  </wp:positionH>
                  <wp:positionV relativeFrom="paragraph">
                    <wp:posOffset>0</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202" w:type="dxa"/>
          </w:tcPr>
          <w:p w:rsidR="00AD13B3" w:rsidRPr="00776045" w:rsidRDefault="00AD13B3" w:rsidP="00AD13B3">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776045">
              <w:rPr>
                <w:rFonts w:ascii="Times New Roman" w:eastAsia="Times New Roman" w:hAnsi="Times New Roman" w:cs="Times New Roman"/>
                <w:b/>
                <w:bCs/>
                <w:noProof/>
                <w:sz w:val="26"/>
                <w:szCs w:val="26"/>
              </w:rPr>
              <w:t>ЧУВАШСКАЯ РЕСПУБЛИКА</w:t>
            </w:r>
          </w:p>
          <w:p w:rsidR="00AD13B3" w:rsidRPr="00776045" w:rsidRDefault="00AD13B3" w:rsidP="00AD13B3">
            <w:pPr>
              <w:autoSpaceDE w:val="0"/>
              <w:autoSpaceDN w:val="0"/>
              <w:adjustRightInd w:val="0"/>
              <w:spacing w:after="0" w:line="192" w:lineRule="auto"/>
              <w:jc w:val="center"/>
              <w:rPr>
                <w:rFonts w:ascii="Courier New" w:eastAsia="Times New Roman" w:hAnsi="Courier New" w:cs="Courier New"/>
                <w:sz w:val="26"/>
                <w:szCs w:val="26"/>
              </w:rPr>
            </w:pPr>
          </w:p>
        </w:tc>
      </w:tr>
      <w:tr w:rsidR="00AD13B3" w:rsidRPr="00776045" w:rsidTr="00740F3E">
        <w:trPr>
          <w:cantSplit/>
          <w:trHeight w:val="2155"/>
        </w:trPr>
        <w:tc>
          <w:tcPr>
            <w:tcW w:w="4195" w:type="dxa"/>
          </w:tcPr>
          <w:p w:rsidR="00AD13B3" w:rsidRPr="00776045" w:rsidRDefault="00AD13B3" w:rsidP="00AD13B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776045">
              <w:rPr>
                <w:rFonts w:ascii="Times New Roman" w:eastAsia="Times New Roman" w:hAnsi="Times New Roman" w:cs="Times New Roman"/>
                <w:b/>
                <w:bCs/>
                <w:noProof/>
                <w:sz w:val="26"/>
                <w:szCs w:val="26"/>
              </w:rPr>
              <w:t>ЙĚПРЕÇ РАЙОНĚН</w:t>
            </w:r>
          </w:p>
          <w:p w:rsidR="00AD13B3" w:rsidRPr="00776045" w:rsidRDefault="00AD13B3" w:rsidP="00AD13B3">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776045">
              <w:rPr>
                <w:rFonts w:ascii="Times New Roman" w:eastAsia="Times New Roman" w:hAnsi="Times New Roman" w:cs="Times New Roman"/>
                <w:b/>
                <w:bCs/>
                <w:noProof/>
                <w:sz w:val="26"/>
                <w:szCs w:val="26"/>
              </w:rPr>
              <w:t>АДМИНИСТРАЦИЙĚ</w:t>
            </w:r>
          </w:p>
          <w:p w:rsidR="00AD13B3" w:rsidRPr="00776045" w:rsidRDefault="00AD13B3" w:rsidP="00AD13B3">
            <w:pPr>
              <w:spacing w:after="0" w:line="192" w:lineRule="auto"/>
              <w:jc w:val="center"/>
              <w:rPr>
                <w:rFonts w:ascii="Times New Roman" w:eastAsia="Times New Roman" w:hAnsi="Times New Roman" w:cs="Times New Roman"/>
                <w:sz w:val="26"/>
                <w:szCs w:val="26"/>
              </w:rPr>
            </w:pPr>
          </w:p>
          <w:p w:rsidR="00AD13B3" w:rsidRPr="00776045" w:rsidRDefault="00AD13B3" w:rsidP="00AD13B3">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776045">
              <w:rPr>
                <w:rFonts w:ascii="Times New Roman" w:eastAsia="Times New Roman" w:hAnsi="Times New Roman" w:cs="Times New Roman"/>
                <w:b/>
                <w:bCs/>
                <w:noProof/>
                <w:color w:val="000000"/>
                <w:sz w:val="26"/>
                <w:szCs w:val="26"/>
              </w:rPr>
              <w:t>ЙЫШĂНУ</w:t>
            </w:r>
          </w:p>
          <w:p w:rsidR="00AD13B3" w:rsidRPr="00776045" w:rsidRDefault="00AD13B3" w:rsidP="00AD13B3">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76045">
              <w:rPr>
                <w:rFonts w:ascii="Times New Roman" w:eastAsia="Times New Roman" w:hAnsi="Times New Roman" w:cs="Times New Roman"/>
                <w:noProof/>
                <w:color w:val="000000"/>
                <w:sz w:val="26"/>
                <w:szCs w:val="26"/>
              </w:rPr>
              <w:t>11.02.2022      90 №</w:t>
            </w:r>
          </w:p>
          <w:p w:rsidR="00AD13B3" w:rsidRPr="00776045" w:rsidRDefault="00AD13B3" w:rsidP="00AD13B3">
            <w:pPr>
              <w:spacing w:after="0" w:line="240" w:lineRule="auto"/>
              <w:jc w:val="center"/>
              <w:rPr>
                <w:rFonts w:ascii="Times New Roman" w:eastAsia="Times New Roman" w:hAnsi="Times New Roman" w:cs="Times New Roman"/>
                <w:noProof/>
                <w:color w:val="000000"/>
                <w:sz w:val="26"/>
                <w:szCs w:val="26"/>
              </w:rPr>
            </w:pPr>
            <w:r w:rsidRPr="00776045">
              <w:rPr>
                <w:rFonts w:ascii="Times New Roman" w:eastAsia="Times New Roman" w:hAnsi="Times New Roman" w:cs="Times New Roman"/>
                <w:noProof/>
                <w:color w:val="000000"/>
                <w:sz w:val="26"/>
                <w:szCs w:val="26"/>
              </w:rPr>
              <w:t>хула евěрлě Йěпреç поселокě</w:t>
            </w:r>
          </w:p>
        </w:tc>
        <w:tc>
          <w:tcPr>
            <w:tcW w:w="1173" w:type="dxa"/>
            <w:vMerge/>
          </w:tcPr>
          <w:p w:rsidR="00AD13B3" w:rsidRPr="00776045" w:rsidRDefault="00AD13B3" w:rsidP="00AD13B3">
            <w:pPr>
              <w:spacing w:after="0" w:line="240" w:lineRule="auto"/>
              <w:jc w:val="center"/>
              <w:rPr>
                <w:rFonts w:ascii="Times New Roman" w:eastAsia="Times New Roman" w:hAnsi="Times New Roman" w:cs="Times New Roman"/>
                <w:sz w:val="26"/>
                <w:szCs w:val="26"/>
              </w:rPr>
            </w:pPr>
          </w:p>
        </w:tc>
        <w:tc>
          <w:tcPr>
            <w:tcW w:w="4202" w:type="dxa"/>
          </w:tcPr>
          <w:p w:rsidR="00AD13B3" w:rsidRPr="00776045" w:rsidRDefault="00AD13B3" w:rsidP="00AD13B3">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776045">
              <w:rPr>
                <w:rFonts w:ascii="Times New Roman" w:eastAsia="Times New Roman" w:hAnsi="Times New Roman" w:cs="Times New Roman"/>
                <w:b/>
                <w:bCs/>
                <w:noProof/>
                <w:color w:val="000000"/>
                <w:sz w:val="26"/>
                <w:szCs w:val="26"/>
              </w:rPr>
              <w:t>АДМИНИСТРАЦИЯ</w:t>
            </w:r>
          </w:p>
          <w:p w:rsidR="00AD13B3" w:rsidRPr="00776045" w:rsidRDefault="00AD13B3" w:rsidP="00AD13B3">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776045">
              <w:rPr>
                <w:rFonts w:ascii="Times New Roman" w:eastAsia="Times New Roman" w:hAnsi="Times New Roman" w:cs="Times New Roman"/>
                <w:b/>
                <w:bCs/>
                <w:noProof/>
                <w:color w:val="000000"/>
                <w:sz w:val="26"/>
                <w:szCs w:val="26"/>
              </w:rPr>
              <w:t>ИБРЕСИНСКОГО РАЙОНА</w:t>
            </w:r>
          </w:p>
          <w:p w:rsidR="00AD13B3" w:rsidRPr="00776045" w:rsidRDefault="00AD13B3" w:rsidP="00AD13B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AD13B3" w:rsidRPr="00776045" w:rsidRDefault="00AD13B3" w:rsidP="00AD13B3">
            <w:pPr>
              <w:autoSpaceDE w:val="0"/>
              <w:autoSpaceDN w:val="0"/>
              <w:adjustRightInd w:val="0"/>
              <w:spacing w:after="0" w:line="360" w:lineRule="auto"/>
              <w:jc w:val="center"/>
              <w:rPr>
                <w:rFonts w:ascii="Courier New" w:eastAsia="Times New Roman" w:hAnsi="Courier New" w:cs="Courier New"/>
                <w:sz w:val="26"/>
                <w:szCs w:val="26"/>
              </w:rPr>
            </w:pPr>
            <w:r w:rsidRPr="00776045">
              <w:rPr>
                <w:rFonts w:ascii="Times New Roman" w:eastAsia="Times New Roman" w:hAnsi="Times New Roman" w:cs="Times New Roman"/>
                <w:b/>
                <w:bCs/>
                <w:noProof/>
                <w:color w:val="000000"/>
                <w:sz w:val="26"/>
                <w:szCs w:val="26"/>
              </w:rPr>
              <w:t>ПОСТАНОВЛЕНИЕ</w:t>
            </w:r>
          </w:p>
          <w:p w:rsidR="00AD13B3" w:rsidRPr="00776045" w:rsidRDefault="00AD13B3" w:rsidP="00AD13B3">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76045">
              <w:rPr>
                <w:rFonts w:ascii="Times New Roman" w:eastAsia="Times New Roman" w:hAnsi="Times New Roman" w:cs="Times New Roman"/>
                <w:noProof/>
                <w:color w:val="000000"/>
                <w:sz w:val="26"/>
                <w:szCs w:val="26"/>
              </w:rPr>
              <w:t>11.02.2022      №  90</w:t>
            </w:r>
          </w:p>
          <w:p w:rsidR="00AD13B3" w:rsidRPr="00776045" w:rsidRDefault="00AD13B3" w:rsidP="00AD13B3">
            <w:pPr>
              <w:spacing w:after="0" w:line="240" w:lineRule="auto"/>
              <w:jc w:val="center"/>
              <w:rPr>
                <w:rFonts w:ascii="Times New Roman" w:eastAsia="Times New Roman" w:hAnsi="Times New Roman" w:cs="Times New Roman"/>
                <w:noProof/>
                <w:color w:val="000000"/>
                <w:sz w:val="26"/>
                <w:szCs w:val="26"/>
              </w:rPr>
            </w:pPr>
            <w:r w:rsidRPr="00776045">
              <w:rPr>
                <w:rFonts w:ascii="Times New Roman" w:eastAsia="Times New Roman" w:hAnsi="Times New Roman" w:cs="Times New Roman"/>
                <w:noProof/>
                <w:color w:val="000000"/>
                <w:sz w:val="26"/>
                <w:szCs w:val="26"/>
              </w:rPr>
              <w:t>поселок городского типа Ибреси</w:t>
            </w:r>
          </w:p>
          <w:p w:rsidR="00AD13B3" w:rsidRPr="00776045" w:rsidRDefault="00AD13B3" w:rsidP="00AD13B3">
            <w:pPr>
              <w:spacing w:after="0" w:line="240" w:lineRule="auto"/>
              <w:jc w:val="center"/>
              <w:rPr>
                <w:rFonts w:ascii="Times New Roman" w:eastAsia="Times New Roman" w:hAnsi="Times New Roman" w:cs="Times New Roman"/>
                <w:noProof/>
                <w:sz w:val="26"/>
                <w:szCs w:val="26"/>
              </w:rPr>
            </w:pPr>
          </w:p>
        </w:tc>
      </w:tr>
    </w:tbl>
    <w:p w:rsidR="00AD13B3" w:rsidRPr="00776045" w:rsidRDefault="00AD13B3" w:rsidP="00AD13B3">
      <w:pPr>
        <w:spacing w:after="0" w:line="240" w:lineRule="auto"/>
        <w:rPr>
          <w:rFonts w:ascii="Times New Roman" w:eastAsia="Times New Roman" w:hAnsi="Times New Roman" w:cs="Times New Roman"/>
          <w:b/>
          <w:sz w:val="26"/>
          <w:szCs w:val="26"/>
        </w:rPr>
      </w:pPr>
    </w:p>
    <w:p w:rsidR="00AD13B3" w:rsidRPr="00776045" w:rsidRDefault="00AD13B3" w:rsidP="00776045">
      <w:pPr>
        <w:tabs>
          <w:tab w:val="left" w:pos="5245"/>
        </w:tabs>
        <w:spacing w:after="0" w:line="240" w:lineRule="auto"/>
        <w:ind w:right="4110"/>
        <w:jc w:val="both"/>
        <w:rPr>
          <w:rFonts w:ascii="Times New Roman" w:eastAsia="Times New Roman" w:hAnsi="Times New Roman" w:cs="Times New Roman"/>
          <w:b/>
          <w:sz w:val="26"/>
          <w:szCs w:val="26"/>
        </w:rPr>
      </w:pPr>
      <w:r w:rsidRPr="00776045">
        <w:rPr>
          <w:rFonts w:ascii="Times New Roman" w:eastAsia="Times New Roman" w:hAnsi="Times New Roman" w:cs="Times New Roman"/>
          <w:b/>
          <w:sz w:val="26"/>
          <w:szCs w:val="26"/>
        </w:rPr>
        <w:t>О внесении изменений в постановление администрации Ибресинского района от 27.10.2017 № 633 «Об обеспечении бесплатным питанием детей с ОВЗ в муниципальных общеобразовательных учреждениях Ибресинского района Чувашской Республики»</w:t>
      </w:r>
    </w:p>
    <w:p w:rsidR="00AD13B3" w:rsidRPr="00776045" w:rsidRDefault="00AD13B3" w:rsidP="00776045">
      <w:pPr>
        <w:spacing w:after="0" w:line="240" w:lineRule="auto"/>
        <w:jc w:val="both"/>
        <w:rPr>
          <w:rFonts w:ascii="Times New Roman" w:eastAsia="Times New Roman" w:hAnsi="Times New Roman" w:cs="Times New Roman"/>
          <w:b/>
          <w:sz w:val="26"/>
          <w:szCs w:val="26"/>
        </w:rPr>
      </w:pPr>
    </w:p>
    <w:p w:rsidR="00AD13B3" w:rsidRPr="00AD13B3" w:rsidRDefault="00AD13B3" w:rsidP="00776045">
      <w:pPr>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color w:val="000000"/>
          <w:sz w:val="26"/>
          <w:szCs w:val="26"/>
        </w:rPr>
        <w:t>В соответствии с Федеральным законом от 29.12.2012 № 273-ФЗ «Об образовании в Российской Федерации»</w:t>
      </w:r>
      <w:r w:rsidRPr="00AD13B3">
        <w:rPr>
          <w:rFonts w:ascii="Times New Roman" w:eastAsia="Times New Roman" w:hAnsi="Times New Roman" w:cs="Times New Roman"/>
          <w:sz w:val="26"/>
          <w:szCs w:val="26"/>
        </w:rPr>
        <w:t xml:space="preserve">, Федеральным законом от 24.11.1995 № 181 «О социальной защите инвалидов в Российской Федерации», Законом Чувашской Республики от 23.07.2013 № 50 «Об образовании в Чувашской Республике»,  Уставом Ибресинского района администрация Ибресинского района, письмом Министерства образования и молодежной политики Чувашской Республики от 08.02.2022 № 02/13-1581 администрация Ибресинского района </w:t>
      </w:r>
      <w:proofErr w:type="gramStart"/>
      <w:r w:rsidRPr="00AD13B3">
        <w:rPr>
          <w:rFonts w:ascii="Times New Roman" w:eastAsia="Times New Roman" w:hAnsi="Times New Roman" w:cs="Times New Roman"/>
          <w:b/>
          <w:sz w:val="26"/>
          <w:szCs w:val="26"/>
        </w:rPr>
        <w:t>п</w:t>
      </w:r>
      <w:proofErr w:type="gramEnd"/>
      <w:r w:rsidRPr="00AD13B3">
        <w:rPr>
          <w:rFonts w:ascii="Times New Roman" w:eastAsia="Times New Roman" w:hAnsi="Times New Roman" w:cs="Times New Roman"/>
          <w:b/>
          <w:sz w:val="26"/>
          <w:szCs w:val="26"/>
        </w:rPr>
        <w:t xml:space="preserve"> о с т а н </w:t>
      </w:r>
      <w:proofErr w:type="gramStart"/>
      <w:r w:rsidRPr="00AD13B3">
        <w:rPr>
          <w:rFonts w:ascii="Times New Roman" w:eastAsia="Times New Roman" w:hAnsi="Times New Roman" w:cs="Times New Roman"/>
          <w:b/>
          <w:sz w:val="26"/>
          <w:szCs w:val="26"/>
        </w:rPr>
        <w:t>о</w:t>
      </w:r>
      <w:proofErr w:type="gramEnd"/>
      <w:r w:rsidRPr="00AD13B3">
        <w:rPr>
          <w:rFonts w:ascii="Times New Roman" w:eastAsia="Times New Roman" w:hAnsi="Times New Roman" w:cs="Times New Roman"/>
          <w:b/>
          <w:sz w:val="26"/>
          <w:szCs w:val="26"/>
        </w:rPr>
        <w:t xml:space="preserve"> в л я е т</w:t>
      </w:r>
      <w:r w:rsidRPr="00AD13B3">
        <w:rPr>
          <w:rFonts w:ascii="Times New Roman" w:eastAsia="Times New Roman" w:hAnsi="Times New Roman" w:cs="Times New Roman"/>
          <w:sz w:val="26"/>
          <w:szCs w:val="26"/>
        </w:rPr>
        <w:t xml:space="preserve">: </w:t>
      </w:r>
    </w:p>
    <w:p w:rsidR="00AD13B3" w:rsidRPr="00AD13B3" w:rsidRDefault="00AD13B3" w:rsidP="00776045">
      <w:pPr>
        <w:numPr>
          <w:ilvl w:val="0"/>
          <w:numId w:val="5"/>
        </w:numPr>
        <w:tabs>
          <w:tab w:val="left" w:pos="993"/>
        </w:tabs>
        <w:spacing w:after="0" w:line="240" w:lineRule="auto"/>
        <w:ind w:left="0" w:firstLine="0"/>
        <w:contextualSpacing/>
        <w:jc w:val="both"/>
        <w:rPr>
          <w:rFonts w:ascii="Times New Roman" w:eastAsia="Calibri" w:hAnsi="Times New Roman" w:cs="Times New Roman"/>
          <w:sz w:val="26"/>
          <w:szCs w:val="26"/>
        </w:rPr>
      </w:pPr>
      <w:r w:rsidRPr="00AD13B3">
        <w:rPr>
          <w:rFonts w:ascii="Times New Roman" w:eastAsia="Calibri" w:hAnsi="Times New Roman" w:cs="Times New Roman"/>
          <w:sz w:val="26"/>
          <w:szCs w:val="26"/>
        </w:rPr>
        <w:lastRenderedPageBreak/>
        <w:t>Внести в постановление от 27.10.2017 № 633 «Об обеспечении бесплатным питанием детей с ОВЗ в муниципальных общеобразовательных учреждениях Ибресинского района Чувашской Республики»  следующие изменения:</w:t>
      </w:r>
    </w:p>
    <w:p w:rsidR="00AD13B3" w:rsidRPr="00AD13B3" w:rsidRDefault="00AD13B3" w:rsidP="00776045">
      <w:pPr>
        <w:numPr>
          <w:ilvl w:val="0"/>
          <w:numId w:val="6"/>
        </w:numPr>
        <w:tabs>
          <w:tab w:val="left" w:pos="709"/>
          <w:tab w:val="left" w:pos="993"/>
        </w:tabs>
        <w:spacing w:after="0" w:line="240" w:lineRule="auto"/>
        <w:ind w:left="0" w:firstLine="0"/>
        <w:contextualSpacing/>
        <w:jc w:val="both"/>
        <w:rPr>
          <w:rFonts w:ascii="Times New Roman" w:eastAsia="Calibri" w:hAnsi="Times New Roman" w:cs="Times New Roman"/>
          <w:sz w:val="26"/>
          <w:szCs w:val="26"/>
        </w:rPr>
      </w:pPr>
      <w:r w:rsidRPr="00AD13B3">
        <w:rPr>
          <w:rFonts w:ascii="Times New Roman" w:eastAsia="Calibri" w:hAnsi="Times New Roman" w:cs="Times New Roman"/>
          <w:sz w:val="26"/>
          <w:szCs w:val="26"/>
        </w:rPr>
        <w:t>пункт 2 изложить в следующей редакции:</w:t>
      </w:r>
    </w:p>
    <w:p w:rsidR="00AD13B3" w:rsidRPr="00AD13B3" w:rsidRDefault="00AD13B3" w:rsidP="00776045">
      <w:pPr>
        <w:tabs>
          <w:tab w:val="left" w:pos="142"/>
          <w:tab w:val="left" w:pos="99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«2.Установить с 14 февраля 2022 года стоимость питания обучающихся, имеющих статус «обучающийся с ограниченными возможностями здоровья»  в муниципальных общеобразовательных учреждениях Ибресинского района Чувашской Республики в размере:</w:t>
      </w:r>
    </w:p>
    <w:p w:rsidR="00AD13B3" w:rsidRPr="00AD13B3" w:rsidRDefault="00AD13B3" w:rsidP="00776045">
      <w:pPr>
        <w:tabs>
          <w:tab w:val="left" w:pos="142"/>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для обучающихся в очной форме обучения - 78 руб.00 коп</w:t>
      </w:r>
      <w:proofErr w:type="gramStart"/>
      <w:r w:rsidRPr="00AD13B3">
        <w:rPr>
          <w:rFonts w:ascii="Times New Roman" w:eastAsia="Times New Roman" w:hAnsi="Times New Roman" w:cs="Times New Roman"/>
          <w:sz w:val="26"/>
          <w:szCs w:val="26"/>
        </w:rPr>
        <w:t>.;</w:t>
      </w:r>
      <w:proofErr w:type="gramEnd"/>
    </w:p>
    <w:p w:rsidR="00AD13B3" w:rsidRPr="00AD13B3" w:rsidRDefault="00AD13B3" w:rsidP="00776045">
      <w:pPr>
        <w:tabs>
          <w:tab w:val="left" w:pos="142"/>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для обучающихся в форме обучения на дому - 78 руб. 00 коп</w:t>
      </w:r>
      <w:proofErr w:type="gramStart"/>
      <w:r w:rsidRPr="00AD13B3">
        <w:rPr>
          <w:rFonts w:ascii="Times New Roman" w:eastAsia="Times New Roman" w:hAnsi="Times New Roman" w:cs="Times New Roman"/>
          <w:sz w:val="26"/>
          <w:szCs w:val="26"/>
        </w:rPr>
        <w:t>.».</w:t>
      </w:r>
      <w:proofErr w:type="gramEnd"/>
    </w:p>
    <w:p w:rsidR="00AD13B3" w:rsidRPr="00AD13B3" w:rsidRDefault="00AD13B3" w:rsidP="00776045">
      <w:pPr>
        <w:tabs>
          <w:tab w:val="left" w:pos="0"/>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2) пункт 2.1 Положения об обеспечении ежедневным бесплатным двухразовым питанием обучающихся с ограниченными возможностями здоровья муниципальных общеобразовательных учреждениях Ибресинского района Чувашской Республики (приложение к постановлению) изложить в следующей редакции:</w:t>
      </w:r>
    </w:p>
    <w:p w:rsidR="00AD13B3" w:rsidRPr="00AD13B3" w:rsidRDefault="00AD13B3" w:rsidP="00776045">
      <w:pPr>
        <w:tabs>
          <w:tab w:val="left" w:pos="142"/>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«2.1. </w:t>
      </w:r>
      <w:proofErr w:type="gramStart"/>
      <w:r w:rsidRPr="00AD13B3">
        <w:rPr>
          <w:rFonts w:ascii="Times New Roman" w:eastAsia="Times New Roman" w:hAnsi="Times New Roman" w:cs="Times New Roman"/>
          <w:sz w:val="26"/>
          <w:szCs w:val="26"/>
        </w:rPr>
        <w:t>Меры социальной поддержки по обеспечению обучающихся с ОВЗ бесплатным двухразовым питанием в общеобразовательных учреждениях предоставляется в виде ежедневного завтрака и обеда.</w:t>
      </w:r>
      <w:proofErr w:type="gramEnd"/>
      <w:r w:rsidRPr="00AD13B3">
        <w:rPr>
          <w:rFonts w:ascii="Times New Roman" w:eastAsia="Times New Roman" w:hAnsi="Times New Roman" w:cs="Times New Roman"/>
          <w:sz w:val="26"/>
          <w:szCs w:val="26"/>
        </w:rPr>
        <w:t xml:space="preserve"> Стоимость завтрака для обучающихся с ОВЗ 1 - 4 классов по очной форме, составляет 20 рублей в день  за счет средств местного бюджета и иных источников финансирования. Стоимость обеда для обучающихся с ОВЗ 1- 4 классов по очной форме составляет 58 руб. 00 коп</w:t>
      </w:r>
      <w:proofErr w:type="gramStart"/>
      <w:r w:rsidRPr="00AD13B3">
        <w:rPr>
          <w:rFonts w:ascii="Times New Roman" w:eastAsia="Times New Roman" w:hAnsi="Times New Roman" w:cs="Times New Roman"/>
          <w:sz w:val="26"/>
          <w:szCs w:val="26"/>
        </w:rPr>
        <w:t>.в</w:t>
      </w:r>
      <w:proofErr w:type="gramEnd"/>
      <w:r w:rsidRPr="00AD13B3">
        <w:rPr>
          <w:rFonts w:ascii="Times New Roman" w:eastAsia="Times New Roman" w:hAnsi="Times New Roman" w:cs="Times New Roman"/>
          <w:sz w:val="26"/>
          <w:szCs w:val="26"/>
        </w:rPr>
        <w:t xml:space="preserve"> день за счет бюджетных ассигнований федерального бюджета, бюджета субъектов Российской Федерации, местных бюджетов и иных источников финансирования, предусмотренных законодательством на организацию горячего питания обучающихся 1- 4 классов. Стоимость питания  для обучающихся с ОВЗ 5 - 11 классов по очной форме составляет 78 руб. 00 копеек  в день за счет средств местного бюджета и иных источников финансирования (завтрак – 20 руб., обед – 58 руб. 00 коп.)».</w:t>
      </w:r>
    </w:p>
    <w:p w:rsidR="00AD13B3" w:rsidRPr="00AD13B3" w:rsidRDefault="00AD13B3" w:rsidP="00776045">
      <w:pPr>
        <w:numPr>
          <w:ilvl w:val="0"/>
          <w:numId w:val="7"/>
        </w:numPr>
        <w:tabs>
          <w:tab w:val="left" w:pos="142"/>
          <w:tab w:val="left" w:pos="993"/>
        </w:tabs>
        <w:spacing w:after="0" w:line="240" w:lineRule="auto"/>
        <w:ind w:left="0" w:firstLine="0"/>
        <w:contextualSpacing/>
        <w:jc w:val="both"/>
        <w:rPr>
          <w:rFonts w:ascii="Times New Roman" w:eastAsia="Calibri" w:hAnsi="Times New Roman" w:cs="Times New Roman"/>
          <w:sz w:val="26"/>
          <w:szCs w:val="26"/>
        </w:rPr>
      </w:pPr>
      <w:r w:rsidRPr="00AD13B3">
        <w:rPr>
          <w:rFonts w:ascii="Times New Roman" w:eastAsia="Calibri" w:hAnsi="Times New Roman" w:cs="Times New Roman"/>
          <w:sz w:val="26"/>
          <w:szCs w:val="26"/>
        </w:rPr>
        <w:t xml:space="preserve">  в пункте 2.8 Положения об обеспечении ежедневным бесплатным двухразовым питанием обучающихся с ограниченными возможностями здоровья муниципальных общеобразовательных учреждениях Ибресинского района Чувашской Республики (приложение к постановлению)  слова «75 рублей 20 коп</w:t>
      </w:r>
      <w:proofErr w:type="gramStart"/>
      <w:r w:rsidRPr="00AD13B3">
        <w:rPr>
          <w:rFonts w:ascii="Times New Roman" w:eastAsia="Calibri" w:hAnsi="Times New Roman" w:cs="Times New Roman"/>
          <w:sz w:val="26"/>
          <w:szCs w:val="26"/>
        </w:rPr>
        <w:t xml:space="preserve">.» </w:t>
      </w:r>
      <w:proofErr w:type="gramEnd"/>
      <w:r w:rsidRPr="00AD13B3">
        <w:rPr>
          <w:rFonts w:ascii="Times New Roman" w:eastAsia="Calibri" w:hAnsi="Times New Roman" w:cs="Times New Roman"/>
          <w:sz w:val="26"/>
          <w:szCs w:val="26"/>
        </w:rPr>
        <w:t>заменить словами «78 рублей 00 коп.»</w:t>
      </w:r>
    </w:p>
    <w:p w:rsidR="00AD13B3" w:rsidRPr="00AD13B3" w:rsidRDefault="00AD13B3" w:rsidP="00776045">
      <w:pPr>
        <w:tabs>
          <w:tab w:val="left" w:pos="9356"/>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2. </w:t>
      </w:r>
      <w:proofErr w:type="gramStart"/>
      <w:r w:rsidRPr="00AD13B3">
        <w:rPr>
          <w:rFonts w:ascii="Times New Roman" w:eastAsia="Times New Roman" w:hAnsi="Times New Roman" w:cs="Times New Roman"/>
          <w:sz w:val="26"/>
          <w:szCs w:val="26"/>
        </w:rPr>
        <w:t>Контроль за</w:t>
      </w:r>
      <w:proofErr w:type="gramEnd"/>
      <w:r w:rsidRPr="00AD13B3">
        <w:rPr>
          <w:rFonts w:ascii="Times New Roman" w:eastAsia="Times New Roman" w:hAnsi="Times New Roman" w:cs="Times New Roman"/>
          <w:sz w:val="26"/>
          <w:szCs w:val="26"/>
        </w:rPr>
        <w:t xml:space="preserve"> исполнением настоящего постановления возложить на и.о. заместителя главы администрации района - начальника отдела образования  Лаврентьеву Т.И.</w:t>
      </w:r>
    </w:p>
    <w:p w:rsidR="00AD13B3" w:rsidRPr="00AD13B3" w:rsidRDefault="00AD13B3" w:rsidP="00776045">
      <w:pPr>
        <w:tabs>
          <w:tab w:val="left" w:pos="1742"/>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6. Настоящее постановление вступает в силу после его официального опубликования. </w:t>
      </w:r>
    </w:p>
    <w:p w:rsidR="00AD13B3" w:rsidRPr="00AD13B3" w:rsidRDefault="00AD13B3" w:rsidP="00776045">
      <w:pPr>
        <w:spacing w:after="0" w:line="240" w:lineRule="auto"/>
        <w:jc w:val="both"/>
        <w:rPr>
          <w:rFonts w:ascii="Times New Roman" w:eastAsia="Times New Roman" w:hAnsi="Times New Roman" w:cs="Times New Roman"/>
          <w:sz w:val="26"/>
          <w:szCs w:val="26"/>
        </w:rPr>
      </w:pPr>
    </w:p>
    <w:p w:rsidR="00AD13B3" w:rsidRPr="00AD13B3" w:rsidRDefault="00AD13B3" w:rsidP="00776045">
      <w:pPr>
        <w:tabs>
          <w:tab w:val="left" w:pos="1050"/>
        </w:tabs>
        <w:spacing w:after="0" w:line="240" w:lineRule="auto"/>
        <w:rPr>
          <w:rFonts w:ascii="Times New Roman" w:eastAsia="Times New Roman" w:hAnsi="Times New Roman" w:cs="Times New Roman"/>
          <w:sz w:val="24"/>
          <w:szCs w:val="24"/>
        </w:rPr>
      </w:pPr>
    </w:p>
    <w:p w:rsidR="00AD13B3" w:rsidRPr="00AD13B3" w:rsidRDefault="00AD13B3" w:rsidP="00776045">
      <w:pPr>
        <w:tabs>
          <w:tab w:val="left" w:pos="1050"/>
        </w:tabs>
        <w:spacing w:after="0" w:line="240" w:lineRule="auto"/>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Глава администрации</w:t>
      </w:r>
    </w:p>
    <w:p w:rsidR="00AD13B3" w:rsidRPr="00AD13B3" w:rsidRDefault="00AD13B3" w:rsidP="00776045">
      <w:pPr>
        <w:tabs>
          <w:tab w:val="left" w:pos="1050"/>
        </w:tabs>
        <w:spacing w:after="0" w:line="240" w:lineRule="auto"/>
        <w:rPr>
          <w:rFonts w:ascii="Times New Roman" w:eastAsia="Times New Roman" w:hAnsi="Times New Roman" w:cs="Times New Roman"/>
          <w:sz w:val="24"/>
          <w:szCs w:val="24"/>
        </w:rPr>
      </w:pPr>
      <w:r w:rsidRPr="00AD13B3">
        <w:rPr>
          <w:rFonts w:ascii="Times New Roman" w:eastAsia="Times New Roman" w:hAnsi="Times New Roman" w:cs="Times New Roman"/>
          <w:sz w:val="26"/>
          <w:szCs w:val="26"/>
        </w:rPr>
        <w:t>Ибресинского района                                                               И.Г. Семенов</w:t>
      </w:r>
    </w:p>
    <w:p w:rsidR="00AD13B3" w:rsidRPr="00AD13B3" w:rsidRDefault="00AD13B3" w:rsidP="00AD13B3">
      <w:pPr>
        <w:keepNext/>
        <w:widowControl w:val="0"/>
        <w:spacing w:after="0" w:line="240" w:lineRule="auto"/>
        <w:ind w:firstLine="709"/>
        <w:jc w:val="both"/>
        <w:rPr>
          <w:rFonts w:ascii="Times New Roman" w:eastAsia="Times New Roman" w:hAnsi="Times New Roman" w:cs="Times New Roman"/>
          <w:sz w:val="18"/>
          <w:szCs w:val="18"/>
        </w:rPr>
      </w:pPr>
    </w:p>
    <w:p w:rsidR="00AD13B3" w:rsidRPr="00AD13B3" w:rsidRDefault="00AD13B3" w:rsidP="00AD13B3">
      <w:pPr>
        <w:keepNext/>
        <w:widowControl w:val="0"/>
        <w:spacing w:after="0" w:line="240" w:lineRule="auto"/>
        <w:ind w:firstLine="709"/>
        <w:jc w:val="both"/>
        <w:rPr>
          <w:rFonts w:ascii="Times New Roman" w:eastAsia="Times New Roman" w:hAnsi="Times New Roman" w:cs="Times New Roman"/>
          <w:sz w:val="18"/>
          <w:szCs w:val="18"/>
        </w:rPr>
      </w:pPr>
    </w:p>
    <w:p w:rsidR="00AD13B3" w:rsidRPr="00AD13B3" w:rsidRDefault="00AD13B3" w:rsidP="00AD13B3">
      <w:pPr>
        <w:keepNext/>
        <w:widowControl w:val="0"/>
        <w:spacing w:after="0" w:line="240" w:lineRule="auto"/>
        <w:ind w:firstLine="709"/>
        <w:jc w:val="both"/>
        <w:rPr>
          <w:rFonts w:ascii="Times New Roman" w:eastAsia="Times New Roman" w:hAnsi="Times New Roman" w:cs="Times New Roman"/>
          <w:sz w:val="18"/>
          <w:szCs w:val="18"/>
        </w:rPr>
      </w:pPr>
      <w:r w:rsidRPr="00AD13B3">
        <w:rPr>
          <w:rFonts w:ascii="Times New Roman" w:eastAsia="Times New Roman" w:hAnsi="Times New Roman" w:cs="Times New Roman"/>
          <w:sz w:val="18"/>
          <w:szCs w:val="18"/>
        </w:rPr>
        <w:t>Исп. Никифорова Ф.В.</w:t>
      </w:r>
    </w:p>
    <w:p w:rsidR="00AD13B3" w:rsidRPr="00AD13B3" w:rsidRDefault="00AD13B3" w:rsidP="00AD13B3">
      <w:pPr>
        <w:keepNext/>
        <w:widowControl w:val="0"/>
        <w:spacing w:after="0" w:line="240" w:lineRule="auto"/>
        <w:ind w:firstLine="709"/>
        <w:jc w:val="both"/>
        <w:rPr>
          <w:rFonts w:ascii="Times New Roman" w:eastAsia="Times New Roman" w:hAnsi="Times New Roman" w:cs="Times New Roman"/>
          <w:b/>
          <w:sz w:val="24"/>
          <w:szCs w:val="24"/>
        </w:rPr>
      </w:pPr>
      <w:r w:rsidRPr="00AD13B3">
        <w:rPr>
          <w:rFonts w:ascii="Times New Roman" w:eastAsia="Times New Roman" w:hAnsi="Times New Roman" w:cs="Times New Roman"/>
          <w:sz w:val="18"/>
          <w:szCs w:val="18"/>
        </w:rPr>
        <w:t>883538-2-19-99</w:t>
      </w:r>
    </w:p>
    <w:p w:rsidR="00AD13B3" w:rsidRPr="00AD13B3" w:rsidRDefault="00AD13B3" w:rsidP="00AD13B3">
      <w:pPr>
        <w:tabs>
          <w:tab w:val="left" w:pos="748"/>
          <w:tab w:val="left" w:pos="8647"/>
        </w:tabs>
        <w:spacing w:after="0" w:line="240" w:lineRule="auto"/>
        <w:jc w:val="both"/>
        <w:rPr>
          <w:rFonts w:ascii="Times New Roman" w:eastAsia="Times New Roman" w:hAnsi="Times New Roman" w:cs="Times New Roman"/>
          <w:sz w:val="16"/>
          <w:szCs w:val="16"/>
        </w:rPr>
      </w:pPr>
      <w:r w:rsidRPr="00AD13B3">
        <w:rPr>
          <w:rFonts w:ascii="Times New Roman" w:eastAsia="Times New Roman" w:hAnsi="Times New Roman" w:cs="Times New Roman"/>
          <w:sz w:val="24"/>
          <w:szCs w:val="24"/>
        </w:rPr>
        <w:tab/>
      </w:r>
    </w:p>
    <w:p w:rsidR="00FF0786" w:rsidRDefault="00FF0786" w:rsidP="009602B1">
      <w:pPr>
        <w:rPr>
          <w:rFonts w:ascii="Times New Roman" w:hAnsi="Times New Roman" w:cs="Times New Roman"/>
          <w:sz w:val="26"/>
          <w:szCs w:val="26"/>
        </w:rPr>
      </w:pPr>
    </w:p>
    <w:tbl>
      <w:tblPr>
        <w:tblW w:w="9806" w:type="dxa"/>
        <w:tblLook w:val="04A0" w:firstRow="1" w:lastRow="0" w:firstColumn="1" w:lastColumn="0" w:noHBand="0" w:noVBand="1"/>
      </w:tblPr>
      <w:tblGrid>
        <w:gridCol w:w="4248"/>
        <w:gridCol w:w="1338"/>
        <w:gridCol w:w="4220"/>
      </w:tblGrid>
      <w:tr w:rsidR="00AD13B3" w:rsidRPr="00AD13B3" w:rsidTr="00740F3E">
        <w:trPr>
          <w:cantSplit/>
          <w:trHeight w:val="420"/>
        </w:trPr>
        <w:tc>
          <w:tcPr>
            <w:tcW w:w="4248" w:type="dxa"/>
          </w:tcPr>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D13B3">
              <w:rPr>
                <w:rFonts w:ascii="Times New Roman" w:eastAsia="Times New Roman" w:hAnsi="Times New Roman" w:cs="Times New Roman"/>
                <w:b/>
                <w:bCs/>
                <w:color w:val="000000"/>
                <w:sz w:val="26"/>
                <w:szCs w:val="26"/>
              </w:rPr>
              <w:lastRenderedPageBreak/>
              <w:t>ЧĂ</w:t>
            </w:r>
            <w:proofErr w:type="gramStart"/>
            <w:r w:rsidRPr="00AD13B3">
              <w:rPr>
                <w:rFonts w:ascii="Times New Roman" w:eastAsia="Times New Roman" w:hAnsi="Times New Roman" w:cs="Times New Roman"/>
                <w:b/>
                <w:bCs/>
                <w:color w:val="000000"/>
                <w:sz w:val="26"/>
                <w:szCs w:val="26"/>
              </w:rPr>
              <w:t>ВАШ</w:t>
            </w:r>
            <w:proofErr w:type="gramEnd"/>
            <w:r w:rsidRPr="00AD13B3">
              <w:rPr>
                <w:rFonts w:ascii="Times New Roman" w:eastAsia="Times New Roman" w:hAnsi="Times New Roman" w:cs="Times New Roman"/>
                <w:b/>
                <w:bCs/>
                <w:color w:val="000000"/>
                <w:sz w:val="26"/>
                <w:szCs w:val="26"/>
              </w:rPr>
              <w:t xml:space="preserve"> РЕСПУБЛИКИ</w:t>
            </w:r>
          </w:p>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338" w:type="dxa"/>
            <w:vMerge w:val="restart"/>
            <w:hideMark/>
          </w:tcPr>
          <w:p w:rsidR="00AD13B3" w:rsidRPr="00AD13B3" w:rsidRDefault="00AD13B3" w:rsidP="00AD13B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9504" behindDoc="0" locked="0" layoutInCell="1" allowOverlap="1" wp14:anchorId="31B43607" wp14:editId="69897026">
                  <wp:simplePos x="0" y="0"/>
                  <wp:positionH relativeFrom="column">
                    <wp:posOffset>-34925</wp:posOffset>
                  </wp:positionH>
                  <wp:positionV relativeFrom="paragraph">
                    <wp:posOffset>-27305</wp:posOffset>
                  </wp:positionV>
                  <wp:extent cx="720090" cy="720090"/>
                  <wp:effectExtent l="0" t="0" r="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4220" w:type="dxa"/>
          </w:tcPr>
          <w:p w:rsidR="00AD13B3" w:rsidRPr="00AD13B3" w:rsidRDefault="00AD13B3" w:rsidP="00AD13B3">
            <w:pPr>
              <w:autoSpaceDE w:val="0"/>
              <w:autoSpaceDN w:val="0"/>
              <w:adjustRightInd w:val="0"/>
              <w:spacing w:after="0" w:line="240" w:lineRule="auto"/>
              <w:jc w:val="center"/>
              <w:rPr>
                <w:rFonts w:ascii="Times New Roman" w:eastAsia="Times New Roman" w:hAnsi="Times New Roman" w:cs="Times New Roman"/>
                <w:b/>
                <w:bCs/>
                <w:sz w:val="26"/>
                <w:szCs w:val="26"/>
              </w:rPr>
            </w:pPr>
            <w:r w:rsidRPr="00AD13B3">
              <w:rPr>
                <w:rFonts w:ascii="Times New Roman" w:eastAsia="Times New Roman" w:hAnsi="Times New Roman" w:cs="Times New Roman"/>
                <w:b/>
                <w:bCs/>
                <w:sz w:val="26"/>
                <w:szCs w:val="26"/>
              </w:rPr>
              <w:t>ЧУВАШСКАЯ РЕСПУБЛИКА</w:t>
            </w:r>
          </w:p>
          <w:p w:rsidR="00AD13B3" w:rsidRPr="00AD13B3" w:rsidRDefault="00AD13B3" w:rsidP="00AD13B3">
            <w:pPr>
              <w:autoSpaceDE w:val="0"/>
              <w:autoSpaceDN w:val="0"/>
              <w:adjustRightInd w:val="0"/>
              <w:spacing w:after="0" w:line="240" w:lineRule="auto"/>
              <w:jc w:val="center"/>
              <w:rPr>
                <w:rFonts w:ascii="Times New Roman" w:eastAsia="Times New Roman" w:hAnsi="Times New Roman" w:cs="Times New Roman"/>
                <w:sz w:val="26"/>
                <w:szCs w:val="26"/>
              </w:rPr>
            </w:pPr>
          </w:p>
        </w:tc>
      </w:tr>
      <w:tr w:rsidR="00AD13B3" w:rsidRPr="00AD13B3" w:rsidTr="00740F3E">
        <w:trPr>
          <w:cantSplit/>
          <w:trHeight w:val="2472"/>
        </w:trPr>
        <w:tc>
          <w:tcPr>
            <w:tcW w:w="4248" w:type="dxa"/>
          </w:tcPr>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AD13B3">
              <w:rPr>
                <w:rFonts w:ascii="Times New Roman" w:eastAsia="Times New Roman" w:hAnsi="Times New Roman" w:cs="Times New Roman"/>
                <w:b/>
                <w:bCs/>
                <w:sz w:val="26"/>
                <w:szCs w:val="26"/>
              </w:rPr>
              <w:t xml:space="preserve">ЙĚПРЕÇ РАЙОНĚН </w:t>
            </w:r>
          </w:p>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AD13B3">
              <w:rPr>
                <w:rFonts w:ascii="Times New Roman" w:eastAsia="Times New Roman" w:hAnsi="Times New Roman" w:cs="Times New Roman"/>
                <w:b/>
                <w:bCs/>
                <w:sz w:val="26"/>
                <w:szCs w:val="26"/>
              </w:rPr>
              <w:t xml:space="preserve">АДМИНИСТРАЦИЙĚ </w:t>
            </w:r>
          </w:p>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AD13B3" w:rsidRPr="00AD13B3" w:rsidRDefault="00AD13B3" w:rsidP="00AD13B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D13B3">
              <w:rPr>
                <w:rFonts w:ascii="Times New Roman" w:eastAsia="Times New Roman" w:hAnsi="Times New Roman" w:cs="Times New Roman"/>
                <w:b/>
                <w:bCs/>
                <w:color w:val="000000"/>
                <w:sz w:val="26"/>
                <w:szCs w:val="26"/>
              </w:rPr>
              <w:t>ЙЫШĂНУ</w:t>
            </w:r>
          </w:p>
          <w:p w:rsidR="00AD13B3" w:rsidRPr="00AD13B3" w:rsidRDefault="00AD13B3" w:rsidP="00AD13B3">
            <w:pPr>
              <w:spacing w:after="0" w:line="240" w:lineRule="auto"/>
              <w:rPr>
                <w:rFonts w:ascii="Times New Roman" w:eastAsia="Times New Roman" w:hAnsi="Times New Roman" w:cs="Times New Roman"/>
                <w:sz w:val="26"/>
                <w:szCs w:val="26"/>
              </w:rPr>
            </w:pPr>
          </w:p>
          <w:p w:rsidR="00AD13B3" w:rsidRPr="00AD13B3" w:rsidRDefault="00AD13B3" w:rsidP="00AD13B3">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AD13B3">
              <w:rPr>
                <w:rFonts w:ascii="Times New Roman" w:eastAsia="Times New Roman" w:hAnsi="Times New Roman" w:cs="Times New Roman"/>
                <w:color w:val="000000"/>
                <w:sz w:val="26"/>
                <w:szCs w:val="26"/>
              </w:rPr>
              <w:t>16.02.2022            №_95_</w:t>
            </w:r>
          </w:p>
          <w:p w:rsidR="00AD13B3" w:rsidRPr="00AD13B3" w:rsidRDefault="00AD13B3" w:rsidP="00AD13B3">
            <w:pPr>
              <w:spacing w:after="0" w:line="240" w:lineRule="auto"/>
              <w:jc w:val="center"/>
              <w:rPr>
                <w:rFonts w:ascii="Times New Roman" w:eastAsia="Times New Roman" w:hAnsi="Times New Roman" w:cs="Times New Roman"/>
                <w:color w:val="000000"/>
                <w:sz w:val="26"/>
                <w:szCs w:val="26"/>
              </w:rPr>
            </w:pPr>
          </w:p>
          <w:p w:rsidR="00AD13B3" w:rsidRPr="00AD13B3" w:rsidRDefault="00776045" w:rsidP="00AD13B3">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6"/>
                <w:szCs w:val="26"/>
              </w:rPr>
              <w:t>хула</w:t>
            </w:r>
            <w:proofErr w:type="gramEnd"/>
            <w:r>
              <w:rPr>
                <w:rFonts w:ascii="Times New Roman" w:eastAsia="Times New Roman" w:hAnsi="Times New Roman" w:cs="Times New Roman"/>
                <w:color w:val="000000"/>
                <w:sz w:val="26"/>
                <w:szCs w:val="26"/>
              </w:rPr>
              <w:t xml:space="preserve"> </w:t>
            </w:r>
            <w:proofErr w:type="spellStart"/>
            <w:r w:rsidR="00AD13B3" w:rsidRPr="00AD13B3">
              <w:rPr>
                <w:rFonts w:ascii="Times New Roman" w:eastAsia="Times New Roman" w:hAnsi="Times New Roman" w:cs="Times New Roman"/>
                <w:color w:val="000000"/>
                <w:sz w:val="26"/>
                <w:szCs w:val="26"/>
              </w:rPr>
              <w:t>евěрлě</w:t>
            </w:r>
            <w:proofErr w:type="spellEnd"/>
            <w:r>
              <w:rPr>
                <w:rFonts w:ascii="Times New Roman" w:eastAsia="Times New Roman" w:hAnsi="Times New Roman" w:cs="Times New Roman"/>
                <w:color w:val="000000"/>
                <w:sz w:val="26"/>
                <w:szCs w:val="26"/>
              </w:rPr>
              <w:t xml:space="preserve"> </w:t>
            </w:r>
            <w:proofErr w:type="spellStart"/>
            <w:r w:rsidR="00AD13B3" w:rsidRPr="00AD13B3">
              <w:rPr>
                <w:rFonts w:ascii="Times New Roman" w:eastAsia="Times New Roman" w:hAnsi="Times New Roman" w:cs="Times New Roman"/>
                <w:color w:val="000000"/>
                <w:sz w:val="26"/>
                <w:szCs w:val="26"/>
              </w:rPr>
              <w:t>Йěпреç</w:t>
            </w:r>
            <w:proofErr w:type="spellEnd"/>
            <w:r>
              <w:rPr>
                <w:rFonts w:ascii="Times New Roman" w:eastAsia="Times New Roman" w:hAnsi="Times New Roman" w:cs="Times New Roman"/>
                <w:color w:val="000000"/>
                <w:sz w:val="26"/>
                <w:szCs w:val="26"/>
              </w:rPr>
              <w:t xml:space="preserve"> </w:t>
            </w:r>
            <w:proofErr w:type="spellStart"/>
            <w:r w:rsidR="00AD13B3" w:rsidRPr="00AD13B3">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AD13B3" w:rsidRPr="00AD13B3" w:rsidRDefault="00AD13B3" w:rsidP="00AD13B3">
            <w:pPr>
              <w:spacing w:after="0" w:line="240" w:lineRule="auto"/>
              <w:rPr>
                <w:rFonts w:ascii="Times New Roman" w:eastAsia="Times New Roman" w:hAnsi="Times New Roman" w:cs="Times New Roman"/>
                <w:sz w:val="24"/>
                <w:szCs w:val="24"/>
              </w:rPr>
            </w:pPr>
          </w:p>
        </w:tc>
        <w:tc>
          <w:tcPr>
            <w:tcW w:w="4220" w:type="dxa"/>
          </w:tcPr>
          <w:p w:rsidR="00AD13B3" w:rsidRPr="00AD13B3" w:rsidRDefault="00AD13B3" w:rsidP="00AD13B3">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D13B3">
              <w:rPr>
                <w:rFonts w:ascii="Times New Roman" w:eastAsia="Times New Roman" w:hAnsi="Times New Roman" w:cs="Times New Roman"/>
                <w:b/>
                <w:bCs/>
                <w:color w:val="000000"/>
                <w:sz w:val="26"/>
                <w:szCs w:val="26"/>
              </w:rPr>
              <w:t xml:space="preserve"> АДМИНИСТРАЦИЯ</w:t>
            </w:r>
          </w:p>
          <w:p w:rsidR="00AD13B3" w:rsidRPr="00AD13B3" w:rsidRDefault="00AD13B3" w:rsidP="00AD13B3">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AD13B3">
              <w:rPr>
                <w:rFonts w:ascii="Times New Roman" w:eastAsia="Times New Roman" w:hAnsi="Times New Roman" w:cs="Times New Roman"/>
                <w:b/>
                <w:bCs/>
                <w:color w:val="000000"/>
                <w:sz w:val="26"/>
                <w:szCs w:val="26"/>
              </w:rPr>
              <w:t>ИБРЕСИНСКОГО РАЙОНА</w:t>
            </w:r>
          </w:p>
          <w:p w:rsidR="00AD13B3" w:rsidRPr="00AD13B3" w:rsidRDefault="00AD13B3" w:rsidP="00AD13B3">
            <w:pPr>
              <w:spacing w:after="0" w:line="240" w:lineRule="auto"/>
              <w:rPr>
                <w:rFonts w:ascii="Times New Roman" w:eastAsia="Times New Roman" w:hAnsi="Times New Roman" w:cs="Times New Roman"/>
                <w:sz w:val="26"/>
                <w:szCs w:val="26"/>
              </w:rPr>
            </w:pPr>
          </w:p>
          <w:p w:rsidR="00AD13B3" w:rsidRPr="00AD13B3" w:rsidRDefault="00AD13B3" w:rsidP="00AD13B3">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AD13B3">
              <w:rPr>
                <w:rFonts w:ascii="Times New Roman" w:eastAsia="Times New Roman" w:hAnsi="Times New Roman" w:cs="Times New Roman"/>
                <w:b/>
                <w:bCs/>
                <w:color w:val="000000"/>
                <w:sz w:val="26"/>
                <w:szCs w:val="26"/>
              </w:rPr>
              <w:t>ПОСТАНОВЛЕНИЕ</w:t>
            </w:r>
          </w:p>
          <w:p w:rsidR="00AD13B3" w:rsidRPr="00AD13B3" w:rsidRDefault="00AD13B3" w:rsidP="00AD13B3">
            <w:pPr>
              <w:spacing w:after="0" w:line="240" w:lineRule="auto"/>
              <w:rPr>
                <w:rFonts w:ascii="Times New Roman" w:eastAsia="Times New Roman" w:hAnsi="Times New Roman" w:cs="Times New Roman"/>
                <w:sz w:val="26"/>
                <w:szCs w:val="26"/>
              </w:rPr>
            </w:pPr>
          </w:p>
          <w:p w:rsidR="00AD13B3" w:rsidRPr="00AD13B3" w:rsidRDefault="00AD13B3" w:rsidP="00AD13B3">
            <w:pPr>
              <w:spacing w:after="0" w:line="240" w:lineRule="auto"/>
              <w:jc w:val="center"/>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16.02.2022            №_95_</w:t>
            </w:r>
          </w:p>
          <w:p w:rsidR="00AD13B3" w:rsidRPr="00AD13B3" w:rsidRDefault="00AD13B3" w:rsidP="00AD13B3">
            <w:pPr>
              <w:spacing w:after="0" w:line="240" w:lineRule="auto"/>
              <w:ind w:left="148"/>
              <w:jc w:val="center"/>
              <w:rPr>
                <w:rFonts w:ascii="Times New Roman" w:eastAsia="Times New Roman" w:hAnsi="Times New Roman" w:cs="Times New Roman"/>
                <w:color w:val="000000"/>
                <w:sz w:val="26"/>
                <w:szCs w:val="26"/>
              </w:rPr>
            </w:pPr>
          </w:p>
          <w:p w:rsidR="00AD13B3" w:rsidRPr="00AD13B3" w:rsidRDefault="00AD13B3" w:rsidP="00AD13B3">
            <w:pPr>
              <w:spacing w:after="0" w:line="240" w:lineRule="auto"/>
              <w:ind w:left="148"/>
              <w:jc w:val="center"/>
              <w:rPr>
                <w:rFonts w:ascii="Times New Roman" w:eastAsia="Times New Roman" w:hAnsi="Times New Roman" w:cs="Times New Roman"/>
                <w:sz w:val="24"/>
                <w:szCs w:val="24"/>
              </w:rPr>
            </w:pPr>
            <w:r w:rsidRPr="00AD13B3">
              <w:rPr>
                <w:rFonts w:ascii="Times New Roman" w:eastAsia="Times New Roman" w:hAnsi="Times New Roman" w:cs="Times New Roman"/>
                <w:color w:val="000000"/>
                <w:sz w:val="26"/>
                <w:szCs w:val="26"/>
              </w:rPr>
              <w:t>поселок городского типа Ибреси</w:t>
            </w:r>
          </w:p>
        </w:tc>
      </w:tr>
    </w:tbl>
    <w:p w:rsidR="00AD13B3" w:rsidRPr="00AD13B3" w:rsidRDefault="00AD13B3" w:rsidP="00AD13B3">
      <w:pPr>
        <w:tabs>
          <w:tab w:val="left" w:pos="6096"/>
        </w:tabs>
        <w:spacing w:after="0" w:line="240" w:lineRule="auto"/>
        <w:ind w:right="3401"/>
        <w:jc w:val="both"/>
        <w:rPr>
          <w:rFonts w:ascii="Times New Roman" w:eastAsia="Times New Roman" w:hAnsi="Times New Roman" w:cs="Times New Roman"/>
          <w:b/>
          <w:bCs/>
          <w:sz w:val="28"/>
          <w:szCs w:val="28"/>
        </w:rPr>
      </w:pPr>
    </w:p>
    <w:p w:rsidR="00AD13B3" w:rsidRPr="00AD13B3" w:rsidRDefault="00AD13B3" w:rsidP="00AD13B3">
      <w:pPr>
        <w:tabs>
          <w:tab w:val="left" w:pos="6096"/>
        </w:tabs>
        <w:spacing w:after="0" w:line="240" w:lineRule="auto"/>
        <w:ind w:right="3401"/>
        <w:jc w:val="both"/>
        <w:rPr>
          <w:rFonts w:ascii="Times New Roman" w:eastAsia="Times New Roman" w:hAnsi="Times New Roman" w:cs="Times New Roman"/>
          <w:b/>
          <w:bCs/>
          <w:sz w:val="26"/>
          <w:szCs w:val="26"/>
        </w:rPr>
      </w:pPr>
      <w:r w:rsidRPr="00AD13B3">
        <w:rPr>
          <w:rFonts w:ascii="Times New Roman" w:eastAsia="Times New Roman" w:hAnsi="Times New Roman" w:cs="Times New Roman"/>
          <w:b/>
          <w:bCs/>
          <w:sz w:val="26"/>
          <w:szCs w:val="26"/>
        </w:rPr>
        <w:t xml:space="preserve">Районный онлайн конкурс – фестиваль патриотической песни и стихов среди молодежи, посвященный Году выдающихся земляков «Мы </w:t>
      </w:r>
      <w:proofErr w:type="gramStart"/>
      <w:r w:rsidRPr="00AD13B3">
        <w:rPr>
          <w:rFonts w:ascii="Times New Roman" w:eastAsia="Times New Roman" w:hAnsi="Times New Roman" w:cs="Times New Roman"/>
          <w:b/>
          <w:bCs/>
          <w:sz w:val="26"/>
          <w:szCs w:val="26"/>
        </w:rPr>
        <w:t>помним и гордимся</w:t>
      </w:r>
      <w:proofErr w:type="gramEnd"/>
      <w:r w:rsidRPr="00AD13B3">
        <w:rPr>
          <w:rFonts w:ascii="Times New Roman" w:eastAsia="Times New Roman" w:hAnsi="Times New Roman" w:cs="Times New Roman"/>
          <w:b/>
          <w:bCs/>
          <w:sz w:val="26"/>
          <w:szCs w:val="26"/>
        </w:rPr>
        <w:t>!»</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p>
    <w:p w:rsidR="00AD13B3" w:rsidRPr="00AD13B3" w:rsidRDefault="00AD13B3" w:rsidP="00AD13B3">
      <w:pPr>
        <w:tabs>
          <w:tab w:val="left" w:pos="6096"/>
        </w:tabs>
        <w:spacing w:after="0" w:line="240" w:lineRule="auto"/>
        <w:jc w:val="both"/>
        <w:rPr>
          <w:rFonts w:ascii="Times New Roman" w:eastAsia="Times New Roman" w:hAnsi="Times New Roman" w:cs="Times New Roman"/>
          <w:b/>
          <w:bCs/>
          <w:sz w:val="26"/>
          <w:szCs w:val="26"/>
        </w:rPr>
      </w:pPr>
      <w:r w:rsidRPr="00AD13B3">
        <w:rPr>
          <w:rFonts w:ascii="Times New Roman" w:eastAsia="Times New Roman" w:hAnsi="Times New Roman" w:cs="Times New Roman"/>
          <w:bCs/>
          <w:sz w:val="26"/>
          <w:szCs w:val="26"/>
        </w:rPr>
        <w:t xml:space="preserve">Во исполнение подпрограммы «Молодежь Ибресинского района» муниципальной   программы  Ибресинского района Чувашской Республики «Развитие образования на 2019-2035 годы» и в рамках плана мероприятий по проведению  районного месячника оборонно-массовой, спортивной и патриотической работы  в  Ибресинском  районе  в период  с  21 января  по   23 февраля  2022  года,  администрация   Ибресинского   района  </w:t>
      </w:r>
      <w:proofErr w:type="gramStart"/>
      <w:r w:rsidRPr="00AD13B3">
        <w:rPr>
          <w:rFonts w:ascii="Times New Roman" w:eastAsia="Times New Roman" w:hAnsi="Times New Roman" w:cs="Times New Roman"/>
          <w:b/>
          <w:bCs/>
          <w:sz w:val="26"/>
          <w:szCs w:val="26"/>
        </w:rPr>
        <w:t>П</w:t>
      </w:r>
      <w:proofErr w:type="gramEnd"/>
      <w:r w:rsidRPr="00AD13B3">
        <w:rPr>
          <w:rFonts w:ascii="Times New Roman" w:eastAsia="Times New Roman" w:hAnsi="Times New Roman" w:cs="Times New Roman"/>
          <w:b/>
          <w:bCs/>
          <w:sz w:val="26"/>
          <w:szCs w:val="26"/>
        </w:rPr>
        <w:t xml:space="preserve"> О С Т А Н О В Л Я Е Т:</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 xml:space="preserve">1. </w:t>
      </w:r>
      <w:r w:rsidRPr="00AD13B3">
        <w:rPr>
          <w:rFonts w:ascii="Times New Roman" w:eastAsia="Times New Roman" w:hAnsi="Times New Roman" w:cs="Times New Roman"/>
          <w:b/>
          <w:bCs/>
          <w:sz w:val="26"/>
          <w:szCs w:val="26"/>
        </w:rPr>
        <w:t>С28 февраля по03 марта 2022 года</w:t>
      </w:r>
      <w:r w:rsidRPr="00AD13B3">
        <w:rPr>
          <w:rFonts w:ascii="Times New Roman" w:eastAsia="Times New Roman" w:hAnsi="Times New Roman" w:cs="Times New Roman"/>
          <w:bCs/>
          <w:sz w:val="26"/>
          <w:szCs w:val="26"/>
        </w:rPr>
        <w:t xml:space="preserve"> провести онлайн районный конкурс-фестиваль патриотической песни и стихов среди молодежи Ибресинского района на платформе «Молодёжь Ибресинского района» в социальной сети «</w:t>
      </w:r>
      <w:proofErr w:type="spellStart"/>
      <w:r w:rsidRPr="00AD13B3">
        <w:rPr>
          <w:rFonts w:ascii="Times New Roman" w:eastAsia="Times New Roman" w:hAnsi="Times New Roman" w:cs="Times New Roman"/>
          <w:bCs/>
          <w:sz w:val="26"/>
          <w:szCs w:val="26"/>
        </w:rPr>
        <w:t>Вконтакте</w:t>
      </w:r>
      <w:proofErr w:type="spellEnd"/>
      <w:r w:rsidRPr="00AD13B3">
        <w:rPr>
          <w:rFonts w:ascii="Times New Roman" w:eastAsia="Times New Roman" w:hAnsi="Times New Roman" w:cs="Times New Roman"/>
          <w:bCs/>
          <w:sz w:val="26"/>
          <w:szCs w:val="26"/>
        </w:rPr>
        <w:t xml:space="preserve">» https://vk.com/obrazov_ibresi. </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2.  Утвердить положение о проведение Конкурса (приложение №1).</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3. Утвердить состав жюри для подведения итогов Конкурса (приложение №2).</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4.Рекомендовать главам сельских поселений, руководителям общеобразовательных учреждений обеспечить участие представителей молодежи в онлайн конкурсе.</w:t>
      </w:r>
    </w:p>
    <w:p w:rsidR="00AD13B3" w:rsidRPr="00AD13B3" w:rsidRDefault="00AD13B3" w:rsidP="00AD13B3">
      <w:pPr>
        <w:tabs>
          <w:tab w:val="left" w:pos="6096"/>
        </w:tabs>
        <w:spacing w:after="0" w:line="24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 xml:space="preserve">5. </w:t>
      </w:r>
      <w:proofErr w:type="gramStart"/>
      <w:r w:rsidRPr="00AD13B3">
        <w:rPr>
          <w:rFonts w:ascii="Times New Roman" w:eastAsia="Times New Roman" w:hAnsi="Times New Roman" w:cs="Times New Roman"/>
          <w:bCs/>
          <w:sz w:val="26"/>
          <w:szCs w:val="26"/>
        </w:rPr>
        <w:t>Контроль за</w:t>
      </w:r>
      <w:proofErr w:type="gramEnd"/>
      <w:r w:rsidRPr="00AD13B3">
        <w:rPr>
          <w:rFonts w:ascii="Times New Roman" w:eastAsia="Times New Roman" w:hAnsi="Times New Roman" w:cs="Times New Roman"/>
          <w:bCs/>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AD13B3" w:rsidRPr="00AD13B3" w:rsidRDefault="00AD13B3" w:rsidP="00AD13B3">
      <w:pPr>
        <w:tabs>
          <w:tab w:val="left" w:pos="6096"/>
        </w:tabs>
        <w:spacing w:after="0" w:line="240" w:lineRule="auto"/>
        <w:ind w:right="3401"/>
        <w:jc w:val="both"/>
        <w:rPr>
          <w:rFonts w:ascii="Times New Roman" w:eastAsia="Times New Roman" w:hAnsi="Times New Roman" w:cs="Times New Roman"/>
          <w:sz w:val="26"/>
          <w:szCs w:val="26"/>
        </w:rPr>
      </w:pPr>
    </w:p>
    <w:p w:rsidR="00AD13B3" w:rsidRPr="00AD13B3" w:rsidRDefault="00AD13B3" w:rsidP="00AD13B3">
      <w:pPr>
        <w:tabs>
          <w:tab w:val="left" w:pos="6096"/>
        </w:tabs>
        <w:spacing w:after="0" w:line="240" w:lineRule="auto"/>
        <w:ind w:right="3401"/>
        <w:jc w:val="both"/>
        <w:rPr>
          <w:rFonts w:ascii="Times New Roman" w:eastAsia="Times New Roman" w:hAnsi="Times New Roman" w:cs="Times New Roman"/>
          <w:sz w:val="26"/>
          <w:szCs w:val="26"/>
        </w:rPr>
      </w:pPr>
    </w:p>
    <w:p w:rsidR="00AD13B3" w:rsidRPr="00AD13B3" w:rsidRDefault="00AD13B3" w:rsidP="00AD13B3">
      <w:pPr>
        <w:spacing w:after="0" w:line="240" w:lineRule="auto"/>
        <w:jc w:val="both"/>
        <w:outlineLvl w:val="0"/>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Глава администрации </w:t>
      </w:r>
    </w:p>
    <w:p w:rsidR="00AD13B3" w:rsidRPr="00AD13B3" w:rsidRDefault="00AD13B3" w:rsidP="00AD13B3">
      <w:pPr>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Ибресинского района </w:t>
      </w:r>
      <w:r w:rsidRPr="00AD13B3">
        <w:rPr>
          <w:rFonts w:ascii="Times New Roman" w:eastAsia="Times New Roman" w:hAnsi="Times New Roman" w:cs="Times New Roman"/>
          <w:sz w:val="26"/>
          <w:szCs w:val="26"/>
        </w:rPr>
        <w:tab/>
      </w:r>
      <w:r w:rsidRPr="00AD13B3">
        <w:rPr>
          <w:rFonts w:ascii="Times New Roman" w:eastAsia="Times New Roman" w:hAnsi="Times New Roman" w:cs="Times New Roman"/>
          <w:sz w:val="26"/>
          <w:szCs w:val="26"/>
        </w:rPr>
        <w:tab/>
      </w:r>
      <w:r w:rsidRPr="00AD13B3">
        <w:rPr>
          <w:rFonts w:ascii="Times New Roman" w:eastAsia="Times New Roman" w:hAnsi="Times New Roman" w:cs="Times New Roman"/>
          <w:sz w:val="26"/>
          <w:szCs w:val="26"/>
        </w:rPr>
        <w:tab/>
      </w:r>
      <w:r w:rsidRPr="00AD13B3">
        <w:rPr>
          <w:rFonts w:ascii="Times New Roman" w:eastAsia="Times New Roman" w:hAnsi="Times New Roman" w:cs="Times New Roman"/>
          <w:sz w:val="26"/>
          <w:szCs w:val="26"/>
        </w:rPr>
        <w:tab/>
      </w:r>
      <w:r w:rsidRPr="00AD13B3">
        <w:rPr>
          <w:rFonts w:ascii="Times New Roman" w:eastAsia="Times New Roman" w:hAnsi="Times New Roman" w:cs="Times New Roman"/>
          <w:sz w:val="26"/>
          <w:szCs w:val="26"/>
        </w:rPr>
        <w:tab/>
      </w:r>
      <w:r w:rsidRPr="00AD13B3">
        <w:rPr>
          <w:rFonts w:ascii="Times New Roman" w:eastAsia="Times New Roman" w:hAnsi="Times New Roman" w:cs="Times New Roman"/>
          <w:sz w:val="26"/>
          <w:szCs w:val="26"/>
        </w:rPr>
        <w:tab/>
        <w:t>И.Г.Семенов</w:t>
      </w:r>
    </w:p>
    <w:p w:rsidR="00AD13B3" w:rsidRPr="00AD13B3" w:rsidRDefault="00AD13B3" w:rsidP="00AD13B3">
      <w:pPr>
        <w:spacing w:after="0" w:line="240" w:lineRule="auto"/>
        <w:rPr>
          <w:rFonts w:ascii="Times New Roman" w:eastAsia="Times New Roman" w:hAnsi="Times New Roman" w:cs="Times New Roman"/>
          <w:b/>
          <w:i/>
          <w:sz w:val="26"/>
          <w:szCs w:val="26"/>
        </w:rPr>
      </w:pPr>
    </w:p>
    <w:p w:rsidR="00AD13B3" w:rsidRPr="00AD13B3" w:rsidRDefault="00AD13B3" w:rsidP="00AD13B3">
      <w:pPr>
        <w:spacing w:after="0" w:line="240" w:lineRule="auto"/>
        <w:rPr>
          <w:rFonts w:ascii="Times New Roman" w:eastAsia="Times New Roman" w:hAnsi="Times New Roman" w:cs="Times New Roman"/>
          <w:b/>
          <w:i/>
          <w:sz w:val="16"/>
          <w:szCs w:val="16"/>
        </w:rPr>
      </w:pPr>
    </w:p>
    <w:p w:rsidR="00AD13B3" w:rsidRPr="00AD13B3" w:rsidRDefault="00AD13B3" w:rsidP="00AD13B3">
      <w:pPr>
        <w:spacing w:after="0" w:line="240" w:lineRule="auto"/>
        <w:rPr>
          <w:rFonts w:ascii="Times New Roman" w:eastAsia="Times New Roman" w:hAnsi="Times New Roman" w:cs="Times New Roman"/>
          <w:sz w:val="16"/>
          <w:szCs w:val="16"/>
        </w:rPr>
      </w:pPr>
    </w:p>
    <w:p w:rsidR="00AD13B3" w:rsidRPr="00AD13B3" w:rsidRDefault="00AD13B3" w:rsidP="00AD13B3">
      <w:pPr>
        <w:spacing w:after="0" w:line="240" w:lineRule="auto"/>
        <w:rPr>
          <w:rFonts w:ascii="Times New Roman" w:eastAsia="Times New Roman" w:hAnsi="Times New Roman" w:cs="Times New Roman"/>
          <w:i/>
          <w:sz w:val="18"/>
          <w:szCs w:val="18"/>
        </w:rPr>
      </w:pPr>
      <w:r w:rsidRPr="00AD13B3">
        <w:rPr>
          <w:rFonts w:ascii="Times New Roman" w:eastAsia="Times New Roman" w:hAnsi="Times New Roman" w:cs="Times New Roman"/>
          <w:i/>
          <w:sz w:val="18"/>
          <w:szCs w:val="18"/>
        </w:rPr>
        <w:t>Гаврилова Н.В..</w:t>
      </w:r>
    </w:p>
    <w:p w:rsidR="00AD13B3" w:rsidRPr="00AD13B3" w:rsidRDefault="00AD13B3" w:rsidP="00AD13B3">
      <w:pPr>
        <w:spacing w:after="0" w:line="240" w:lineRule="auto"/>
        <w:rPr>
          <w:rFonts w:ascii="Times New Roman" w:eastAsia="Times New Roman" w:hAnsi="Times New Roman" w:cs="Times New Roman"/>
          <w:i/>
          <w:sz w:val="18"/>
          <w:szCs w:val="18"/>
        </w:rPr>
      </w:pPr>
      <w:r w:rsidRPr="00AD13B3">
        <w:rPr>
          <w:rFonts w:ascii="Times New Roman" w:eastAsia="Times New Roman" w:hAnsi="Times New Roman" w:cs="Times New Roman"/>
          <w:i/>
          <w:sz w:val="18"/>
          <w:szCs w:val="18"/>
        </w:rPr>
        <w:t>тел. +7(83538)2-17-06</w:t>
      </w:r>
    </w:p>
    <w:p w:rsidR="00AD13B3" w:rsidRPr="00AD13B3" w:rsidRDefault="00AD13B3" w:rsidP="00AD13B3">
      <w:pPr>
        <w:spacing w:after="0" w:line="240" w:lineRule="auto"/>
        <w:rPr>
          <w:rFonts w:ascii="Times New Roman" w:eastAsia="Times New Roman" w:hAnsi="Times New Roman" w:cs="Times New Roman"/>
          <w:i/>
          <w:sz w:val="18"/>
          <w:szCs w:val="18"/>
        </w:rPr>
      </w:pPr>
    </w:p>
    <w:p w:rsidR="00AD13B3" w:rsidRPr="00AD13B3" w:rsidRDefault="00AD13B3" w:rsidP="00AD13B3">
      <w:pPr>
        <w:spacing w:after="0" w:line="240" w:lineRule="auto"/>
        <w:jc w:val="right"/>
        <w:rPr>
          <w:rFonts w:ascii="Times New Roman" w:eastAsia="Times New Roman" w:hAnsi="Times New Roman" w:cs="Times New Roman"/>
          <w:sz w:val="20"/>
          <w:szCs w:val="20"/>
        </w:rPr>
      </w:pPr>
      <w:r w:rsidRPr="00AD13B3">
        <w:rPr>
          <w:rFonts w:ascii="Times New Roman" w:eastAsia="Times New Roman" w:hAnsi="Times New Roman" w:cs="Times New Roman"/>
          <w:b/>
          <w:sz w:val="20"/>
          <w:szCs w:val="20"/>
        </w:rPr>
        <w:t xml:space="preserve">Приложение №1 </w:t>
      </w:r>
    </w:p>
    <w:p w:rsidR="00AD13B3" w:rsidRPr="00AD13B3" w:rsidRDefault="00AD13B3" w:rsidP="00AD13B3">
      <w:pPr>
        <w:tabs>
          <w:tab w:val="left" w:pos="1200"/>
        </w:tabs>
        <w:spacing w:after="0" w:line="240" w:lineRule="auto"/>
        <w:ind w:left="6096"/>
        <w:jc w:val="right"/>
        <w:rPr>
          <w:rFonts w:ascii="Times New Roman" w:eastAsia="Times New Roman" w:hAnsi="Times New Roman" w:cs="Times New Roman"/>
          <w:b/>
          <w:sz w:val="20"/>
          <w:szCs w:val="20"/>
        </w:rPr>
      </w:pPr>
      <w:r w:rsidRPr="00AD13B3">
        <w:rPr>
          <w:rFonts w:ascii="Times New Roman" w:eastAsia="Times New Roman" w:hAnsi="Times New Roman" w:cs="Times New Roman"/>
          <w:b/>
          <w:sz w:val="20"/>
          <w:szCs w:val="20"/>
        </w:rPr>
        <w:t xml:space="preserve">к постановлению администрации Ибресинского района </w:t>
      </w:r>
    </w:p>
    <w:p w:rsidR="00AD13B3" w:rsidRPr="00AD13B3" w:rsidRDefault="00AD13B3" w:rsidP="00AD13B3">
      <w:pPr>
        <w:tabs>
          <w:tab w:val="left" w:pos="1200"/>
        </w:tabs>
        <w:spacing w:after="0" w:line="240" w:lineRule="auto"/>
        <w:ind w:left="6096"/>
        <w:jc w:val="right"/>
        <w:rPr>
          <w:rFonts w:ascii="Times New Roman" w:eastAsia="Times New Roman" w:hAnsi="Times New Roman" w:cs="Times New Roman"/>
          <w:b/>
          <w:sz w:val="20"/>
          <w:szCs w:val="20"/>
        </w:rPr>
      </w:pPr>
      <w:r w:rsidRPr="00AD13B3">
        <w:rPr>
          <w:rFonts w:ascii="Times New Roman" w:eastAsia="Times New Roman" w:hAnsi="Times New Roman" w:cs="Times New Roman"/>
          <w:b/>
          <w:sz w:val="20"/>
          <w:szCs w:val="20"/>
        </w:rPr>
        <w:t xml:space="preserve">от  _16.02.2022  </w:t>
      </w:r>
      <w:r w:rsidRPr="00AD13B3">
        <w:rPr>
          <w:rFonts w:ascii="Times New Roman" w:eastAsia="Times New Roman" w:hAnsi="Times New Roman" w:cs="Times New Roman"/>
          <w:b/>
          <w:color w:val="000000"/>
          <w:sz w:val="20"/>
          <w:szCs w:val="20"/>
        </w:rPr>
        <w:t>№ _95</w:t>
      </w:r>
    </w:p>
    <w:p w:rsidR="00AD13B3" w:rsidRPr="00AD13B3" w:rsidRDefault="00AD13B3" w:rsidP="00AD13B3">
      <w:pPr>
        <w:spacing w:after="0" w:line="240" w:lineRule="auto"/>
        <w:rPr>
          <w:rFonts w:ascii="Times New Roman" w:eastAsia="Times New Roman" w:hAnsi="Times New Roman" w:cs="Times New Roman"/>
          <w:sz w:val="24"/>
          <w:szCs w:val="24"/>
        </w:rPr>
      </w:pPr>
    </w:p>
    <w:p w:rsidR="00AD13B3" w:rsidRPr="00AD13B3" w:rsidRDefault="00AD13B3" w:rsidP="00AD13B3">
      <w:pPr>
        <w:spacing w:after="0" w:line="240" w:lineRule="auto"/>
        <w:jc w:val="center"/>
        <w:rPr>
          <w:rFonts w:ascii="Times New Roman" w:eastAsia="Times New Roman" w:hAnsi="Times New Roman" w:cs="Times New Roman"/>
          <w:b/>
          <w:sz w:val="26"/>
          <w:szCs w:val="26"/>
        </w:rPr>
      </w:pPr>
      <w:r w:rsidRPr="00AD13B3">
        <w:rPr>
          <w:rFonts w:ascii="Times New Roman" w:eastAsia="Times New Roman" w:hAnsi="Times New Roman" w:cs="Times New Roman"/>
          <w:b/>
          <w:sz w:val="26"/>
          <w:szCs w:val="26"/>
        </w:rPr>
        <w:t>ПОЛОЖЕНИЕ</w:t>
      </w:r>
    </w:p>
    <w:p w:rsidR="00AD13B3" w:rsidRPr="00AD13B3" w:rsidRDefault="00AD13B3" w:rsidP="00AD13B3">
      <w:pPr>
        <w:spacing w:after="0" w:line="240" w:lineRule="auto"/>
        <w:jc w:val="center"/>
        <w:rPr>
          <w:rFonts w:ascii="Times New Roman" w:eastAsia="Times New Roman" w:hAnsi="Times New Roman" w:cs="Times New Roman"/>
          <w:b/>
          <w:bCs/>
          <w:sz w:val="26"/>
          <w:szCs w:val="26"/>
        </w:rPr>
      </w:pPr>
      <w:r w:rsidRPr="00AD13B3">
        <w:rPr>
          <w:rFonts w:ascii="Times New Roman" w:eastAsia="Times New Roman" w:hAnsi="Times New Roman" w:cs="Times New Roman"/>
          <w:b/>
          <w:bCs/>
          <w:sz w:val="26"/>
          <w:szCs w:val="26"/>
        </w:rPr>
        <w:t>о районном онлайн конкурсе – фестивале патриотической песни и стихов среди молодежи, посвященном Году выдающихся земляков «Мы помним и гордимся!»</w:t>
      </w:r>
    </w:p>
    <w:p w:rsidR="00AD13B3" w:rsidRPr="00776045" w:rsidRDefault="00AD13B3" w:rsidP="00776045">
      <w:pPr>
        <w:spacing w:after="0" w:line="240" w:lineRule="auto"/>
        <w:jc w:val="center"/>
        <w:rPr>
          <w:rFonts w:ascii="Times New Roman" w:eastAsia="Times New Roman" w:hAnsi="Times New Roman" w:cs="Times New Roman"/>
          <w:b/>
          <w:sz w:val="26"/>
          <w:szCs w:val="26"/>
        </w:rPr>
      </w:pPr>
    </w:p>
    <w:p w:rsidR="00AD13B3" w:rsidRPr="00776045" w:rsidRDefault="00AD13B3" w:rsidP="00776045">
      <w:pPr>
        <w:widowControl w:val="0"/>
        <w:numPr>
          <w:ilvl w:val="0"/>
          <w:numId w:val="9"/>
        </w:numPr>
        <w:tabs>
          <w:tab w:val="left" w:pos="-57"/>
        </w:tabs>
        <w:autoSpaceDE w:val="0"/>
        <w:autoSpaceDN w:val="0"/>
        <w:adjustRightInd w:val="0"/>
        <w:spacing w:after="0" w:line="240" w:lineRule="auto"/>
        <w:ind w:left="0" w:firstLine="0"/>
        <w:contextualSpacing/>
        <w:jc w:val="center"/>
        <w:rPr>
          <w:rFonts w:ascii="Times New Roman" w:eastAsia="Times New Roman" w:hAnsi="Times New Roman" w:cs="Times New Roman"/>
          <w:b/>
          <w:spacing w:val="3"/>
          <w:sz w:val="26"/>
          <w:szCs w:val="26"/>
        </w:rPr>
      </w:pPr>
      <w:r w:rsidRPr="00776045">
        <w:rPr>
          <w:rFonts w:ascii="Times New Roman" w:eastAsia="Times New Roman" w:hAnsi="Times New Roman" w:cs="Times New Roman"/>
          <w:b/>
          <w:spacing w:val="3"/>
          <w:sz w:val="26"/>
          <w:szCs w:val="26"/>
        </w:rPr>
        <w:t>Цели и задачи конкурса.</w:t>
      </w:r>
    </w:p>
    <w:p w:rsidR="00AD13B3" w:rsidRPr="00776045" w:rsidRDefault="00AD13B3" w:rsidP="00776045">
      <w:pPr>
        <w:tabs>
          <w:tab w:val="left" w:pos="513"/>
        </w:tabs>
        <w:spacing w:after="0" w:line="240" w:lineRule="auto"/>
        <w:jc w:val="both"/>
        <w:rPr>
          <w:rFonts w:ascii="Times New Roman" w:eastAsia="Times New Roman" w:hAnsi="Times New Roman" w:cs="Times New Roman"/>
          <w:color w:val="000000"/>
          <w:spacing w:val="3"/>
          <w:sz w:val="26"/>
          <w:szCs w:val="26"/>
        </w:rPr>
      </w:pPr>
      <w:r w:rsidRPr="00776045">
        <w:rPr>
          <w:rFonts w:ascii="Times New Roman" w:eastAsia="Times New Roman" w:hAnsi="Times New Roman" w:cs="Times New Roman"/>
          <w:spacing w:val="3"/>
          <w:sz w:val="26"/>
          <w:szCs w:val="26"/>
        </w:rPr>
        <w:t xml:space="preserve">1.1. Районный онлайн конкурс–фестиваль патриотической песни и стихов среди молодежи </w:t>
      </w:r>
      <w:r w:rsidRPr="00776045">
        <w:rPr>
          <w:rFonts w:ascii="Times New Roman" w:eastAsia="Times New Roman" w:hAnsi="Times New Roman" w:cs="Times New Roman"/>
          <w:sz w:val="26"/>
          <w:szCs w:val="26"/>
        </w:rPr>
        <w:t xml:space="preserve">Ибресинского района, </w:t>
      </w:r>
      <w:r w:rsidRPr="00776045">
        <w:rPr>
          <w:rFonts w:ascii="Times New Roman" w:eastAsia="Times New Roman" w:hAnsi="Times New Roman" w:cs="Times New Roman"/>
          <w:color w:val="000000"/>
          <w:spacing w:val="6"/>
          <w:sz w:val="26"/>
          <w:szCs w:val="26"/>
        </w:rPr>
        <w:t>(далее – Конкурс) проводится в целях духовно-нравственного и гражданско-</w:t>
      </w:r>
      <w:r w:rsidRPr="00776045">
        <w:rPr>
          <w:rFonts w:ascii="Times New Roman" w:eastAsia="Times New Roman" w:hAnsi="Times New Roman" w:cs="Times New Roman"/>
          <w:color w:val="000000"/>
          <w:spacing w:val="2"/>
          <w:sz w:val="26"/>
          <w:szCs w:val="26"/>
        </w:rPr>
        <w:t xml:space="preserve">патриотического воспитания детей и молодежи, и </w:t>
      </w:r>
      <w:r w:rsidRPr="00776045">
        <w:rPr>
          <w:rFonts w:ascii="Times New Roman" w:eastAsia="Times New Roman" w:hAnsi="Times New Roman" w:cs="Times New Roman"/>
          <w:color w:val="000000"/>
          <w:spacing w:val="3"/>
          <w:sz w:val="26"/>
          <w:szCs w:val="26"/>
        </w:rPr>
        <w:t>направлен на решение следующих задач:</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военно-патриотическое воспитание молодого поколения на лучших образцах музыкально – поэтического творчества;</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пропаганда и популяризация военно-патриотической песни;</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формирование чувства патриотизма, воспитание гражданской ответственности и любви к Родине;</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пропаганда художественными средствами героической истории нашей Родины;</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выявление и поддержка талантливых авторов и исполнителей патриотической песни;</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повышение исполнительского мастерства;</w:t>
      </w:r>
    </w:p>
    <w:p w:rsidR="00AD13B3" w:rsidRPr="00776045" w:rsidRDefault="00AD13B3" w:rsidP="00776045">
      <w:pPr>
        <w:numPr>
          <w:ilvl w:val="0"/>
          <w:numId w:val="8"/>
        </w:numPr>
        <w:spacing w:after="0" w:line="240" w:lineRule="auto"/>
        <w:ind w:left="0" w:firstLine="0"/>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развитие творческой инициативы молодёжи.</w:t>
      </w:r>
    </w:p>
    <w:p w:rsidR="00AD13B3" w:rsidRPr="00776045" w:rsidRDefault="00AD13B3" w:rsidP="00776045">
      <w:pPr>
        <w:spacing w:after="0" w:line="240" w:lineRule="auto"/>
        <w:jc w:val="center"/>
        <w:rPr>
          <w:rFonts w:ascii="Times New Roman" w:eastAsia="Times New Roman" w:hAnsi="Times New Roman" w:cs="Times New Roman"/>
          <w:sz w:val="26"/>
          <w:szCs w:val="26"/>
        </w:rPr>
      </w:pPr>
    </w:p>
    <w:p w:rsidR="00AD13B3" w:rsidRPr="00776045" w:rsidRDefault="00AD13B3" w:rsidP="00776045">
      <w:pPr>
        <w:widowControl w:val="0"/>
        <w:numPr>
          <w:ilvl w:val="0"/>
          <w:numId w:val="9"/>
        </w:numPr>
        <w:tabs>
          <w:tab w:val="left" w:pos="513"/>
        </w:tabs>
        <w:autoSpaceDE w:val="0"/>
        <w:autoSpaceDN w:val="0"/>
        <w:adjustRightInd w:val="0"/>
        <w:spacing w:after="0" w:line="240" w:lineRule="auto"/>
        <w:ind w:left="0" w:firstLine="0"/>
        <w:contextualSpacing/>
        <w:jc w:val="center"/>
        <w:rPr>
          <w:rFonts w:ascii="Times New Roman" w:eastAsia="Times New Roman" w:hAnsi="Times New Roman" w:cs="Times New Roman"/>
          <w:b/>
          <w:sz w:val="26"/>
          <w:szCs w:val="26"/>
        </w:rPr>
      </w:pPr>
      <w:r w:rsidRPr="00776045">
        <w:rPr>
          <w:rFonts w:ascii="Times New Roman" w:eastAsia="Times New Roman" w:hAnsi="Times New Roman" w:cs="Times New Roman"/>
          <w:b/>
          <w:sz w:val="26"/>
          <w:szCs w:val="26"/>
        </w:rPr>
        <w:t>Время и место проведения.</w:t>
      </w:r>
    </w:p>
    <w:p w:rsidR="00AD13B3" w:rsidRPr="00776045" w:rsidRDefault="00AD13B3" w:rsidP="00776045">
      <w:pPr>
        <w:widowControl w:val="0"/>
        <w:numPr>
          <w:ilvl w:val="1"/>
          <w:numId w:val="9"/>
        </w:numPr>
        <w:tabs>
          <w:tab w:val="left" w:pos="851"/>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xml:space="preserve">Конкурс </w:t>
      </w:r>
      <w:proofErr w:type="gramStart"/>
      <w:r w:rsidRPr="00776045">
        <w:rPr>
          <w:rFonts w:ascii="Times New Roman" w:eastAsia="Times New Roman" w:hAnsi="Times New Roman" w:cs="Times New Roman"/>
          <w:sz w:val="26"/>
          <w:szCs w:val="26"/>
        </w:rPr>
        <w:t xml:space="preserve">проводится  </w:t>
      </w:r>
      <w:r w:rsidRPr="00776045">
        <w:rPr>
          <w:rFonts w:ascii="Times New Roman" w:eastAsia="Times New Roman" w:hAnsi="Times New Roman" w:cs="Times New Roman"/>
          <w:b/>
          <w:sz w:val="26"/>
          <w:szCs w:val="26"/>
        </w:rPr>
        <w:t xml:space="preserve">с </w:t>
      </w:r>
      <w:r w:rsidRPr="00776045">
        <w:rPr>
          <w:rFonts w:ascii="Times New Roman" w:eastAsia="Times New Roman" w:hAnsi="Times New Roman" w:cs="Times New Roman"/>
          <w:b/>
          <w:bCs/>
          <w:sz w:val="26"/>
          <w:szCs w:val="26"/>
        </w:rPr>
        <w:t>28 февраля по 03 марта 2022 год</w:t>
      </w:r>
      <w:r w:rsidRPr="00776045">
        <w:rPr>
          <w:rFonts w:ascii="Times New Roman" w:eastAsia="Times New Roman" w:hAnsi="Times New Roman" w:cs="Times New Roman"/>
          <w:sz w:val="26"/>
          <w:szCs w:val="26"/>
        </w:rPr>
        <w:t>на</w:t>
      </w:r>
      <w:proofErr w:type="gramEnd"/>
      <w:r w:rsidRPr="00776045">
        <w:rPr>
          <w:rFonts w:ascii="Times New Roman" w:eastAsia="Times New Roman" w:hAnsi="Times New Roman" w:cs="Times New Roman"/>
          <w:sz w:val="26"/>
          <w:szCs w:val="26"/>
        </w:rPr>
        <w:t xml:space="preserve"> платформе «Молодёжь Ибресинского района» в социальной сети «</w:t>
      </w:r>
      <w:proofErr w:type="spellStart"/>
      <w:r w:rsidRPr="00776045">
        <w:rPr>
          <w:rFonts w:ascii="Times New Roman" w:eastAsia="Times New Roman" w:hAnsi="Times New Roman" w:cs="Times New Roman"/>
          <w:sz w:val="26"/>
          <w:szCs w:val="26"/>
        </w:rPr>
        <w:t>Вконтакте</w:t>
      </w:r>
      <w:proofErr w:type="spellEnd"/>
      <w:r w:rsidRPr="00776045">
        <w:rPr>
          <w:rFonts w:ascii="Times New Roman" w:eastAsia="Times New Roman" w:hAnsi="Times New Roman" w:cs="Times New Roman"/>
          <w:sz w:val="26"/>
          <w:szCs w:val="26"/>
        </w:rPr>
        <w:t xml:space="preserve">» https://vk.com/obrazov_ibresi. </w:t>
      </w:r>
    </w:p>
    <w:p w:rsidR="00AD13B3" w:rsidRPr="00776045" w:rsidRDefault="00AD13B3" w:rsidP="00776045">
      <w:pPr>
        <w:widowControl w:val="0"/>
        <w:tabs>
          <w:tab w:val="left" w:pos="513"/>
        </w:tabs>
        <w:autoSpaceDE w:val="0"/>
        <w:autoSpaceDN w:val="0"/>
        <w:adjustRightInd w:val="0"/>
        <w:spacing w:after="0" w:line="240" w:lineRule="auto"/>
        <w:contextualSpacing/>
        <w:rPr>
          <w:rFonts w:ascii="Times New Roman" w:eastAsia="Times New Roman" w:hAnsi="Times New Roman" w:cs="Times New Roman"/>
          <w:b/>
          <w:sz w:val="26"/>
          <w:szCs w:val="26"/>
        </w:rPr>
      </w:pPr>
    </w:p>
    <w:p w:rsidR="00AD13B3" w:rsidRPr="00776045" w:rsidRDefault="00AD13B3" w:rsidP="00776045">
      <w:pPr>
        <w:widowControl w:val="0"/>
        <w:numPr>
          <w:ilvl w:val="0"/>
          <w:numId w:val="9"/>
        </w:numPr>
        <w:tabs>
          <w:tab w:val="left" w:pos="513"/>
        </w:tabs>
        <w:autoSpaceDE w:val="0"/>
        <w:autoSpaceDN w:val="0"/>
        <w:adjustRightInd w:val="0"/>
        <w:spacing w:after="0" w:line="240" w:lineRule="auto"/>
        <w:ind w:left="0" w:firstLine="0"/>
        <w:contextualSpacing/>
        <w:jc w:val="center"/>
        <w:rPr>
          <w:rFonts w:ascii="Times New Roman" w:eastAsia="Times New Roman" w:hAnsi="Times New Roman" w:cs="Times New Roman"/>
          <w:b/>
          <w:sz w:val="26"/>
          <w:szCs w:val="26"/>
        </w:rPr>
      </w:pPr>
      <w:r w:rsidRPr="00776045">
        <w:rPr>
          <w:rFonts w:ascii="Times New Roman" w:eastAsia="Times New Roman" w:hAnsi="Times New Roman" w:cs="Times New Roman"/>
          <w:b/>
          <w:sz w:val="26"/>
          <w:szCs w:val="26"/>
        </w:rPr>
        <w:t>Условия конкурса.</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xml:space="preserve">3.1.  В </w:t>
      </w:r>
      <w:proofErr w:type="gramStart"/>
      <w:r w:rsidRPr="00776045">
        <w:rPr>
          <w:rFonts w:ascii="Times New Roman" w:eastAsia="Times New Roman" w:hAnsi="Times New Roman" w:cs="Times New Roman"/>
          <w:sz w:val="26"/>
          <w:szCs w:val="26"/>
        </w:rPr>
        <w:t>конкурсе</w:t>
      </w:r>
      <w:proofErr w:type="gramEnd"/>
      <w:r w:rsidRPr="00776045">
        <w:rPr>
          <w:rFonts w:ascii="Times New Roman" w:eastAsia="Times New Roman" w:hAnsi="Times New Roman" w:cs="Times New Roman"/>
          <w:sz w:val="26"/>
          <w:szCs w:val="26"/>
        </w:rPr>
        <w:t xml:space="preserve"> принимают участие молодые люди района в возрасте с 14 до 35 лет. Все участники делятся на две возрастные категории: 14 - 19 лет и 20 - 35 лет. </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pacing w:val="2"/>
          <w:sz w:val="26"/>
          <w:szCs w:val="26"/>
        </w:rPr>
        <w:t xml:space="preserve">3.2.  </w:t>
      </w:r>
      <w:r w:rsidRPr="00776045">
        <w:rPr>
          <w:rFonts w:ascii="Times New Roman" w:eastAsia="Times New Roman" w:hAnsi="Times New Roman" w:cs="Times New Roman"/>
          <w:sz w:val="26"/>
          <w:szCs w:val="26"/>
        </w:rPr>
        <w:t>Конкурс проводится  по следующим номинациям:</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xml:space="preserve">- «Лучший </w:t>
      </w:r>
      <w:r w:rsidRPr="00776045">
        <w:rPr>
          <w:rFonts w:ascii="Times New Roman" w:eastAsia="Times New Roman" w:hAnsi="Times New Roman" w:cs="Times New Roman"/>
          <w:spacing w:val="2"/>
          <w:sz w:val="26"/>
          <w:szCs w:val="26"/>
        </w:rPr>
        <w:t>творческий коллектив</w:t>
      </w:r>
      <w:r w:rsidRPr="00776045">
        <w:rPr>
          <w:rFonts w:ascii="Times New Roman" w:eastAsia="Times New Roman" w:hAnsi="Times New Roman" w:cs="Times New Roman"/>
          <w:sz w:val="26"/>
          <w:szCs w:val="26"/>
        </w:rPr>
        <w:t>»</w:t>
      </w:r>
      <w:r w:rsidRPr="00776045">
        <w:rPr>
          <w:rFonts w:ascii="Times New Roman" w:eastAsia="Times New Roman" w:hAnsi="Times New Roman" w:cs="Times New Roman"/>
          <w:spacing w:val="2"/>
          <w:sz w:val="26"/>
          <w:szCs w:val="26"/>
        </w:rPr>
        <w:t xml:space="preserve"> (дуэт, трио, квартет)</w:t>
      </w:r>
      <w:r w:rsidRPr="00776045">
        <w:rPr>
          <w:rFonts w:ascii="Times New Roman" w:eastAsia="Times New Roman" w:hAnsi="Times New Roman" w:cs="Times New Roman"/>
          <w:sz w:val="26"/>
          <w:szCs w:val="26"/>
        </w:rPr>
        <w:t>;</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«Лучший солист»;</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«Лучшее поэтическое произведение» (среди чтецов).</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3.3. Видео материал (не более 3- минут)  выкладывается в официальной группе мероприятия с хештегом</w:t>
      </w:r>
      <w:r w:rsidRPr="00776045">
        <w:rPr>
          <w:rFonts w:ascii="Times New Roman" w:eastAsia="Times New Roman" w:hAnsi="Times New Roman" w:cs="Times New Roman"/>
          <w:b/>
          <w:sz w:val="26"/>
          <w:szCs w:val="26"/>
        </w:rPr>
        <w:t xml:space="preserve">#Ибреси_Помним22  </w:t>
      </w:r>
      <w:r w:rsidRPr="00776045">
        <w:rPr>
          <w:rFonts w:ascii="Times New Roman" w:eastAsia="Times New Roman" w:hAnsi="Times New Roman" w:cs="Times New Roman"/>
          <w:sz w:val="26"/>
          <w:szCs w:val="26"/>
        </w:rPr>
        <w:t xml:space="preserve">(под каждой работой необходимо указать ФИО автора, возраст, образовательное учреждение, класс или должность, место работы) </w:t>
      </w:r>
      <w:r w:rsidRPr="00776045">
        <w:rPr>
          <w:rFonts w:ascii="Times New Roman" w:eastAsia="Times New Roman" w:hAnsi="Times New Roman" w:cs="Times New Roman"/>
          <w:b/>
          <w:sz w:val="26"/>
          <w:szCs w:val="26"/>
        </w:rPr>
        <w:t xml:space="preserve">с </w:t>
      </w:r>
      <w:r w:rsidRPr="00776045">
        <w:rPr>
          <w:rFonts w:ascii="Times New Roman" w:eastAsia="Times New Roman" w:hAnsi="Times New Roman" w:cs="Times New Roman"/>
          <w:b/>
          <w:bCs/>
          <w:sz w:val="26"/>
          <w:szCs w:val="26"/>
        </w:rPr>
        <w:t>28 февраля по 03 марта 2022 года</w:t>
      </w:r>
      <w:r w:rsidRPr="00776045">
        <w:rPr>
          <w:rFonts w:ascii="Times New Roman" w:eastAsia="Times New Roman" w:hAnsi="Times New Roman" w:cs="Times New Roman"/>
          <w:sz w:val="26"/>
          <w:szCs w:val="26"/>
        </w:rPr>
        <w:t>.</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Всем участникам фестиваля необходимо подать заявки через личный кабинет на мероприятие в АИС Молодежь России (регистрация с 14 лет) и ЕИС Добро.RU (регистрация с 8 лет). После подачи заявки необходимо подтвердить участие и пройти по ссылке, которая приходит на электронную почту (через 1-3 дня).</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p>
    <w:p w:rsidR="00AD13B3" w:rsidRPr="00776045" w:rsidRDefault="00AD13B3" w:rsidP="00776045">
      <w:pPr>
        <w:widowControl w:val="0"/>
        <w:numPr>
          <w:ilvl w:val="0"/>
          <w:numId w:val="9"/>
        </w:numPr>
        <w:tabs>
          <w:tab w:val="left" w:pos="513"/>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6"/>
          <w:szCs w:val="26"/>
        </w:rPr>
      </w:pPr>
      <w:r w:rsidRPr="00776045">
        <w:rPr>
          <w:rFonts w:ascii="Times New Roman" w:eastAsia="Times New Roman" w:hAnsi="Times New Roman" w:cs="Times New Roman"/>
          <w:b/>
          <w:color w:val="000000"/>
          <w:sz w:val="26"/>
          <w:szCs w:val="26"/>
        </w:rPr>
        <w:t>Подведение итогов, награждение.</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color w:val="000000"/>
          <w:sz w:val="26"/>
          <w:szCs w:val="26"/>
        </w:rPr>
        <w:t xml:space="preserve">4.1. Итоги Конкурса подводятся </w:t>
      </w:r>
      <w:r w:rsidRPr="00776045">
        <w:rPr>
          <w:rFonts w:ascii="Times New Roman" w:eastAsia="Times New Roman" w:hAnsi="Times New Roman" w:cs="Times New Roman"/>
          <w:b/>
          <w:color w:val="000000"/>
          <w:sz w:val="26"/>
          <w:szCs w:val="26"/>
        </w:rPr>
        <w:t>до 10 марта 2022 года</w:t>
      </w:r>
      <w:r w:rsidRPr="00776045">
        <w:rPr>
          <w:rFonts w:ascii="Times New Roman" w:eastAsia="Times New Roman" w:hAnsi="Times New Roman" w:cs="Times New Roman"/>
          <w:color w:val="000000"/>
          <w:sz w:val="26"/>
          <w:szCs w:val="26"/>
        </w:rPr>
        <w:t xml:space="preserve">. </w:t>
      </w:r>
      <w:r w:rsidRPr="00776045">
        <w:rPr>
          <w:rFonts w:ascii="Times New Roman" w:eastAsia="Times New Roman" w:hAnsi="Times New Roman" w:cs="Times New Roman"/>
          <w:sz w:val="26"/>
          <w:szCs w:val="26"/>
        </w:rPr>
        <w:t>Победители в каждой номинации награждаются дипломами и подарками. </w:t>
      </w:r>
      <w:r w:rsidRPr="00776045">
        <w:rPr>
          <w:rFonts w:ascii="Times New Roman" w:eastAsia="Times New Roman" w:hAnsi="Times New Roman" w:cs="Times New Roman"/>
          <w:sz w:val="26"/>
          <w:szCs w:val="26"/>
        </w:rPr>
        <w:tab/>
      </w:r>
    </w:p>
    <w:p w:rsidR="00AD13B3" w:rsidRPr="00776045" w:rsidRDefault="00AD13B3" w:rsidP="00776045">
      <w:pPr>
        <w:tabs>
          <w:tab w:val="left" w:pos="513"/>
        </w:tabs>
        <w:spacing w:after="0" w:line="240" w:lineRule="auto"/>
        <w:jc w:val="both"/>
        <w:rPr>
          <w:rFonts w:ascii="Times New Roman" w:eastAsia="Times New Roman" w:hAnsi="Times New Roman" w:cs="Times New Roman"/>
          <w:b/>
          <w:spacing w:val="3"/>
          <w:sz w:val="26"/>
          <w:szCs w:val="26"/>
        </w:rPr>
      </w:pPr>
    </w:p>
    <w:p w:rsidR="00AD13B3" w:rsidRPr="00776045" w:rsidRDefault="00AD13B3" w:rsidP="00776045">
      <w:pPr>
        <w:widowControl w:val="0"/>
        <w:numPr>
          <w:ilvl w:val="0"/>
          <w:numId w:val="9"/>
        </w:numPr>
        <w:autoSpaceDE w:val="0"/>
        <w:autoSpaceDN w:val="0"/>
        <w:adjustRightInd w:val="0"/>
        <w:spacing w:after="0" w:line="240" w:lineRule="auto"/>
        <w:ind w:left="0" w:firstLine="0"/>
        <w:contextualSpacing/>
        <w:jc w:val="center"/>
        <w:rPr>
          <w:rFonts w:ascii="Times New Roman" w:eastAsia="Times New Roman" w:hAnsi="Times New Roman" w:cs="Times New Roman"/>
          <w:sz w:val="26"/>
          <w:szCs w:val="26"/>
        </w:rPr>
      </w:pPr>
      <w:r w:rsidRPr="00776045">
        <w:rPr>
          <w:rFonts w:ascii="Times New Roman" w:eastAsia="Times New Roman" w:hAnsi="Times New Roman" w:cs="Times New Roman"/>
          <w:b/>
          <w:sz w:val="26"/>
          <w:szCs w:val="26"/>
        </w:rPr>
        <w:t>Регламент работы жюри</w:t>
      </w:r>
      <w:r w:rsidRPr="00776045">
        <w:rPr>
          <w:rFonts w:ascii="Times New Roman" w:eastAsia="Times New Roman" w:hAnsi="Times New Roman" w:cs="Times New Roman"/>
          <w:sz w:val="26"/>
          <w:szCs w:val="26"/>
        </w:rPr>
        <w:t>.</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5.1. Участники Конкурса оцениваются по 10-ти балльной системе. Критерии оценки:</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соответствие репертуара тематике Конкурса;</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поэтическая составляющая авторского произведения;</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lastRenderedPageBreak/>
        <w:t> - вокальные данные исполнителя;</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культура исполнения;</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сценический образ исполнителя;</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художественное раскрытие темы и идеи исполняемого произведения;</w:t>
      </w:r>
    </w:p>
    <w:p w:rsidR="00AD13B3" w:rsidRPr="00776045" w:rsidRDefault="00AD13B3" w:rsidP="00776045">
      <w:pPr>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sz w:val="26"/>
          <w:szCs w:val="26"/>
        </w:rPr>
        <w:t> - качество фонограммы или сопровождения.</w:t>
      </w:r>
    </w:p>
    <w:p w:rsidR="00AD13B3" w:rsidRPr="00776045" w:rsidRDefault="00AD13B3" w:rsidP="00776045">
      <w:pPr>
        <w:tabs>
          <w:tab w:val="left" w:pos="513"/>
        </w:tabs>
        <w:spacing w:after="0" w:line="240" w:lineRule="auto"/>
        <w:jc w:val="both"/>
        <w:rPr>
          <w:rFonts w:ascii="Times New Roman" w:eastAsia="Times New Roman" w:hAnsi="Times New Roman" w:cs="Times New Roman"/>
          <w:b/>
          <w:color w:val="000000"/>
          <w:spacing w:val="-1"/>
          <w:sz w:val="26"/>
          <w:szCs w:val="26"/>
        </w:rPr>
      </w:pPr>
    </w:p>
    <w:p w:rsidR="00AD13B3" w:rsidRPr="00776045" w:rsidRDefault="00AD13B3" w:rsidP="00776045">
      <w:pPr>
        <w:widowControl w:val="0"/>
        <w:numPr>
          <w:ilvl w:val="0"/>
          <w:numId w:val="9"/>
        </w:numPr>
        <w:tabs>
          <w:tab w:val="left" w:pos="513"/>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pacing w:val="-1"/>
          <w:sz w:val="26"/>
          <w:szCs w:val="26"/>
        </w:rPr>
      </w:pPr>
      <w:r w:rsidRPr="00776045">
        <w:rPr>
          <w:rFonts w:ascii="Times New Roman" w:eastAsia="Times New Roman" w:hAnsi="Times New Roman" w:cs="Times New Roman"/>
          <w:b/>
          <w:color w:val="000000"/>
          <w:spacing w:val="-1"/>
          <w:sz w:val="26"/>
          <w:szCs w:val="26"/>
        </w:rPr>
        <w:t>Финансирование.</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color w:val="000000"/>
          <w:spacing w:val="-1"/>
          <w:sz w:val="26"/>
          <w:szCs w:val="26"/>
        </w:rPr>
        <w:t xml:space="preserve">6.1. Конкурс проводится за счет средств отдела образования администрации Ибресинского района. </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r w:rsidRPr="00776045">
        <w:rPr>
          <w:rFonts w:ascii="Times New Roman" w:eastAsia="Times New Roman" w:hAnsi="Times New Roman" w:cs="Times New Roman"/>
          <w:color w:val="000000"/>
          <w:sz w:val="26"/>
          <w:szCs w:val="26"/>
        </w:rPr>
        <w:t xml:space="preserve">6.2. </w:t>
      </w:r>
      <w:r w:rsidRPr="00776045">
        <w:rPr>
          <w:rFonts w:ascii="Times New Roman" w:eastAsia="Times New Roman" w:hAnsi="Times New Roman" w:cs="Times New Roman"/>
          <w:sz w:val="26"/>
          <w:szCs w:val="26"/>
        </w:rPr>
        <w:t xml:space="preserve">Заявки на участие в Конкурсе подаются до </w:t>
      </w:r>
      <w:r w:rsidRPr="00776045">
        <w:rPr>
          <w:rFonts w:ascii="Times New Roman" w:eastAsia="Times New Roman" w:hAnsi="Times New Roman" w:cs="Times New Roman"/>
          <w:b/>
          <w:sz w:val="26"/>
          <w:szCs w:val="26"/>
        </w:rPr>
        <w:t>25 февраля 2022 года</w:t>
      </w:r>
      <w:r w:rsidRPr="00776045">
        <w:rPr>
          <w:rFonts w:ascii="Times New Roman" w:eastAsia="Times New Roman" w:hAnsi="Times New Roman" w:cs="Times New Roman"/>
          <w:sz w:val="26"/>
          <w:szCs w:val="26"/>
        </w:rPr>
        <w:t xml:space="preserve"> включительно на электронный адрес: </w:t>
      </w:r>
      <w:proofErr w:type="spellStart"/>
      <w:r w:rsidRPr="00776045">
        <w:rPr>
          <w:rFonts w:ascii="Times New Roman" w:eastAsia="Times New Roman" w:hAnsi="Times New Roman" w:cs="Times New Roman"/>
          <w:b/>
          <w:color w:val="1F497D"/>
          <w:sz w:val="26"/>
          <w:szCs w:val="26"/>
          <w:u w:val="single"/>
          <w:lang w:val="en-US"/>
        </w:rPr>
        <w:t>ibr</w:t>
      </w:r>
      <w:hyperlink r:id="rId25" w:history="1">
        <w:r w:rsidRPr="00776045">
          <w:rPr>
            <w:rFonts w:ascii="Times New Roman" w:eastAsia="Times New Roman" w:hAnsi="Times New Roman" w:cs="Times New Roman"/>
            <w:b/>
            <w:color w:val="1F497D"/>
            <w:sz w:val="26"/>
            <w:szCs w:val="26"/>
            <w:u w:val="single"/>
            <w:lang w:val="en-US"/>
          </w:rPr>
          <w:t>obrazov</w:t>
        </w:r>
        <w:proofErr w:type="spellEnd"/>
        <w:r w:rsidRPr="00776045">
          <w:rPr>
            <w:rFonts w:ascii="Times New Roman" w:eastAsia="Times New Roman" w:hAnsi="Times New Roman" w:cs="Times New Roman"/>
            <w:b/>
            <w:color w:val="1F497D"/>
            <w:sz w:val="26"/>
            <w:szCs w:val="26"/>
            <w:u w:val="single"/>
          </w:rPr>
          <w:t>5@</w:t>
        </w:r>
        <w:r w:rsidRPr="00776045">
          <w:rPr>
            <w:rFonts w:ascii="Times New Roman" w:eastAsia="Times New Roman" w:hAnsi="Times New Roman" w:cs="Times New Roman"/>
            <w:b/>
            <w:color w:val="1F497D"/>
            <w:sz w:val="26"/>
            <w:szCs w:val="26"/>
            <w:u w:val="single"/>
            <w:lang w:val="en-US"/>
          </w:rPr>
          <w:t>cap</w:t>
        </w:r>
        <w:r w:rsidRPr="00776045">
          <w:rPr>
            <w:rFonts w:ascii="Times New Roman" w:eastAsia="Times New Roman" w:hAnsi="Times New Roman" w:cs="Times New Roman"/>
            <w:b/>
            <w:color w:val="1F497D"/>
            <w:sz w:val="26"/>
            <w:szCs w:val="26"/>
            <w:u w:val="single"/>
          </w:rPr>
          <w:t>.</w:t>
        </w:r>
        <w:proofErr w:type="spellStart"/>
        <w:r w:rsidRPr="00776045">
          <w:rPr>
            <w:rFonts w:ascii="Times New Roman" w:eastAsia="Times New Roman" w:hAnsi="Times New Roman" w:cs="Times New Roman"/>
            <w:b/>
            <w:color w:val="1F497D"/>
            <w:sz w:val="26"/>
            <w:szCs w:val="26"/>
            <w:u w:val="single"/>
            <w:lang w:val="en-US"/>
          </w:rPr>
          <w:t>ru</w:t>
        </w:r>
        <w:proofErr w:type="spellEnd"/>
      </w:hyperlink>
      <w:r w:rsidRPr="00776045">
        <w:rPr>
          <w:rFonts w:ascii="Times New Roman" w:eastAsia="Times New Roman" w:hAnsi="Times New Roman" w:cs="Times New Roman"/>
          <w:sz w:val="26"/>
          <w:szCs w:val="26"/>
        </w:rPr>
        <w:t xml:space="preserve"> по следующей форме:</w:t>
      </w:r>
    </w:p>
    <w:p w:rsidR="00AD13B3" w:rsidRPr="00776045" w:rsidRDefault="00AD13B3" w:rsidP="00776045">
      <w:pPr>
        <w:tabs>
          <w:tab w:val="left" w:pos="513"/>
        </w:tabs>
        <w:spacing w:after="0" w:line="24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5415"/>
      </w:tblGrid>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Направляющая сторона</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ФИО участник</w:t>
            </w:r>
            <w:proofErr w:type="gramStart"/>
            <w:r w:rsidRPr="00AD13B3">
              <w:rPr>
                <w:rFonts w:ascii="Times New Roman" w:eastAsia="Times New Roman" w:hAnsi="Times New Roman" w:cs="Times New Roman"/>
                <w:bCs/>
                <w:sz w:val="26"/>
                <w:szCs w:val="26"/>
              </w:rPr>
              <w:t>а(</w:t>
            </w:r>
            <w:proofErr w:type="spellStart"/>
            <w:proofErr w:type="gramEnd"/>
            <w:r w:rsidRPr="00AD13B3">
              <w:rPr>
                <w:rFonts w:ascii="Times New Roman" w:eastAsia="Times New Roman" w:hAnsi="Times New Roman" w:cs="Times New Roman"/>
                <w:bCs/>
                <w:sz w:val="26"/>
                <w:szCs w:val="26"/>
              </w:rPr>
              <w:t>ов</w:t>
            </w:r>
            <w:proofErr w:type="spellEnd"/>
            <w:r w:rsidRPr="00AD13B3">
              <w:rPr>
                <w:rFonts w:ascii="Times New Roman" w:eastAsia="Times New Roman" w:hAnsi="Times New Roman" w:cs="Times New Roman"/>
                <w:bCs/>
                <w:sz w:val="26"/>
                <w:szCs w:val="26"/>
              </w:rPr>
              <w:t>)</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Возраст участник</w:t>
            </w:r>
            <w:proofErr w:type="gramStart"/>
            <w:r w:rsidRPr="00AD13B3">
              <w:rPr>
                <w:rFonts w:ascii="Times New Roman" w:eastAsia="Times New Roman" w:hAnsi="Times New Roman" w:cs="Times New Roman"/>
                <w:bCs/>
                <w:sz w:val="26"/>
                <w:szCs w:val="26"/>
              </w:rPr>
              <w:t>а(</w:t>
            </w:r>
            <w:proofErr w:type="spellStart"/>
            <w:proofErr w:type="gramEnd"/>
            <w:r w:rsidRPr="00AD13B3">
              <w:rPr>
                <w:rFonts w:ascii="Times New Roman" w:eastAsia="Times New Roman" w:hAnsi="Times New Roman" w:cs="Times New Roman"/>
                <w:bCs/>
                <w:sz w:val="26"/>
                <w:szCs w:val="26"/>
              </w:rPr>
              <w:t>ов</w:t>
            </w:r>
            <w:proofErr w:type="spellEnd"/>
            <w:r w:rsidRPr="00AD13B3">
              <w:rPr>
                <w:rFonts w:ascii="Times New Roman" w:eastAsia="Times New Roman" w:hAnsi="Times New Roman" w:cs="Times New Roman"/>
                <w:bCs/>
                <w:sz w:val="26"/>
                <w:szCs w:val="26"/>
              </w:rPr>
              <w:t>)</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 xml:space="preserve">Название произведения </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Контактное лицо</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 xml:space="preserve">Контактный телефон </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r w:rsidR="00AD13B3" w:rsidRPr="00AD13B3" w:rsidTr="00740F3E">
        <w:tc>
          <w:tcPr>
            <w:tcW w:w="4155" w:type="dxa"/>
          </w:tcPr>
          <w:p w:rsidR="00AD13B3" w:rsidRPr="00AD13B3" w:rsidRDefault="00AD13B3" w:rsidP="00AD13B3">
            <w:pPr>
              <w:spacing w:after="0" w:line="360" w:lineRule="auto"/>
              <w:jc w:val="both"/>
              <w:rPr>
                <w:rFonts w:ascii="Times New Roman" w:eastAsia="Times New Roman" w:hAnsi="Times New Roman" w:cs="Times New Roman"/>
                <w:bCs/>
                <w:sz w:val="26"/>
                <w:szCs w:val="26"/>
              </w:rPr>
            </w:pPr>
            <w:r w:rsidRPr="00AD13B3">
              <w:rPr>
                <w:rFonts w:ascii="Times New Roman" w:eastAsia="Times New Roman" w:hAnsi="Times New Roman" w:cs="Times New Roman"/>
                <w:bCs/>
                <w:sz w:val="26"/>
                <w:szCs w:val="26"/>
              </w:rPr>
              <w:t>Пожелания конкурсу</w:t>
            </w:r>
          </w:p>
        </w:tc>
        <w:tc>
          <w:tcPr>
            <w:tcW w:w="5415" w:type="dxa"/>
          </w:tcPr>
          <w:p w:rsidR="00AD13B3" w:rsidRPr="00AD13B3" w:rsidRDefault="00AD13B3" w:rsidP="00AD13B3">
            <w:pPr>
              <w:spacing w:after="0" w:line="360" w:lineRule="auto"/>
              <w:jc w:val="both"/>
              <w:rPr>
                <w:rFonts w:ascii="Times New Roman" w:eastAsia="Times New Roman" w:hAnsi="Times New Roman" w:cs="Times New Roman"/>
                <w:b/>
                <w:bCs/>
                <w:sz w:val="26"/>
                <w:szCs w:val="26"/>
              </w:rPr>
            </w:pPr>
          </w:p>
        </w:tc>
      </w:tr>
    </w:tbl>
    <w:p w:rsidR="00AD13B3" w:rsidRPr="00AD13B3" w:rsidRDefault="00AD13B3" w:rsidP="00AD13B3">
      <w:pPr>
        <w:tabs>
          <w:tab w:val="left" w:pos="1200"/>
        </w:tabs>
        <w:spacing w:after="0" w:line="240" w:lineRule="auto"/>
        <w:ind w:firstLine="709"/>
        <w:jc w:val="right"/>
        <w:rPr>
          <w:rFonts w:ascii="Times New Roman" w:eastAsia="Times New Roman" w:hAnsi="Times New Roman" w:cs="Times New Roman"/>
          <w:sz w:val="24"/>
          <w:szCs w:val="24"/>
        </w:rPr>
      </w:pPr>
    </w:p>
    <w:p w:rsidR="00AD13B3" w:rsidRPr="00AD13B3" w:rsidRDefault="00AD13B3" w:rsidP="00AD13B3">
      <w:pPr>
        <w:tabs>
          <w:tab w:val="left" w:pos="1200"/>
        </w:tabs>
        <w:spacing w:after="0" w:line="240" w:lineRule="auto"/>
        <w:ind w:firstLine="709"/>
        <w:jc w:val="right"/>
        <w:rPr>
          <w:rFonts w:ascii="Times New Roman" w:eastAsia="Times New Roman" w:hAnsi="Times New Roman" w:cs="Times New Roman"/>
          <w:sz w:val="24"/>
          <w:szCs w:val="24"/>
        </w:rPr>
      </w:pPr>
    </w:p>
    <w:p w:rsidR="00AD13B3" w:rsidRPr="00AD13B3" w:rsidRDefault="00AD13B3" w:rsidP="00AD13B3">
      <w:pPr>
        <w:tabs>
          <w:tab w:val="left" w:pos="1200"/>
        </w:tabs>
        <w:spacing w:after="0" w:line="240" w:lineRule="auto"/>
        <w:ind w:firstLine="709"/>
        <w:jc w:val="right"/>
        <w:rPr>
          <w:rFonts w:ascii="Times New Roman" w:eastAsia="Times New Roman" w:hAnsi="Times New Roman" w:cs="Times New Roman"/>
          <w:b/>
          <w:sz w:val="20"/>
          <w:szCs w:val="20"/>
        </w:rPr>
      </w:pPr>
      <w:r w:rsidRPr="00AD13B3">
        <w:rPr>
          <w:rFonts w:ascii="Times New Roman" w:eastAsia="Times New Roman" w:hAnsi="Times New Roman" w:cs="Times New Roman"/>
          <w:b/>
          <w:sz w:val="20"/>
          <w:szCs w:val="20"/>
        </w:rPr>
        <w:t xml:space="preserve">Приложение №2 </w:t>
      </w:r>
    </w:p>
    <w:p w:rsidR="00AD13B3" w:rsidRPr="00AD13B3" w:rsidRDefault="00AD13B3" w:rsidP="00AD13B3">
      <w:pPr>
        <w:tabs>
          <w:tab w:val="left" w:pos="1200"/>
        </w:tabs>
        <w:spacing w:after="0" w:line="240" w:lineRule="auto"/>
        <w:ind w:left="6096"/>
        <w:jc w:val="right"/>
        <w:rPr>
          <w:rFonts w:ascii="Times New Roman" w:eastAsia="Times New Roman" w:hAnsi="Times New Roman" w:cs="Times New Roman"/>
          <w:b/>
          <w:sz w:val="20"/>
          <w:szCs w:val="20"/>
        </w:rPr>
      </w:pPr>
      <w:r w:rsidRPr="00AD13B3">
        <w:rPr>
          <w:rFonts w:ascii="Times New Roman" w:eastAsia="Times New Roman" w:hAnsi="Times New Roman" w:cs="Times New Roman"/>
          <w:b/>
          <w:sz w:val="20"/>
          <w:szCs w:val="20"/>
        </w:rPr>
        <w:t xml:space="preserve">к постановлению администрации Ибресинского района </w:t>
      </w:r>
    </w:p>
    <w:p w:rsidR="00AD13B3" w:rsidRPr="00AD13B3" w:rsidRDefault="00AD13B3" w:rsidP="00AD13B3">
      <w:pPr>
        <w:tabs>
          <w:tab w:val="left" w:pos="1200"/>
        </w:tabs>
        <w:spacing w:after="0" w:line="240" w:lineRule="auto"/>
        <w:ind w:left="6096"/>
        <w:jc w:val="right"/>
        <w:rPr>
          <w:rFonts w:ascii="Times New Roman" w:eastAsia="Times New Roman" w:hAnsi="Times New Roman" w:cs="Times New Roman"/>
          <w:b/>
          <w:sz w:val="20"/>
          <w:szCs w:val="20"/>
        </w:rPr>
      </w:pPr>
      <w:r w:rsidRPr="00AD13B3">
        <w:rPr>
          <w:rFonts w:ascii="Times New Roman" w:eastAsia="Times New Roman" w:hAnsi="Times New Roman" w:cs="Times New Roman"/>
          <w:b/>
          <w:sz w:val="20"/>
          <w:szCs w:val="20"/>
        </w:rPr>
        <w:t xml:space="preserve">от  16.02.2022  </w:t>
      </w:r>
      <w:r w:rsidRPr="00AD13B3">
        <w:rPr>
          <w:rFonts w:ascii="Times New Roman" w:eastAsia="Times New Roman" w:hAnsi="Times New Roman" w:cs="Times New Roman"/>
          <w:b/>
          <w:color w:val="000000"/>
          <w:sz w:val="20"/>
          <w:szCs w:val="20"/>
        </w:rPr>
        <w:t>№ _95</w:t>
      </w:r>
    </w:p>
    <w:p w:rsidR="00AD13B3" w:rsidRPr="00AD13B3" w:rsidRDefault="00AD13B3" w:rsidP="00AD13B3">
      <w:pPr>
        <w:tabs>
          <w:tab w:val="left" w:pos="1200"/>
        </w:tabs>
        <w:spacing w:after="0" w:line="240" w:lineRule="auto"/>
        <w:ind w:left="6096"/>
        <w:jc w:val="right"/>
        <w:rPr>
          <w:rFonts w:ascii="Times New Roman" w:eastAsia="Times New Roman" w:hAnsi="Times New Roman" w:cs="Times New Roman"/>
          <w:b/>
          <w:sz w:val="20"/>
          <w:szCs w:val="20"/>
        </w:rPr>
      </w:pPr>
    </w:p>
    <w:p w:rsidR="00AD13B3" w:rsidRPr="00AD13B3" w:rsidRDefault="00AD13B3" w:rsidP="00776045">
      <w:pPr>
        <w:tabs>
          <w:tab w:val="left" w:pos="513"/>
        </w:tabs>
        <w:spacing w:after="0" w:line="240" w:lineRule="auto"/>
        <w:ind w:firstLine="570"/>
        <w:jc w:val="center"/>
        <w:rPr>
          <w:rFonts w:ascii="Times New Roman" w:eastAsia="Times New Roman" w:hAnsi="Times New Roman" w:cs="Times New Roman"/>
          <w:b/>
          <w:sz w:val="26"/>
          <w:szCs w:val="26"/>
        </w:rPr>
      </w:pPr>
    </w:p>
    <w:p w:rsidR="00AD13B3" w:rsidRPr="00AD13B3" w:rsidRDefault="00AD13B3" w:rsidP="00776045">
      <w:pPr>
        <w:tabs>
          <w:tab w:val="left" w:pos="513"/>
        </w:tabs>
        <w:spacing w:after="0" w:line="240" w:lineRule="auto"/>
        <w:ind w:firstLine="570"/>
        <w:jc w:val="center"/>
        <w:rPr>
          <w:rFonts w:ascii="Times New Roman" w:eastAsia="Times New Roman" w:hAnsi="Times New Roman" w:cs="Times New Roman"/>
          <w:b/>
          <w:sz w:val="26"/>
          <w:szCs w:val="26"/>
        </w:rPr>
      </w:pPr>
      <w:r w:rsidRPr="00AD13B3">
        <w:rPr>
          <w:rFonts w:ascii="Times New Roman" w:eastAsia="Times New Roman" w:hAnsi="Times New Roman" w:cs="Times New Roman"/>
          <w:b/>
          <w:sz w:val="26"/>
          <w:szCs w:val="26"/>
        </w:rPr>
        <w:t>СОСТАВ ЖЮРИ</w:t>
      </w:r>
    </w:p>
    <w:p w:rsidR="00AD13B3" w:rsidRPr="00AD13B3" w:rsidRDefault="00AD13B3" w:rsidP="00776045">
      <w:pPr>
        <w:tabs>
          <w:tab w:val="left" w:pos="513"/>
        </w:tabs>
        <w:spacing w:after="0" w:line="240" w:lineRule="auto"/>
        <w:jc w:val="center"/>
        <w:rPr>
          <w:rFonts w:ascii="Times New Roman" w:eastAsia="Times New Roman" w:hAnsi="Times New Roman" w:cs="Times New Roman"/>
          <w:b/>
          <w:bCs/>
          <w:sz w:val="26"/>
          <w:szCs w:val="26"/>
        </w:rPr>
      </w:pPr>
      <w:r w:rsidRPr="00AD13B3">
        <w:rPr>
          <w:rFonts w:ascii="Times New Roman" w:eastAsia="Times New Roman" w:hAnsi="Times New Roman" w:cs="Times New Roman"/>
          <w:b/>
          <w:bCs/>
          <w:sz w:val="26"/>
          <w:szCs w:val="26"/>
        </w:rPr>
        <w:t>районного  онлайн конкурса – фестиваля патриотической песни и стихов среди молодежи, посвященного Году выдающихся земляков «Мы помним и гордимся!»</w:t>
      </w:r>
    </w:p>
    <w:p w:rsidR="00AD13B3" w:rsidRPr="00AD13B3" w:rsidRDefault="00AD13B3" w:rsidP="00776045">
      <w:pPr>
        <w:tabs>
          <w:tab w:val="left" w:pos="513"/>
        </w:tabs>
        <w:spacing w:after="0" w:line="240" w:lineRule="auto"/>
        <w:jc w:val="center"/>
        <w:rPr>
          <w:rFonts w:ascii="Times New Roman" w:eastAsia="Times New Roman" w:hAnsi="Times New Roman" w:cs="Times New Roman"/>
          <w:b/>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spacing w:val="3"/>
          <w:sz w:val="26"/>
          <w:szCs w:val="26"/>
        </w:rPr>
      </w:pPr>
      <w:r w:rsidRPr="00AD13B3">
        <w:rPr>
          <w:rFonts w:ascii="Times New Roman" w:eastAsia="Times New Roman" w:hAnsi="Times New Roman" w:cs="Times New Roman"/>
          <w:sz w:val="26"/>
          <w:szCs w:val="26"/>
        </w:rPr>
        <w:t xml:space="preserve">Лаврентьева Т.И.    – </w:t>
      </w:r>
      <w:proofErr w:type="spellStart"/>
      <w:r w:rsidRPr="00AD13B3">
        <w:rPr>
          <w:rFonts w:ascii="Times New Roman" w:eastAsia="Times New Roman" w:hAnsi="Times New Roman" w:cs="Times New Roman"/>
          <w:sz w:val="26"/>
          <w:szCs w:val="26"/>
        </w:rPr>
        <w:t>и.о</w:t>
      </w:r>
      <w:proofErr w:type="gramStart"/>
      <w:r w:rsidRPr="00AD13B3">
        <w:rPr>
          <w:rFonts w:ascii="Times New Roman" w:eastAsia="Times New Roman" w:hAnsi="Times New Roman" w:cs="Times New Roman"/>
          <w:sz w:val="26"/>
          <w:szCs w:val="26"/>
        </w:rPr>
        <w:t>.з</w:t>
      </w:r>
      <w:proofErr w:type="gramEnd"/>
      <w:r w:rsidRPr="00AD13B3">
        <w:rPr>
          <w:rFonts w:ascii="Times New Roman" w:eastAsia="Times New Roman" w:hAnsi="Times New Roman" w:cs="Times New Roman"/>
          <w:sz w:val="26"/>
          <w:szCs w:val="26"/>
        </w:rPr>
        <w:t>аместителя</w:t>
      </w:r>
      <w:proofErr w:type="spellEnd"/>
      <w:r w:rsidRPr="00AD13B3">
        <w:rPr>
          <w:rFonts w:ascii="Times New Roman" w:eastAsia="Times New Roman" w:hAnsi="Times New Roman" w:cs="Times New Roman"/>
          <w:sz w:val="26"/>
          <w:szCs w:val="26"/>
        </w:rPr>
        <w:t xml:space="preserve"> главы администрации района - начальника   </w:t>
      </w: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                                 отдела образования (председатель жюри);</w:t>
      </w: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p>
    <w:tbl>
      <w:tblPr>
        <w:tblW w:w="9216" w:type="dxa"/>
        <w:tblLook w:val="01E0" w:firstRow="1" w:lastRow="1" w:firstColumn="1" w:lastColumn="1" w:noHBand="0" w:noVBand="0"/>
      </w:tblPr>
      <w:tblGrid>
        <w:gridCol w:w="2376"/>
        <w:gridCol w:w="6840"/>
      </w:tblGrid>
      <w:tr w:rsidR="00AD13B3" w:rsidRPr="00AD13B3" w:rsidTr="00740F3E">
        <w:tc>
          <w:tcPr>
            <w:tcW w:w="2376" w:type="dxa"/>
          </w:tcPr>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r w:rsidRPr="00AD13B3">
              <w:rPr>
                <w:rFonts w:ascii="Times New Roman" w:eastAsia="Times New Roman" w:hAnsi="Times New Roman" w:cs="Times New Roman"/>
                <w:color w:val="000000"/>
                <w:sz w:val="26"/>
                <w:szCs w:val="26"/>
              </w:rPr>
              <w:t xml:space="preserve">Гаврилова Н.В.  </w:t>
            </w: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roofErr w:type="spellStart"/>
            <w:r w:rsidRPr="00AD13B3">
              <w:rPr>
                <w:rFonts w:ascii="Times New Roman" w:eastAsia="Times New Roman" w:hAnsi="Times New Roman" w:cs="Times New Roman"/>
                <w:color w:val="000000"/>
                <w:sz w:val="26"/>
                <w:szCs w:val="26"/>
              </w:rPr>
              <w:t>Чекушкина</w:t>
            </w:r>
            <w:proofErr w:type="spellEnd"/>
            <w:r w:rsidRPr="00AD13B3">
              <w:rPr>
                <w:rFonts w:ascii="Times New Roman" w:eastAsia="Times New Roman" w:hAnsi="Times New Roman" w:cs="Times New Roman"/>
                <w:color w:val="000000"/>
                <w:sz w:val="26"/>
                <w:szCs w:val="26"/>
              </w:rPr>
              <w:t xml:space="preserve"> А.А.</w:t>
            </w: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tc>
        <w:tc>
          <w:tcPr>
            <w:tcW w:w="6840" w:type="dxa"/>
          </w:tcPr>
          <w:p w:rsidR="00AD13B3" w:rsidRPr="00AD13B3" w:rsidRDefault="00AD13B3" w:rsidP="00776045">
            <w:pPr>
              <w:tabs>
                <w:tab w:val="left" w:pos="-108"/>
              </w:tabs>
              <w:spacing w:after="0" w:line="240" w:lineRule="auto"/>
              <w:jc w:val="both"/>
              <w:rPr>
                <w:rFonts w:ascii="Times New Roman" w:eastAsia="Times New Roman" w:hAnsi="Times New Roman" w:cs="Times New Roman"/>
                <w:color w:val="000000"/>
                <w:sz w:val="26"/>
                <w:szCs w:val="26"/>
              </w:rPr>
            </w:pPr>
            <w:r w:rsidRPr="00AD13B3">
              <w:rPr>
                <w:rFonts w:ascii="Times New Roman" w:eastAsia="Times New Roman" w:hAnsi="Times New Roman" w:cs="Times New Roman"/>
                <w:color w:val="000000"/>
                <w:sz w:val="26"/>
                <w:szCs w:val="26"/>
              </w:rPr>
              <w:t>-г</w:t>
            </w:r>
            <w:r w:rsidRPr="00AD13B3">
              <w:rPr>
                <w:rFonts w:ascii="Times New Roman" w:eastAsia="Times New Roman" w:hAnsi="Times New Roman" w:cs="Times New Roman"/>
                <w:color w:val="000000"/>
                <w:sz w:val="26"/>
                <w:szCs w:val="26"/>
                <w:shd w:val="clear" w:color="auto" w:fill="FFFFFF"/>
              </w:rPr>
              <w:t>лавный специалист-эксперт отдела образования администрации Ибресинского района</w:t>
            </w:r>
            <w:r w:rsidRPr="00AD13B3">
              <w:rPr>
                <w:rFonts w:ascii="Times New Roman" w:eastAsia="Times New Roman" w:hAnsi="Times New Roman" w:cs="Times New Roman"/>
                <w:color w:val="000000"/>
                <w:sz w:val="26"/>
                <w:szCs w:val="26"/>
              </w:rPr>
              <w:t>;</w:t>
            </w: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p w:rsidR="00AD13B3" w:rsidRPr="00AD13B3" w:rsidRDefault="00AD13B3" w:rsidP="00776045">
            <w:pPr>
              <w:tabs>
                <w:tab w:val="left" w:pos="169"/>
              </w:tabs>
              <w:spacing w:after="0" w:line="240" w:lineRule="auto"/>
              <w:jc w:val="both"/>
              <w:rPr>
                <w:rFonts w:ascii="Times New Roman" w:eastAsia="Times New Roman" w:hAnsi="Times New Roman" w:cs="Times New Roman"/>
                <w:color w:val="000000"/>
                <w:sz w:val="26"/>
                <w:szCs w:val="26"/>
              </w:rPr>
            </w:pPr>
            <w:r w:rsidRPr="00AD13B3">
              <w:rPr>
                <w:rFonts w:ascii="Times New Roman" w:eastAsia="Times New Roman" w:hAnsi="Times New Roman" w:cs="Times New Roman"/>
                <w:color w:val="000000"/>
                <w:sz w:val="26"/>
                <w:szCs w:val="26"/>
              </w:rPr>
              <w:t>-и.о</w:t>
            </w:r>
            <w:proofErr w:type="gramStart"/>
            <w:r w:rsidRPr="00AD13B3">
              <w:rPr>
                <w:rFonts w:ascii="Times New Roman" w:eastAsia="Times New Roman" w:hAnsi="Times New Roman" w:cs="Times New Roman"/>
                <w:color w:val="000000"/>
                <w:sz w:val="26"/>
                <w:szCs w:val="26"/>
              </w:rPr>
              <w:t>.д</w:t>
            </w:r>
            <w:proofErr w:type="gramEnd"/>
            <w:r w:rsidRPr="00AD13B3">
              <w:rPr>
                <w:rFonts w:ascii="Times New Roman" w:eastAsia="Times New Roman" w:hAnsi="Times New Roman" w:cs="Times New Roman"/>
                <w:color w:val="000000"/>
                <w:sz w:val="26"/>
                <w:szCs w:val="26"/>
              </w:rPr>
              <w:t>иректора МБОУ ДО «Ибресинская ДШИ» Ибресинского района Чувашской Республики;</w:t>
            </w:r>
          </w:p>
        </w:tc>
      </w:tr>
      <w:tr w:rsidR="00AD13B3" w:rsidRPr="00AD13B3" w:rsidTr="00740F3E">
        <w:tc>
          <w:tcPr>
            <w:tcW w:w="2376" w:type="dxa"/>
          </w:tcPr>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Матвеева Л.В. </w:t>
            </w: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color w:val="000000"/>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color w:val="000000"/>
                <w:sz w:val="26"/>
                <w:szCs w:val="26"/>
              </w:rPr>
              <w:t>Игнатьева А.А.</w:t>
            </w:r>
          </w:p>
        </w:tc>
        <w:tc>
          <w:tcPr>
            <w:tcW w:w="6840" w:type="dxa"/>
          </w:tcPr>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 xml:space="preserve">-директор МБОУ </w:t>
            </w:r>
            <w:proofErr w:type="gramStart"/>
            <w:r w:rsidRPr="00AD13B3">
              <w:rPr>
                <w:rFonts w:ascii="Times New Roman" w:eastAsia="Times New Roman" w:hAnsi="Times New Roman" w:cs="Times New Roman"/>
                <w:sz w:val="26"/>
                <w:szCs w:val="26"/>
              </w:rPr>
              <w:t>ДО</w:t>
            </w:r>
            <w:proofErr w:type="gramEnd"/>
            <w:r w:rsidRPr="00AD13B3">
              <w:rPr>
                <w:rFonts w:ascii="Times New Roman" w:eastAsia="Times New Roman" w:hAnsi="Times New Roman" w:cs="Times New Roman"/>
                <w:sz w:val="26"/>
                <w:szCs w:val="26"/>
              </w:rPr>
              <w:t xml:space="preserve"> «</w:t>
            </w:r>
            <w:proofErr w:type="gramStart"/>
            <w:r w:rsidRPr="00AD13B3">
              <w:rPr>
                <w:rFonts w:ascii="Times New Roman" w:eastAsia="Times New Roman" w:hAnsi="Times New Roman" w:cs="Times New Roman"/>
                <w:sz w:val="26"/>
                <w:szCs w:val="26"/>
              </w:rPr>
              <w:t>Дом</w:t>
            </w:r>
            <w:proofErr w:type="gramEnd"/>
            <w:r w:rsidRPr="00AD13B3">
              <w:rPr>
                <w:rFonts w:ascii="Times New Roman" w:eastAsia="Times New Roman" w:hAnsi="Times New Roman" w:cs="Times New Roman"/>
                <w:sz w:val="26"/>
                <w:szCs w:val="26"/>
              </w:rPr>
              <w:t xml:space="preserve"> детского творчества» Ибресинского района Чувашской Республики;</w:t>
            </w: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p>
          <w:p w:rsidR="00AD13B3" w:rsidRPr="00AD13B3" w:rsidRDefault="00AD13B3" w:rsidP="00776045">
            <w:pPr>
              <w:tabs>
                <w:tab w:val="left" w:pos="513"/>
              </w:tabs>
              <w:spacing w:after="0" w:line="240" w:lineRule="auto"/>
              <w:jc w:val="both"/>
              <w:rPr>
                <w:rFonts w:ascii="Times New Roman" w:eastAsia="Times New Roman" w:hAnsi="Times New Roman" w:cs="Times New Roman"/>
                <w:sz w:val="26"/>
                <w:szCs w:val="26"/>
              </w:rPr>
            </w:pPr>
            <w:r w:rsidRPr="00AD13B3">
              <w:rPr>
                <w:rFonts w:ascii="Times New Roman" w:eastAsia="Times New Roman" w:hAnsi="Times New Roman" w:cs="Times New Roman"/>
                <w:sz w:val="26"/>
                <w:szCs w:val="26"/>
              </w:rPr>
              <w:t>-методист отдела образования администрации Ибресинского района Чувашской Республики.</w:t>
            </w:r>
          </w:p>
        </w:tc>
      </w:tr>
    </w:tbl>
    <w:p w:rsidR="00BC7D15" w:rsidRPr="00776045" w:rsidRDefault="00BC7D15" w:rsidP="00776045">
      <w:pPr>
        <w:keepNext/>
        <w:suppressLineNumbers/>
        <w:suppressAutoHyphens/>
        <w:spacing w:after="0" w:line="240" w:lineRule="auto"/>
        <w:jc w:val="both"/>
        <w:rPr>
          <w:rFonts w:ascii="Times New Roman" w:eastAsia="Times New Roman" w:hAnsi="Times New Roman" w:cs="Times New Roman"/>
          <w:b/>
          <w:sz w:val="26"/>
          <w:szCs w:val="26"/>
        </w:rPr>
      </w:pPr>
      <w:r w:rsidRPr="00776045">
        <w:rPr>
          <w:rFonts w:ascii="Times New Roman" w:eastAsia="Times New Roman" w:hAnsi="Times New Roman" w:cs="Times New Roman"/>
          <w:b/>
          <w:sz w:val="26"/>
          <w:szCs w:val="26"/>
        </w:rPr>
        <w:lastRenderedPageBreak/>
        <w:t>Извещение о проведении торгов по открытой форме подачи заявок и предложений на право заключения договоров аренды и купли-продажи земельных участков из земель сельскохозяйственного назначения, расположенных на  территории Ибресинского района</w:t>
      </w:r>
    </w:p>
    <w:p w:rsidR="00BC7D15" w:rsidRPr="00776045" w:rsidRDefault="00BC7D15" w:rsidP="00776045">
      <w:pPr>
        <w:keepNext/>
        <w:suppressLineNumbers/>
        <w:suppressAutoHyphens/>
        <w:spacing w:after="0" w:line="240" w:lineRule="auto"/>
        <w:jc w:val="both"/>
        <w:rPr>
          <w:rFonts w:ascii="Times New Roman" w:eastAsia="Times New Roman" w:hAnsi="Times New Roman" w:cs="Times New Roman"/>
          <w:b/>
          <w:sz w:val="26"/>
          <w:szCs w:val="26"/>
        </w:rPr>
      </w:pPr>
    </w:p>
    <w:p w:rsidR="00BC7D15" w:rsidRPr="00776045" w:rsidRDefault="00BC7D15" w:rsidP="00776045">
      <w:pPr>
        <w:keepNext/>
        <w:suppressLineNumbers/>
        <w:suppressAutoHyphens/>
        <w:spacing w:after="0" w:line="240" w:lineRule="auto"/>
        <w:jc w:val="both"/>
        <w:rPr>
          <w:rFonts w:ascii="Times New Roman" w:eastAsia="Times New Roman" w:hAnsi="Times New Roman" w:cs="Times New Roman"/>
          <w:b/>
          <w:sz w:val="26"/>
          <w:szCs w:val="26"/>
        </w:rPr>
      </w:pPr>
      <w:r w:rsidRPr="00776045">
        <w:rPr>
          <w:rFonts w:ascii="Times New Roman" w:eastAsia="Times New Roman" w:hAnsi="Times New Roman" w:cs="Times New Roman"/>
          <w:sz w:val="26"/>
          <w:szCs w:val="26"/>
        </w:rPr>
        <w:t xml:space="preserve">Администрация Ибресинского района  извещает о проведении </w:t>
      </w:r>
      <w:r w:rsidRPr="00776045">
        <w:rPr>
          <w:rFonts w:ascii="Times New Roman" w:eastAsia="Times New Roman" w:hAnsi="Times New Roman" w:cs="Times New Roman"/>
          <w:b/>
          <w:sz w:val="26"/>
          <w:szCs w:val="26"/>
        </w:rPr>
        <w:t>21 марта 2022</w:t>
      </w:r>
      <w:r w:rsidRPr="00776045">
        <w:rPr>
          <w:rFonts w:ascii="Times New Roman" w:eastAsia="Times New Roman" w:hAnsi="Times New Roman" w:cs="Times New Roman"/>
          <w:sz w:val="26"/>
          <w:szCs w:val="26"/>
        </w:rPr>
        <w:t xml:space="preserve"> года в </w:t>
      </w:r>
      <w:r w:rsidRPr="00776045">
        <w:rPr>
          <w:rFonts w:ascii="Times New Roman" w:eastAsia="Times New Roman" w:hAnsi="Times New Roman" w:cs="Times New Roman"/>
          <w:b/>
          <w:sz w:val="26"/>
          <w:szCs w:val="26"/>
        </w:rPr>
        <w:t>14 часов 00 минут</w:t>
      </w:r>
      <w:r w:rsidRPr="00776045">
        <w:rPr>
          <w:rFonts w:ascii="Times New Roman" w:eastAsia="Times New Roman" w:hAnsi="Times New Roman" w:cs="Times New Roman"/>
          <w:sz w:val="26"/>
          <w:szCs w:val="26"/>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 49 аукциона (торга) по открытой форме подачи заявок и предложений на право заключения договоров аренды и купли-продажи земельных участков из земель сельскохозяйственного назначения, государственная собственность,  на которые не разграничена.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1.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- 21:10:060101:1907</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5013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собственность</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Начальная цена продажи земельного участка: 14688 (четырнадцать тысяч шестьсот восемьдесят восемь) рублей 09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14688 (четырнадцать тысяч шестьсот восемьдесят восемь) рублей 09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440 (четыреста сорок) рублей 64 копейки (3 % от начальной цены продажи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2.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- 21:10:060101:1761</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12443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1026 (одна тысяча двадцать шесть) рублей 55 копеек. Размер задатка на участие в аукционе устанавливается в сумме: 1026 (одна тысяча двадцать шесть) рублей 55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30 (тридцать) рублей 80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3.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- 21:10:060101:1763</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lastRenderedPageBreak/>
        <w:t>Общая площадь Участка –  30738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2535 (две тысячи пятьсот тридцать пять) рублей 88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2535 (две тысячи пятьсот тридцать пять) рублей 88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76 (семьдесят шесть) рублей 07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4.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- 21:10:060101:1896</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13314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585 (пятьсот восемьдесят пять) рублей 15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585 (пятьсот восемьдесят пять) рублей 15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17 (семнадцать) рублей 55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5.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- 21:10:060101:1891</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3445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151 (сто пятьдесят один) рубль 41 копейка.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151 (сто пятьдесят один) рубль 41 копейка (100 % от начального размера аренды земельного участка).        Величина повышения начальной цены (шаг аукциона) – 4 (четыре) рубля 54 копейки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6.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- 21:10:060101:1913</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4397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lastRenderedPageBreak/>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193 (сто девяносто три) рубля 25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193 (сто девяносто три) рубля 25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5 (пять) рублей 80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7.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- 21:10:060101:1900</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15474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680 (шестьсот восемьдесят) рублей 08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680 (шестьсот восемьдесят) рублей 08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20 (двадцать) рублей 40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8.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-21:10:060101:1922</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30253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ограничение прав на земельный участок, предусмотренные статьями 56, 56.1 Земельного кодекса Российской Федерации; срок действия: с 28.12.2021</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1329 (одна тысяча триста двадцать девять) рублей 62 копейки.</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1329 (одна тысяча триста двадцать девять) рублей 62 копейки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39 (тридцать девять) рублей 89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9.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-21:10:060101:1888</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lastRenderedPageBreak/>
        <w:t>Общая площадь Участка –    10205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10 (десять)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448 (четыреста сорок восемь) рублей 51 копейка.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448 (четыреста сорок восемь) рублей 51 копейка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13 (тринадцать) рублей 45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Лот 10. Адрес (местонахождение) Участка:  Чувашская Республика, Ибресинский район, Климовское сельское поселение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-21:10:060101:1887</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сельскохозяйственное использование</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12632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15 (пятнадцать)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555 (пятьсот пятьдесят девять) рублей 18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555 (пятьсот пятьдесят девять) рублей 18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16 (шестнадцать) рублей 65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 xml:space="preserve">Лот 11. Адрес (местонахождение) Участка:  Чувашская Республика, Ибресинский район,  Андреевское сельское поселение, поле №2, рабочий участок №7, севернее д. </w:t>
      </w:r>
      <w:proofErr w:type="spellStart"/>
      <w:r w:rsidRPr="00776045">
        <w:rPr>
          <w:rFonts w:ascii="Times New Roman" w:eastAsia="Times New Roman" w:hAnsi="Times New Roman" w:cs="Times New Roman"/>
          <w:color w:val="000000"/>
          <w:sz w:val="26"/>
          <w:szCs w:val="26"/>
        </w:rPr>
        <w:t>Сюрбеевка</w:t>
      </w:r>
      <w:proofErr w:type="spellEnd"/>
      <w:r w:rsidRPr="00776045">
        <w:rPr>
          <w:rFonts w:ascii="Times New Roman" w:eastAsia="Times New Roman" w:hAnsi="Times New Roman" w:cs="Times New Roman"/>
          <w:color w:val="000000"/>
          <w:sz w:val="26"/>
          <w:szCs w:val="26"/>
        </w:rPr>
        <w:t xml:space="preserve"> Андреевского сельского поселения.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Кадастровый номер Участка -21:10:140201:655</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Категория земель – земли сельскохозяйственного назначения</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разрешенного использования Участка – для сельскохозяйственного производства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Общая площадь Участка –    251064 кв.м.</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Вид права –    аренда, сроком на 49 (сорок девять) лет.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Обременения:  отсутствуют.</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Начальный размер аренды земельного участка: 16909 (шестнадцать тысяч девятьсот девять) рублей 16 копеек.</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Размер задатка на участие в аукционе устанавливается в сумме: 16909 (шестнадцать тысяч девятьсот девять) рублей 16 копеек. (100 % от начального размера аренды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Величина повышения начальной цены (шаг аукциона) – 507 (пятьсот семь) рублей 27 копеек  (3 % от начального размера аренды земельного участка) и не изменяется в течение всего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776045">
        <w:rPr>
          <w:rFonts w:ascii="Times New Roman" w:eastAsia="Times New Roman" w:hAnsi="Times New Roman" w:cs="Times New Roman"/>
          <w:b/>
          <w:color w:val="000000"/>
          <w:sz w:val="26"/>
          <w:szCs w:val="26"/>
        </w:rPr>
        <w:t>14.03.2022</w:t>
      </w:r>
      <w:r w:rsidRPr="00776045">
        <w:rPr>
          <w:rFonts w:ascii="Times New Roman" w:eastAsia="Times New Roman" w:hAnsi="Times New Roman" w:cs="Times New Roman"/>
          <w:color w:val="000000"/>
          <w:sz w:val="26"/>
          <w:szCs w:val="26"/>
        </w:rPr>
        <w:t xml:space="preserve"> (включительно) следующие документы:</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lastRenderedPageBreak/>
        <w:t>- заявку на участие в аукционе, по установленной форме с указанием реквизитов счета для возврата задатка;</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 копию документа удостоверяющего личность (паспорт) -  для физических лиц;</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 xml:space="preserve">-надлежащим образом заверенный перевод </w:t>
      </w:r>
      <w:proofErr w:type="gramStart"/>
      <w:r w:rsidRPr="00776045">
        <w:rPr>
          <w:rFonts w:ascii="Times New Roman" w:eastAsia="Calibri" w:hAnsi="Times New Roman" w:cs="Times New Roman"/>
          <w:sz w:val="26"/>
          <w:szCs w:val="26"/>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76045">
        <w:rPr>
          <w:rFonts w:ascii="Times New Roman" w:eastAsia="Calibri" w:hAnsi="Times New Roman" w:cs="Times New Roman"/>
          <w:sz w:val="26"/>
          <w:szCs w:val="26"/>
          <w:lang w:eastAsia="en-US"/>
        </w:rPr>
        <w:t>, если заявителем является иностранное юридическое лицо;</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 документы, подтверждающие внесение задатка.</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proofErr w:type="gramStart"/>
      <w:r w:rsidRPr="00776045">
        <w:rPr>
          <w:rFonts w:ascii="Times New Roman" w:eastAsia="Calibri" w:hAnsi="Times New Roman" w:cs="Times New Roman"/>
          <w:sz w:val="26"/>
          <w:szCs w:val="26"/>
          <w:lang w:eastAsia="en-US"/>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776045">
        <w:rPr>
          <w:rFonts w:ascii="Times New Roman" w:eastAsia="Calibri" w:hAnsi="Times New Roman" w:cs="Times New Roman"/>
          <w:sz w:val="26"/>
          <w:szCs w:val="26"/>
          <w:lang w:eastAsia="en-US"/>
        </w:rPr>
        <w:t xml:space="preserve"> данного решения. Организатор аукциона в течение трех дней со дня принятия решения об отказе в проведен</w:t>
      </w:r>
      <w:proofErr w:type="gramStart"/>
      <w:r w:rsidRPr="00776045">
        <w:rPr>
          <w:rFonts w:ascii="Times New Roman" w:eastAsia="Calibri" w:hAnsi="Times New Roman" w:cs="Times New Roman"/>
          <w:sz w:val="26"/>
          <w:szCs w:val="26"/>
          <w:lang w:eastAsia="en-US"/>
        </w:rPr>
        <w:t>ии ау</w:t>
      </w:r>
      <w:proofErr w:type="gramEnd"/>
      <w:r w:rsidRPr="00776045">
        <w:rPr>
          <w:rFonts w:ascii="Times New Roman" w:eastAsia="Calibri" w:hAnsi="Times New Roman" w:cs="Times New Roman"/>
          <w:sz w:val="26"/>
          <w:szCs w:val="26"/>
          <w:lang w:eastAsia="en-US"/>
        </w:rPr>
        <w:t>кциона извещает участников аукциона об отказе в проведении аукциона и возвращает участникам внесенные задатки.</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 xml:space="preserve">Дата начала приема заявок </w:t>
      </w:r>
      <w:r w:rsidRPr="00776045">
        <w:rPr>
          <w:rFonts w:ascii="Times New Roman" w:eastAsia="Calibri" w:hAnsi="Times New Roman" w:cs="Times New Roman"/>
          <w:b/>
          <w:sz w:val="26"/>
          <w:szCs w:val="26"/>
          <w:lang w:eastAsia="en-US"/>
        </w:rPr>
        <w:t>18.02.2022</w:t>
      </w:r>
      <w:r w:rsidRPr="00776045">
        <w:rPr>
          <w:rFonts w:ascii="Times New Roman" w:eastAsia="Calibri" w:hAnsi="Times New Roman" w:cs="Times New Roman"/>
          <w:sz w:val="26"/>
          <w:szCs w:val="26"/>
          <w:lang w:eastAsia="en-US"/>
        </w:rPr>
        <w:t>.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Исполнение обязанности по внесению суммы задатка третьими лицами не допускается.</w:t>
      </w:r>
    </w:p>
    <w:p w:rsidR="00BC7D15" w:rsidRPr="00776045" w:rsidRDefault="00BC7D15" w:rsidP="00776045">
      <w:pPr>
        <w:shd w:val="clear" w:color="auto" w:fill="FFFFFF"/>
        <w:spacing w:after="0" w:line="240" w:lineRule="auto"/>
        <w:contextualSpacing/>
        <w:jc w:val="both"/>
        <w:rPr>
          <w:rFonts w:ascii="Times New Roman" w:eastAsia="Calibri" w:hAnsi="Times New Roman" w:cs="Times New Roman"/>
          <w:sz w:val="26"/>
          <w:szCs w:val="26"/>
          <w:lang w:eastAsia="en-US"/>
        </w:rPr>
      </w:pPr>
      <w:r w:rsidRPr="00776045">
        <w:rPr>
          <w:rFonts w:ascii="Times New Roman" w:eastAsia="Calibri" w:hAnsi="Times New Roman" w:cs="Times New Roman"/>
          <w:sz w:val="26"/>
          <w:szCs w:val="26"/>
          <w:lang w:eastAsia="en-US"/>
        </w:rPr>
        <w:t>Задаток перечисляется на счет: УФК по Чувашской Республике (администрация Ибресинского района Чувашской Республики), Отделение-НБ Чувашская Республика Банка  России//УФК по Чувашской Республике г. Чебоксары№ счета получателя платежа 03232643976130001500, КПП 210501001, ИНН 2105002182 , БИК  019706900,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776045">
        <w:rPr>
          <w:rFonts w:ascii="Times New Roman" w:eastAsia="Times New Roman" w:hAnsi="Times New Roman" w:cs="Times New Roman"/>
          <w:color w:val="000000"/>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776045">
        <w:rPr>
          <w:rFonts w:ascii="Times New Roman" w:eastAsia="Times New Roman" w:hAnsi="Times New Roman" w:cs="Times New Roman"/>
          <w:color w:val="000000"/>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w:t>
      </w:r>
      <w:r w:rsidRPr="00776045">
        <w:rPr>
          <w:rFonts w:ascii="Times New Roman" w:eastAsia="Times New Roman" w:hAnsi="Times New Roman" w:cs="Times New Roman"/>
          <w:color w:val="000000"/>
          <w:sz w:val="26"/>
          <w:szCs w:val="26"/>
        </w:rPr>
        <w:lastRenderedPageBreak/>
        <w:t>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Извещение о проведен</w:t>
      </w:r>
      <w:proofErr w:type="gramStart"/>
      <w:r w:rsidRPr="00776045">
        <w:rPr>
          <w:rFonts w:ascii="Times New Roman" w:eastAsia="Times New Roman" w:hAnsi="Times New Roman" w:cs="Times New Roman"/>
          <w:color w:val="000000"/>
          <w:sz w:val="26"/>
          <w:szCs w:val="26"/>
        </w:rPr>
        <w:t>ии ау</w:t>
      </w:r>
      <w:proofErr w:type="gramEnd"/>
      <w:r w:rsidRPr="00776045">
        <w:rPr>
          <w:rFonts w:ascii="Times New Roman" w:eastAsia="Times New Roman" w:hAnsi="Times New Roman" w:cs="Times New Roman"/>
          <w:color w:val="000000"/>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
    <w:p w:rsidR="00BC7D15" w:rsidRPr="00776045" w:rsidRDefault="00BC7D15" w:rsidP="0077604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6045">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договора купли-продажи, осмотр земельных участков на местности (с предварительным согласованием с претендентами) осуществляются в рабочие дни с </w:t>
      </w:r>
      <w:r w:rsidRPr="00776045">
        <w:rPr>
          <w:rFonts w:ascii="Times New Roman" w:eastAsia="Times New Roman" w:hAnsi="Times New Roman" w:cs="Times New Roman"/>
          <w:b/>
          <w:color w:val="000000"/>
          <w:sz w:val="26"/>
          <w:szCs w:val="26"/>
        </w:rPr>
        <w:t>18.02.2022</w:t>
      </w:r>
      <w:r w:rsidRPr="00776045">
        <w:rPr>
          <w:rFonts w:ascii="Times New Roman" w:eastAsia="Times New Roman" w:hAnsi="Times New Roman" w:cs="Times New Roman"/>
          <w:color w:val="000000"/>
          <w:sz w:val="26"/>
          <w:szCs w:val="26"/>
        </w:rPr>
        <w:t xml:space="preserve"> по </w:t>
      </w:r>
      <w:r w:rsidRPr="00776045">
        <w:rPr>
          <w:rFonts w:ascii="Times New Roman" w:eastAsia="Times New Roman" w:hAnsi="Times New Roman" w:cs="Times New Roman"/>
          <w:b/>
          <w:color w:val="000000"/>
          <w:sz w:val="26"/>
          <w:szCs w:val="26"/>
        </w:rPr>
        <w:t>14.03.2022</w:t>
      </w:r>
      <w:r w:rsidRPr="00776045">
        <w:rPr>
          <w:rFonts w:ascii="Times New Roman" w:eastAsia="Times New Roman" w:hAnsi="Times New Roman" w:cs="Times New Roman"/>
          <w:color w:val="000000"/>
          <w:sz w:val="26"/>
          <w:szCs w:val="26"/>
        </w:rPr>
        <w:t xml:space="preserve"> в </w:t>
      </w:r>
      <w:proofErr w:type="spellStart"/>
      <w:r w:rsidRPr="00776045">
        <w:rPr>
          <w:rFonts w:ascii="Times New Roman" w:eastAsia="Times New Roman" w:hAnsi="Times New Roman" w:cs="Times New Roman"/>
          <w:color w:val="000000"/>
          <w:sz w:val="26"/>
          <w:szCs w:val="26"/>
        </w:rPr>
        <w:t>каб</w:t>
      </w:r>
      <w:proofErr w:type="spellEnd"/>
      <w:r w:rsidRPr="00776045">
        <w:rPr>
          <w:rFonts w:ascii="Times New Roman" w:eastAsia="Times New Roman" w:hAnsi="Times New Roman" w:cs="Times New Roman"/>
          <w:color w:val="000000"/>
          <w:sz w:val="26"/>
          <w:szCs w:val="26"/>
        </w:rPr>
        <w:t>. 304 по адресу:  п. Ибреси, ул. Маресьева, дом № 49.</w:t>
      </w:r>
    </w:p>
    <w:p w:rsidR="00BC7D15" w:rsidRDefault="00BC7D15" w:rsidP="009602B1">
      <w:pPr>
        <w:rPr>
          <w:rFonts w:ascii="Times New Roman" w:hAnsi="Times New Roman" w:cs="Times New Roman"/>
          <w:sz w:val="26"/>
          <w:szCs w:val="26"/>
        </w:rPr>
      </w:pPr>
    </w:p>
    <w:p w:rsidR="00BC7D15" w:rsidRDefault="00BC7D15" w:rsidP="009602B1">
      <w:pPr>
        <w:rPr>
          <w:rFonts w:ascii="Times New Roman" w:hAnsi="Times New Roman" w:cs="Times New Roman"/>
          <w:sz w:val="26"/>
          <w:szCs w:val="26"/>
        </w:rPr>
      </w:pPr>
    </w:p>
    <w:p w:rsidR="00BC7D15" w:rsidRPr="00486936" w:rsidRDefault="00BC7D15" w:rsidP="009602B1">
      <w:pPr>
        <w:rPr>
          <w:rFonts w:ascii="Times New Roman" w:hAnsi="Times New Roman" w:cs="Times New Roman"/>
          <w:sz w:val="26"/>
          <w:szCs w:val="26"/>
        </w:rPr>
      </w:pPr>
    </w:p>
    <w:tbl>
      <w:tblPr>
        <w:tblW w:w="0" w:type="auto"/>
        <w:jc w:val="center"/>
        <w:tblLook w:val="0000" w:firstRow="0" w:lastRow="0" w:firstColumn="0" w:lastColumn="0" w:noHBand="0" w:noVBand="0"/>
      </w:tblPr>
      <w:tblGrid>
        <w:gridCol w:w="3941"/>
        <w:gridCol w:w="1501"/>
        <w:gridCol w:w="3975"/>
      </w:tblGrid>
      <w:tr w:rsidR="009602B1" w:rsidRPr="00486936" w:rsidTr="00740F3E">
        <w:trPr>
          <w:cantSplit/>
          <w:trHeight w:val="441"/>
          <w:jc w:val="center"/>
        </w:trPr>
        <w:tc>
          <w:tcPr>
            <w:tcW w:w="3941" w:type="dxa"/>
            <w:tcMar>
              <w:top w:w="57" w:type="dxa"/>
            </w:tcMar>
          </w:tcPr>
          <w:p w:rsidR="009602B1" w:rsidRPr="00486936" w:rsidRDefault="009602B1" w:rsidP="00776045">
            <w:pPr>
              <w:pStyle w:val="a3"/>
              <w:tabs>
                <w:tab w:val="left" w:pos="4285"/>
              </w:tabs>
              <w:jc w:val="center"/>
              <w:rPr>
                <w:rFonts w:ascii="Times New Roman" w:hAnsi="Times New Roman" w:cs="Times New Roman"/>
                <w:color w:val="000000" w:themeColor="text1"/>
                <w:sz w:val="26"/>
                <w:szCs w:val="26"/>
              </w:rPr>
            </w:pPr>
            <w:r w:rsidRPr="00486936">
              <w:rPr>
                <w:rFonts w:ascii="Times New Roman" w:hAnsi="Times New Roman" w:cs="Times New Roman"/>
                <w:b/>
                <w:bCs/>
                <w:color w:val="000000" w:themeColor="text1"/>
                <w:sz w:val="26"/>
                <w:szCs w:val="26"/>
              </w:rPr>
              <w:t>ЧĂ</w:t>
            </w:r>
            <w:proofErr w:type="gramStart"/>
            <w:r w:rsidRPr="00486936">
              <w:rPr>
                <w:rFonts w:ascii="Times New Roman" w:hAnsi="Times New Roman" w:cs="Times New Roman"/>
                <w:b/>
                <w:bCs/>
                <w:color w:val="000000" w:themeColor="text1"/>
                <w:sz w:val="26"/>
                <w:szCs w:val="26"/>
              </w:rPr>
              <w:t>ВАШ</w:t>
            </w:r>
            <w:proofErr w:type="gramEnd"/>
            <w:r w:rsidRPr="00486936">
              <w:rPr>
                <w:rFonts w:ascii="Times New Roman" w:hAnsi="Times New Roman" w:cs="Times New Roman"/>
                <w:b/>
                <w:bCs/>
                <w:color w:val="000000" w:themeColor="text1"/>
                <w:sz w:val="26"/>
                <w:szCs w:val="26"/>
              </w:rPr>
              <w:t xml:space="preserve"> РЕСПУБЛИКИ</w:t>
            </w:r>
          </w:p>
        </w:tc>
        <w:tc>
          <w:tcPr>
            <w:tcW w:w="1501" w:type="dxa"/>
            <w:vMerge w:val="restart"/>
          </w:tcPr>
          <w:p w:rsidR="009602B1" w:rsidRPr="00486936" w:rsidRDefault="009602B1" w:rsidP="00776045">
            <w:pPr>
              <w:spacing w:after="0" w:line="240" w:lineRule="auto"/>
              <w:jc w:val="center"/>
              <w:rPr>
                <w:rFonts w:ascii="Times New Roman" w:hAnsi="Times New Roman" w:cs="Times New Roman"/>
                <w:color w:val="000000" w:themeColor="text1"/>
                <w:sz w:val="26"/>
                <w:szCs w:val="26"/>
              </w:rPr>
            </w:pPr>
            <w:r w:rsidRPr="00486936">
              <w:rPr>
                <w:rFonts w:ascii="Times New Roman" w:hAnsi="Times New Roman" w:cs="Times New Roman"/>
                <w:noProof/>
                <w:color w:val="000000" w:themeColor="text1"/>
                <w:sz w:val="26"/>
                <w:szCs w:val="26"/>
              </w:rPr>
              <w:drawing>
                <wp:anchor distT="0" distB="0" distL="114300" distR="114300" simplePos="0" relativeHeight="251659264" behindDoc="0" locked="0" layoutInCell="1" allowOverlap="1" wp14:anchorId="10A879C8" wp14:editId="2A54AC86">
                  <wp:simplePos x="0" y="0"/>
                  <wp:positionH relativeFrom="column">
                    <wp:posOffset>93345</wp:posOffset>
                  </wp:positionH>
                  <wp:positionV relativeFrom="paragraph">
                    <wp:posOffset>-22860</wp:posOffset>
                  </wp:positionV>
                  <wp:extent cx="725170" cy="72390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6" cstate="print"/>
                          <a:srcRect/>
                          <a:stretch>
                            <a:fillRect/>
                          </a:stretch>
                        </pic:blipFill>
                        <pic:spPr bwMode="auto">
                          <a:xfrm>
                            <a:off x="0" y="0"/>
                            <a:ext cx="725170" cy="723900"/>
                          </a:xfrm>
                          <a:prstGeom prst="rect">
                            <a:avLst/>
                          </a:prstGeom>
                          <a:noFill/>
                          <a:ln w="9525">
                            <a:noFill/>
                            <a:miter lim="800000"/>
                            <a:headEnd/>
                            <a:tailEnd/>
                          </a:ln>
                        </pic:spPr>
                      </pic:pic>
                    </a:graphicData>
                  </a:graphic>
                </wp:anchor>
              </w:drawing>
            </w:r>
          </w:p>
        </w:tc>
        <w:tc>
          <w:tcPr>
            <w:tcW w:w="3975" w:type="dxa"/>
          </w:tcPr>
          <w:p w:rsidR="009602B1" w:rsidRPr="00486936" w:rsidRDefault="009602B1" w:rsidP="00776045">
            <w:pPr>
              <w:pStyle w:val="a3"/>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ЧУВАШСКАЯ РЕСПУБЛИКА</w:t>
            </w:r>
          </w:p>
          <w:p w:rsidR="009602B1" w:rsidRPr="00486936" w:rsidRDefault="009602B1" w:rsidP="00776045">
            <w:pPr>
              <w:pStyle w:val="a3"/>
              <w:jc w:val="center"/>
              <w:rPr>
                <w:rFonts w:ascii="Times New Roman" w:hAnsi="Times New Roman" w:cs="Times New Roman"/>
                <w:color w:val="000000" w:themeColor="text1"/>
                <w:sz w:val="26"/>
                <w:szCs w:val="26"/>
              </w:rPr>
            </w:pPr>
          </w:p>
        </w:tc>
      </w:tr>
      <w:tr w:rsidR="009602B1" w:rsidRPr="00486936" w:rsidTr="00740F3E">
        <w:trPr>
          <w:cantSplit/>
          <w:trHeight w:val="2327"/>
          <w:jc w:val="center"/>
        </w:trPr>
        <w:tc>
          <w:tcPr>
            <w:tcW w:w="3941" w:type="dxa"/>
          </w:tcPr>
          <w:p w:rsidR="009602B1" w:rsidRPr="00486936" w:rsidRDefault="009602B1" w:rsidP="00776045">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ЙĚПРЕÇ РАЙОНĚН </w:t>
            </w:r>
          </w:p>
          <w:p w:rsidR="009602B1" w:rsidRPr="00486936" w:rsidRDefault="009602B1" w:rsidP="00776045">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ДЕПУТАТСЕН ПУХĂВĚ </w:t>
            </w:r>
          </w:p>
          <w:p w:rsidR="009602B1" w:rsidRPr="00486936" w:rsidRDefault="009602B1" w:rsidP="00776045">
            <w:pPr>
              <w:spacing w:after="0" w:line="240" w:lineRule="auto"/>
              <w:rPr>
                <w:rFonts w:ascii="Times New Roman" w:hAnsi="Times New Roman" w:cs="Times New Roman"/>
                <w:color w:val="000000" w:themeColor="text1"/>
                <w:sz w:val="26"/>
                <w:szCs w:val="26"/>
              </w:rPr>
            </w:pPr>
          </w:p>
          <w:p w:rsidR="009602B1" w:rsidRPr="00486936" w:rsidRDefault="009602B1" w:rsidP="00776045">
            <w:pPr>
              <w:pStyle w:val="a3"/>
              <w:tabs>
                <w:tab w:val="left" w:pos="4285"/>
              </w:tabs>
              <w:jc w:val="center"/>
              <w:rPr>
                <w:rStyle w:val="a4"/>
                <w:rFonts w:ascii="Times New Roman" w:hAnsi="Times New Roman" w:cs="Times New Roman"/>
                <w:color w:val="000000" w:themeColor="text1"/>
                <w:sz w:val="26"/>
                <w:szCs w:val="26"/>
              </w:rPr>
            </w:pPr>
            <w:r w:rsidRPr="00486936">
              <w:rPr>
                <w:rFonts w:ascii="Times New Roman" w:hAnsi="Times New Roman" w:cs="Times New Roman"/>
                <w:b/>
                <w:bCs/>
                <w:color w:val="000000" w:themeColor="text1"/>
                <w:sz w:val="26"/>
                <w:szCs w:val="26"/>
              </w:rPr>
              <w:t>ЙЫШĂНУ</w:t>
            </w:r>
          </w:p>
          <w:p w:rsidR="009602B1" w:rsidRPr="00486936" w:rsidRDefault="009602B1" w:rsidP="00776045">
            <w:pPr>
              <w:spacing w:after="0" w:line="240" w:lineRule="auto"/>
              <w:rPr>
                <w:rFonts w:ascii="Times New Roman" w:hAnsi="Times New Roman" w:cs="Times New Roman"/>
                <w:color w:val="000000" w:themeColor="text1"/>
                <w:sz w:val="26"/>
                <w:szCs w:val="26"/>
              </w:rPr>
            </w:pPr>
          </w:p>
          <w:p w:rsidR="009602B1" w:rsidRPr="009602B1" w:rsidRDefault="009602B1" w:rsidP="00776045">
            <w:pPr>
              <w:pStyle w:val="a3"/>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15.02</w:t>
            </w:r>
            <w:r w:rsidRPr="00486936">
              <w:rPr>
                <w:rFonts w:ascii="Times New Roman" w:hAnsi="Times New Roman" w:cs="Times New Roman"/>
                <w:color w:val="000000" w:themeColor="text1"/>
                <w:sz w:val="26"/>
                <w:szCs w:val="26"/>
              </w:rPr>
              <w:t>.2022      №</w:t>
            </w:r>
            <w:r>
              <w:rPr>
                <w:rFonts w:ascii="Times New Roman" w:hAnsi="Times New Roman" w:cs="Times New Roman"/>
                <w:color w:val="000000" w:themeColor="text1"/>
                <w:sz w:val="26"/>
                <w:szCs w:val="26"/>
              </w:rPr>
              <w:t xml:space="preserve"> 18</w:t>
            </w:r>
            <w:r w:rsidRPr="009602B1">
              <w:rPr>
                <w:rFonts w:ascii="Times New Roman" w:hAnsi="Times New Roman" w:cs="Times New Roman"/>
                <w:color w:val="000000" w:themeColor="text1"/>
                <w:sz w:val="26"/>
                <w:szCs w:val="26"/>
              </w:rPr>
              <w:t>/1</w:t>
            </w:r>
          </w:p>
          <w:p w:rsidR="009602B1" w:rsidRPr="00486936" w:rsidRDefault="009602B1" w:rsidP="00776045">
            <w:pPr>
              <w:spacing w:after="0" w:line="240" w:lineRule="auto"/>
              <w:jc w:val="center"/>
              <w:rPr>
                <w:rFonts w:ascii="Times New Roman" w:hAnsi="Times New Roman" w:cs="Times New Roman"/>
                <w:color w:val="000000" w:themeColor="text1"/>
                <w:sz w:val="26"/>
                <w:szCs w:val="26"/>
              </w:rPr>
            </w:pPr>
            <w:proofErr w:type="spellStart"/>
            <w:r w:rsidRPr="00486936">
              <w:rPr>
                <w:rFonts w:ascii="Times New Roman" w:hAnsi="Times New Roman" w:cs="Times New Roman"/>
                <w:color w:val="000000" w:themeColor="text1"/>
                <w:sz w:val="26"/>
                <w:szCs w:val="26"/>
              </w:rPr>
              <w:t>Йěпреç</w:t>
            </w:r>
            <w:proofErr w:type="spellEnd"/>
            <w:r w:rsidR="00776045">
              <w:rPr>
                <w:rFonts w:ascii="Times New Roman" w:hAnsi="Times New Roman" w:cs="Times New Roman"/>
                <w:color w:val="000000" w:themeColor="text1"/>
                <w:sz w:val="26"/>
                <w:szCs w:val="26"/>
              </w:rPr>
              <w:t xml:space="preserve"> </w:t>
            </w:r>
            <w:proofErr w:type="spellStart"/>
            <w:r w:rsidRPr="00486936">
              <w:rPr>
                <w:rFonts w:ascii="Times New Roman" w:hAnsi="Times New Roman" w:cs="Times New Roman"/>
                <w:color w:val="000000" w:themeColor="text1"/>
                <w:sz w:val="26"/>
                <w:szCs w:val="26"/>
              </w:rPr>
              <w:t>поселокě</w:t>
            </w:r>
            <w:proofErr w:type="spellEnd"/>
          </w:p>
        </w:tc>
        <w:tc>
          <w:tcPr>
            <w:tcW w:w="1501" w:type="dxa"/>
            <w:vMerge/>
            <w:vAlign w:val="center"/>
          </w:tcPr>
          <w:p w:rsidR="009602B1" w:rsidRPr="00486936" w:rsidRDefault="009602B1" w:rsidP="00776045">
            <w:pPr>
              <w:spacing w:after="0" w:line="240" w:lineRule="auto"/>
              <w:rPr>
                <w:rFonts w:ascii="Times New Roman" w:hAnsi="Times New Roman" w:cs="Times New Roman"/>
                <w:color w:val="000000" w:themeColor="text1"/>
                <w:sz w:val="26"/>
                <w:szCs w:val="26"/>
              </w:rPr>
            </w:pPr>
          </w:p>
        </w:tc>
        <w:tc>
          <w:tcPr>
            <w:tcW w:w="3975" w:type="dxa"/>
          </w:tcPr>
          <w:p w:rsidR="009602B1" w:rsidRPr="00486936" w:rsidRDefault="009602B1" w:rsidP="00776045">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СОБРАНИЕ ДЕПУТАТОВ</w:t>
            </w:r>
          </w:p>
          <w:p w:rsidR="009602B1" w:rsidRPr="00486936" w:rsidRDefault="009602B1" w:rsidP="00776045">
            <w:pPr>
              <w:pStyle w:val="a3"/>
              <w:tabs>
                <w:tab w:val="left" w:pos="4285"/>
              </w:tabs>
              <w:jc w:val="center"/>
              <w:rPr>
                <w:rFonts w:ascii="Times New Roman" w:hAnsi="Times New Roman" w:cs="Times New Roman"/>
                <w:b/>
                <w:bCs/>
                <w:color w:val="000000" w:themeColor="text1"/>
                <w:sz w:val="26"/>
                <w:szCs w:val="26"/>
              </w:rPr>
            </w:pPr>
            <w:r w:rsidRPr="00486936">
              <w:rPr>
                <w:rFonts w:ascii="Times New Roman" w:hAnsi="Times New Roman" w:cs="Times New Roman"/>
                <w:b/>
                <w:bCs/>
                <w:color w:val="000000" w:themeColor="text1"/>
                <w:sz w:val="26"/>
                <w:szCs w:val="26"/>
              </w:rPr>
              <w:t xml:space="preserve">ИБРЕСИНСКОГО РАЙОНА </w:t>
            </w:r>
          </w:p>
          <w:p w:rsidR="009602B1" w:rsidRPr="00486936" w:rsidRDefault="009602B1" w:rsidP="00776045">
            <w:pPr>
              <w:spacing w:after="0" w:line="240" w:lineRule="auto"/>
              <w:rPr>
                <w:rFonts w:ascii="Times New Roman" w:hAnsi="Times New Roman" w:cs="Times New Roman"/>
                <w:color w:val="000000" w:themeColor="text1"/>
                <w:sz w:val="26"/>
                <w:szCs w:val="26"/>
              </w:rPr>
            </w:pPr>
          </w:p>
          <w:p w:rsidR="009602B1" w:rsidRPr="00486936" w:rsidRDefault="009602B1" w:rsidP="00776045">
            <w:pPr>
              <w:pStyle w:val="a3"/>
              <w:jc w:val="center"/>
              <w:rPr>
                <w:rStyle w:val="a4"/>
                <w:rFonts w:ascii="Times New Roman" w:hAnsi="Times New Roman" w:cs="Times New Roman"/>
                <w:color w:val="000000" w:themeColor="text1"/>
                <w:sz w:val="26"/>
                <w:szCs w:val="26"/>
              </w:rPr>
            </w:pPr>
            <w:r w:rsidRPr="00486936">
              <w:rPr>
                <w:rStyle w:val="a4"/>
                <w:rFonts w:ascii="Times New Roman" w:hAnsi="Times New Roman" w:cs="Times New Roman"/>
                <w:color w:val="000000" w:themeColor="text1"/>
                <w:sz w:val="26"/>
                <w:szCs w:val="26"/>
              </w:rPr>
              <w:t>РЕШЕНИЕ</w:t>
            </w:r>
          </w:p>
          <w:p w:rsidR="009602B1" w:rsidRPr="00486936" w:rsidRDefault="009602B1" w:rsidP="00776045">
            <w:pPr>
              <w:spacing w:after="0" w:line="240" w:lineRule="auto"/>
              <w:rPr>
                <w:rFonts w:ascii="Times New Roman" w:hAnsi="Times New Roman" w:cs="Times New Roman"/>
                <w:color w:val="000000" w:themeColor="text1"/>
                <w:sz w:val="26"/>
                <w:szCs w:val="26"/>
              </w:rPr>
            </w:pPr>
          </w:p>
          <w:p w:rsidR="009602B1" w:rsidRPr="009602B1" w:rsidRDefault="009602B1" w:rsidP="00776045">
            <w:pPr>
              <w:pStyle w:val="a3"/>
              <w:jc w:val="center"/>
              <w:rPr>
                <w:rFonts w:ascii="Times New Roman" w:hAnsi="Times New Roman" w:cs="Times New Roman"/>
                <w:color w:val="000000" w:themeColor="text1"/>
                <w:sz w:val="26"/>
                <w:szCs w:val="26"/>
              </w:rPr>
            </w:pPr>
            <w:r w:rsidRPr="000A5CBD">
              <w:rPr>
                <w:rFonts w:ascii="Times New Roman" w:hAnsi="Times New Roman" w:cs="Times New Roman"/>
                <w:color w:val="000000" w:themeColor="text1"/>
                <w:sz w:val="26"/>
                <w:szCs w:val="26"/>
              </w:rPr>
              <w:t>15</w:t>
            </w:r>
            <w:r>
              <w:rPr>
                <w:rFonts w:ascii="Times New Roman" w:hAnsi="Times New Roman" w:cs="Times New Roman"/>
                <w:color w:val="000000" w:themeColor="text1"/>
                <w:sz w:val="26"/>
                <w:szCs w:val="26"/>
              </w:rPr>
              <w:t>.</w:t>
            </w:r>
            <w:r w:rsidRPr="009602B1">
              <w:rPr>
                <w:rFonts w:ascii="Times New Roman" w:hAnsi="Times New Roman" w:cs="Times New Roman"/>
                <w:color w:val="000000" w:themeColor="text1"/>
                <w:sz w:val="26"/>
                <w:szCs w:val="26"/>
              </w:rPr>
              <w:t>02</w:t>
            </w:r>
            <w:r w:rsidRPr="0048693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2022</w:t>
            </w:r>
            <w:r w:rsidRPr="00486936">
              <w:rPr>
                <w:rFonts w:ascii="Times New Roman" w:hAnsi="Times New Roman" w:cs="Times New Roman"/>
                <w:color w:val="000000" w:themeColor="text1"/>
                <w:sz w:val="26"/>
                <w:szCs w:val="26"/>
              </w:rPr>
              <w:t xml:space="preserve">          №</w:t>
            </w:r>
            <w:r w:rsidRPr="009602B1">
              <w:rPr>
                <w:rFonts w:ascii="Times New Roman" w:hAnsi="Times New Roman" w:cs="Times New Roman"/>
                <w:color w:val="000000" w:themeColor="text1"/>
                <w:sz w:val="26"/>
                <w:szCs w:val="26"/>
              </w:rPr>
              <w:t xml:space="preserve"> 18/1</w:t>
            </w:r>
          </w:p>
          <w:p w:rsidR="009602B1" w:rsidRPr="00486936" w:rsidRDefault="009602B1" w:rsidP="00776045">
            <w:pPr>
              <w:spacing w:after="0" w:line="240" w:lineRule="auto"/>
              <w:jc w:val="center"/>
              <w:rPr>
                <w:rFonts w:ascii="Times New Roman" w:hAnsi="Times New Roman" w:cs="Times New Roman"/>
                <w:color w:val="000000" w:themeColor="text1"/>
                <w:sz w:val="26"/>
                <w:szCs w:val="26"/>
              </w:rPr>
            </w:pPr>
            <w:r w:rsidRPr="00486936">
              <w:rPr>
                <w:rFonts w:ascii="Times New Roman" w:hAnsi="Times New Roman" w:cs="Times New Roman"/>
                <w:color w:val="000000" w:themeColor="text1"/>
                <w:sz w:val="26"/>
                <w:szCs w:val="26"/>
              </w:rPr>
              <w:t>поселок Ибреси</w:t>
            </w:r>
          </w:p>
        </w:tc>
      </w:tr>
    </w:tbl>
    <w:p w:rsidR="009602B1" w:rsidRPr="00486936" w:rsidRDefault="009602B1" w:rsidP="00776045">
      <w:pPr>
        <w:spacing w:after="0" w:line="240" w:lineRule="auto"/>
        <w:jc w:val="both"/>
        <w:rPr>
          <w:rFonts w:ascii="Times New Roman" w:hAnsi="Times New Roman" w:cs="Times New Roman"/>
          <w:b/>
          <w:color w:val="000000" w:themeColor="text1"/>
          <w:sz w:val="26"/>
          <w:szCs w:val="26"/>
        </w:rPr>
      </w:pPr>
    </w:p>
    <w:p w:rsidR="009602B1" w:rsidRPr="00486936" w:rsidRDefault="009602B1" w:rsidP="00776045">
      <w:pPr>
        <w:tabs>
          <w:tab w:val="left" w:pos="5670"/>
        </w:tabs>
        <w:spacing w:after="0" w:line="240" w:lineRule="auto"/>
        <w:ind w:right="3685"/>
        <w:jc w:val="both"/>
        <w:rPr>
          <w:rFonts w:ascii="Times New Roman" w:hAnsi="Times New Roman" w:cs="Times New Roman"/>
          <w:b/>
          <w:sz w:val="26"/>
          <w:szCs w:val="26"/>
        </w:rPr>
      </w:pPr>
      <w:r w:rsidRPr="00486936">
        <w:rPr>
          <w:rFonts w:ascii="Times New Roman" w:hAnsi="Times New Roman" w:cs="Times New Roman"/>
          <w:b/>
          <w:sz w:val="26"/>
          <w:szCs w:val="26"/>
        </w:rPr>
        <w:t xml:space="preserve">О </w:t>
      </w:r>
      <w:r w:rsidRPr="00486936">
        <w:rPr>
          <w:rFonts w:ascii="Times New Roman" w:eastAsia="Calibri" w:hAnsi="Times New Roman" w:cs="Times New Roman"/>
          <w:b/>
          <w:sz w:val="26"/>
          <w:szCs w:val="26"/>
          <w:lang w:eastAsia="en-US"/>
        </w:rPr>
        <w:t>внесении в Государственный Совет Чувашской Республики в порядке законодательной инициативы проекта Закона Чувашской Республики «О преобразовании муниципальных образований Ибресинского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9602B1" w:rsidRPr="00486936" w:rsidRDefault="009602B1" w:rsidP="00776045">
      <w:pPr>
        <w:spacing w:after="0" w:line="240" w:lineRule="auto"/>
        <w:ind w:right="3685"/>
        <w:jc w:val="both"/>
        <w:rPr>
          <w:rFonts w:ascii="Times New Roman" w:hAnsi="Times New Roman" w:cs="Times New Roman"/>
          <w:b/>
          <w:bCs/>
          <w:sz w:val="26"/>
          <w:szCs w:val="26"/>
        </w:rPr>
      </w:pPr>
    </w:p>
    <w:p w:rsidR="009602B1" w:rsidRPr="00486936" w:rsidRDefault="009602B1" w:rsidP="00776045">
      <w:pPr>
        <w:spacing w:after="0" w:line="240" w:lineRule="auto"/>
        <w:jc w:val="both"/>
        <w:rPr>
          <w:rFonts w:ascii="Times New Roman" w:hAnsi="Times New Roman" w:cs="Times New Roman"/>
          <w:b/>
          <w:bCs/>
          <w:sz w:val="26"/>
          <w:szCs w:val="26"/>
        </w:rPr>
      </w:pPr>
      <w:r w:rsidRPr="00486936">
        <w:rPr>
          <w:rFonts w:ascii="Times New Roman" w:hAnsi="Times New Roman" w:cs="Times New Roman"/>
          <w:sz w:val="26"/>
          <w:szCs w:val="26"/>
        </w:rPr>
        <w:t>В соответствии со статьей 85 Конституции Чувашской Республики, Уставом Ибресинского района Чувашской Республики</w:t>
      </w:r>
    </w:p>
    <w:p w:rsidR="009602B1" w:rsidRPr="00486936" w:rsidRDefault="009602B1" w:rsidP="00776045">
      <w:pPr>
        <w:spacing w:after="0" w:line="240" w:lineRule="auto"/>
        <w:jc w:val="both"/>
        <w:rPr>
          <w:rFonts w:ascii="Times New Roman" w:hAnsi="Times New Roman" w:cs="Times New Roman"/>
          <w:b/>
          <w:bCs/>
          <w:sz w:val="26"/>
          <w:szCs w:val="26"/>
        </w:rPr>
      </w:pPr>
      <w:r w:rsidRPr="00486936">
        <w:rPr>
          <w:rFonts w:ascii="Times New Roman" w:hAnsi="Times New Roman" w:cs="Times New Roman"/>
          <w:b/>
          <w:bCs/>
          <w:sz w:val="26"/>
          <w:szCs w:val="26"/>
        </w:rPr>
        <w:t xml:space="preserve">Собрание депутатов Ибресинского района решило: </w:t>
      </w:r>
    </w:p>
    <w:p w:rsidR="009602B1" w:rsidRPr="00486936" w:rsidRDefault="009602B1" w:rsidP="00776045">
      <w:pPr>
        <w:spacing w:after="0" w:line="240" w:lineRule="auto"/>
        <w:jc w:val="both"/>
        <w:rPr>
          <w:rFonts w:ascii="Times New Roman" w:eastAsia="Calibri" w:hAnsi="Times New Roman" w:cs="Times New Roman"/>
          <w:sz w:val="26"/>
          <w:szCs w:val="26"/>
          <w:lang w:eastAsia="en-US"/>
        </w:rPr>
      </w:pPr>
      <w:r w:rsidRPr="00486936">
        <w:rPr>
          <w:rFonts w:ascii="Times New Roman" w:hAnsi="Times New Roman" w:cs="Times New Roman"/>
          <w:sz w:val="26"/>
          <w:szCs w:val="26"/>
        </w:rPr>
        <w:t xml:space="preserve">1. </w:t>
      </w:r>
      <w:proofErr w:type="gramStart"/>
      <w:r w:rsidRPr="00486936">
        <w:rPr>
          <w:rFonts w:ascii="Times New Roman" w:eastAsia="Calibri" w:hAnsi="Times New Roman" w:cs="Times New Roman"/>
          <w:sz w:val="26"/>
          <w:szCs w:val="26"/>
          <w:lang w:eastAsia="en-US"/>
        </w:rPr>
        <w:t xml:space="preserve">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Ибресинского района Чувашской </w:t>
      </w:r>
      <w:r w:rsidRPr="00486936">
        <w:rPr>
          <w:rFonts w:ascii="Times New Roman" w:eastAsia="Calibri" w:hAnsi="Times New Roman" w:cs="Times New Roman"/>
          <w:sz w:val="26"/>
          <w:szCs w:val="26"/>
          <w:lang w:eastAsia="en-US"/>
        </w:rPr>
        <w:lastRenderedPageBreak/>
        <w:t>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roofErr w:type="gramEnd"/>
    </w:p>
    <w:p w:rsidR="009602B1" w:rsidRPr="00486936" w:rsidRDefault="009602B1" w:rsidP="00776045">
      <w:pPr>
        <w:spacing w:after="0" w:line="240" w:lineRule="auto"/>
        <w:jc w:val="both"/>
        <w:rPr>
          <w:rFonts w:ascii="Times New Roman" w:eastAsia="Calibri" w:hAnsi="Times New Roman" w:cs="Times New Roman"/>
          <w:sz w:val="26"/>
          <w:szCs w:val="26"/>
          <w:lang w:eastAsia="en-US"/>
        </w:rPr>
      </w:pPr>
      <w:r w:rsidRPr="00486936">
        <w:rPr>
          <w:rFonts w:ascii="Times New Roman" w:eastAsia="Calibri" w:hAnsi="Times New Roman" w:cs="Times New Roman"/>
          <w:sz w:val="26"/>
          <w:szCs w:val="26"/>
          <w:lang w:eastAsia="en-US"/>
        </w:rPr>
        <w:t>2. Назначить представителем Собрания депутатов Ибресинского района Чувашской Республики в Государственном Совете Чувашской Республики при рассмотрении проекта закона Чувашской Республики, указанного в пункте 1 настоящего решения, Семенова Игоря Геннадьевича - главу администрации Ибресинского района Чувашской Республики.</w:t>
      </w:r>
    </w:p>
    <w:p w:rsidR="009602B1" w:rsidRPr="00486936" w:rsidRDefault="009602B1" w:rsidP="00776045">
      <w:pPr>
        <w:tabs>
          <w:tab w:val="left" w:pos="360"/>
          <w:tab w:val="left" w:pos="900"/>
        </w:tabs>
        <w:spacing w:after="0" w:line="240" w:lineRule="auto"/>
        <w:jc w:val="both"/>
        <w:rPr>
          <w:sz w:val="26"/>
          <w:szCs w:val="26"/>
        </w:rPr>
      </w:pPr>
      <w:r w:rsidRPr="00486936">
        <w:rPr>
          <w:rFonts w:ascii="Times New Roman" w:hAnsi="Times New Roman" w:cs="Times New Roman"/>
          <w:sz w:val="26"/>
          <w:szCs w:val="26"/>
        </w:rPr>
        <w:t>3. Настоящее решение вступает в силу со дня его принятия.</w:t>
      </w:r>
    </w:p>
    <w:p w:rsidR="009602B1" w:rsidRPr="00486936" w:rsidRDefault="009602B1" w:rsidP="00776045">
      <w:pPr>
        <w:spacing w:after="0" w:line="240" w:lineRule="auto"/>
        <w:jc w:val="both"/>
        <w:rPr>
          <w:rFonts w:ascii="Times New Roman" w:hAnsi="Times New Roman" w:cs="Times New Roman"/>
          <w:sz w:val="26"/>
          <w:szCs w:val="26"/>
        </w:rPr>
      </w:pPr>
    </w:p>
    <w:p w:rsidR="009602B1" w:rsidRPr="00486936" w:rsidRDefault="009602B1" w:rsidP="00776045">
      <w:pPr>
        <w:spacing w:after="0" w:line="240" w:lineRule="auto"/>
        <w:jc w:val="both"/>
        <w:rPr>
          <w:rFonts w:ascii="Times New Roman" w:hAnsi="Times New Roman" w:cs="Times New Roman"/>
          <w:sz w:val="26"/>
          <w:szCs w:val="26"/>
        </w:rPr>
      </w:pPr>
    </w:p>
    <w:p w:rsidR="009602B1" w:rsidRPr="00486936" w:rsidRDefault="009602B1" w:rsidP="00776045">
      <w:pPr>
        <w:spacing w:after="0" w:line="240" w:lineRule="auto"/>
        <w:jc w:val="both"/>
        <w:rPr>
          <w:rFonts w:ascii="Times New Roman" w:hAnsi="Times New Roman" w:cs="Times New Roman"/>
          <w:sz w:val="26"/>
          <w:szCs w:val="26"/>
        </w:rPr>
      </w:pPr>
      <w:r w:rsidRPr="00486936">
        <w:rPr>
          <w:rFonts w:ascii="Times New Roman" w:hAnsi="Times New Roman" w:cs="Times New Roman"/>
          <w:sz w:val="26"/>
          <w:szCs w:val="26"/>
        </w:rPr>
        <w:t>Глава Ибресинского района                                                                         В.Е. Романов</w:t>
      </w:r>
    </w:p>
    <w:p w:rsidR="00CB140F" w:rsidRPr="00CB140F" w:rsidRDefault="00CB140F" w:rsidP="00776045">
      <w:pPr>
        <w:spacing w:after="0" w:line="240" w:lineRule="auto"/>
        <w:rPr>
          <w:sz w:val="24"/>
          <w:szCs w:val="24"/>
        </w:rPr>
      </w:pPr>
    </w:p>
    <w:p w:rsidR="00B8255A" w:rsidRPr="00E84EC6" w:rsidRDefault="00B8255A" w:rsidP="00B8255A">
      <w:pPr>
        <w:pStyle w:val="ConsPlusTitle"/>
        <w:jc w:val="center"/>
        <w:rPr>
          <w:sz w:val="26"/>
          <w:szCs w:val="26"/>
        </w:rPr>
      </w:pPr>
    </w:p>
    <w:p w:rsidR="00B8255A" w:rsidRPr="00E84EC6" w:rsidRDefault="00B8255A" w:rsidP="00B8255A">
      <w:pPr>
        <w:pStyle w:val="ConsPlusTitle"/>
        <w:jc w:val="center"/>
        <w:rPr>
          <w:rFonts w:ascii="Times New Roman" w:hAnsi="Times New Roman" w:cs="Times New Roman"/>
          <w:sz w:val="26"/>
          <w:szCs w:val="26"/>
        </w:rPr>
      </w:pPr>
      <w:r w:rsidRPr="00E84EC6">
        <w:rPr>
          <w:rFonts w:ascii="Times New Roman" w:hAnsi="Times New Roman" w:cs="Times New Roman"/>
          <w:sz w:val="26"/>
          <w:szCs w:val="26"/>
        </w:rPr>
        <w:t>ЗАКОН</w:t>
      </w:r>
    </w:p>
    <w:p w:rsidR="00B8255A" w:rsidRPr="00E84EC6" w:rsidRDefault="00B8255A" w:rsidP="00B8255A">
      <w:pPr>
        <w:pStyle w:val="ConsPlusTitle"/>
        <w:jc w:val="center"/>
        <w:rPr>
          <w:rFonts w:ascii="Times New Roman" w:hAnsi="Times New Roman" w:cs="Times New Roman"/>
          <w:sz w:val="26"/>
          <w:szCs w:val="26"/>
        </w:rPr>
      </w:pPr>
      <w:r w:rsidRPr="00E84EC6">
        <w:rPr>
          <w:rFonts w:ascii="Times New Roman" w:hAnsi="Times New Roman" w:cs="Times New Roman"/>
          <w:sz w:val="26"/>
          <w:szCs w:val="26"/>
        </w:rPr>
        <w:t>ЧУВАШСКОЙ РЕСПУБЛИКИ</w:t>
      </w:r>
    </w:p>
    <w:p w:rsidR="00B8255A" w:rsidRPr="00E84EC6" w:rsidRDefault="00B8255A" w:rsidP="00B8255A">
      <w:pPr>
        <w:pStyle w:val="ConsPlusTitle"/>
        <w:jc w:val="center"/>
        <w:rPr>
          <w:rFonts w:ascii="Times New Roman" w:hAnsi="Times New Roman" w:cs="Times New Roman"/>
          <w:sz w:val="26"/>
          <w:szCs w:val="26"/>
        </w:rPr>
      </w:pPr>
    </w:p>
    <w:p w:rsidR="00B8255A" w:rsidRPr="00E84EC6" w:rsidRDefault="00B8255A" w:rsidP="00B8255A">
      <w:pPr>
        <w:pStyle w:val="ConsPlusTitle"/>
        <w:jc w:val="center"/>
        <w:rPr>
          <w:rFonts w:ascii="Times New Roman" w:hAnsi="Times New Roman" w:cs="Times New Roman"/>
          <w:sz w:val="26"/>
          <w:szCs w:val="26"/>
        </w:rPr>
      </w:pPr>
      <w:r w:rsidRPr="00E84EC6">
        <w:rPr>
          <w:rFonts w:ascii="Times New Roman" w:hAnsi="Times New Roman" w:cs="Times New Roman"/>
          <w:sz w:val="26"/>
          <w:szCs w:val="26"/>
        </w:rPr>
        <w:t>О ПРЕОБРАЗОВАНИИ МУНИЦИПАЛЬНЫХ ОБРАЗОВАНИЙ</w:t>
      </w:r>
    </w:p>
    <w:p w:rsidR="00B8255A" w:rsidRPr="00E84EC6" w:rsidRDefault="00B8255A" w:rsidP="00B8255A">
      <w:pPr>
        <w:pStyle w:val="ConsPlusTitle"/>
        <w:jc w:val="center"/>
        <w:rPr>
          <w:rFonts w:ascii="Times New Roman" w:hAnsi="Times New Roman" w:cs="Times New Roman"/>
          <w:sz w:val="26"/>
          <w:szCs w:val="26"/>
        </w:rPr>
      </w:pPr>
      <w:r w:rsidRPr="00E84EC6">
        <w:rPr>
          <w:rFonts w:ascii="Times New Roman" w:hAnsi="Times New Roman" w:cs="Times New Roman"/>
          <w:sz w:val="26"/>
          <w:szCs w:val="26"/>
        </w:rPr>
        <w:t>ИБРЕСИНСКОГО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
    <w:p w:rsidR="00B8255A" w:rsidRPr="00E84EC6" w:rsidRDefault="00B8255A" w:rsidP="00B8255A">
      <w:pPr>
        <w:pStyle w:val="ConsPlusTitle"/>
        <w:jc w:val="center"/>
        <w:rPr>
          <w:rFonts w:ascii="Times New Roman" w:hAnsi="Times New Roman" w:cs="Times New Roman"/>
          <w:sz w:val="26"/>
          <w:szCs w:val="26"/>
        </w:rPr>
      </w:pPr>
      <w:r w:rsidRPr="00E84EC6">
        <w:rPr>
          <w:rFonts w:ascii="Times New Roman" w:hAnsi="Times New Roman" w:cs="Times New Roman"/>
          <w:sz w:val="26"/>
          <w:szCs w:val="26"/>
        </w:rPr>
        <w:t>МУНИЦИПАЛЬНОГО РАЙОНА, МУНИЦИПАЛЬНОГО ОКРУГА И ГОРОДСКОГО ОКРУГА"</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1</w:t>
      </w:r>
    </w:p>
    <w:p w:rsidR="00B8255A" w:rsidRPr="00776045" w:rsidRDefault="00B8255A" w:rsidP="00776045">
      <w:pPr>
        <w:pStyle w:val="ConsPlusNormal"/>
        <w:ind w:firstLine="0"/>
        <w:jc w:val="both"/>
        <w:rPr>
          <w:rFonts w:ascii="Times New Roman" w:hAnsi="Times New Roman" w:cs="Times New Roman"/>
          <w:sz w:val="26"/>
          <w:szCs w:val="26"/>
        </w:rPr>
      </w:pPr>
      <w:bookmarkStart w:id="0" w:name="P22"/>
      <w:bookmarkEnd w:id="0"/>
      <w:r w:rsidRPr="00776045">
        <w:rPr>
          <w:rFonts w:ascii="Times New Roman" w:hAnsi="Times New Roman" w:cs="Times New Roman"/>
          <w:sz w:val="26"/>
          <w:szCs w:val="26"/>
        </w:rPr>
        <w:t xml:space="preserve">1. </w:t>
      </w:r>
      <w:proofErr w:type="gramStart"/>
      <w:r w:rsidRPr="00776045">
        <w:rPr>
          <w:rFonts w:ascii="Times New Roman" w:hAnsi="Times New Roman" w:cs="Times New Roman"/>
          <w:sz w:val="26"/>
          <w:szCs w:val="26"/>
        </w:rPr>
        <w:t xml:space="preserve">В соответствии с </w:t>
      </w:r>
      <w:hyperlink r:id="rId27" w:history="1">
        <w:r w:rsidRPr="00776045">
          <w:rPr>
            <w:rFonts w:ascii="Times New Roman" w:hAnsi="Times New Roman" w:cs="Times New Roman"/>
            <w:sz w:val="26"/>
            <w:szCs w:val="26"/>
          </w:rPr>
          <w:t>частью 3.1-1 статьи 13</w:t>
        </w:r>
      </w:hyperlink>
      <w:r w:rsidRPr="00776045">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преобразовать муниципальные образования - </w:t>
      </w:r>
      <w:r w:rsidRPr="00776045">
        <w:rPr>
          <w:rFonts w:ascii="Times New Roman" w:eastAsia="Calibri" w:hAnsi="Times New Roman" w:cs="Times New Roman"/>
          <w:sz w:val="26"/>
          <w:szCs w:val="26"/>
          <w:lang w:eastAsia="en-US"/>
        </w:rPr>
        <w:t>Айбечское, Андреевское, Березовское, Большеабакасинское, Буинское, Кировское, Климовское, Малокармалинское, Новочурашевское, Хормалинское, Чувашско-</w:t>
      </w:r>
      <w:proofErr w:type="spellStart"/>
      <w:r w:rsidRPr="00776045">
        <w:rPr>
          <w:rFonts w:ascii="Times New Roman" w:eastAsia="Calibri" w:hAnsi="Times New Roman" w:cs="Times New Roman"/>
          <w:sz w:val="26"/>
          <w:szCs w:val="26"/>
          <w:lang w:eastAsia="en-US"/>
        </w:rPr>
        <w:t>Тимяшское</w:t>
      </w:r>
      <w:proofErr w:type="spellEnd"/>
      <w:r w:rsidRPr="00776045">
        <w:rPr>
          <w:rFonts w:ascii="Times New Roman" w:eastAsia="Calibri" w:hAnsi="Times New Roman" w:cs="Times New Roman"/>
          <w:sz w:val="26"/>
          <w:szCs w:val="26"/>
          <w:lang w:eastAsia="en-US"/>
        </w:rPr>
        <w:t xml:space="preserve">, Ширтанское сельские </w:t>
      </w:r>
      <w:proofErr w:type="spellStart"/>
      <w:r w:rsidRPr="00776045">
        <w:rPr>
          <w:rFonts w:ascii="Times New Roman" w:eastAsia="Calibri" w:hAnsi="Times New Roman" w:cs="Times New Roman"/>
          <w:sz w:val="26"/>
          <w:szCs w:val="26"/>
          <w:lang w:eastAsia="en-US"/>
        </w:rPr>
        <w:t>поселенияИбресинского</w:t>
      </w:r>
      <w:proofErr w:type="spellEnd"/>
      <w:r w:rsidRPr="00776045">
        <w:rPr>
          <w:rFonts w:ascii="Times New Roman" w:eastAsia="Calibri" w:hAnsi="Times New Roman" w:cs="Times New Roman"/>
          <w:sz w:val="26"/>
          <w:szCs w:val="26"/>
          <w:lang w:eastAsia="en-US"/>
        </w:rPr>
        <w:t xml:space="preserve"> района Чувашской Республики, Ибресинское городское поселение Ибресинского района Чувашской Республики, </w:t>
      </w:r>
      <w:r w:rsidRPr="00776045">
        <w:rPr>
          <w:rFonts w:ascii="Times New Roman" w:hAnsi="Times New Roman" w:cs="Times New Roman"/>
          <w:sz w:val="26"/>
          <w:szCs w:val="26"/>
        </w:rPr>
        <w:t>(далее также - поселения) путем их объединения во</w:t>
      </w:r>
      <w:proofErr w:type="gramEnd"/>
      <w:r w:rsidRPr="00776045">
        <w:rPr>
          <w:rFonts w:ascii="Times New Roman" w:hAnsi="Times New Roman" w:cs="Times New Roman"/>
          <w:sz w:val="26"/>
          <w:szCs w:val="26"/>
        </w:rPr>
        <w:t xml:space="preserve"> вновь образованное муниципальное образование "Ибресинский муниципальный округ Чувашской Республики", с согласия населения, выраженного представительными органами указанных поселений и Ибресинского района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2. Установить, что вновь образованное в результате объединения муниципальных образований, указанных в </w:t>
      </w:r>
      <w:hyperlink w:anchor="P22" w:history="1">
        <w:r w:rsidRPr="00776045">
          <w:rPr>
            <w:rFonts w:ascii="Times New Roman" w:hAnsi="Times New Roman" w:cs="Times New Roman"/>
            <w:sz w:val="26"/>
            <w:szCs w:val="26"/>
          </w:rPr>
          <w:t>части 1</w:t>
        </w:r>
      </w:hyperlink>
      <w:r w:rsidRPr="00776045">
        <w:rPr>
          <w:rFonts w:ascii="Times New Roman" w:hAnsi="Times New Roman" w:cs="Times New Roman"/>
          <w:sz w:val="26"/>
          <w:szCs w:val="26"/>
        </w:rPr>
        <w:t xml:space="preserve"> настоящей статьи, муниципальное образование обладает статусом муниципального округа с наименованием "Ибресинский муниципальный округ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Административным центром вновь образованного муниципального образования "Ибресинский  муниципальный округ Чувашской Республики" является поселок городского типа Ибреси.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3. Днем создания вновь образованного муниципального образования "Ибресинский муниципальный округ Чувашской Республики" является день вступления в силу настоящего Закона.</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lastRenderedPageBreak/>
        <w:t xml:space="preserve">4. Ибресинский район Чувашской Республики, а также </w:t>
      </w:r>
      <w:r w:rsidRPr="00776045">
        <w:rPr>
          <w:rFonts w:ascii="Times New Roman" w:eastAsia="Calibri" w:hAnsi="Times New Roman" w:cs="Times New Roman"/>
          <w:sz w:val="26"/>
          <w:szCs w:val="26"/>
          <w:lang w:eastAsia="en-US"/>
        </w:rPr>
        <w:t>Айбечское, Андреевское, Березовское, Большеабакасинское, Буинское, Кировское, Климовское, Малокармалинское, Новочурашевское, Хормалинское, Чувашско-</w:t>
      </w:r>
      <w:proofErr w:type="spellStart"/>
      <w:r w:rsidRPr="00776045">
        <w:rPr>
          <w:rFonts w:ascii="Times New Roman" w:eastAsia="Calibri" w:hAnsi="Times New Roman" w:cs="Times New Roman"/>
          <w:sz w:val="26"/>
          <w:szCs w:val="26"/>
          <w:lang w:eastAsia="en-US"/>
        </w:rPr>
        <w:t>Тимяшское</w:t>
      </w:r>
      <w:proofErr w:type="spellEnd"/>
      <w:r w:rsidRPr="00776045">
        <w:rPr>
          <w:rFonts w:ascii="Times New Roman" w:eastAsia="Calibri" w:hAnsi="Times New Roman" w:cs="Times New Roman"/>
          <w:sz w:val="26"/>
          <w:szCs w:val="26"/>
          <w:lang w:eastAsia="en-US"/>
        </w:rPr>
        <w:t xml:space="preserve">, Ширтанское сельские </w:t>
      </w:r>
      <w:proofErr w:type="spellStart"/>
      <w:r w:rsidRPr="00776045">
        <w:rPr>
          <w:rFonts w:ascii="Times New Roman" w:eastAsia="Calibri" w:hAnsi="Times New Roman" w:cs="Times New Roman"/>
          <w:sz w:val="26"/>
          <w:szCs w:val="26"/>
          <w:lang w:eastAsia="en-US"/>
        </w:rPr>
        <w:t>поселенияИбресинского</w:t>
      </w:r>
      <w:proofErr w:type="spellEnd"/>
      <w:r w:rsidRPr="00776045">
        <w:rPr>
          <w:rFonts w:ascii="Times New Roman" w:eastAsia="Calibri" w:hAnsi="Times New Roman" w:cs="Times New Roman"/>
          <w:sz w:val="26"/>
          <w:szCs w:val="26"/>
          <w:lang w:eastAsia="en-US"/>
        </w:rPr>
        <w:t xml:space="preserve"> района Чувашской Республики, Ибресинское городское поселение Ибресинского района Чувашской Республики</w:t>
      </w:r>
      <w:r w:rsidRPr="00776045">
        <w:rPr>
          <w:rFonts w:ascii="Times New Roman" w:hAnsi="Times New Roman" w:cs="Times New Roman"/>
          <w:sz w:val="26"/>
          <w:szCs w:val="26"/>
        </w:rPr>
        <w:t xml:space="preserve"> утрачивают статус муниципальных образований со дня вступления в силу настоящего Закона.</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2</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1. Установить границу Ибресинского муниципального округа Чувашской Республики соответственно границе Ибресинского района Чувашской Республики, установленной </w:t>
      </w:r>
      <w:hyperlink r:id="rId28" w:history="1">
        <w:r w:rsidRPr="00776045">
          <w:rPr>
            <w:rFonts w:ascii="Times New Roman" w:hAnsi="Times New Roman" w:cs="Times New Roman"/>
            <w:sz w:val="26"/>
            <w:szCs w:val="26"/>
          </w:rPr>
          <w:t>Законом</w:t>
        </w:r>
      </w:hyperlink>
      <w:r w:rsidRPr="00776045">
        <w:rPr>
          <w:rFonts w:ascii="Times New Roman" w:hAnsi="Times New Roman" w:cs="Times New Roman"/>
          <w:sz w:val="26"/>
          <w:szCs w:val="26"/>
        </w:rPr>
        <w:t xml:space="preserve">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В состав территории Ибресинского муниципального округа Чувашской Республики входят населенные пункты, не являющиеся муниципальными образованиями: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1) деревни </w:t>
      </w:r>
      <w:proofErr w:type="spellStart"/>
      <w:r w:rsidRPr="00776045">
        <w:rPr>
          <w:rFonts w:ascii="Times New Roman" w:hAnsi="Times New Roman" w:cs="Times New Roman"/>
          <w:sz w:val="26"/>
          <w:szCs w:val="26"/>
        </w:rPr>
        <w:t>Айбечи</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Вудоялы</w:t>
      </w:r>
      <w:proofErr w:type="spellEnd"/>
      <w:r w:rsidRPr="00776045">
        <w:rPr>
          <w:rFonts w:ascii="Times New Roman" w:hAnsi="Times New Roman" w:cs="Times New Roman"/>
          <w:sz w:val="26"/>
          <w:szCs w:val="26"/>
        </w:rPr>
        <w:t>, входящие в состав административно-территориальной единицы Айбечское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2) деревни Андреевка, </w:t>
      </w:r>
      <w:proofErr w:type="spellStart"/>
      <w:r w:rsidRPr="00776045">
        <w:rPr>
          <w:rFonts w:ascii="Times New Roman" w:hAnsi="Times New Roman" w:cs="Times New Roman"/>
          <w:sz w:val="26"/>
          <w:szCs w:val="26"/>
        </w:rPr>
        <w:t>Кошмаш-Тойси</w:t>
      </w:r>
      <w:proofErr w:type="spellEnd"/>
      <w:r w:rsidRPr="00776045">
        <w:rPr>
          <w:rFonts w:ascii="Times New Roman" w:hAnsi="Times New Roman" w:cs="Times New Roman"/>
          <w:sz w:val="26"/>
          <w:szCs w:val="26"/>
        </w:rPr>
        <w:t xml:space="preserve">, Малое Батырево, </w:t>
      </w:r>
      <w:proofErr w:type="spellStart"/>
      <w:r w:rsidRPr="00776045">
        <w:rPr>
          <w:rFonts w:ascii="Times New Roman" w:hAnsi="Times New Roman" w:cs="Times New Roman"/>
          <w:sz w:val="26"/>
          <w:szCs w:val="26"/>
        </w:rPr>
        <w:t>Сюрбеевка</w:t>
      </w:r>
      <w:proofErr w:type="spellEnd"/>
      <w:r w:rsidRPr="00776045">
        <w:rPr>
          <w:rFonts w:ascii="Times New Roman" w:hAnsi="Times New Roman" w:cs="Times New Roman"/>
          <w:sz w:val="26"/>
          <w:szCs w:val="26"/>
        </w:rPr>
        <w:t xml:space="preserve">, поселок </w:t>
      </w:r>
      <w:proofErr w:type="spellStart"/>
      <w:r w:rsidRPr="00776045">
        <w:rPr>
          <w:rFonts w:ascii="Times New Roman" w:hAnsi="Times New Roman" w:cs="Times New Roman"/>
          <w:sz w:val="26"/>
          <w:szCs w:val="26"/>
        </w:rPr>
        <w:t>Кожакпось</w:t>
      </w:r>
      <w:proofErr w:type="spellEnd"/>
      <w:r w:rsidRPr="00776045">
        <w:rPr>
          <w:rFonts w:ascii="Times New Roman" w:hAnsi="Times New Roman" w:cs="Times New Roman"/>
          <w:sz w:val="26"/>
          <w:szCs w:val="26"/>
        </w:rPr>
        <w:t>, входящие в состав административно-территориальной единицы Андреевское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3) поселки Березовка, Калиновка, Красная Заря, Новая Жизнь, Орел, </w:t>
      </w:r>
      <w:r w:rsidRPr="00776045">
        <w:rPr>
          <w:rFonts w:ascii="Times New Roman" w:hAnsi="Times New Roman" w:cs="Times New Roman"/>
          <w:sz w:val="26"/>
          <w:szCs w:val="26"/>
          <w:lang w:val="en-US"/>
        </w:rPr>
        <w:t>XI</w:t>
      </w:r>
      <w:r w:rsidRPr="00776045">
        <w:rPr>
          <w:rFonts w:ascii="Times New Roman" w:hAnsi="Times New Roman" w:cs="Times New Roman"/>
          <w:sz w:val="26"/>
          <w:szCs w:val="26"/>
        </w:rPr>
        <w:t xml:space="preserve"> лет Чувашии, </w:t>
      </w:r>
      <w:proofErr w:type="spellStart"/>
      <w:r w:rsidRPr="00776045">
        <w:rPr>
          <w:rFonts w:ascii="Times New Roman" w:hAnsi="Times New Roman" w:cs="Times New Roman"/>
          <w:sz w:val="26"/>
          <w:szCs w:val="26"/>
        </w:rPr>
        <w:t>Паральша</w:t>
      </w:r>
      <w:proofErr w:type="spellEnd"/>
      <w:r w:rsidRPr="00776045">
        <w:rPr>
          <w:rFonts w:ascii="Times New Roman" w:hAnsi="Times New Roman" w:cs="Times New Roman"/>
          <w:sz w:val="26"/>
          <w:szCs w:val="26"/>
        </w:rPr>
        <w:t>, входящие в состав административно-территориальной единицы Березовское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4) деревни Большие </w:t>
      </w:r>
      <w:proofErr w:type="spellStart"/>
      <w:r w:rsidRPr="00776045">
        <w:rPr>
          <w:rFonts w:ascii="Times New Roman" w:hAnsi="Times New Roman" w:cs="Times New Roman"/>
          <w:sz w:val="26"/>
          <w:szCs w:val="26"/>
        </w:rPr>
        <w:t>Абакасы</w:t>
      </w:r>
      <w:proofErr w:type="spellEnd"/>
      <w:r w:rsidRPr="00776045">
        <w:rPr>
          <w:rFonts w:ascii="Times New Roman" w:hAnsi="Times New Roman" w:cs="Times New Roman"/>
          <w:sz w:val="26"/>
          <w:szCs w:val="26"/>
        </w:rPr>
        <w:t xml:space="preserve">, Нижние </w:t>
      </w:r>
      <w:proofErr w:type="spellStart"/>
      <w:r w:rsidRPr="00776045">
        <w:rPr>
          <w:rFonts w:ascii="Times New Roman" w:hAnsi="Times New Roman" w:cs="Times New Roman"/>
          <w:sz w:val="26"/>
          <w:szCs w:val="26"/>
        </w:rPr>
        <w:t>Абакасы</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Шибегечи</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Шоркасы</w:t>
      </w:r>
      <w:proofErr w:type="spellEnd"/>
      <w:r w:rsidRPr="00776045">
        <w:rPr>
          <w:rFonts w:ascii="Times New Roman" w:hAnsi="Times New Roman" w:cs="Times New Roman"/>
          <w:sz w:val="26"/>
          <w:szCs w:val="26"/>
        </w:rPr>
        <w:t>, поселок Молния, входящие в состав административно-территориальной единицы Большеабакасинское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5) поселок городского типа Буинск, поселки Мирный, </w:t>
      </w:r>
      <w:proofErr w:type="spellStart"/>
      <w:r w:rsidRPr="00776045">
        <w:rPr>
          <w:rFonts w:ascii="Times New Roman" w:hAnsi="Times New Roman" w:cs="Times New Roman"/>
          <w:sz w:val="26"/>
          <w:szCs w:val="26"/>
        </w:rPr>
        <w:t>Сехнер</w:t>
      </w:r>
      <w:proofErr w:type="spellEnd"/>
      <w:r w:rsidRPr="00776045">
        <w:rPr>
          <w:rFonts w:ascii="Times New Roman" w:hAnsi="Times New Roman" w:cs="Times New Roman"/>
          <w:sz w:val="26"/>
          <w:szCs w:val="26"/>
        </w:rPr>
        <w:t>, входящие в состав административно-территориальной единицы Буинское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6) поселки </w:t>
      </w:r>
      <w:proofErr w:type="spellStart"/>
      <w:r w:rsidRPr="00776045">
        <w:rPr>
          <w:rFonts w:ascii="Times New Roman" w:hAnsi="Times New Roman" w:cs="Times New Roman"/>
          <w:sz w:val="26"/>
          <w:szCs w:val="26"/>
        </w:rPr>
        <w:t>Бугуян</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Спотара</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Тарнвар</w:t>
      </w:r>
      <w:proofErr w:type="spellEnd"/>
      <w:r w:rsidRPr="00776045">
        <w:rPr>
          <w:rFonts w:ascii="Times New Roman" w:hAnsi="Times New Roman" w:cs="Times New Roman"/>
          <w:sz w:val="26"/>
          <w:szCs w:val="26"/>
        </w:rPr>
        <w:t xml:space="preserve">, Эконом, входящие в состав административно-территориальной единицы </w:t>
      </w:r>
      <w:proofErr w:type="gramStart"/>
      <w:r w:rsidRPr="00776045">
        <w:rPr>
          <w:rFonts w:ascii="Times New Roman" w:hAnsi="Times New Roman" w:cs="Times New Roman"/>
          <w:sz w:val="26"/>
          <w:szCs w:val="26"/>
        </w:rPr>
        <w:t>Кировское</w:t>
      </w:r>
      <w:proofErr w:type="gramEnd"/>
      <w:r w:rsidRPr="00776045">
        <w:rPr>
          <w:rFonts w:ascii="Times New Roman" w:hAnsi="Times New Roman" w:cs="Times New Roman"/>
          <w:sz w:val="26"/>
          <w:szCs w:val="26"/>
        </w:rPr>
        <w:t xml:space="preserve">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7) село Климово, деревня </w:t>
      </w:r>
      <w:proofErr w:type="spellStart"/>
      <w:r w:rsidRPr="00776045">
        <w:rPr>
          <w:rFonts w:ascii="Times New Roman" w:hAnsi="Times New Roman" w:cs="Times New Roman"/>
          <w:sz w:val="26"/>
          <w:szCs w:val="26"/>
        </w:rPr>
        <w:t>Тойси-Паразуси</w:t>
      </w:r>
      <w:proofErr w:type="spellEnd"/>
      <w:r w:rsidRPr="00776045">
        <w:rPr>
          <w:rFonts w:ascii="Times New Roman" w:hAnsi="Times New Roman" w:cs="Times New Roman"/>
          <w:sz w:val="26"/>
          <w:szCs w:val="26"/>
        </w:rPr>
        <w:t xml:space="preserve">, поселки </w:t>
      </w:r>
      <w:proofErr w:type="spellStart"/>
      <w:r w:rsidRPr="00776045">
        <w:rPr>
          <w:rFonts w:ascii="Times New Roman" w:hAnsi="Times New Roman" w:cs="Times New Roman"/>
          <w:sz w:val="26"/>
          <w:szCs w:val="26"/>
        </w:rPr>
        <w:t>Алшихово</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Мерезень</w:t>
      </w:r>
      <w:proofErr w:type="spellEnd"/>
      <w:r w:rsidRPr="00776045">
        <w:rPr>
          <w:rFonts w:ascii="Times New Roman" w:hAnsi="Times New Roman" w:cs="Times New Roman"/>
          <w:sz w:val="26"/>
          <w:szCs w:val="26"/>
        </w:rPr>
        <w:t>, входящие в состав административно-территориальной единицы Климовское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8) село Малые </w:t>
      </w:r>
      <w:proofErr w:type="spellStart"/>
      <w:r w:rsidRPr="00776045">
        <w:rPr>
          <w:rFonts w:ascii="Times New Roman" w:hAnsi="Times New Roman" w:cs="Times New Roman"/>
          <w:sz w:val="26"/>
          <w:szCs w:val="26"/>
        </w:rPr>
        <w:t>Кармалы</w:t>
      </w:r>
      <w:proofErr w:type="spellEnd"/>
      <w:r w:rsidRPr="00776045">
        <w:rPr>
          <w:rFonts w:ascii="Times New Roman" w:hAnsi="Times New Roman" w:cs="Times New Roman"/>
          <w:sz w:val="26"/>
          <w:szCs w:val="26"/>
        </w:rPr>
        <w:t xml:space="preserve">, деревня </w:t>
      </w:r>
      <w:proofErr w:type="spellStart"/>
      <w:r w:rsidRPr="00776045">
        <w:rPr>
          <w:rFonts w:ascii="Times New Roman" w:hAnsi="Times New Roman" w:cs="Times New Roman"/>
          <w:sz w:val="26"/>
          <w:szCs w:val="26"/>
        </w:rPr>
        <w:t>Кубня</w:t>
      </w:r>
      <w:proofErr w:type="spellEnd"/>
      <w:r w:rsidRPr="00776045">
        <w:rPr>
          <w:rFonts w:ascii="Times New Roman" w:hAnsi="Times New Roman" w:cs="Times New Roman"/>
          <w:sz w:val="26"/>
          <w:szCs w:val="26"/>
        </w:rPr>
        <w:t xml:space="preserve">, поселки </w:t>
      </w:r>
      <w:proofErr w:type="spellStart"/>
      <w:r w:rsidRPr="00776045">
        <w:rPr>
          <w:rFonts w:ascii="Times New Roman" w:hAnsi="Times New Roman" w:cs="Times New Roman"/>
          <w:sz w:val="26"/>
          <w:szCs w:val="26"/>
        </w:rPr>
        <w:t>Липовка</w:t>
      </w:r>
      <w:proofErr w:type="spellEnd"/>
      <w:r w:rsidRPr="00776045">
        <w:rPr>
          <w:rFonts w:ascii="Times New Roman" w:hAnsi="Times New Roman" w:cs="Times New Roman"/>
          <w:sz w:val="26"/>
          <w:szCs w:val="26"/>
        </w:rPr>
        <w:t>, Малиновка, Смычка, входящие в состав административно-территориальной единицы Малокармалинское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9) село Новое Чурашево, деревни Новое Климово, Савка, </w:t>
      </w:r>
      <w:proofErr w:type="spellStart"/>
      <w:r w:rsidRPr="00776045">
        <w:rPr>
          <w:rFonts w:ascii="Times New Roman" w:hAnsi="Times New Roman" w:cs="Times New Roman"/>
          <w:sz w:val="26"/>
          <w:szCs w:val="26"/>
        </w:rPr>
        <w:t>Сирикли</w:t>
      </w:r>
      <w:proofErr w:type="spellEnd"/>
      <w:r w:rsidRPr="00776045">
        <w:rPr>
          <w:rFonts w:ascii="Times New Roman" w:hAnsi="Times New Roman" w:cs="Times New Roman"/>
          <w:sz w:val="26"/>
          <w:szCs w:val="26"/>
        </w:rPr>
        <w:t>, входящие в состав административно-территориальной единицы Новочурашевское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10) село </w:t>
      </w:r>
      <w:proofErr w:type="spellStart"/>
      <w:r w:rsidRPr="00776045">
        <w:rPr>
          <w:rFonts w:ascii="Times New Roman" w:hAnsi="Times New Roman" w:cs="Times New Roman"/>
          <w:sz w:val="26"/>
          <w:szCs w:val="26"/>
        </w:rPr>
        <w:t>Хормалы</w:t>
      </w:r>
      <w:proofErr w:type="spellEnd"/>
      <w:r w:rsidRPr="00776045">
        <w:rPr>
          <w:rFonts w:ascii="Times New Roman" w:hAnsi="Times New Roman" w:cs="Times New Roman"/>
          <w:sz w:val="26"/>
          <w:szCs w:val="26"/>
        </w:rPr>
        <w:t xml:space="preserve">, деревни </w:t>
      </w:r>
      <w:proofErr w:type="spellStart"/>
      <w:r w:rsidRPr="00776045">
        <w:rPr>
          <w:rFonts w:ascii="Times New Roman" w:hAnsi="Times New Roman" w:cs="Times New Roman"/>
          <w:sz w:val="26"/>
          <w:szCs w:val="26"/>
        </w:rPr>
        <w:t>Андрюшево</w:t>
      </w:r>
      <w:proofErr w:type="spellEnd"/>
      <w:r w:rsidRPr="00776045">
        <w:rPr>
          <w:rFonts w:ascii="Times New Roman" w:hAnsi="Times New Roman" w:cs="Times New Roman"/>
          <w:sz w:val="26"/>
          <w:szCs w:val="26"/>
        </w:rPr>
        <w:t xml:space="preserve">, Новые </w:t>
      </w:r>
      <w:proofErr w:type="spellStart"/>
      <w:r w:rsidRPr="00776045">
        <w:rPr>
          <w:rFonts w:ascii="Times New Roman" w:hAnsi="Times New Roman" w:cs="Times New Roman"/>
          <w:sz w:val="26"/>
          <w:szCs w:val="26"/>
        </w:rPr>
        <w:t>Высли</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Хом-Яндобы</w:t>
      </w:r>
      <w:proofErr w:type="spellEnd"/>
      <w:r w:rsidRPr="00776045">
        <w:rPr>
          <w:rFonts w:ascii="Times New Roman" w:hAnsi="Times New Roman" w:cs="Times New Roman"/>
          <w:sz w:val="26"/>
          <w:szCs w:val="26"/>
        </w:rPr>
        <w:t>, поселки Ленино, Первомайск, входящие в состав административно-территориальной единицы Хормалинское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bookmarkStart w:id="1" w:name="P45"/>
      <w:bookmarkEnd w:id="1"/>
      <w:r w:rsidRPr="00776045">
        <w:rPr>
          <w:rFonts w:ascii="Times New Roman" w:hAnsi="Times New Roman" w:cs="Times New Roman"/>
          <w:sz w:val="26"/>
          <w:szCs w:val="26"/>
        </w:rPr>
        <w:t xml:space="preserve">11) села </w:t>
      </w:r>
      <w:proofErr w:type="spellStart"/>
      <w:r w:rsidRPr="00776045">
        <w:rPr>
          <w:rFonts w:ascii="Times New Roman" w:hAnsi="Times New Roman" w:cs="Times New Roman"/>
          <w:sz w:val="26"/>
          <w:szCs w:val="26"/>
        </w:rPr>
        <w:t>Хомбусь</w:t>
      </w:r>
      <w:proofErr w:type="spellEnd"/>
      <w:r w:rsidRPr="00776045">
        <w:rPr>
          <w:rFonts w:ascii="Times New Roman" w:hAnsi="Times New Roman" w:cs="Times New Roman"/>
          <w:sz w:val="26"/>
          <w:szCs w:val="26"/>
        </w:rPr>
        <w:t xml:space="preserve">-Батырево, Чувашские </w:t>
      </w:r>
      <w:proofErr w:type="spellStart"/>
      <w:r w:rsidRPr="00776045">
        <w:rPr>
          <w:rFonts w:ascii="Times New Roman" w:hAnsi="Times New Roman" w:cs="Times New Roman"/>
          <w:sz w:val="26"/>
          <w:szCs w:val="26"/>
        </w:rPr>
        <w:t>Тимяши</w:t>
      </w:r>
      <w:proofErr w:type="spellEnd"/>
      <w:r w:rsidRPr="00776045">
        <w:rPr>
          <w:rFonts w:ascii="Times New Roman" w:hAnsi="Times New Roman" w:cs="Times New Roman"/>
          <w:sz w:val="26"/>
          <w:szCs w:val="26"/>
        </w:rPr>
        <w:t xml:space="preserve">, деревни Верхнее </w:t>
      </w:r>
      <w:proofErr w:type="spellStart"/>
      <w:r w:rsidRPr="00776045">
        <w:rPr>
          <w:rFonts w:ascii="Times New Roman" w:hAnsi="Times New Roman" w:cs="Times New Roman"/>
          <w:sz w:val="26"/>
          <w:szCs w:val="26"/>
        </w:rPr>
        <w:t>Кляшево</w:t>
      </w:r>
      <w:proofErr w:type="spellEnd"/>
      <w:r w:rsidRPr="00776045">
        <w:rPr>
          <w:rFonts w:ascii="Times New Roman" w:hAnsi="Times New Roman" w:cs="Times New Roman"/>
          <w:sz w:val="26"/>
          <w:szCs w:val="26"/>
        </w:rPr>
        <w:t xml:space="preserve">, Нижнее </w:t>
      </w:r>
      <w:proofErr w:type="spellStart"/>
      <w:r w:rsidRPr="00776045">
        <w:rPr>
          <w:rFonts w:ascii="Times New Roman" w:hAnsi="Times New Roman" w:cs="Times New Roman"/>
          <w:sz w:val="26"/>
          <w:szCs w:val="26"/>
        </w:rPr>
        <w:t>Кляшево</w:t>
      </w:r>
      <w:proofErr w:type="spellEnd"/>
      <w:r w:rsidRPr="00776045">
        <w:rPr>
          <w:rFonts w:ascii="Times New Roman" w:hAnsi="Times New Roman" w:cs="Times New Roman"/>
          <w:sz w:val="26"/>
          <w:szCs w:val="26"/>
        </w:rPr>
        <w:t>, Русские Тимяши, входящие в состав административно-территориальной единицы Чувашско-Тимяшское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lastRenderedPageBreak/>
        <w:t xml:space="preserve">12) деревни Малый </w:t>
      </w:r>
      <w:proofErr w:type="spellStart"/>
      <w:r w:rsidRPr="00776045">
        <w:rPr>
          <w:rFonts w:ascii="Times New Roman" w:hAnsi="Times New Roman" w:cs="Times New Roman"/>
          <w:sz w:val="26"/>
          <w:szCs w:val="26"/>
        </w:rPr>
        <w:t>Кукшум</w:t>
      </w:r>
      <w:proofErr w:type="spellEnd"/>
      <w:r w:rsidRPr="00776045">
        <w:rPr>
          <w:rFonts w:ascii="Times New Roman" w:hAnsi="Times New Roman" w:cs="Times New Roman"/>
          <w:sz w:val="26"/>
          <w:szCs w:val="26"/>
        </w:rPr>
        <w:t xml:space="preserve">, </w:t>
      </w:r>
      <w:proofErr w:type="spellStart"/>
      <w:r w:rsidRPr="00776045">
        <w:rPr>
          <w:rFonts w:ascii="Times New Roman" w:hAnsi="Times New Roman" w:cs="Times New Roman"/>
          <w:sz w:val="26"/>
          <w:szCs w:val="26"/>
        </w:rPr>
        <w:t>Ширтаны</w:t>
      </w:r>
      <w:proofErr w:type="spellEnd"/>
      <w:r w:rsidRPr="00776045">
        <w:rPr>
          <w:rFonts w:ascii="Times New Roman" w:hAnsi="Times New Roman" w:cs="Times New Roman"/>
          <w:sz w:val="26"/>
          <w:szCs w:val="26"/>
        </w:rPr>
        <w:t xml:space="preserve">, Сосновка, </w:t>
      </w:r>
      <w:proofErr w:type="spellStart"/>
      <w:r w:rsidRPr="00776045">
        <w:rPr>
          <w:rFonts w:ascii="Times New Roman" w:hAnsi="Times New Roman" w:cs="Times New Roman"/>
          <w:sz w:val="26"/>
          <w:szCs w:val="26"/>
        </w:rPr>
        <w:t>поселкиКостер</w:t>
      </w:r>
      <w:proofErr w:type="spellEnd"/>
      <w:r w:rsidRPr="00776045">
        <w:rPr>
          <w:rFonts w:ascii="Times New Roman" w:hAnsi="Times New Roman" w:cs="Times New Roman"/>
          <w:sz w:val="26"/>
          <w:szCs w:val="26"/>
        </w:rPr>
        <w:t xml:space="preserve">, Огонек, </w:t>
      </w:r>
      <w:proofErr w:type="spellStart"/>
      <w:r w:rsidRPr="00776045">
        <w:rPr>
          <w:rFonts w:ascii="Times New Roman" w:hAnsi="Times New Roman" w:cs="Times New Roman"/>
          <w:sz w:val="26"/>
          <w:szCs w:val="26"/>
        </w:rPr>
        <w:t>Тымар</w:t>
      </w:r>
      <w:proofErr w:type="spellEnd"/>
      <w:r w:rsidRPr="00776045">
        <w:rPr>
          <w:rFonts w:ascii="Times New Roman" w:hAnsi="Times New Roman" w:cs="Times New Roman"/>
          <w:sz w:val="26"/>
          <w:szCs w:val="26"/>
        </w:rPr>
        <w:t>, входящие в состав административно-территориальной единицы Ширтанское сельское поселение;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13) поселок городского типа Ибреси, входящий в состав административно-территориальной единицы Ибресинское городское поселение.</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3</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1. Установить численность Собрания депутатов Ибресинского муниципального округа Чувашской Республики первого созыва в количестве 18 (восемнадцать) </w:t>
      </w:r>
      <w:proofErr w:type="gramStart"/>
      <w:r w:rsidRPr="00776045">
        <w:rPr>
          <w:rFonts w:ascii="Times New Roman" w:hAnsi="Times New Roman" w:cs="Times New Roman"/>
          <w:sz w:val="26"/>
          <w:szCs w:val="26"/>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776045">
        <w:rPr>
          <w:rFonts w:ascii="Times New Roman" w:hAnsi="Times New Roman" w:cs="Times New Roman"/>
          <w:sz w:val="26"/>
          <w:szCs w:val="26"/>
        </w:rPr>
        <w:t xml:space="preserve"> лет.</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Депутаты в состав Собрания депутатов Ибресинского муниципального округа Чувашской Республики избираются по одномандатным избирательным округам.</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Глава Ибресинского муниципального округа Чувашской Республики на первый срок полномочий избирается Собранием депутатов Ибресинского муниципального округа Чувашской Республики из числа кандидатов, представленных конкурсной комиссией по результатам конкурса, сроком на пять лет и возглавляет местную администрацию.</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Порядок проведения конкурса по отбору кандидатур на должность главы Ибресинского муниципального округа Чувашской Республики утверждается Собранием депутатов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Глава Ибресинского муниципального округа Чувашской Республики до вступления в силу Устава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представляет Ибресинский муниципальный округ Чувашской Республики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2) </w:t>
      </w:r>
      <w:proofErr w:type="gramStart"/>
      <w:r w:rsidRPr="00776045">
        <w:rPr>
          <w:rFonts w:ascii="Times New Roman" w:hAnsi="Times New Roman" w:cs="Times New Roman"/>
          <w:sz w:val="26"/>
          <w:szCs w:val="26"/>
        </w:rPr>
        <w:t>подписывает и обнародует</w:t>
      </w:r>
      <w:proofErr w:type="gramEnd"/>
      <w:r w:rsidRPr="00776045">
        <w:rPr>
          <w:rFonts w:ascii="Times New Roman" w:hAnsi="Times New Roman" w:cs="Times New Roman"/>
          <w:sz w:val="26"/>
          <w:szCs w:val="26"/>
        </w:rPr>
        <w:t xml:space="preserve"> нормативные правовые акты, принятые Собранием депутатов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3) издает в пределах своих полномочий правовые акты;</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4) вправе требовать созыва внеочередного заседания Собрания депутатов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5) осуществляет иные полномочия,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4</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Назначение выборов депутатов Собрания депутатов Ибресинского муниципального округа Чувашской Республики, подготовка и проведение выборов осуществляются в порядке и сроки, установленные законодательством Российской Федерации и законодательством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Схема избирательных округов для проведения выборов депутатов Собрания депутатов Ибресинского муниципального округа Чувашской Республики утверждается избирательной комиссией, организующей выборы, не позднее чем через пять дней со дня официального опубликования решения о назначении выборов.</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5</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lastRenderedPageBreak/>
        <w:t xml:space="preserve">1. </w:t>
      </w:r>
      <w:proofErr w:type="gramStart"/>
      <w:r w:rsidRPr="00776045">
        <w:rPr>
          <w:rFonts w:ascii="Times New Roman" w:hAnsi="Times New Roman" w:cs="Times New Roman"/>
          <w:sz w:val="26"/>
          <w:szCs w:val="26"/>
        </w:rPr>
        <w:t>Органы местного самоуправления Ибресинского муниципального округа Чувашской Республики в соответствии со своей компетенцией являются правопреемниками органов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w:t>
      </w:r>
      <w:proofErr w:type="gramEnd"/>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Вопросы правопреемства подлежат урегулированию муниципальными правовыми актами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3. </w:t>
      </w:r>
      <w:proofErr w:type="gramStart"/>
      <w:r w:rsidRPr="00776045">
        <w:rPr>
          <w:rFonts w:ascii="Times New Roman" w:hAnsi="Times New Roman" w:cs="Times New Roman"/>
          <w:sz w:val="26"/>
          <w:szCs w:val="26"/>
        </w:rPr>
        <w:t>До урегулирования муниципальными правовыми актами Ибресинского муниципального округа Чувашской Республики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w:t>
      </w:r>
      <w:proofErr w:type="gramEnd"/>
      <w:r w:rsidRPr="00776045">
        <w:rPr>
          <w:rFonts w:ascii="Times New Roman" w:hAnsi="Times New Roman" w:cs="Times New Roman"/>
          <w:sz w:val="26"/>
          <w:szCs w:val="26"/>
        </w:rPr>
        <w:t xml:space="preserve"> осуществлять свою деятельность с сохранением их прежней организационно-правовой формы.</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6</w:t>
      </w:r>
    </w:p>
    <w:p w:rsidR="00B8255A" w:rsidRPr="00776045" w:rsidRDefault="00B8255A" w:rsidP="00776045">
      <w:pPr>
        <w:pStyle w:val="ConsPlusNormal"/>
        <w:ind w:firstLine="0"/>
        <w:jc w:val="both"/>
        <w:rPr>
          <w:rFonts w:ascii="Times New Roman" w:hAnsi="Times New Roman" w:cs="Times New Roman"/>
          <w:sz w:val="26"/>
          <w:szCs w:val="26"/>
        </w:rPr>
      </w:pPr>
      <w:proofErr w:type="gramStart"/>
      <w:r w:rsidRPr="00776045">
        <w:rPr>
          <w:rFonts w:ascii="Times New Roman" w:hAnsi="Times New Roman" w:cs="Times New Roman"/>
          <w:sz w:val="26"/>
          <w:szCs w:val="26"/>
        </w:rPr>
        <w:t>Муниципальные правовые акты, принятые органами местного самоуправления, которые на день создания Ибресинского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настоящего Закона, а также в период со дня вступления в силу настоящего Закона до дня формирования органов местного самоуправления Ибресинского муниципального округа Чувашской Республики, действуют в части, не противоречащей федеральным</w:t>
      </w:r>
      <w:proofErr w:type="gramEnd"/>
      <w:r w:rsidRPr="00776045">
        <w:rPr>
          <w:rFonts w:ascii="Times New Roman" w:hAnsi="Times New Roman" w:cs="Times New Roman"/>
          <w:sz w:val="26"/>
          <w:szCs w:val="26"/>
        </w:rPr>
        <w:t xml:space="preserve"> законам и иным нормативным правовым актам Российской Федерации, </w:t>
      </w:r>
      <w:hyperlink r:id="rId29" w:history="1">
        <w:r w:rsidRPr="00776045">
          <w:rPr>
            <w:rFonts w:ascii="Times New Roman" w:hAnsi="Times New Roman" w:cs="Times New Roman"/>
            <w:sz w:val="26"/>
            <w:szCs w:val="26"/>
          </w:rPr>
          <w:t>Конституции</w:t>
        </w:r>
      </w:hyperlink>
      <w:r w:rsidRPr="00776045">
        <w:rPr>
          <w:rFonts w:ascii="Times New Roman" w:hAnsi="Times New Roman" w:cs="Times New Roman"/>
          <w:sz w:val="26"/>
          <w:szCs w:val="26"/>
        </w:rPr>
        <w:t xml:space="preserve"> Чувашской Республики, законам и иным нормативным правовым актам Чувашской Республики, а также Уставу Ибресинского муниципального округа Чувашской Республики, иным муниципальным правовым актам Ибресинского муниципального округа Чувашской Республики.</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7</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Исполнение бюджетов поселений и Ибресинского района Чувашской Республики на 2022 год осуществляется раздельно по каждому поселению и Ибресинскому району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Полномочия, связанные с внесением изменений в решения о бюджетах поселений и Ибресинского района Чувашской Республики на 2022 год, осуществляются:</w:t>
      </w:r>
    </w:p>
    <w:p w:rsidR="00B8255A" w:rsidRPr="00776045" w:rsidRDefault="00B8255A" w:rsidP="00776045">
      <w:pPr>
        <w:pStyle w:val="ConsPlusNormal"/>
        <w:ind w:firstLine="0"/>
        <w:jc w:val="both"/>
        <w:rPr>
          <w:rFonts w:ascii="Times New Roman" w:hAnsi="Times New Roman" w:cs="Times New Roman"/>
          <w:sz w:val="26"/>
          <w:szCs w:val="26"/>
        </w:rPr>
      </w:pPr>
      <w:proofErr w:type="gramStart"/>
      <w:r w:rsidRPr="00776045">
        <w:rPr>
          <w:rFonts w:ascii="Times New Roman" w:hAnsi="Times New Roman" w:cs="Times New Roman"/>
          <w:sz w:val="26"/>
          <w:szCs w:val="26"/>
        </w:rPr>
        <w:t>1) до дня первого заседания Собрания депутатов Ибресинского муниципального округа Чувашской Республики - представительными органами поселений и Ибресинского района Чувашской Республики;</w:t>
      </w:r>
      <w:proofErr w:type="gramEnd"/>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со дня первого заседания Собрания депутатов Ибресинского муниципального округа Чувашской Республики - Собранием депутатов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3. Полномочия, связанные с исполнением бюджетов поселений и Ибресинского района Чувашской Республики на 2022 год, осуществляются:</w:t>
      </w:r>
    </w:p>
    <w:p w:rsidR="00B8255A" w:rsidRPr="00776045" w:rsidRDefault="00B8255A" w:rsidP="00776045">
      <w:pPr>
        <w:pStyle w:val="ConsPlusNormal"/>
        <w:ind w:firstLine="0"/>
        <w:jc w:val="both"/>
        <w:rPr>
          <w:rFonts w:ascii="Times New Roman" w:hAnsi="Times New Roman" w:cs="Times New Roman"/>
          <w:sz w:val="26"/>
          <w:szCs w:val="26"/>
        </w:rPr>
      </w:pPr>
      <w:proofErr w:type="gramStart"/>
      <w:r w:rsidRPr="00776045">
        <w:rPr>
          <w:rFonts w:ascii="Times New Roman" w:hAnsi="Times New Roman" w:cs="Times New Roman"/>
          <w:sz w:val="26"/>
          <w:szCs w:val="26"/>
        </w:rPr>
        <w:lastRenderedPageBreak/>
        <w:t>1) до формирования администрации Ибресинского муниципального округа Чувашской Республики - администрациями поселений и Ибресинского района Чувашской Республики;</w:t>
      </w:r>
      <w:proofErr w:type="gramEnd"/>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4. Расчет средств, передаваемых в 2022 году из бюджетов бюджетной системы Российской Федерации, производится раздельно по поселениям и Ибресинскому району Чувашской Республики в соответствии с бюджетным законодательством Российской Федерации.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5. Составление отчетов об исполнении бюджетов поселений и Ибресинского района Чувашской Республики за 2022 год осуществляется:</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до формирования администрации Ибресинского муниципального округа Чувашской Республики - администрацией Ибресинского района Чувашской Республики раздельно по каждому муниципальному образованию;</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 раздельно по каждому муниципальному образованию.</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6. Рассмотрение и утверждение отчетов об исполнении бюджетов поселений и Ибресинского района Чувашской Республики за 2022 год осуществляются:</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до дня первого заседания Собрания депутатов Ибресинского муниципального округа Чувашской Республики - представительными органами поселений и Ибресинского района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со дня первого заседания Собрания депутатов Ибресинского муниципального округа Чувашской Республики - Собранием депутатов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7. </w:t>
      </w:r>
      <w:proofErr w:type="gramStart"/>
      <w:r w:rsidRPr="00776045">
        <w:rPr>
          <w:rFonts w:ascii="Times New Roman" w:hAnsi="Times New Roman" w:cs="Times New Roman"/>
          <w:sz w:val="26"/>
          <w:szCs w:val="26"/>
        </w:rPr>
        <w:t>Начиная с 2023 года в межбюджетных отношениях с бюджетами бюджетной системы Российской Федерации бюджет Ибресинского муниципального округа Чувашской Республики учитывается как единый</w:t>
      </w:r>
      <w:proofErr w:type="gramEnd"/>
      <w:r w:rsidRPr="00776045">
        <w:rPr>
          <w:rFonts w:ascii="Times New Roman" w:hAnsi="Times New Roman" w:cs="Times New Roman"/>
          <w:sz w:val="26"/>
          <w:szCs w:val="26"/>
        </w:rPr>
        <w:t xml:space="preserve"> бюджет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8. Составление проекта бюджета Ибресинского муниципального округа Чувашской Республики на 2023 год и на плановый период 2024 и 2025 годов осуществляется:</w:t>
      </w:r>
    </w:p>
    <w:p w:rsidR="00B8255A" w:rsidRPr="00776045" w:rsidRDefault="00B8255A" w:rsidP="00776045">
      <w:pPr>
        <w:pStyle w:val="ConsPlusNormal"/>
        <w:ind w:firstLine="0"/>
        <w:jc w:val="both"/>
        <w:rPr>
          <w:rFonts w:ascii="Times New Roman" w:hAnsi="Times New Roman" w:cs="Times New Roman"/>
          <w:sz w:val="26"/>
          <w:szCs w:val="26"/>
        </w:rPr>
      </w:pPr>
      <w:proofErr w:type="gramStart"/>
      <w:r w:rsidRPr="00776045">
        <w:rPr>
          <w:rFonts w:ascii="Times New Roman" w:hAnsi="Times New Roman" w:cs="Times New Roman"/>
          <w:sz w:val="26"/>
          <w:szCs w:val="26"/>
        </w:rPr>
        <w:t>1) до формирования администрации Ибресинского муниципального округа Чувашской Республики - администрацией Ибресинского района Чувашской Республики;</w:t>
      </w:r>
      <w:proofErr w:type="gramEnd"/>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2) со дня формирования администрации Ибресинского муниципального округа Чувашской Республики - администрацией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9. Бюджет Ибресинского муниципального округа Чувашской Республики на 2023 год и на плановый период 2024 и 2025 годов утверждается Собранием депутатов Ибресинского муниципального округа Чувашской Республики. В </w:t>
      </w:r>
      <w:proofErr w:type="gramStart"/>
      <w:r w:rsidRPr="00776045">
        <w:rPr>
          <w:rFonts w:ascii="Times New Roman" w:hAnsi="Times New Roman" w:cs="Times New Roman"/>
          <w:sz w:val="26"/>
          <w:szCs w:val="26"/>
        </w:rPr>
        <w:t>случае</w:t>
      </w:r>
      <w:proofErr w:type="gramEnd"/>
      <w:r w:rsidRPr="00776045">
        <w:rPr>
          <w:rFonts w:ascii="Times New Roman" w:hAnsi="Times New Roman" w:cs="Times New Roman"/>
          <w:sz w:val="26"/>
          <w:szCs w:val="26"/>
        </w:rPr>
        <w:t>, если решение о бюджете не вступит в силу с начала текущего финансового года, временное управление бюджетом осуществляется в соответствии с бюджетным законодательством Российской Федерации.</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8</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1. Со дня вступления в силу настоящего Закона по 31 декабря 2022 года устанавливается переходный период.</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lastRenderedPageBreak/>
        <w:t>2. В течение переходного периода осуществляется формирование органов местного самоуправления Ибресинского муниципального округа Чувашской Республики, а также осуществляется урегулирование иных вопросов, предусмотренных настоящим Законом.</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3. До формирования органов местного самоуправления Ибресинского муниципального округа Чувашской Республики полномочия по решению вопросов местного значения вновь образованного муниципального образования на территориях поселений и Ибресинского района Чувашской Республики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4. До формирования органов местного самоуправления Ибресинского муниципального округа Чувашской Республики муниципальные правовые акты принимаются органами местного самоуправления поселений и Ибресинского района Чувашской Республики по вопросам местного значения, относящимся к их компетенции, </w:t>
      </w:r>
      <w:proofErr w:type="gramStart"/>
      <w:r w:rsidRPr="00776045">
        <w:rPr>
          <w:rFonts w:ascii="Times New Roman" w:hAnsi="Times New Roman" w:cs="Times New Roman"/>
          <w:sz w:val="26"/>
          <w:szCs w:val="26"/>
        </w:rPr>
        <w:t>подписываются и опубликовываются</w:t>
      </w:r>
      <w:proofErr w:type="gramEnd"/>
      <w:r w:rsidRPr="00776045">
        <w:rPr>
          <w:rFonts w:ascii="Times New Roman" w:hAnsi="Times New Roman" w:cs="Times New Roman"/>
          <w:sz w:val="26"/>
          <w:szCs w:val="26"/>
        </w:rPr>
        <w:t xml:space="preserve"> (обнародуются) в установленном порядке.</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5. Председатель Собрания депутатов Ибресинского муниципального округа Чувашской Республики временно исполняет обязанности главы Ибресинского муниципального округа Чувашской Республики, до вступления в должность главы Ибресинского муниципального округа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6. Со дня первого заседания Собрания депутатов Ибресинского муниципального округа Чувашской Республики прекращаются полномочия представительных органов поселений и Ибресинского района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Со дня вступления в должность главы Ибресинского муниципального округа Чувашской Республики прекращаются полномочия глав поселений и Ибресинского района Чувашской Республики.</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Со дня формирования администрации Ибресинского муниципального округа Чувашской Республики прекращаются полномочия администраций поселений и Ибресинского района Чувашской Республики.</w:t>
      </w:r>
    </w:p>
    <w:p w:rsidR="00B8255A" w:rsidRPr="00776045" w:rsidRDefault="00B8255A" w:rsidP="00776045">
      <w:pPr>
        <w:pStyle w:val="ConsPlusTitle"/>
        <w:jc w:val="both"/>
        <w:outlineLvl w:val="0"/>
        <w:rPr>
          <w:rFonts w:ascii="Times New Roman" w:hAnsi="Times New Roman" w:cs="Times New Roman"/>
          <w:sz w:val="26"/>
          <w:szCs w:val="26"/>
        </w:rPr>
      </w:pPr>
      <w:r w:rsidRPr="00776045">
        <w:rPr>
          <w:rFonts w:ascii="Times New Roman" w:hAnsi="Times New Roman" w:cs="Times New Roman"/>
          <w:sz w:val="26"/>
          <w:szCs w:val="26"/>
        </w:rPr>
        <w:t>Статья 9</w:t>
      </w:r>
    </w:p>
    <w:p w:rsidR="00B8255A" w:rsidRPr="00776045" w:rsidRDefault="00B8255A" w:rsidP="00776045">
      <w:pPr>
        <w:pStyle w:val="ConsPlusNormal"/>
        <w:ind w:firstLine="0"/>
        <w:jc w:val="both"/>
        <w:rPr>
          <w:rFonts w:ascii="Times New Roman" w:hAnsi="Times New Roman" w:cs="Times New Roman"/>
          <w:sz w:val="26"/>
          <w:szCs w:val="26"/>
        </w:rPr>
      </w:pPr>
      <w:proofErr w:type="gramStart"/>
      <w:r w:rsidRPr="00776045">
        <w:rPr>
          <w:rFonts w:ascii="Times New Roman" w:hAnsi="Times New Roman" w:cs="Times New Roman"/>
          <w:sz w:val="26"/>
          <w:szCs w:val="26"/>
        </w:rPr>
        <w:t>Внести в Закон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 2011, N 89, 92 (том I);Собрание законодательства Чувашской Республики, 2015, N 10; 2016, N 4, 6; газета "Республика", 2017, 22 ноября; 2021, 25 февраля, 19 мая, 2 декабря) следующие изменения:</w:t>
      </w:r>
      <w:proofErr w:type="gramEnd"/>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1) </w:t>
      </w:r>
      <w:hyperlink r:id="rId30" w:history="1">
        <w:r w:rsidRPr="00776045">
          <w:rPr>
            <w:rFonts w:ascii="Times New Roman" w:hAnsi="Times New Roman" w:cs="Times New Roman"/>
            <w:sz w:val="26"/>
            <w:szCs w:val="26"/>
          </w:rPr>
          <w:t>абзац шестой статьи 2</w:t>
        </w:r>
      </w:hyperlink>
      <w:r w:rsidRPr="00776045">
        <w:rPr>
          <w:rFonts w:ascii="Times New Roman" w:hAnsi="Times New Roman" w:cs="Times New Roman"/>
          <w:sz w:val="26"/>
          <w:szCs w:val="26"/>
        </w:rPr>
        <w:t>признать утратившим силу;</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2) </w:t>
      </w:r>
      <w:hyperlink r:id="rId31" w:history="1">
        <w:r w:rsidRPr="00776045">
          <w:rPr>
            <w:rFonts w:ascii="Times New Roman" w:hAnsi="Times New Roman" w:cs="Times New Roman"/>
            <w:sz w:val="26"/>
            <w:szCs w:val="26"/>
          </w:rPr>
          <w:t>дополнить</w:t>
        </w:r>
      </w:hyperlink>
      <w:r w:rsidRPr="00776045">
        <w:rPr>
          <w:rFonts w:ascii="Times New Roman" w:hAnsi="Times New Roman" w:cs="Times New Roman"/>
          <w:sz w:val="26"/>
          <w:szCs w:val="26"/>
        </w:rPr>
        <w:t xml:space="preserve"> статьей 2.19 следующего содержания:</w:t>
      </w:r>
    </w:p>
    <w:p w:rsidR="00B8255A" w:rsidRPr="00776045" w:rsidRDefault="00B8255A" w:rsidP="00776045">
      <w:pPr>
        <w:pStyle w:val="ConsPlusNormal"/>
        <w:ind w:firstLine="0"/>
        <w:jc w:val="both"/>
        <w:rPr>
          <w:rFonts w:ascii="Times New Roman" w:hAnsi="Times New Roman" w:cs="Times New Roman"/>
          <w:i/>
          <w:color w:val="FF0000"/>
          <w:sz w:val="26"/>
          <w:szCs w:val="26"/>
          <w:u w:val="single"/>
        </w:rPr>
      </w:pPr>
      <w:r w:rsidRPr="00776045">
        <w:rPr>
          <w:rFonts w:ascii="Times New Roman" w:hAnsi="Times New Roman" w:cs="Times New Roman"/>
          <w:sz w:val="26"/>
          <w:szCs w:val="26"/>
        </w:rPr>
        <w:t>"Статья 2.19</w:t>
      </w:r>
    </w:p>
    <w:p w:rsidR="00B8255A" w:rsidRPr="00776045" w:rsidRDefault="00B8255A" w:rsidP="00776045">
      <w:pPr>
        <w:pStyle w:val="ConsPlusNormal"/>
        <w:ind w:firstLine="0"/>
        <w:jc w:val="both"/>
        <w:rPr>
          <w:rFonts w:ascii="Times New Roman" w:hAnsi="Times New Roman" w:cs="Times New Roman"/>
          <w:color w:val="FF0000"/>
          <w:sz w:val="26"/>
          <w:szCs w:val="26"/>
        </w:rPr>
      </w:pPr>
      <w:r w:rsidRPr="00776045">
        <w:rPr>
          <w:rFonts w:ascii="Times New Roman" w:hAnsi="Times New Roman" w:cs="Times New Roman"/>
          <w:sz w:val="26"/>
          <w:szCs w:val="26"/>
        </w:rPr>
        <w:t>Наделить статусом муниципального округа Ибресинский муниципальный округ Чувашской Республики с административным центром в поселке городского типа Ибрес</w:t>
      </w:r>
      <w:proofErr w:type="gramStart"/>
      <w:r w:rsidRPr="00776045">
        <w:rPr>
          <w:rFonts w:ascii="Times New Roman" w:hAnsi="Times New Roman" w:cs="Times New Roman"/>
          <w:sz w:val="26"/>
          <w:szCs w:val="26"/>
        </w:rPr>
        <w:t>и(</w:t>
      </w:r>
      <w:proofErr w:type="gramEnd"/>
      <w:r w:rsidRPr="00776045">
        <w:rPr>
          <w:rFonts w:ascii="Times New Roman" w:hAnsi="Times New Roman" w:cs="Times New Roman"/>
          <w:sz w:val="26"/>
          <w:szCs w:val="26"/>
        </w:rPr>
        <w:t>приложение 52.19).";</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3) </w:t>
      </w:r>
      <w:hyperlink r:id="rId32" w:history="1">
        <w:r w:rsidRPr="00776045">
          <w:rPr>
            <w:rFonts w:ascii="Times New Roman" w:hAnsi="Times New Roman" w:cs="Times New Roman"/>
            <w:sz w:val="26"/>
            <w:szCs w:val="26"/>
          </w:rPr>
          <w:t>пункт 5 статьи 3</w:t>
        </w:r>
      </w:hyperlink>
      <w:r w:rsidRPr="00776045">
        <w:rPr>
          <w:rFonts w:ascii="Times New Roman" w:hAnsi="Times New Roman" w:cs="Times New Roman"/>
          <w:sz w:val="26"/>
          <w:szCs w:val="26"/>
        </w:rPr>
        <w:t xml:space="preserve"> признать утратившим силу;</w:t>
      </w:r>
    </w:p>
    <w:p w:rsidR="00B8255A" w:rsidRPr="00776045" w:rsidRDefault="00B8255A" w:rsidP="00776045">
      <w:pPr>
        <w:pStyle w:val="ConsPlusNormal"/>
        <w:ind w:firstLine="0"/>
        <w:jc w:val="both"/>
        <w:rPr>
          <w:rFonts w:ascii="Times New Roman" w:hAnsi="Times New Roman" w:cs="Times New Roman"/>
          <w:sz w:val="26"/>
          <w:szCs w:val="26"/>
        </w:rPr>
      </w:pPr>
      <w:r w:rsidRPr="00776045">
        <w:rPr>
          <w:rFonts w:ascii="Times New Roman" w:hAnsi="Times New Roman" w:cs="Times New Roman"/>
          <w:sz w:val="26"/>
          <w:szCs w:val="26"/>
        </w:rPr>
        <w:t xml:space="preserve">4) </w:t>
      </w:r>
      <w:hyperlink r:id="rId33" w:history="1">
        <w:r w:rsidRPr="00776045">
          <w:rPr>
            <w:rFonts w:ascii="Times New Roman" w:hAnsi="Times New Roman" w:cs="Times New Roman"/>
            <w:sz w:val="26"/>
            <w:szCs w:val="26"/>
          </w:rPr>
          <w:t>дополнить</w:t>
        </w:r>
      </w:hyperlink>
      <w:r w:rsidRPr="00776045">
        <w:rPr>
          <w:rFonts w:ascii="Times New Roman" w:hAnsi="Times New Roman" w:cs="Times New Roman"/>
          <w:sz w:val="26"/>
          <w:szCs w:val="26"/>
        </w:rPr>
        <w:t xml:space="preserve"> приложением 52.19 следующего содержания:</w:t>
      </w:r>
    </w:p>
    <w:p w:rsidR="00B8255A" w:rsidRPr="00E84EC6" w:rsidRDefault="00B8255A" w:rsidP="00B8255A">
      <w:pPr>
        <w:pStyle w:val="ConsPlusNormal"/>
        <w:jc w:val="both"/>
        <w:rPr>
          <w:rFonts w:ascii="Times New Roman" w:hAnsi="Times New Roman" w:cs="Times New Roman"/>
          <w:sz w:val="26"/>
          <w:szCs w:val="26"/>
        </w:rPr>
      </w:pP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lastRenderedPageBreak/>
        <w:t>"Приложение 52.19</w:t>
      </w: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к Закону Чувашской Республики</w:t>
      </w: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"Об установлении границ муниципальных</w:t>
      </w: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 xml:space="preserve">образований Чувашской Республики и </w:t>
      </w:r>
      <w:proofErr w:type="gramStart"/>
      <w:r w:rsidRPr="00E84EC6">
        <w:rPr>
          <w:rFonts w:ascii="Times New Roman" w:hAnsi="Times New Roman" w:cs="Times New Roman"/>
          <w:sz w:val="26"/>
          <w:szCs w:val="26"/>
        </w:rPr>
        <w:t>наделении</w:t>
      </w:r>
      <w:proofErr w:type="gramEnd"/>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их статусом городского, сельского поселения,</w:t>
      </w: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муниципального района, муниципального округа</w:t>
      </w:r>
    </w:p>
    <w:p w:rsidR="00B8255A" w:rsidRPr="00E84EC6" w:rsidRDefault="00B8255A" w:rsidP="00B8255A">
      <w:pPr>
        <w:pStyle w:val="ConsPlusNormal"/>
        <w:jc w:val="right"/>
        <w:rPr>
          <w:rFonts w:ascii="Times New Roman" w:hAnsi="Times New Roman" w:cs="Times New Roman"/>
          <w:sz w:val="26"/>
          <w:szCs w:val="26"/>
        </w:rPr>
      </w:pPr>
      <w:r w:rsidRPr="00E84EC6">
        <w:rPr>
          <w:rFonts w:ascii="Times New Roman" w:hAnsi="Times New Roman" w:cs="Times New Roman"/>
          <w:sz w:val="26"/>
          <w:szCs w:val="26"/>
        </w:rPr>
        <w:t>и городского округа"</w:t>
      </w:r>
    </w:p>
    <w:p w:rsidR="00B8255A" w:rsidRPr="00E84EC6" w:rsidRDefault="00B8255A" w:rsidP="00B8255A">
      <w:pPr>
        <w:pStyle w:val="ConsPlusNormal"/>
        <w:jc w:val="both"/>
        <w:rPr>
          <w:rFonts w:ascii="Times New Roman" w:hAnsi="Times New Roman" w:cs="Times New Roman"/>
          <w:sz w:val="26"/>
          <w:szCs w:val="26"/>
        </w:rPr>
      </w:pPr>
    </w:p>
    <w:p w:rsidR="00B8255A" w:rsidRPr="00E84EC6" w:rsidRDefault="00B8255A" w:rsidP="00B604F0">
      <w:pPr>
        <w:pStyle w:val="ConsPlusNormal"/>
        <w:ind w:firstLine="0"/>
        <w:jc w:val="center"/>
        <w:rPr>
          <w:rFonts w:ascii="Times New Roman" w:hAnsi="Times New Roman" w:cs="Times New Roman"/>
          <w:sz w:val="26"/>
          <w:szCs w:val="26"/>
        </w:rPr>
      </w:pPr>
      <w:r w:rsidRPr="00E84EC6">
        <w:rPr>
          <w:rFonts w:ascii="Times New Roman" w:hAnsi="Times New Roman" w:cs="Times New Roman"/>
          <w:sz w:val="26"/>
          <w:szCs w:val="26"/>
        </w:rPr>
        <w:t>Перечень</w:t>
      </w:r>
    </w:p>
    <w:p w:rsidR="00B8255A" w:rsidRPr="00E84EC6" w:rsidRDefault="00B8255A" w:rsidP="00B604F0">
      <w:pPr>
        <w:pStyle w:val="ConsPlusNormal"/>
        <w:ind w:firstLine="0"/>
        <w:jc w:val="center"/>
        <w:rPr>
          <w:rFonts w:ascii="Times New Roman" w:hAnsi="Times New Roman" w:cs="Times New Roman"/>
          <w:sz w:val="26"/>
          <w:szCs w:val="26"/>
        </w:rPr>
      </w:pPr>
      <w:r w:rsidRPr="00E84EC6">
        <w:rPr>
          <w:rFonts w:ascii="Times New Roman" w:hAnsi="Times New Roman" w:cs="Times New Roman"/>
          <w:sz w:val="26"/>
          <w:szCs w:val="26"/>
        </w:rPr>
        <w:t>населенных пунктов, входящих в состав</w:t>
      </w:r>
    </w:p>
    <w:p w:rsidR="00B8255A" w:rsidRPr="00E84EC6" w:rsidRDefault="00B8255A" w:rsidP="00B604F0">
      <w:pPr>
        <w:pStyle w:val="ConsPlusNormal"/>
        <w:ind w:firstLine="0"/>
        <w:jc w:val="center"/>
        <w:rPr>
          <w:rFonts w:ascii="Times New Roman" w:hAnsi="Times New Roman" w:cs="Times New Roman"/>
          <w:sz w:val="26"/>
          <w:szCs w:val="26"/>
        </w:rPr>
      </w:pPr>
      <w:r w:rsidRPr="00E84EC6">
        <w:rPr>
          <w:rFonts w:ascii="Times New Roman" w:hAnsi="Times New Roman" w:cs="Times New Roman"/>
          <w:sz w:val="26"/>
          <w:szCs w:val="26"/>
        </w:rPr>
        <w:t>Ибресинского муниципального округа Чувашской Республики</w:t>
      </w:r>
    </w:p>
    <w:p w:rsidR="00B8255A" w:rsidRPr="00E84EC6" w:rsidRDefault="00B8255A" w:rsidP="00B604F0">
      <w:pPr>
        <w:pStyle w:val="ConsPlusNormal"/>
        <w:tabs>
          <w:tab w:val="left" w:pos="2593"/>
        </w:tabs>
        <w:ind w:firstLine="0"/>
        <w:jc w:val="both"/>
        <w:rPr>
          <w:rFonts w:ascii="Times New Roman" w:hAnsi="Times New Roman" w:cs="Times New Roman"/>
          <w:strike/>
          <w:sz w:val="26"/>
          <w:szCs w:val="26"/>
        </w:rPr>
      </w:pP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1) административно-территориальная единица Айбечское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Айбечи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Вудоялы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2) административно-территориальная единица Андреевское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Андреевка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Кошмаш-Тойси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Малое Батырево</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Сюрбеевка</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Кожакпось</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3) административно-территориальная единица Березовское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Березовка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Калиновка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Красная Заря</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Новая Жизнь</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Орел</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r w:rsidRPr="00E84EC6">
        <w:rPr>
          <w:rFonts w:ascii="Times New Roman" w:hAnsi="Times New Roman" w:cs="Times New Roman"/>
          <w:sz w:val="26"/>
          <w:szCs w:val="26"/>
          <w:lang w:val="en-US"/>
        </w:rPr>
        <w:t>XI</w:t>
      </w:r>
      <w:r w:rsidRPr="00E84EC6">
        <w:rPr>
          <w:rFonts w:ascii="Times New Roman" w:hAnsi="Times New Roman" w:cs="Times New Roman"/>
          <w:sz w:val="26"/>
          <w:szCs w:val="26"/>
        </w:rPr>
        <w:t xml:space="preserve"> лет Чувашии</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Паральша</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4) административно-территориальная единица Большеабакасинское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gramStart"/>
      <w:r w:rsidRPr="00E84EC6">
        <w:rPr>
          <w:rFonts w:ascii="Times New Roman" w:hAnsi="Times New Roman" w:cs="Times New Roman"/>
          <w:sz w:val="26"/>
          <w:szCs w:val="26"/>
        </w:rPr>
        <w:t>Большие</w:t>
      </w:r>
      <w:proofErr w:type="gramEnd"/>
      <w:r w:rsidRPr="00E84EC6">
        <w:rPr>
          <w:rFonts w:ascii="Times New Roman" w:hAnsi="Times New Roman" w:cs="Times New Roman"/>
          <w:sz w:val="26"/>
          <w:szCs w:val="26"/>
        </w:rPr>
        <w:t xml:space="preserve"> </w:t>
      </w:r>
      <w:proofErr w:type="spellStart"/>
      <w:r w:rsidRPr="00E84EC6">
        <w:rPr>
          <w:rFonts w:ascii="Times New Roman" w:hAnsi="Times New Roman" w:cs="Times New Roman"/>
          <w:sz w:val="26"/>
          <w:szCs w:val="26"/>
        </w:rPr>
        <w:t>Абакасы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НижниеАбакасы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Шибегечи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Шоркасы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Молния</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5) административно-территориальная единица Буинское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городского типа Буинск</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Мирный</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Сехнер</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6) административно-территориальная единица Кировское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Бугуян</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Спотара</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Тарнвар</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Эконом</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7) административно-территориальная единица Климовское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село Климово</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Тойси-Паразуси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lastRenderedPageBreak/>
        <w:t xml:space="preserve">поселок </w:t>
      </w:r>
      <w:proofErr w:type="spellStart"/>
      <w:r w:rsidRPr="00E84EC6">
        <w:rPr>
          <w:rFonts w:ascii="Times New Roman" w:hAnsi="Times New Roman" w:cs="Times New Roman"/>
          <w:sz w:val="26"/>
          <w:szCs w:val="26"/>
        </w:rPr>
        <w:t>Алшихово</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Мерезень</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8) административно-территориальная единица Малокармалинское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село Малые </w:t>
      </w:r>
      <w:proofErr w:type="spellStart"/>
      <w:r w:rsidRPr="00E84EC6">
        <w:rPr>
          <w:rFonts w:ascii="Times New Roman" w:hAnsi="Times New Roman" w:cs="Times New Roman"/>
          <w:sz w:val="26"/>
          <w:szCs w:val="26"/>
        </w:rPr>
        <w:t>Кармалы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Кубня</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Липовка</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Малиновка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Смычка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9) административно-территориальная единица Новочурашевское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село новое Чурашево</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Новое Климово</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Савка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Сирикли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10) административно-территориальная единица Хормалинское сельское поселение: </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село </w:t>
      </w:r>
      <w:proofErr w:type="spellStart"/>
      <w:r w:rsidRPr="00E84EC6">
        <w:rPr>
          <w:rFonts w:ascii="Times New Roman" w:hAnsi="Times New Roman" w:cs="Times New Roman"/>
          <w:sz w:val="26"/>
          <w:szCs w:val="26"/>
        </w:rPr>
        <w:t>Хормалы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Андрюшево</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НовыеВысли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Хом-Яндобы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gramStart"/>
      <w:r w:rsidRPr="00E84EC6">
        <w:rPr>
          <w:rFonts w:ascii="Times New Roman" w:hAnsi="Times New Roman" w:cs="Times New Roman"/>
          <w:sz w:val="26"/>
          <w:szCs w:val="26"/>
        </w:rPr>
        <w:t>Ленино</w:t>
      </w:r>
      <w:proofErr w:type="gram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Первомайск</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11) административно-территориальная единица Чувашско-Тимяшское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село </w:t>
      </w:r>
      <w:proofErr w:type="spellStart"/>
      <w:r w:rsidRPr="00E84EC6">
        <w:rPr>
          <w:rFonts w:ascii="Times New Roman" w:hAnsi="Times New Roman" w:cs="Times New Roman"/>
          <w:sz w:val="26"/>
          <w:szCs w:val="26"/>
        </w:rPr>
        <w:t>Хомбусь</w:t>
      </w:r>
      <w:proofErr w:type="spellEnd"/>
      <w:r w:rsidRPr="00E84EC6">
        <w:rPr>
          <w:rFonts w:ascii="Times New Roman" w:hAnsi="Times New Roman" w:cs="Times New Roman"/>
          <w:sz w:val="26"/>
          <w:szCs w:val="26"/>
        </w:rPr>
        <w:t>-Батырево</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село </w:t>
      </w:r>
      <w:proofErr w:type="spellStart"/>
      <w:r w:rsidRPr="00E84EC6">
        <w:rPr>
          <w:rFonts w:ascii="Times New Roman" w:hAnsi="Times New Roman" w:cs="Times New Roman"/>
          <w:sz w:val="26"/>
          <w:szCs w:val="26"/>
        </w:rPr>
        <w:t>ЧувашскиеТимяши</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ВерхнееКляшево</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НижнееКляшево</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Русские Тимяши</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12) административно-территориальная единица Ширтанское сельское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Малый </w:t>
      </w:r>
      <w:proofErr w:type="spellStart"/>
      <w:r w:rsidRPr="00E84EC6">
        <w:rPr>
          <w:rFonts w:ascii="Times New Roman" w:hAnsi="Times New Roman" w:cs="Times New Roman"/>
          <w:sz w:val="26"/>
          <w:szCs w:val="26"/>
        </w:rPr>
        <w:t>Кукшум</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деревня </w:t>
      </w:r>
      <w:proofErr w:type="spellStart"/>
      <w:r w:rsidRPr="00E84EC6">
        <w:rPr>
          <w:rFonts w:ascii="Times New Roman" w:hAnsi="Times New Roman" w:cs="Times New Roman"/>
          <w:sz w:val="26"/>
          <w:szCs w:val="26"/>
        </w:rPr>
        <w:t>Ширтаны</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деревня Сосновка</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Костер</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Огонек</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 xml:space="preserve">поселок </w:t>
      </w:r>
      <w:proofErr w:type="spellStart"/>
      <w:r w:rsidRPr="00E84EC6">
        <w:rPr>
          <w:rFonts w:ascii="Times New Roman" w:hAnsi="Times New Roman" w:cs="Times New Roman"/>
          <w:sz w:val="26"/>
          <w:szCs w:val="26"/>
        </w:rPr>
        <w:t>Тымар</w:t>
      </w:r>
      <w:proofErr w:type="spellEnd"/>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13) административно-территориальная единица Ибресинское городское поселение:</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поселок городского типа Ибреси</w:t>
      </w:r>
    </w:p>
    <w:p w:rsidR="00B8255A" w:rsidRPr="00E84EC6" w:rsidRDefault="00B8255A" w:rsidP="00B604F0">
      <w:pPr>
        <w:pStyle w:val="ConsPlusNormal"/>
        <w:ind w:firstLine="0"/>
        <w:jc w:val="both"/>
        <w:rPr>
          <w:rFonts w:ascii="Times New Roman" w:hAnsi="Times New Roman" w:cs="Times New Roman"/>
          <w:color w:val="FF0000"/>
          <w:sz w:val="26"/>
          <w:szCs w:val="26"/>
          <w:u w:val="single"/>
        </w:rPr>
      </w:pPr>
      <w:r w:rsidRPr="00E84EC6">
        <w:rPr>
          <w:rFonts w:ascii="Times New Roman" w:hAnsi="Times New Roman" w:cs="Times New Roman"/>
          <w:sz w:val="26"/>
          <w:szCs w:val="26"/>
        </w:rPr>
        <w:t xml:space="preserve">5) признать утратившими силу </w:t>
      </w:r>
      <w:hyperlink r:id="rId34" w:history="1">
        <w:r w:rsidRPr="00E84EC6">
          <w:rPr>
            <w:rFonts w:ascii="Times New Roman" w:hAnsi="Times New Roman" w:cs="Times New Roman"/>
            <w:sz w:val="26"/>
            <w:szCs w:val="26"/>
          </w:rPr>
          <w:t xml:space="preserve">приложения </w:t>
        </w:r>
      </w:hyperlink>
      <w:r w:rsidRPr="00E84EC6">
        <w:rPr>
          <w:rFonts w:ascii="Times New Roman" w:hAnsi="Times New Roman" w:cs="Times New Roman"/>
          <w:sz w:val="26"/>
          <w:szCs w:val="26"/>
        </w:rPr>
        <w:t>251-289.</w:t>
      </w:r>
    </w:p>
    <w:p w:rsidR="00B8255A" w:rsidRPr="00E84EC6" w:rsidRDefault="00B8255A" w:rsidP="00B604F0">
      <w:pPr>
        <w:pStyle w:val="ConsPlusTitle"/>
        <w:jc w:val="both"/>
        <w:outlineLvl w:val="0"/>
        <w:rPr>
          <w:rFonts w:ascii="Times New Roman" w:hAnsi="Times New Roman" w:cs="Times New Roman"/>
          <w:sz w:val="26"/>
          <w:szCs w:val="26"/>
        </w:rPr>
      </w:pPr>
      <w:r w:rsidRPr="00E84EC6">
        <w:rPr>
          <w:rFonts w:ascii="Times New Roman" w:hAnsi="Times New Roman" w:cs="Times New Roman"/>
          <w:sz w:val="26"/>
          <w:szCs w:val="26"/>
        </w:rPr>
        <w:t>Статья 10</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1. Настоящий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B8255A" w:rsidRPr="00E84EC6" w:rsidRDefault="00B8255A" w:rsidP="00B604F0">
      <w:pPr>
        <w:pStyle w:val="ConsPlusNormal"/>
        <w:ind w:firstLine="0"/>
        <w:jc w:val="both"/>
        <w:rPr>
          <w:rFonts w:ascii="Times New Roman" w:hAnsi="Times New Roman" w:cs="Times New Roman"/>
          <w:sz w:val="26"/>
          <w:szCs w:val="26"/>
        </w:rPr>
      </w:pPr>
      <w:bookmarkStart w:id="2" w:name="P207"/>
      <w:bookmarkEnd w:id="2"/>
      <w:r w:rsidRPr="00E84EC6">
        <w:rPr>
          <w:rFonts w:ascii="Times New Roman" w:hAnsi="Times New Roman" w:cs="Times New Roman"/>
          <w:sz w:val="26"/>
          <w:szCs w:val="26"/>
        </w:rPr>
        <w:t xml:space="preserve">2. </w:t>
      </w:r>
      <w:hyperlink w:anchor="P45" w:history="1">
        <w:r w:rsidRPr="00E84EC6">
          <w:rPr>
            <w:rFonts w:ascii="Times New Roman" w:hAnsi="Times New Roman" w:cs="Times New Roman"/>
            <w:sz w:val="26"/>
            <w:szCs w:val="26"/>
          </w:rPr>
          <w:t>Статья 3</w:t>
        </w:r>
      </w:hyperlink>
      <w:r w:rsidRPr="00E84EC6">
        <w:rPr>
          <w:rFonts w:ascii="Times New Roman" w:hAnsi="Times New Roman" w:cs="Times New Roman"/>
          <w:sz w:val="26"/>
          <w:szCs w:val="26"/>
        </w:rPr>
        <w:t xml:space="preserve"> настоящего Закона вступает в силу по истечении одного месяца после дня вступления в силу настоящего Закона в случае отсутствия обстоятельств, предусмотренных </w:t>
      </w:r>
      <w:hyperlink r:id="rId35" w:history="1">
        <w:r w:rsidRPr="00E84EC6">
          <w:rPr>
            <w:rFonts w:ascii="Times New Roman" w:hAnsi="Times New Roman" w:cs="Times New Roman"/>
            <w:sz w:val="26"/>
            <w:szCs w:val="26"/>
          </w:rPr>
          <w:t>частью 5 статьи 34</w:t>
        </w:r>
      </w:hyperlink>
      <w:r w:rsidRPr="00E84EC6">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lastRenderedPageBreak/>
        <w:t xml:space="preserve">3. </w:t>
      </w:r>
      <w:proofErr w:type="gramStart"/>
      <w:r w:rsidRPr="00E84EC6">
        <w:rPr>
          <w:rFonts w:ascii="Times New Roman" w:hAnsi="Times New Roman" w:cs="Times New Roman"/>
          <w:sz w:val="26"/>
          <w:szCs w:val="26"/>
        </w:rPr>
        <w:t>Приложения 19 и 20 к Закону Чувашской Республики от 24 ноября 2004 года N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(Ведомости Государственного Совета Чувашской Республики, 2004, N 61; 2007, N 73, 75; 2009, N 82;</w:t>
      </w:r>
      <w:proofErr w:type="gramEnd"/>
      <w:r w:rsidRPr="00E84EC6">
        <w:rPr>
          <w:rFonts w:ascii="Times New Roman" w:hAnsi="Times New Roman" w:cs="Times New Roman"/>
          <w:sz w:val="26"/>
          <w:szCs w:val="26"/>
        </w:rPr>
        <w:t xml:space="preserve"> 2011, N 89, 92 (том I); Собрание законодательства Чувашской Республики, 2015, N 10; 2016, N 4, 6; газета «Республика», 2017, 22 ноября; 2021, 25 февраля, 19 мая, 2 декабря) применяются в части, необходимой для определения </w:t>
      </w:r>
      <w:proofErr w:type="spellStart"/>
      <w:r w:rsidRPr="00E84EC6">
        <w:rPr>
          <w:rFonts w:ascii="Times New Roman" w:hAnsi="Times New Roman" w:cs="Times New Roman"/>
          <w:sz w:val="26"/>
          <w:szCs w:val="26"/>
        </w:rPr>
        <w:t>границИбресинского</w:t>
      </w:r>
      <w:proofErr w:type="spellEnd"/>
      <w:r w:rsidRPr="00E84EC6">
        <w:rPr>
          <w:rFonts w:ascii="Times New Roman" w:hAnsi="Times New Roman" w:cs="Times New Roman"/>
          <w:sz w:val="26"/>
          <w:szCs w:val="26"/>
        </w:rPr>
        <w:t xml:space="preserve"> муниципального округа Чувашской Республики.</w:t>
      </w:r>
    </w:p>
    <w:p w:rsidR="00B8255A" w:rsidRPr="00E84EC6" w:rsidRDefault="00B8255A" w:rsidP="00B604F0">
      <w:pPr>
        <w:pStyle w:val="ConsPlusNormal"/>
        <w:ind w:firstLine="0"/>
        <w:jc w:val="both"/>
        <w:rPr>
          <w:rFonts w:ascii="Times New Roman" w:hAnsi="Times New Roman" w:cs="Times New Roman"/>
          <w:sz w:val="26"/>
          <w:szCs w:val="26"/>
        </w:rPr>
      </w:pPr>
      <w:r w:rsidRPr="00E84EC6">
        <w:rPr>
          <w:rFonts w:ascii="Times New Roman" w:hAnsi="Times New Roman" w:cs="Times New Roman"/>
          <w:sz w:val="26"/>
          <w:szCs w:val="26"/>
        </w:rPr>
        <w:t>4. Граница Ибресинского муниципального округа Чувашской Республики подлежит описанию и установлению в соответствии с требованиями законодательства Российской Федерации не позднее 31 декабря 2022 года.</w:t>
      </w:r>
    </w:p>
    <w:p w:rsidR="00B8255A" w:rsidRPr="00E84EC6" w:rsidRDefault="00B8255A" w:rsidP="00B604F0">
      <w:pPr>
        <w:pStyle w:val="ConsPlusNormal"/>
        <w:ind w:firstLine="0"/>
        <w:jc w:val="both"/>
        <w:rPr>
          <w:rFonts w:ascii="Times New Roman" w:hAnsi="Times New Roman" w:cs="Times New Roman"/>
          <w:sz w:val="26"/>
          <w:szCs w:val="26"/>
        </w:rPr>
      </w:pPr>
      <w:bookmarkStart w:id="3" w:name="_GoBack"/>
      <w:bookmarkEnd w:id="3"/>
    </w:p>
    <w:sectPr w:rsidR="00B8255A" w:rsidRPr="00E84EC6" w:rsidSect="00FF07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45" w:rsidRDefault="00776045" w:rsidP="00DD2B8A">
      <w:pPr>
        <w:spacing w:after="0" w:line="240" w:lineRule="auto"/>
      </w:pPr>
      <w:r>
        <w:separator/>
      </w:r>
    </w:p>
  </w:endnote>
  <w:endnote w:type="continuationSeparator" w:id="0">
    <w:p w:rsidR="00776045" w:rsidRDefault="00776045" w:rsidP="00DD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sburg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C">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45" w:rsidRPr="00354F49" w:rsidRDefault="00776045" w:rsidP="00354F4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45" w:rsidRDefault="00776045" w:rsidP="00DD2B8A">
      <w:pPr>
        <w:spacing w:after="0" w:line="240" w:lineRule="auto"/>
      </w:pPr>
      <w:r>
        <w:separator/>
      </w:r>
    </w:p>
  </w:footnote>
  <w:footnote w:type="continuationSeparator" w:id="0">
    <w:p w:rsidR="00776045" w:rsidRDefault="00776045" w:rsidP="00DD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937"/>
    <w:multiLevelType w:val="hybridMultilevel"/>
    <w:tmpl w:val="EB269CC6"/>
    <w:lvl w:ilvl="0" w:tplc="BF6ACA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4277A"/>
    <w:multiLevelType w:val="hybridMultilevel"/>
    <w:tmpl w:val="5CE8AC04"/>
    <w:lvl w:ilvl="0" w:tplc="FFFFFFFF">
      <w:start w:val="1"/>
      <w:numFmt w:val="bullet"/>
      <w:lvlText w:val="-"/>
      <w:lvlJc w:val="left"/>
      <w:pPr>
        <w:tabs>
          <w:tab w:val="num" w:pos="1004"/>
        </w:tabs>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1047ACE"/>
    <w:multiLevelType w:val="multilevel"/>
    <w:tmpl w:val="5B3ED40E"/>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339771BF"/>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847AF7"/>
    <w:multiLevelType w:val="multilevel"/>
    <w:tmpl w:val="7CC61FD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05A71D5"/>
    <w:multiLevelType w:val="hybridMultilevel"/>
    <w:tmpl w:val="EA845410"/>
    <w:lvl w:ilvl="0" w:tplc="1E004EA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57471C4"/>
    <w:multiLevelType w:val="hybridMultilevel"/>
    <w:tmpl w:val="05DE7DE4"/>
    <w:lvl w:ilvl="0" w:tplc="7EB6A99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71D82D6B"/>
    <w:multiLevelType w:val="multilevel"/>
    <w:tmpl w:val="97704F4E"/>
    <w:lvl w:ilvl="0">
      <w:start w:val="1"/>
      <w:numFmt w:val="decimal"/>
      <w:lvlText w:val="%1."/>
      <w:lvlJc w:val="left"/>
      <w:pPr>
        <w:ind w:left="460" w:hanging="460"/>
      </w:pPr>
      <w:rPr>
        <w:rFonts w:hint="default"/>
      </w:rPr>
    </w:lvl>
    <w:lvl w:ilvl="1">
      <w:start w:val="1"/>
      <w:numFmt w:val="decimal"/>
      <w:lvlText w:val="%1.%2."/>
      <w:lvlJc w:val="left"/>
      <w:pPr>
        <w:ind w:left="980" w:hanging="72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86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abstractNum w:abstractNumId="8">
    <w:nsid w:val="74BB7A59"/>
    <w:multiLevelType w:val="multilevel"/>
    <w:tmpl w:val="FBCECCB6"/>
    <w:lvl w:ilvl="0">
      <w:start w:val="1"/>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8"/>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CFF"/>
    <w:rsid w:val="00022169"/>
    <w:rsid w:val="001A034A"/>
    <w:rsid w:val="001D77EC"/>
    <w:rsid w:val="00233833"/>
    <w:rsid w:val="0024505C"/>
    <w:rsid w:val="00354F49"/>
    <w:rsid w:val="004679C6"/>
    <w:rsid w:val="004757E0"/>
    <w:rsid w:val="004A7A19"/>
    <w:rsid w:val="005E5A9B"/>
    <w:rsid w:val="00726721"/>
    <w:rsid w:val="00740F3E"/>
    <w:rsid w:val="00753DBF"/>
    <w:rsid w:val="00756A6D"/>
    <w:rsid w:val="00776045"/>
    <w:rsid w:val="008D084C"/>
    <w:rsid w:val="00923466"/>
    <w:rsid w:val="009602B1"/>
    <w:rsid w:val="00AD13B3"/>
    <w:rsid w:val="00AF3BC6"/>
    <w:rsid w:val="00B1717E"/>
    <w:rsid w:val="00B604F0"/>
    <w:rsid w:val="00B8255A"/>
    <w:rsid w:val="00BC7D15"/>
    <w:rsid w:val="00BF15D6"/>
    <w:rsid w:val="00CB140F"/>
    <w:rsid w:val="00D1472B"/>
    <w:rsid w:val="00D76BC9"/>
    <w:rsid w:val="00DD2B8A"/>
    <w:rsid w:val="00DF6CFF"/>
    <w:rsid w:val="00E03CD2"/>
    <w:rsid w:val="00E822DC"/>
    <w:rsid w:val="00EA65D5"/>
    <w:rsid w:val="00FD56C5"/>
    <w:rsid w:val="00FF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C5"/>
  </w:style>
  <w:style w:type="paragraph" w:styleId="1">
    <w:name w:val="heading 1"/>
    <w:basedOn w:val="a"/>
    <w:next w:val="a"/>
    <w:link w:val="10"/>
    <w:uiPriority w:val="99"/>
    <w:qFormat/>
    <w:rsid w:val="00DF6CF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DF6C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9"/>
    <w:qFormat/>
    <w:rsid w:val="00DF6CFF"/>
    <w:pPr>
      <w:keepNext/>
      <w:tabs>
        <w:tab w:val="left" w:pos="6330"/>
      </w:tabs>
      <w:spacing w:after="0" w:line="240" w:lineRule="auto"/>
      <w:ind w:firstLine="567"/>
      <w:jc w:val="both"/>
      <w:outlineLvl w:val="2"/>
    </w:pPr>
    <w:rPr>
      <w:rFonts w:ascii="Times New Roman" w:eastAsia="Times New Roman" w:hAnsi="Times New Roman" w:cs="Times New Roman"/>
      <w:sz w:val="26"/>
      <w:szCs w:val="24"/>
      <w:u w:val="single"/>
    </w:rPr>
  </w:style>
  <w:style w:type="paragraph" w:styleId="4">
    <w:name w:val="heading 4"/>
    <w:basedOn w:val="a"/>
    <w:next w:val="a"/>
    <w:link w:val="40"/>
    <w:uiPriority w:val="99"/>
    <w:qFormat/>
    <w:rsid w:val="0092346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A034A"/>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aliases w:val="H6"/>
    <w:basedOn w:val="a"/>
    <w:next w:val="a"/>
    <w:link w:val="60"/>
    <w:qFormat/>
    <w:rsid w:val="00923466"/>
    <w:pPr>
      <w:tabs>
        <w:tab w:val="num" w:pos="0"/>
      </w:tabs>
      <w:spacing w:before="240" w:after="60" w:line="240" w:lineRule="auto"/>
      <w:ind w:left="4320" w:hanging="720"/>
      <w:jc w:val="both"/>
      <w:outlineLvl w:val="5"/>
    </w:pPr>
    <w:rPr>
      <w:rFonts w:ascii="Arial" w:eastAsia="MS Mincho" w:hAnsi="Arial" w:cs="Times New Roman"/>
      <w:i/>
      <w:szCs w:val="24"/>
      <w:lang w:eastAsia="en-US"/>
    </w:rPr>
  </w:style>
  <w:style w:type="paragraph" w:styleId="7">
    <w:name w:val="heading 7"/>
    <w:basedOn w:val="a"/>
    <w:next w:val="a"/>
    <w:link w:val="70"/>
    <w:qFormat/>
    <w:rsid w:val="00923466"/>
    <w:pPr>
      <w:tabs>
        <w:tab w:val="num" w:pos="0"/>
      </w:tabs>
      <w:spacing w:before="240" w:after="60" w:line="240" w:lineRule="auto"/>
      <w:ind w:left="5040" w:hanging="720"/>
      <w:jc w:val="both"/>
      <w:outlineLvl w:val="6"/>
    </w:pPr>
    <w:rPr>
      <w:rFonts w:ascii="Arial" w:eastAsia="MS Mincho" w:hAnsi="Arial" w:cs="Times New Roman"/>
      <w:szCs w:val="24"/>
      <w:lang w:eastAsia="en-US"/>
    </w:rPr>
  </w:style>
  <w:style w:type="paragraph" w:styleId="8">
    <w:name w:val="heading 8"/>
    <w:basedOn w:val="a"/>
    <w:next w:val="a"/>
    <w:link w:val="80"/>
    <w:qFormat/>
    <w:rsid w:val="00923466"/>
    <w:pPr>
      <w:tabs>
        <w:tab w:val="num" w:pos="0"/>
      </w:tabs>
      <w:spacing w:before="240" w:after="60" w:line="240" w:lineRule="auto"/>
      <w:ind w:left="5760" w:hanging="720"/>
      <w:jc w:val="both"/>
      <w:outlineLvl w:val="7"/>
    </w:pPr>
    <w:rPr>
      <w:rFonts w:ascii="Arial" w:eastAsia="MS Mincho" w:hAnsi="Arial" w:cs="Times New Roman"/>
      <w:i/>
      <w:szCs w:val="24"/>
      <w:lang w:eastAsia="en-US"/>
    </w:rPr>
  </w:style>
  <w:style w:type="paragraph" w:styleId="9">
    <w:name w:val="heading 9"/>
    <w:basedOn w:val="a"/>
    <w:next w:val="a"/>
    <w:link w:val="90"/>
    <w:qFormat/>
    <w:rsid w:val="00923466"/>
    <w:pPr>
      <w:tabs>
        <w:tab w:val="num" w:pos="0"/>
      </w:tabs>
      <w:spacing w:before="240" w:after="60" w:line="240" w:lineRule="auto"/>
      <w:ind w:left="6480" w:hanging="720"/>
      <w:jc w:val="both"/>
      <w:outlineLvl w:val="8"/>
    </w:pPr>
    <w:rPr>
      <w:rFonts w:ascii="Arial" w:eastAsia="MS Mincho" w:hAnsi="Arial"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CFF"/>
    <w:rPr>
      <w:rFonts w:ascii="Arial" w:eastAsia="Times New Roman" w:hAnsi="Arial" w:cs="Arial"/>
      <w:b/>
      <w:bCs/>
      <w:kern w:val="32"/>
      <w:sz w:val="32"/>
      <w:szCs w:val="32"/>
    </w:rPr>
  </w:style>
  <w:style w:type="character" w:customStyle="1" w:styleId="30">
    <w:name w:val="Заголовок 3 Знак"/>
    <w:aliases w:val="H3 Знак2,&quot;Сапфир&quot; Знак1"/>
    <w:basedOn w:val="a0"/>
    <w:link w:val="3"/>
    <w:uiPriority w:val="99"/>
    <w:rsid w:val="00DF6CFF"/>
    <w:rPr>
      <w:rFonts w:ascii="Times New Roman" w:eastAsia="Times New Roman" w:hAnsi="Times New Roman" w:cs="Times New Roman"/>
      <w:sz w:val="26"/>
      <w:szCs w:val="24"/>
      <w:u w:val="single"/>
    </w:rPr>
  </w:style>
  <w:style w:type="character" w:customStyle="1" w:styleId="20">
    <w:name w:val="Заголовок 2 Знак"/>
    <w:basedOn w:val="a0"/>
    <w:link w:val="2"/>
    <w:rsid w:val="00DF6CFF"/>
    <w:rPr>
      <w:rFonts w:asciiTheme="majorHAnsi" w:eastAsiaTheme="majorEastAsia" w:hAnsiTheme="majorHAnsi" w:cstheme="majorBidi"/>
      <w:b/>
      <w:bCs/>
      <w:color w:val="4F81BD" w:themeColor="accent1"/>
      <w:sz w:val="26"/>
      <w:szCs w:val="26"/>
    </w:rPr>
  </w:style>
  <w:style w:type="paragraph" w:customStyle="1" w:styleId="a3">
    <w:name w:val="Таблицы (моноширинный)"/>
    <w:basedOn w:val="a"/>
    <w:next w:val="a"/>
    <w:uiPriority w:val="99"/>
    <w:rsid w:val="00DF6CF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uiPriority w:val="99"/>
    <w:rsid w:val="00DF6CFF"/>
    <w:rPr>
      <w:b/>
      <w:bCs/>
      <w:color w:val="000080"/>
    </w:rPr>
  </w:style>
  <w:style w:type="paragraph" w:styleId="a5">
    <w:name w:val="List Paragraph"/>
    <w:basedOn w:val="a"/>
    <w:uiPriority w:val="34"/>
    <w:qFormat/>
    <w:rsid w:val="008D084C"/>
    <w:pPr>
      <w:spacing w:after="0" w:line="240" w:lineRule="auto"/>
      <w:ind w:left="720"/>
      <w:contextualSpacing/>
    </w:pPr>
    <w:rPr>
      <w:rFonts w:ascii="Times New Roman" w:eastAsia="Times New Roman" w:hAnsi="Times New Roman" w:cs="Times New Roman"/>
      <w:sz w:val="24"/>
      <w:szCs w:val="24"/>
    </w:rPr>
  </w:style>
  <w:style w:type="paragraph" w:styleId="a6">
    <w:name w:val="Body Text"/>
    <w:aliases w:val="Основной текст1,Основной текст Знак Знак,bt"/>
    <w:basedOn w:val="a"/>
    <w:link w:val="a7"/>
    <w:uiPriority w:val="99"/>
    <w:rsid w:val="004679C6"/>
    <w:pPr>
      <w:spacing w:after="0" w:line="240" w:lineRule="auto"/>
      <w:ind w:right="684"/>
      <w:jc w:val="both"/>
    </w:pPr>
    <w:rPr>
      <w:rFonts w:ascii="TimesET" w:eastAsia="Times New Roman" w:hAnsi="TimesET" w:cs="Times New Roman"/>
      <w:sz w:val="24"/>
      <w:szCs w:val="24"/>
    </w:rPr>
  </w:style>
  <w:style w:type="character" w:customStyle="1" w:styleId="a7">
    <w:name w:val="Основной текст Знак"/>
    <w:aliases w:val="Основной текст1 Знак2,Основной текст Знак Знак Знак2,bt Знак1"/>
    <w:basedOn w:val="a0"/>
    <w:link w:val="a6"/>
    <w:uiPriority w:val="99"/>
    <w:rsid w:val="004679C6"/>
    <w:rPr>
      <w:rFonts w:ascii="TimesET" w:eastAsia="Times New Roman" w:hAnsi="TimesET" w:cs="Times New Roman"/>
      <w:sz w:val="24"/>
      <w:szCs w:val="24"/>
    </w:rPr>
  </w:style>
  <w:style w:type="paragraph" w:styleId="a8">
    <w:name w:val="Body Text Indent"/>
    <w:basedOn w:val="a"/>
    <w:link w:val="a9"/>
    <w:uiPriority w:val="99"/>
    <w:rsid w:val="004679C6"/>
    <w:pPr>
      <w:spacing w:after="0" w:line="240" w:lineRule="auto"/>
      <w:ind w:right="684"/>
    </w:pPr>
    <w:rPr>
      <w:rFonts w:ascii="TimesET" w:eastAsia="Times New Roman" w:hAnsi="TimesET" w:cs="Times New Roman"/>
      <w:sz w:val="24"/>
      <w:szCs w:val="24"/>
    </w:rPr>
  </w:style>
  <w:style w:type="character" w:customStyle="1" w:styleId="a9">
    <w:name w:val="Основной текст с отступом Знак"/>
    <w:basedOn w:val="a0"/>
    <w:link w:val="a8"/>
    <w:uiPriority w:val="99"/>
    <w:rsid w:val="004679C6"/>
    <w:rPr>
      <w:rFonts w:ascii="TimesET" w:eastAsia="Times New Roman" w:hAnsi="TimesET" w:cs="Times New Roman"/>
      <w:sz w:val="24"/>
      <w:szCs w:val="24"/>
    </w:rPr>
  </w:style>
  <w:style w:type="paragraph" w:customStyle="1" w:styleId="aa">
    <w:name w:val="Заголовок статьи"/>
    <w:basedOn w:val="a"/>
    <w:next w:val="a"/>
    <w:uiPriority w:val="99"/>
    <w:rsid w:val="004679C6"/>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4679C6"/>
    <w:pPr>
      <w:spacing w:after="0" w:line="240" w:lineRule="auto"/>
      <w:ind w:firstLine="709"/>
      <w:jc w:val="both"/>
    </w:pPr>
    <w:rPr>
      <w:rFonts w:ascii="Times New Roman" w:eastAsia="Times New Roman" w:hAnsi="Times New Roman" w:cs="Times New Roman"/>
      <w:sz w:val="28"/>
      <w:szCs w:val="24"/>
    </w:rPr>
  </w:style>
  <w:style w:type="paragraph" w:styleId="21">
    <w:name w:val="Body Text Indent 2"/>
    <w:basedOn w:val="a"/>
    <w:link w:val="22"/>
    <w:rsid w:val="004679C6"/>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4679C6"/>
    <w:rPr>
      <w:rFonts w:ascii="Times New Roman" w:eastAsia="Times New Roman" w:hAnsi="Times New Roman" w:cs="Times New Roman"/>
      <w:color w:val="000000"/>
      <w:sz w:val="28"/>
      <w:szCs w:val="24"/>
    </w:rPr>
  </w:style>
  <w:style w:type="paragraph" w:customStyle="1" w:styleId="12">
    <w:name w:val="Абзац списка1"/>
    <w:basedOn w:val="a"/>
    <w:rsid w:val="004679C6"/>
    <w:pPr>
      <w:spacing w:after="0" w:line="240" w:lineRule="auto"/>
      <w:ind w:left="720"/>
    </w:pPr>
    <w:rPr>
      <w:rFonts w:ascii="Times New Roman" w:eastAsia="Times New Roman" w:hAnsi="Times New Roman" w:cs="Times New Roman"/>
      <w:sz w:val="24"/>
      <w:szCs w:val="24"/>
    </w:rPr>
  </w:style>
  <w:style w:type="paragraph" w:styleId="31">
    <w:name w:val="Body Text Indent 3"/>
    <w:basedOn w:val="a"/>
    <w:link w:val="32"/>
    <w:rsid w:val="004679C6"/>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4679C6"/>
    <w:rPr>
      <w:rFonts w:ascii="Times New Roman" w:eastAsia="Times New Roman" w:hAnsi="Times New Roman" w:cs="Times New Roman"/>
      <w:sz w:val="28"/>
      <w:szCs w:val="28"/>
    </w:rPr>
  </w:style>
  <w:style w:type="paragraph" w:styleId="23">
    <w:name w:val="Body Text 2"/>
    <w:basedOn w:val="a"/>
    <w:link w:val="24"/>
    <w:uiPriority w:val="99"/>
    <w:rsid w:val="004679C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4679C6"/>
    <w:rPr>
      <w:rFonts w:ascii="Times New Roman" w:eastAsia="Times New Roman" w:hAnsi="Times New Roman" w:cs="Times New Roman"/>
      <w:sz w:val="24"/>
      <w:szCs w:val="24"/>
    </w:rPr>
  </w:style>
  <w:style w:type="paragraph" w:styleId="ab">
    <w:name w:val="Title"/>
    <w:basedOn w:val="a"/>
    <w:link w:val="ac"/>
    <w:uiPriority w:val="99"/>
    <w:qFormat/>
    <w:rsid w:val="004679C6"/>
    <w:pPr>
      <w:spacing w:after="0" w:line="240" w:lineRule="auto"/>
      <w:jc w:val="center"/>
    </w:pPr>
    <w:rPr>
      <w:rFonts w:ascii="TimesET" w:eastAsia="Times New Roman" w:hAnsi="TimesET" w:cs="Times New Roman"/>
      <w:sz w:val="24"/>
      <w:szCs w:val="20"/>
    </w:rPr>
  </w:style>
  <w:style w:type="character" w:customStyle="1" w:styleId="ac">
    <w:name w:val="Название Знак"/>
    <w:basedOn w:val="a0"/>
    <w:link w:val="ab"/>
    <w:uiPriority w:val="99"/>
    <w:rsid w:val="004679C6"/>
    <w:rPr>
      <w:rFonts w:ascii="TimesET" w:eastAsia="Times New Roman" w:hAnsi="TimesET" w:cs="Times New Roman"/>
      <w:sz w:val="24"/>
      <w:szCs w:val="20"/>
    </w:rPr>
  </w:style>
  <w:style w:type="character" w:customStyle="1" w:styleId="50">
    <w:name w:val="Заголовок 5 Знак"/>
    <w:basedOn w:val="a0"/>
    <w:link w:val="5"/>
    <w:rsid w:val="001A034A"/>
    <w:rPr>
      <w:rFonts w:ascii="Times New Roman" w:eastAsia="Times New Roman" w:hAnsi="Times New Roman" w:cs="Times New Roman"/>
      <w:b/>
      <w:sz w:val="28"/>
      <w:szCs w:val="24"/>
    </w:rPr>
  </w:style>
  <w:style w:type="paragraph" w:styleId="33">
    <w:name w:val="Body Text 3"/>
    <w:basedOn w:val="a"/>
    <w:link w:val="34"/>
    <w:rsid w:val="001A034A"/>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1A034A"/>
    <w:rPr>
      <w:rFonts w:ascii="TimesET" w:eastAsia="Times New Roman" w:hAnsi="TimesET" w:cs="Times New Roman"/>
      <w:i/>
      <w:iCs/>
      <w:sz w:val="24"/>
      <w:szCs w:val="24"/>
    </w:rPr>
  </w:style>
  <w:style w:type="paragraph" w:customStyle="1" w:styleId="ad">
    <w:name w:val="Комментарий"/>
    <w:basedOn w:val="a"/>
    <w:next w:val="a"/>
    <w:uiPriority w:val="99"/>
    <w:rsid w:val="001A034A"/>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e">
    <w:name w:val="Текст (лев. подпись)"/>
    <w:basedOn w:val="a"/>
    <w:next w:val="a"/>
    <w:uiPriority w:val="99"/>
    <w:rsid w:val="001A034A"/>
    <w:pPr>
      <w:autoSpaceDE w:val="0"/>
      <w:autoSpaceDN w:val="0"/>
      <w:adjustRightInd w:val="0"/>
      <w:spacing w:after="0" w:line="240" w:lineRule="auto"/>
    </w:pPr>
    <w:rPr>
      <w:rFonts w:ascii="Arial" w:eastAsia="Times New Roman" w:hAnsi="Arial" w:cs="Arial"/>
      <w:sz w:val="20"/>
      <w:szCs w:val="20"/>
    </w:rPr>
  </w:style>
  <w:style w:type="paragraph" w:customStyle="1" w:styleId="af">
    <w:name w:val="Текст (прав. подпись)"/>
    <w:basedOn w:val="a"/>
    <w:next w:val="a"/>
    <w:uiPriority w:val="99"/>
    <w:rsid w:val="001A034A"/>
    <w:pPr>
      <w:autoSpaceDE w:val="0"/>
      <w:autoSpaceDN w:val="0"/>
      <w:adjustRightInd w:val="0"/>
      <w:spacing w:after="0" w:line="240" w:lineRule="auto"/>
      <w:jc w:val="right"/>
    </w:pPr>
    <w:rPr>
      <w:rFonts w:ascii="Arial" w:eastAsia="Times New Roman" w:hAnsi="Arial" w:cs="Arial"/>
      <w:sz w:val="20"/>
      <w:szCs w:val="20"/>
    </w:rPr>
  </w:style>
  <w:style w:type="paragraph" w:styleId="af0">
    <w:name w:val="header"/>
    <w:basedOn w:val="a"/>
    <w:link w:val="af1"/>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1A034A"/>
    <w:rPr>
      <w:rFonts w:ascii="Times New Roman" w:eastAsia="Times New Roman" w:hAnsi="Times New Roman" w:cs="Times New Roman"/>
      <w:sz w:val="24"/>
      <w:szCs w:val="24"/>
    </w:rPr>
  </w:style>
  <w:style w:type="character" w:styleId="af2">
    <w:name w:val="page number"/>
    <w:rsid w:val="001A034A"/>
    <w:rPr>
      <w:rFonts w:ascii="Times New Roman" w:hAnsi="Times New Roman" w:cs="Times New Roman"/>
    </w:rPr>
  </w:style>
  <w:style w:type="paragraph" w:styleId="af3">
    <w:name w:val="footer"/>
    <w:basedOn w:val="a"/>
    <w:link w:val="af4"/>
    <w:uiPriority w:val="99"/>
    <w:rsid w:val="001A0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1A034A"/>
    <w:rPr>
      <w:rFonts w:ascii="Times New Roman" w:eastAsia="Times New Roman" w:hAnsi="Times New Roman" w:cs="Times New Roman"/>
      <w:sz w:val="24"/>
      <w:szCs w:val="24"/>
    </w:rPr>
  </w:style>
  <w:style w:type="paragraph" w:customStyle="1" w:styleId="consnonformat">
    <w:name w:val="consnonformat"/>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2"/>
    <w:basedOn w:val="a"/>
    <w:rsid w:val="001A034A"/>
    <w:pPr>
      <w:spacing w:after="0" w:line="240" w:lineRule="auto"/>
      <w:ind w:firstLine="709"/>
      <w:jc w:val="both"/>
    </w:pPr>
    <w:rPr>
      <w:rFonts w:ascii="Times New Roman" w:eastAsia="Times New Roman" w:hAnsi="Times New Roman" w:cs="Times New Roman"/>
      <w:sz w:val="28"/>
      <w:szCs w:val="24"/>
    </w:rPr>
  </w:style>
  <w:style w:type="paragraph" w:customStyle="1" w:styleId="13">
    <w:name w:val="Текст выноски1"/>
    <w:basedOn w:val="a"/>
    <w:rsid w:val="001A034A"/>
    <w:pPr>
      <w:spacing w:after="0" w:line="240" w:lineRule="auto"/>
    </w:pPr>
    <w:rPr>
      <w:rFonts w:ascii="Tahoma" w:eastAsia="Times New Roman" w:hAnsi="Tahoma" w:cs="Tahoma"/>
      <w:sz w:val="16"/>
      <w:szCs w:val="16"/>
    </w:rPr>
  </w:style>
  <w:style w:type="character" w:customStyle="1" w:styleId="BalloonTextChar">
    <w:name w:val="Balloon Text Char"/>
    <w:rsid w:val="001A034A"/>
    <w:rPr>
      <w:rFonts w:ascii="Tahoma" w:hAnsi="Tahoma" w:cs="Tahoma"/>
      <w:sz w:val="16"/>
      <w:szCs w:val="16"/>
    </w:rPr>
  </w:style>
  <w:style w:type="paragraph" w:customStyle="1" w:styleId="26">
    <w:name w:val="Абзац списка2"/>
    <w:basedOn w:val="a"/>
    <w:rsid w:val="001A034A"/>
    <w:pPr>
      <w:spacing w:after="0" w:line="240" w:lineRule="auto"/>
      <w:ind w:left="720"/>
    </w:pPr>
    <w:rPr>
      <w:rFonts w:ascii="Times New Roman" w:eastAsia="Times New Roman" w:hAnsi="Times New Roman" w:cs="Times New Roman"/>
      <w:sz w:val="24"/>
      <w:szCs w:val="24"/>
    </w:rPr>
  </w:style>
  <w:style w:type="paragraph" w:styleId="af5">
    <w:name w:val="Balloon Text"/>
    <w:basedOn w:val="a"/>
    <w:link w:val="af6"/>
    <w:uiPriority w:val="99"/>
    <w:rsid w:val="001A034A"/>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rsid w:val="001A034A"/>
    <w:rPr>
      <w:rFonts w:ascii="Tahoma" w:eastAsia="Times New Roman" w:hAnsi="Tahoma" w:cs="Tahoma"/>
      <w:sz w:val="16"/>
      <w:szCs w:val="16"/>
    </w:rPr>
  </w:style>
  <w:style w:type="character" w:customStyle="1" w:styleId="af7">
    <w:name w:val="Утратил силу"/>
    <w:uiPriority w:val="99"/>
    <w:rsid w:val="001A034A"/>
    <w:rPr>
      <w:strike/>
      <w:color w:val="808000"/>
      <w:sz w:val="26"/>
      <w:szCs w:val="26"/>
    </w:rPr>
  </w:style>
  <w:style w:type="character" w:customStyle="1" w:styleId="af8">
    <w:name w:val="Не вступил в силу"/>
    <w:uiPriority w:val="99"/>
    <w:rsid w:val="001A034A"/>
    <w:rPr>
      <w:color w:val="008080"/>
      <w:sz w:val="26"/>
      <w:szCs w:val="26"/>
    </w:rPr>
  </w:style>
  <w:style w:type="character" w:customStyle="1" w:styleId="af9">
    <w:name w:val="Гипертекстовая ссылка"/>
    <w:uiPriority w:val="99"/>
    <w:rsid w:val="001A034A"/>
    <w:rPr>
      <w:color w:val="008000"/>
      <w:sz w:val="26"/>
      <w:szCs w:val="26"/>
    </w:rPr>
  </w:style>
  <w:style w:type="paragraph" w:styleId="afa">
    <w:name w:val="Plain Text"/>
    <w:basedOn w:val="a"/>
    <w:link w:val="afb"/>
    <w:rsid w:val="001A034A"/>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A034A"/>
    <w:rPr>
      <w:rFonts w:ascii="Courier New" w:eastAsia="Times New Roman" w:hAnsi="Courier New" w:cs="Times New Roman"/>
      <w:sz w:val="20"/>
      <w:szCs w:val="20"/>
    </w:rPr>
  </w:style>
  <w:style w:type="character" w:styleId="afc">
    <w:name w:val="Hyperlink"/>
    <w:uiPriority w:val="99"/>
    <w:unhideWhenUsed/>
    <w:rsid w:val="001A034A"/>
    <w:rPr>
      <w:color w:val="0000FF"/>
      <w:u w:val="single"/>
    </w:rPr>
  </w:style>
  <w:style w:type="character" w:styleId="afd">
    <w:name w:val="FollowedHyperlink"/>
    <w:uiPriority w:val="99"/>
    <w:unhideWhenUsed/>
    <w:rsid w:val="001A034A"/>
    <w:rPr>
      <w:color w:val="800080"/>
      <w:u w:val="single"/>
    </w:rPr>
  </w:style>
  <w:style w:type="paragraph" w:customStyle="1" w:styleId="font5">
    <w:name w:val="font5"/>
    <w:basedOn w:val="a"/>
    <w:rsid w:val="001A034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A034A"/>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1A034A"/>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1A034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1A034A"/>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1A034A"/>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1A034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1A034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1A034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1A034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A034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1A034A"/>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A0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1A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1A034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A034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1A034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1A034A"/>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1A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923466"/>
    <w:rPr>
      <w:rFonts w:ascii="Calibri" w:eastAsia="Times New Roman" w:hAnsi="Calibri" w:cs="Times New Roman"/>
      <w:b/>
      <w:bCs/>
      <w:sz w:val="28"/>
      <w:szCs w:val="28"/>
    </w:rPr>
  </w:style>
  <w:style w:type="character" w:customStyle="1" w:styleId="60">
    <w:name w:val="Заголовок 6 Знак"/>
    <w:aliases w:val="H6 Знак1"/>
    <w:basedOn w:val="a0"/>
    <w:link w:val="6"/>
    <w:rsid w:val="00923466"/>
    <w:rPr>
      <w:rFonts w:ascii="Arial" w:eastAsia="MS Mincho" w:hAnsi="Arial" w:cs="Times New Roman"/>
      <w:i/>
      <w:szCs w:val="24"/>
      <w:lang w:eastAsia="en-US"/>
    </w:rPr>
  </w:style>
  <w:style w:type="character" w:customStyle="1" w:styleId="70">
    <w:name w:val="Заголовок 7 Знак"/>
    <w:basedOn w:val="a0"/>
    <w:link w:val="7"/>
    <w:rsid w:val="00923466"/>
    <w:rPr>
      <w:rFonts w:ascii="Arial" w:eastAsia="MS Mincho" w:hAnsi="Arial" w:cs="Times New Roman"/>
      <w:szCs w:val="24"/>
      <w:lang w:eastAsia="en-US"/>
    </w:rPr>
  </w:style>
  <w:style w:type="character" w:customStyle="1" w:styleId="80">
    <w:name w:val="Заголовок 8 Знак"/>
    <w:basedOn w:val="a0"/>
    <w:link w:val="8"/>
    <w:rsid w:val="00923466"/>
    <w:rPr>
      <w:rFonts w:ascii="Arial" w:eastAsia="MS Mincho" w:hAnsi="Arial" w:cs="Times New Roman"/>
      <w:i/>
      <w:szCs w:val="24"/>
      <w:lang w:eastAsia="en-US"/>
    </w:rPr>
  </w:style>
  <w:style w:type="character" w:customStyle="1" w:styleId="90">
    <w:name w:val="Заголовок 9 Знак"/>
    <w:basedOn w:val="a0"/>
    <w:link w:val="9"/>
    <w:rsid w:val="00923466"/>
    <w:rPr>
      <w:rFonts w:ascii="Arial" w:eastAsia="MS Mincho" w:hAnsi="Arial" w:cs="Times New Roman"/>
      <w:i/>
      <w:sz w:val="18"/>
      <w:szCs w:val="24"/>
      <w:lang w:eastAsia="en-US"/>
    </w:rPr>
  </w:style>
  <w:style w:type="numbering" w:customStyle="1" w:styleId="14">
    <w:name w:val="Нет списка1"/>
    <w:next w:val="a2"/>
    <w:uiPriority w:val="99"/>
    <w:semiHidden/>
    <w:rsid w:val="00923466"/>
  </w:style>
  <w:style w:type="table" w:styleId="afe">
    <w:name w:val="Table Grid"/>
    <w:basedOn w:val="a1"/>
    <w:uiPriority w:val="59"/>
    <w:rsid w:val="009234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f0"/>
    <w:uiPriority w:val="99"/>
    <w:unhideWhenUsed/>
    <w:rsid w:val="00923466"/>
    <w:pPr>
      <w:spacing w:after="75" w:line="240" w:lineRule="auto"/>
    </w:pPr>
    <w:rPr>
      <w:rFonts w:ascii="Verdana" w:eastAsia="Times New Roman" w:hAnsi="Verdana" w:cs="Times New Roman"/>
      <w:color w:val="000000"/>
      <w:sz w:val="18"/>
      <w:szCs w:val="18"/>
    </w:rPr>
  </w:style>
  <w:style w:type="paragraph" w:customStyle="1" w:styleId="ConsPlusNormal">
    <w:name w:val="ConsPlusNormal"/>
    <w:rsid w:val="0092346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2346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rsid w:val="00923466"/>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rPr>
  </w:style>
  <w:style w:type="paragraph" w:styleId="aff1">
    <w:name w:val="caption"/>
    <w:basedOn w:val="a"/>
    <w:next w:val="a"/>
    <w:qFormat/>
    <w:rsid w:val="00923466"/>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6"/>
      <w:szCs w:val="20"/>
    </w:rPr>
  </w:style>
  <w:style w:type="paragraph" w:customStyle="1" w:styleId="15">
    <w:name w:val="Цитата1"/>
    <w:basedOn w:val="a"/>
    <w:rsid w:val="00923466"/>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ConsPlusCell">
    <w:name w:val="ConsPlusCell"/>
    <w:rsid w:val="009234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rsid w:val="00923466"/>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aff2">
    <w:name w:val="Символ сноски"/>
    <w:rsid w:val="00923466"/>
    <w:rPr>
      <w:vertAlign w:val="superscript"/>
    </w:rPr>
  </w:style>
  <w:style w:type="character" w:styleId="aff3">
    <w:name w:val="footnote reference"/>
    <w:rsid w:val="00923466"/>
    <w:rPr>
      <w:vertAlign w:val="superscript"/>
    </w:rPr>
  </w:style>
  <w:style w:type="paragraph" w:styleId="af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f5"/>
    <w:rsid w:val="00923466"/>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4"/>
    <w:rsid w:val="00923466"/>
    <w:rPr>
      <w:rFonts w:ascii="Times New Roman" w:eastAsia="Times New Roman" w:hAnsi="Times New Roman" w:cs="Times New Roman"/>
      <w:sz w:val="20"/>
      <w:szCs w:val="20"/>
      <w:lang w:eastAsia="ar-SA"/>
    </w:rPr>
  </w:style>
  <w:style w:type="paragraph" w:customStyle="1" w:styleId="aff6">
    <w:name w:val="Содержимое таблицы"/>
    <w:basedOn w:val="a"/>
    <w:rsid w:val="0092346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7">
    <w:name w:val="No Spacing"/>
    <w:uiPriority w:val="1"/>
    <w:qFormat/>
    <w:rsid w:val="00923466"/>
    <w:pPr>
      <w:spacing w:after="0" w:line="240" w:lineRule="auto"/>
    </w:pPr>
    <w:rPr>
      <w:rFonts w:ascii="Calibri" w:eastAsia="Calibri" w:hAnsi="Calibri" w:cs="Times New Roman"/>
      <w:lang w:eastAsia="en-US"/>
    </w:rPr>
  </w:style>
  <w:style w:type="paragraph" w:customStyle="1" w:styleId="aff8">
    <w:name w:val="Прижатый влево"/>
    <w:basedOn w:val="a"/>
    <w:next w:val="a"/>
    <w:uiPriority w:val="99"/>
    <w:rsid w:val="00923466"/>
    <w:pPr>
      <w:autoSpaceDE w:val="0"/>
      <w:autoSpaceDN w:val="0"/>
      <w:adjustRightInd w:val="0"/>
      <w:spacing w:after="0" w:line="240" w:lineRule="auto"/>
    </w:pPr>
    <w:rPr>
      <w:rFonts w:ascii="Calibri" w:eastAsia="Cambria" w:hAnsi="Calibri" w:cs="Calibri"/>
      <w:sz w:val="24"/>
      <w:szCs w:val="24"/>
    </w:rPr>
  </w:style>
  <w:style w:type="paragraph" w:customStyle="1" w:styleId="aff9">
    <w:name w:val="Нормальный (таблица)"/>
    <w:basedOn w:val="a"/>
    <w:next w:val="a"/>
    <w:uiPriority w:val="99"/>
    <w:rsid w:val="00923466"/>
    <w:pPr>
      <w:widowControl w:val="0"/>
      <w:autoSpaceDE w:val="0"/>
      <w:autoSpaceDN w:val="0"/>
      <w:adjustRightInd w:val="0"/>
      <w:spacing w:after="0" w:line="240" w:lineRule="auto"/>
      <w:jc w:val="both"/>
    </w:pPr>
    <w:rPr>
      <w:rFonts w:ascii="Calibri" w:eastAsia="MS Mincho" w:hAnsi="Calibri" w:cs="Calibri"/>
      <w:sz w:val="24"/>
      <w:szCs w:val="24"/>
    </w:rPr>
  </w:style>
  <w:style w:type="paragraph" w:customStyle="1" w:styleId="Web">
    <w:name w:val="Обычный (Web)"/>
    <w:basedOn w:val="a"/>
    <w:rsid w:val="00923466"/>
    <w:pPr>
      <w:spacing w:before="100" w:after="100" w:line="240" w:lineRule="auto"/>
    </w:pPr>
    <w:rPr>
      <w:rFonts w:ascii="Cambria" w:eastAsia="Cambria" w:hAnsi="Cambria" w:cs="Cambria"/>
      <w:noProof/>
      <w:sz w:val="24"/>
      <w:szCs w:val="20"/>
    </w:rPr>
  </w:style>
  <w:style w:type="paragraph" w:customStyle="1" w:styleId="Standard">
    <w:name w:val="Standard"/>
    <w:rsid w:val="00923466"/>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923466"/>
    <w:pPr>
      <w:suppressLineNumbers/>
    </w:pPr>
  </w:style>
  <w:style w:type="paragraph" w:customStyle="1" w:styleId="consplusnormal0">
    <w:name w:val="consplusnormal"/>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923466"/>
    <w:rPr>
      <w:rFonts w:ascii="Cambria" w:eastAsia="Cambria" w:hAnsi="Cambria" w:cs="Cambria"/>
      <w:b/>
      <w:bCs/>
      <w:caps/>
      <w:sz w:val="28"/>
      <w:szCs w:val="28"/>
      <w:lang w:val="en-US"/>
    </w:rPr>
  </w:style>
  <w:style w:type="character" w:customStyle="1" w:styleId="220">
    <w:name w:val="Знак Знак22"/>
    <w:rsid w:val="00923466"/>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923466"/>
    <w:rPr>
      <w:b/>
      <w:sz w:val="28"/>
      <w:szCs w:val="24"/>
      <w:lang w:eastAsia="en-US"/>
    </w:rPr>
  </w:style>
  <w:style w:type="character" w:customStyle="1" w:styleId="H6">
    <w:name w:val="H6 Знак Знак"/>
    <w:rsid w:val="00923466"/>
    <w:rPr>
      <w:rFonts w:ascii="Arial" w:hAnsi="Arial"/>
      <w:i/>
      <w:sz w:val="22"/>
      <w:szCs w:val="24"/>
      <w:lang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923466"/>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923466"/>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923466"/>
    <w:rPr>
      <w:rFonts w:ascii="Cambria" w:hAnsi="Cambria"/>
    </w:rPr>
  </w:style>
  <w:style w:type="paragraph" w:customStyle="1" w:styleId="affb">
    <w:name w:val="Таблица"/>
    <w:basedOn w:val="a"/>
    <w:qFormat/>
    <w:rsid w:val="00923466"/>
    <w:pPr>
      <w:spacing w:after="0" w:line="240" w:lineRule="auto"/>
      <w:jc w:val="center"/>
    </w:pPr>
    <w:rPr>
      <w:rFonts w:ascii="Cambria" w:eastAsia="MS Mincho" w:hAnsi="Cambria" w:cs="Cambria"/>
      <w:b/>
      <w:sz w:val="28"/>
      <w:szCs w:val="28"/>
    </w:rPr>
  </w:style>
  <w:style w:type="paragraph" w:customStyle="1" w:styleId="affc">
    <w:name w:val="Ст. без интервала"/>
    <w:basedOn w:val="aff7"/>
    <w:qFormat/>
    <w:rsid w:val="00923466"/>
    <w:pPr>
      <w:ind w:firstLine="709"/>
      <w:jc w:val="both"/>
    </w:pPr>
    <w:rPr>
      <w:rFonts w:ascii="Cambria" w:eastAsia="MS Mincho" w:hAnsi="Cambria" w:cs="Cambria"/>
      <w:sz w:val="28"/>
      <w:szCs w:val="28"/>
    </w:rPr>
  </w:style>
  <w:style w:type="character" w:customStyle="1" w:styleId="27">
    <w:name w:val="Основной текст 2 Знак Знак Знак"/>
    <w:basedOn w:val="a0"/>
    <w:rsid w:val="00923466"/>
  </w:style>
  <w:style w:type="paragraph" w:customStyle="1" w:styleId="314">
    <w:name w:val="Основной текст с отступом 3 + 14 пт"/>
    <w:aliases w:val="По ширине,Слева:  0 см,Первая строка: ..."/>
    <w:basedOn w:val="31"/>
    <w:rsid w:val="00923466"/>
    <w:pPr>
      <w:autoSpaceDE/>
      <w:autoSpaceDN/>
      <w:adjustRightInd/>
      <w:spacing w:after="120"/>
      <w:ind w:firstLine="540"/>
    </w:pPr>
    <w:rPr>
      <w:rFonts w:ascii="Cambria" w:eastAsia="Cambria" w:hAnsi="Cambria"/>
      <w:bCs/>
    </w:rPr>
  </w:style>
  <w:style w:type="character" w:styleId="affd">
    <w:name w:val="Strong"/>
    <w:uiPriority w:val="22"/>
    <w:qFormat/>
    <w:rsid w:val="00923466"/>
    <w:rPr>
      <w:b/>
      <w:bCs/>
    </w:rPr>
  </w:style>
  <w:style w:type="paragraph" w:customStyle="1" w:styleId="TimesNewRoman">
    <w:name w:val="Times New Roman"/>
    <w:basedOn w:val="a"/>
    <w:rsid w:val="00923466"/>
    <w:pPr>
      <w:suppressAutoHyphens/>
    </w:pPr>
    <w:rPr>
      <w:rFonts w:ascii="Cambria" w:eastAsia="Cambria" w:hAnsi="Cambria" w:cs="Cambria"/>
      <w:sz w:val="28"/>
      <w:lang w:eastAsia="ar-SA"/>
    </w:rPr>
  </w:style>
  <w:style w:type="paragraph" w:customStyle="1" w:styleId="17">
    <w:name w:val="Без интервала1"/>
    <w:qFormat/>
    <w:rsid w:val="00923466"/>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923466"/>
    <w:pPr>
      <w:spacing w:before="100" w:beforeAutospacing="1" w:after="100" w:afterAutospacing="1" w:line="240" w:lineRule="auto"/>
    </w:pPr>
    <w:rPr>
      <w:rFonts w:ascii="Cambria" w:eastAsia="Cambria" w:hAnsi="Cambria" w:cs="Cambria"/>
      <w:sz w:val="21"/>
      <w:szCs w:val="21"/>
    </w:rPr>
  </w:style>
  <w:style w:type="character" w:customStyle="1" w:styleId="18">
    <w:name w:val="Название Знак1"/>
    <w:rsid w:val="00923466"/>
    <w:rPr>
      <w:rFonts w:ascii="Cambria" w:eastAsia="Cambria" w:hAnsi="Cambria"/>
      <w:b/>
      <w:sz w:val="28"/>
    </w:rPr>
  </w:style>
  <w:style w:type="character" w:customStyle="1" w:styleId="300">
    <w:name w:val="Знак Знак30"/>
    <w:locked/>
    <w:rsid w:val="00923466"/>
    <w:rPr>
      <w:rFonts w:ascii="Calibri" w:hAnsi="Calibri" w:cs="Calibri"/>
      <w:b/>
      <w:bCs/>
      <w:i/>
      <w:iCs/>
      <w:sz w:val="28"/>
      <w:szCs w:val="28"/>
      <w:lang w:val="ru-RU" w:eastAsia="ru-RU" w:bidi="ar-SA"/>
    </w:rPr>
  </w:style>
  <w:style w:type="character" w:customStyle="1" w:styleId="160">
    <w:name w:val="Знак Знак16"/>
    <w:locked/>
    <w:rsid w:val="00923466"/>
    <w:rPr>
      <w:b/>
      <w:bCs/>
      <w:sz w:val="26"/>
      <w:szCs w:val="26"/>
      <w:lang w:val="ru-RU" w:eastAsia="ru-RU" w:bidi="ar-SA"/>
    </w:rPr>
  </w:style>
  <w:style w:type="paragraph" w:customStyle="1" w:styleId="ConsPlusTitle">
    <w:name w:val="ConsPlusTitle"/>
    <w:rsid w:val="00923466"/>
    <w:pPr>
      <w:widowControl w:val="0"/>
      <w:autoSpaceDE w:val="0"/>
      <w:autoSpaceDN w:val="0"/>
      <w:adjustRightInd w:val="0"/>
      <w:spacing w:after="0" w:line="240" w:lineRule="auto"/>
    </w:pPr>
    <w:rPr>
      <w:rFonts w:ascii="Cambria" w:eastAsia="Cambria" w:hAnsi="Cambria" w:cs="Cambria"/>
      <w:b/>
      <w:bCs/>
      <w:sz w:val="24"/>
      <w:szCs w:val="24"/>
    </w:rPr>
  </w:style>
  <w:style w:type="paragraph" w:customStyle="1" w:styleId="Default">
    <w:name w:val="Default"/>
    <w:rsid w:val="00923466"/>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0">
    <w:name w:val="ConsNonformat"/>
    <w:rsid w:val="00923466"/>
    <w:pPr>
      <w:widowControl w:val="0"/>
      <w:autoSpaceDE w:val="0"/>
      <w:autoSpaceDN w:val="0"/>
      <w:adjustRightInd w:val="0"/>
      <w:spacing w:after="0" w:line="240" w:lineRule="auto"/>
      <w:ind w:right="19772"/>
    </w:pPr>
    <w:rPr>
      <w:rFonts w:ascii="Calibri" w:eastAsia="Cambria" w:hAnsi="Calibri" w:cs="Cambria"/>
      <w:sz w:val="20"/>
      <w:szCs w:val="20"/>
    </w:rPr>
  </w:style>
  <w:style w:type="character" w:customStyle="1" w:styleId="150">
    <w:name w:val="Знак Знак15"/>
    <w:rsid w:val="00923466"/>
    <w:rPr>
      <w:rFonts w:ascii="Courier New" w:eastAsia="Tahoma" w:hAnsi="Courier New" w:cs="Courier New"/>
      <w:sz w:val="16"/>
      <w:szCs w:val="16"/>
      <w:lang w:eastAsia="ko-KR"/>
    </w:rPr>
  </w:style>
  <w:style w:type="character" w:customStyle="1" w:styleId="200">
    <w:name w:val="Знак Знак20"/>
    <w:rsid w:val="00923466"/>
    <w:rPr>
      <w:sz w:val="24"/>
      <w:szCs w:val="24"/>
    </w:rPr>
  </w:style>
  <w:style w:type="character" w:customStyle="1" w:styleId="29">
    <w:name w:val="Знак Знак29"/>
    <w:rsid w:val="00923466"/>
    <w:rPr>
      <w:rFonts w:eastAsia="Tahoma"/>
      <w:b/>
      <w:color w:val="000000"/>
      <w:sz w:val="26"/>
      <w:szCs w:val="26"/>
      <w:lang w:eastAsia="ko-KR"/>
    </w:rPr>
  </w:style>
  <w:style w:type="character" w:customStyle="1" w:styleId="28">
    <w:name w:val="Знак Знак28"/>
    <w:rsid w:val="00923466"/>
    <w:rPr>
      <w:rFonts w:eastAsia="Tahoma"/>
      <w:b/>
      <w:bCs/>
      <w:sz w:val="26"/>
      <w:szCs w:val="26"/>
      <w:lang w:eastAsia="ko-KR"/>
    </w:rPr>
  </w:style>
  <w:style w:type="character" w:customStyle="1" w:styleId="310">
    <w:name w:val="Знак Знак31"/>
    <w:rsid w:val="00923466"/>
    <w:rPr>
      <w:b/>
      <w:bCs/>
      <w:sz w:val="22"/>
      <w:szCs w:val="22"/>
    </w:rPr>
  </w:style>
  <w:style w:type="character" w:customStyle="1" w:styleId="H31">
    <w:name w:val="H3 Знак1"/>
    <w:aliases w:val="&quot;Сапфир&quot; Знак Знак1"/>
    <w:rsid w:val="00923466"/>
    <w:rPr>
      <w:rFonts w:ascii="MS Mincho" w:eastAsia="MS Mincho" w:hAnsi="MS Mincho"/>
      <w:b/>
      <w:sz w:val="28"/>
      <w:szCs w:val="24"/>
      <w:lang w:eastAsia="en-US"/>
    </w:rPr>
  </w:style>
  <w:style w:type="character" w:customStyle="1" w:styleId="H61">
    <w:name w:val="H6 Знак Знак1"/>
    <w:rsid w:val="00923466"/>
    <w:rPr>
      <w:rFonts w:ascii="Arial" w:eastAsia="MS Mincho" w:hAnsi="Arial"/>
      <w:i/>
      <w:sz w:val="22"/>
      <w:szCs w:val="24"/>
      <w:lang w:eastAsia="en-US"/>
    </w:rPr>
  </w:style>
  <w:style w:type="character" w:customStyle="1" w:styleId="270">
    <w:name w:val="Знак Знак27"/>
    <w:rsid w:val="00923466"/>
    <w:rPr>
      <w:rFonts w:ascii="Arial" w:eastAsia="MS Mincho" w:hAnsi="Arial"/>
      <w:sz w:val="22"/>
      <w:szCs w:val="24"/>
      <w:lang w:eastAsia="en-US"/>
    </w:rPr>
  </w:style>
  <w:style w:type="character" w:customStyle="1" w:styleId="260">
    <w:name w:val="Знак Знак26"/>
    <w:rsid w:val="00923466"/>
    <w:rPr>
      <w:rFonts w:ascii="Arial" w:eastAsia="MS Mincho" w:hAnsi="Arial"/>
      <w:i/>
      <w:sz w:val="22"/>
      <w:szCs w:val="24"/>
      <w:lang w:eastAsia="en-US"/>
    </w:rPr>
  </w:style>
  <w:style w:type="character" w:customStyle="1" w:styleId="250">
    <w:name w:val="Знак Знак25"/>
    <w:rsid w:val="00923466"/>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923466"/>
    <w:rPr>
      <w:rFonts w:eastAsia="Tahoma"/>
      <w:lang w:eastAsia="ko-KR"/>
    </w:rPr>
  </w:style>
  <w:style w:type="paragraph" w:customStyle="1" w:styleId="BodyText22">
    <w:name w:val="Body Text 22"/>
    <w:basedOn w:val="a"/>
    <w:rsid w:val="00923466"/>
    <w:pPr>
      <w:spacing w:after="0" w:line="240" w:lineRule="auto"/>
      <w:ind w:firstLine="709"/>
      <w:jc w:val="both"/>
    </w:pPr>
    <w:rPr>
      <w:rFonts w:ascii="Cambria" w:eastAsia="Cambria" w:hAnsi="Cambria" w:cs="Cambria"/>
      <w:sz w:val="24"/>
      <w:szCs w:val="20"/>
    </w:rPr>
  </w:style>
  <w:style w:type="character" w:customStyle="1" w:styleId="61">
    <w:name w:val="Знак Знак6"/>
    <w:rsid w:val="00923466"/>
    <w:rPr>
      <w:b/>
      <w:bCs/>
      <w:sz w:val="36"/>
      <w:szCs w:val="36"/>
      <w:lang w:val="ru-RU" w:eastAsia="ru-RU" w:bidi="ar-SA"/>
    </w:rPr>
  </w:style>
  <w:style w:type="paragraph" w:customStyle="1" w:styleId="Point">
    <w:name w:val="Point"/>
    <w:basedOn w:val="a"/>
    <w:rsid w:val="00923466"/>
    <w:pPr>
      <w:spacing w:before="120" w:after="0" w:line="288" w:lineRule="auto"/>
      <w:ind w:firstLine="720"/>
      <w:jc w:val="both"/>
    </w:pPr>
    <w:rPr>
      <w:rFonts w:ascii="Cambria" w:eastAsia="Tahoma" w:hAnsi="Cambria" w:cs="Cambria"/>
      <w:sz w:val="24"/>
      <w:szCs w:val="24"/>
    </w:rPr>
  </w:style>
  <w:style w:type="character" w:customStyle="1" w:styleId="PointChar">
    <w:name w:val="Point Char"/>
    <w:rsid w:val="00923466"/>
    <w:rPr>
      <w:sz w:val="24"/>
      <w:szCs w:val="24"/>
      <w:lang w:val="ru-RU" w:eastAsia="ru-RU" w:bidi="ar-SA"/>
    </w:rPr>
  </w:style>
  <w:style w:type="character" w:customStyle="1" w:styleId="51">
    <w:name w:val="Знак Знак5"/>
    <w:rsid w:val="00923466"/>
    <w:rPr>
      <w:sz w:val="24"/>
      <w:szCs w:val="24"/>
      <w:lang w:val="ru-RU" w:eastAsia="ru-RU" w:bidi="ar-SA"/>
    </w:rPr>
  </w:style>
  <w:style w:type="character" w:customStyle="1" w:styleId="apple-style-span">
    <w:name w:val="apple-style-span"/>
    <w:rsid w:val="00923466"/>
  </w:style>
  <w:style w:type="character" w:customStyle="1" w:styleId="210">
    <w:name w:val="Знак Знак21"/>
    <w:rsid w:val="00923466"/>
    <w:rPr>
      <w:rFonts w:ascii="Calibri" w:hAnsi="Calibri"/>
      <w:lang w:val="en-GB"/>
    </w:rPr>
  </w:style>
  <w:style w:type="character" w:customStyle="1" w:styleId="140">
    <w:name w:val="Знак Знак14"/>
    <w:rsid w:val="00923466"/>
    <w:rPr>
      <w:sz w:val="24"/>
      <w:szCs w:val="24"/>
      <w:lang w:val="en-AU" w:eastAsia="ru-RU" w:bidi="ar-SA"/>
    </w:rPr>
  </w:style>
  <w:style w:type="character" w:customStyle="1" w:styleId="apple-converted-space">
    <w:name w:val="apple-converted-space"/>
    <w:rsid w:val="00923466"/>
  </w:style>
  <w:style w:type="paragraph" w:customStyle="1" w:styleId="std">
    <w:name w:val="std"/>
    <w:basedOn w:val="a"/>
    <w:rsid w:val="00923466"/>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
    <w:rsid w:val="00923466"/>
    <w:rPr>
      <w:b/>
      <w:sz w:val="40"/>
      <w:u w:val="single"/>
    </w:rPr>
  </w:style>
  <w:style w:type="paragraph" w:styleId="affe">
    <w:name w:val="Subtitle"/>
    <w:basedOn w:val="a"/>
    <w:link w:val="afff"/>
    <w:qFormat/>
    <w:rsid w:val="00923466"/>
    <w:pPr>
      <w:spacing w:after="0" w:line="240" w:lineRule="auto"/>
      <w:jc w:val="center"/>
    </w:pPr>
    <w:rPr>
      <w:rFonts w:ascii="Cambria" w:eastAsia="Cambria" w:hAnsi="Cambria" w:cs="Times New Roman"/>
      <w:b/>
      <w:bCs/>
      <w:sz w:val="28"/>
      <w:szCs w:val="17"/>
    </w:rPr>
  </w:style>
  <w:style w:type="character" w:customStyle="1" w:styleId="afff">
    <w:name w:val="Подзаголовок Знак"/>
    <w:basedOn w:val="a0"/>
    <w:link w:val="affe"/>
    <w:rsid w:val="00923466"/>
    <w:rPr>
      <w:rFonts w:ascii="Cambria" w:eastAsia="Cambria" w:hAnsi="Cambria" w:cs="Times New Roman"/>
      <w:b/>
      <w:bCs/>
      <w:sz w:val="28"/>
      <w:szCs w:val="17"/>
    </w:rPr>
  </w:style>
  <w:style w:type="character" w:customStyle="1" w:styleId="130">
    <w:name w:val="Знак Знак13"/>
    <w:rsid w:val="00923466"/>
    <w:rPr>
      <w:b/>
      <w:bCs/>
      <w:sz w:val="28"/>
      <w:szCs w:val="17"/>
    </w:rPr>
  </w:style>
  <w:style w:type="paragraph" w:customStyle="1" w:styleId="BodyText21">
    <w:name w:val="Body Text 2.Основной текст 1"/>
    <w:basedOn w:val="a"/>
    <w:rsid w:val="00923466"/>
    <w:pPr>
      <w:spacing w:after="0" w:line="240" w:lineRule="auto"/>
      <w:ind w:firstLine="720"/>
      <w:jc w:val="both"/>
    </w:pPr>
    <w:rPr>
      <w:rFonts w:ascii="Cambria" w:eastAsia="Cambria" w:hAnsi="Cambria" w:cs="Cambria"/>
      <w:sz w:val="28"/>
      <w:szCs w:val="20"/>
    </w:rPr>
  </w:style>
  <w:style w:type="character" w:customStyle="1" w:styleId="170">
    <w:name w:val="Знак Знак17"/>
    <w:rsid w:val="00923466"/>
    <w:rPr>
      <w:b/>
      <w:sz w:val="28"/>
    </w:rPr>
  </w:style>
  <w:style w:type="character" w:customStyle="1" w:styleId="19">
    <w:name w:val="Знак Знак19"/>
    <w:rsid w:val="00923466"/>
    <w:rPr>
      <w:sz w:val="28"/>
    </w:rPr>
  </w:style>
  <w:style w:type="character" w:customStyle="1" w:styleId="35">
    <w:name w:val="Знак Знак3"/>
    <w:rsid w:val="00923466"/>
    <w:rPr>
      <w:sz w:val="24"/>
      <w:szCs w:val="24"/>
      <w:lang w:val="ru-RU" w:eastAsia="ru-RU" w:bidi="ar-SA"/>
    </w:rPr>
  </w:style>
  <w:style w:type="paragraph" w:customStyle="1" w:styleId="afff0">
    <w:name w:val="Скобки буквы"/>
    <w:basedOn w:val="a"/>
    <w:rsid w:val="00923466"/>
    <w:pPr>
      <w:tabs>
        <w:tab w:val="num" w:pos="360"/>
      </w:tabs>
      <w:spacing w:after="0" w:line="240" w:lineRule="auto"/>
      <w:ind w:left="360" w:hanging="360"/>
    </w:pPr>
    <w:rPr>
      <w:rFonts w:ascii="Cambria" w:eastAsia="Cambria" w:hAnsi="Cambria" w:cs="Cambria"/>
      <w:sz w:val="20"/>
      <w:szCs w:val="20"/>
      <w:lang w:eastAsia="en-US"/>
    </w:rPr>
  </w:style>
  <w:style w:type="character" w:customStyle="1" w:styleId="180">
    <w:name w:val="Знак Знак18"/>
    <w:rsid w:val="00923466"/>
    <w:rPr>
      <w:rFonts w:eastAsia="MS Mincho"/>
      <w:sz w:val="16"/>
      <w:szCs w:val="16"/>
    </w:rPr>
  </w:style>
  <w:style w:type="character" w:customStyle="1" w:styleId="120">
    <w:name w:val="Знак Знак12"/>
    <w:rsid w:val="00923466"/>
    <w:rPr>
      <w:sz w:val="28"/>
      <w:szCs w:val="24"/>
      <w:lang w:eastAsia="en-US"/>
    </w:rPr>
  </w:style>
  <w:style w:type="paragraph" w:customStyle="1" w:styleId="afff1">
    <w:name w:val="Заголовок текста"/>
    <w:rsid w:val="00923466"/>
    <w:pPr>
      <w:spacing w:after="240" w:line="240" w:lineRule="auto"/>
      <w:jc w:val="center"/>
    </w:pPr>
    <w:rPr>
      <w:rFonts w:ascii="Cambria" w:eastAsia="Cambria" w:hAnsi="Cambria" w:cs="Cambria"/>
      <w:b/>
      <w:noProof/>
      <w:sz w:val="27"/>
      <w:szCs w:val="20"/>
    </w:rPr>
  </w:style>
  <w:style w:type="character" w:customStyle="1" w:styleId="240">
    <w:name w:val="Знак Знак24"/>
    <w:rsid w:val="00923466"/>
    <w:rPr>
      <w:sz w:val="24"/>
      <w:szCs w:val="24"/>
    </w:rPr>
  </w:style>
  <w:style w:type="paragraph" w:customStyle="1" w:styleId="afff2">
    <w:name w:val="Нумерованный абзац"/>
    <w:rsid w:val="00923466"/>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character" w:customStyle="1" w:styleId="111">
    <w:name w:val="Знак Знак11"/>
    <w:rsid w:val="00923466"/>
    <w:rPr>
      <w:rFonts w:ascii="Verdana" w:hAnsi="Verdana"/>
      <w:szCs w:val="24"/>
    </w:rPr>
  </w:style>
  <w:style w:type="paragraph" w:styleId="afff3">
    <w:name w:val="List Bullet"/>
    <w:basedOn w:val="a6"/>
    <w:autoRedefine/>
    <w:rsid w:val="00923466"/>
    <w:pPr>
      <w:tabs>
        <w:tab w:val="num" w:pos="360"/>
      </w:tabs>
      <w:suppressAutoHyphens/>
      <w:ind w:left="1080" w:right="0" w:hanging="180"/>
    </w:pPr>
    <w:rPr>
      <w:rFonts w:ascii="Cambria" w:eastAsia="Cambria" w:hAnsi="Cambria" w:cs="Cambria"/>
      <w:lang w:eastAsia="en-US"/>
    </w:rPr>
  </w:style>
  <w:style w:type="character" w:customStyle="1" w:styleId="2a">
    <w:name w:val="Знак Знак2"/>
    <w:rsid w:val="00923466"/>
    <w:rPr>
      <w:rFonts w:ascii="SimSun" w:hAnsi="SimSun" w:cs="SimSun"/>
      <w:sz w:val="16"/>
      <w:szCs w:val="16"/>
      <w:lang w:val="ru-RU" w:eastAsia="ru-RU" w:bidi="ar-SA"/>
    </w:rPr>
  </w:style>
  <w:style w:type="paragraph" w:styleId="afff4">
    <w:name w:val="annotation text"/>
    <w:basedOn w:val="a"/>
    <w:link w:val="afff5"/>
    <w:rsid w:val="00923466"/>
    <w:pPr>
      <w:spacing w:after="0" w:line="240" w:lineRule="auto"/>
    </w:pPr>
    <w:rPr>
      <w:rFonts w:ascii="Cambria" w:eastAsia="Cambria" w:hAnsi="Cambria" w:cs="Times New Roman"/>
      <w:sz w:val="20"/>
      <w:szCs w:val="20"/>
    </w:rPr>
  </w:style>
  <w:style w:type="character" w:customStyle="1" w:styleId="afff5">
    <w:name w:val="Текст примечания Знак"/>
    <w:basedOn w:val="a0"/>
    <w:link w:val="afff4"/>
    <w:rsid w:val="00923466"/>
    <w:rPr>
      <w:rFonts w:ascii="Cambria" w:eastAsia="Cambria" w:hAnsi="Cambria" w:cs="Times New Roman"/>
      <w:sz w:val="20"/>
      <w:szCs w:val="20"/>
    </w:rPr>
  </w:style>
  <w:style w:type="character" w:customStyle="1" w:styleId="100">
    <w:name w:val="Знак Знак10"/>
    <w:basedOn w:val="a0"/>
    <w:rsid w:val="00923466"/>
  </w:style>
  <w:style w:type="character" w:customStyle="1" w:styleId="1a">
    <w:name w:val="Знак Знак1"/>
    <w:rsid w:val="00923466"/>
    <w:rPr>
      <w:lang w:val="ru-RU" w:eastAsia="ru-RU" w:bidi="ar-SA"/>
    </w:rPr>
  </w:style>
  <w:style w:type="paragraph" w:styleId="afff6">
    <w:name w:val="annotation subject"/>
    <w:basedOn w:val="afff4"/>
    <w:next w:val="afff4"/>
    <w:link w:val="afff7"/>
    <w:rsid w:val="00923466"/>
    <w:rPr>
      <w:b/>
      <w:bCs/>
    </w:rPr>
  </w:style>
  <w:style w:type="character" w:customStyle="1" w:styleId="afff7">
    <w:name w:val="Тема примечания Знак"/>
    <w:basedOn w:val="afff5"/>
    <w:link w:val="afff6"/>
    <w:rsid w:val="00923466"/>
    <w:rPr>
      <w:rFonts w:ascii="Cambria" w:eastAsia="Cambria" w:hAnsi="Cambria" w:cs="Times New Roman"/>
      <w:b/>
      <w:bCs/>
      <w:sz w:val="20"/>
      <w:szCs w:val="20"/>
    </w:rPr>
  </w:style>
  <w:style w:type="character" w:customStyle="1" w:styleId="91">
    <w:name w:val="Знак Знак9"/>
    <w:rsid w:val="00923466"/>
    <w:rPr>
      <w:b/>
      <w:bCs/>
    </w:rPr>
  </w:style>
  <w:style w:type="character" w:customStyle="1" w:styleId="afff8">
    <w:name w:val="Знак Знак"/>
    <w:rsid w:val="00923466"/>
    <w:rPr>
      <w:b/>
      <w:bCs/>
      <w:lang w:val="ru-RU" w:eastAsia="ru-RU" w:bidi="ar-SA"/>
    </w:rPr>
  </w:style>
  <w:style w:type="paragraph" w:customStyle="1" w:styleId="rvps698610">
    <w:name w:val="rvps698610"/>
    <w:basedOn w:val="a"/>
    <w:rsid w:val="00923466"/>
    <w:pPr>
      <w:spacing w:after="120" w:line="240" w:lineRule="auto"/>
      <w:ind w:right="240"/>
    </w:pPr>
    <w:rPr>
      <w:rFonts w:ascii="Tahoma" w:eastAsia="Tahoma" w:hAnsi="Tahoma" w:cs="Tahoma"/>
      <w:sz w:val="24"/>
      <w:szCs w:val="24"/>
    </w:rPr>
  </w:style>
  <w:style w:type="paragraph" w:customStyle="1" w:styleId="afff9">
    <w:name w:val="Знак"/>
    <w:basedOn w:val="a"/>
    <w:rsid w:val="00923466"/>
    <w:pPr>
      <w:spacing w:after="0" w:line="240" w:lineRule="auto"/>
    </w:pPr>
    <w:rPr>
      <w:rFonts w:ascii="Calibri" w:eastAsia="Cambria" w:hAnsi="Calibri" w:cs="Calibri"/>
      <w:sz w:val="20"/>
      <w:szCs w:val="20"/>
      <w:lang w:val="en-US" w:eastAsia="en-US"/>
    </w:rPr>
  </w:style>
  <w:style w:type="paragraph" w:styleId="2b">
    <w:name w:val="List 2"/>
    <w:basedOn w:val="a"/>
    <w:rsid w:val="00923466"/>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rsid w:val="0092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eastAsia="ar-SA"/>
    </w:rPr>
  </w:style>
  <w:style w:type="character" w:customStyle="1" w:styleId="HTML0">
    <w:name w:val="Стандартный HTML Знак"/>
    <w:basedOn w:val="a0"/>
    <w:link w:val="HTML"/>
    <w:rsid w:val="00923466"/>
    <w:rPr>
      <w:rFonts w:ascii="Verdana" w:eastAsia="Cambria" w:hAnsi="Verdana" w:cs="Times New Roman"/>
      <w:sz w:val="16"/>
      <w:szCs w:val="16"/>
      <w:lang w:eastAsia="ar-SA"/>
    </w:rPr>
  </w:style>
  <w:style w:type="character" w:customStyle="1" w:styleId="81">
    <w:name w:val="Знак Знак8"/>
    <w:rsid w:val="00923466"/>
    <w:rPr>
      <w:rFonts w:ascii="Verdana" w:hAnsi="Verdana" w:cs="Verdana"/>
      <w:sz w:val="16"/>
      <w:szCs w:val="16"/>
      <w:lang w:eastAsia="ar-SA"/>
    </w:rPr>
  </w:style>
  <w:style w:type="character" w:customStyle="1" w:styleId="data">
    <w:name w:val="data"/>
    <w:rsid w:val="00923466"/>
  </w:style>
  <w:style w:type="character" w:customStyle="1" w:styleId="41">
    <w:name w:val="Знак Знак4"/>
    <w:rsid w:val="00923466"/>
    <w:rPr>
      <w:rFonts w:eastAsia="Cambria"/>
      <w:sz w:val="24"/>
      <w:szCs w:val="24"/>
      <w:lang w:val="en-AU"/>
    </w:rPr>
  </w:style>
  <w:style w:type="paragraph" w:customStyle="1" w:styleId="afffa">
    <w:name w:val="Знак"/>
    <w:basedOn w:val="a"/>
    <w:rsid w:val="00923466"/>
    <w:pPr>
      <w:spacing w:after="0" w:line="240" w:lineRule="auto"/>
    </w:pPr>
    <w:rPr>
      <w:rFonts w:ascii="Calibri" w:eastAsia="Cambria" w:hAnsi="Calibri" w:cs="Calibri"/>
      <w:sz w:val="20"/>
      <w:szCs w:val="20"/>
      <w:lang w:val="en-US" w:eastAsia="en-US"/>
    </w:rPr>
  </w:style>
  <w:style w:type="paragraph" w:customStyle="1" w:styleId="afffb">
    <w:name w:val="раздилитель сноски"/>
    <w:basedOn w:val="a"/>
    <w:next w:val="aff4"/>
    <w:rsid w:val="00923466"/>
    <w:pPr>
      <w:spacing w:after="120" w:line="240" w:lineRule="auto"/>
      <w:jc w:val="both"/>
    </w:pPr>
    <w:rPr>
      <w:rFonts w:ascii="Cambria" w:eastAsia="Cambria" w:hAnsi="Cambria" w:cs="Cambria"/>
      <w:sz w:val="24"/>
      <w:szCs w:val="20"/>
      <w:lang w:val="en-US"/>
    </w:rPr>
  </w:style>
  <w:style w:type="paragraph" w:customStyle="1" w:styleId="1b">
    <w:name w:val="Стиль1"/>
    <w:rsid w:val="00923466"/>
    <w:pPr>
      <w:widowControl w:val="0"/>
      <w:spacing w:after="0" w:line="240" w:lineRule="auto"/>
    </w:pPr>
    <w:rPr>
      <w:rFonts w:ascii="Cambria" w:eastAsia="Cambria" w:hAnsi="Cambria" w:cs="Cambria"/>
      <w:sz w:val="28"/>
      <w:szCs w:val="20"/>
    </w:rPr>
  </w:style>
  <w:style w:type="paragraph" w:customStyle="1" w:styleId="afffc">
    <w:name w:val="Знак Знак Знак Знак"/>
    <w:basedOn w:val="a"/>
    <w:rsid w:val="00923466"/>
    <w:pPr>
      <w:spacing w:before="100" w:beforeAutospacing="1" w:after="100" w:afterAutospacing="1" w:line="240" w:lineRule="auto"/>
    </w:pPr>
    <w:rPr>
      <w:rFonts w:ascii="SimSun" w:eastAsia="Cambria" w:hAnsi="SimSun" w:cs="SimSun"/>
      <w:sz w:val="20"/>
      <w:szCs w:val="20"/>
      <w:lang w:val="en-US" w:eastAsia="en-US"/>
    </w:rPr>
  </w:style>
  <w:style w:type="paragraph" w:customStyle="1" w:styleId="1c">
    <w:name w:val="Знак Знак Знак1"/>
    <w:basedOn w:val="a"/>
    <w:rsid w:val="00923466"/>
    <w:pPr>
      <w:spacing w:after="160" w:line="240" w:lineRule="exact"/>
    </w:pPr>
    <w:rPr>
      <w:rFonts w:ascii="Calibri" w:eastAsia="Cambria" w:hAnsi="Calibri" w:cs="Calibri"/>
      <w:sz w:val="20"/>
      <w:szCs w:val="20"/>
      <w:lang w:val="en-US" w:eastAsia="en-US"/>
    </w:rPr>
  </w:style>
  <w:style w:type="paragraph" w:customStyle="1" w:styleId="Style3">
    <w:name w:val="Style3"/>
    <w:basedOn w:val="a"/>
    <w:rsid w:val="00923466"/>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923466"/>
    <w:rPr>
      <w:rFonts w:ascii="Cambria" w:hAnsi="Cambria" w:cs="Cambria"/>
      <w:sz w:val="26"/>
      <w:szCs w:val="26"/>
    </w:rPr>
  </w:style>
  <w:style w:type="paragraph" w:styleId="afffd">
    <w:name w:val="Block Text"/>
    <w:basedOn w:val="a"/>
    <w:rsid w:val="00923466"/>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semiHidden/>
    <w:rsid w:val="00923466"/>
    <w:rPr>
      <w:rFonts w:ascii="Tahoma" w:eastAsia="Cambria" w:hAnsi="Tahoma" w:cs="Cambria"/>
      <w:i/>
      <w:iCs/>
      <w:color w:val="243F60"/>
      <w:sz w:val="24"/>
      <w:szCs w:val="24"/>
    </w:rPr>
  </w:style>
  <w:style w:type="paragraph" w:styleId="afffe">
    <w:name w:val="endnote text"/>
    <w:basedOn w:val="a"/>
    <w:link w:val="affff"/>
    <w:unhideWhenUsed/>
    <w:rsid w:val="00923466"/>
    <w:pPr>
      <w:spacing w:after="0" w:line="240" w:lineRule="auto"/>
    </w:pPr>
    <w:rPr>
      <w:rFonts w:ascii="Cambria" w:eastAsia="Cambria" w:hAnsi="Cambria" w:cs="Times New Roman"/>
      <w:sz w:val="20"/>
      <w:szCs w:val="20"/>
    </w:rPr>
  </w:style>
  <w:style w:type="character" w:customStyle="1" w:styleId="affff">
    <w:name w:val="Текст концевой сноски Знак"/>
    <w:basedOn w:val="a0"/>
    <w:link w:val="afffe"/>
    <w:rsid w:val="00923466"/>
    <w:rPr>
      <w:rFonts w:ascii="Cambria" w:eastAsia="Cambria" w:hAnsi="Cambria" w:cs="Times New Roman"/>
      <w:sz w:val="20"/>
      <w:szCs w:val="20"/>
    </w:rPr>
  </w:style>
  <w:style w:type="character" w:customStyle="1" w:styleId="71">
    <w:name w:val="Знак Знак7"/>
    <w:basedOn w:val="a0"/>
    <w:rsid w:val="00923466"/>
  </w:style>
  <w:style w:type="character" w:customStyle="1" w:styleId="1d">
    <w:name w:val="Основной текст Знак1"/>
    <w:aliases w:val="Основной текст1 Знак,Основной текст Знак Знак Знак,bt Знак"/>
    <w:rsid w:val="00923466"/>
    <w:rPr>
      <w:sz w:val="24"/>
      <w:szCs w:val="24"/>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23466"/>
    <w:pPr>
      <w:spacing w:after="160" w:line="240" w:lineRule="exact"/>
    </w:pPr>
    <w:rPr>
      <w:rFonts w:ascii="Cambria" w:eastAsia="PetersburgCTT" w:hAnsi="Cambria" w:cs="Cambria"/>
      <w:b/>
      <w:sz w:val="28"/>
      <w:szCs w:val="24"/>
      <w:lang w:val="en-US" w:eastAsia="en-US"/>
    </w:rPr>
  </w:style>
  <w:style w:type="paragraph" w:customStyle="1" w:styleId="2c">
    <w:name w:val="Основной текст2"/>
    <w:rsid w:val="00923466"/>
    <w:pPr>
      <w:spacing w:after="0" w:line="240" w:lineRule="auto"/>
      <w:ind w:firstLine="709"/>
      <w:jc w:val="both"/>
    </w:pPr>
    <w:rPr>
      <w:rFonts w:ascii="MS Mincho" w:eastAsia="MS Mincho" w:hAnsi="MS Mincho" w:cs="Cambria"/>
      <w:sz w:val="24"/>
      <w:lang w:eastAsia="en-US"/>
    </w:rPr>
  </w:style>
  <w:style w:type="paragraph" w:customStyle="1" w:styleId="1e">
    <w:name w:val="Обычный1"/>
    <w:rsid w:val="00923466"/>
    <w:pPr>
      <w:spacing w:after="0" w:line="240" w:lineRule="auto"/>
    </w:pPr>
    <w:rPr>
      <w:rFonts w:ascii="Cambria" w:eastAsia="Cambria" w:hAnsi="Cambria" w:cs="Cambria"/>
      <w:sz w:val="20"/>
      <w:szCs w:val="20"/>
    </w:rPr>
  </w:style>
  <w:style w:type="paragraph" w:customStyle="1" w:styleId="1f">
    <w:name w:val="Текст1"/>
    <w:basedOn w:val="1e"/>
    <w:rsid w:val="00923466"/>
    <w:rPr>
      <w:rFonts w:ascii="Calibri" w:hAnsi="Calibri"/>
    </w:rPr>
  </w:style>
  <w:style w:type="paragraph" w:customStyle="1" w:styleId="2d">
    <w:name w:val="Обычный2"/>
    <w:rsid w:val="00923466"/>
    <w:pPr>
      <w:spacing w:after="0" w:line="240" w:lineRule="auto"/>
      <w:jc w:val="center"/>
    </w:pPr>
    <w:rPr>
      <w:rFonts w:ascii="Cambria" w:eastAsia="Cambria" w:hAnsi="Cambria" w:cs="Cambria"/>
      <w:sz w:val="20"/>
      <w:szCs w:val="20"/>
    </w:rPr>
  </w:style>
  <w:style w:type="paragraph" w:customStyle="1" w:styleId="main">
    <w:name w:val="main"/>
    <w:basedOn w:val="a"/>
    <w:qFormat/>
    <w:rsid w:val="00923466"/>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rsid w:val="00923466"/>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923466"/>
    <w:rPr>
      <w:rFonts w:ascii="Cambria" w:eastAsia="Cambria" w:hAnsi="Cambria" w:cs="Cambria" w:hint="default"/>
      <w:b/>
      <w:bCs/>
      <w:caps/>
      <w:sz w:val="28"/>
      <w:szCs w:val="28"/>
      <w:lang w:val="en-US"/>
    </w:rPr>
  </w:style>
  <w:style w:type="character" w:customStyle="1" w:styleId="221">
    <w:name w:val="Знак Знак22"/>
    <w:rsid w:val="00923466"/>
    <w:rPr>
      <w:rFonts w:ascii="Cambria" w:eastAsia="Cambria" w:hAnsi="Cambria" w:cs="Cambria" w:hint="default"/>
      <w:b/>
      <w:bCs/>
      <w:iCs/>
      <w:kern w:val="24"/>
      <w:sz w:val="28"/>
      <w:szCs w:val="28"/>
    </w:rPr>
  </w:style>
  <w:style w:type="paragraph" w:customStyle="1" w:styleId="conspluscell0">
    <w:name w:val="conspluscell"/>
    <w:basedOn w:val="a"/>
    <w:rsid w:val="00923466"/>
    <w:pPr>
      <w:autoSpaceDE w:val="0"/>
      <w:autoSpaceDN w:val="0"/>
      <w:spacing w:after="0" w:line="240" w:lineRule="auto"/>
    </w:pPr>
    <w:rPr>
      <w:rFonts w:ascii="Cambria" w:eastAsia="MS Mincho" w:hAnsi="Cambria" w:cs="Cambria"/>
      <w:sz w:val="26"/>
      <w:szCs w:val="26"/>
    </w:rPr>
  </w:style>
  <w:style w:type="paragraph" w:customStyle="1" w:styleId="affff1">
    <w:name w:val="Внимание"/>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2">
    <w:name w:val="Внимание: криминал!!"/>
    <w:basedOn w:val="affff1"/>
    <w:next w:val="a"/>
    <w:uiPriority w:val="99"/>
    <w:rsid w:val="00923466"/>
    <w:pPr>
      <w:shd w:val="clear" w:color="auto" w:fill="auto"/>
      <w:spacing w:before="0" w:after="0"/>
      <w:ind w:left="0" w:right="0" w:firstLine="0"/>
    </w:pPr>
  </w:style>
  <w:style w:type="paragraph" w:customStyle="1" w:styleId="affff3">
    <w:name w:val="Внимание: недобросовестность!"/>
    <w:basedOn w:val="affff1"/>
    <w:next w:val="a"/>
    <w:uiPriority w:val="99"/>
    <w:rsid w:val="00923466"/>
    <w:pPr>
      <w:shd w:val="clear" w:color="auto" w:fill="auto"/>
      <w:spacing w:before="0" w:after="0"/>
      <w:ind w:left="0" w:right="0" w:firstLine="0"/>
    </w:pPr>
  </w:style>
  <w:style w:type="paragraph" w:customStyle="1" w:styleId="affff4">
    <w:name w:val="Основное меню (преемственное)"/>
    <w:basedOn w:val="a"/>
    <w:next w:val="a"/>
    <w:uiPriority w:val="99"/>
    <w:rsid w:val="0092346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5">
    <w:name w:val="Заголовок группы контролов"/>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6">
    <w:name w:val="Заголовок для информации об изменениях"/>
    <w:basedOn w:val="1"/>
    <w:next w:val="a"/>
    <w:uiPriority w:val="99"/>
    <w:rsid w:val="00923466"/>
    <w:pPr>
      <w:keepNext w:val="0"/>
      <w:widowControl w:val="0"/>
      <w:shd w:val="clear" w:color="auto" w:fill="FFFFFF"/>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7">
    <w:name w:val="Заголовок приложения"/>
    <w:basedOn w:val="a"/>
    <w:next w:val="a"/>
    <w:uiPriority w:val="99"/>
    <w:rsid w:val="0092346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Заголовок распахивающейся части диалога"/>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9">
    <w:name w:val="Заголовок ЭР (левое окно)"/>
    <w:basedOn w:val="a"/>
    <w:next w:val="a"/>
    <w:uiPriority w:val="99"/>
    <w:rsid w:val="0092346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a">
    <w:name w:val="Заголовок ЭР (правое окно)"/>
    <w:basedOn w:val="affff9"/>
    <w:next w:val="a"/>
    <w:uiPriority w:val="99"/>
    <w:rsid w:val="00923466"/>
    <w:pPr>
      <w:spacing w:before="0" w:after="0"/>
      <w:jc w:val="left"/>
    </w:pPr>
    <w:rPr>
      <w:b w:val="0"/>
      <w:bCs w:val="0"/>
      <w:color w:val="auto"/>
      <w:sz w:val="24"/>
      <w:szCs w:val="24"/>
    </w:rPr>
  </w:style>
  <w:style w:type="paragraph" w:customStyle="1" w:styleId="affffb">
    <w:name w:val="Интерактивный заголовок"/>
    <w:basedOn w:val="ab"/>
    <w:next w:val="a"/>
    <w:uiPriority w:val="99"/>
    <w:rsid w:val="00923466"/>
    <w:pPr>
      <w:widowControl w:val="0"/>
      <w:autoSpaceDE w:val="0"/>
      <w:autoSpaceDN w:val="0"/>
      <w:adjustRightInd w:val="0"/>
      <w:jc w:val="both"/>
    </w:pPr>
    <w:rPr>
      <w:rFonts w:ascii="Arial" w:hAnsi="Arial"/>
      <w:szCs w:val="24"/>
      <w:u w:val="single"/>
    </w:rPr>
  </w:style>
  <w:style w:type="paragraph" w:customStyle="1" w:styleId="affffc">
    <w:name w:val="Текст информации об изменениях"/>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d">
    <w:name w:val="Информация об изменениях"/>
    <w:basedOn w:val="affffc"/>
    <w:next w:val="a"/>
    <w:uiPriority w:val="99"/>
    <w:rsid w:val="00923466"/>
    <w:pPr>
      <w:shd w:val="clear" w:color="auto" w:fill="EAEFED"/>
      <w:spacing w:before="180"/>
      <w:ind w:left="360" w:right="360"/>
    </w:pPr>
    <w:rPr>
      <w:color w:val="auto"/>
      <w:sz w:val="24"/>
      <w:szCs w:val="24"/>
    </w:rPr>
  </w:style>
  <w:style w:type="paragraph" w:customStyle="1" w:styleId="affffe">
    <w:name w:val="Текст (справка)"/>
    <w:basedOn w:val="a"/>
    <w:next w:val="a"/>
    <w:uiPriority w:val="99"/>
    <w:rsid w:val="0092346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
    <w:name w:val="Информация об изменениях документа"/>
    <w:basedOn w:val="ad"/>
    <w:next w:val="a"/>
    <w:uiPriority w:val="99"/>
    <w:rsid w:val="00923466"/>
    <w:pPr>
      <w:widowControl w:val="0"/>
      <w:shd w:val="clear" w:color="auto" w:fill="F0F0F0"/>
      <w:ind w:left="0"/>
    </w:pPr>
    <w:rPr>
      <w:color w:val="353842"/>
      <w:sz w:val="24"/>
      <w:szCs w:val="24"/>
    </w:rPr>
  </w:style>
  <w:style w:type="paragraph" w:customStyle="1" w:styleId="afffff0">
    <w:name w:val="Колонтитул (левый)"/>
    <w:basedOn w:val="ae"/>
    <w:next w:val="a"/>
    <w:uiPriority w:val="99"/>
    <w:rsid w:val="00923466"/>
    <w:pPr>
      <w:widowControl w:val="0"/>
      <w:jc w:val="both"/>
    </w:pPr>
    <w:rPr>
      <w:sz w:val="16"/>
      <w:szCs w:val="16"/>
    </w:rPr>
  </w:style>
  <w:style w:type="paragraph" w:customStyle="1" w:styleId="afffff1">
    <w:name w:val="Колонтитул (правый)"/>
    <w:basedOn w:val="af"/>
    <w:next w:val="a"/>
    <w:uiPriority w:val="99"/>
    <w:rsid w:val="00923466"/>
    <w:pPr>
      <w:widowControl w:val="0"/>
      <w:jc w:val="both"/>
    </w:pPr>
    <w:rPr>
      <w:sz w:val="16"/>
      <w:szCs w:val="16"/>
    </w:rPr>
  </w:style>
  <w:style w:type="paragraph" w:customStyle="1" w:styleId="afffff2">
    <w:name w:val="Комментарий пользователя"/>
    <w:basedOn w:val="ad"/>
    <w:next w:val="a"/>
    <w:uiPriority w:val="99"/>
    <w:rsid w:val="00923466"/>
    <w:pPr>
      <w:widowControl w:val="0"/>
      <w:shd w:val="clear" w:color="auto" w:fill="FFDFE0"/>
      <w:ind w:left="0"/>
      <w:jc w:val="left"/>
    </w:pPr>
    <w:rPr>
      <w:i w:val="0"/>
      <w:iCs w:val="0"/>
      <w:color w:val="353842"/>
      <w:sz w:val="24"/>
      <w:szCs w:val="24"/>
    </w:rPr>
  </w:style>
  <w:style w:type="paragraph" w:customStyle="1" w:styleId="afffff3">
    <w:name w:val="Куда обратиться?"/>
    <w:basedOn w:val="affff1"/>
    <w:next w:val="a"/>
    <w:uiPriority w:val="99"/>
    <w:rsid w:val="00923466"/>
    <w:pPr>
      <w:shd w:val="clear" w:color="auto" w:fill="auto"/>
      <w:spacing w:before="0" w:after="0"/>
      <w:ind w:left="0" w:right="0" w:firstLine="0"/>
    </w:pPr>
  </w:style>
  <w:style w:type="paragraph" w:customStyle="1" w:styleId="afffff4">
    <w:name w:val="Моноширинный"/>
    <w:basedOn w:val="a"/>
    <w:next w:val="a"/>
    <w:uiPriority w:val="99"/>
    <w:rsid w:val="0092346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5">
    <w:name w:val="Необходимые документы"/>
    <w:basedOn w:val="affff1"/>
    <w:next w:val="a"/>
    <w:uiPriority w:val="99"/>
    <w:rsid w:val="00923466"/>
    <w:pPr>
      <w:shd w:val="clear" w:color="auto" w:fill="auto"/>
      <w:spacing w:before="0" w:after="0"/>
      <w:ind w:left="0" w:right="0" w:firstLine="118"/>
    </w:pPr>
  </w:style>
  <w:style w:type="paragraph" w:customStyle="1" w:styleId="afffff6">
    <w:name w:val="Объект"/>
    <w:basedOn w:val="a"/>
    <w:next w:val="a"/>
    <w:uiPriority w:val="99"/>
    <w:rsid w:val="00923466"/>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7">
    <w:name w:val="Оглавление"/>
    <w:basedOn w:val="a3"/>
    <w:next w:val="a"/>
    <w:uiPriority w:val="99"/>
    <w:rsid w:val="00923466"/>
    <w:pPr>
      <w:widowControl w:val="0"/>
      <w:ind w:left="140"/>
    </w:pPr>
    <w:rPr>
      <w:rFonts w:ascii="Arial" w:hAnsi="Arial" w:cs="Arial"/>
      <w:sz w:val="24"/>
      <w:szCs w:val="24"/>
    </w:rPr>
  </w:style>
  <w:style w:type="paragraph" w:customStyle="1" w:styleId="afffff8">
    <w:name w:val="Переменная часть"/>
    <w:basedOn w:val="affff4"/>
    <w:next w:val="a"/>
    <w:uiPriority w:val="99"/>
    <w:rsid w:val="00923466"/>
    <w:rPr>
      <w:rFonts w:ascii="Arial" w:hAnsi="Arial" w:cs="Arial"/>
      <w:sz w:val="20"/>
      <w:szCs w:val="20"/>
    </w:rPr>
  </w:style>
  <w:style w:type="paragraph" w:customStyle="1" w:styleId="afffff9">
    <w:name w:val="Подвал для информации об изменениях"/>
    <w:basedOn w:val="1"/>
    <w:next w:val="a"/>
    <w:uiPriority w:val="99"/>
    <w:rsid w:val="00923466"/>
    <w:pPr>
      <w:keepNext w:val="0"/>
      <w:widowControl w:val="0"/>
      <w:autoSpaceDE w:val="0"/>
      <w:autoSpaceDN w:val="0"/>
      <w:adjustRightInd w:val="0"/>
      <w:spacing w:before="0" w:after="0"/>
      <w:jc w:val="both"/>
      <w:outlineLvl w:val="9"/>
    </w:pPr>
    <w:rPr>
      <w:rFonts w:ascii="Cambria" w:hAnsi="Cambria" w:cs="Times New Roman"/>
      <w:b w:val="0"/>
      <w:bCs w:val="0"/>
      <w:sz w:val="20"/>
      <w:szCs w:val="20"/>
    </w:rPr>
  </w:style>
  <w:style w:type="paragraph" w:customStyle="1" w:styleId="afffffa">
    <w:name w:val="Подзаголовок для информации об изменениях"/>
    <w:basedOn w:val="affffc"/>
    <w:next w:val="a"/>
    <w:uiPriority w:val="99"/>
    <w:rsid w:val="00923466"/>
    <w:rPr>
      <w:b/>
      <w:bCs/>
      <w:sz w:val="24"/>
      <w:szCs w:val="24"/>
    </w:rPr>
  </w:style>
  <w:style w:type="paragraph" w:customStyle="1" w:styleId="afffffb">
    <w:name w:val="Подчёркнуный текст"/>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Постоянная часть"/>
    <w:basedOn w:val="affff4"/>
    <w:next w:val="a"/>
    <w:uiPriority w:val="99"/>
    <w:rsid w:val="00923466"/>
    <w:rPr>
      <w:rFonts w:ascii="Arial" w:hAnsi="Arial" w:cs="Arial"/>
      <w:sz w:val="22"/>
      <w:szCs w:val="22"/>
    </w:rPr>
  </w:style>
  <w:style w:type="paragraph" w:customStyle="1" w:styleId="afffffd">
    <w:name w:val="Пример."/>
    <w:basedOn w:val="affff1"/>
    <w:next w:val="a"/>
    <w:uiPriority w:val="99"/>
    <w:rsid w:val="00923466"/>
    <w:pPr>
      <w:shd w:val="clear" w:color="auto" w:fill="auto"/>
      <w:spacing w:before="0" w:after="0"/>
      <w:ind w:left="0" w:right="0" w:firstLine="0"/>
    </w:pPr>
  </w:style>
  <w:style w:type="paragraph" w:customStyle="1" w:styleId="afffffe">
    <w:name w:val="Примечание."/>
    <w:basedOn w:val="affff1"/>
    <w:next w:val="a"/>
    <w:uiPriority w:val="99"/>
    <w:rsid w:val="00923466"/>
    <w:pPr>
      <w:shd w:val="clear" w:color="auto" w:fill="auto"/>
      <w:spacing w:before="0" w:after="0"/>
      <w:ind w:left="0" w:right="0" w:firstLine="0"/>
    </w:pPr>
  </w:style>
  <w:style w:type="paragraph" w:customStyle="1" w:styleId="affffff">
    <w:name w:val="Словарная статья"/>
    <w:basedOn w:val="a"/>
    <w:next w:val="a"/>
    <w:uiPriority w:val="99"/>
    <w:rsid w:val="00923466"/>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0">
    <w:name w:val="Ссылка на официальную публикацию"/>
    <w:basedOn w:val="a"/>
    <w:next w:val="a"/>
    <w:uiPriority w:val="99"/>
    <w:rsid w:val="0092346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9"/>
    <w:next w:val="a"/>
    <w:uiPriority w:val="99"/>
    <w:rsid w:val="00923466"/>
    <w:pPr>
      <w:ind w:firstLine="500"/>
    </w:pPr>
    <w:rPr>
      <w:rFonts w:ascii="Arial" w:eastAsia="Times New Roman" w:hAnsi="Arial" w:cs="Arial"/>
    </w:rPr>
  </w:style>
  <w:style w:type="paragraph" w:customStyle="1" w:styleId="affffff2">
    <w:name w:val="Текст ЭР (см. также)"/>
    <w:basedOn w:val="a"/>
    <w:next w:val="a"/>
    <w:uiPriority w:val="99"/>
    <w:rsid w:val="00923466"/>
    <w:pPr>
      <w:widowControl w:val="0"/>
      <w:autoSpaceDE w:val="0"/>
      <w:autoSpaceDN w:val="0"/>
      <w:adjustRightInd w:val="0"/>
      <w:spacing w:before="200" w:after="0" w:line="240" w:lineRule="auto"/>
    </w:pPr>
    <w:rPr>
      <w:rFonts w:ascii="Arial" w:eastAsia="Times New Roman" w:hAnsi="Arial" w:cs="Arial"/>
    </w:rPr>
  </w:style>
  <w:style w:type="paragraph" w:customStyle="1" w:styleId="affffff3">
    <w:name w:val="Технический комментарий"/>
    <w:basedOn w:val="a"/>
    <w:next w:val="a"/>
    <w:uiPriority w:val="99"/>
    <w:rsid w:val="00923466"/>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4">
    <w:name w:val="Формула"/>
    <w:basedOn w:val="a"/>
    <w:next w:val="a"/>
    <w:uiPriority w:val="99"/>
    <w:rsid w:val="00923466"/>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Центрированный (таблица)"/>
    <w:basedOn w:val="aff9"/>
    <w:next w:val="a"/>
    <w:uiPriority w:val="99"/>
    <w:rsid w:val="00923466"/>
    <w:pPr>
      <w:jc w:val="center"/>
    </w:pPr>
    <w:rPr>
      <w:rFonts w:ascii="Arial" w:eastAsia="Times New Roman" w:hAnsi="Arial" w:cs="Arial"/>
    </w:rPr>
  </w:style>
  <w:style w:type="paragraph" w:customStyle="1" w:styleId="-">
    <w:name w:val="ЭР-содержание (правое окно)"/>
    <w:basedOn w:val="a"/>
    <w:next w:val="a"/>
    <w:uiPriority w:val="99"/>
    <w:rsid w:val="0092346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923466"/>
    <w:rPr>
      <w:rFonts w:ascii="Calibri" w:hAnsi="Calibri" w:cs="Calibri" w:hint="default"/>
      <w:b/>
      <w:bCs/>
      <w:i/>
      <w:iCs/>
      <w:sz w:val="28"/>
      <w:szCs w:val="28"/>
      <w:lang w:val="ru-RU" w:eastAsia="ru-RU" w:bidi="ar-SA"/>
    </w:rPr>
  </w:style>
  <w:style w:type="character" w:customStyle="1" w:styleId="161">
    <w:name w:val="Знак Знак16"/>
    <w:locked/>
    <w:rsid w:val="00923466"/>
    <w:rPr>
      <w:b/>
      <w:bCs/>
      <w:sz w:val="26"/>
      <w:szCs w:val="26"/>
      <w:lang w:val="ru-RU" w:eastAsia="ru-RU" w:bidi="ar-SA"/>
    </w:rPr>
  </w:style>
  <w:style w:type="character" w:customStyle="1" w:styleId="151">
    <w:name w:val="Знак Знак15"/>
    <w:rsid w:val="00923466"/>
    <w:rPr>
      <w:rFonts w:ascii="Courier New" w:eastAsia="Tahoma" w:hAnsi="Courier New" w:cs="Courier New" w:hint="default"/>
      <w:sz w:val="16"/>
      <w:szCs w:val="16"/>
      <w:lang w:eastAsia="ko-KR"/>
    </w:rPr>
  </w:style>
  <w:style w:type="character" w:customStyle="1" w:styleId="201">
    <w:name w:val="Знак Знак20"/>
    <w:rsid w:val="00923466"/>
    <w:rPr>
      <w:sz w:val="24"/>
      <w:szCs w:val="24"/>
    </w:rPr>
  </w:style>
  <w:style w:type="character" w:customStyle="1" w:styleId="290">
    <w:name w:val="Знак Знак29"/>
    <w:rsid w:val="00923466"/>
    <w:rPr>
      <w:rFonts w:ascii="Tahoma" w:eastAsia="Tahoma" w:hAnsi="Tahoma" w:cs="Tahoma" w:hint="default"/>
      <w:b/>
      <w:bCs w:val="0"/>
      <w:color w:val="000000"/>
      <w:sz w:val="26"/>
      <w:szCs w:val="26"/>
      <w:lang w:eastAsia="ko-KR"/>
    </w:rPr>
  </w:style>
  <w:style w:type="character" w:customStyle="1" w:styleId="280">
    <w:name w:val="Знак Знак28"/>
    <w:rsid w:val="00923466"/>
    <w:rPr>
      <w:rFonts w:ascii="Tahoma" w:eastAsia="Tahoma" w:hAnsi="Tahoma" w:cs="Tahoma" w:hint="default"/>
      <w:b/>
      <w:bCs/>
      <w:sz w:val="26"/>
      <w:szCs w:val="26"/>
      <w:lang w:eastAsia="ko-KR"/>
    </w:rPr>
  </w:style>
  <w:style w:type="character" w:customStyle="1" w:styleId="311">
    <w:name w:val="Знак Знак31"/>
    <w:rsid w:val="00923466"/>
    <w:rPr>
      <w:b/>
      <w:bCs/>
      <w:sz w:val="22"/>
      <w:szCs w:val="22"/>
    </w:rPr>
  </w:style>
  <w:style w:type="character" w:customStyle="1" w:styleId="271">
    <w:name w:val="Знак Знак27"/>
    <w:rsid w:val="00923466"/>
    <w:rPr>
      <w:rFonts w:ascii="Arial" w:eastAsia="MS Mincho" w:hAnsi="Arial" w:cs="Arial" w:hint="default"/>
      <w:sz w:val="22"/>
      <w:szCs w:val="24"/>
      <w:lang w:eastAsia="en-US"/>
    </w:rPr>
  </w:style>
  <w:style w:type="character" w:customStyle="1" w:styleId="261">
    <w:name w:val="Знак Знак26"/>
    <w:rsid w:val="00923466"/>
    <w:rPr>
      <w:rFonts w:ascii="Arial" w:eastAsia="MS Mincho" w:hAnsi="Arial" w:cs="Arial" w:hint="default"/>
      <w:i/>
      <w:iCs w:val="0"/>
      <w:sz w:val="22"/>
      <w:szCs w:val="24"/>
      <w:lang w:eastAsia="en-US"/>
    </w:rPr>
  </w:style>
  <w:style w:type="character" w:customStyle="1" w:styleId="251">
    <w:name w:val="Знак Знак25"/>
    <w:rsid w:val="00923466"/>
    <w:rPr>
      <w:rFonts w:ascii="Arial" w:eastAsia="MS Mincho" w:hAnsi="Arial" w:cs="Arial" w:hint="default"/>
      <w:i/>
      <w:iCs w:val="0"/>
      <w:sz w:val="18"/>
      <w:szCs w:val="24"/>
      <w:lang w:eastAsia="en-US"/>
    </w:rPr>
  </w:style>
  <w:style w:type="character" w:customStyle="1" w:styleId="62">
    <w:name w:val="Знак Знак6"/>
    <w:rsid w:val="00923466"/>
    <w:rPr>
      <w:b/>
      <w:bCs/>
      <w:sz w:val="36"/>
      <w:szCs w:val="36"/>
      <w:lang w:val="ru-RU" w:eastAsia="ru-RU" w:bidi="ar-SA"/>
    </w:rPr>
  </w:style>
  <w:style w:type="character" w:customStyle="1" w:styleId="52">
    <w:name w:val="Знак Знак5"/>
    <w:rsid w:val="00923466"/>
    <w:rPr>
      <w:sz w:val="24"/>
      <w:szCs w:val="24"/>
      <w:lang w:val="ru-RU" w:eastAsia="ru-RU" w:bidi="ar-SA"/>
    </w:rPr>
  </w:style>
  <w:style w:type="character" w:customStyle="1" w:styleId="211">
    <w:name w:val="Знак Знак21"/>
    <w:rsid w:val="00923466"/>
    <w:rPr>
      <w:rFonts w:ascii="Calibri" w:hAnsi="Calibri" w:hint="default"/>
      <w:lang w:val="en-GB"/>
    </w:rPr>
  </w:style>
  <w:style w:type="character" w:customStyle="1" w:styleId="141">
    <w:name w:val="Знак Знак14"/>
    <w:rsid w:val="00923466"/>
    <w:rPr>
      <w:sz w:val="24"/>
      <w:szCs w:val="24"/>
      <w:lang w:val="en-AU" w:eastAsia="ru-RU" w:bidi="ar-SA"/>
    </w:rPr>
  </w:style>
  <w:style w:type="character" w:customStyle="1" w:styleId="131">
    <w:name w:val="Знак Знак13"/>
    <w:rsid w:val="00923466"/>
    <w:rPr>
      <w:b/>
      <w:bCs/>
      <w:sz w:val="28"/>
      <w:szCs w:val="17"/>
    </w:rPr>
  </w:style>
  <w:style w:type="character" w:customStyle="1" w:styleId="171">
    <w:name w:val="Знак Знак17"/>
    <w:rsid w:val="00923466"/>
    <w:rPr>
      <w:b/>
      <w:bCs w:val="0"/>
      <w:sz w:val="28"/>
    </w:rPr>
  </w:style>
  <w:style w:type="character" w:customStyle="1" w:styleId="190">
    <w:name w:val="Знак Знак19"/>
    <w:rsid w:val="00923466"/>
    <w:rPr>
      <w:sz w:val="28"/>
    </w:rPr>
  </w:style>
  <w:style w:type="character" w:customStyle="1" w:styleId="36">
    <w:name w:val="Знак Знак3"/>
    <w:rsid w:val="00923466"/>
    <w:rPr>
      <w:sz w:val="24"/>
      <w:szCs w:val="24"/>
      <w:lang w:val="ru-RU" w:eastAsia="ru-RU" w:bidi="ar-SA"/>
    </w:rPr>
  </w:style>
  <w:style w:type="character" w:customStyle="1" w:styleId="181">
    <w:name w:val="Знак Знак18"/>
    <w:rsid w:val="00923466"/>
    <w:rPr>
      <w:rFonts w:ascii="MS Mincho" w:eastAsia="MS Mincho" w:hAnsi="MS Mincho" w:hint="eastAsia"/>
      <w:sz w:val="16"/>
      <w:szCs w:val="16"/>
    </w:rPr>
  </w:style>
  <w:style w:type="character" w:customStyle="1" w:styleId="121">
    <w:name w:val="Знак Знак12"/>
    <w:rsid w:val="00923466"/>
    <w:rPr>
      <w:sz w:val="28"/>
      <w:szCs w:val="24"/>
      <w:lang w:eastAsia="en-US"/>
    </w:rPr>
  </w:style>
  <w:style w:type="character" w:customStyle="1" w:styleId="241">
    <w:name w:val="Знак Знак24"/>
    <w:rsid w:val="00923466"/>
    <w:rPr>
      <w:sz w:val="24"/>
      <w:szCs w:val="24"/>
    </w:rPr>
  </w:style>
  <w:style w:type="character" w:customStyle="1" w:styleId="112">
    <w:name w:val="Знак Знак11"/>
    <w:rsid w:val="00923466"/>
    <w:rPr>
      <w:rFonts w:ascii="Verdana" w:hAnsi="Verdana" w:hint="default"/>
      <w:szCs w:val="24"/>
    </w:rPr>
  </w:style>
  <w:style w:type="character" w:customStyle="1" w:styleId="2e">
    <w:name w:val="Знак Знак2"/>
    <w:rsid w:val="00923466"/>
    <w:rPr>
      <w:rFonts w:ascii="SimSun" w:eastAsia="SimSun" w:hAnsi="SimSun" w:cs="SimSun" w:hint="eastAsia"/>
      <w:sz w:val="16"/>
      <w:szCs w:val="16"/>
      <w:lang w:val="ru-RU" w:eastAsia="ru-RU" w:bidi="ar-SA"/>
    </w:rPr>
  </w:style>
  <w:style w:type="character" w:customStyle="1" w:styleId="101">
    <w:name w:val="Знак Знак10"/>
    <w:rsid w:val="00923466"/>
  </w:style>
  <w:style w:type="character" w:customStyle="1" w:styleId="1f0">
    <w:name w:val="Знак Знак1"/>
    <w:rsid w:val="00923466"/>
    <w:rPr>
      <w:lang w:val="ru-RU" w:eastAsia="ru-RU" w:bidi="ar-SA"/>
    </w:rPr>
  </w:style>
  <w:style w:type="character" w:customStyle="1" w:styleId="92">
    <w:name w:val="Знак Знак9"/>
    <w:rsid w:val="00923466"/>
    <w:rPr>
      <w:b/>
      <w:bCs/>
    </w:rPr>
  </w:style>
  <w:style w:type="character" w:customStyle="1" w:styleId="affffff6">
    <w:name w:val="Знак Знак"/>
    <w:rsid w:val="00923466"/>
    <w:rPr>
      <w:b/>
      <w:bCs/>
      <w:lang w:val="ru-RU" w:eastAsia="ru-RU" w:bidi="ar-SA"/>
    </w:rPr>
  </w:style>
  <w:style w:type="character" w:customStyle="1" w:styleId="82">
    <w:name w:val="Знак Знак8"/>
    <w:rsid w:val="00923466"/>
    <w:rPr>
      <w:rFonts w:ascii="Verdana" w:hAnsi="Verdana" w:cs="Verdana" w:hint="default"/>
      <w:sz w:val="16"/>
      <w:szCs w:val="16"/>
      <w:lang w:eastAsia="ar-SA"/>
    </w:rPr>
  </w:style>
  <w:style w:type="character" w:customStyle="1" w:styleId="42">
    <w:name w:val="Знак Знак4"/>
    <w:rsid w:val="00923466"/>
    <w:rPr>
      <w:rFonts w:ascii="Cambria" w:eastAsia="Cambria" w:hAnsi="Cambria" w:hint="default"/>
      <w:sz w:val="24"/>
      <w:szCs w:val="24"/>
      <w:lang w:val="en-AU"/>
    </w:rPr>
  </w:style>
  <w:style w:type="character" w:customStyle="1" w:styleId="72">
    <w:name w:val="Знак Знак7"/>
    <w:rsid w:val="00923466"/>
  </w:style>
  <w:style w:type="character" w:customStyle="1" w:styleId="affffff7">
    <w:name w:val="Активная гипертекстовая ссылка"/>
    <w:uiPriority w:val="99"/>
    <w:rsid w:val="00923466"/>
    <w:rPr>
      <w:b w:val="0"/>
      <w:bCs w:val="0"/>
      <w:color w:val="106BBE"/>
      <w:sz w:val="26"/>
      <w:szCs w:val="26"/>
      <w:u w:val="single"/>
    </w:rPr>
  </w:style>
  <w:style w:type="character" w:customStyle="1" w:styleId="affffff8">
    <w:name w:val="Выделение для Базового Поиска"/>
    <w:uiPriority w:val="99"/>
    <w:rsid w:val="00923466"/>
    <w:rPr>
      <w:b w:val="0"/>
      <w:bCs w:val="0"/>
      <w:color w:val="0058A9"/>
      <w:sz w:val="26"/>
      <w:szCs w:val="26"/>
    </w:rPr>
  </w:style>
  <w:style w:type="character" w:customStyle="1" w:styleId="affffff9">
    <w:name w:val="Выделение для Базового Поиска (курсив)"/>
    <w:uiPriority w:val="99"/>
    <w:rsid w:val="00923466"/>
    <w:rPr>
      <w:b w:val="0"/>
      <w:bCs w:val="0"/>
      <w:i/>
      <w:iCs/>
      <w:color w:val="0058A9"/>
      <w:sz w:val="26"/>
      <w:szCs w:val="26"/>
    </w:rPr>
  </w:style>
  <w:style w:type="character" w:customStyle="1" w:styleId="affffffa">
    <w:name w:val="Заголовок своего сообщения"/>
    <w:uiPriority w:val="99"/>
    <w:rsid w:val="00923466"/>
    <w:rPr>
      <w:b w:val="0"/>
      <w:bCs w:val="0"/>
      <w:color w:val="26282F"/>
      <w:sz w:val="26"/>
      <w:szCs w:val="26"/>
    </w:rPr>
  </w:style>
  <w:style w:type="character" w:customStyle="1" w:styleId="affffffb">
    <w:name w:val="Заголовок чужого сообщения"/>
    <w:uiPriority w:val="99"/>
    <w:rsid w:val="00923466"/>
    <w:rPr>
      <w:b w:val="0"/>
      <w:bCs w:val="0"/>
      <w:color w:val="FF0000"/>
      <w:sz w:val="26"/>
      <w:szCs w:val="26"/>
    </w:rPr>
  </w:style>
  <w:style w:type="character" w:customStyle="1" w:styleId="affffffc">
    <w:name w:val="Найденные слова"/>
    <w:uiPriority w:val="99"/>
    <w:rsid w:val="00923466"/>
    <w:rPr>
      <w:b w:val="0"/>
      <w:bCs w:val="0"/>
      <w:color w:val="26282F"/>
      <w:sz w:val="26"/>
      <w:szCs w:val="26"/>
      <w:shd w:val="clear" w:color="auto" w:fill="FFF580"/>
    </w:rPr>
  </w:style>
  <w:style w:type="character" w:customStyle="1" w:styleId="affffffd">
    <w:name w:val="Опечатки"/>
    <w:uiPriority w:val="99"/>
    <w:rsid w:val="00923466"/>
    <w:rPr>
      <w:color w:val="FF0000"/>
      <w:sz w:val="26"/>
      <w:szCs w:val="26"/>
    </w:rPr>
  </w:style>
  <w:style w:type="character" w:customStyle="1" w:styleId="affffffe">
    <w:name w:val="Продолжение ссылки"/>
    <w:uiPriority w:val="99"/>
    <w:rsid w:val="00923466"/>
  </w:style>
  <w:style w:type="character" w:customStyle="1" w:styleId="afffffff">
    <w:name w:val="Сравнение редакций"/>
    <w:uiPriority w:val="99"/>
    <w:rsid w:val="00923466"/>
    <w:rPr>
      <w:b w:val="0"/>
      <w:bCs w:val="0"/>
      <w:color w:val="26282F"/>
      <w:sz w:val="26"/>
      <w:szCs w:val="26"/>
    </w:rPr>
  </w:style>
  <w:style w:type="character" w:customStyle="1" w:styleId="afffffff0">
    <w:name w:val="Сравнение редакций. Добавленный фрагмент"/>
    <w:uiPriority w:val="99"/>
    <w:rsid w:val="00923466"/>
    <w:rPr>
      <w:color w:val="000000"/>
      <w:shd w:val="clear" w:color="auto" w:fill="C1D7FF"/>
    </w:rPr>
  </w:style>
  <w:style w:type="character" w:customStyle="1" w:styleId="afffffff1">
    <w:name w:val="Сравнение редакций. Удаленный фрагмент"/>
    <w:uiPriority w:val="99"/>
    <w:rsid w:val="00923466"/>
    <w:rPr>
      <w:color w:val="000000"/>
      <w:shd w:val="clear" w:color="auto" w:fill="C4C413"/>
    </w:rPr>
  </w:style>
  <w:style w:type="numbering" w:customStyle="1" w:styleId="113">
    <w:name w:val="Нет списка11"/>
    <w:next w:val="a2"/>
    <w:uiPriority w:val="99"/>
    <w:semiHidden/>
    <w:unhideWhenUsed/>
    <w:rsid w:val="00923466"/>
  </w:style>
  <w:style w:type="numbering" w:customStyle="1" w:styleId="2f">
    <w:name w:val="Нет списка2"/>
    <w:next w:val="a2"/>
    <w:uiPriority w:val="99"/>
    <w:semiHidden/>
    <w:unhideWhenUsed/>
    <w:rsid w:val="00923466"/>
  </w:style>
  <w:style w:type="paragraph" w:customStyle="1" w:styleId="afffffff2">
    <w:name w:val="текст"/>
    <w:basedOn w:val="a"/>
    <w:uiPriority w:val="99"/>
    <w:rsid w:val="00923466"/>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ConsPlusTitlePage">
    <w:name w:val="ConsPlusTitlePage"/>
    <w:rsid w:val="00923466"/>
    <w:pPr>
      <w:widowControl w:val="0"/>
      <w:autoSpaceDE w:val="0"/>
      <w:autoSpaceDN w:val="0"/>
      <w:spacing w:after="0" w:line="240" w:lineRule="auto"/>
    </w:pPr>
    <w:rPr>
      <w:rFonts w:ascii="Tahoma" w:eastAsia="Calibri" w:hAnsi="Tahoma" w:cs="Tahoma"/>
      <w:sz w:val="20"/>
      <w:szCs w:val="20"/>
    </w:rPr>
  </w:style>
  <w:style w:type="paragraph" w:customStyle="1" w:styleId="ConsPlusDocList">
    <w:name w:val="ConsPlusDocList"/>
    <w:rsid w:val="00923466"/>
    <w:pPr>
      <w:widowControl w:val="0"/>
      <w:autoSpaceDE w:val="0"/>
      <w:autoSpaceDN w:val="0"/>
      <w:spacing w:after="0" w:line="240" w:lineRule="auto"/>
    </w:pPr>
    <w:rPr>
      <w:rFonts w:ascii="Courier New" w:eastAsia="Calibri" w:hAnsi="Courier New" w:cs="Courier New"/>
      <w:sz w:val="20"/>
      <w:szCs w:val="20"/>
    </w:rPr>
  </w:style>
  <w:style w:type="paragraph" w:customStyle="1" w:styleId="ConsPlusJurTerm">
    <w:name w:val="ConsPlusJurTerm"/>
    <w:rsid w:val="00923466"/>
    <w:pPr>
      <w:widowControl w:val="0"/>
      <w:autoSpaceDE w:val="0"/>
      <w:autoSpaceDN w:val="0"/>
      <w:spacing w:after="0" w:line="240" w:lineRule="auto"/>
    </w:pPr>
    <w:rPr>
      <w:rFonts w:ascii="Tahoma" w:eastAsia="Calibri" w:hAnsi="Tahoma" w:cs="Tahoma"/>
      <w:sz w:val="20"/>
      <w:szCs w:val="20"/>
    </w:rPr>
  </w:style>
  <w:style w:type="paragraph" w:customStyle="1" w:styleId="37">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1f1">
    <w:name w:val="Замещающий текст1"/>
    <w:semiHidden/>
    <w:rsid w:val="00923466"/>
    <w:rPr>
      <w:rFonts w:cs="Times New Roman"/>
      <w:color w:val="808080"/>
    </w:rPr>
  </w:style>
  <w:style w:type="character" w:styleId="afffffff3">
    <w:name w:val="annotation reference"/>
    <w:rsid w:val="00923466"/>
    <w:rPr>
      <w:rFonts w:cs="Times New Roman"/>
      <w:sz w:val="16"/>
      <w:szCs w:val="16"/>
    </w:rPr>
  </w:style>
  <w:style w:type="paragraph" w:customStyle="1" w:styleId="1f2">
    <w:name w:val="заголовок 1"/>
    <w:basedOn w:val="a"/>
    <w:next w:val="a"/>
    <w:rsid w:val="00923466"/>
    <w:pPr>
      <w:keepNext/>
      <w:spacing w:after="0" w:line="240" w:lineRule="auto"/>
      <w:jc w:val="center"/>
    </w:pPr>
    <w:rPr>
      <w:rFonts w:ascii="TimesET" w:eastAsia="Times New Roman" w:hAnsi="TimesET" w:cs="Times New Roman"/>
      <w:sz w:val="24"/>
      <w:szCs w:val="20"/>
    </w:rPr>
  </w:style>
  <w:style w:type="paragraph" w:customStyle="1" w:styleId="xl63">
    <w:name w:val="xl63"/>
    <w:basedOn w:val="a"/>
    <w:rsid w:val="0092346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923466"/>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2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qFormat/>
    <w:rsid w:val="00923466"/>
    <w:pPr>
      <w:spacing w:after="0" w:line="240" w:lineRule="auto"/>
      <w:jc w:val="center"/>
    </w:pPr>
    <w:rPr>
      <w:rFonts w:ascii="Times New Roman" w:eastAsia="Times New Roman" w:hAnsi="Times New Roman" w:cs="Times New Roman"/>
      <w:b/>
      <w:caps/>
      <w:sz w:val="26"/>
      <w:szCs w:val="26"/>
    </w:rPr>
  </w:style>
  <w:style w:type="paragraph" w:customStyle="1" w:styleId="afffffff4">
    <w:name w:val="Рисунок"/>
    <w:basedOn w:val="a"/>
    <w:next w:val="ab"/>
    <w:qFormat/>
    <w:rsid w:val="00923466"/>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
    <w:rsid w:val="00923466"/>
    <w:pPr>
      <w:spacing w:after="75" w:line="240" w:lineRule="auto"/>
    </w:pPr>
    <w:rPr>
      <w:rFonts w:ascii="Verdana" w:eastAsia="Times New Roman" w:hAnsi="Verdana" w:cs="Times New Roman"/>
      <w:color w:val="000000"/>
      <w:sz w:val="18"/>
      <w:szCs w:val="18"/>
    </w:rPr>
  </w:style>
  <w:style w:type="paragraph" w:customStyle="1" w:styleId="ConsPlusTextList">
    <w:name w:val="ConsPlusTextList"/>
    <w:rsid w:val="00923466"/>
    <w:pPr>
      <w:widowControl w:val="0"/>
      <w:autoSpaceDE w:val="0"/>
      <w:autoSpaceDN w:val="0"/>
      <w:spacing w:after="0" w:line="240" w:lineRule="auto"/>
    </w:pPr>
    <w:rPr>
      <w:rFonts w:ascii="Arial" w:eastAsia="Times New Roman" w:hAnsi="Arial" w:cs="Arial"/>
      <w:sz w:val="20"/>
      <w:szCs w:val="20"/>
    </w:rPr>
  </w:style>
  <w:style w:type="paragraph" w:customStyle="1" w:styleId="2f0">
    <w:name w:val="заголовок 2"/>
    <w:basedOn w:val="a"/>
    <w:next w:val="a"/>
    <w:rsid w:val="00923466"/>
    <w:pPr>
      <w:keepNext/>
      <w:spacing w:after="0" w:line="240" w:lineRule="auto"/>
      <w:jc w:val="both"/>
    </w:pPr>
    <w:rPr>
      <w:rFonts w:ascii="TimesEC" w:eastAsia="Times New Roman" w:hAnsi="TimesEC" w:cs="Times New Roman"/>
      <w:sz w:val="24"/>
      <w:szCs w:val="20"/>
    </w:rPr>
  </w:style>
  <w:style w:type="character" w:customStyle="1" w:styleId="1f3">
    <w:name w:val="Нижний колонтитул Знак1"/>
    <w:uiPriority w:val="99"/>
    <w:semiHidden/>
    <w:rsid w:val="00923466"/>
    <w:rPr>
      <w:sz w:val="22"/>
      <w:szCs w:val="22"/>
    </w:rPr>
  </w:style>
  <w:style w:type="character" w:customStyle="1" w:styleId="1f4">
    <w:name w:val="Верхний колонтитул Знак1"/>
    <w:uiPriority w:val="99"/>
    <w:semiHidden/>
    <w:rsid w:val="00923466"/>
    <w:rPr>
      <w:rFonts w:ascii="Times New Roman" w:hAnsi="Times New Roman"/>
      <w:sz w:val="24"/>
      <w:szCs w:val="24"/>
    </w:rPr>
  </w:style>
  <w:style w:type="character" w:customStyle="1" w:styleId="1f5">
    <w:name w:val="Замещающий текст1"/>
    <w:semiHidden/>
    <w:rsid w:val="00923466"/>
    <w:rPr>
      <w:rFonts w:cs="Times New Roman"/>
      <w:color w:val="808080"/>
    </w:rPr>
  </w:style>
  <w:style w:type="paragraph" w:customStyle="1" w:styleId="114">
    <w:name w:val="Абзац списка11"/>
    <w:basedOn w:val="a"/>
    <w:rsid w:val="00923466"/>
    <w:pPr>
      <w:spacing w:after="0" w:line="240" w:lineRule="auto"/>
      <w:ind w:left="720"/>
      <w:contextualSpacing/>
    </w:pPr>
    <w:rPr>
      <w:rFonts w:ascii="Times New Roman" w:eastAsia="Calibri" w:hAnsi="Times New Roman" w:cs="Times New Roman"/>
      <w:sz w:val="26"/>
      <w:lang w:eastAsia="en-US"/>
    </w:rPr>
  </w:style>
  <w:style w:type="character" w:customStyle="1" w:styleId="2f1">
    <w:name w:val="Замещающий текст2"/>
    <w:semiHidden/>
    <w:rsid w:val="00923466"/>
    <w:rPr>
      <w:rFonts w:cs="Times New Roman"/>
      <w:color w:val="808080"/>
    </w:rPr>
  </w:style>
  <w:style w:type="numbering" w:customStyle="1" w:styleId="1110">
    <w:name w:val="Нет списка111"/>
    <w:next w:val="a2"/>
    <w:uiPriority w:val="99"/>
    <w:semiHidden/>
    <w:unhideWhenUsed/>
    <w:rsid w:val="00923466"/>
  </w:style>
  <w:style w:type="table" w:customStyle="1" w:styleId="1f6">
    <w:name w:val="Сетка таблицы1"/>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923466"/>
  </w:style>
  <w:style w:type="paragraph" w:customStyle="1" w:styleId="39">
    <w:name w:val="Абзац списка3"/>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3a">
    <w:name w:val="Замещающий текст3"/>
    <w:semiHidden/>
    <w:rsid w:val="00923466"/>
    <w:rPr>
      <w:rFonts w:ascii="Times New Roman" w:hAnsi="Times New Roman" w:cs="Times New Roman" w:hint="default"/>
      <w:color w:val="808080"/>
    </w:rPr>
  </w:style>
  <w:style w:type="table" w:customStyle="1" w:styleId="2f2">
    <w:name w:val="Сетка таблицы2"/>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923466"/>
  </w:style>
  <w:style w:type="paragraph" w:customStyle="1" w:styleId="44">
    <w:name w:val="Абзац списка4"/>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45">
    <w:name w:val="Замещающий текст4"/>
    <w:semiHidden/>
    <w:rsid w:val="00923466"/>
    <w:rPr>
      <w:rFonts w:cs="Times New Roman"/>
      <w:color w:val="808080"/>
    </w:rPr>
  </w:style>
  <w:style w:type="numbering" w:customStyle="1" w:styleId="122">
    <w:name w:val="Нет списка12"/>
    <w:next w:val="a2"/>
    <w:uiPriority w:val="99"/>
    <w:semiHidden/>
    <w:unhideWhenUsed/>
    <w:rsid w:val="00923466"/>
  </w:style>
  <w:style w:type="table" w:customStyle="1" w:styleId="3b">
    <w:name w:val="Сетка таблицы3"/>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923466"/>
  </w:style>
  <w:style w:type="paragraph" w:customStyle="1" w:styleId="54">
    <w:name w:val="Абзац списка5"/>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55">
    <w:name w:val="Замещающий текст5"/>
    <w:semiHidden/>
    <w:rsid w:val="00923466"/>
    <w:rPr>
      <w:rFonts w:cs="Times New Roman"/>
      <w:color w:val="808080"/>
    </w:rPr>
  </w:style>
  <w:style w:type="numbering" w:customStyle="1" w:styleId="132">
    <w:name w:val="Нет списка13"/>
    <w:next w:val="a2"/>
    <w:uiPriority w:val="99"/>
    <w:semiHidden/>
    <w:unhideWhenUsed/>
    <w:rsid w:val="00923466"/>
  </w:style>
  <w:style w:type="table" w:customStyle="1" w:styleId="46">
    <w:name w:val="Сетка таблицы4"/>
    <w:basedOn w:val="a1"/>
    <w:next w:val="afe"/>
    <w:uiPriority w:val="59"/>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rsid w:val="00923466"/>
  </w:style>
  <w:style w:type="paragraph" w:customStyle="1" w:styleId="64">
    <w:name w:val="Абзац списка6"/>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65">
    <w:name w:val="Замещающий текст6"/>
    <w:semiHidden/>
    <w:rsid w:val="00923466"/>
    <w:rPr>
      <w:rFonts w:cs="Times New Roman"/>
      <w:color w:val="808080"/>
    </w:rPr>
  </w:style>
  <w:style w:type="numbering" w:customStyle="1" w:styleId="142">
    <w:name w:val="Нет списка14"/>
    <w:next w:val="a2"/>
    <w:uiPriority w:val="99"/>
    <w:semiHidden/>
    <w:unhideWhenUsed/>
    <w:rsid w:val="00923466"/>
  </w:style>
  <w:style w:type="table" w:customStyle="1" w:styleId="56">
    <w:name w:val="Сетка таблицы5"/>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rsid w:val="00923466"/>
  </w:style>
  <w:style w:type="paragraph" w:customStyle="1" w:styleId="74">
    <w:name w:val="Абзац списка7"/>
    <w:basedOn w:val="a"/>
    <w:rsid w:val="00923466"/>
    <w:pPr>
      <w:spacing w:after="0" w:line="240" w:lineRule="auto"/>
      <w:ind w:left="720"/>
      <w:contextualSpacing/>
    </w:pPr>
    <w:rPr>
      <w:rFonts w:ascii="Times New Roman" w:eastAsia="Calibri" w:hAnsi="Times New Roman" w:cs="Times New Roman"/>
      <w:sz w:val="24"/>
      <w:szCs w:val="24"/>
    </w:rPr>
  </w:style>
  <w:style w:type="character" w:customStyle="1" w:styleId="75">
    <w:name w:val="Замещающий текст7"/>
    <w:semiHidden/>
    <w:rsid w:val="00923466"/>
    <w:rPr>
      <w:rFonts w:cs="Times New Roman"/>
      <w:color w:val="808080"/>
    </w:rPr>
  </w:style>
  <w:style w:type="numbering" w:customStyle="1" w:styleId="152">
    <w:name w:val="Нет списка15"/>
    <w:next w:val="a2"/>
    <w:uiPriority w:val="99"/>
    <w:semiHidden/>
    <w:unhideWhenUsed/>
    <w:rsid w:val="00923466"/>
  </w:style>
  <w:style w:type="table" w:customStyle="1" w:styleId="66">
    <w:name w:val="Сетка таблицы6"/>
    <w:basedOn w:val="a1"/>
    <w:next w:val="afe"/>
    <w:uiPriority w:val="59"/>
    <w:locked/>
    <w:rsid w:val="00923466"/>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923466"/>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B54837BE0FC4DB98544D59C6B8ED01DCD480C0DEBBB60CCCFFED3078F004D60B719D2ACFEB205EB660249AEA35P" TargetMode="External"/><Relationship Id="rId18" Type="http://schemas.openxmlformats.org/officeDocument/2006/relationships/hyperlink" Target="https://internet.garant.ru/"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consultantplus://offline/ref=71E81FE6C27ECB12FCA8F72CBC94851F4D70006950A66132076AC152051C34FC8E971EBA875E358D3C9793FC474CBA6B853C8B9171551A9087F23CCAO0T9K" TargetMode="External"/><Relationship Id="rId7" Type="http://schemas.openxmlformats.org/officeDocument/2006/relationships/endnotes" Target="end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hyperlink" Target="https://internet.garant.ru/" TargetMode="External"/><Relationship Id="rId25" Type="http://schemas.openxmlformats.org/officeDocument/2006/relationships/hyperlink" Target="mailto:obrazov5@cap.ru" TargetMode="External"/><Relationship Id="rId33" Type="http://schemas.openxmlformats.org/officeDocument/2006/relationships/hyperlink" Target="consultantplus://offline/ref=71E81FE6C27ECB12FCA8F72CBC94851F4D70006950A66132076AC152051C34FC8E971EBA955E6D813D978BF44E59EC3AC3O6TBK"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71E81FE6C27ECB12FCA8F72CBC94851F4D70006950A66D32016AC152051C34FC8E971EBA955E6D813D978BF44E59EC3AC3O6T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71E81FE6C27ECB12FCA8F72CBC94851F4D70006950A66132076AC152051C34FC8E971EBA875E358D3C9497FD484CBA6B853C8B9171551A9087F23CCAO0T9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internet.garant.ru/document/redirect/74292718/0" TargetMode="External"/><Relationship Id="rId28" Type="http://schemas.openxmlformats.org/officeDocument/2006/relationships/hyperlink" Target="consultantplus://offline/ref=71E81FE6C27ECB12FCA8F72CBC94851F4D70006950A160330361C152051C34FC8E971EBA955E6D813D978BF44E59EC3AC3O6TBK" TargetMode="External"/><Relationship Id="rId36" Type="http://schemas.openxmlformats.org/officeDocument/2006/relationships/fontTable" Target="fontTable.xm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71E81FE6C27ECB12FCA8F72CBC94851F4D70006950A66132076AC152051C34FC8E971EBA955E6D813D978BF44E59EC3AC3O6TBK"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consultantplus://offline/ref=71E81FE6C27ECB12FCA8E921AAF8DB1B417B5E6358A16F635A36C7055A4C32A9CED718EFC41B3B88359FC1A50B12E33BC27786916C491A93O9TBK" TargetMode="External"/><Relationship Id="rId30" Type="http://schemas.openxmlformats.org/officeDocument/2006/relationships/hyperlink" Target="consultantplus://offline/ref=71E81FE6C27ECB12FCA8F72CBC94851F4D70006950A66132076AC152051C34FC8E971EBA875E358D3C9495F74D4CBA6B853C8B9171551A9087F23CCAO0T9K" TargetMode="External"/><Relationship Id="rId35" Type="http://schemas.openxmlformats.org/officeDocument/2006/relationships/hyperlink" Target="consultantplus://offline/ref=71E81FE6C27ECB12FCA8E921AAF8DB1B417B5E6358A16F635A36C7055A4C32A9CED718EFC41A3C893F9FC1A50B12E33BC27786916C491A93O9T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86</Pages>
  <Words>25401</Words>
  <Characters>144786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Фадеева</dc:creator>
  <cp:lastModifiedBy>ibrdoc</cp:lastModifiedBy>
  <cp:revision>14</cp:revision>
  <dcterms:created xsi:type="dcterms:W3CDTF">2021-12-22T06:34:00Z</dcterms:created>
  <dcterms:modified xsi:type="dcterms:W3CDTF">2022-04-11T12:36:00Z</dcterms:modified>
</cp:coreProperties>
</file>