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E3" w:rsidRPr="00FA36C4" w:rsidRDefault="00671AE3" w:rsidP="001D2968">
      <w:pPr>
        <w:tabs>
          <w:tab w:val="left" w:pos="0"/>
        </w:tabs>
        <w:spacing w:after="0" w:line="240" w:lineRule="auto"/>
        <w:jc w:val="center"/>
        <w:rPr>
          <w:b/>
          <w:bCs/>
        </w:rPr>
      </w:pPr>
      <w:r w:rsidRPr="00FA36C4">
        <w:rPr>
          <w:b/>
          <w:bCs/>
        </w:rPr>
        <w:t>Повестка дня</w:t>
      </w:r>
    </w:p>
    <w:p w:rsidR="00671AE3" w:rsidRPr="00FA36C4" w:rsidRDefault="008E267F" w:rsidP="007720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семнадцатого</w:t>
      </w:r>
      <w:r w:rsidR="001C508C" w:rsidRPr="00FA36C4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очередного</w:t>
      </w:r>
      <w:r w:rsidR="001C508C" w:rsidRPr="00FA36C4">
        <w:rPr>
          <w:b/>
          <w:bCs/>
        </w:rPr>
        <w:t xml:space="preserve"> </w:t>
      </w:r>
      <w:r w:rsidR="00671AE3" w:rsidRPr="00FA36C4">
        <w:rPr>
          <w:b/>
          <w:bCs/>
        </w:rPr>
        <w:t xml:space="preserve"> заседания Собрания депутатов</w:t>
      </w:r>
    </w:p>
    <w:p w:rsidR="003765BB" w:rsidRPr="00FA36C4" w:rsidRDefault="00671AE3" w:rsidP="00683A0F">
      <w:pPr>
        <w:spacing w:after="0" w:line="240" w:lineRule="auto"/>
        <w:jc w:val="center"/>
        <w:rPr>
          <w:b/>
          <w:bCs/>
        </w:rPr>
      </w:pPr>
      <w:r w:rsidRPr="00FA36C4">
        <w:rPr>
          <w:b/>
          <w:bCs/>
        </w:rPr>
        <w:t xml:space="preserve">Канашского района Чувашской Республики </w:t>
      </w:r>
      <w:r w:rsidR="006E34CC" w:rsidRPr="00FA36C4">
        <w:rPr>
          <w:b/>
          <w:bCs/>
        </w:rPr>
        <w:t>7</w:t>
      </w:r>
      <w:r w:rsidRPr="00FA36C4">
        <w:rPr>
          <w:b/>
          <w:bCs/>
        </w:rPr>
        <w:t xml:space="preserve"> созыва</w:t>
      </w:r>
    </w:p>
    <w:p w:rsidR="00683A0F" w:rsidRPr="00FA36C4" w:rsidRDefault="00683A0F" w:rsidP="00683A0F">
      <w:pPr>
        <w:spacing w:after="0" w:line="240" w:lineRule="auto"/>
        <w:jc w:val="center"/>
        <w:rPr>
          <w:b/>
          <w:bCs/>
        </w:rPr>
      </w:pPr>
    </w:p>
    <w:p w:rsidR="006547E9" w:rsidRPr="00FA36C4" w:rsidRDefault="006547E9" w:rsidP="00683A0F">
      <w:pPr>
        <w:spacing w:after="0" w:line="240" w:lineRule="auto"/>
        <w:jc w:val="center"/>
        <w:rPr>
          <w:b/>
          <w:bCs/>
        </w:rPr>
      </w:pPr>
    </w:p>
    <w:p w:rsidR="00671AE3" w:rsidRPr="00FA36C4" w:rsidRDefault="008E267F" w:rsidP="00FA36C4">
      <w:r>
        <w:t>21</w:t>
      </w:r>
      <w:r w:rsidR="00D41C55" w:rsidRPr="00FA36C4">
        <w:t xml:space="preserve"> декабря</w:t>
      </w:r>
      <w:r w:rsidR="00ED7220" w:rsidRPr="00FA36C4">
        <w:t xml:space="preserve">  2021</w:t>
      </w:r>
      <w:r w:rsidR="00671AE3" w:rsidRPr="00FA36C4">
        <w:t xml:space="preserve"> г.                                                                    </w:t>
      </w:r>
      <w:r w:rsidR="003814C7" w:rsidRPr="00FA36C4">
        <w:t xml:space="preserve">                          </w:t>
      </w:r>
      <w:r w:rsidR="00294C30">
        <w:t xml:space="preserve">          </w:t>
      </w:r>
      <w:r w:rsidR="00F8089D">
        <w:t>14</w:t>
      </w:r>
      <w:r w:rsidR="00671AE3" w:rsidRPr="00FA36C4">
        <w:t xml:space="preserve">.00 ч. </w:t>
      </w:r>
    </w:p>
    <w:p w:rsidR="003A7EDB" w:rsidRPr="00FA36C4" w:rsidRDefault="00BE3A31" w:rsidP="007720DD">
      <w:pPr>
        <w:spacing w:after="0" w:line="240" w:lineRule="auto"/>
        <w:jc w:val="right"/>
        <w:rPr>
          <w:i/>
        </w:rPr>
      </w:pPr>
      <w:r w:rsidRPr="00BE3A31">
        <w:rPr>
          <w:i/>
        </w:rPr>
        <w:t xml:space="preserve">Малый </w:t>
      </w:r>
      <w:proofErr w:type="gramStart"/>
      <w:r w:rsidRPr="00BE3A31">
        <w:rPr>
          <w:i/>
        </w:rPr>
        <w:t>конференц- зал</w:t>
      </w:r>
      <w:proofErr w:type="gramEnd"/>
      <w:r w:rsidRPr="00BE3A31">
        <w:rPr>
          <w:i/>
        </w:rPr>
        <w:t xml:space="preserve"> заседаний  администрации района</w:t>
      </w:r>
      <w:r w:rsidR="003A7EDB" w:rsidRPr="00FA36C4">
        <w:rPr>
          <w:i/>
        </w:rPr>
        <w:t>,</w:t>
      </w:r>
    </w:p>
    <w:p w:rsidR="00671AE3" w:rsidRPr="00FA36C4" w:rsidRDefault="003A7EDB" w:rsidP="007720DD">
      <w:pPr>
        <w:spacing w:after="0" w:line="240" w:lineRule="auto"/>
        <w:jc w:val="right"/>
        <w:rPr>
          <w:i/>
        </w:rPr>
      </w:pPr>
      <w:r w:rsidRPr="00FA36C4">
        <w:rPr>
          <w:i/>
        </w:rPr>
        <w:t xml:space="preserve"> г. Канаш, ул. 30 лет Победы, д. 87</w:t>
      </w:r>
    </w:p>
    <w:p w:rsidR="00352665" w:rsidRPr="00FA36C4" w:rsidRDefault="00352665" w:rsidP="007720DD">
      <w:pPr>
        <w:spacing w:after="0" w:line="240" w:lineRule="auto"/>
        <w:jc w:val="right"/>
        <w:rPr>
          <w:i/>
        </w:rPr>
      </w:pPr>
    </w:p>
    <w:p w:rsidR="00D41C55" w:rsidRPr="00FA36C4" w:rsidRDefault="00D41C55" w:rsidP="00C73703">
      <w:pPr>
        <w:pStyle w:val="a3"/>
        <w:numPr>
          <w:ilvl w:val="0"/>
          <w:numId w:val="35"/>
        </w:numPr>
        <w:spacing w:after="0" w:line="240" w:lineRule="auto"/>
        <w:jc w:val="both"/>
      </w:pPr>
      <w:r w:rsidRPr="00C73703">
        <w:rPr>
          <w:bCs/>
          <w:color w:val="000000"/>
        </w:rPr>
        <w:t xml:space="preserve">О </w:t>
      </w:r>
      <w:r w:rsidR="001C43FC" w:rsidRPr="00C73703">
        <w:rPr>
          <w:bCs/>
          <w:color w:val="000000"/>
        </w:rPr>
        <w:t xml:space="preserve"> внесении изменений в решение Собрания депутатов Канашского района от 04 декабря 2020 года  № 5/1 «О бюджете Канашского района Чувашской Республики на 2021 год и н</w:t>
      </w:r>
      <w:r w:rsidR="00D2394D" w:rsidRPr="00C73703">
        <w:rPr>
          <w:bCs/>
          <w:color w:val="000000"/>
        </w:rPr>
        <w:t>а плановый период 2022 и 2023 годов</w:t>
      </w:r>
      <w:r w:rsidR="001C43FC" w:rsidRPr="00C73703">
        <w:rPr>
          <w:bCs/>
          <w:color w:val="000000"/>
        </w:rPr>
        <w:t>»</w:t>
      </w:r>
      <w:r w:rsidRPr="00C73703">
        <w:rPr>
          <w:bCs/>
          <w:color w:val="000000"/>
        </w:rPr>
        <w:t>.</w:t>
      </w:r>
    </w:p>
    <w:p w:rsidR="00D41C55" w:rsidRPr="00FA36C4" w:rsidRDefault="00D41C55" w:rsidP="00D41C55">
      <w:pPr>
        <w:tabs>
          <w:tab w:val="left" w:pos="3132"/>
          <w:tab w:val="left" w:pos="3672"/>
        </w:tabs>
        <w:spacing w:after="0" w:line="240" w:lineRule="auto"/>
        <w:ind w:left="2977"/>
        <w:jc w:val="both"/>
        <w:rPr>
          <w:bCs/>
          <w:color w:val="000000"/>
        </w:rPr>
      </w:pPr>
      <w:r w:rsidRPr="00FA36C4">
        <w:rPr>
          <w:bCs/>
          <w:color w:val="000000"/>
        </w:rPr>
        <w:t>Поляков Андрей Николаевич - начальник финансового отдела администрации Канашского района.</w:t>
      </w:r>
    </w:p>
    <w:p w:rsidR="00D41C55" w:rsidRPr="00FA36C4" w:rsidRDefault="00D41C55" w:rsidP="00D41C55">
      <w:pPr>
        <w:tabs>
          <w:tab w:val="left" w:pos="3132"/>
          <w:tab w:val="left" w:pos="3672"/>
        </w:tabs>
        <w:spacing w:after="0" w:line="240" w:lineRule="auto"/>
        <w:ind w:left="2977"/>
        <w:jc w:val="both"/>
        <w:rPr>
          <w:bCs/>
          <w:color w:val="000000"/>
        </w:rPr>
      </w:pPr>
    </w:p>
    <w:p w:rsidR="00A458DC" w:rsidRPr="00C73703" w:rsidRDefault="001C43FC" w:rsidP="00C73703">
      <w:pPr>
        <w:pStyle w:val="a3"/>
        <w:numPr>
          <w:ilvl w:val="0"/>
          <w:numId w:val="35"/>
        </w:numPr>
        <w:spacing w:after="0" w:line="240" w:lineRule="auto"/>
        <w:jc w:val="both"/>
        <w:rPr>
          <w:bCs/>
          <w:color w:val="000000"/>
        </w:rPr>
      </w:pPr>
      <w:r>
        <w:t>О прекращении полномочий председателя Контрольно-счетного  органа  Канашского района Чувашской Республики</w:t>
      </w:r>
      <w:r w:rsidR="00A458DC">
        <w:t>.</w:t>
      </w:r>
      <w:r>
        <w:t xml:space="preserve">     </w:t>
      </w:r>
    </w:p>
    <w:p w:rsidR="00D41C55" w:rsidRPr="00A458DC" w:rsidRDefault="00D2394D" w:rsidP="00A458DC">
      <w:pPr>
        <w:spacing w:after="0" w:line="240" w:lineRule="auto"/>
        <w:ind w:left="2977"/>
        <w:contextualSpacing/>
        <w:jc w:val="both"/>
        <w:rPr>
          <w:bCs/>
          <w:color w:val="000000"/>
        </w:rPr>
      </w:pPr>
      <w:proofErr w:type="spellStart"/>
      <w:r w:rsidRPr="00A458DC">
        <w:rPr>
          <w:bCs/>
          <w:color w:val="000000"/>
        </w:rPr>
        <w:t>Цапина</w:t>
      </w:r>
      <w:proofErr w:type="spellEnd"/>
      <w:r w:rsidRPr="00A458DC">
        <w:rPr>
          <w:bCs/>
          <w:color w:val="000000"/>
        </w:rPr>
        <w:t xml:space="preserve"> Ольга Васильевна – председатель </w:t>
      </w:r>
      <w:proofErr w:type="spellStart"/>
      <w:r w:rsidRPr="00A458DC">
        <w:rPr>
          <w:bCs/>
          <w:color w:val="000000"/>
        </w:rPr>
        <w:t>Контрольно</w:t>
      </w:r>
      <w:proofErr w:type="spellEnd"/>
      <w:r w:rsidRPr="00A458DC">
        <w:rPr>
          <w:bCs/>
          <w:color w:val="000000"/>
        </w:rPr>
        <w:t>–счетного органа Канашского  района  Чувашской Республики.</w:t>
      </w:r>
    </w:p>
    <w:p w:rsidR="00D2394D" w:rsidRPr="00FA36C4" w:rsidRDefault="00D2394D" w:rsidP="00D41C55">
      <w:pPr>
        <w:tabs>
          <w:tab w:val="left" w:pos="3119"/>
          <w:tab w:val="left" w:pos="3672"/>
        </w:tabs>
        <w:spacing w:after="0" w:line="240" w:lineRule="auto"/>
        <w:ind w:left="2977"/>
        <w:jc w:val="both"/>
        <w:rPr>
          <w:bCs/>
          <w:color w:val="000000"/>
        </w:rPr>
      </w:pPr>
    </w:p>
    <w:p w:rsidR="00C73703" w:rsidRPr="00C73703" w:rsidRDefault="00C73703" w:rsidP="00C73703">
      <w:pPr>
        <w:pStyle w:val="a3"/>
        <w:numPr>
          <w:ilvl w:val="0"/>
          <w:numId w:val="35"/>
        </w:numPr>
        <w:tabs>
          <w:tab w:val="left" w:pos="3000"/>
        </w:tabs>
        <w:spacing w:after="0" w:line="240" w:lineRule="auto"/>
        <w:jc w:val="both"/>
        <w:rPr>
          <w:bCs/>
          <w:color w:val="000000"/>
        </w:rPr>
      </w:pPr>
      <w:r w:rsidRPr="00C73703">
        <w:rPr>
          <w:bCs/>
          <w:color w:val="000000"/>
        </w:rPr>
        <w:t xml:space="preserve">О представлении к награждению знаком отличия «За безупречную службу в органах  местного  самоуправления в Чувашской Республике» </w:t>
      </w:r>
      <w:r>
        <w:rPr>
          <w:bCs/>
          <w:color w:val="000000"/>
        </w:rPr>
        <w:t>Петровой Наталии Александровны</w:t>
      </w:r>
      <w:r w:rsidRPr="00C73703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главы </w:t>
      </w:r>
      <w:proofErr w:type="spellStart"/>
      <w:r>
        <w:rPr>
          <w:bCs/>
          <w:color w:val="000000"/>
        </w:rPr>
        <w:t>Малобикшихского</w:t>
      </w:r>
      <w:proofErr w:type="spellEnd"/>
      <w:r>
        <w:rPr>
          <w:bCs/>
          <w:color w:val="000000"/>
        </w:rPr>
        <w:t xml:space="preserve"> сельского поселения Канашского района</w:t>
      </w:r>
      <w:r w:rsidRPr="00C73703">
        <w:t xml:space="preserve"> </w:t>
      </w:r>
      <w:r w:rsidRPr="00C73703">
        <w:rPr>
          <w:bCs/>
          <w:color w:val="000000"/>
        </w:rPr>
        <w:t>Чувашской Республики.</w:t>
      </w:r>
    </w:p>
    <w:p w:rsidR="00C73703" w:rsidRDefault="00C73703" w:rsidP="00C73703">
      <w:pPr>
        <w:tabs>
          <w:tab w:val="left" w:pos="3000"/>
        </w:tabs>
        <w:spacing w:after="0" w:line="240" w:lineRule="auto"/>
        <w:ind w:left="2977"/>
        <w:contextualSpacing/>
        <w:jc w:val="both"/>
        <w:rPr>
          <w:bCs/>
          <w:color w:val="000000"/>
        </w:rPr>
      </w:pPr>
      <w:r w:rsidRPr="00C73703">
        <w:rPr>
          <w:bCs/>
          <w:color w:val="000000"/>
        </w:rPr>
        <w:t>Владимирова Татьяна Сергеевна – управляющий делами администрации – начальник отдела организационно-контрольной и кадровой работы.</w:t>
      </w:r>
    </w:p>
    <w:p w:rsidR="005C7C4B" w:rsidRDefault="005C7C4B" w:rsidP="00C73703">
      <w:pPr>
        <w:tabs>
          <w:tab w:val="left" w:pos="3000"/>
        </w:tabs>
        <w:spacing w:after="0" w:line="240" w:lineRule="auto"/>
        <w:ind w:left="2977"/>
        <w:contextualSpacing/>
        <w:jc w:val="both"/>
        <w:rPr>
          <w:bCs/>
          <w:color w:val="000000"/>
        </w:rPr>
      </w:pPr>
    </w:p>
    <w:p w:rsidR="00F455C6" w:rsidRPr="00422DBF" w:rsidRDefault="00195522" w:rsidP="00422DBF">
      <w:pPr>
        <w:pStyle w:val="a3"/>
        <w:numPr>
          <w:ilvl w:val="0"/>
          <w:numId w:val="35"/>
        </w:numPr>
        <w:spacing w:after="0" w:line="240" w:lineRule="auto"/>
        <w:jc w:val="both"/>
        <w:rPr>
          <w:bCs/>
          <w:color w:val="000000"/>
        </w:rPr>
      </w:pPr>
      <w:r w:rsidRPr="00195522">
        <w:rPr>
          <w:bCs/>
          <w:color w:val="000000"/>
        </w:rPr>
        <w:t xml:space="preserve">О представлении к награждению Почетного звания «Заслуженный </w:t>
      </w:r>
      <w:r>
        <w:rPr>
          <w:bCs/>
          <w:color w:val="000000"/>
        </w:rPr>
        <w:t>врач</w:t>
      </w:r>
      <w:r w:rsidRPr="00195522">
        <w:rPr>
          <w:bCs/>
          <w:color w:val="000000"/>
        </w:rPr>
        <w:t xml:space="preserve"> Чувашской Республики»</w:t>
      </w:r>
      <w:r>
        <w:rPr>
          <w:bCs/>
          <w:color w:val="000000"/>
        </w:rPr>
        <w:t xml:space="preserve"> Яковлевой Любови Анатольевны, врача общей практики </w:t>
      </w:r>
      <w:r w:rsidR="00422DBF">
        <w:rPr>
          <w:bCs/>
          <w:color w:val="000000"/>
        </w:rPr>
        <w:t xml:space="preserve">(семейного врача) </w:t>
      </w:r>
      <w:proofErr w:type="spellStart"/>
      <w:r w:rsidR="00422DBF">
        <w:rPr>
          <w:bCs/>
          <w:color w:val="000000"/>
        </w:rPr>
        <w:t>Среднетатмышской</w:t>
      </w:r>
      <w:proofErr w:type="spellEnd"/>
      <w:r w:rsidR="00422DBF">
        <w:rPr>
          <w:bCs/>
          <w:color w:val="000000"/>
        </w:rPr>
        <w:t xml:space="preserve"> врачебной амбулатории </w:t>
      </w:r>
      <w:r w:rsidR="005C7C4B" w:rsidRPr="005C7C4B">
        <w:rPr>
          <w:bCs/>
          <w:color w:val="000000"/>
        </w:rPr>
        <w:t>бюджетного учреждения Чувашской Республики «</w:t>
      </w:r>
      <w:proofErr w:type="spellStart"/>
      <w:r w:rsidR="005C7C4B" w:rsidRPr="005C7C4B">
        <w:rPr>
          <w:bCs/>
          <w:color w:val="000000"/>
        </w:rPr>
        <w:t>Канашская</w:t>
      </w:r>
      <w:proofErr w:type="spellEnd"/>
      <w:r w:rsidR="005C7C4B" w:rsidRPr="005C7C4B">
        <w:rPr>
          <w:bCs/>
          <w:color w:val="000000"/>
        </w:rPr>
        <w:t xml:space="preserve"> центральная районная больница имени </w:t>
      </w:r>
      <w:r w:rsidR="00422DBF">
        <w:rPr>
          <w:bCs/>
          <w:color w:val="000000"/>
        </w:rPr>
        <w:t xml:space="preserve">            </w:t>
      </w:r>
      <w:r w:rsidR="005C7C4B" w:rsidRPr="00422DBF">
        <w:rPr>
          <w:bCs/>
          <w:color w:val="000000"/>
        </w:rPr>
        <w:t>Ф.Г. Григорьева» Министерства здравоохранения Чувашской Республики.</w:t>
      </w:r>
    </w:p>
    <w:p w:rsidR="00D41798" w:rsidRPr="00D41798" w:rsidRDefault="005C7C4B" w:rsidP="00D41798">
      <w:pPr>
        <w:tabs>
          <w:tab w:val="left" w:pos="3000"/>
        </w:tabs>
        <w:spacing w:after="0" w:line="240" w:lineRule="auto"/>
        <w:ind w:left="2977"/>
        <w:contextualSpacing/>
        <w:jc w:val="both"/>
        <w:rPr>
          <w:bCs/>
          <w:color w:val="000000"/>
        </w:rPr>
      </w:pP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Шерне</w:t>
      </w:r>
      <w:proofErr w:type="spellEnd"/>
      <w:r>
        <w:rPr>
          <w:bCs/>
          <w:color w:val="000000"/>
        </w:rPr>
        <w:t xml:space="preserve"> Сергей Александрович – </w:t>
      </w:r>
      <w:r w:rsidR="00D41798" w:rsidRPr="00D41798">
        <w:rPr>
          <w:bCs/>
          <w:color w:val="000000"/>
        </w:rPr>
        <w:t xml:space="preserve">Глава Канашского района – </w:t>
      </w:r>
    </w:p>
    <w:p w:rsidR="00C73703" w:rsidRDefault="00D41798" w:rsidP="00D41798">
      <w:pPr>
        <w:tabs>
          <w:tab w:val="left" w:pos="3000"/>
        </w:tabs>
        <w:spacing w:after="0" w:line="240" w:lineRule="auto"/>
        <w:ind w:left="2977"/>
        <w:contextualSpacing/>
        <w:jc w:val="both"/>
        <w:rPr>
          <w:bCs/>
          <w:color w:val="000000"/>
        </w:rPr>
      </w:pPr>
      <w:r w:rsidRPr="00D41798">
        <w:rPr>
          <w:bCs/>
          <w:color w:val="000000"/>
        </w:rPr>
        <w:t>Председатель Собрания депутатов</w:t>
      </w:r>
      <w:r>
        <w:rPr>
          <w:bCs/>
          <w:color w:val="000000"/>
        </w:rPr>
        <w:t>.</w:t>
      </w:r>
    </w:p>
    <w:p w:rsidR="005D5830" w:rsidRDefault="005D5830" w:rsidP="00D41798">
      <w:pPr>
        <w:tabs>
          <w:tab w:val="left" w:pos="3000"/>
        </w:tabs>
        <w:spacing w:after="0" w:line="240" w:lineRule="auto"/>
        <w:ind w:left="2977"/>
        <w:contextualSpacing/>
        <w:jc w:val="both"/>
        <w:rPr>
          <w:bCs/>
          <w:color w:val="000000"/>
        </w:rPr>
      </w:pPr>
    </w:p>
    <w:p w:rsidR="001F2933" w:rsidRPr="001F2933" w:rsidRDefault="005D5830" w:rsidP="005D5830">
      <w:pPr>
        <w:pStyle w:val="a3"/>
        <w:numPr>
          <w:ilvl w:val="0"/>
          <w:numId w:val="35"/>
        </w:numPr>
        <w:tabs>
          <w:tab w:val="left" w:pos="3000"/>
        </w:tabs>
        <w:spacing w:after="0" w:line="240" w:lineRule="auto"/>
        <w:jc w:val="both"/>
        <w:rPr>
          <w:bCs/>
          <w:color w:val="000000"/>
        </w:rPr>
      </w:pPr>
      <w:r w:rsidRPr="005D5830">
        <w:rPr>
          <w:bCs/>
          <w:color w:val="000000"/>
        </w:rPr>
        <w:t xml:space="preserve">Об утверждении перечня объектов движимого имущества, передаваемых из муниципальной собственности </w:t>
      </w:r>
      <w:proofErr w:type="spellStart"/>
      <w:r w:rsidRPr="005D5830">
        <w:rPr>
          <w:bCs/>
          <w:color w:val="000000"/>
        </w:rPr>
        <w:t>Асхвинского</w:t>
      </w:r>
      <w:proofErr w:type="spellEnd"/>
      <w:r w:rsidRPr="005D5830">
        <w:rPr>
          <w:bCs/>
          <w:color w:val="000000"/>
        </w:rPr>
        <w:t xml:space="preserve"> сельского поселения Канашского района Чувашской Республики в муниципальную собственность Канашского района Чувашской Республики</w:t>
      </w:r>
      <w:r>
        <w:rPr>
          <w:bCs/>
          <w:color w:val="000000"/>
        </w:rPr>
        <w:t>.</w:t>
      </w:r>
    </w:p>
    <w:p w:rsidR="005D5830" w:rsidRPr="00C11F5F" w:rsidRDefault="005D5830" w:rsidP="005D5830">
      <w:pPr>
        <w:tabs>
          <w:tab w:val="left" w:pos="3012"/>
        </w:tabs>
        <w:spacing w:after="0" w:line="240" w:lineRule="auto"/>
        <w:ind w:left="2977"/>
        <w:jc w:val="both"/>
      </w:pPr>
      <w:r>
        <w:rPr>
          <w:bCs/>
          <w:color w:val="000000"/>
        </w:rPr>
        <w:tab/>
      </w:r>
      <w:proofErr w:type="spellStart"/>
      <w:r w:rsidRPr="00B41121">
        <w:t>Лабзина</w:t>
      </w:r>
      <w:proofErr w:type="spellEnd"/>
      <w:r w:rsidRPr="00B41121">
        <w:t xml:space="preserve"> Татьяна Сергеевна – заведующий сектором имущественных и земельных отношений управления экономики, имущественных и земельных отношений администрации Канашского района.</w:t>
      </w:r>
    </w:p>
    <w:p w:rsidR="005D5830" w:rsidRDefault="005D5830" w:rsidP="005D5830">
      <w:pPr>
        <w:spacing w:after="0" w:line="240" w:lineRule="auto"/>
        <w:ind w:left="2832"/>
        <w:jc w:val="both"/>
        <w:rPr>
          <w:bCs/>
          <w:color w:val="000000"/>
        </w:rPr>
      </w:pPr>
    </w:p>
    <w:p w:rsidR="00FA36C4" w:rsidRDefault="00FA36C4" w:rsidP="005D5830">
      <w:pPr>
        <w:tabs>
          <w:tab w:val="left" w:pos="3000"/>
        </w:tabs>
        <w:spacing w:after="0" w:line="240" w:lineRule="auto"/>
        <w:contextualSpacing/>
        <w:jc w:val="both"/>
        <w:rPr>
          <w:bCs/>
          <w:color w:val="000000"/>
        </w:rPr>
      </w:pPr>
    </w:p>
    <w:p w:rsidR="00285DB1" w:rsidRDefault="00285DB1" w:rsidP="00FA36C4">
      <w:pPr>
        <w:tabs>
          <w:tab w:val="left" w:pos="3000"/>
        </w:tabs>
        <w:spacing w:after="0" w:line="240" w:lineRule="auto"/>
        <w:contextualSpacing/>
        <w:jc w:val="both"/>
        <w:rPr>
          <w:bCs/>
          <w:color w:val="000000"/>
        </w:rPr>
      </w:pPr>
    </w:p>
    <w:p w:rsidR="00285DB1" w:rsidRDefault="00285DB1" w:rsidP="00FA36C4">
      <w:pPr>
        <w:tabs>
          <w:tab w:val="left" w:pos="3000"/>
        </w:tabs>
        <w:spacing w:after="0" w:line="240" w:lineRule="auto"/>
        <w:contextualSpacing/>
        <w:jc w:val="both"/>
        <w:rPr>
          <w:bCs/>
          <w:color w:val="000000"/>
        </w:rPr>
      </w:pPr>
    </w:p>
    <w:p w:rsidR="006E34CC" w:rsidRPr="00FA36C4" w:rsidRDefault="00D52FF3" w:rsidP="0040244A">
      <w:pPr>
        <w:spacing w:after="0" w:line="240" w:lineRule="auto"/>
        <w:ind w:left="709" w:hanging="709"/>
        <w:contextualSpacing/>
        <w:jc w:val="both"/>
      </w:pPr>
      <w:r w:rsidRPr="00FA36C4">
        <w:t>Г</w:t>
      </w:r>
      <w:r w:rsidR="006E34CC" w:rsidRPr="00FA36C4">
        <w:t xml:space="preserve">лава Канашского района – </w:t>
      </w:r>
    </w:p>
    <w:p w:rsidR="006E34CC" w:rsidRPr="00FA36C4" w:rsidRDefault="006E34CC" w:rsidP="0040244A">
      <w:pPr>
        <w:spacing w:after="0" w:line="240" w:lineRule="auto"/>
        <w:jc w:val="both"/>
      </w:pPr>
      <w:r w:rsidRPr="00FA36C4">
        <w:t>Председатель Собран</w:t>
      </w:r>
      <w:r w:rsidR="00085F09" w:rsidRPr="00FA36C4">
        <w:t>ия депутатов</w:t>
      </w:r>
      <w:r w:rsidR="00085F09" w:rsidRPr="00FA36C4">
        <w:tab/>
      </w:r>
      <w:r w:rsidR="00085F09" w:rsidRPr="00FA36C4">
        <w:tab/>
      </w:r>
      <w:r w:rsidR="00085F09" w:rsidRPr="00FA36C4">
        <w:tab/>
      </w:r>
      <w:r w:rsidR="00085F09" w:rsidRPr="00FA36C4">
        <w:tab/>
      </w:r>
      <w:r w:rsidR="00FA36C4" w:rsidRPr="00FA36C4">
        <w:t xml:space="preserve">                        </w:t>
      </w:r>
      <w:r w:rsidR="00D2394D">
        <w:t xml:space="preserve">       </w:t>
      </w:r>
      <w:r w:rsidR="00FA36C4" w:rsidRPr="00FA36C4">
        <w:t xml:space="preserve"> </w:t>
      </w:r>
      <w:r w:rsidR="002F0F0B" w:rsidRPr="00FA36C4">
        <w:t>С.</w:t>
      </w:r>
      <w:r w:rsidRPr="00FA36C4">
        <w:t xml:space="preserve">А. </w:t>
      </w:r>
      <w:proofErr w:type="spellStart"/>
      <w:r w:rsidRPr="00FA36C4">
        <w:t>Шерне</w:t>
      </w:r>
      <w:proofErr w:type="spellEnd"/>
      <w:r w:rsidRPr="00FA36C4">
        <w:t xml:space="preserve"> </w:t>
      </w:r>
    </w:p>
    <w:p w:rsidR="00FA36C4" w:rsidRPr="00FA36C4" w:rsidRDefault="00FA36C4">
      <w:pPr>
        <w:spacing w:after="0" w:line="240" w:lineRule="auto"/>
        <w:jc w:val="both"/>
      </w:pPr>
    </w:p>
    <w:sectPr w:rsidR="00FA36C4" w:rsidRPr="00FA36C4" w:rsidSect="007C00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EF"/>
    <w:multiLevelType w:val="hybridMultilevel"/>
    <w:tmpl w:val="B56C8AAE"/>
    <w:lvl w:ilvl="0" w:tplc="05C6C69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9822E3"/>
    <w:multiLevelType w:val="hybridMultilevel"/>
    <w:tmpl w:val="32C2B29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875"/>
    <w:multiLevelType w:val="hybridMultilevel"/>
    <w:tmpl w:val="3278A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802E91"/>
    <w:multiLevelType w:val="hybridMultilevel"/>
    <w:tmpl w:val="38105170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08240411"/>
    <w:multiLevelType w:val="hybridMultilevel"/>
    <w:tmpl w:val="8A5668C4"/>
    <w:lvl w:ilvl="0" w:tplc="6F962764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BE44C3E"/>
    <w:multiLevelType w:val="hybridMultilevel"/>
    <w:tmpl w:val="344224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AE0A6D"/>
    <w:multiLevelType w:val="hybridMultilevel"/>
    <w:tmpl w:val="229AD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5E83"/>
    <w:multiLevelType w:val="hybridMultilevel"/>
    <w:tmpl w:val="006EB440"/>
    <w:lvl w:ilvl="0" w:tplc="F3B648DE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2CB36C0"/>
    <w:multiLevelType w:val="hybridMultilevel"/>
    <w:tmpl w:val="5F2EC458"/>
    <w:lvl w:ilvl="0" w:tplc="E7DEC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C6F44"/>
    <w:multiLevelType w:val="hybridMultilevel"/>
    <w:tmpl w:val="CBFC312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6023C"/>
    <w:multiLevelType w:val="hybridMultilevel"/>
    <w:tmpl w:val="D43229FE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>
    <w:nsid w:val="2A413F78"/>
    <w:multiLevelType w:val="hybridMultilevel"/>
    <w:tmpl w:val="D004A274"/>
    <w:lvl w:ilvl="0" w:tplc="0FBCEECC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83A10"/>
    <w:multiLevelType w:val="hybridMultilevel"/>
    <w:tmpl w:val="4CC6A12A"/>
    <w:lvl w:ilvl="0" w:tplc="4AEE007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0AC719F"/>
    <w:multiLevelType w:val="hybridMultilevel"/>
    <w:tmpl w:val="3D7E77C4"/>
    <w:lvl w:ilvl="0" w:tplc="0419000F">
      <w:start w:val="1"/>
      <w:numFmt w:val="decimal"/>
      <w:lvlText w:val="%1."/>
      <w:lvlJc w:val="left"/>
      <w:pPr>
        <w:ind w:left="4417" w:hanging="360"/>
      </w:pPr>
    </w:lvl>
    <w:lvl w:ilvl="1" w:tplc="04190019" w:tentative="1">
      <w:start w:val="1"/>
      <w:numFmt w:val="lowerLetter"/>
      <w:lvlText w:val="%2."/>
      <w:lvlJc w:val="left"/>
      <w:pPr>
        <w:ind w:left="5137" w:hanging="360"/>
      </w:pPr>
    </w:lvl>
    <w:lvl w:ilvl="2" w:tplc="0419001B" w:tentative="1">
      <w:start w:val="1"/>
      <w:numFmt w:val="lowerRoman"/>
      <w:lvlText w:val="%3."/>
      <w:lvlJc w:val="right"/>
      <w:pPr>
        <w:ind w:left="5857" w:hanging="180"/>
      </w:pPr>
    </w:lvl>
    <w:lvl w:ilvl="3" w:tplc="0419000F" w:tentative="1">
      <w:start w:val="1"/>
      <w:numFmt w:val="decimal"/>
      <w:lvlText w:val="%4."/>
      <w:lvlJc w:val="left"/>
      <w:pPr>
        <w:ind w:left="6577" w:hanging="360"/>
      </w:pPr>
    </w:lvl>
    <w:lvl w:ilvl="4" w:tplc="04190019" w:tentative="1">
      <w:start w:val="1"/>
      <w:numFmt w:val="lowerLetter"/>
      <w:lvlText w:val="%5."/>
      <w:lvlJc w:val="left"/>
      <w:pPr>
        <w:ind w:left="7297" w:hanging="360"/>
      </w:pPr>
    </w:lvl>
    <w:lvl w:ilvl="5" w:tplc="0419001B" w:tentative="1">
      <w:start w:val="1"/>
      <w:numFmt w:val="lowerRoman"/>
      <w:lvlText w:val="%6."/>
      <w:lvlJc w:val="right"/>
      <w:pPr>
        <w:ind w:left="8017" w:hanging="180"/>
      </w:pPr>
    </w:lvl>
    <w:lvl w:ilvl="6" w:tplc="0419000F" w:tentative="1">
      <w:start w:val="1"/>
      <w:numFmt w:val="decimal"/>
      <w:lvlText w:val="%7."/>
      <w:lvlJc w:val="left"/>
      <w:pPr>
        <w:ind w:left="8737" w:hanging="360"/>
      </w:pPr>
    </w:lvl>
    <w:lvl w:ilvl="7" w:tplc="04190019" w:tentative="1">
      <w:start w:val="1"/>
      <w:numFmt w:val="lowerLetter"/>
      <w:lvlText w:val="%8."/>
      <w:lvlJc w:val="left"/>
      <w:pPr>
        <w:ind w:left="9457" w:hanging="360"/>
      </w:pPr>
    </w:lvl>
    <w:lvl w:ilvl="8" w:tplc="0419001B" w:tentative="1">
      <w:start w:val="1"/>
      <w:numFmt w:val="lowerRoman"/>
      <w:lvlText w:val="%9."/>
      <w:lvlJc w:val="right"/>
      <w:pPr>
        <w:ind w:left="10177" w:hanging="180"/>
      </w:pPr>
    </w:lvl>
  </w:abstractNum>
  <w:abstractNum w:abstractNumId="14">
    <w:nsid w:val="316A6C34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8A354D"/>
    <w:multiLevelType w:val="hybridMultilevel"/>
    <w:tmpl w:val="0906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94ACF"/>
    <w:multiLevelType w:val="hybridMultilevel"/>
    <w:tmpl w:val="968CF47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60211"/>
    <w:multiLevelType w:val="hybridMultilevel"/>
    <w:tmpl w:val="2C9CD952"/>
    <w:lvl w:ilvl="0" w:tplc="865A9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5AD3957"/>
    <w:multiLevelType w:val="hybridMultilevel"/>
    <w:tmpl w:val="9AAC588A"/>
    <w:lvl w:ilvl="0" w:tplc="D0EA46DA">
      <w:start w:val="6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AC40E5D"/>
    <w:multiLevelType w:val="hybridMultilevel"/>
    <w:tmpl w:val="0338D0F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7D51"/>
    <w:multiLevelType w:val="hybridMultilevel"/>
    <w:tmpl w:val="DCB4A610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1">
    <w:nsid w:val="577C00F7"/>
    <w:multiLevelType w:val="hybridMultilevel"/>
    <w:tmpl w:val="C21413A0"/>
    <w:lvl w:ilvl="0" w:tplc="33688A72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B0D58C1"/>
    <w:multiLevelType w:val="hybridMultilevel"/>
    <w:tmpl w:val="6D76B9B4"/>
    <w:lvl w:ilvl="0" w:tplc="EABA5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466FC"/>
    <w:multiLevelType w:val="hybridMultilevel"/>
    <w:tmpl w:val="22FC7C6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6BF0B1E"/>
    <w:multiLevelType w:val="hybridMultilevel"/>
    <w:tmpl w:val="45DA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169E"/>
    <w:multiLevelType w:val="hybridMultilevel"/>
    <w:tmpl w:val="56009C7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D7D17"/>
    <w:multiLevelType w:val="hybridMultilevel"/>
    <w:tmpl w:val="9C96CFFC"/>
    <w:lvl w:ilvl="0" w:tplc="3C6C8CF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1080C94"/>
    <w:multiLevelType w:val="hybridMultilevel"/>
    <w:tmpl w:val="00A64E72"/>
    <w:lvl w:ilvl="0" w:tplc="5350782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2D774B9"/>
    <w:multiLevelType w:val="hybridMultilevel"/>
    <w:tmpl w:val="8E50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F2546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F27CA"/>
    <w:multiLevelType w:val="hybridMultilevel"/>
    <w:tmpl w:val="C1740176"/>
    <w:lvl w:ilvl="0" w:tplc="C9F0A90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3D25DC"/>
    <w:multiLevelType w:val="hybridMultilevel"/>
    <w:tmpl w:val="37EA8FC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2">
    <w:nsid w:val="7B314B70"/>
    <w:multiLevelType w:val="hybridMultilevel"/>
    <w:tmpl w:val="4FA27FAA"/>
    <w:lvl w:ilvl="0" w:tplc="8BF84764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DCB1965"/>
    <w:multiLevelType w:val="hybridMultilevel"/>
    <w:tmpl w:val="D6424B98"/>
    <w:lvl w:ilvl="0" w:tplc="F410AA9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FD01E06"/>
    <w:multiLevelType w:val="hybridMultilevel"/>
    <w:tmpl w:val="66BE08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25"/>
  </w:num>
  <w:num w:numId="5">
    <w:abstractNumId w:val="9"/>
  </w:num>
  <w:num w:numId="6">
    <w:abstractNumId w:val="14"/>
  </w:num>
  <w:num w:numId="7">
    <w:abstractNumId w:val="29"/>
  </w:num>
  <w:num w:numId="8">
    <w:abstractNumId w:val="33"/>
  </w:num>
  <w:num w:numId="9">
    <w:abstractNumId w:val="17"/>
  </w:num>
  <w:num w:numId="10">
    <w:abstractNumId w:val="32"/>
  </w:num>
  <w:num w:numId="11">
    <w:abstractNumId w:val="12"/>
  </w:num>
  <w:num w:numId="12">
    <w:abstractNumId w:val="26"/>
  </w:num>
  <w:num w:numId="13">
    <w:abstractNumId w:val="4"/>
  </w:num>
  <w:num w:numId="14">
    <w:abstractNumId w:val="0"/>
  </w:num>
  <w:num w:numId="15">
    <w:abstractNumId w:val="11"/>
  </w:num>
  <w:num w:numId="16">
    <w:abstractNumId w:val="21"/>
  </w:num>
  <w:num w:numId="17">
    <w:abstractNumId w:val="8"/>
  </w:num>
  <w:num w:numId="18">
    <w:abstractNumId w:val="18"/>
  </w:num>
  <w:num w:numId="19">
    <w:abstractNumId w:val="7"/>
  </w:num>
  <w:num w:numId="20">
    <w:abstractNumId w:val="27"/>
  </w:num>
  <w:num w:numId="21">
    <w:abstractNumId w:val="6"/>
  </w:num>
  <w:num w:numId="22">
    <w:abstractNumId w:val="30"/>
  </w:num>
  <w:num w:numId="23">
    <w:abstractNumId w:val="3"/>
  </w:num>
  <w:num w:numId="24">
    <w:abstractNumId w:val="24"/>
  </w:num>
  <w:num w:numId="25">
    <w:abstractNumId w:val="15"/>
  </w:num>
  <w:num w:numId="26">
    <w:abstractNumId w:val="34"/>
  </w:num>
  <w:num w:numId="27">
    <w:abstractNumId w:val="22"/>
  </w:num>
  <w:num w:numId="28">
    <w:abstractNumId w:val="10"/>
  </w:num>
  <w:num w:numId="29">
    <w:abstractNumId w:val="31"/>
  </w:num>
  <w:num w:numId="30">
    <w:abstractNumId w:val="13"/>
  </w:num>
  <w:num w:numId="31">
    <w:abstractNumId w:val="5"/>
  </w:num>
  <w:num w:numId="32">
    <w:abstractNumId w:val="2"/>
  </w:num>
  <w:num w:numId="33">
    <w:abstractNumId w:val="20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E3"/>
    <w:rsid w:val="00040500"/>
    <w:rsid w:val="0006750F"/>
    <w:rsid w:val="00085F09"/>
    <w:rsid w:val="000B0B4E"/>
    <w:rsid w:val="000C2BDB"/>
    <w:rsid w:val="000E30AD"/>
    <w:rsid w:val="000F1482"/>
    <w:rsid w:val="000F793F"/>
    <w:rsid w:val="001069B1"/>
    <w:rsid w:val="00123EEE"/>
    <w:rsid w:val="001336B5"/>
    <w:rsid w:val="00146C26"/>
    <w:rsid w:val="00182F2B"/>
    <w:rsid w:val="00195522"/>
    <w:rsid w:val="001B364D"/>
    <w:rsid w:val="001B5C06"/>
    <w:rsid w:val="001C43FC"/>
    <w:rsid w:val="001C508C"/>
    <w:rsid w:val="001C5476"/>
    <w:rsid w:val="001D2968"/>
    <w:rsid w:val="001F2933"/>
    <w:rsid w:val="00202E20"/>
    <w:rsid w:val="002159F8"/>
    <w:rsid w:val="002463DF"/>
    <w:rsid w:val="00282E83"/>
    <w:rsid w:val="002834FE"/>
    <w:rsid w:val="00285DB1"/>
    <w:rsid w:val="00294C30"/>
    <w:rsid w:val="002C0000"/>
    <w:rsid w:val="002F0F0B"/>
    <w:rsid w:val="0030005A"/>
    <w:rsid w:val="00303CE1"/>
    <w:rsid w:val="00324607"/>
    <w:rsid w:val="00326460"/>
    <w:rsid w:val="0033266E"/>
    <w:rsid w:val="00352665"/>
    <w:rsid w:val="003765BB"/>
    <w:rsid w:val="003814C7"/>
    <w:rsid w:val="003A7EDB"/>
    <w:rsid w:val="003B51ED"/>
    <w:rsid w:val="003D74F3"/>
    <w:rsid w:val="003E075D"/>
    <w:rsid w:val="003E7BEF"/>
    <w:rsid w:val="0040244A"/>
    <w:rsid w:val="00412CE5"/>
    <w:rsid w:val="00422DBF"/>
    <w:rsid w:val="0042457E"/>
    <w:rsid w:val="004337E8"/>
    <w:rsid w:val="004449A4"/>
    <w:rsid w:val="00452DFF"/>
    <w:rsid w:val="00452F32"/>
    <w:rsid w:val="004531D6"/>
    <w:rsid w:val="00465384"/>
    <w:rsid w:val="004935E8"/>
    <w:rsid w:val="00497BEB"/>
    <w:rsid w:val="004A41DF"/>
    <w:rsid w:val="004B3FA4"/>
    <w:rsid w:val="004B7CED"/>
    <w:rsid w:val="004E673E"/>
    <w:rsid w:val="00523948"/>
    <w:rsid w:val="00531A5E"/>
    <w:rsid w:val="00537E05"/>
    <w:rsid w:val="00554F7F"/>
    <w:rsid w:val="0058234A"/>
    <w:rsid w:val="00587785"/>
    <w:rsid w:val="005938CB"/>
    <w:rsid w:val="005C76CC"/>
    <w:rsid w:val="005C7C4B"/>
    <w:rsid w:val="005D5830"/>
    <w:rsid w:val="005F6B45"/>
    <w:rsid w:val="00626271"/>
    <w:rsid w:val="006358D0"/>
    <w:rsid w:val="006547E9"/>
    <w:rsid w:val="00666E98"/>
    <w:rsid w:val="0067044B"/>
    <w:rsid w:val="00671AE3"/>
    <w:rsid w:val="00676900"/>
    <w:rsid w:val="00683A0F"/>
    <w:rsid w:val="006B7538"/>
    <w:rsid w:val="006D31A6"/>
    <w:rsid w:val="006E34CC"/>
    <w:rsid w:val="006E49AD"/>
    <w:rsid w:val="0076022C"/>
    <w:rsid w:val="007720DD"/>
    <w:rsid w:val="007845B6"/>
    <w:rsid w:val="00790F31"/>
    <w:rsid w:val="007A5DB6"/>
    <w:rsid w:val="007C00C0"/>
    <w:rsid w:val="00807A3D"/>
    <w:rsid w:val="0082335B"/>
    <w:rsid w:val="008371B1"/>
    <w:rsid w:val="00856000"/>
    <w:rsid w:val="00877B5E"/>
    <w:rsid w:val="008A528D"/>
    <w:rsid w:val="008B7F15"/>
    <w:rsid w:val="008C1ED8"/>
    <w:rsid w:val="008E267F"/>
    <w:rsid w:val="00911D1F"/>
    <w:rsid w:val="00922079"/>
    <w:rsid w:val="00924A82"/>
    <w:rsid w:val="00964717"/>
    <w:rsid w:val="00981B85"/>
    <w:rsid w:val="0098695D"/>
    <w:rsid w:val="00994E79"/>
    <w:rsid w:val="009B7068"/>
    <w:rsid w:val="009E43EC"/>
    <w:rsid w:val="009F72B1"/>
    <w:rsid w:val="00A02AA7"/>
    <w:rsid w:val="00A458DC"/>
    <w:rsid w:val="00A45B03"/>
    <w:rsid w:val="00A70330"/>
    <w:rsid w:val="00A73DDF"/>
    <w:rsid w:val="00AC65E2"/>
    <w:rsid w:val="00B32899"/>
    <w:rsid w:val="00B41121"/>
    <w:rsid w:val="00B55948"/>
    <w:rsid w:val="00B65BA1"/>
    <w:rsid w:val="00B84921"/>
    <w:rsid w:val="00BA4FFD"/>
    <w:rsid w:val="00BB1971"/>
    <w:rsid w:val="00BC3F56"/>
    <w:rsid w:val="00BE3A31"/>
    <w:rsid w:val="00BF0F07"/>
    <w:rsid w:val="00C11F5F"/>
    <w:rsid w:val="00C23804"/>
    <w:rsid w:val="00C23818"/>
    <w:rsid w:val="00C33697"/>
    <w:rsid w:val="00C73703"/>
    <w:rsid w:val="00C75259"/>
    <w:rsid w:val="00CC7976"/>
    <w:rsid w:val="00CF04D2"/>
    <w:rsid w:val="00D2394D"/>
    <w:rsid w:val="00D407B3"/>
    <w:rsid w:val="00D41798"/>
    <w:rsid w:val="00D41C55"/>
    <w:rsid w:val="00D52FF3"/>
    <w:rsid w:val="00D67F71"/>
    <w:rsid w:val="00D86BFD"/>
    <w:rsid w:val="00D90896"/>
    <w:rsid w:val="00DA5BEE"/>
    <w:rsid w:val="00DF6AE3"/>
    <w:rsid w:val="00E21272"/>
    <w:rsid w:val="00E214D6"/>
    <w:rsid w:val="00E31856"/>
    <w:rsid w:val="00E4277C"/>
    <w:rsid w:val="00E5038F"/>
    <w:rsid w:val="00E57D3E"/>
    <w:rsid w:val="00EA5F58"/>
    <w:rsid w:val="00ED7220"/>
    <w:rsid w:val="00F27B23"/>
    <w:rsid w:val="00F455C6"/>
    <w:rsid w:val="00F8089D"/>
    <w:rsid w:val="00F830E2"/>
    <w:rsid w:val="00F83F80"/>
    <w:rsid w:val="00F8690C"/>
    <w:rsid w:val="00F924E2"/>
    <w:rsid w:val="00F96FC9"/>
    <w:rsid w:val="00FA36C4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Наиля Р. Губаева</cp:lastModifiedBy>
  <cp:revision>25</cp:revision>
  <cp:lastPrinted>2021-12-20T06:37:00Z</cp:lastPrinted>
  <dcterms:created xsi:type="dcterms:W3CDTF">2021-12-07T08:52:00Z</dcterms:created>
  <dcterms:modified xsi:type="dcterms:W3CDTF">2021-12-21T06:13:00Z</dcterms:modified>
</cp:coreProperties>
</file>