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E0721" w:rsidRPr="00722F44" w:rsidTr="001D1C5B">
        <w:trPr>
          <w:cantSplit/>
          <w:trHeight w:val="1701"/>
        </w:trPr>
        <w:tc>
          <w:tcPr>
            <w:tcW w:w="4195" w:type="dxa"/>
          </w:tcPr>
          <w:p w:rsidR="003E0721" w:rsidRPr="001A592E" w:rsidRDefault="003E0721" w:rsidP="001D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  <w:bookmarkStart w:id="0" w:name="_GoBack"/>
            <w:bookmarkEnd w:id="0"/>
            <w:r w:rsidRPr="007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3E0721" w:rsidRPr="00722F44" w:rsidRDefault="003E0721" w:rsidP="001D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 w:rsidRPr="00722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2F5CB19A" wp14:editId="1216292E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-156210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2F4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3E0721" w:rsidRPr="00722F44" w:rsidRDefault="003E0721" w:rsidP="001D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 w:rsidRPr="00722F44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КАНАШ РАЙОНĚН</w:t>
            </w:r>
          </w:p>
          <w:p w:rsidR="003E0721" w:rsidRPr="00722F44" w:rsidRDefault="003E0721" w:rsidP="001D1C5B">
            <w:pPr>
              <w:tabs>
                <w:tab w:val="center" w:pos="2006"/>
                <w:tab w:val="right" w:pos="40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722F4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ЦИЙĚ</w:t>
            </w:r>
          </w:p>
          <w:p w:rsidR="003E0721" w:rsidRPr="00722F44" w:rsidRDefault="003E0721" w:rsidP="001D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E0721" w:rsidRPr="00722F44" w:rsidRDefault="003E0721" w:rsidP="001D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722F4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3E0721" w:rsidRPr="00722F44" w:rsidRDefault="003E0721" w:rsidP="001D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E0721" w:rsidRPr="00424740" w:rsidRDefault="00DB4CF9" w:rsidP="001D1C5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10.01.</w:t>
            </w:r>
            <w:r w:rsidR="0024684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6055B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</w:t>
            </w:r>
            <w:r w:rsidR="003E07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E0721" w:rsidRPr="0042474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3E0721" w:rsidRPr="00424740" w:rsidRDefault="003E0721" w:rsidP="001D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3E0721" w:rsidRPr="00722F44" w:rsidRDefault="003E0721" w:rsidP="001D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42474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Канаш хули</w:t>
            </w:r>
          </w:p>
        </w:tc>
        <w:tc>
          <w:tcPr>
            <w:tcW w:w="1173" w:type="dxa"/>
          </w:tcPr>
          <w:p w:rsidR="003E0721" w:rsidRPr="00722F44" w:rsidRDefault="003E0721" w:rsidP="001D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3E0721" w:rsidRPr="00722F44" w:rsidRDefault="003E0721" w:rsidP="001D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3E0721" w:rsidRPr="00722F44" w:rsidRDefault="003E0721" w:rsidP="001D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722F4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3E0721" w:rsidRPr="00722F44" w:rsidRDefault="003E0721" w:rsidP="001D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722F4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РАЙОНА</w:t>
            </w:r>
          </w:p>
          <w:p w:rsidR="003E0721" w:rsidRPr="00722F44" w:rsidRDefault="003E0721" w:rsidP="001D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44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3E0721" w:rsidRPr="00722F44" w:rsidRDefault="003E0721" w:rsidP="001D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E0721" w:rsidRPr="00722F44" w:rsidRDefault="003E0721" w:rsidP="001D1C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722F4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3E0721" w:rsidRPr="00424740" w:rsidRDefault="00DB4CF9" w:rsidP="001D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ru-RU"/>
              </w:rPr>
              <w:t>10.01.</w:t>
            </w:r>
            <w:r w:rsidR="00246843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ru-RU"/>
              </w:rPr>
              <w:t>2021</w:t>
            </w:r>
            <w:r w:rsidR="003E0721" w:rsidRPr="006055B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3E0721" w:rsidRPr="006055B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  <w:p w:rsidR="003E0721" w:rsidRPr="00424740" w:rsidRDefault="003E0721" w:rsidP="001D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3E0721" w:rsidRPr="00722F44" w:rsidRDefault="003E0721" w:rsidP="001D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42474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город Канаш</w:t>
            </w:r>
          </w:p>
        </w:tc>
      </w:tr>
    </w:tbl>
    <w:p w:rsidR="004E64E6" w:rsidRDefault="004E64E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</w:tblGrid>
      <w:tr w:rsidR="001E5A63" w:rsidTr="00B50206">
        <w:trPr>
          <w:trHeight w:val="89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75059" w:rsidRDefault="00B75059" w:rsidP="00B502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 признании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силу некоторых  муниципальных</w:t>
            </w:r>
            <w:r w:rsidR="00B5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  актов</w:t>
            </w:r>
          </w:p>
          <w:p w:rsidR="001E5A63" w:rsidRPr="001E5A63" w:rsidRDefault="001E5A63" w:rsidP="00B502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A63" w:rsidRDefault="001E5A63" w:rsidP="00B502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0721" w:rsidRDefault="002802D4" w:rsidP="003E0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приведения нормативной правовой базы администрации Канашского района в соответствие с действующим законодательством,</w:t>
      </w:r>
      <w:r w:rsidR="003E0721" w:rsidRPr="001C0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3E0721" w:rsidRPr="001C0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Канашского района Чувашской Республики</w:t>
      </w:r>
      <w:r w:rsidR="003E0721"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3E0721" w:rsidRPr="001C0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3E0721" w:rsidRPr="001C0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т:</w:t>
      </w:r>
    </w:p>
    <w:p w:rsidR="00B50206" w:rsidRDefault="00B50206" w:rsidP="003E0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E9E" w:rsidRPr="00B75059" w:rsidRDefault="00E46E9E" w:rsidP="0024684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постановления администрации Канашского района</w:t>
      </w:r>
      <w:r w:rsidR="00B7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059" w:rsidRPr="00B7505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B750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6E9E" w:rsidRPr="001C0D91" w:rsidRDefault="00E46E9E" w:rsidP="0024684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6055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055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055B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F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F248A" w:rsidRPr="005F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055B3">
        <w:rPr>
          <w:rFonts w:ascii="Times New Roman" w:eastAsia="Times New Roman" w:hAnsi="Times New Roman" w:cs="Times New Roman"/>
          <w:sz w:val="24"/>
          <w:szCs w:val="24"/>
          <w:lang w:eastAsia="ru-RU"/>
        </w:rPr>
        <w:t>579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055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 w:rsidR="006055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0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исполнению 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6055B3">
        <w:rPr>
          <w:rFonts w:ascii="Times New Roman" w:eastAsia="Times New Roman" w:hAnsi="Times New Roman" w:cs="Times New Roman"/>
          <w:sz w:val="24"/>
          <w:szCs w:val="24"/>
          <w:lang w:eastAsia="ru-RU"/>
        </w:rPr>
        <w:t>й функции «Осуществление муниципального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</w:t>
      </w:r>
      <w:r w:rsidR="006055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контроля за использование земель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1C0D91">
        <w:rPr>
          <w:sz w:val="24"/>
          <w:szCs w:val="24"/>
        </w:rPr>
        <w:t xml:space="preserve"> 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Канашского района Чувашской Республики»; </w:t>
      </w:r>
    </w:p>
    <w:p w:rsidR="00E46E9E" w:rsidRPr="001C0D91" w:rsidRDefault="00350102" w:rsidP="0024684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E46E9E" w:rsidRPr="001C0D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от 2</w:t>
        </w:r>
        <w:r w:rsidR="006055B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7</w:t>
        </w:r>
        <w:r w:rsidR="00E46E9E" w:rsidRPr="001C0D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  <w:r w:rsidR="006055B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10</w:t>
        </w:r>
        <w:r w:rsidR="00E46E9E" w:rsidRPr="001C0D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.201</w:t>
        </w:r>
        <w:r w:rsidR="006055B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5</w:t>
        </w:r>
        <w:r w:rsidR="00E46E9E" w:rsidRPr="001C0D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г. №</w:t>
        </w:r>
        <w:r w:rsidR="006055B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649</w:t>
        </w:r>
        <w:r w:rsidR="00E46E9E" w:rsidRPr="001C0D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«О</w:t>
        </w:r>
        <w:r w:rsidR="006055B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б утверждении Порядка осуществления</w:t>
        </w:r>
        <w:r w:rsidR="00E46E9E" w:rsidRPr="001C0D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муниципально</w:t>
        </w:r>
        <w:r w:rsidR="006055B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го </w:t>
        </w:r>
        <w:r w:rsidR="00E46E9E" w:rsidRPr="001C0D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земельно</w:t>
        </w:r>
        <w:r w:rsidR="006055B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го</w:t>
        </w:r>
        <w:r w:rsidR="00E46E9E" w:rsidRPr="001C0D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контрол</w:t>
        </w:r>
        <w:r w:rsidR="006055B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я</w:t>
        </w:r>
        <w:r w:rsidR="00E46E9E" w:rsidRPr="001C0D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на территории Канашского района Чувашской Республики</w:t>
        </w:r>
      </w:hyperlink>
      <w:r w:rsidR="00E46E9E" w:rsidRPr="001C0D91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  <w:r w:rsidR="00E46E9E"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E9E" w:rsidRPr="001C0D91" w:rsidRDefault="006055B3" w:rsidP="0024684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</w:t>
      </w:r>
      <w:r w:rsidR="00E46E9E"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5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E46E9E"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E46E9E"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муниципального земельного контроля</w:t>
      </w:r>
      <w:r w:rsidR="006E1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E46E9E"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</w:t>
      </w:r>
      <w:r w:rsidR="006E1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Чувашской Республики</w:t>
      </w:r>
      <w:r w:rsidR="00E46E9E"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46E9E" w:rsidRDefault="00E46E9E" w:rsidP="0024684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E1F5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E1F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E1F5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E1F50">
        <w:rPr>
          <w:rFonts w:ascii="Times New Roman" w:eastAsia="Times New Roman" w:hAnsi="Times New Roman" w:cs="Times New Roman"/>
          <w:sz w:val="24"/>
          <w:szCs w:val="24"/>
          <w:lang w:eastAsia="ru-RU"/>
        </w:rPr>
        <w:t>168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</w:t>
      </w:r>
      <w:r w:rsidR="006E1F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F50"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E1F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муниципального земельного контроля на территории</w:t>
      </w:r>
      <w:r w:rsidR="006E1F50"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</w:t>
      </w:r>
      <w:r w:rsidR="006E1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Чувашской Республики</w:t>
      </w:r>
      <w:r w:rsidR="006E1F50"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1F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1F50" w:rsidRDefault="006E1F50" w:rsidP="0024684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14.07.2016 г. № 210 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муниципального земельного контроля на территории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Чувашской Республики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7893" w:rsidRDefault="00807893" w:rsidP="0024684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11.10.2016 г. № 327 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муниципального земельного контроля на территории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Чувашской Республики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7893" w:rsidRDefault="00807893" w:rsidP="0024684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06.12.2017 г. № 798 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муниципального земельного контроля на территории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Чувашской Республики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059" w:rsidRDefault="00B75059" w:rsidP="0024684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г.</w:t>
      </w:r>
      <w:r w:rsidRPr="005F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исполнению 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функции по осуществлению муниципального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жилищного контроля 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C0D91">
        <w:rPr>
          <w:sz w:val="24"/>
          <w:szCs w:val="24"/>
        </w:rPr>
        <w:t xml:space="preserve"> 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Канашского района Чувашской Республики»; </w:t>
      </w:r>
    </w:p>
    <w:p w:rsidR="00B75059" w:rsidRPr="001C0D91" w:rsidRDefault="00350102" w:rsidP="0024684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75059" w:rsidRPr="001C0D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от </w:t>
        </w:r>
        <w:r w:rsidR="00B7505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17</w:t>
        </w:r>
        <w:r w:rsidR="00B75059" w:rsidRPr="001C0D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  <w:r w:rsidR="00B7505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01</w:t>
        </w:r>
        <w:r w:rsidR="00B75059" w:rsidRPr="001C0D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.201</w:t>
        </w:r>
        <w:r w:rsidR="00B7505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8</w:t>
        </w:r>
        <w:r w:rsidR="00B75059" w:rsidRPr="001C0D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г. №</w:t>
        </w:r>
        <w:r w:rsidR="00B7505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35 </w:t>
        </w:r>
        <w:r w:rsidR="00B75059" w:rsidRPr="001C0D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«О</w:t>
        </w:r>
        <w:r w:rsidR="00B7505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Порядке осуществления</w:t>
        </w:r>
        <w:r w:rsidR="00B75059" w:rsidRPr="001C0D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муниципально</w:t>
        </w:r>
        <w:r w:rsidR="00B7505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го </w:t>
        </w:r>
        <w:r w:rsidR="00B75059" w:rsidRPr="001C0D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="00B7505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жилищного</w:t>
        </w:r>
        <w:r w:rsidR="00B75059" w:rsidRPr="001C0D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контрол</w:t>
        </w:r>
        <w:r w:rsidR="00B7505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я</w:t>
        </w:r>
        <w:r w:rsidR="00B75059" w:rsidRPr="001C0D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="00B7505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в </w:t>
        </w:r>
        <w:r w:rsidR="00B75059" w:rsidRPr="001C0D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B75059" w:rsidRPr="001C0D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Канашско</w:t>
        </w:r>
        <w:r w:rsidR="00B7505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м</w:t>
        </w:r>
        <w:proofErr w:type="spellEnd"/>
        <w:r w:rsidR="00B75059" w:rsidRPr="001C0D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район</w:t>
        </w:r>
        <w:r w:rsidR="00B7505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е</w:t>
        </w:r>
        <w:r w:rsidR="00B75059" w:rsidRPr="001C0D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Чувашской Республики</w:t>
        </w:r>
      </w:hyperlink>
      <w:r w:rsidR="00B75059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="00B75059"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E9E" w:rsidRPr="001C0D91" w:rsidRDefault="00E46E9E" w:rsidP="002468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E46E9E" w:rsidRDefault="00E46E9E" w:rsidP="00246843">
      <w:pPr>
        <w:tabs>
          <w:tab w:val="left" w:pos="708"/>
          <w:tab w:val="left" w:pos="64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7F9" w:rsidRDefault="00D657F9" w:rsidP="00E46E9E">
      <w:pPr>
        <w:tabs>
          <w:tab w:val="left" w:pos="708"/>
          <w:tab w:val="left" w:pos="64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7F9" w:rsidRDefault="00D657F9" w:rsidP="00E46E9E">
      <w:pPr>
        <w:tabs>
          <w:tab w:val="left" w:pos="708"/>
          <w:tab w:val="left" w:pos="64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E9E" w:rsidRPr="00424740" w:rsidRDefault="00807893" w:rsidP="00E4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46E9E" w:rsidRPr="00722F4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46E9E" w:rsidRPr="0072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района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</w:t>
      </w:r>
      <w:r w:rsidR="00E46E9E" w:rsidRPr="0072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</w:p>
    <w:sectPr w:rsidR="00E46E9E" w:rsidRPr="00424740" w:rsidSect="00B50206">
      <w:headerReference w:type="default" r:id="rId11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102" w:rsidRDefault="00350102" w:rsidP="00B50206">
      <w:pPr>
        <w:spacing w:after="0" w:line="240" w:lineRule="auto"/>
      </w:pPr>
      <w:r>
        <w:separator/>
      </w:r>
    </w:p>
  </w:endnote>
  <w:endnote w:type="continuationSeparator" w:id="0">
    <w:p w:rsidR="00350102" w:rsidRDefault="00350102" w:rsidP="00B5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102" w:rsidRDefault="00350102" w:rsidP="00B50206">
      <w:pPr>
        <w:spacing w:after="0" w:line="240" w:lineRule="auto"/>
      </w:pPr>
      <w:r>
        <w:separator/>
      </w:r>
    </w:p>
  </w:footnote>
  <w:footnote w:type="continuationSeparator" w:id="0">
    <w:p w:rsidR="00350102" w:rsidRDefault="00350102" w:rsidP="00B5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F9" w:rsidRDefault="00D657F9" w:rsidP="00D657F9">
    <w:pPr>
      <w:pStyle w:val="a9"/>
      <w:jc w:val="right"/>
      <w:rPr>
        <w:sz w:val="28"/>
        <w:szCs w:val="28"/>
      </w:rPr>
    </w:pPr>
  </w:p>
  <w:p w:rsidR="00765CE2" w:rsidRPr="00D657F9" w:rsidRDefault="00765CE2" w:rsidP="00D657F9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2033"/>
    <w:multiLevelType w:val="hybridMultilevel"/>
    <w:tmpl w:val="3550AB68"/>
    <w:lvl w:ilvl="0" w:tplc="0D6C5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6E7115"/>
    <w:multiLevelType w:val="hybridMultilevel"/>
    <w:tmpl w:val="D26AC7E0"/>
    <w:lvl w:ilvl="0" w:tplc="EFC873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D00BCA"/>
    <w:multiLevelType w:val="hybridMultilevel"/>
    <w:tmpl w:val="F8C40FA2"/>
    <w:lvl w:ilvl="0" w:tplc="16F621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55"/>
    <w:rsid w:val="000401D0"/>
    <w:rsid w:val="001B4052"/>
    <w:rsid w:val="001C0D91"/>
    <w:rsid w:val="001E5A63"/>
    <w:rsid w:val="001F3F69"/>
    <w:rsid w:val="00246843"/>
    <w:rsid w:val="002802D4"/>
    <w:rsid w:val="00350102"/>
    <w:rsid w:val="003E0721"/>
    <w:rsid w:val="004E64E6"/>
    <w:rsid w:val="005F248A"/>
    <w:rsid w:val="006055B3"/>
    <w:rsid w:val="006A12EF"/>
    <w:rsid w:val="006E09BF"/>
    <w:rsid w:val="006E1F50"/>
    <w:rsid w:val="00765CE2"/>
    <w:rsid w:val="00807893"/>
    <w:rsid w:val="00A56169"/>
    <w:rsid w:val="00B50206"/>
    <w:rsid w:val="00B75059"/>
    <w:rsid w:val="00C9377C"/>
    <w:rsid w:val="00CC06DD"/>
    <w:rsid w:val="00D04797"/>
    <w:rsid w:val="00D657F9"/>
    <w:rsid w:val="00DB4CF9"/>
    <w:rsid w:val="00E46E9E"/>
    <w:rsid w:val="00F7109B"/>
    <w:rsid w:val="00F75C55"/>
    <w:rsid w:val="00FD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A12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A12EF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1E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6D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5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0206"/>
  </w:style>
  <w:style w:type="paragraph" w:styleId="ab">
    <w:name w:val="footer"/>
    <w:basedOn w:val="a"/>
    <w:link w:val="ac"/>
    <w:uiPriority w:val="99"/>
    <w:unhideWhenUsed/>
    <w:rsid w:val="00B5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0206"/>
  </w:style>
  <w:style w:type="paragraph" w:customStyle="1" w:styleId="ad">
    <w:name w:val="Таблицы (моноширинный)"/>
    <w:basedOn w:val="a"/>
    <w:next w:val="a"/>
    <w:rsid w:val="00765CE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5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A12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A12EF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1E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6D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5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0206"/>
  </w:style>
  <w:style w:type="paragraph" w:styleId="ab">
    <w:name w:val="footer"/>
    <w:basedOn w:val="a"/>
    <w:link w:val="ac"/>
    <w:uiPriority w:val="99"/>
    <w:unhideWhenUsed/>
    <w:rsid w:val="00B5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0206"/>
  </w:style>
  <w:style w:type="paragraph" w:customStyle="1" w:styleId="ad">
    <w:name w:val="Таблицы (моноширинный)"/>
    <w:basedOn w:val="a"/>
    <w:next w:val="a"/>
    <w:rsid w:val="00765CE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5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ov.cap.ru/laws.aspx?gov_id=63&amp;id=278549&amp;size=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cap.ru/laws.aspx?gov_id=63&amp;id=278549&amp;size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kan-agro3</dc:creator>
  <cp:keywords/>
  <dc:description/>
  <cp:lastModifiedBy>Ирина Ю.Машкина</cp:lastModifiedBy>
  <cp:revision>15</cp:revision>
  <cp:lastPrinted>2021-12-23T08:19:00Z</cp:lastPrinted>
  <dcterms:created xsi:type="dcterms:W3CDTF">2020-12-24T11:19:00Z</dcterms:created>
  <dcterms:modified xsi:type="dcterms:W3CDTF">2022-02-01T11:36:00Z</dcterms:modified>
</cp:coreProperties>
</file>