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 xml:space="preserve">ПРОТОКОЛ </w:t>
      </w: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заседания Комиссии по профилактике правонарушений</w:t>
      </w: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в Козловском районе</w:t>
      </w:r>
    </w:p>
    <w:p w:rsidR="0004187E" w:rsidRPr="001226F9" w:rsidRDefault="0004187E" w:rsidP="0004187E">
      <w:pPr>
        <w:spacing w:after="0" w:line="240" w:lineRule="auto"/>
        <w:jc w:val="both"/>
        <w:rPr>
          <w:rFonts w:ascii="Times New Roman" w:hAnsi="Times New Roman" w:cs="Times New Roman"/>
          <w:b/>
          <w:sz w:val="26"/>
          <w:szCs w:val="26"/>
        </w:rPr>
      </w:pPr>
    </w:p>
    <w:p w:rsidR="0004187E" w:rsidRPr="001226F9" w:rsidRDefault="0004187E" w:rsidP="0004187E">
      <w:pPr>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 xml:space="preserve"> 21 декабря 2021 года                                      г. </w:t>
      </w:r>
      <w:proofErr w:type="spellStart"/>
      <w:r w:rsidRPr="001226F9">
        <w:rPr>
          <w:rFonts w:ascii="Times New Roman" w:hAnsi="Times New Roman" w:cs="Times New Roman"/>
          <w:sz w:val="26"/>
          <w:szCs w:val="26"/>
        </w:rPr>
        <w:t>Козловка</w:t>
      </w:r>
      <w:proofErr w:type="spellEnd"/>
      <w:r w:rsidRPr="001226F9">
        <w:rPr>
          <w:rFonts w:ascii="Times New Roman" w:hAnsi="Times New Roman" w:cs="Times New Roman"/>
          <w:sz w:val="26"/>
          <w:szCs w:val="26"/>
        </w:rPr>
        <w:tab/>
      </w:r>
      <w:r w:rsidRPr="001226F9">
        <w:rPr>
          <w:rFonts w:ascii="Times New Roman" w:hAnsi="Times New Roman" w:cs="Times New Roman"/>
          <w:sz w:val="26"/>
          <w:szCs w:val="26"/>
        </w:rPr>
        <w:tab/>
      </w:r>
      <w:r w:rsidRPr="001226F9">
        <w:rPr>
          <w:rFonts w:ascii="Times New Roman" w:hAnsi="Times New Roman" w:cs="Times New Roman"/>
          <w:sz w:val="26"/>
          <w:szCs w:val="26"/>
        </w:rPr>
        <w:tab/>
      </w:r>
      <w:r w:rsidRPr="001226F9">
        <w:rPr>
          <w:rFonts w:ascii="Times New Roman" w:hAnsi="Times New Roman" w:cs="Times New Roman"/>
          <w:sz w:val="26"/>
          <w:szCs w:val="26"/>
        </w:rPr>
        <w:tab/>
      </w:r>
      <w:r w:rsidRPr="001226F9">
        <w:rPr>
          <w:rFonts w:ascii="Times New Roman" w:hAnsi="Times New Roman" w:cs="Times New Roman"/>
          <w:sz w:val="26"/>
          <w:szCs w:val="26"/>
        </w:rPr>
        <w:tab/>
        <w:t xml:space="preserve">       №4</w:t>
      </w:r>
    </w:p>
    <w:p w:rsidR="0004187E" w:rsidRPr="001226F9" w:rsidRDefault="0004187E" w:rsidP="0004187E">
      <w:pPr>
        <w:spacing w:after="0" w:line="240" w:lineRule="auto"/>
        <w:jc w:val="both"/>
        <w:rPr>
          <w:rFonts w:ascii="Times New Roman" w:hAnsi="Times New Roman" w:cs="Times New Roman"/>
          <w:sz w:val="26"/>
          <w:szCs w:val="26"/>
        </w:rPr>
      </w:pPr>
    </w:p>
    <w:p w:rsidR="0004187E" w:rsidRPr="001226F9" w:rsidRDefault="0004187E" w:rsidP="0004187E">
      <w:pPr>
        <w:spacing w:after="0" w:line="240" w:lineRule="auto"/>
        <w:jc w:val="center"/>
        <w:rPr>
          <w:rFonts w:ascii="Times New Roman" w:hAnsi="Times New Roman" w:cs="Times New Roman"/>
          <w:sz w:val="26"/>
          <w:szCs w:val="26"/>
        </w:rPr>
      </w:pPr>
      <w:r w:rsidRPr="001226F9">
        <w:rPr>
          <w:rFonts w:ascii="Times New Roman" w:hAnsi="Times New Roman" w:cs="Times New Roman"/>
          <w:sz w:val="26"/>
          <w:szCs w:val="26"/>
        </w:rPr>
        <w:t>(актовый зал администрации Козловского района)</w:t>
      </w: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Председательствовал</w:t>
      </w:r>
    </w:p>
    <w:p w:rsidR="0004187E" w:rsidRPr="001226F9" w:rsidRDefault="00B80139"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Дмитриев Е.Ю.</w:t>
      </w:r>
      <w:r w:rsidR="0004187E" w:rsidRPr="001226F9">
        <w:rPr>
          <w:rFonts w:ascii="Times New Roman" w:hAnsi="Times New Roman" w:cs="Times New Roman"/>
          <w:b/>
          <w:sz w:val="26"/>
          <w:szCs w:val="26"/>
        </w:rPr>
        <w:t xml:space="preserve"> – </w:t>
      </w:r>
      <w:r w:rsidRPr="001226F9">
        <w:rPr>
          <w:rFonts w:ascii="Times New Roman" w:hAnsi="Times New Roman" w:cs="Times New Roman"/>
          <w:b/>
          <w:sz w:val="26"/>
          <w:szCs w:val="26"/>
        </w:rPr>
        <w:t xml:space="preserve">заместитель председателя Комиссии по профилактике правонарушений </w:t>
      </w:r>
    </w:p>
    <w:p w:rsidR="0004187E" w:rsidRPr="001226F9" w:rsidRDefault="0004187E" w:rsidP="0004187E">
      <w:pPr>
        <w:spacing w:line="240" w:lineRule="auto"/>
        <w:jc w:val="both"/>
        <w:rPr>
          <w:rFonts w:ascii="Times New Roman" w:hAnsi="Times New Roman" w:cs="Times New Roman"/>
          <w:sz w:val="26"/>
          <w:szCs w:val="26"/>
        </w:rPr>
      </w:pPr>
    </w:p>
    <w:p w:rsidR="0004187E" w:rsidRPr="001226F9" w:rsidRDefault="0004187E" w:rsidP="0004187E">
      <w:pPr>
        <w:spacing w:line="240" w:lineRule="auto"/>
        <w:jc w:val="both"/>
        <w:rPr>
          <w:rFonts w:ascii="Times New Roman" w:hAnsi="Times New Roman" w:cs="Times New Roman"/>
          <w:sz w:val="26"/>
          <w:szCs w:val="26"/>
        </w:rPr>
      </w:pPr>
      <w:r w:rsidRPr="001226F9">
        <w:rPr>
          <w:rFonts w:ascii="Times New Roman" w:hAnsi="Times New Roman" w:cs="Times New Roman"/>
          <w:b/>
          <w:sz w:val="26"/>
          <w:szCs w:val="26"/>
        </w:rPr>
        <w:t xml:space="preserve">Секретарь комиссии: </w:t>
      </w:r>
      <w:proofErr w:type="spellStart"/>
      <w:r w:rsidR="00054E34" w:rsidRPr="001226F9">
        <w:rPr>
          <w:rFonts w:ascii="Times New Roman" w:hAnsi="Times New Roman" w:cs="Times New Roman"/>
          <w:sz w:val="26"/>
          <w:szCs w:val="26"/>
        </w:rPr>
        <w:t>Хайрутдинова</w:t>
      </w:r>
      <w:proofErr w:type="spellEnd"/>
      <w:r w:rsidR="00054E34" w:rsidRPr="001226F9">
        <w:rPr>
          <w:rFonts w:ascii="Times New Roman" w:hAnsi="Times New Roman" w:cs="Times New Roman"/>
          <w:sz w:val="26"/>
          <w:szCs w:val="26"/>
        </w:rPr>
        <w:t xml:space="preserve"> Е.А.</w:t>
      </w:r>
    </w:p>
    <w:p w:rsidR="0004187E" w:rsidRPr="001226F9" w:rsidRDefault="0004187E" w:rsidP="0004187E">
      <w:pPr>
        <w:spacing w:line="240" w:lineRule="auto"/>
        <w:jc w:val="both"/>
        <w:rPr>
          <w:rFonts w:ascii="Times New Roman" w:hAnsi="Times New Roman" w:cs="Times New Roman"/>
          <w:sz w:val="26"/>
          <w:szCs w:val="26"/>
        </w:rPr>
      </w:pPr>
      <w:r w:rsidRPr="001226F9">
        <w:rPr>
          <w:rFonts w:ascii="Times New Roman" w:hAnsi="Times New Roman" w:cs="Times New Roman"/>
          <w:b/>
          <w:sz w:val="26"/>
          <w:szCs w:val="26"/>
        </w:rPr>
        <w:t xml:space="preserve">Присутствовали: </w:t>
      </w:r>
    </w:p>
    <w:p w:rsidR="0004187E" w:rsidRPr="001226F9" w:rsidRDefault="0004187E" w:rsidP="0004187E">
      <w:pPr>
        <w:spacing w:after="0" w:line="240" w:lineRule="auto"/>
        <w:jc w:val="both"/>
        <w:rPr>
          <w:rFonts w:ascii="Times New Roman" w:hAnsi="Times New Roman" w:cs="Times New Roman"/>
          <w:b/>
          <w:sz w:val="26"/>
          <w:szCs w:val="26"/>
        </w:rPr>
      </w:pPr>
      <w:r w:rsidRPr="001226F9">
        <w:rPr>
          <w:rFonts w:ascii="Times New Roman" w:hAnsi="Times New Roman" w:cs="Times New Roman"/>
          <w:b/>
          <w:sz w:val="26"/>
          <w:szCs w:val="26"/>
        </w:rPr>
        <w:t>Члены комиссии:</w:t>
      </w:r>
      <w:r w:rsidR="00007B06">
        <w:rPr>
          <w:rFonts w:ascii="Times New Roman" w:hAnsi="Times New Roman" w:cs="Times New Roman"/>
          <w:sz w:val="26"/>
          <w:szCs w:val="26"/>
        </w:rPr>
        <w:t xml:space="preserve"> Макарова М.А.</w:t>
      </w:r>
      <w:r w:rsidRPr="001226F9">
        <w:rPr>
          <w:rFonts w:ascii="Times New Roman" w:hAnsi="Times New Roman" w:cs="Times New Roman"/>
          <w:sz w:val="26"/>
          <w:szCs w:val="26"/>
        </w:rPr>
        <w:t xml:space="preserve">, Рузанов И.Г., </w:t>
      </w:r>
      <w:proofErr w:type="spellStart"/>
      <w:r w:rsidRPr="001226F9">
        <w:rPr>
          <w:rFonts w:ascii="Times New Roman" w:hAnsi="Times New Roman" w:cs="Times New Roman"/>
          <w:sz w:val="26"/>
          <w:szCs w:val="26"/>
        </w:rPr>
        <w:t>Гилимянов</w:t>
      </w:r>
      <w:proofErr w:type="spellEnd"/>
      <w:r w:rsidRPr="001226F9">
        <w:rPr>
          <w:rFonts w:ascii="Times New Roman" w:hAnsi="Times New Roman" w:cs="Times New Roman"/>
          <w:sz w:val="26"/>
          <w:szCs w:val="26"/>
        </w:rPr>
        <w:t xml:space="preserve"> Ф.Ф., Алексеев А.К., Дмитриев Е.Ю., Николаева И.Д., </w:t>
      </w:r>
      <w:proofErr w:type="spellStart"/>
      <w:r w:rsidRPr="001226F9">
        <w:rPr>
          <w:rFonts w:ascii="Times New Roman" w:hAnsi="Times New Roman" w:cs="Times New Roman"/>
          <w:sz w:val="26"/>
          <w:szCs w:val="26"/>
        </w:rPr>
        <w:t>Хорькова</w:t>
      </w:r>
      <w:proofErr w:type="spellEnd"/>
      <w:r w:rsidRPr="001226F9">
        <w:rPr>
          <w:rFonts w:ascii="Times New Roman" w:hAnsi="Times New Roman" w:cs="Times New Roman"/>
          <w:sz w:val="26"/>
          <w:szCs w:val="26"/>
        </w:rPr>
        <w:t xml:space="preserve"> Ю.В., </w:t>
      </w:r>
      <w:proofErr w:type="spellStart"/>
      <w:r w:rsidRPr="001226F9">
        <w:rPr>
          <w:rFonts w:ascii="Times New Roman" w:hAnsi="Times New Roman" w:cs="Times New Roman"/>
          <w:sz w:val="26"/>
          <w:szCs w:val="26"/>
        </w:rPr>
        <w:t>Аниферов</w:t>
      </w:r>
      <w:proofErr w:type="spellEnd"/>
      <w:r w:rsidRPr="001226F9">
        <w:rPr>
          <w:rFonts w:ascii="Times New Roman" w:hAnsi="Times New Roman" w:cs="Times New Roman"/>
          <w:sz w:val="26"/>
          <w:szCs w:val="26"/>
        </w:rPr>
        <w:t xml:space="preserve"> Ю.Г., Ларионова И.А., </w:t>
      </w:r>
      <w:r w:rsidR="00054E34" w:rsidRPr="001226F9">
        <w:rPr>
          <w:rFonts w:ascii="Times New Roman" w:hAnsi="Times New Roman" w:cs="Times New Roman"/>
          <w:sz w:val="26"/>
          <w:szCs w:val="26"/>
        </w:rPr>
        <w:t>Илларионова К.А.</w:t>
      </w:r>
    </w:p>
    <w:p w:rsidR="0004187E" w:rsidRPr="001226F9" w:rsidRDefault="0004187E" w:rsidP="0004187E">
      <w:pPr>
        <w:spacing w:after="0" w:line="240" w:lineRule="auto"/>
        <w:jc w:val="both"/>
        <w:rPr>
          <w:rFonts w:ascii="Times New Roman" w:hAnsi="Times New Roman" w:cs="Times New Roman"/>
          <w:sz w:val="26"/>
          <w:szCs w:val="26"/>
        </w:rPr>
      </w:pPr>
      <w:r w:rsidRPr="001226F9">
        <w:rPr>
          <w:rFonts w:ascii="Times New Roman" w:hAnsi="Times New Roman" w:cs="Times New Roman"/>
          <w:b/>
          <w:sz w:val="26"/>
          <w:szCs w:val="26"/>
        </w:rPr>
        <w:t>Приглашенные:</w:t>
      </w:r>
      <w:r w:rsidRPr="001226F9">
        <w:rPr>
          <w:rFonts w:ascii="Times New Roman" w:hAnsi="Times New Roman" w:cs="Times New Roman"/>
          <w:sz w:val="26"/>
          <w:szCs w:val="26"/>
        </w:rPr>
        <w:t xml:space="preserve"> </w:t>
      </w:r>
    </w:p>
    <w:p w:rsidR="0004187E" w:rsidRDefault="0004187E" w:rsidP="0004187E">
      <w:pPr>
        <w:spacing w:after="0" w:line="240" w:lineRule="auto"/>
        <w:jc w:val="both"/>
        <w:rPr>
          <w:rFonts w:ascii="Times New Roman" w:hAnsi="Times New Roman" w:cs="Times New Roman"/>
          <w:sz w:val="26"/>
          <w:szCs w:val="26"/>
        </w:rPr>
      </w:pPr>
      <w:proofErr w:type="spellStart"/>
      <w:r w:rsidRPr="001226F9">
        <w:rPr>
          <w:rFonts w:ascii="Times New Roman" w:hAnsi="Times New Roman" w:cs="Times New Roman"/>
          <w:sz w:val="26"/>
          <w:szCs w:val="26"/>
        </w:rPr>
        <w:t>Кабуркин</w:t>
      </w:r>
      <w:proofErr w:type="spellEnd"/>
      <w:r w:rsidRPr="001226F9">
        <w:rPr>
          <w:rFonts w:ascii="Times New Roman" w:hAnsi="Times New Roman" w:cs="Times New Roman"/>
          <w:sz w:val="26"/>
          <w:szCs w:val="26"/>
        </w:rPr>
        <w:t xml:space="preserve"> С.А. – прокурор Козловского района Чувашской Республики;</w:t>
      </w:r>
    </w:p>
    <w:p w:rsidR="00E77C6A" w:rsidRPr="001226F9" w:rsidRDefault="00E77C6A" w:rsidP="00E77C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Захаров С.Г. – заместитель начальника по охране общественного порядка ОМВД России по Козловскому району </w:t>
      </w:r>
    </w:p>
    <w:p w:rsidR="0004187E" w:rsidRPr="001226F9" w:rsidRDefault="0004187E" w:rsidP="00007B06">
      <w:pPr>
        <w:spacing w:after="0" w:line="240" w:lineRule="auto"/>
        <w:jc w:val="both"/>
        <w:rPr>
          <w:rFonts w:ascii="Times New Roman" w:hAnsi="Times New Roman" w:cs="Times New Roman"/>
          <w:b/>
          <w:sz w:val="26"/>
          <w:szCs w:val="26"/>
        </w:rPr>
      </w:pPr>
      <w:r w:rsidRPr="001226F9">
        <w:rPr>
          <w:rFonts w:ascii="Times New Roman" w:hAnsi="Times New Roman" w:cs="Times New Roman"/>
          <w:b/>
          <w:sz w:val="26"/>
          <w:szCs w:val="26"/>
        </w:rPr>
        <w:t>Отсутствовали:</w:t>
      </w:r>
      <w:r w:rsidRPr="001226F9">
        <w:rPr>
          <w:rFonts w:ascii="Times New Roman" w:hAnsi="Times New Roman" w:cs="Times New Roman"/>
          <w:sz w:val="26"/>
          <w:szCs w:val="26"/>
        </w:rPr>
        <w:t xml:space="preserve"> </w:t>
      </w:r>
      <w:proofErr w:type="spellStart"/>
      <w:r w:rsidR="00B80139" w:rsidRPr="001226F9">
        <w:rPr>
          <w:rFonts w:ascii="Times New Roman" w:hAnsi="Times New Roman" w:cs="Times New Roman"/>
          <w:sz w:val="26"/>
          <w:szCs w:val="26"/>
        </w:rPr>
        <w:t>Искандаров</w:t>
      </w:r>
      <w:proofErr w:type="spellEnd"/>
      <w:r w:rsidR="00B80139" w:rsidRPr="001226F9">
        <w:rPr>
          <w:rFonts w:ascii="Times New Roman" w:hAnsi="Times New Roman" w:cs="Times New Roman"/>
          <w:sz w:val="26"/>
          <w:szCs w:val="26"/>
        </w:rPr>
        <w:t xml:space="preserve"> Ф.Р., </w:t>
      </w:r>
      <w:r w:rsidR="00D26A06" w:rsidRPr="001226F9">
        <w:rPr>
          <w:rFonts w:ascii="Times New Roman" w:hAnsi="Times New Roman" w:cs="Times New Roman"/>
          <w:sz w:val="26"/>
          <w:szCs w:val="26"/>
        </w:rPr>
        <w:t>Осипова Л.С.</w:t>
      </w:r>
      <w:r w:rsidR="00B80139" w:rsidRPr="001226F9">
        <w:rPr>
          <w:rFonts w:ascii="Times New Roman" w:hAnsi="Times New Roman" w:cs="Times New Roman"/>
          <w:sz w:val="26"/>
          <w:szCs w:val="26"/>
        </w:rPr>
        <w:t xml:space="preserve">, Семенов В.Н., Дмитриев С.М., </w:t>
      </w:r>
      <w:proofErr w:type="spellStart"/>
      <w:r w:rsidR="00B80139" w:rsidRPr="001226F9">
        <w:rPr>
          <w:rFonts w:ascii="Times New Roman" w:hAnsi="Times New Roman" w:cs="Times New Roman"/>
          <w:sz w:val="26"/>
          <w:szCs w:val="26"/>
        </w:rPr>
        <w:t>Желтухин</w:t>
      </w:r>
      <w:proofErr w:type="spellEnd"/>
      <w:r w:rsidR="00B80139" w:rsidRPr="001226F9">
        <w:rPr>
          <w:rFonts w:ascii="Times New Roman" w:hAnsi="Times New Roman" w:cs="Times New Roman"/>
          <w:sz w:val="26"/>
          <w:szCs w:val="26"/>
        </w:rPr>
        <w:t xml:space="preserve"> Ю.М., Никитина К.О.</w:t>
      </w:r>
      <w:r w:rsidR="00007B06">
        <w:rPr>
          <w:rFonts w:ascii="Times New Roman" w:hAnsi="Times New Roman" w:cs="Times New Roman"/>
          <w:sz w:val="26"/>
          <w:szCs w:val="26"/>
        </w:rPr>
        <w:t>,</w:t>
      </w:r>
      <w:r w:rsidR="00007B06" w:rsidRPr="00007B06">
        <w:rPr>
          <w:rFonts w:ascii="Times New Roman" w:hAnsi="Times New Roman" w:cs="Times New Roman"/>
          <w:sz w:val="26"/>
          <w:szCs w:val="26"/>
        </w:rPr>
        <w:t xml:space="preserve"> </w:t>
      </w:r>
      <w:r w:rsidR="00007B06" w:rsidRPr="001226F9">
        <w:rPr>
          <w:rFonts w:ascii="Times New Roman" w:hAnsi="Times New Roman" w:cs="Times New Roman"/>
          <w:sz w:val="26"/>
          <w:szCs w:val="26"/>
        </w:rPr>
        <w:t>Егорова В.А.,</w:t>
      </w:r>
    </w:p>
    <w:p w:rsidR="0004187E" w:rsidRPr="001226F9" w:rsidRDefault="0004187E" w:rsidP="0004187E">
      <w:pPr>
        <w:spacing w:after="0" w:line="240" w:lineRule="auto"/>
        <w:jc w:val="center"/>
        <w:rPr>
          <w:rFonts w:ascii="Times New Roman" w:hAnsi="Times New Roman" w:cs="Times New Roman"/>
          <w:b/>
          <w:sz w:val="26"/>
          <w:szCs w:val="26"/>
        </w:rPr>
      </w:pP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Повестка дня:</w:t>
      </w:r>
    </w:p>
    <w:p w:rsidR="0004187E" w:rsidRPr="001226F9" w:rsidRDefault="0004187E" w:rsidP="0004187E">
      <w:pPr>
        <w:spacing w:after="0" w:line="240" w:lineRule="auto"/>
        <w:jc w:val="both"/>
        <w:rPr>
          <w:rFonts w:ascii="Times New Roman" w:hAnsi="Times New Roman" w:cs="Times New Roman"/>
          <w:b/>
          <w:sz w:val="26"/>
          <w:szCs w:val="26"/>
        </w:rPr>
      </w:pPr>
    </w:p>
    <w:p w:rsidR="0004187E" w:rsidRPr="001226F9" w:rsidRDefault="0004187E" w:rsidP="0004187E">
      <w:pPr>
        <w:pBdr>
          <w:bottom w:val="single" w:sz="4" w:space="1" w:color="auto"/>
        </w:pBdr>
        <w:spacing w:line="240" w:lineRule="auto"/>
        <w:ind w:right="283" w:firstLine="284"/>
        <w:contextualSpacing/>
        <w:jc w:val="center"/>
        <w:rPr>
          <w:rFonts w:ascii="Times New Roman" w:hAnsi="Times New Roman" w:cs="Times New Roman"/>
          <w:b/>
          <w:sz w:val="26"/>
          <w:szCs w:val="26"/>
        </w:rPr>
      </w:pPr>
      <w:r w:rsidRPr="001226F9">
        <w:rPr>
          <w:rFonts w:ascii="Times New Roman" w:hAnsi="Times New Roman" w:cs="Times New Roman"/>
          <w:b/>
          <w:sz w:val="26"/>
          <w:szCs w:val="26"/>
        </w:rPr>
        <w:t>1.  О деятельности субъектов профилактики по противодействию правонарушениями и преступлениями в сфере семейно-бытового нас</w:t>
      </w:r>
      <w:r w:rsidR="00B80139" w:rsidRPr="001226F9">
        <w:rPr>
          <w:rFonts w:ascii="Times New Roman" w:hAnsi="Times New Roman" w:cs="Times New Roman"/>
          <w:b/>
          <w:sz w:val="26"/>
          <w:szCs w:val="26"/>
        </w:rPr>
        <w:t>илия</w:t>
      </w:r>
      <w:r w:rsidRPr="001226F9">
        <w:rPr>
          <w:rFonts w:ascii="Times New Roman" w:hAnsi="Times New Roman" w:cs="Times New Roman"/>
          <w:b/>
          <w:sz w:val="26"/>
          <w:szCs w:val="26"/>
        </w:rPr>
        <w:t>, профилактике тяжких и особо тяжких преступлений в быту, а также против личности, грабежей</w:t>
      </w:r>
    </w:p>
    <w:p w:rsidR="0004187E" w:rsidRPr="001226F9" w:rsidRDefault="0004187E" w:rsidP="001226F9">
      <w:pPr>
        <w:spacing w:after="0" w:line="240" w:lineRule="auto"/>
        <w:jc w:val="center"/>
        <w:rPr>
          <w:rFonts w:ascii="Times New Roman" w:hAnsi="Times New Roman" w:cs="Times New Roman"/>
          <w:i/>
          <w:sz w:val="26"/>
          <w:szCs w:val="26"/>
        </w:rPr>
      </w:pPr>
      <w:r w:rsidRPr="001226F9">
        <w:rPr>
          <w:rFonts w:ascii="Times New Roman" w:hAnsi="Times New Roman" w:cs="Times New Roman"/>
          <w:i/>
          <w:sz w:val="26"/>
          <w:szCs w:val="26"/>
        </w:rPr>
        <w:t>Выступающие: Захаров С.Г., Илларионова К.А.</w:t>
      </w:r>
    </w:p>
    <w:p w:rsidR="0004187E" w:rsidRPr="001226F9" w:rsidRDefault="0004187E" w:rsidP="0004187E">
      <w:pPr>
        <w:pStyle w:val="a3"/>
        <w:numPr>
          <w:ilvl w:val="1"/>
          <w:numId w:val="1"/>
        </w:numPr>
        <w:tabs>
          <w:tab w:val="left" w:pos="284"/>
          <w:tab w:val="left" w:pos="426"/>
          <w:tab w:val="left" w:pos="709"/>
        </w:tabs>
        <w:spacing w:after="0" w:line="240" w:lineRule="auto"/>
        <w:rPr>
          <w:rFonts w:ascii="Times New Roman" w:hAnsi="Times New Roman" w:cs="Times New Roman"/>
          <w:sz w:val="26"/>
          <w:szCs w:val="26"/>
        </w:rPr>
      </w:pPr>
      <w:r w:rsidRPr="001226F9">
        <w:rPr>
          <w:rFonts w:ascii="Times New Roman" w:hAnsi="Times New Roman" w:cs="Times New Roman"/>
          <w:sz w:val="26"/>
          <w:szCs w:val="26"/>
        </w:rPr>
        <w:t xml:space="preserve">Принять к сведению информацию докладчиков. </w:t>
      </w:r>
    </w:p>
    <w:p w:rsidR="0004187E" w:rsidRPr="001226F9" w:rsidRDefault="0004187E" w:rsidP="0004187E">
      <w:pPr>
        <w:pStyle w:val="a3"/>
        <w:numPr>
          <w:ilvl w:val="1"/>
          <w:numId w:val="1"/>
        </w:num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 xml:space="preserve">Главам поселений Козловского </w:t>
      </w:r>
      <w:r w:rsidR="00844933" w:rsidRPr="001226F9">
        <w:rPr>
          <w:rFonts w:ascii="Times New Roman" w:hAnsi="Times New Roman" w:cs="Times New Roman"/>
          <w:sz w:val="26"/>
          <w:szCs w:val="26"/>
        </w:rPr>
        <w:t xml:space="preserve">района </w:t>
      </w:r>
      <w:r w:rsidRPr="001226F9">
        <w:rPr>
          <w:rFonts w:ascii="Times New Roman" w:hAnsi="Times New Roman" w:cs="Times New Roman"/>
          <w:sz w:val="26"/>
          <w:szCs w:val="26"/>
        </w:rPr>
        <w:t>рекомендовать:</w:t>
      </w:r>
    </w:p>
    <w:p w:rsidR="0004187E" w:rsidRPr="001226F9" w:rsidRDefault="00594C3B"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r>
      <w:r w:rsidR="0004187E" w:rsidRPr="001226F9">
        <w:rPr>
          <w:rFonts w:ascii="Times New Roman" w:hAnsi="Times New Roman" w:cs="Times New Roman"/>
          <w:sz w:val="26"/>
          <w:szCs w:val="26"/>
        </w:rPr>
        <w:t>- обеспечить публикацию протоколов заседаний советов профилактики правонарушений на официальных сайтах поселений в информационно-телекоммуникационной сети «Интернет», исключая опубликования в них личных персональных данных рассматриваемых граждан;</w:t>
      </w:r>
    </w:p>
    <w:p w:rsidR="0004187E" w:rsidRPr="001226F9" w:rsidRDefault="00594C3B"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r>
      <w:r w:rsidR="0004187E" w:rsidRPr="001226F9">
        <w:rPr>
          <w:rFonts w:ascii="Times New Roman" w:hAnsi="Times New Roman" w:cs="Times New Roman"/>
          <w:sz w:val="26"/>
          <w:szCs w:val="26"/>
        </w:rPr>
        <w:t>- обеспечить публикацию на сайтах поселений информации, направленной на предупреждение преступности, не реже 1 раза в квартал;</w:t>
      </w:r>
    </w:p>
    <w:p w:rsidR="0004187E" w:rsidRPr="001226F9" w:rsidRDefault="00594C3B"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r>
      <w:r w:rsidR="0004187E" w:rsidRPr="001226F9">
        <w:rPr>
          <w:rFonts w:ascii="Times New Roman" w:hAnsi="Times New Roman" w:cs="Times New Roman"/>
          <w:sz w:val="26"/>
          <w:szCs w:val="26"/>
        </w:rPr>
        <w:t xml:space="preserve">- обеспечить рассмотрение на Советах профилактики вопросов профилактической направленности, по результатам которых </w:t>
      </w:r>
      <w:r w:rsidRPr="001226F9">
        <w:rPr>
          <w:rFonts w:ascii="Times New Roman" w:hAnsi="Times New Roman" w:cs="Times New Roman"/>
          <w:sz w:val="26"/>
          <w:szCs w:val="26"/>
        </w:rPr>
        <w:t xml:space="preserve">проводить </w:t>
      </w:r>
      <w:r w:rsidR="0004187E" w:rsidRPr="001226F9">
        <w:rPr>
          <w:rFonts w:ascii="Times New Roman" w:hAnsi="Times New Roman" w:cs="Times New Roman"/>
          <w:sz w:val="26"/>
          <w:szCs w:val="26"/>
        </w:rPr>
        <w:t>конкретные профилактические мероприятия с установлением ответственных лиц за их проведение;</w:t>
      </w:r>
    </w:p>
    <w:p w:rsidR="00B80139" w:rsidRPr="001226F9" w:rsidRDefault="00B80139"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t xml:space="preserve">- рассмотреть возможность назначения общественными воспитателями над </w:t>
      </w:r>
      <w:proofErr w:type="spellStart"/>
      <w:r w:rsidRPr="001226F9">
        <w:rPr>
          <w:rFonts w:ascii="Times New Roman" w:hAnsi="Times New Roman" w:cs="Times New Roman"/>
          <w:sz w:val="26"/>
          <w:szCs w:val="26"/>
        </w:rPr>
        <w:t>подучетными</w:t>
      </w:r>
      <w:proofErr w:type="spellEnd"/>
      <w:r w:rsidRPr="001226F9">
        <w:rPr>
          <w:rFonts w:ascii="Times New Roman" w:hAnsi="Times New Roman" w:cs="Times New Roman"/>
          <w:sz w:val="26"/>
          <w:szCs w:val="26"/>
        </w:rPr>
        <w:t xml:space="preserve"> несовершеннолетними лицами лиц из актива поселения.</w:t>
      </w: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b/>
          <w:sz w:val="26"/>
          <w:szCs w:val="26"/>
        </w:rPr>
        <w:t xml:space="preserve">Срок информирования: </w:t>
      </w: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b/>
          <w:sz w:val="26"/>
          <w:szCs w:val="26"/>
        </w:rPr>
        <w:t>по итогам первого полугодия 2022 года до 30 июня 2022 года;</w:t>
      </w: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b/>
          <w:sz w:val="26"/>
          <w:szCs w:val="26"/>
        </w:rPr>
        <w:t>по итогам второго полугодия 2022 года до 15 декабря 2022 года.</w:t>
      </w:r>
    </w:p>
    <w:p w:rsidR="00B80139" w:rsidRPr="001226F9" w:rsidRDefault="00B80139" w:rsidP="00B80139">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lastRenderedPageBreak/>
        <w:tab/>
      </w:r>
      <w:r w:rsidRPr="001226F9">
        <w:rPr>
          <w:rFonts w:ascii="Times New Roman" w:hAnsi="Times New Roman" w:cs="Times New Roman"/>
          <w:b/>
          <w:sz w:val="26"/>
          <w:szCs w:val="26"/>
        </w:rPr>
        <w:t>1.3.</w:t>
      </w:r>
      <w:r w:rsidRPr="001226F9">
        <w:rPr>
          <w:rFonts w:ascii="Times New Roman" w:hAnsi="Times New Roman" w:cs="Times New Roman"/>
          <w:sz w:val="26"/>
          <w:szCs w:val="26"/>
        </w:rPr>
        <w:t xml:space="preserve"> Комиссии по делам несовершеннолетних Козловского района Чувашской Республики рассмотреть возможность включения в состав общественных </w:t>
      </w:r>
      <w:r w:rsidR="008949D5">
        <w:rPr>
          <w:rFonts w:ascii="Times New Roman" w:hAnsi="Times New Roman" w:cs="Times New Roman"/>
          <w:sz w:val="26"/>
          <w:szCs w:val="26"/>
        </w:rPr>
        <w:t xml:space="preserve">воспитателей </w:t>
      </w:r>
      <w:bookmarkStart w:id="0" w:name="_GoBack"/>
      <w:bookmarkEnd w:id="0"/>
      <w:proofErr w:type="spellStart"/>
      <w:r w:rsidRPr="001226F9">
        <w:rPr>
          <w:rFonts w:ascii="Times New Roman" w:hAnsi="Times New Roman" w:cs="Times New Roman"/>
          <w:sz w:val="26"/>
          <w:szCs w:val="26"/>
        </w:rPr>
        <w:t>Гилимянова</w:t>
      </w:r>
      <w:proofErr w:type="spellEnd"/>
      <w:r w:rsidRPr="001226F9">
        <w:rPr>
          <w:rFonts w:ascii="Times New Roman" w:hAnsi="Times New Roman" w:cs="Times New Roman"/>
          <w:sz w:val="26"/>
          <w:szCs w:val="26"/>
        </w:rPr>
        <w:t xml:space="preserve"> Ф.Ф., Николаева Г.В., Краснова И.Н. </w:t>
      </w:r>
    </w:p>
    <w:p w:rsidR="00B80139" w:rsidRPr="001226F9" w:rsidRDefault="00B80139" w:rsidP="00B80139">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sz w:val="26"/>
          <w:szCs w:val="26"/>
        </w:rPr>
        <w:tab/>
      </w:r>
      <w:r w:rsidRPr="001226F9">
        <w:rPr>
          <w:rFonts w:ascii="Times New Roman" w:hAnsi="Times New Roman" w:cs="Times New Roman"/>
          <w:b/>
          <w:sz w:val="26"/>
          <w:szCs w:val="26"/>
        </w:rPr>
        <w:t>Срок информирования: до 21 марта 2022 года.</w:t>
      </w:r>
    </w:p>
    <w:p w:rsidR="00B80139" w:rsidRPr="001226F9" w:rsidRDefault="00B80139" w:rsidP="00B80139">
      <w:pPr>
        <w:tabs>
          <w:tab w:val="left" w:pos="284"/>
          <w:tab w:val="left" w:pos="426"/>
          <w:tab w:val="left" w:pos="709"/>
        </w:tabs>
        <w:spacing w:after="0" w:line="240" w:lineRule="auto"/>
        <w:jc w:val="both"/>
        <w:rPr>
          <w:rFonts w:ascii="Times New Roman" w:hAnsi="Times New Roman" w:cs="Times New Roman"/>
          <w:sz w:val="26"/>
          <w:szCs w:val="26"/>
        </w:rPr>
      </w:pP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p>
    <w:p w:rsidR="0004187E" w:rsidRPr="001226F9" w:rsidRDefault="0004187E" w:rsidP="00594C3B">
      <w:pPr>
        <w:pBdr>
          <w:bottom w:val="single" w:sz="4" w:space="1" w:color="auto"/>
        </w:pBdr>
        <w:spacing w:after="0" w:line="240" w:lineRule="auto"/>
        <w:ind w:left="-284" w:right="283"/>
        <w:contextualSpacing/>
        <w:jc w:val="center"/>
        <w:rPr>
          <w:rFonts w:ascii="Times New Roman" w:hAnsi="Times New Roman" w:cs="Times New Roman"/>
          <w:b/>
          <w:i/>
          <w:sz w:val="26"/>
          <w:szCs w:val="26"/>
        </w:rPr>
      </w:pPr>
      <w:r w:rsidRPr="001226F9">
        <w:rPr>
          <w:rFonts w:ascii="Times New Roman" w:hAnsi="Times New Roman" w:cs="Times New Roman"/>
          <w:b/>
          <w:sz w:val="26"/>
          <w:szCs w:val="26"/>
        </w:rPr>
        <w:t xml:space="preserve">2. </w:t>
      </w:r>
      <w:r w:rsidR="00594C3B" w:rsidRPr="001226F9">
        <w:rPr>
          <w:rFonts w:ascii="Times New Roman" w:hAnsi="Times New Roman" w:cs="Times New Roman"/>
          <w:b/>
          <w:sz w:val="26"/>
          <w:szCs w:val="26"/>
        </w:rPr>
        <w:t>О финансировании программ профилактической направленности в</w:t>
      </w:r>
      <w:r w:rsidR="00844933" w:rsidRPr="001226F9">
        <w:rPr>
          <w:rFonts w:ascii="Times New Roman" w:hAnsi="Times New Roman" w:cs="Times New Roman"/>
          <w:b/>
          <w:sz w:val="26"/>
          <w:szCs w:val="26"/>
        </w:rPr>
        <w:t xml:space="preserve"> </w:t>
      </w:r>
      <w:r w:rsidR="00594C3B" w:rsidRPr="001226F9">
        <w:rPr>
          <w:rFonts w:ascii="Times New Roman" w:hAnsi="Times New Roman" w:cs="Times New Roman"/>
          <w:b/>
          <w:sz w:val="26"/>
          <w:szCs w:val="26"/>
        </w:rPr>
        <w:t>2021 году, а также плановых показателях на 2022 год</w:t>
      </w:r>
      <w:r w:rsidR="00594C3B" w:rsidRPr="001226F9">
        <w:rPr>
          <w:rFonts w:ascii="Times New Roman" w:hAnsi="Times New Roman" w:cs="Times New Roman"/>
          <w:b/>
          <w:i/>
          <w:sz w:val="26"/>
          <w:szCs w:val="26"/>
        </w:rPr>
        <w:t xml:space="preserve"> </w:t>
      </w:r>
    </w:p>
    <w:p w:rsidR="0004187E" w:rsidRPr="001226F9" w:rsidRDefault="0004187E" w:rsidP="0004187E">
      <w:pPr>
        <w:spacing w:line="240" w:lineRule="auto"/>
        <w:ind w:right="283" w:firstLine="284"/>
        <w:contextualSpacing/>
        <w:jc w:val="center"/>
        <w:rPr>
          <w:rFonts w:ascii="Times New Roman" w:hAnsi="Times New Roman" w:cs="Times New Roman"/>
          <w:i/>
          <w:sz w:val="26"/>
          <w:szCs w:val="26"/>
        </w:rPr>
      </w:pPr>
      <w:r w:rsidRPr="001226F9">
        <w:rPr>
          <w:rFonts w:ascii="Times New Roman" w:hAnsi="Times New Roman" w:cs="Times New Roman"/>
          <w:i/>
          <w:sz w:val="26"/>
          <w:szCs w:val="26"/>
        </w:rPr>
        <w:t xml:space="preserve">Выступающие: </w:t>
      </w:r>
      <w:r w:rsidR="00594C3B" w:rsidRPr="001226F9">
        <w:rPr>
          <w:rFonts w:ascii="Times New Roman" w:hAnsi="Times New Roman" w:cs="Times New Roman"/>
          <w:i/>
          <w:sz w:val="26"/>
          <w:szCs w:val="26"/>
        </w:rPr>
        <w:t>Дмитриев Е.Ю.</w:t>
      </w:r>
    </w:p>
    <w:p w:rsidR="0004187E" w:rsidRPr="001226F9" w:rsidRDefault="0004187E" w:rsidP="00594C3B">
      <w:pPr>
        <w:pStyle w:val="a4"/>
        <w:jc w:val="both"/>
        <w:rPr>
          <w:rFonts w:ascii="Times New Roman" w:hAnsi="Times New Roman" w:cs="Times New Roman"/>
          <w:sz w:val="26"/>
          <w:szCs w:val="26"/>
        </w:rPr>
      </w:pPr>
      <w:r w:rsidRPr="001226F9">
        <w:rPr>
          <w:rFonts w:ascii="Times New Roman" w:hAnsi="Times New Roman" w:cs="Times New Roman"/>
          <w:sz w:val="26"/>
          <w:szCs w:val="26"/>
        </w:rPr>
        <w:t xml:space="preserve">           </w:t>
      </w:r>
      <w:r w:rsidRPr="001226F9">
        <w:rPr>
          <w:rFonts w:ascii="Times New Roman" w:hAnsi="Times New Roman" w:cs="Times New Roman"/>
          <w:b/>
          <w:sz w:val="26"/>
          <w:szCs w:val="26"/>
        </w:rPr>
        <w:t>2.1.</w:t>
      </w:r>
      <w:r w:rsidRPr="001226F9">
        <w:rPr>
          <w:rFonts w:ascii="Times New Roman" w:hAnsi="Times New Roman" w:cs="Times New Roman"/>
          <w:sz w:val="26"/>
          <w:szCs w:val="26"/>
        </w:rPr>
        <w:t xml:space="preserve">  Принять к</w:t>
      </w:r>
      <w:r w:rsidR="00594C3B" w:rsidRPr="001226F9">
        <w:rPr>
          <w:rFonts w:ascii="Times New Roman" w:hAnsi="Times New Roman" w:cs="Times New Roman"/>
          <w:sz w:val="26"/>
          <w:szCs w:val="26"/>
        </w:rPr>
        <w:t xml:space="preserve"> сведению информацию докладчика</w:t>
      </w:r>
      <w:r w:rsidRPr="001226F9">
        <w:rPr>
          <w:rFonts w:ascii="Times New Roman" w:hAnsi="Times New Roman" w:cs="Times New Roman"/>
          <w:sz w:val="26"/>
          <w:szCs w:val="26"/>
        </w:rPr>
        <w:t>.</w:t>
      </w:r>
    </w:p>
    <w:p w:rsidR="00594C3B" w:rsidRPr="001226F9" w:rsidRDefault="0004187E" w:rsidP="00594C3B">
      <w:pPr>
        <w:spacing w:after="0" w:line="240" w:lineRule="auto"/>
        <w:ind w:firstLine="708"/>
        <w:jc w:val="both"/>
        <w:rPr>
          <w:rFonts w:ascii="Times New Roman" w:hAnsi="Times New Roman" w:cs="Times New Roman"/>
          <w:sz w:val="26"/>
          <w:szCs w:val="26"/>
        </w:rPr>
      </w:pPr>
      <w:r w:rsidRPr="001226F9">
        <w:rPr>
          <w:rFonts w:ascii="Times New Roman" w:hAnsi="Times New Roman" w:cs="Times New Roman"/>
          <w:b/>
          <w:sz w:val="26"/>
          <w:szCs w:val="26"/>
        </w:rPr>
        <w:t>2.2.</w:t>
      </w:r>
      <w:r w:rsidRPr="001226F9">
        <w:rPr>
          <w:rFonts w:ascii="Times New Roman" w:hAnsi="Times New Roman" w:cs="Times New Roman"/>
          <w:sz w:val="26"/>
          <w:szCs w:val="26"/>
        </w:rPr>
        <w:t xml:space="preserve"> </w:t>
      </w:r>
      <w:r w:rsidRPr="001226F9">
        <w:rPr>
          <w:rFonts w:ascii="Times New Roman" w:eastAsia="Times New Roman" w:hAnsi="Times New Roman" w:cs="Times New Roman"/>
          <w:sz w:val="26"/>
          <w:szCs w:val="26"/>
        </w:rPr>
        <w:t>Главам поселений Козловского района</w:t>
      </w:r>
      <w:r w:rsidR="00594C3B" w:rsidRPr="001226F9">
        <w:rPr>
          <w:rFonts w:ascii="Times New Roman" w:eastAsia="Times New Roman" w:hAnsi="Times New Roman" w:cs="Times New Roman"/>
          <w:sz w:val="26"/>
          <w:szCs w:val="26"/>
        </w:rPr>
        <w:t xml:space="preserve"> Чувашской Республики, ОМВД России по Козловскому району Чувашской Республики, </w:t>
      </w:r>
      <w:proofErr w:type="spellStart"/>
      <w:r w:rsidR="00594C3B" w:rsidRPr="001226F9">
        <w:rPr>
          <w:rFonts w:ascii="Times New Roman" w:hAnsi="Times New Roman" w:cs="Times New Roman"/>
          <w:sz w:val="26"/>
          <w:szCs w:val="26"/>
        </w:rPr>
        <w:t>Цивильскому</w:t>
      </w:r>
      <w:proofErr w:type="spellEnd"/>
      <w:r w:rsidR="00594C3B" w:rsidRPr="001226F9">
        <w:rPr>
          <w:rFonts w:ascii="Times New Roman" w:hAnsi="Times New Roman" w:cs="Times New Roman"/>
          <w:sz w:val="26"/>
          <w:szCs w:val="26"/>
        </w:rPr>
        <w:t xml:space="preserve"> межмуниципального филиалу ФКУ УИИ УФСИН России по Чувашской Республике – Чувашии в </w:t>
      </w:r>
      <w:proofErr w:type="spellStart"/>
      <w:r w:rsidR="00594C3B" w:rsidRPr="001226F9">
        <w:rPr>
          <w:rFonts w:ascii="Times New Roman" w:hAnsi="Times New Roman" w:cs="Times New Roman"/>
          <w:sz w:val="26"/>
          <w:szCs w:val="26"/>
        </w:rPr>
        <w:t>г.Козловка</w:t>
      </w:r>
      <w:proofErr w:type="spellEnd"/>
      <w:r w:rsidR="00594C3B" w:rsidRPr="001226F9">
        <w:rPr>
          <w:rFonts w:ascii="Times New Roman" w:hAnsi="Times New Roman" w:cs="Times New Roman"/>
          <w:sz w:val="26"/>
          <w:szCs w:val="26"/>
        </w:rPr>
        <w:t xml:space="preserve"> </w:t>
      </w:r>
      <w:r w:rsidRPr="001226F9">
        <w:rPr>
          <w:rFonts w:ascii="Times New Roman" w:eastAsia="Times New Roman" w:hAnsi="Times New Roman" w:cs="Times New Roman"/>
          <w:sz w:val="26"/>
          <w:szCs w:val="26"/>
        </w:rPr>
        <w:t xml:space="preserve"> рекомендовать</w:t>
      </w:r>
      <w:r w:rsidR="00594C3B" w:rsidRPr="001226F9">
        <w:rPr>
          <w:rFonts w:ascii="Times New Roman" w:eastAsia="Times New Roman" w:hAnsi="Times New Roman" w:cs="Times New Roman"/>
          <w:sz w:val="26"/>
          <w:szCs w:val="26"/>
        </w:rPr>
        <w:t xml:space="preserve"> представить предложения по освоению денежных средств</w:t>
      </w:r>
      <w:r w:rsidR="002D7ADF" w:rsidRPr="001226F9">
        <w:rPr>
          <w:rFonts w:ascii="Times New Roman" w:eastAsia="Times New Roman" w:hAnsi="Times New Roman" w:cs="Times New Roman"/>
          <w:sz w:val="26"/>
          <w:szCs w:val="26"/>
        </w:rPr>
        <w:t xml:space="preserve"> в размере 10,0 </w:t>
      </w:r>
      <w:proofErr w:type="spellStart"/>
      <w:r w:rsidR="002D7ADF" w:rsidRPr="001226F9">
        <w:rPr>
          <w:rFonts w:ascii="Times New Roman" w:eastAsia="Times New Roman" w:hAnsi="Times New Roman" w:cs="Times New Roman"/>
          <w:sz w:val="26"/>
          <w:szCs w:val="26"/>
        </w:rPr>
        <w:t>тыс.рублей</w:t>
      </w:r>
      <w:proofErr w:type="spellEnd"/>
      <w:r w:rsidR="00594C3B" w:rsidRPr="001226F9">
        <w:rPr>
          <w:rFonts w:ascii="Times New Roman" w:eastAsia="Times New Roman" w:hAnsi="Times New Roman" w:cs="Times New Roman"/>
          <w:sz w:val="26"/>
          <w:szCs w:val="26"/>
        </w:rPr>
        <w:t xml:space="preserve"> по мероприятию </w:t>
      </w:r>
      <w:r w:rsidR="00594C3B" w:rsidRPr="001226F9">
        <w:rPr>
          <w:rFonts w:ascii="Times New Roman" w:hAnsi="Times New Roman" w:cs="Times New Roman"/>
          <w:sz w:val="26"/>
          <w:szCs w:val="26"/>
        </w:rPr>
        <w:t xml:space="preserve">«Профилактика и предупреждение рецидивной преступности, </w:t>
      </w:r>
      <w:proofErr w:type="spellStart"/>
      <w:r w:rsidR="00594C3B" w:rsidRPr="001226F9">
        <w:rPr>
          <w:rFonts w:ascii="Times New Roman" w:hAnsi="Times New Roman" w:cs="Times New Roman"/>
          <w:sz w:val="26"/>
          <w:szCs w:val="26"/>
        </w:rPr>
        <w:t>ресоциализация</w:t>
      </w:r>
      <w:proofErr w:type="spellEnd"/>
      <w:r w:rsidR="00594C3B" w:rsidRPr="001226F9">
        <w:rPr>
          <w:rFonts w:ascii="Times New Roman" w:hAnsi="Times New Roman" w:cs="Times New Roman"/>
          <w:sz w:val="26"/>
          <w:szCs w:val="26"/>
        </w:rPr>
        <w:t xml:space="preserve"> и адаптация лиц, освободившихся из мест лишения свободы, и лиц, осужденных к уголовным наказаниям, не связанным с лишением свободы» в адрес Комиссии по профилактики правонарушений Козловского района Чувашской Республики.</w:t>
      </w:r>
    </w:p>
    <w:p w:rsidR="0004187E" w:rsidRPr="001226F9" w:rsidRDefault="0004187E" w:rsidP="00594C3B">
      <w:pPr>
        <w:spacing w:after="0" w:line="240" w:lineRule="auto"/>
        <w:ind w:firstLine="708"/>
        <w:jc w:val="both"/>
        <w:rPr>
          <w:rFonts w:ascii="Times New Roman" w:hAnsi="Times New Roman" w:cs="Times New Roman"/>
          <w:b/>
          <w:sz w:val="26"/>
          <w:szCs w:val="26"/>
        </w:rPr>
      </w:pPr>
      <w:r w:rsidRPr="001226F9">
        <w:rPr>
          <w:rFonts w:ascii="Times New Roman" w:hAnsi="Times New Roman" w:cs="Times New Roman"/>
          <w:b/>
          <w:sz w:val="26"/>
          <w:szCs w:val="26"/>
        </w:rPr>
        <w:t>Срок информирования: до</w:t>
      </w:r>
      <w:r w:rsidR="00594C3B" w:rsidRPr="001226F9">
        <w:rPr>
          <w:rFonts w:ascii="Times New Roman" w:hAnsi="Times New Roman" w:cs="Times New Roman"/>
          <w:b/>
          <w:sz w:val="26"/>
          <w:szCs w:val="26"/>
        </w:rPr>
        <w:t xml:space="preserve"> 01 февраля</w:t>
      </w:r>
      <w:r w:rsidRPr="001226F9">
        <w:rPr>
          <w:rFonts w:ascii="Times New Roman" w:hAnsi="Times New Roman" w:cs="Times New Roman"/>
          <w:b/>
          <w:sz w:val="26"/>
          <w:szCs w:val="26"/>
        </w:rPr>
        <w:t xml:space="preserve"> </w:t>
      </w:r>
      <w:r w:rsidR="00594C3B" w:rsidRPr="001226F9">
        <w:rPr>
          <w:rFonts w:ascii="Times New Roman" w:hAnsi="Times New Roman" w:cs="Times New Roman"/>
          <w:b/>
          <w:sz w:val="26"/>
          <w:szCs w:val="26"/>
        </w:rPr>
        <w:t>2022</w:t>
      </w:r>
      <w:r w:rsidRPr="001226F9">
        <w:rPr>
          <w:rFonts w:ascii="Times New Roman" w:hAnsi="Times New Roman" w:cs="Times New Roman"/>
          <w:b/>
          <w:sz w:val="26"/>
          <w:szCs w:val="26"/>
        </w:rPr>
        <w:t xml:space="preserve"> года.  </w:t>
      </w:r>
    </w:p>
    <w:p w:rsidR="00594C3B" w:rsidRPr="001226F9" w:rsidRDefault="00594C3B" w:rsidP="00594C3B">
      <w:pPr>
        <w:spacing w:after="0" w:line="240" w:lineRule="auto"/>
        <w:ind w:firstLine="708"/>
        <w:jc w:val="both"/>
        <w:rPr>
          <w:rFonts w:ascii="Times New Roman" w:hAnsi="Times New Roman" w:cs="Times New Roman"/>
          <w:sz w:val="26"/>
          <w:szCs w:val="26"/>
        </w:rPr>
      </w:pPr>
      <w:r w:rsidRPr="001226F9">
        <w:rPr>
          <w:rFonts w:ascii="Times New Roman" w:hAnsi="Times New Roman" w:cs="Times New Roman"/>
          <w:b/>
          <w:sz w:val="26"/>
          <w:szCs w:val="26"/>
        </w:rPr>
        <w:t xml:space="preserve">2.3. </w:t>
      </w:r>
      <w:r w:rsidRPr="001226F9">
        <w:rPr>
          <w:rFonts w:ascii="Times New Roman" w:eastAsia="Times New Roman" w:hAnsi="Times New Roman" w:cs="Times New Roman"/>
          <w:sz w:val="26"/>
          <w:szCs w:val="26"/>
        </w:rPr>
        <w:t>Управлению образования и молодежной политики администрации Козловского района Чувашской Республики разработать комплекс мероприятий в 2022 году, определив ответственных исполнителей по каждому мероприятию, для реализации</w:t>
      </w:r>
      <w:r w:rsidRPr="001226F9">
        <w:rPr>
          <w:rFonts w:ascii="Times New Roman" w:hAnsi="Times New Roman" w:cs="Times New Roman"/>
          <w:sz w:val="26"/>
          <w:szCs w:val="26"/>
        </w:rPr>
        <w:t xml:space="preserve"> Мероприятия 1.7 «Проведение мероприятий, направленных на снижение количества преступлений, совершаемых несовершеннолетними гражданами» подпрограммы «Профилактика правонарушений» муниципальной программы «Обеспечение общественного порядка и противодействие преступности на 2019-2035 годы» для </w:t>
      </w:r>
      <w:r w:rsidR="002D7ADF" w:rsidRPr="001226F9">
        <w:rPr>
          <w:rFonts w:ascii="Times New Roman" w:hAnsi="Times New Roman" w:cs="Times New Roman"/>
          <w:sz w:val="26"/>
          <w:szCs w:val="26"/>
        </w:rPr>
        <w:t>освоения запланированных на 2022</w:t>
      </w:r>
      <w:r w:rsidRPr="001226F9">
        <w:rPr>
          <w:rFonts w:ascii="Times New Roman" w:hAnsi="Times New Roman" w:cs="Times New Roman"/>
          <w:sz w:val="26"/>
          <w:szCs w:val="26"/>
        </w:rPr>
        <w:t xml:space="preserve"> год 15 тыс. рублей.</w:t>
      </w:r>
    </w:p>
    <w:p w:rsidR="0004187E" w:rsidRPr="001226F9" w:rsidRDefault="002D7ADF" w:rsidP="00FE5ECF">
      <w:pPr>
        <w:spacing w:after="0" w:line="240" w:lineRule="auto"/>
        <w:ind w:firstLine="708"/>
        <w:jc w:val="both"/>
        <w:rPr>
          <w:rFonts w:ascii="Times New Roman" w:hAnsi="Times New Roman" w:cs="Times New Roman"/>
          <w:b/>
          <w:sz w:val="26"/>
          <w:szCs w:val="26"/>
        </w:rPr>
      </w:pPr>
      <w:r w:rsidRPr="001226F9">
        <w:rPr>
          <w:rFonts w:ascii="Times New Roman" w:hAnsi="Times New Roman" w:cs="Times New Roman"/>
          <w:b/>
          <w:sz w:val="26"/>
          <w:szCs w:val="26"/>
        </w:rPr>
        <w:t xml:space="preserve">Срок информирования: до 01 февраля 2022 года.  </w:t>
      </w:r>
    </w:p>
    <w:p w:rsidR="00FE5ECF" w:rsidRPr="001226F9" w:rsidRDefault="00FE5ECF" w:rsidP="00FE5ECF">
      <w:pPr>
        <w:spacing w:after="0" w:line="240" w:lineRule="auto"/>
        <w:ind w:firstLine="708"/>
        <w:jc w:val="both"/>
        <w:rPr>
          <w:rFonts w:ascii="Times New Roman" w:hAnsi="Times New Roman" w:cs="Times New Roman"/>
          <w:b/>
          <w:sz w:val="26"/>
          <w:szCs w:val="26"/>
        </w:rPr>
      </w:pPr>
    </w:p>
    <w:p w:rsidR="002D7ADF" w:rsidRPr="001226F9" w:rsidRDefault="0004187E" w:rsidP="002D7ADF">
      <w:pPr>
        <w:pStyle w:val="a4"/>
        <w:jc w:val="center"/>
        <w:rPr>
          <w:rFonts w:ascii="Times New Roman" w:hAnsi="Times New Roman" w:cs="Times New Roman"/>
          <w:b/>
          <w:sz w:val="26"/>
          <w:szCs w:val="26"/>
        </w:rPr>
      </w:pPr>
      <w:r w:rsidRPr="001226F9">
        <w:rPr>
          <w:rFonts w:ascii="Times New Roman" w:hAnsi="Times New Roman" w:cs="Times New Roman"/>
          <w:b/>
          <w:sz w:val="26"/>
          <w:szCs w:val="26"/>
        </w:rPr>
        <w:t xml:space="preserve">3. </w:t>
      </w:r>
      <w:r w:rsidR="002D7ADF" w:rsidRPr="001226F9">
        <w:rPr>
          <w:rFonts w:ascii="Times New Roman" w:hAnsi="Times New Roman" w:cs="Times New Roman"/>
          <w:b/>
          <w:sz w:val="26"/>
          <w:szCs w:val="26"/>
        </w:rPr>
        <w:t xml:space="preserve">  О взаимодействии советов профилактики поселений с ОМВД России по Козловскому району, образовательными организациями Козловского района, отделом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 по вопросам получения информации о фактах насилия в семье за 3,4 квартал 2021 года</w:t>
      </w:r>
    </w:p>
    <w:p w:rsidR="0004187E" w:rsidRPr="001226F9" w:rsidRDefault="0004187E" w:rsidP="002D7ADF">
      <w:pPr>
        <w:pBdr>
          <w:bottom w:val="single" w:sz="4" w:space="1" w:color="auto"/>
        </w:pBdr>
        <w:spacing w:after="0" w:line="240" w:lineRule="auto"/>
        <w:rPr>
          <w:rFonts w:ascii="Times New Roman" w:hAnsi="Times New Roman" w:cs="Times New Roman"/>
          <w:b/>
          <w:sz w:val="26"/>
          <w:szCs w:val="26"/>
        </w:rPr>
      </w:pPr>
    </w:p>
    <w:p w:rsidR="002D7ADF" w:rsidRPr="001226F9" w:rsidRDefault="0004187E" w:rsidP="00FE5ECF">
      <w:pPr>
        <w:spacing w:after="0" w:line="240" w:lineRule="auto"/>
        <w:jc w:val="center"/>
        <w:rPr>
          <w:rFonts w:ascii="Times New Roman" w:hAnsi="Times New Roman" w:cs="Times New Roman"/>
          <w:i/>
          <w:sz w:val="26"/>
          <w:szCs w:val="26"/>
        </w:rPr>
      </w:pPr>
      <w:r w:rsidRPr="001226F9">
        <w:rPr>
          <w:rFonts w:ascii="Times New Roman" w:hAnsi="Times New Roman" w:cs="Times New Roman"/>
          <w:i/>
          <w:sz w:val="26"/>
          <w:szCs w:val="26"/>
        </w:rPr>
        <w:t xml:space="preserve">Выступающие: </w:t>
      </w:r>
      <w:r w:rsidR="002D7ADF" w:rsidRPr="001226F9">
        <w:rPr>
          <w:rFonts w:ascii="Times New Roman" w:hAnsi="Times New Roman" w:cs="Times New Roman"/>
          <w:i/>
          <w:sz w:val="26"/>
          <w:szCs w:val="26"/>
        </w:rPr>
        <w:t>Илларионова К.А.</w:t>
      </w:r>
    </w:p>
    <w:p w:rsidR="0004187E" w:rsidRPr="001226F9" w:rsidRDefault="0004187E" w:rsidP="0004187E">
      <w:pPr>
        <w:pStyle w:val="a3"/>
        <w:spacing w:after="0" w:line="240" w:lineRule="auto"/>
        <w:ind w:left="0" w:firstLine="708"/>
        <w:jc w:val="both"/>
        <w:rPr>
          <w:rFonts w:ascii="Times New Roman" w:hAnsi="Times New Roman" w:cs="Times New Roman"/>
          <w:sz w:val="26"/>
          <w:szCs w:val="26"/>
        </w:rPr>
      </w:pPr>
      <w:r w:rsidRPr="001226F9">
        <w:rPr>
          <w:rFonts w:ascii="Times New Roman" w:hAnsi="Times New Roman" w:cs="Times New Roman"/>
          <w:b/>
          <w:sz w:val="26"/>
          <w:szCs w:val="26"/>
        </w:rPr>
        <w:t>3.1.</w:t>
      </w:r>
      <w:r w:rsidRPr="001226F9">
        <w:rPr>
          <w:rFonts w:ascii="Times New Roman" w:hAnsi="Times New Roman" w:cs="Times New Roman"/>
          <w:sz w:val="26"/>
          <w:szCs w:val="26"/>
        </w:rPr>
        <w:t xml:space="preserve"> Принять к</w:t>
      </w:r>
      <w:r w:rsidR="002D7ADF" w:rsidRPr="001226F9">
        <w:rPr>
          <w:rFonts w:ascii="Times New Roman" w:hAnsi="Times New Roman" w:cs="Times New Roman"/>
          <w:sz w:val="26"/>
          <w:szCs w:val="26"/>
        </w:rPr>
        <w:t xml:space="preserve"> сведению информацию докладчика</w:t>
      </w:r>
      <w:r w:rsidRPr="001226F9">
        <w:rPr>
          <w:rFonts w:ascii="Times New Roman" w:hAnsi="Times New Roman" w:cs="Times New Roman"/>
          <w:sz w:val="26"/>
          <w:szCs w:val="26"/>
        </w:rPr>
        <w:t>.</w:t>
      </w:r>
    </w:p>
    <w:p w:rsidR="00B80139" w:rsidRPr="001226F9" w:rsidRDefault="00B80139" w:rsidP="0004187E">
      <w:pPr>
        <w:pStyle w:val="a3"/>
        <w:spacing w:after="0" w:line="240" w:lineRule="auto"/>
        <w:ind w:left="0" w:firstLine="708"/>
        <w:jc w:val="both"/>
        <w:rPr>
          <w:rFonts w:ascii="Times New Roman" w:hAnsi="Times New Roman" w:cs="Times New Roman"/>
          <w:sz w:val="26"/>
          <w:szCs w:val="26"/>
        </w:rPr>
      </w:pPr>
      <w:r w:rsidRPr="001226F9">
        <w:rPr>
          <w:rFonts w:ascii="Times New Roman" w:hAnsi="Times New Roman" w:cs="Times New Roman"/>
          <w:b/>
          <w:sz w:val="26"/>
          <w:szCs w:val="26"/>
        </w:rPr>
        <w:t>3.2.</w:t>
      </w:r>
      <w:r w:rsidRPr="001226F9">
        <w:rPr>
          <w:rFonts w:ascii="Times New Roman" w:hAnsi="Times New Roman" w:cs="Times New Roman"/>
          <w:sz w:val="26"/>
          <w:szCs w:val="26"/>
        </w:rPr>
        <w:t xml:space="preserve"> Образовательным учреждениям Козловского района рекомендовать усилить работу среди учащихся по этике (правилам поведения в обществе).</w:t>
      </w:r>
    </w:p>
    <w:p w:rsidR="00B80139" w:rsidRPr="001226F9" w:rsidRDefault="00B80139" w:rsidP="00B80139">
      <w:pPr>
        <w:spacing w:after="0" w:line="240" w:lineRule="auto"/>
        <w:ind w:firstLine="708"/>
        <w:jc w:val="both"/>
        <w:rPr>
          <w:rFonts w:ascii="Times New Roman" w:hAnsi="Times New Roman" w:cs="Times New Roman"/>
          <w:b/>
          <w:sz w:val="26"/>
          <w:szCs w:val="26"/>
        </w:rPr>
      </w:pPr>
      <w:r w:rsidRPr="001226F9">
        <w:rPr>
          <w:rFonts w:ascii="Times New Roman" w:hAnsi="Times New Roman" w:cs="Times New Roman"/>
          <w:b/>
          <w:sz w:val="26"/>
          <w:szCs w:val="26"/>
        </w:rPr>
        <w:t xml:space="preserve">Срок информирования: до 31 мая 2022 года.  </w:t>
      </w:r>
    </w:p>
    <w:p w:rsidR="0004187E" w:rsidRPr="001226F9" w:rsidRDefault="0004187E" w:rsidP="0004187E">
      <w:pPr>
        <w:pStyle w:val="a3"/>
        <w:spacing w:after="0" w:line="240" w:lineRule="auto"/>
        <w:ind w:left="0" w:right="283"/>
        <w:jc w:val="both"/>
        <w:rPr>
          <w:rFonts w:ascii="Times New Roman" w:hAnsi="Times New Roman" w:cs="Times New Roman"/>
          <w:sz w:val="26"/>
          <w:szCs w:val="26"/>
        </w:rPr>
      </w:pPr>
    </w:p>
    <w:p w:rsidR="002D7ADF" w:rsidRPr="001226F9" w:rsidRDefault="0004187E" w:rsidP="002D7ADF">
      <w:pPr>
        <w:pBdr>
          <w:bottom w:val="single" w:sz="4" w:space="1" w:color="auto"/>
        </w:pBd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 xml:space="preserve">4. </w:t>
      </w:r>
      <w:r w:rsidR="002D7ADF" w:rsidRPr="001226F9">
        <w:rPr>
          <w:rFonts w:ascii="Times New Roman" w:hAnsi="Times New Roman" w:cs="Times New Roman"/>
          <w:b/>
          <w:sz w:val="26"/>
          <w:szCs w:val="26"/>
        </w:rPr>
        <w:t>Об итогах деятельности Комиссии по профилактике правонарушений в Козловском районе в 2021 году и плане работы на 2022 год</w:t>
      </w:r>
    </w:p>
    <w:p w:rsidR="002D7ADF" w:rsidRPr="001226F9" w:rsidRDefault="002D7ADF" w:rsidP="002D7ADF">
      <w:pPr>
        <w:pStyle w:val="a4"/>
        <w:jc w:val="center"/>
        <w:rPr>
          <w:rFonts w:ascii="Times New Roman" w:hAnsi="Times New Roman" w:cs="Times New Roman"/>
          <w:i/>
          <w:sz w:val="26"/>
          <w:szCs w:val="26"/>
        </w:rPr>
      </w:pPr>
      <w:r w:rsidRPr="001226F9">
        <w:rPr>
          <w:rFonts w:ascii="Times New Roman" w:hAnsi="Times New Roman" w:cs="Times New Roman"/>
          <w:i/>
          <w:sz w:val="26"/>
          <w:szCs w:val="26"/>
        </w:rPr>
        <w:t>Вы</w:t>
      </w:r>
      <w:r w:rsidR="00054E34" w:rsidRPr="001226F9">
        <w:rPr>
          <w:rFonts w:ascii="Times New Roman" w:hAnsi="Times New Roman" w:cs="Times New Roman"/>
          <w:i/>
          <w:sz w:val="26"/>
          <w:szCs w:val="26"/>
        </w:rPr>
        <w:t>ступающие: Илларионова К.А.</w:t>
      </w:r>
    </w:p>
    <w:p w:rsidR="002D7ADF" w:rsidRPr="001226F9" w:rsidRDefault="002D7ADF" w:rsidP="0004187E">
      <w:pPr>
        <w:pStyle w:val="a3"/>
        <w:spacing w:after="0" w:line="240" w:lineRule="auto"/>
        <w:ind w:left="0" w:right="283" w:firstLine="708"/>
        <w:jc w:val="both"/>
        <w:rPr>
          <w:rFonts w:ascii="Times New Roman" w:hAnsi="Times New Roman" w:cs="Times New Roman"/>
          <w:b/>
          <w:sz w:val="26"/>
          <w:szCs w:val="26"/>
        </w:rPr>
      </w:pPr>
    </w:p>
    <w:p w:rsidR="0004187E" w:rsidRPr="001226F9" w:rsidRDefault="0004187E" w:rsidP="0004187E">
      <w:pPr>
        <w:pStyle w:val="a3"/>
        <w:spacing w:after="0"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4.1.</w:t>
      </w:r>
      <w:r w:rsidRPr="001226F9">
        <w:rPr>
          <w:rFonts w:ascii="Times New Roman" w:hAnsi="Times New Roman" w:cs="Times New Roman"/>
          <w:sz w:val="26"/>
          <w:szCs w:val="26"/>
        </w:rPr>
        <w:t xml:space="preserve"> Принять к сведению информацию докладчика.</w:t>
      </w:r>
    </w:p>
    <w:p w:rsidR="0004187E" w:rsidRPr="001226F9" w:rsidRDefault="0004187E" w:rsidP="00F90E0D">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 xml:space="preserve">4.2.  </w:t>
      </w:r>
      <w:r w:rsidRPr="001226F9">
        <w:rPr>
          <w:rFonts w:ascii="Times New Roman" w:hAnsi="Times New Roman" w:cs="Times New Roman"/>
          <w:sz w:val="26"/>
          <w:szCs w:val="26"/>
        </w:rPr>
        <w:t>Снять с контроля в связи с исполнением:</w:t>
      </w:r>
    </w:p>
    <w:p w:rsidR="00F90E0D" w:rsidRPr="001226F9" w:rsidRDefault="00F90E0D" w:rsidP="00F90E0D">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sz w:val="26"/>
          <w:szCs w:val="26"/>
        </w:rPr>
        <w:lastRenderedPageBreak/>
        <w:t>- пункты 1.2, 2.3</w:t>
      </w:r>
      <w:r w:rsidR="00FE5ECF" w:rsidRPr="001226F9">
        <w:rPr>
          <w:rFonts w:ascii="Times New Roman" w:hAnsi="Times New Roman" w:cs="Times New Roman"/>
          <w:sz w:val="26"/>
          <w:szCs w:val="26"/>
        </w:rPr>
        <w:t>, 3.3</w:t>
      </w:r>
      <w:r w:rsidRPr="001226F9">
        <w:rPr>
          <w:rFonts w:ascii="Times New Roman" w:hAnsi="Times New Roman" w:cs="Times New Roman"/>
          <w:sz w:val="26"/>
          <w:szCs w:val="26"/>
        </w:rPr>
        <w:t xml:space="preserve"> протокола от 25.12.2020 №6, </w:t>
      </w:r>
      <w:r w:rsidR="00FE5ECF" w:rsidRPr="001226F9">
        <w:rPr>
          <w:rFonts w:ascii="Times New Roman" w:hAnsi="Times New Roman" w:cs="Times New Roman"/>
          <w:sz w:val="26"/>
          <w:szCs w:val="26"/>
        </w:rPr>
        <w:t>пункты 4.2, 4.3, 5.2 протокола от 30.03.2021 №1, пункты 2.2, 4.2 протокола от 29.06.2021 №2, пункты 2.2., 2.3 протокола от 08.10.2021 №3.</w:t>
      </w:r>
    </w:p>
    <w:p w:rsidR="00B80139" w:rsidRPr="001226F9" w:rsidRDefault="00B80139" w:rsidP="00B80139">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4.3</w:t>
      </w:r>
      <w:r w:rsidRPr="001226F9">
        <w:rPr>
          <w:rFonts w:ascii="Times New Roman" w:hAnsi="Times New Roman" w:cs="Times New Roman"/>
          <w:sz w:val="26"/>
          <w:szCs w:val="26"/>
        </w:rPr>
        <w:t>. Продлить срок исполнения пункта 3.2 пр</w:t>
      </w:r>
      <w:r w:rsidR="001226F9" w:rsidRPr="001226F9">
        <w:rPr>
          <w:rFonts w:ascii="Times New Roman" w:hAnsi="Times New Roman" w:cs="Times New Roman"/>
          <w:sz w:val="26"/>
          <w:szCs w:val="26"/>
        </w:rPr>
        <w:t>отокола от 25.12.2020 №6 в срок до 21 марта 2022 года.</w:t>
      </w:r>
    </w:p>
    <w:p w:rsidR="0004187E" w:rsidRPr="001226F9" w:rsidRDefault="001226F9" w:rsidP="00FE5ECF">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4.4</w:t>
      </w:r>
      <w:r w:rsidR="00FE5ECF" w:rsidRPr="001226F9">
        <w:rPr>
          <w:rFonts w:ascii="Times New Roman" w:hAnsi="Times New Roman" w:cs="Times New Roman"/>
          <w:b/>
          <w:sz w:val="26"/>
          <w:szCs w:val="26"/>
        </w:rPr>
        <w:t>.</w:t>
      </w:r>
      <w:r w:rsidR="00FE5ECF" w:rsidRPr="001226F9">
        <w:rPr>
          <w:rFonts w:ascii="Times New Roman" w:hAnsi="Times New Roman" w:cs="Times New Roman"/>
          <w:sz w:val="26"/>
          <w:szCs w:val="26"/>
        </w:rPr>
        <w:t xml:space="preserve">  Утвердить план работы Комиссии по профилактике правонарушений в Козловском районе на 2022 год (прилагается).</w:t>
      </w:r>
    </w:p>
    <w:p w:rsidR="00FE5ECF" w:rsidRPr="001226F9" w:rsidRDefault="00FE5ECF" w:rsidP="0004187E">
      <w:pPr>
        <w:spacing w:after="0" w:line="240" w:lineRule="auto"/>
        <w:jc w:val="both"/>
        <w:rPr>
          <w:rFonts w:ascii="Times New Roman" w:hAnsi="Times New Roman" w:cs="Times New Roman"/>
          <w:sz w:val="26"/>
          <w:szCs w:val="26"/>
        </w:rPr>
      </w:pPr>
    </w:p>
    <w:p w:rsidR="0004187E" w:rsidRPr="001226F9" w:rsidRDefault="001226F9" w:rsidP="000418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04187E" w:rsidRPr="001226F9">
        <w:rPr>
          <w:rFonts w:ascii="Times New Roman" w:hAnsi="Times New Roman" w:cs="Times New Roman"/>
          <w:sz w:val="26"/>
          <w:szCs w:val="26"/>
        </w:rPr>
        <w:t xml:space="preserve"> комиссии</w:t>
      </w:r>
    </w:p>
    <w:p w:rsidR="0004187E" w:rsidRPr="001226F9" w:rsidRDefault="0004187E" w:rsidP="0004187E">
      <w:pPr>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по профилактике правонарушений</w:t>
      </w:r>
    </w:p>
    <w:p w:rsidR="001226F9" w:rsidRDefault="0004187E" w:rsidP="0004187E">
      <w:pPr>
        <w:spacing w:after="0" w:line="240" w:lineRule="auto"/>
        <w:ind w:hanging="284"/>
        <w:jc w:val="both"/>
        <w:rPr>
          <w:rFonts w:ascii="Times New Roman" w:hAnsi="Times New Roman" w:cs="Times New Roman"/>
          <w:sz w:val="26"/>
          <w:szCs w:val="26"/>
        </w:rPr>
      </w:pPr>
      <w:r w:rsidRPr="001226F9">
        <w:rPr>
          <w:rFonts w:ascii="Times New Roman" w:hAnsi="Times New Roman" w:cs="Times New Roman"/>
          <w:sz w:val="26"/>
          <w:szCs w:val="26"/>
        </w:rPr>
        <w:t xml:space="preserve">    в Козловском районе –</w:t>
      </w:r>
      <w:r w:rsidR="001226F9">
        <w:rPr>
          <w:rFonts w:ascii="Times New Roman" w:hAnsi="Times New Roman" w:cs="Times New Roman"/>
          <w:sz w:val="26"/>
          <w:szCs w:val="26"/>
        </w:rPr>
        <w:t xml:space="preserve"> заместитель главы – начальник отдела </w:t>
      </w:r>
    </w:p>
    <w:p w:rsidR="0004187E" w:rsidRPr="001226F9" w:rsidRDefault="001226F9" w:rsidP="001226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организационно-контрольной и кадровой работы</w:t>
      </w:r>
      <w:r w:rsidR="0004187E" w:rsidRPr="001226F9">
        <w:rPr>
          <w:rFonts w:ascii="Times New Roman" w:hAnsi="Times New Roman" w:cs="Times New Roman"/>
          <w:sz w:val="26"/>
          <w:szCs w:val="26"/>
        </w:rPr>
        <w:t xml:space="preserve"> </w:t>
      </w:r>
    </w:p>
    <w:p w:rsidR="0004187E" w:rsidRPr="001226F9" w:rsidRDefault="0004187E" w:rsidP="0004187E">
      <w:pPr>
        <w:spacing w:after="0" w:line="240" w:lineRule="auto"/>
        <w:ind w:hanging="284"/>
        <w:jc w:val="both"/>
        <w:rPr>
          <w:rFonts w:ascii="Times New Roman" w:hAnsi="Times New Roman" w:cs="Times New Roman"/>
          <w:sz w:val="26"/>
          <w:szCs w:val="26"/>
        </w:rPr>
      </w:pPr>
      <w:r w:rsidRPr="001226F9">
        <w:rPr>
          <w:rFonts w:ascii="Times New Roman" w:hAnsi="Times New Roman" w:cs="Times New Roman"/>
          <w:sz w:val="26"/>
          <w:szCs w:val="26"/>
        </w:rPr>
        <w:t xml:space="preserve">    администрации Козловского района                                       </w:t>
      </w:r>
      <w:r w:rsidR="001226F9">
        <w:rPr>
          <w:rFonts w:ascii="Times New Roman" w:hAnsi="Times New Roman" w:cs="Times New Roman"/>
          <w:sz w:val="26"/>
          <w:szCs w:val="26"/>
        </w:rPr>
        <w:t xml:space="preserve">                              Е.Ю. Дмитриев</w:t>
      </w:r>
    </w:p>
    <w:p w:rsidR="0004187E" w:rsidRPr="001226F9" w:rsidRDefault="0004187E" w:rsidP="0004187E">
      <w:pPr>
        <w:spacing w:line="240" w:lineRule="auto"/>
        <w:rPr>
          <w:sz w:val="26"/>
          <w:szCs w:val="26"/>
        </w:rPr>
      </w:pPr>
    </w:p>
    <w:p w:rsidR="0085701C" w:rsidRPr="001226F9" w:rsidRDefault="0085701C">
      <w:pPr>
        <w:rPr>
          <w:sz w:val="26"/>
          <w:szCs w:val="26"/>
        </w:rPr>
      </w:pPr>
    </w:p>
    <w:sectPr w:rsidR="0085701C" w:rsidRPr="001226F9" w:rsidSect="00944D74">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42DE9"/>
    <w:multiLevelType w:val="multilevel"/>
    <w:tmpl w:val="D9844C22"/>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7E"/>
    <w:rsid w:val="00007B06"/>
    <w:rsid w:val="0004187E"/>
    <w:rsid w:val="00054E34"/>
    <w:rsid w:val="001226F9"/>
    <w:rsid w:val="002D7ADF"/>
    <w:rsid w:val="00594C3B"/>
    <w:rsid w:val="00844933"/>
    <w:rsid w:val="0085701C"/>
    <w:rsid w:val="008949D5"/>
    <w:rsid w:val="00AA714B"/>
    <w:rsid w:val="00B80139"/>
    <w:rsid w:val="00D26A06"/>
    <w:rsid w:val="00E77C6A"/>
    <w:rsid w:val="00F90E0D"/>
    <w:rsid w:val="00FE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C5AA"/>
  <w15:chartTrackingRefBased/>
  <w15:docId w15:val="{94EF4CE7-F484-4076-8AC6-9C44B6B6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87E"/>
    <w:pPr>
      <w:ind w:left="720"/>
      <w:contextualSpacing/>
    </w:pPr>
  </w:style>
  <w:style w:type="paragraph" w:styleId="a4">
    <w:name w:val="No Spacing"/>
    <w:uiPriority w:val="1"/>
    <w:qFormat/>
    <w:rsid w:val="0004187E"/>
    <w:pPr>
      <w:spacing w:after="0" w:line="240" w:lineRule="auto"/>
    </w:pPr>
    <w:rPr>
      <w:rFonts w:eastAsiaTheme="minorEastAsia"/>
      <w:lang w:eastAsia="ru-RU"/>
    </w:rPr>
  </w:style>
  <w:style w:type="paragraph" w:styleId="a5">
    <w:name w:val="Balloon Text"/>
    <w:basedOn w:val="a"/>
    <w:link w:val="a6"/>
    <w:uiPriority w:val="99"/>
    <w:semiHidden/>
    <w:unhideWhenUsed/>
    <w:rsid w:val="00FE5E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5EC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870B-731C-4E92-A9E9-E16457A9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12</cp:revision>
  <cp:lastPrinted>2021-12-24T10:06:00Z</cp:lastPrinted>
  <dcterms:created xsi:type="dcterms:W3CDTF">2021-12-16T06:23:00Z</dcterms:created>
  <dcterms:modified xsi:type="dcterms:W3CDTF">2021-12-24T10:06:00Z</dcterms:modified>
</cp:coreProperties>
</file>