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6"/>
        <w:tblW w:w="0" w:type="auto"/>
        <w:tblLook w:val="0000"/>
      </w:tblPr>
      <w:tblGrid>
        <w:gridCol w:w="3939"/>
        <w:gridCol w:w="1124"/>
        <w:gridCol w:w="3975"/>
      </w:tblGrid>
      <w:tr w:rsidR="00EC6BF4" w:rsidRPr="00A96A96" w:rsidTr="00EC6BF4">
        <w:trPr>
          <w:cantSplit/>
          <w:trHeight w:val="362"/>
        </w:trPr>
        <w:tc>
          <w:tcPr>
            <w:tcW w:w="3939" w:type="dxa"/>
          </w:tcPr>
          <w:p w:rsidR="00EC6BF4" w:rsidRPr="00A96A96" w:rsidRDefault="00EC6BF4" w:rsidP="00EC6BF4">
            <w:pPr>
              <w:jc w:val="center"/>
              <w:rPr>
                <w:b/>
                <w:bCs/>
                <w:noProof/>
                <w:color w:val="000000"/>
              </w:rPr>
            </w:pPr>
            <w:r w:rsidRPr="00A96A9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-71120</wp:posOffset>
                  </wp:positionV>
                  <wp:extent cx="619125" cy="781050"/>
                  <wp:effectExtent l="0" t="0" r="952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6A96">
              <w:rPr>
                <w:b/>
                <w:bCs/>
                <w:noProof/>
                <w:color w:val="000000"/>
              </w:rPr>
              <w:t>Ч</w:t>
            </w:r>
            <w:r w:rsidRPr="00A96A96">
              <w:rPr>
                <w:b/>
                <w:snapToGrid w:val="0"/>
              </w:rPr>
              <w:t>Ā</w:t>
            </w:r>
            <w:r w:rsidRPr="00A96A96">
              <w:rPr>
                <w:b/>
                <w:bCs/>
                <w:noProof/>
                <w:color w:val="000000"/>
              </w:rPr>
              <w:t>ВАШ</w:t>
            </w:r>
            <w:r w:rsidRPr="00A96A96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A96A96">
              <w:rPr>
                <w:b/>
                <w:bCs/>
                <w:noProof/>
                <w:color w:val="000000"/>
              </w:rPr>
              <w:t>РЕСПУБЛИКИ</w:t>
            </w:r>
          </w:p>
          <w:p w:rsidR="00EC6BF4" w:rsidRPr="00A96A96" w:rsidRDefault="00EC6BF4" w:rsidP="00EC6BF4">
            <w:pPr>
              <w:jc w:val="center"/>
            </w:pPr>
            <w:r w:rsidRPr="00A96A96">
              <w:rPr>
                <w:b/>
                <w:bCs/>
                <w:noProof/>
                <w:color w:val="000000"/>
              </w:rPr>
              <w:t>КУСЛАВККА РАЙОНĔ</w:t>
            </w:r>
            <w:r w:rsidRPr="00A96A96">
              <w:rPr>
                <w:noProof/>
                <w:color w:val="000000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EC6BF4" w:rsidRPr="00A96A96" w:rsidRDefault="00EC6BF4" w:rsidP="00EC6BF4">
            <w:pPr>
              <w:jc w:val="center"/>
            </w:pPr>
          </w:p>
        </w:tc>
        <w:tc>
          <w:tcPr>
            <w:tcW w:w="3975" w:type="dxa"/>
          </w:tcPr>
          <w:p w:rsidR="00EC6BF4" w:rsidRPr="00A96A96" w:rsidRDefault="00EC6BF4" w:rsidP="00EC6BF4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A96A96">
              <w:rPr>
                <w:rStyle w:val="a3"/>
                <w:noProof/>
                <w:color w:val="000000"/>
              </w:rPr>
              <w:t xml:space="preserve"> </w:t>
            </w:r>
          </w:p>
          <w:p w:rsidR="00EC6BF4" w:rsidRPr="00A96A96" w:rsidRDefault="00EC6BF4" w:rsidP="00EC6BF4">
            <w:pPr>
              <w:jc w:val="center"/>
            </w:pPr>
            <w:r w:rsidRPr="00A96A96">
              <w:rPr>
                <w:b/>
                <w:bCs/>
                <w:noProof/>
                <w:color w:val="000000"/>
              </w:rPr>
              <w:t>КОЗЛОВСКИЙ РАЙОН</w:t>
            </w:r>
            <w:r w:rsidRPr="00A96A96">
              <w:rPr>
                <w:noProof/>
                <w:color w:val="000000"/>
              </w:rPr>
              <w:t xml:space="preserve"> </w:t>
            </w:r>
          </w:p>
        </w:tc>
      </w:tr>
      <w:tr w:rsidR="00EC6BF4" w:rsidRPr="00A96A96" w:rsidTr="00EC6BF4">
        <w:trPr>
          <w:cantSplit/>
          <w:trHeight w:val="1725"/>
        </w:trPr>
        <w:tc>
          <w:tcPr>
            <w:tcW w:w="3939" w:type="dxa"/>
          </w:tcPr>
          <w:p w:rsidR="00EC6BF4" w:rsidRPr="00A96A96" w:rsidRDefault="00EC6BF4" w:rsidP="00EC6BF4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A96A96">
              <w:rPr>
                <w:sz w:val="24"/>
              </w:rPr>
              <w:t>КУСЛАВККА РАЙОН</w:t>
            </w:r>
            <w:r w:rsidRPr="00A96A96">
              <w:rPr>
                <w:b w:val="0"/>
                <w:bCs w:val="0"/>
                <w:sz w:val="24"/>
              </w:rPr>
              <w:t>Ĕ</w:t>
            </w:r>
            <w:r w:rsidRPr="00A96A96">
              <w:rPr>
                <w:sz w:val="24"/>
              </w:rPr>
              <w:t>Н</w:t>
            </w:r>
          </w:p>
          <w:p w:rsidR="00EC6BF4" w:rsidRPr="00A96A96" w:rsidRDefault="00EC6BF4" w:rsidP="00EC6BF4">
            <w:pPr>
              <w:jc w:val="center"/>
              <w:rPr>
                <w:rStyle w:val="a3"/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>ДЕПУТАТСЕН ПУХĀВĔ</w:t>
            </w:r>
            <w:r w:rsidRPr="00A96A96">
              <w:rPr>
                <w:rStyle w:val="a3"/>
                <w:noProof/>
                <w:color w:val="000000"/>
              </w:rPr>
              <w:t xml:space="preserve"> </w:t>
            </w:r>
          </w:p>
          <w:p w:rsidR="00EC6BF4" w:rsidRPr="00A96A96" w:rsidRDefault="00EC6BF4" w:rsidP="00EC6BF4"/>
          <w:p w:rsidR="00EC6BF4" w:rsidRPr="00A96A96" w:rsidRDefault="00EC6BF4" w:rsidP="00EC6BF4">
            <w:pPr>
              <w:jc w:val="center"/>
              <w:rPr>
                <w:b/>
              </w:rPr>
            </w:pPr>
            <w:r w:rsidRPr="00A96A96">
              <w:rPr>
                <w:b/>
              </w:rPr>
              <w:t>ЙЫШ</w:t>
            </w:r>
            <w:r w:rsidRPr="00A96A96">
              <w:rPr>
                <w:b/>
                <w:snapToGrid w:val="0"/>
              </w:rPr>
              <w:t>Ă</w:t>
            </w:r>
            <w:r w:rsidRPr="00A96A96">
              <w:rPr>
                <w:b/>
              </w:rPr>
              <w:t>НУ</w:t>
            </w:r>
          </w:p>
          <w:p w:rsidR="00EC6BF4" w:rsidRPr="00A96A96" w:rsidRDefault="00EC6BF4" w:rsidP="00EC6BF4">
            <w:pPr>
              <w:rPr>
                <w:noProof/>
                <w:color w:val="000000"/>
              </w:rPr>
            </w:pPr>
          </w:p>
          <w:p w:rsidR="00EC6BF4" w:rsidRPr="00A96A96" w:rsidRDefault="00EC6BF4" w:rsidP="00EC6BF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02.0</w:t>
            </w:r>
            <w:r w:rsidR="00E0059B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.</w:t>
            </w:r>
            <w:r w:rsidRPr="00A96A96">
              <w:rPr>
                <w:noProof/>
                <w:color w:val="000000"/>
              </w:rPr>
              <w:t>20</w:t>
            </w:r>
            <w:r>
              <w:rPr>
                <w:noProof/>
                <w:color w:val="000000"/>
              </w:rPr>
              <w:t>22</w:t>
            </w:r>
            <w:r w:rsidRPr="00A96A96">
              <w:rPr>
                <w:noProof/>
                <w:color w:val="000000"/>
              </w:rPr>
              <w:t xml:space="preserve"> </w:t>
            </w:r>
            <w:r w:rsidRPr="00A96A96">
              <w:rPr>
                <w:bCs/>
              </w:rPr>
              <w:t xml:space="preserve">Ç  </w:t>
            </w:r>
            <w:r w:rsidR="00F31771">
              <w:rPr>
                <w:bCs/>
              </w:rPr>
              <w:t>2/126</w:t>
            </w:r>
            <w:r w:rsidRPr="00A96A96">
              <w:rPr>
                <w:bCs/>
              </w:rPr>
              <w:t xml:space="preserve"> </w:t>
            </w:r>
            <w:r w:rsidRPr="00A96A96">
              <w:rPr>
                <w:noProof/>
                <w:color w:val="000000"/>
              </w:rPr>
              <w:t>№</w:t>
            </w:r>
          </w:p>
          <w:p w:rsidR="00EC6BF4" w:rsidRPr="00A96A96" w:rsidRDefault="00EC6BF4" w:rsidP="00EC6BF4">
            <w:pPr>
              <w:jc w:val="center"/>
              <w:rPr>
                <w:noProof/>
                <w:color w:val="000000"/>
              </w:rPr>
            </w:pPr>
            <w:r w:rsidRPr="00A96A96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124" w:type="dxa"/>
            <w:vMerge/>
          </w:tcPr>
          <w:p w:rsidR="00EC6BF4" w:rsidRPr="00A96A96" w:rsidRDefault="00EC6BF4" w:rsidP="00EC6BF4">
            <w:pPr>
              <w:jc w:val="center"/>
            </w:pPr>
          </w:p>
        </w:tc>
        <w:tc>
          <w:tcPr>
            <w:tcW w:w="3975" w:type="dxa"/>
          </w:tcPr>
          <w:p w:rsidR="00EC6BF4" w:rsidRPr="00A96A96" w:rsidRDefault="00EC6BF4" w:rsidP="00EC6BF4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EC6BF4" w:rsidRPr="00A96A96" w:rsidRDefault="00EC6BF4" w:rsidP="00EC6BF4">
            <w:pPr>
              <w:jc w:val="center"/>
              <w:rPr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>КОЗЛОВСКОГО РАЙОНА</w:t>
            </w:r>
            <w:r w:rsidRPr="00A96A96">
              <w:rPr>
                <w:noProof/>
                <w:color w:val="000000"/>
              </w:rPr>
              <w:t xml:space="preserve"> </w:t>
            </w:r>
          </w:p>
          <w:p w:rsidR="00EC6BF4" w:rsidRPr="00A96A96" w:rsidRDefault="00EC6BF4" w:rsidP="00EC6BF4"/>
          <w:p w:rsidR="00EC6BF4" w:rsidRPr="00A96A96" w:rsidRDefault="00EC6BF4" w:rsidP="00EC6BF4">
            <w:pPr>
              <w:pStyle w:val="2"/>
              <w:rPr>
                <w:sz w:val="24"/>
              </w:rPr>
            </w:pPr>
            <w:r w:rsidRPr="00A96A96">
              <w:rPr>
                <w:sz w:val="24"/>
              </w:rPr>
              <w:t>РЕШЕНИЕ</w:t>
            </w:r>
          </w:p>
          <w:p w:rsidR="00EC6BF4" w:rsidRPr="00A96A96" w:rsidRDefault="00EC6BF4" w:rsidP="00EC6BF4">
            <w:pPr>
              <w:pStyle w:val="a4"/>
              <w:tabs>
                <w:tab w:val="clear" w:pos="4677"/>
                <w:tab w:val="clear" w:pos="9355"/>
              </w:tabs>
            </w:pPr>
          </w:p>
          <w:p w:rsidR="00EC6BF4" w:rsidRPr="00A96A96" w:rsidRDefault="00EC6BF4" w:rsidP="00EC6BF4">
            <w:pPr>
              <w:jc w:val="center"/>
            </w:pPr>
            <w:r>
              <w:t>02.0</w:t>
            </w:r>
            <w:r w:rsidR="00E0059B">
              <w:t>3</w:t>
            </w:r>
            <w:r>
              <w:t>.</w:t>
            </w:r>
            <w:r w:rsidRPr="00A96A96">
              <w:t xml:space="preserve">2022 г. № </w:t>
            </w:r>
            <w:r w:rsidR="00F31771">
              <w:t>2/126</w:t>
            </w:r>
          </w:p>
          <w:p w:rsidR="00EC6BF4" w:rsidRPr="00A96A96" w:rsidRDefault="00EC6BF4" w:rsidP="00EC6BF4">
            <w:pPr>
              <w:jc w:val="center"/>
              <w:rPr>
                <w:noProof/>
                <w:color w:val="000000"/>
              </w:rPr>
            </w:pPr>
            <w:r w:rsidRPr="00A96A96">
              <w:t xml:space="preserve">город </w:t>
            </w:r>
            <w:proofErr w:type="spellStart"/>
            <w:r w:rsidRPr="00A96A96">
              <w:t>Козловка</w:t>
            </w:r>
            <w:proofErr w:type="spellEnd"/>
          </w:p>
        </w:tc>
      </w:tr>
    </w:tbl>
    <w:p w:rsidR="00A96A96" w:rsidRDefault="00A96A96" w:rsidP="00A96A96">
      <w:pPr>
        <w:pStyle w:val="1"/>
        <w:ind w:firstLine="0"/>
        <w:rPr>
          <w:b w:val="0"/>
          <w:bCs w:val="0"/>
        </w:rPr>
      </w:pPr>
    </w:p>
    <w:p w:rsidR="00514E0C" w:rsidRPr="00514E0C" w:rsidRDefault="00514E0C" w:rsidP="00514E0C"/>
    <w:p w:rsidR="00F31771" w:rsidRDefault="00F31771" w:rsidP="00A96A96">
      <w:pPr>
        <w:pStyle w:val="1"/>
        <w:ind w:firstLine="0"/>
        <w:rPr>
          <w:b w:val="0"/>
          <w:bCs w:val="0"/>
        </w:rPr>
      </w:pPr>
    </w:p>
    <w:p w:rsidR="00A96A96" w:rsidRPr="00A96A96" w:rsidRDefault="00A96A96" w:rsidP="00A96A96">
      <w:pPr>
        <w:pStyle w:val="1"/>
        <w:ind w:firstLine="0"/>
        <w:rPr>
          <w:b w:val="0"/>
        </w:rPr>
      </w:pPr>
      <w:r w:rsidRPr="00A96A96">
        <w:rPr>
          <w:b w:val="0"/>
          <w:bCs w:val="0"/>
        </w:rPr>
        <w:t xml:space="preserve"> </w:t>
      </w:r>
      <w:r w:rsidR="00C3369B">
        <w:rPr>
          <w:b w:val="0"/>
          <w:bCs w:val="0"/>
        </w:rPr>
        <w:t>2</w:t>
      </w:r>
      <w:r w:rsidR="00E0059B">
        <w:rPr>
          <w:b w:val="0"/>
          <w:bCs w:val="0"/>
        </w:rPr>
        <w:t>2</w:t>
      </w:r>
      <w:r w:rsidRPr="00A96A96">
        <w:rPr>
          <w:b w:val="0"/>
          <w:bCs w:val="0"/>
        </w:rPr>
        <w:t xml:space="preserve"> ЗАСЕДАНИЕ 7 СОЗЫВА</w:t>
      </w:r>
    </w:p>
    <w:tbl>
      <w:tblPr>
        <w:tblW w:w="0" w:type="auto"/>
        <w:tblLook w:val="0000"/>
      </w:tblPr>
      <w:tblGrid>
        <w:gridCol w:w="5144"/>
        <w:gridCol w:w="4219"/>
      </w:tblGrid>
      <w:tr w:rsidR="00A96A96" w:rsidRPr="00A96A96" w:rsidTr="00E075A5">
        <w:trPr>
          <w:trHeight w:val="1143"/>
        </w:trPr>
        <w:tc>
          <w:tcPr>
            <w:tcW w:w="5144" w:type="dxa"/>
          </w:tcPr>
          <w:p w:rsidR="00A96A96" w:rsidRPr="00A96A96" w:rsidRDefault="00A96A96" w:rsidP="00A96A96">
            <w:pPr>
              <w:ind w:right="489"/>
              <w:jc w:val="both"/>
            </w:pPr>
          </w:p>
          <w:p w:rsidR="00A96A96" w:rsidRPr="00A96A96" w:rsidRDefault="000A15E0" w:rsidP="00A96A96">
            <w:pPr>
              <w:ind w:right="489"/>
              <w:jc w:val="both"/>
            </w:pPr>
            <w:r w:rsidRPr="00FD3176">
              <w:rPr>
                <w:sz w:val="26"/>
                <w:szCs w:val="26"/>
              </w:rPr>
              <w:t xml:space="preserve">О заявлении главы администрации Козловского района Чувашской Республики </w:t>
            </w:r>
            <w:proofErr w:type="spellStart"/>
            <w:r>
              <w:rPr>
                <w:sz w:val="26"/>
                <w:szCs w:val="26"/>
              </w:rPr>
              <w:t>Искандарова</w:t>
            </w:r>
            <w:proofErr w:type="spellEnd"/>
            <w:r>
              <w:rPr>
                <w:sz w:val="26"/>
                <w:szCs w:val="26"/>
              </w:rPr>
              <w:t xml:space="preserve"> Ф.Р.</w:t>
            </w:r>
            <w:r w:rsidRPr="00FD3176">
              <w:rPr>
                <w:sz w:val="26"/>
                <w:szCs w:val="26"/>
              </w:rPr>
              <w:t xml:space="preserve"> </w:t>
            </w:r>
            <w:r w:rsidR="00472472">
              <w:rPr>
                <w:sz w:val="26"/>
                <w:szCs w:val="26"/>
              </w:rPr>
              <w:br/>
            </w:r>
            <w:r w:rsidRPr="00FD317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</w:t>
            </w:r>
            <w:r w:rsidRPr="00FD3176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марта</w:t>
            </w:r>
            <w:r w:rsidRPr="00FD317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FD3176">
              <w:rPr>
                <w:sz w:val="26"/>
                <w:szCs w:val="26"/>
              </w:rPr>
              <w:t xml:space="preserve"> года о досрочном сложении полномочий главы администрации Козловского района Чувашской Республики по контракту – подаче в отставку по собственному желанию</w:t>
            </w:r>
          </w:p>
        </w:tc>
        <w:tc>
          <w:tcPr>
            <w:tcW w:w="4219" w:type="dxa"/>
          </w:tcPr>
          <w:p w:rsidR="00A96A96" w:rsidRPr="00A96A96" w:rsidRDefault="00A96A96" w:rsidP="00E075A5">
            <w:pPr>
              <w:jc w:val="both"/>
              <w:rPr>
                <w:b/>
                <w:bCs/>
              </w:rPr>
            </w:pPr>
          </w:p>
        </w:tc>
      </w:tr>
    </w:tbl>
    <w:p w:rsidR="00A96A96" w:rsidRDefault="00A96A96" w:rsidP="00A96A96">
      <w:bookmarkStart w:id="0" w:name="sub_40"/>
    </w:p>
    <w:p w:rsidR="000A15E0" w:rsidRPr="00A96A96" w:rsidRDefault="000A15E0" w:rsidP="00A96A96"/>
    <w:p w:rsidR="000A15E0" w:rsidRDefault="000A15E0" w:rsidP="00F31771">
      <w:pPr>
        <w:ind w:firstLine="561"/>
        <w:jc w:val="both"/>
        <w:rPr>
          <w:sz w:val="26"/>
          <w:szCs w:val="26"/>
        </w:rPr>
      </w:pPr>
      <w:proofErr w:type="gramStart"/>
      <w:r w:rsidRPr="0047581B">
        <w:rPr>
          <w:sz w:val="26"/>
          <w:szCs w:val="26"/>
        </w:rPr>
        <w:t xml:space="preserve">В соответствии с пунктом 2 части 10 статьи 37 Федерального закона </w:t>
      </w:r>
      <w:r w:rsidR="00F31771">
        <w:rPr>
          <w:sz w:val="26"/>
          <w:szCs w:val="26"/>
        </w:rPr>
        <w:br/>
        <w:t xml:space="preserve">№ 131-ФЗ от 06 октября 2003 года </w:t>
      </w:r>
      <w:r w:rsidRPr="0047581B">
        <w:rPr>
          <w:sz w:val="26"/>
          <w:szCs w:val="26"/>
        </w:rPr>
        <w:t>«Об общих принципах организации местного самоуправления в Российской Федерации», статьей</w:t>
      </w:r>
      <w:r w:rsidR="00F31771">
        <w:rPr>
          <w:sz w:val="26"/>
          <w:szCs w:val="26"/>
        </w:rPr>
        <w:t xml:space="preserve"> 32 Закона Чувашской Республики </w:t>
      </w:r>
      <w:r w:rsidRPr="0047581B">
        <w:rPr>
          <w:sz w:val="26"/>
          <w:szCs w:val="26"/>
        </w:rPr>
        <w:t xml:space="preserve">от 18 октября 2004 года № 19 «Об организации местного самоуправления в Чувашской Республике» и </w:t>
      </w:r>
      <w:r>
        <w:rPr>
          <w:sz w:val="26"/>
          <w:szCs w:val="26"/>
        </w:rPr>
        <w:t>пунктом 2 части 7 с</w:t>
      </w:r>
      <w:r w:rsidRPr="0047581B">
        <w:rPr>
          <w:sz w:val="26"/>
          <w:szCs w:val="26"/>
        </w:rPr>
        <w:t xml:space="preserve">татьи </w:t>
      </w:r>
      <w:r>
        <w:rPr>
          <w:sz w:val="26"/>
          <w:szCs w:val="26"/>
        </w:rPr>
        <w:t>40</w:t>
      </w:r>
      <w:r w:rsidRPr="0047581B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Козловского </w:t>
      </w:r>
      <w:r w:rsidRPr="0047581B">
        <w:rPr>
          <w:sz w:val="26"/>
          <w:szCs w:val="26"/>
        </w:rPr>
        <w:t>района Чувашской Республики, рассмотрев заявление главы администрации</w:t>
      </w:r>
      <w:proofErr w:type="gramEnd"/>
      <w:r w:rsidRPr="004758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Козловского </w:t>
      </w:r>
      <w:r w:rsidRPr="0047581B">
        <w:rPr>
          <w:sz w:val="26"/>
          <w:szCs w:val="26"/>
        </w:rPr>
        <w:t xml:space="preserve">района Чувашской Республики </w:t>
      </w:r>
      <w:proofErr w:type="spellStart"/>
      <w:r>
        <w:rPr>
          <w:sz w:val="26"/>
          <w:szCs w:val="26"/>
        </w:rPr>
        <w:t>Искандарова</w:t>
      </w:r>
      <w:proofErr w:type="spellEnd"/>
      <w:r>
        <w:rPr>
          <w:sz w:val="26"/>
          <w:szCs w:val="26"/>
        </w:rPr>
        <w:t xml:space="preserve"> Ф.Р. </w:t>
      </w:r>
      <w:r w:rsidR="00F31771">
        <w:rPr>
          <w:sz w:val="26"/>
          <w:szCs w:val="26"/>
        </w:rPr>
        <w:br/>
      </w:r>
      <w:r w:rsidRPr="0047581B">
        <w:rPr>
          <w:sz w:val="26"/>
          <w:szCs w:val="26"/>
        </w:rPr>
        <w:t xml:space="preserve">от </w:t>
      </w:r>
      <w:r>
        <w:rPr>
          <w:sz w:val="26"/>
          <w:szCs w:val="26"/>
        </w:rPr>
        <w:t>01 марта 2022</w:t>
      </w:r>
      <w:r w:rsidRPr="0047581B">
        <w:rPr>
          <w:sz w:val="26"/>
          <w:szCs w:val="26"/>
        </w:rPr>
        <w:t xml:space="preserve"> года о досрочном сложении полномочий главы администрации </w:t>
      </w:r>
      <w:r>
        <w:rPr>
          <w:sz w:val="26"/>
          <w:szCs w:val="26"/>
        </w:rPr>
        <w:t xml:space="preserve">Козловского </w:t>
      </w:r>
      <w:r w:rsidRPr="0047581B">
        <w:rPr>
          <w:sz w:val="26"/>
          <w:szCs w:val="26"/>
        </w:rPr>
        <w:t>района Чувашской Республики</w:t>
      </w:r>
      <w:bookmarkStart w:id="1" w:name="_GoBack"/>
      <w:bookmarkEnd w:id="1"/>
      <w:r w:rsidR="00F31771">
        <w:rPr>
          <w:sz w:val="26"/>
          <w:szCs w:val="26"/>
        </w:rPr>
        <w:t xml:space="preserve"> </w:t>
      </w:r>
      <w:r w:rsidRPr="0047581B">
        <w:rPr>
          <w:sz w:val="26"/>
          <w:szCs w:val="26"/>
        </w:rPr>
        <w:t xml:space="preserve">по контракту – подаче в отставку </w:t>
      </w:r>
      <w:r w:rsidR="00F31771">
        <w:rPr>
          <w:sz w:val="26"/>
          <w:szCs w:val="26"/>
        </w:rPr>
        <w:br/>
      </w:r>
      <w:r w:rsidRPr="0047581B">
        <w:rPr>
          <w:sz w:val="26"/>
          <w:szCs w:val="26"/>
        </w:rPr>
        <w:t xml:space="preserve">по собственному желанию, Собрание депутатов </w:t>
      </w:r>
      <w:r>
        <w:rPr>
          <w:sz w:val="26"/>
          <w:szCs w:val="26"/>
        </w:rPr>
        <w:t xml:space="preserve">Козловского </w:t>
      </w:r>
      <w:r w:rsidRPr="0047581B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Чувашской Республики </w:t>
      </w:r>
    </w:p>
    <w:p w:rsidR="002B6FAB" w:rsidRPr="00930EC5" w:rsidRDefault="002B6FAB" w:rsidP="002B6FAB">
      <w:pPr>
        <w:jc w:val="both"/>
        <w:rPr>
          <w:rFonts w:eastAsia="Calibri"/>
          <w:sz w:val="26"/>
          <w:szCs w:val="26"/>
        </w:rPr>
      </w:pPr>
    </w:p>
    <w:p w:rsidR="002B6FAB" w:rsidRPr="00930EC5" w:rsidRDefault="002B6FAB" w:rsidP="002B6FAB">
      <w:pPr>
        <w:ind w:firstLine="567"/>
        <w:jc w:val="center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>РЕШИЛО:</w:t>
      </w:r>
    </w:p>
    <w:p w:rsidR="002B6FAB" w:rsidRPr="00930EC5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</w:p>
    <w:p w:rsidR="000A15E0" w:rsidRPr="0047581B" w:rsidRDefault="000A15E0" w:rsidP="000A15E0">
      <w:pPr>
        <w:ind w:firstLine="561"/>
        <w:jc w:val="both"/>
        <w:rPr>
          <w:sz w:val="26"/>
          <w:szCs w:val="26"/>
        </w:rPr>
      </w:pPr>
      <w:r w:rsidRPr="0047581B">
        <w:rPr>
          <w:sz w:val="26"/>
          <w:szCs w:val="26"/>
        </w:rPr>
        <w:t xml:space="preserve">Заявление главы администрации </w:t>
      </w:r>
      <w:r>
        <w:rPr>
          <w:sz w:val="26"/>
          <w:szCs w:val="26"/>
        </w:rPr>
        <w:t xml:space="preserve">Козловского </w:t>
      </w:r>
      <w:r w:rsidRPr="0047581B">
        <w:rPr>
          <w:sz w:val="26"/>
          <w:szCs w:val="26"/>
        </w:rPr>
        <w:t>района Ч</w:t>
      </w:r>
      <w:r>
        <w:rPr>
          <w:sz w:val="26"/>
          <w:szCs w:val="26"/>
        </w:rPr>
        <w:t xml:space="preserve">увашской Республики </w:t>
      </w:r>
      <w:proofErr w:type="spellStart"/>
      <w:r>
        <w:rPr>
          <w:sz w:val="26"/>
          <w:szCs w:val="26"/>
        </w:rPr>
        <w:t>Искандарова</w:t>
      </w:r>
      <w:proofErr w:type="spellEnd"/>
      <w:r>
        <w:rPr>
          <w:sz w:val="26"/>
          <w:szCs w:val="26"/>
        </w:rPr>
        <w:t xml:space="preserve"> Ф.Р. </w:t>
      </w:r>
      <w:r w:rsidRPr="0047581B">
        <w:rPr>
          <w:sz w:val="26"/>
          <w:szCs w:val="26"/>
        </w:rPr>
        <w:t xml:space="preserve">от </w:t>
      </w:r>
      <w:r>
        <w:rPr>
          <w:sz w:val="26"/>
          <w:szCs w:val="26"/>
        </w:rPr>
        <w:t>01 марта 2022</w:t>
      </w:r>
      <w:r w:rsidRPr="0047581B">
        <w:rPr>
          <w:sz w:val="26"/>
          <w:szCs w:val="26"/>
        </w:rPr>
        <w:t xml:space="preserve"> года о досрочном сложении полномочий главы администрации </w:t>
      </w:r>
      <w:r>
        <w:rPr>
          <w:sz w:val="26"/>
          <w:szCs w:val="26"/>
        </w:rPr>
        <w:t>Козловского</w:t>
      </w:r>
      <w:r w:rsidRPr="0047581B">
        <w:rPr>
          <w:sz w:val="26"/>
          <w:szCs w:val="26"/>
        </w:rPr>
        <w:t xml:space="preserve"> района Чувашской Республики по контракту – подаче в отставку по собственному желанию удовлетворить.</w:t>
      </w:r>
    </w:p>
    <w:p w:rsidR="002B6FAB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</w:p>
    <w:p w:rsidR="00A96A96" w:rsidRPr="00A96A96" w:rsidRDefault="00A96A96" w:rsidP="00A96A96">
      <w:pPr>
        <w:tabs>
          <w:tab w:val="left" w:pos="1820"/>
        </w:tabs>
      </w:pPr>
    </w:p>
    <w:bookmarkEnd w:id="0"/>
    <w:p w:rsidR="000A15E0" w:rsidRPr="00294CF8" w:rsidRDefault="000A15E0" w:rsidP="000A15E0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A96A96" w:rsidRPr="00472472" w:rsidRDefault="000A15E0" w:rsidP="00472472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="00F3177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       В.Н. Шмелев </w:t>
      </w:r>
    </w:p>
    <w:sectPr w:rsidR="00A96A96" w:rsidRPr="00472472" w:rsidSect="00EC6BF4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7E" w:rsidRDefault="00F3137E" w:rsidP="002B6FAB">
      <w:r>
        <w:separator/>
      </w:r>
    </w:p>
  </w:endnote>
  <w:endnote w:type="continuationSeparator" w:id="0">
    <w:p w:rsidR="00F3137E" w:rsidRDefault="00F3137E" w:rsidP="002B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7E" w:rsidRDefault="00F3137E" w:rsidP="002B6FAB">
      <w:r>
        <w:separator/>
      </w:r>
    </w:p>
  </w:footnote>
  <w:footnote w:type="continuationSeparator" w:id="0">
    <w:p w:rsidR="00F3137E" w:rsidRDefault="00F3137E" w:rsidP="002B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A3D"/>
    <w:multiLevelType w:val="hybridMultilevel"/>
    <w:tmpl w:val="1F74EDFA"/>
    <w:lvl w:ilvl="0" w:tplc="03E82BD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96"/>
    <w:rsid w:val="000A15E0"/>
    <w:rsid w:val="000C1E35"/>
    <w:rsid w:val="001D0227"/>
    <w:rsid w:val="002B6FAB"/>
    <w:rsid w:val="00411823"/>
    <w:rsid w:val="00472472"/>
    <w:rsid w:val="00514E0C"/>
    <w:rsid w:val="005A0353"/>
    <w:rsid w:val="005A3657"/>
    <w:rsid w:val="005C17C6"/>
    <w:rsid w:val="006C77A7"/>
    <w:rsid w:val="007B2B72"/>
    <w:rsid w:val="00A96A96"/>
    <w:rsid w:val="00AE141E"/>
    <w:rsid w:val="00B62FAD"/>
    <w:rsid w:val="00BC3F9F"/>
    <w:rsid w:val="00BD49BA"/>
    <w:rsid w:val="00C3369B"/>
    <w:rsid w:val="00C966E7"/>
    <w:rsid w:val="00DD7C1F"/>
    <w:rsid w:val="00E0059B"/>
    <w:rsid w:val="00EB6A66"/>
    <w:rsid w:val="00EC6BF4"/>
    <w:rsid w:val="00F3137E"/>
    <w:rsid w:val="00F31771"/>
    <w:rsid w:val="00F54C5D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96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96A9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96A96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96A96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96A96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customStyle="1" w:styleId="a3">
    <w:name w:val="Цветовое выделение"/>
    <w:rsid w:val="00A96A96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A96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A9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A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6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kozlov_org1</cp:lastModifiedBy>
  <cp:revision>15</cp:revision>
  <cp:lastPrinted>2022-03-01T07:03:00Z</cp:lastPrinted>
  <dcterms:created xsi:type="dcterms:W3CDTF">2022-01-26T10:08:00Z</dcterms:created>
  <dcterms:modified xsi:type="dcterms:W3CDTF">2022-03-02T13:29:00Z</dcterms:modified>
</cp:coreProperties>
</file>