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E6" w:rsidRPr="00DE2AE6" w:rsidRDefault="002C246C" w:rsidP="00A638B1">
      <w:pPr>
        <w:pStyle w:val="a3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DE2AE6">
        <w:drawing>
          <wp:anchor distT="0" distB="0" distL="114300" distR="114300" simplePos="0" relativeHeight="251662848" behindDoc="0" locked="0" layoutInCell="1" allowOverlap="1" wp14:anchorId="4B3C087A" wp14:editId="591E1193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51C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52BC3" wp14:editId="02BCBF3F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2B" w:rsidRPr="00B21AE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312B" w:rsidRPr="00B21AE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312B" w:rsidRPr="00B21AE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77312B" w:rsidRPr="00BB4C46" w:rsidRDefault="0077312B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7312B" w:rsidRPr="00D47227" w:rsidRDefault="0049371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15.12.2021 </w:t>
                            </w:r>
                            <w:r w:rsidR="0077312B" w:rsidRPr="0069461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591</w:t>
                            </w:r>
                            <w:bookmarkStart w:id="0" w:name="_GoBack"/>
                            <w:bookmarkEnd w:id="0"/>
                          </w:p>
                          <w:p w:rsidR="0077312B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312B" w:rsidRPr="008548ED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312B" w:rsidRPr="00D47227" w:rsidRDefault="0077312B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52B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77312B" w:rsidRPr="00B21AE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312B" w:rsidRPr="00B21AE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312B" w:rsidRPr="00B21AE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77312B" w:rsidRPr="00BB4C46" w:rsidRDefault="0077312B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7312B" w:rsidRPr="00D47227" w:rsidRDefault="0049371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15.12.2021 </w:t>
                      </w:r>
                      <w:r w:rsidR="0077312B" w:rsidRPr="0069461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591</w:t>
                      </w:r>
                      <w:bookmarkStart w:id="1" w:name="_GoBack"/>
                      <w:bookmarkEnd w:id="1"/>
                    </w:p>
                    <w:p w:rsidR="0077312B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312B" w:rsidRPr="008548ED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312B" w:rsidRPr="00D47227" w:rsidRDefault="0077312B" w:rsidP="002C246C"/>
                  </w:txbxContent>
                </v:textbox>
              </v:shape>
            </w:pict>
          </mc:Fallback>
        </mc:AlternateContent>
      </w:r>
    </w:p>
    <w:p w:rsidR="002C246C" w:rsidRDefault="008E151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17A7A" wp14:editId="39C462B4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2B" w:rsidRPr="00D4722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312B" w:rsidRPr="00D4722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312B" w:rsidRPr="00D4722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312B" w:rsidRDefault="0077312B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77312B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312B" w:rsidRPr="00D47227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77312B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312B" w:rsidRPr="008548ED" w:rsidRDefault="0077312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312B" w:rsidRPr="00D47227" w:rsidRDefault="0077312B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7A7A"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77312B" w:rsidRPr="00D4722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312B" w:rsidRPr="00D4722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312B" w:rsidRPr="00D47227" w:rsidRDefault="0077312B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312B" w:rsidRDefault="0077312B" w:rsidP="002C246C">
                      <w:pPr>
                        <w:rPr>
                          <w:b/>
                        </w:rPr>
                      </w:pPr>
                    </w:p>
                    <w:p w:rsidR="0077312B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312B" w:rsidRPr="00D47227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77312B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312B" w:rsidRPr="008548ED" w:rsidRDefault="0077312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312B" w:rsidRPr="00D47227" w:rsidRDefault="0077312B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Default="00C2671C" w:rsidP="00A638B1">
      <w:pPr>
        <w:pStyle w:val="a3"/>
        <w:tabs>
          <w:tab w:val="left" w:pos="4678"/>
        </w:tabs>
        <w:spacing w:line="240" w:lineRule="auto"/>
        <w:ind w:right="48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Об установлении платы, взимаемой с родителей (законных представителй) за присмотр и уход за детьми, осваивающими образовательные программы дошкольного образования в муниципальных </w:t>
      </w:r>
      <w:r w:rsidR="00E17D21">
        <w:rPr>
          <w:rFonts w:ascii="Times New Roman" w:hAnsi="Times New Roman"/>
          <w:b w:val="0"/>
          <w:bCs/>
          <w:iCs/>
          <w:sz w:val="24"/>
          <w:szCs w:val="24"/>
        </w:rPr>
        <w:t xml:space="preserve">дошкольных </w:t>
      </w:r>
      <w:r>
        <w:rPr>
          <w:rFonts w:ascii="Times New Roman" w:hAnsi="Times New Roman"/>
          <w:b w:val="0"/>
          <w:bCs/>
          <w:iCs/>
          <w:sz w:val="24"/>
          <w:szCs w:val="24"/>
        </w:rPr>
        <w:t>образовательных учреждениях Козловского района Чувашской Республики</w:t>
      </w:r>
    </w:p>
    <w:p w:rsidR="00237FD1" w:rsidRDefault="00237FD1" w:rsidP="00F05606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00794" w:rsidRDefault="00000794" w:rsidP="00F05606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00794" w:rsidRDefault="00000794" w:rsidP="007C16CC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В соответствии с частью 2 статьи 65 Федерального закона от 29.12.2012 № 273-ФЗ «Об образовании в Российской Федерации», </w:t>
      </w:r>
      <w:r w:rsidR="00DB6D61">
        <w:rPr>
          <w:rFonts w:ascii="Times New Roman" w:hAnsi="Times New Roman"/>
          <w:b w:val="0"/>
          <w:bCs/>
          <w:iCs/>
          <w:sz w:val="24"/>
          <w:szCs w:val="24"/>
        </w:rPr>
        <w:t xml:space="preserve">Законом Чувашской Республики от 30.07.2013 № 50 «Об образовании в Чувашской Республике», </w:t>
      </w:r>
      <w:r>
        <w:rPr>
          <w:rFonts w:ascii="Times New Roman" w:hAnsi="Times New Roman"/>
          <w:b w:val="0"/>
          <w:bCs/>
          <w:iCs/>
          <w:sz w:val="24"/>
          <w:szCs w:val="24"/>
        </w:rPr>
        <w:t>со статьей 6 Закона Чувашской Республики от 18.10.2004 № 19 «Об организации местного самоуправления в Чувашской Республике»</w:t>
      </w:r>
      <w:r w:rsidR="0035680F">
        <w:rPr>
          <w:rFonts w:ascii="Times New Roman" w:hAnsi="Times New Roman"/>
          <w:b w:val="0"/>
          <w:bCs/>
          <w:iCs/>
          <w:sz w:val="24"/>
          <w:szCs w:val="24"/>
        </w:rPr>
        <w:t>,</w:t>
      </w:r>
      <w:r w:rsidR="001E354B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Постановлением Кабинета Министров Чувашской Республики от 28 марта 2018 г. № 86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в муниципальных образовательных организациях, находящихся на территории Чувашской Республики» (с изменениями, внесенными постановлениями Кабинета Министров Чувашской Республики от 13 марта 2019 г. </w:t>
      </w:r>
      <w:r w:rsidR="00F67BA0">
        <w:rPr>
          <w:rFonts w:ascii="Times New Roman" w:hAnsi="Times New Roman"/>
          <w:b w:val="0"/>
          <w:bCs/>
          <w:iCs/>
          <w:sz w:val="24"/>
          <w:szCs w:val="24"/>
        </w:rPr>
        <w:t xml:space="preserve">№ 69, от 26 февраля 2020 г. </w:t>
      </w:r>
      <w:r w:rsidR="00DB6D61">
        <w:rPr>
          <w:rFonts w:ascii="Times New Roman" w:hAnsi="Times New Roman"/>
          <w:b w:val="0"/>
          <w:bCs/>
          <w:iCs/>
          <w:sz w:val="24"/>
          <w:szCs w:val="24"/>
        </w:rPr>
        <w:t>№ 64, от 26 мая 2021 г. № 206) администрация Козловского района Чувашской Республики постановляет:</w:t>
      </w:r>
    </w:p>
    <w:p w:rsidR="00000794" w:rsidRDefault="00B13377" w:rsidP="007C16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Установить с </w:t>
      </w:r>
      <w:r w:rsidR="00EB46B1">
        <w:rPr>
          <w:rFonts w:ascii="Times New Roman" w:hAnsi="Times New Roman"/>
          <w:b w:val="0"/>
          <w:bCs/>
          <w:iCs/>
          <w:sz w:val="24"/>
          <w:szCs w:val="24"/>
        </w:rPr>
        <w:t>1</w:t>
      </w:r>
      <w:r>
        <w:rPr>
          <w:rFonts w:ascii="Times New Roman" w:hAnsi="Times New Roman"/>
          <w:b w:val="0"/>
          <w:bCs/>
          <w:iCs/>
          <w:sz w:val="24"/>
          <w:szCs w:val="24"/>
        </w:rPr>
        <w:t>5</w:t>
      </w:r>
      <w:r w:rsidR="00EB46B1">
        <w:rPr>
          <w:rFonts w:ascii="Times New Roman" w:hAnsi="Times New Roman"/>
          <w:b w:val="0"/>
          <w:bCs/>
          <w:iCs/>
          <w:sz w:val="24"/>
          <w:szCs w:val="24"/>
        </w:rPr>
        <w:t xml:space="preserve"> декабря 2021 года размер платы, взимаемой с родителей (законных представителей) за присмотр и уход за детьми в образоваьтельных учреждениях,реализующих образовательную программу дошкольного образования, за один день посещения в разрезе </w:t>
      </w:r>
      <w:r w:rsidR="00165990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F20539">
        <w:rPr>
          <w:rFonts w:ascii="Times New Roman" w:hAnsi="Times New Roman"/>
          <w:b w:val="0"/>
          <w:bCs/>
          <w:iCs/>
          <w:sz w:val="24"/>
          <w:szCs w:val="24"/>
        </w:rPr>
        <w:t xml:space="preserve">режимов работы учреждений (групп): с режимом работы 12 часов – 100 (сто) рублей; с режимом работы 10 часов – 90 (девяносто) рублей; с режимом работы </w:t>
      </w:r>
      <w:r w:rsidR="00D60C71">
        <w:rPr>
          <w:rFonts w:ascii="Times New Roman" w:hAnsi="Times New Roman"/>
          <w:b w:val="0"/>
          <w:bCs/>
          <w:iCs/>
          <w:sz w:val="24"/>
          <w:szCs w:val="24"/>
        </w:rPr>
        <w:t xml:space="preserve">от 3 до </w:t>
      </w:r>
      <w:r w:rsidR="00F20539">
        <w:rPr>
          <w:rFonts w:ascii="Times New Roman" w:hAnsi="Times New Roman"/>
          <w:b w:val="0"/>
          <w:bCs/>
          <w:iCs/>
          <w:sz w:val="24"/>
          <w:szCs w:val="24"/>
        </w:rPr>
        <w:t xml:space="preserve">5 часов – 45 </w:t>
      </w:r>
      <w:r w:rsidR="00D60C71">
        <w:rPr>
          <w:rFonts w:ascii="Times New Roman" w:hAnsi="Times New Roman"/>
          <w:b w:val="0"/>
          <w:bCs/>
          <w:iCs/>
          <w:sz w:val="24"/>
          <w:szCs w:val="24"/>
        </w:rPr>
        <w:t xml:space="preserve">(сорок пять) </w:t>
      </w:r>
      <w:r w:rsidR="00F20539">
        <w:rPr>
          <w:rFonts w:ascii="Times New Roman" w:hAnsi="Times New Roman"/>
          <w:b w:val="0"/>
          <w:bCs/>
          <w:iCs/>
          <w:sz w:val="24"/>
          <w:szCs w:val="24"/>
        </w:rPr>
        <w:t>рублей</w:t>
      </w:r>
      <w:r w:rsidR="00D60C71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A66379" w:rsidRDefault="00CF5675" w:rsidP="007C16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Взы</w:t>
      </w:r>
      <w:r w:rsidR="00D60C71">
        <w:rPr>
          <w:rFonts w:ascii="Times New Roman" w:hAnsi="Times New Roman"/>
          <w:b w:val="0"/>
          <w:bCs/>
          <w:iCs/>
          <w:sz w:val="24"/>
          <w:szCs w:val="24"/>
        </w:rPr>
        <w:t>мать с родите</w:t>
      </w:r>
      <w:r w:rsidR="00AB463F">
        <w:rPr>
          <w:rFonts w:ascii="Times New Roman" w:hAnsi="Times New Roman"/>
          <w:b w:val="0"/>
          <w:bCs/>
          <w:iCs/>
          <w:sz w:val="24"/>
          <w:szCs w:val="24"/>
        </w:rPr>
        <w:t>лей (законных представителе), имеющих 3-х и более детей несовершеннолетнего возраста, посещающих одновременно детский сад, плату за содержание ребенка в размере 50 % от установленого размера платы за содержание каждого ребенка</w:t>
      </w:r>
      <w:r w:rsidR="00A66379">
        <w:rPr>
          <w:rFonts w:ascii="Times New Roman" w:hAnsi="Times New Roman"/>
          <w:b w:val="0"/>
          <w:bCs/>
          <w:iCs/>
          <w:sz w:val="24"/>
          <w:szCs w:val="24"/>
        </w:rPr>
        <w:t>, согласно п. 1 настоящего Постановления.</w:t>
      </w:r>
    </w:p>
    <w:p w:rsidR="00A66379" w:rsidRDefault="00A66379" w:rsidP="007C16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Руководителям образовательных учреждений обеспечить ежемесячный учет фактических затрат на содержание одного ребенка и принять необходиме меры по эффективному расходованию в пределах предусмотренных средств. </w:t>
      </w:r>
    </w:p>
    <w:p w:rsidR="00CD0DAD" w:rsidRDefault="00AB602B" w:rsidP="007C16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Признать утратившими силу</w:t>
      </w:r>
      <w:r w:rsidR="00CF5675">
        <w:rPr>
          <w:rFonts w:ascii="Times New Roman" w:hAnsi="Times New Roman"/>
          <w:b w:val="0"/>
          <w:bCs/>
          <w:iCs/>
          <w:sz w:val="24"/>
          <w:szCs w:val="24"/>
        </w:rPr>
        <w:t>: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CD0DAD" w:rsidRDefault="00CD0DAD" w:rsidP="00CD0DAD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>постановлени</w:t>
      </w:r>
      <w:r>
        <w:rPr>
          <w:rFonts w:ascii="Times New Roman" w:hAnsi="Times New Roman"/>
          <w:b w:val="0"/>
          <w:bCs/>
          <w:iCs/>
          <w:sz w:val="24"/>
          <w:szCs w:val="24"/>
        </w:rPr>
        <w:t>е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 администрации Козловск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ого района Чувашской Республики 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>от 17.12.2015 № 607 «Об установлении размера платы, взимаемо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CD0DAD" w:rsidRDefault="00CD0DAD" w:rsidP="00CD0DAD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 xml:space="preserve">- 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постановление администрации Козловского района Чувашской Республики от 31.08.2017 № 380 «О внесении изменений в постановление администрации Козловского района увашской Республики от 17.12.2015 № 607». </w:t>
      </w:r>
    </w:p>
    <w:p w:rsidR="00AB602B" w:rsidRPr="008E151C" w:rsidRDefault="00CD0DAD" w:rsidP="00CD0DA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 </w:t>
      </w:r>
      <w:r w:rsidR="00AB602B"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Контроль за исполнением настоящего постановления возложить 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на </w:t>
      </w:r>
      <w:r w:rsidR="00AB602B" w:rsidRPr="008E151C">
        <w:rPr>
          <w:rFonts w:ascii="Times New Roman" w:hAnsi="Times New Roman"/>
          <w:b w:val="0"/>
          <w:bCs/>
          <w:iCs/>
          <w:sz w:val="24"/>
          <w:szCs w:val="24"/>
        </w:rPr>
        <w:t>управлени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>е</w:t>
      </w:r>
      <w:r w:rsidR="00AB602B"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 образования и молодежной политики администрации Козловского района.</w:t>
      </w:r>
    </w:p>
    <w:p w:rsidR="008E151C" w:rsidRPr="00AB602B" w:rsidRDefault="00237FD1" w:rsidP="00CD0DAD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вступает </w:t>
      </w:r>
      <w:r w:rsidR="00F05606" w:rsidRPr="00AB602B">
        <w:rPr>
          <w:rFonts w:ascii="Times New Roman" w:hAnsi="Times New Roman"/>
          <w:b w:val="0"/>
          <w:bCs/>
          <w:iCs/>
          <w:sz w:val="24"/>
          <w:szCs w:val="24"/>
        </w:rPr>
        <w:t>в силу после его официального оп</w:t>
      </w:r>
      <w:r w:rsidRPr="00AB602B">
        <w:rPr>
          <w:rFonts w:ascii="Times New Roman" w:hAnsi="Times New Roman"/>
          <w:b w:val="0"/>
          <w:bCs/>
          <w:iCs/>
          <w:sz w:val="24"/>
          <w:szCs w:val="24"/>
        </w:rPr>
        <w:t>убликования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 и распростран</w:t>
      </w:r>
      <w:r w:rsidR="00980F4B">
        <w:rPr>
          <w:rFonts w:ascii="Times New Roman" w:hAnsi="Times New Roman"/>
          <w:b w:val="0"/>
          <w:bCs/>
          <w:iCs/>
          <w:sz w:val="24"/>
          <w:szCs w:val="24"/>
        </w:rPr>
        <w:t>яются на провоотношения, возникающие</w:t>
      </w:r>
      <w:r w:rsidR="00B13377">
        <w:rPr>
          <w:rFonts w:ascii="Times New Roman" w:hAnsi="Times New Roman"/>
          <w:b w:val="0"/>
          <w:bCs/>
          <w:iCs/>
          <w:sz w:val="24"/>
          <w:szCs w:val="24"/>
        </w:rPr>
        <w:t xml:space="preserve"> с 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>1</w:t>
      </w:r>
      <w:r w:rsidR="00B13377">
        <w:rPr>
          <w:rFonts w:ascii="Times New Roman" w:hAnsi="Times New Roman"/>
          <w:b w:val="0"/>
          <w:bCs/>
          <w:iCs/>
          <w:sz w:val="24"/>
          <w:szCs w:val="24"/>
        </w:rPr>
        <w:t>5</w:t>
      </w:r>
      <w:r w:rsidR="00AB602B">
        <w:rPr>
          <w:rFonts w:ascii="Times New Roman" w:hAnsi="Times New Roman"/>
          <w:b w:val="0"/>
          <w:bCs/>
          <w:iCs/>
          <w:sz w:val="24"/>
          <w:szCs w:val="24"/>
        </w:rPr>
        <w:t xml:space="preserve"> декабря 2021 года</w:t>
      </w:r>
      <w:r w:rsidRPr="00AB602B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237FD1" w:rsidRPr="008E151C" w:rsidRDefault="00237FD1" w:rsidP="007C16CC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Default="00237FD1" w:rsidP="007C16CC">
      <w:pPr>
        <w:pStyle w:val="a3"/>
        <w:spacing w:line="276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E2AE6" w:rsidRDefault="00DE2AE6" w:rsidP="007C16CC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237FD1" w:rsidRPr="00237FD1" w:rsidRDefault="00DE2AE6" w:rsidP="007C16CC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</w:t>
      </w:r>
      <w:r w:rsidR="007C16CC"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    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ab/>
        <w:t xml:space="preserve">      </w:t>
      </w:r>
      <w:r w:rsidR="007C16CC">
        <w:rPr>
          <w:rFonts w:ascii="Times New Roman" w:hAnsi="Times New Roman"/>
          <w:b w:val="0"/>
          <w:bCs/>
          <w:iCs/>
          <w:sz w:val="24"/>
          <w:szCs w:val="24"/>
        </w:rPr>
        <w:t xml:space="preserve">    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 xml:space="preserve"> Ф.Р.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Искандаров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237FD1" w:rsidRDefault="00237FD1" w:rsidP="007C16CC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Pr="002B1834" w:rsidRDefault="00237FD1" w:rsidP="00DE2AE6">
      <w:pPr>
        <w:pStyle w:val="a3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DE2AE6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8E151C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2F6ED0" w:rsidRDefault="002F6ED0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Исп.</w:t>
      </w:r>
      <w:r w:rsidR="0073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Ларионова О.В.</w:t>
      </w:r>
    </w:p>
    <w:p w:rsidR="008E151C" w:rsidRDefault="0077312B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2-12-48</w:t>
      </w: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7356E3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8E151C">
        <w:rPr>
          <w:rFonts w:ascii="Times New Roman" w:hAnsi="Times New Roman"/>
        </w:rPr>
        <w:t xml:space="preserve"> Управления образования </w:t>
      </w: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молодежной политики </w:t>
      </w: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</w:t>
      </w:r>
      <w:r w:rsidR="007356E3">
        <w:rPr>
          <w:rFonts w:ascii="Times New Roman" w:hAnsi="Times New Roman"/>
        </w:rPr>
        <w:t>трации Козловского района</w:t>
      </w:r>
      <w:r w:rsidR="007356E3">
        <w:rPr>
          <w:rFonts w:ascii="Times New Roman" w:hAnsi="Times New Roman"/>
        </w:rPr>
        <w:tab/>
      </w:r>
      <w:r w:rsidR="007356E3">
        <w:rPr>
          <w:rFonts w:ascii="Times New Roman" w:hAnsi="Times New Roman"/>
        </w:rPr>
        <w:tab/>
      </w:r>
      <w:r w:rsidR="007356E3">
        <w:rPr>
          <w:rFonts w:ascii="Times New Roman" w:hAnsi="Times New Roman"/>
        </w:rPr>
        <w:tab/>
      </w:r>
      <w:r w:rsidR="007356E3">
        <w:rPr>
          <w:rFonts w:ascii="Times New Roman" w:hAnsi="Times New Roman"/>
        </w:rPr>
        <w:tab/>
      </w:r>
      <w:r w:rsidR="007356E3">
        <w:rPr>
          <w:rFonts w:ascii="Times New Roman" w:hAnsi="Times New Roman"/>
        </w:rPr>
        <w:tab/>
      </w:r>
      <w:r w:rsidR="007356E3">
        <w:rPr>
          <w:rFonts w:ascii="Times New Roman" w:hAnsi="Times New Roman"/>
        </w:rPr>
        <w:tab/>
        <w:t xml:space="preserve">          И.А. Ларионова</w:t>
      </w: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К.А. Илларионова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F0560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AF9"/>
    <w:multiLevelType w:val="hybridMultilevel"/>
    <w:tmpl w:val="F7FAC8BA"/>
    <w:lvl w:ilvl="0" w:tplc="51861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70BFE"/>
    <w:multiLevelType w:val="hybridMultilevel"/>
    <w:tmpl w:val="AC5848E6"/>
    <w:lvl w:ilvl="0" w:tplc="6B621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697004"/>
    <w:multiLevelType w:val="hybridMultilevel"/>
    <w:tmpl w:val="F4BC7472"/>
    <w:lvl w:ilvl="0" w:tplc="0472C8B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75170E"/>
    <w:multiLevelType w:val="hybridMultilevel"/>
    <w:tmpl w:val="09C06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0794"/>
    <w:rsid w:val="00011FF0"/>
    <w:rsid w:val="00062185"/>
    <w:rsid w:val="00087620"/>
    <w:rsid w:val="000E58D4"/>
    <w:rsid w:val="00165990"/>
    <w:rsid w:val="00176E99"/>
    <w:rsid w:val="001B59D5"/>
    <w:rsid w:val="001E354B"/>
    <w:rsid w:val="001F46EE"/>
    <w:rsid w:val="001F71D9"/>
    <w:rsid w:val="00237FD1"/>
    <w:rsid w:val="002773A0"/>
    <w:rsid w:val="0029176E"/>
    <w:rsid w:val="002B6D0E"/>
    <w:rsid w:val="002C246C"/>
    <w:rsid w:val="002E48B9"/>
    <w:rsid w:val="002E4A07"/>
    <w:rsid w:val="002F2979"/>
    <w:rsid w:val="002F6ED0"/>
    <w:rsid w:val="00333508"/>
    <w:rsid w:val="003423C1"/>
    <w:rsid w:val="0035680F"/>
    <w:rsid w:val="00367D15"/>
    <w:rsid w:val="003840FA"/>
    <w:rsid w:val="003D1C1E"/>
    <w:rsid w:val="003D3886"/>
    <w:rsid w:val="00411EE4"/>
    <w:rsid w:val="004336EF"/>
    <w:rsid w:val="004868E3"/>
    <w:rsid w:val="0049371A"/>
    <w:rsid w:val="004D39FC"/>
    <w:rsid w:val="005542C3"/>
    <w:rsid w:val="0055592D"/>
    <w:rsid w:val="00557B15"/>
    <w:rsid w:val="005730B5"/>
    <w:rsid w:val="005F3516"/>
    <w:rsid w:val="00694614"/>
    <w:rsid w:val="006A6B3A"/>
    <w:rsid w:val="006D4A6F"/>
    <w:rsid w:val="007356E3"/>
    <w:rsid w:val="0077312B"/>
    <w:rsid w:val="007A18F1"/>
    <w:rsid w:val="007B5F9A"/>
    <w:rsid w:val="007C16CC"/>
    <w:rsid w:val="007F6C14"/>
    <w:rsid w:val="00810373"/>
    <w:rsid w:val="0081233B"/>
    <w:rsid w:val="008B7DC3"/>
    <w:rsid w:val="008C5735"/>
    <w:rsid w:val="008D56AF"/>
    <w:rsid w:val="008E151C"/>
    <w:rsid w:val="00932E74"/>
    <w:rsid w:val="0093459C"/>
    <w:rsid w:val="00937A5B"/>
    <w:rsid w:val="00980F4B"/>
    <w:rsid w:val="00987457"/>
    <w:rsid w:val="009876A0"/>
    <w:rsid w:val="009B6C9A"/>
    <w:rsid w:val="009D6993"/>
    <w:rsid w:val="00A47915"/>
    <w:rsid w:val="00A638B1"/>
    <w:rsid w:val="00A66379"/>
    <w:rsid w:val="00A868A2"/>
    <w:rsid w:val="00AB463F"/>
    <w:rsid w:val="00AB602B"/>
    <w:rsid w:val="00AC44C1"/>
    <w:rsid w:val="00AD3F24"/>
    <w:rsid w:val="00B13377"/>
    <w:rsid w:val="00B134CA"/>
    <w:rsid w:val="00BC4919"/>
    <w:rsid w:val="00C2671C"/>
    <w:rsid w:val="00C67658"/>
    <w:rsid w:val="00C80381"/>
    <w:rsid w:val="00C869AF"/>
    <w:rsid w:val="00CD0DAD"/>
    <w:rsid w:val="00CF5675"/>
    <w:rsid w:val="00D253A0"/>
    <w:rsid w:val="00D32C80"/>
    <w:rsid w:val="00D43E08"/>
    <w:rsid w:val="00D60C71"/>
    <w:rsid w:val="00D979E0"/>
    <w:rsid w:val="00DB6D61"/>
    <w:rsid w:val="00DE2AE6"/>
    <w:rsid w:val="00E17D21"/>
    <w:rsid w:val="00E26909"/>
    <w:rsid w:val="00E30ABB"/>
    <w:rsid w:val="00E76C42"/>
    <w:rsid w:val="00EB46B1"/>
    <w:rsid w:val="00EB6BD7"/>
    <w:rsid w:val="00ED57DB"/>
    <w:rsid w:val="00F05606"/>
    <w:rsid w:val="00F20539"/>
    <w:rsid w:val="00F54641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4B8E"/>
  <w15:docId w15:val="{E6F9E6AB-9AF5-4A11-B7AD-B502A27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5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00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691A-7B56-4568-B0A3-8781E49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kozlov_just К.А. Илларионова</cp:lastModifiedBy>
  <cp:revision>2</cp:revision>
  <cp:lastPrinted>2021-12-15T08:29:00Z</cp:lastPrinted>
  <dcterms:created xsi:type="dcterms:W3CDTF">2021-12-20T06:20:00Z</dcterms:created>
  <dcterms:modified xsi:type="dcterms:W3CDTF">2021-12-20T06:20:00Z</dcterms:modified>
</cp:coreProperties>
</file>