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025FB7" w:rsidP="005730B5">
      <w:pPr>
        <w:pStyle w:val="a3"/>
        <w:jc w:val="left"/>
        <w:rPr>
          <w:rFonts w:cs="Times New Roman"/>
          <w:sz w:val="24"/>
          <w:szCs w:val="24"/>
        </w:rPr>
      </w:pPr>
      <w:r w:rsidRPr="00025F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112B55" w:rsidRPr="00D4722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12B55" w:rsidRPr="00D4722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12B55" w:rsidRPr="00D4722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12B55" w:rsidRDefault="00112B55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112B55" w:rsidRDefault="00112B5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2B55" w:rsidRPr="00D47227" w:rsidRDefault="00CD5881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</w:t>
                  </w:r>
                  <w:r w:rsidR="00112B55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617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2B55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2B55" w:rsidRDefault="00112B5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B55" w:rsidRPr="008548ED" w:rsidRDefault="00112B5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112B55" w:rsidRPr="00D47227" w:rsidRDefault="00112B55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25FB7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112B55" w:rsidRPr="00B21AE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112B55" w:rsidRPr="00B21AE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112B55" w:rsidRPr="00B21AE7" w:rsidRDefault="00112B55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112B55" w:rsidRPr="00BB4C46" w:rsidRDefault="00112B55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112B55" w:rsidRPr="00D47227" w:rsidRDefault="00CD5881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.12.2021 </w:t>
                  </w:r>
                  <w:r w:rsidR="00112B55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11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617</w:t>
                  </w:r>
                </w:p>
                <w:p w:rsidR="00112B55" w:rsidRDefault="00112B5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B55" w:rsidRPr="008548ED" w:rsidRDefault="00112B5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112B55" w:rsidRPr="00D47227" w:rsidRDefault="00112B55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25F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025FB7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112B55" w:rsidRPr="00CA1B99" w:rsidRDefault="00112B55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025FB7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025FB7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112B55" w:rsidRPr="00CA1B99" w:rsidRDefault="00112B55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О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б утверждении </w:t>
      </w:r>
      <w:proofErr w:type="gramStart"/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перечня главных администраторов доходов районного бюджета Козловского района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Чувашской Республики</w:t>
      </w:r>
      <w:proofErr w:type="gramEnd"/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:rsidR="007955A3" w:rsidRDefault="007955A3" w:rsidP="00605436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670D" w:rsidRPr="0039670D" w:rsidRDefault="0039670D" w:rsidP="003967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hyperlink r:id="rId5" w:history="1">
        <w:r w:rsidRPr="0039670D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абзацем </w:t>
        </w:r>
        <w:r w:rsidR="00605436">
          <w:rPr>
            <w:rFonts w:ascii="Times New Roman" w:hAnsi="Times New Roman" w:cs="Times New Roman"/>
            <w:sz w:val="24"/>
            <w:szCs w:val="24"/>
            <w:lang w:eastAsia="ar-SA"/>
          </w:rPr>
          <w:t>четвертым</w:t>
        </w:r>
        <w:r w:rsidRPr="0039670D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 пункта 3.2 статьи 160.1</w:t>
        </w:r>
      </w:hyperlink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Федерации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дминистрация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озловского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Республики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>постановляет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9670D" w:rsidRPr="0039670D" w:rsidRDefault="0039670D" w:rsidP="0060543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прилагаемый </w:t>
      </w:r>
      <w:hyperlink w:anchor="sub_1000" w:history="1">
        <w:r w:rsidRPr="0039670D">
          <w:rPr>
            <w:rFonts w:ascii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главных </w:t>
      </w:r>
      <w:proofErr w:type="gramStart"/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администраторов доходов </w:t>
      </w:r>
      <w:r w:rsidR="00605436">
        <w:rPr>
          <w:rFonts w:ascii="Times New Roman" w:hAnsi="Times New Roman" w:cs="Times New Roman"/>
          <w:sz w:val="24"/>
          <w:szCs w:val="24"/>
          <w:lang w:eastAsia="ar-SA"/>
        </w:rPr>
        <w:t>районного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 </w:t>
      </w:r>
      <w:r w:rsidR="00BE07D5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="00BE07D5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  <w:proofErr w:type="gramEnd"/>
      <w:r w:rsidRPr="003967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bookmarkEnd w:id="0"/>
    <w:p w:rsidR="00BE07D5" w:rsidRDefault="0039670D" w:rsidP="0039670D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со дня его </w:t>
      </w:r>
      <w:hyperlink r:id="rId6" w:history="1">
        <w:r w:rsidRPr="0039670D">
          <w:rPr>
            <w:rFonts w:ascii="Times New Roman" w:hAnsi="Times New Roman" w:cs="Times New Roman"/>
            <w:sz w:val="24"/>
            <w:szCs w:val="24"/>
            <w:lang w:eastAsia="ar-SA"/>
          </w:rPr>
          <w:t>официального опубликования</w:t>
        </w:r>
      </w:hyperlink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и применяется к правоотношениям, возникающим при составлении и исполнении </w:t>
      </w:r>
      <w:r w:rsidR="00BE07D5">
        <w:rPr>
          <w:rFonts w:ascii="Times New Roman" w:hAnsi="Times New Roman" w:cs="Times New Roman"/>
          <w:sz w:val="24"/>
          <w:szCs w:val="24"/>
          <w:lang w:eastAsia="ar-SA"/>
        </w:rPr>
        <w:t>районного</w:t>
      </w:r>
      <w:r w:rsidR="00BE07D5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 </w:t>
      </w:r>
      <w:r w:rsidR="00BE07D5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Республики, начиная с бюджета на 2022 год и на плановый период 2023 и 2024 годов.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proofErr w:type="gramStart"/>
      <w:r w:rsidRPr="006A2F81">
        <w:rPr>
          <w:rFonts w:ascii="Times New Roman" w:hAnsi="Times New Roman" w:cs="Arial"/>
          <w:kern w:val="32"/>
          <w:sz w:val="24"/>
          <w:szCs w:val="24"/>
        </w:rPr>
        <w:lastRenderedPageBreak/>
        <w:t>Утвержден</w:t>
      </w:r>
      <w:proofErr w:type="gramEnd"/>
      <w:r w:rsidRPr="006A2F81">
        <w:rPr>
          <w:rFonts w:ascii="Times New Roman" w:hAnsi="Times New Roman" w:cs="Arial"/>
          <w:kern w:val="32"/>
          <w:sz w:val="24"/>
          <w:szCs w:val="24"/>
        </w:rPr>
        <w:br/>
      </w:r>
      <w:hyperlink w:anchor="sub_0" w:history="1">
        <w:r w:rsidRPr="006A2F81">
          <w:rPr>
            <w:rFonts w:ascii="Times New Roman" w:hAnsi="Times New Roman" w:cs="Arial"/>
            <w:bCs/>
            <w:kern w:val="32"/>
            <w:sz w:val="24"/>
            <w:szCs w:val="24"/>
          </w:rPr>
          <w:t>постановлением</w:t>
        </w:r>
      </w:hyperlink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администрации </w:t>
      </w: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>Козловского района</w:t>
      </w: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>Чувашской Республики</w:t>
      </w: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Arial"/>
          <w:kern w:val="32"/>
          <w:sz w:val="24"/>
          <w:szCs w:val="24"/>
        </w:rPr>
        <w:t xml:space="preserve">        о</w:t>
      </w:r>
      <w:r w:rsidRPr="006A2F81">
        <w:rPr>
          <w:rFonts w:ascii="Times New Roman" w:hAnsi="Times New Roman" w:cs="Arial"/>
          <w:kern w:val="32"/>
          <w:sz w:val="24"/>
          <w:szCs w:val="24"/>
        </w:rPr>
        <w:t>т</w:t>
      </w:r>
      <w:r>
        <w:rPr>
          <w:rFonts w:ascii="Times New Roman" w:hAnsi="Times New Roman" w:cs="Arial"/>
          <w:kern w:val="32"/>
          <w:sz w:val="24"/>
          <w:szCs w:val="24"/>
        </w:rPr>
        <w:t xml:space="preserve"> </w:t>
      </w:r>
      <w:r w:rsidR="00CD5881">
        <w:rPr>
          <w:rFonts w:ascii="Times New Roman" w:hAnsi="Times New Roman" w:cs="Arial"/>
          <w:kern w:val="32"/>
          <w:sz w:val="24"/>
          <w:szCs w:val="24"/>
        </w:rPr>
        <w:t>24</w:t>
      </w:r>
      <w:r>
        <w:rPr>
          <w:rFonts w:ascii="Times New Roman" w:hAnsi="Times New Roman" w:cs="Arial"/>
          <w:kern w:val="32"/>
          <w:sz w:val="24"/>
          <w:szCs w:val="24"/>
        </w:rPr>
        <w:t xml:space="preserve"> </w:t>
      </w:r>
      <w:r w:rsidR="00851D5C">
        <w:rPr>
          <w:rFonts w:ascii="Times New Roman" w:hAnsi="Times New Roman" w:cs="Arial"/>
          <w:kern w:val="32"/>
          <w:sz w:val="24"/>
          <w:szCs w:val="24"/>
        </w:rPr>
        <w:t>декабря</w:t>
      </w:r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20</w:t>
      </w:r>
      <w:r>
        <w:rPr>
          <w:rFonts w:ascii="Times New Roman" w:hAnsi="Times New Roman" w:cs="Arial"/>
          <w:kern w:val="32"/>
          <w:sz w:val="24"/>
          <w:szCs w:val="24"/>
        </w:rPr>
        <w:t>21</w:t>
      </w:r>
      <w:r w:rsidRPr="006A2F81">
        <w:rPr>
          <w:rFonts w:ascii="Times New Roman" w:hAnsi="Times New Roman" w:cs="Arial"/>
          <w:kern w:val="32"/>
          <w:sz w:val="24"/>
          <w:szCs w:val="24"/>
        </w:rPr>
        <w:t> г.  № </w:t>
      </w:r>
      <w:r w:rsidR="00CD5881">
        <w:rPr>
          <w:rFonts w:ascii="Times New Roman" w:hAnsi="Times New Roman" w:cs="Arial"/>
          <w:kern w:val="32"/>
          <w:sz w:val="24"/>
          <w:szCs w:val="24"/>
        </w:rPr>
        <w:t>617</w:t>
      </w: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</w:p>
    <w:p w:rsidR="009A12FC" w:rsidRDefault="009A12FC" w:rsidP="009A12FC">
      <w:pPr>
        <w:pStyle w:val="1"/>
        <w:spacing w:before="0"/>
        <w:jc w:val="center"/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</w:pPr>
      <w:r w:rsidRPr="009A12FC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Перечень</w:t>
      </w:r>
      <w:r w:rsidRPr="009A12FC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br/>
        <w:t xml:space="preserve">главных администраторов доходов </w:t>
      </w:r>
      <w:r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районного</w:t>
      </w:r>
      <w:r w:rsidRPr="009A12FC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 xml:space="preserve"> бюджета </w:t>
      </w:r>
    </w:p>
    <w:p w:rsidR="009A12FC" w:rsidRPr="009A12FC" w:rsidRDefault="009A12FC" w:rsidP="009A12FC">
      <w:pPr>
        <w:pStyle w:val="1"/>
        <w:spacing w:before="0"/>
        <w:jc w:val="center"/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</w:pPr>
      <w:r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 xml:space="preserve">Козловского района </w:t>
      </w:r>
      <w:r w:rsidRPr="009A12FC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Чувашской Республики</w:t>
      </w:r>
    </w:p>
    <w:p w:rsidR="009A12FC" w:rsidRDefault="009A12FC" w:rsidP="009A12F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564"/>
        <w:gridCol w:w="5941"/>
      </w:tblGrid>
      <w:tr w:rsidR="009A12FC" w:rsidTr="00677A10"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C" w:rsidRPr="009A12FC" w:rsidRDefault="009A12FC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 xml:space="preserve">Код </w:t>
            </w:r>
            <w:hyperlink r:id="rId7" w:history="1">
              <w:r w:rsidRPr="009A12FC">
                <w:rPr>
                  <w:rFonts w:ascii="Times New Roman" w:hAnsi="Times New Roman" w:cs="Arial"/>
                  <w:kern w:val="32"/>
                </w:rPr>
                <w:t>бюджетной классификации</w:t>
              </w:r>
            </w:hyperlink>
            <w:r w:rsidRPr="009A12FC">
              <w:rPr>
                <w:rFonts w:ascii="Times New Roman" w:hAnsi="Times New Roman" w:cs="Arial"/>
                <w:kern w:val="32"/>
              </w:rPr>
              <w:t xml:space="preserve"> Российской Федерации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FC" w:rsidRPr="009A12FC" w:rsidRDefault="009A12FC" w:rsidP="00677A10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 xml:space="preserve">Наименование главного </w:t>
            </w:r>
            <w:proofErr w:type="gramStart"/>
            <w:r w:rsidRPr="009A12FC">
              <w:rPr>
                <w:rFonts w:ascii="Times New Roman" w:hAnsi="Times New Roman" w:cs="Arial"/>
                <w:kern w:val="32"/>
              </w:rPr>
              <w:t xml:space="preserve">администратора доходов </w:t>
            </w:r>
            <w:r w:rsidR="00677A10">
              <w:rPr>
                <w:rFonts w:ascii="Times New Roman" w:hAnsi="Times New Roman" w:cs="Arial"/>
                <w:kern w:val="32"/>
              </w:rPr>
              <w:t>районного</w:t>
            </w:r>
            <w:r w:rsidRPr="009A12FC">
              <w:rPr>
                <w:rFonts w:ascii="Times New Roman" w:hAnsi="Times New Roman" w:cs="Arial"/>
                <w:kern w:val="32"/>
              </w:rPr>
              <w:t xml:space="preserve"> бюджета </w:t>
            </w:r>
            <w:r w:rsidR="00677A10">
              <w:rPr>
                <w:rFonts w:ascii="Times New Roman" w:hAnsi="Times New Roman" w:cs="Arial"/>
                <w:kern w:val="32"/>
              </w:rPr>
              <w:t xml:space="preserve">Козловского района </w:t>
            </w:r>
            <w:r w:rsidRPr="009A12FC">
              <w:rPr>
                <w:rFonts w:ascii="Times New Roman" w:hAnsi="Times New Roman" w:cs="Arial"/>
                <w:kern w:val="32"/>
              </w:rPr>
              <w:t>Чувашской Республики</w:t>
            </w:r>
            <w:proofErr w:type="gramEnd"/>
            <w:r w:rsidRPr="009A12FC">
              <w:rPr>
                <w:rFonts w:ascii="Times New Roman" w:hAnsi="Times New Roman" w:cs="Arial"/>
                <w:kern w:val="32"/>
              </w:rPr>
              <w:t xml:space="preserve">/наименование кода вида (подвида) доходов </w:t>
            </w:r>
            <w:r w:rsidR="00677A10">
              <w:rPr>
                <w:rFonts w:ascii="Times New Roman" w:hAnsi="Times New Roman" w:cs="Arial"/>
                <w:kern w:val="32"/>
              </w:rPr>
              <w:t>районного</w:t>
            </w:r>
            <w:r w:rsidRPr="009A12FC">
              <w:rPr>
                <w:rFonts w:ascii="Times New Roman" w:hAnsi="Times New Roman" w:cs="Arial"/>
                <w:kern w:val="32"/>
              </w:rPr>
              <w:t xml:space="preserve"> бюджета </w:t>
            </w:r>
            <w:r w:rsidR="00677A10">
              <w:rPr>
                <w:rFonts w:ascii="Times New Roman" w:hAnsi="Times New Roman" w:cs="Arial"/>
                <w:kern w:val="32"/>
              </w:rPr>
              <w:t xml:space="preserve">Козловского района </w:t>
            </w:r>
            <w:r w:rsidRPr="009A12FC">
              <w:rPr>
                <w:rFonts w:ascii="Times New Roman" w:hAnsi="Times New Roman" w:cs="Arial"/>
                <w:kern w:val="32"/>
              </w:rPr>
              <w:t>Чувашской Республики</w:t>
            </w:r>
          </w:p>
        </w:tc>
      </w:tr>
      <w:tr w:rsidR="009A12FC" w:rsidTr="008C234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C" w:rsidRPr="009A12FC" w:rsidRDefault="005925E6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kern w:val="32"/>
              </w:rPr>
              <w:t>г</w:t>
            </w:r>
            <w:r w:rsidR="009A12FC" w:rsidRPr="009A12FC">
              <w:rPr>
                <w:rFonts w:ascii="Times New Roman" w:hAnsi="Times New Roman" w:cs="Arial"/>
                <w:kern w:val="32"/>
              </w:rPr>
              <w:t>лав</w:t>
            </w:r>
            <w:r>
              <w:rPr>
                <w:rFonts w:ascii="Times New Roman" w:hAnsi="Times New Roman" w:cs="Arial"/>
                <w:kern w:val="32"/>
              </w:rPr>
              <w:t>-</w:t>
            </w:r>
            <w:r w:rsidR="009A12FC" w:rsidRPr="009A12FC">
              <w:rPr>
                <w:rFonts w:ascii="Times New Roman" w:hAnsi="Times New Roman" w:cs="Arial"/>
                <w:kern w:val="32"/>
              </w:rPr>
              <w:t>ного</w:t>
            </w:r>
            <w:proofErr w:type="spellEnd"/>
            <w:proofErr w:type="gramEnd"/>
            <w:r w:rsidR="009A12FC" w:rsidRPr="009A12FC">
              <w:rPr>
                <w:rFonts w:ascii="Times New Roman" w:hAnsi="Times New Roman" w:cs="Arial"/>
                <w:kern w:val="32"/>
              </w:rPr>
              <w:t xml:space="preserve"> </w:t>
            </w:r>
            <w:proofErr w:type="spellStart"/>
            <w:r w:rsidR="009A12FC" w:rsidRPr="009A12FC">
              <w:rPr>
                <w:rFonts w:ascii="Times New Roman" w:hAnsi="Times New Roman" w:cs="Arial"/>
                <w:kern w:val="32"/>
              </w:rPr>
              <w:t>адми</w:t>
            </w:r>
            <w:r w:rsidR="000F077F">
              <w:rPr>
                <w:rFonts w:ascii="Times New Roman" w:hAnsi="Times New Roman" w:cs="Arial"/>
                <w:kern w:val="32"/>
              </w:rPr>
              <w:t>-</w:t>
            </w:r>
            <w:r w:rsidR="009A12FC" w:rsidRPr="009A12FC">
              <w:rPr>
                <w:rFonts w:ascii="Times New Roman" w:hAnsi="Times New Roman" w:cs="Arial"/>
                <w:kern w:val="32"/>
              </w:rPr>
              <w:t>нистра</w:t>
            </w:r>
            <w:r w:rsidR="000F077F">
              <w:rPr>
                <w:rFonts w:ascii="Times New Roman" w:hAnsi="Times New Roman" w:cs="Arial"/>
                <w:kern w:val="32"/>
              </w:rPr>
              <w:t>-</w:t>
            </w:r>
            <w:r w:rsidR="009A12FC" w:rsidRPr="009A12FC">
              <w:rPr>
                <w:rFonts w:ascii="Times New Roman" w:hAnsi="Times New Roman" w:cs="Arial"/>
                <w:kern w:val="32"/>
              </w:rPr>
              <w:t>тора</w:t>
            </w:r>
            <w:proofErr w:type="spellEnd"/>
            <w:r w:rsidR="009A12FC" w:rsidRPr="009A12FC">
              <w:rPr>
                <w:rFonts w:ascii="Times New Roman" w:hAnsi="Times New Roman" w:cs="Arial"/>
                <w:kern w:val="32"/>
              </w:rPr>
              <w:t xml:space="preserve"> доходов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C" w:rsidRPr="009A12FC" w:rsidRDefault="009A12FC" w:rsidP="000F077F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 xml:space="preserve">доходов </w:t>
            </w:r>
            <w:r w:rsidR="000F077F">
              <w:rPr>
                <w:rFonts w:ascii="Times New Roman" w:hAnsi="Times New Roman" w:cs="Arial"/>
                <w:kern w:val="32"/>
              </w:rPr>
              <w:t>районного</w:t>
            </w:r>
            <w:r w:rsidRPr="009A12FC">
              <w:rPr>
                <w:rFonts w:ascii="Times New Roman" w:hAnsi="Times New Roman" w:cs="Arial"/>
                <w:kern w:val="32"/>
              </w:rPr>
              <w:t xml:space="preserve"> бюджета </w:t>
            </w:r>
            <w:r w:rsidR="000F077F">
              <w:rPr>
                <w:rFonts w:ascii="Times New Roman" w:hAnsi="Times New Roman" w:cs="Arial"/>
                <w:kern w:val="32"/>
              </w:rPr>
              <w:t xml:space="preserve">Козловского района </w:t>
            </w:r>
            <w:r w:rsidRPr="009A12FC">
              <w:rPr>
                <w:rFonts w:ascii="Times New Roman" w:hAnsi="Times New Roman" w:cs="Arial"/>
                <w:kern w:val="32"/>
              </w:rPr>
              <w:t>Чувашской Республики</w:t>
            </w: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FC" w:rsidRPr="009A12FC" w:rsidRDefault="009A12FC" w:rsidP="00112B55">
            <w:pPr>
              <w:pStyle w:val="ab"/>
              <w:rPr>
                <w:rFonts w:ascii="Times New Roman" w:hAnsi="Times New Roman" w:cs="Arial"/>
                <w:kern w:val="32"/>
              </w:rPr>
            </w:pPr>
          </w:p>
        </w:tc>
      </w:tr>
      <w:tr w:rsidR="009A12FC" w:rsidTr="00010DF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C" w:rsidRPr="009A12FC" w:rsidRDefault="009A12FC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C" w:rsidRPr="009A12FC" w:rsidRDefault="009A12FC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FC" w:rsidRPr="009A12FC" w:rsidRDefault="009A12FC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9A12FC">
              <w:rPr>
                <w:rFonts w:ascii="Times New Roman" w:hAnsi="Times New Roman" w:cs="Arial"/>
                <w:kern w:val="32"/>
              </w:rPr>
              <w:t>3</w:t>
            </w:r>
          </w:p>
        </w:tc>
      </w:tr>
      <w:tr w:rsidR="005F5579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F5579" w:rsidRPr="005E0E3B" w:rsidRDefault="005F5579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F5579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048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F5579" w:rsidRPr="005F5579" w:rsidRDefault="005F5579" w:rsidP="005F5579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5F5579">
              <w:rPr>
                <w:rFonts w:ascii="Times New Roman" w:hAnsi="Times New Roman" w:cs="Arial"/>
                <w:b/>
                <w:kern w:val="32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52406A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048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52406A" w:rsidP="006B163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406A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1 12 01010 01 </w:t>
            </w:r>
            <w:r w:rsidR="006B1631"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406A">
              <w:rPr>
                <w:rFonts w:ascii="Times New Roman" w:hAnsi="Times New Roman" w:cs="Arial"/>
                <w:kern w:val="32"/>
                <w:sz w:val="24"/>
                <w:szCs w:val="24"/>
              </w:rPr>
              <w:t>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6B1631" w:rsidRDefault="006B1631" w:rsidP="00112B55">
            <w:pPr>
              <w:pStyle w:val="ac"/>
              <w:jc w:val="both"/>
            </w:pPr>
            <w:r w:rsidRPr="006B1631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52406A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048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52406A" w:rsidP="006B163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406A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1 12 01030 01 </w:t>
            </w:r>
            <w:r w:rsidR="006B1631"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406A">
              <w:rPr>
                <w:rFonts w:ascii="Times New Roman" w:hAnsi="Times New Roman" w:cs="Arial"/>
                <w:kern w:val="32"/>
                <w:sz w:val="24"/>
                <w:szCs w:val="24"/>
              </w:rPr>
              <w:t>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6B1631" w:rsidRDefault="006B1631" w:rsidP="00112B55">
            <w:pPr>
              <w:pStyle w:val="ac"/>
              <w:jc w:val="both"/>
            </w:pPr>
            <w:r w:rsidRPr="006B1631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6E63B4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048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6E63B4" w:rsidP="009E478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6E63B4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1 12 01041 01 </w:t>
            </w:r>
            <w:r w:rsidR="009E4782"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6E63B4">
              <w:rPr>
                <w:rFonts w:ascii="Times New Roman" w:hAnsi="Times New Roman" w:cs="Arial"/>
                <w:kern w:val="32"/>
                <w:sz w:val="24"/>
                <w:szCs w:val="24"/>
              </w:rPr>
              <w:t>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9E4782" w:rsidRDefault="009E4782" w:rsidP="00112B55">
            <w:pPr>
              <w:pStyle w:val="ac"/>
              <w:jc w:val="both"/>
            </w:pPr>
            <w:r w:rsidRPr="009E4782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C4E91" w:rsidTr="00FA0E4D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C4E91" w:rsidRPr="009E4782" w:rsidRDefault="009C4E91" w:rsidP="00112B55">
            <w:pPr>
              <w:pStyle w:val="ac"/>
              <w:jc w:val="both"/>
            </w:pPr>
          </w:p>
        </w:tc>
      </w:tr>
      <w:tr w:rsidR="00DB1B15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B1B15" w:rsidRPr="00DB1B15" w:rsidRDefault="00DB1B15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B1B15" w:rsidRPr="00DB1B15" w:rsidRDefault="00DB1B15" w:rsidP="008B7A2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B1B15">
              <w:rPr>
                <w:b/>
              </w:rPr>
              <w:t>Управление Федерального казначейства по Чувашской Республике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DB1B1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100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3A2F99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3A2F99">
              <w:rPr>
                <w:rFonts w:ascii="Times New Roman" w:hAnsi="Times New Roman" w:cs="Arial"/>
                <w:kern w:val="32"/>
                <w:sz w:val="24"/>
                <w:szCs w:val="24"/>
              </w:rPr>
              <w:t>1 03 02231 01 0000 110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E70EAC" w:rsidRDefault="003A2F99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6E1BD9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100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6E1BD9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6E1BD9">
              <w:rPr>
                <w:rFonts w:ascii="Times New Roman" w:hAnsi="Times New Roman" w:cs="Arial"/>
                <w:kern w:val="32"/>
                <w:sz w:val="24"/>
                <w:szCs w:val="24"/>
              </w:rPr>
              <w:t>1 03 02241 01 0000 110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E70EAC" w:rsidRDefault="006E1BD9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C86A2E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C86A2E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86A2E">
              <w:rPr>
                <w:rFonts w:ascii="Times New Roman" w:hAnsi="Times New Roman" w:cs="Arial"/>
                <w:kern w:val="32"/>
                <w:sz w:val="24"/>
                <w:szCs w:val="24"/>
              </w:rPr>
              <w:t>1 03 02251 01 0000 110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E70EAC" w:rsidRDefault="00C86A2E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1C2B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21C2B" w:rsidRPr="005E0E3B" w:rsidRDefault="00A30D58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100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2B" w:rsidRPr="005E0E3B" w:rsidRDefault="00A30D58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>1 03 02261 01 0000 110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B21C2B" w:rsidRPr="00E70EAC" w:rsidRDefault="00A30D58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7D31" w:rsidTr="004A61C2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E17D31" w:rsidRDefault="00E17D31" w:rsidP="00112B55">
            <w:pPr>
              <w:pStyle w:val="ac"/>
              <w:jc w:val="both"/>
            </w:pPr>
          </w:p>
        </w:tc>
      </w:tr>
      <w:tr w:rsidR="009C4E91" w:rsidTr="003E5718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E17D31" w:rsidRDefault="009C4E91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E17D31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141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C4E91" w:rsidRPr="009C4E91" w:rsidRDefault="009C4E91" w:rsidP="009C4E91">
            <w:pPr>
              <w:pStyle w:val="ac"/>
              <w:jc w:val="center"/>
              <w:rPr>
                <w:b/>
              </w:rPr>
            </w:pPr>
            <w:r w:rsidRPr="009C4E91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9C4E9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41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9C4E9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16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10123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51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Default="009C4E91" w:rsidP="00112B55">
            <w:pPr>
              <w:pStyle w:val="ac"/>
              <w:jc w:val="both"/>
            </w:pPr>
            <w:r w:rsidRPr="009C4E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C4E91" w:rsidTr="00B234E2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C4E91" w:rsidRDefault="009C4E91" w:rsidP="00112B55">
            <w:pPr>
              <w:pStyle w:val="ac"/>
              <w:jc w:val="both"/>
            </w:pPr>
          </w:p>
        </w:tc>
      </w:tr>
      <w:tr w:rsidR="009C4E91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1A6BC7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C4E91" w:rsidRPr="001A6BC7" w:rsidRDefault="009C4E91" w:rsidP="001A6BC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A6BC7">
              <w:rPr>
                <w:b/>
              </w:rPr>
              <w:t>Управление Федеральной налоговой службы по Чувашской Республике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3117F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A4F0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A4F0A" w:rsidRDefault="009C4E91" w:rsidP="00112B55">
            <w:pPr>
              <w:pStyle w:val="ac"/>
              <w:jc w:val="both"/>
            </w:pPr>
            <w:proofErr w:type="gramStart"/>
            <w:r w:rsidRPr="00EA4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/document/10900200/entry/227" w:history="1">
              <w:r w:rsidRPr="00EA4F0A">
                <w:t>статьями 227</w:t>
              </w:r>
            </w:hyperlink>
            <w:r w:rsidRPr="00EA4F0A">
              <w:t>, </w:t>
            </w:r>
            <w:hyperlink r:id="rId9" w:anchor="/document/10900200/entry/22701" w:history="1">
              <w:r w:rsidRPr="00EA4F0A">
                <w:t>227.1</w:t>
              </w:r>
            </w:hyperlink>
            <w:r w:rsidRPr="00EA4F0A">
              <w:t> и </w:t>
            </w:r>
            <w:hyperlink r:id="rId10" w:anchor="/document/10900200/entry/228" w:history="1">
              <w:r w:rsidRPr="00EA4F0A">
                <w:t>228</w:t>
              </w:r>
            </w:hyperlink>
            <w:r w:rsidRPr="00EA4F0A">
              <w:t> 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A4F0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A4F0A" w:rsidRDefault="009C4E91" w:rsidP="00112B55">
            <w:pPr>
              <w:pStyle w:val="ac"/>
              <w:jc w:val="both"/>
            </w:pPr>
            <w:r w:rsidRPr="00EA4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1" w:anchor="/document/10900200/entry/227" w:history="1">
              <w:r w:rsidRPr="00EA4F0A">
                <w:t>статьями 227</w:t>
              </w:r>
            </w:hyperlink>
            <w:r w:rsidRPr="00EA4F0A">
              <w:t>, </w:t>
            </w:r>
            <w:hyperlink r:id="rId12" w:anchor="/document/10900200/entry/22701" w:history="1">
              <w:r w:rsidRPr="00EA4F0A">
                <w:t>227.1</w:t>
              </w:r>
            </w:hyperlink>
            <w:r w:rsidRPr="00EA4F0A">
              <w:t> и </w:t>
            </w:r>
            <w:hyperlink r:id="rId13" w:anchor="/document/10900200/entry/228" w:history="1">
              <w:r w:rsidRPr="00EA4F0A">
                <w:t>228</w:t>
              </w:r>
            </w:hyperlink>
            <w:r w:rsidRPr="00EA4F0A">
              <w:t> Налогового кодекса Российской Федерации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A4F0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A4F0A" w:rsidRDefault="009C4E91" w:rsidP="00112B55">
            <w:pPr>
              <w:pStyle w:val="ac"/>
              <w:jc w:val="both"/>
            </w:pPr>
            <w:r w:rsidRPr="00EA4F0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A4F0A">
              <w:lastRenderedPageBreak/>
              <w:t>соответствии со </w:t>
            </w:r>
            <w:hyperlink r:id="rId14" w:anchor="/document/10900200/entry/227" w:history="1">
              <w:r w:rsidRPr="00EA4F0A">
                <w:t>статьями 227</w:t>
              </w:r>
            </w:hyperlink>
            <w:r w:rsidRPr="00EA4F0A">
              <w:t>, </w:t>
            </w:r>
            <w:hyperlink r:id="rId15" w:anchor="/document/10900200/entry/22701" w:history="1">
              <w:r w:rsidRPr="00EA4F0A">
                <w:t>227.1</w:t>
              </w:r>
            </w:hyperlink>
            <w:r w:rsidRPr="00EA4F0A">
              <w:t> и </w:t>
            </w:r>
            <w:hyperlink r:id="rId16" w:anchor="/document/10900200/entry/228" w:history="1">
              <w:r w:rsidRPr="00EA4F0A">
                <w:t>228</w:t>
              </w:r>
            </w:hyperlink>
            <w:r w:rsidRPr="00EA4F0A">
              <w:t> 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A4F0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</w:t>
            </w:r>
            <w:r w:rsidRPr="003117FB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A4F0A" w:rsidRDefault="009C4E91" w:rsidP="00112B55">
            <w:pPr>
              <w:pStyle w:val="ac"/>
              <w:jc w:val="both"/>
            </w:pPr>
            <w:r w:rsidRPr="00EA4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7" w:anchor="/document/10900200/entry/227" w:history="1">
              <w:r w:rsidRPr="00EA4F0A">
                <w:t>статьями 227</w:t>
              </w:r>
            </w:hyperlink>
            <w:r w:rsidRPr="00EA4F0A">
              <w:t>, </w:t>
            </w:r>
            <w:hyperlink r:id="rId18" w:anchor="/document/10900200/entry/22701" w:history="1">
              <w:r w:rsidRPr="00EA4F0A">
                <w:t>227.1</w:t>
              </w:r>
            </w:hyperlink>
            <w:r w:rsidRPr="00EA4F0A">
              <w:t> и </w:t>
            </w:r>
            <w:hyperlink r:id="rId19" w:anchor="/document/10900200/entry/228" w:history="1">
              <w:r w:rsidRPr="00EA4F0A">
                <w:t>228</w:t>
              </w:r>
            </w:hyperlink>
            <w:r w:rsidRPr="00EA4F0A">
              <w:t> Налогового кодекса Российской Федерации (прочие 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76C5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6C441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1 01 02020 01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6C4417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proofErr w:type="gramStart"/>
            <w:r w:rsidRPr="007A12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20" w:anchor="/document/10900200/entry/227" w:history="1">
              <w:r w:rsidRPr="007A1248">
                <w:t>статьей 227</w:t>
              </w:r>
            </w:hyperlink>
            <w:r w:rsidRPr="007A1248">
              <w:t> 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76C5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6C441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1 01 02020 01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6C4417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r w:rsidRPr="007A12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21" w:anchor="/document/10900200/entry/227" w:history="1">
              <w:r w:rsidRPr="007A1248">
                <w:t>статьей 227</w:t>
              </w:r>
            </w:hyperlink>
            <w:r w:rsidRPr="007A1248">
              <w:t> Налогового кодекса Российской Федерации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A1248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proofErr w:type="gramStart"/>
            <w:r w:rsidRPr="007A1248">
              <w:t>Налог на доходы физических лиц с доходов, полученных физическими лицами в соответствии со </w:t>
            </w:r>
            <w:hyperlink r:id="rId22" w:anchor="/document/10900200/entry/228" w:history="1">
              <w:r w:rsidRPr="007A1248">
                <w:t>статьей 228</w:t>
              </w:r>
            </w:hyperlink>
            <w:r w:rsidRPr="007A1248">
              <w:t> 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A1248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r w:rsidRPr="007A1248">
              <w:t>Налог на доходы физических лиц с доходов, полученных физическими лицами в соответствии со </w:t>
            </w:r>
            <w:hyperlink r:id="rId23" w:anchor="/document/10900200/entry/228" w:history="1">
              <w:r w:rsidRPr="007A1248">
                <w:t>статьей 228</w:t>
              </w:r>
            </w:hyperlink>
            <w:r w:rsidRPr="007A1248">
              <w:t> Налогового кодекса Российской Федерации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A1248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r w:rsidRPr="007A1248">
              <w:t>Налог на доходы физических лиц с доходов, полученных физическими лицами в соответствии со </w:t>
            </w:r>
            <w:hyperlink r:id="rId24" w:anchor="/document/10900200/entry/228" w:history="1">
              <w:r w:rsidRPr="007A1248">
                <w:t>статьей 228</w:t>
              </w:r>
            </w:hyperlink>
            <w:r w:rsidRPr="007A1248">
              <w:t> 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A1248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DD36FD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A1248" w:rsidRDefault="009C4E91" w:rsidP="00112B55">
            <w:pPr>
              <w:pStyle w:val="ac"/>
              <w:jc w:val="both"/>
            </w:pPr>
            <w:r w:rsidRPr="007A1248">
              <w:t>Налог на доходы физических лиц с доходов, полученных физическими лицами в соответствии со </w:t>
            </w:r>
            <w:hyperlink r:id="rId25" w:anchor="/document/10900200/entry/228" w:history="1">
              <w:r w:rsidRPr="007A1248">
                <w:t>статьей 228</w:t>
              </w:r>
            </w:hyperlink>
            <w:r w:rsidRPr="007A1248">
              <w:t> Налогового кодекса Российской Федерации (прочие 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EC38F9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1 05 01011 01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C38F9" w:rsidRDefault="009C4E91" w:rsidP="00112B55">
            <w:pPr>
              <w:pStyle w:val="ac"/>
              <w:jc w:val="both"/>
            </w:pPr>
            <w:proofErr w:type="gramStart"/>
            <w:r w:rsidRPr="00EC38F9">
              <w:t xml:space="preserve">Налог, взимаемый с налогоплательщиков, выбравших в качестве объекта налогообложения доходы (сумма </w:t>
            </w:r>
            <w:r w:rsidRPr="00EC38F9"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DB1B15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F2673C" w:rsidRDefault="009C4E91" w:rsidP="00EC38F9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1 05 01011 01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EC38F9" w:rsidRDefault="009C4E91" w:rsidP="00112B55">
            <w:pPr>
              <w:pStyle w:val="ac"/>
              <w:jc w:val="both"/>
            </w:pPr>
            <w:r w:rsidRPr="00EC38F9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DB1B15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F2673C" w:rsidRDefault="009C4E91" w:rsidP="004E3CA6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1 05 01011 01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4E3CA6" w:rsidRDefault="009C4E91" w:rsidP="00112B55">
            <w:pPr>
              <w:pStyle w:val="ac"/>
              <w:jc w:val="both"/>
            </w:pPr>
            <w:r w:rsidRPr="004E3CA6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DB1B15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F2673C" w:rsidRDefault="009C4E91" w:rsidP="004E3CA6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1 05 01011 01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</w:t>
            </w:r>
            <w:r w:rsidRPr="00F2673C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4E3CA6" w:rsidRDefault="009C4E91" w:rsidP="00112B55">
            <w:pPr>
              <w:pStyle w:val="ac"/>
              <w:jc w:val="both"/>
            </w:pPr>
            <w:r w:rsidRPr="004E3CA6"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412C79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1 05 01021 01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Default="009C4E91" w:rsidP="009B15EF">
            <w:pPr>
              <w:pStyle w:val="ac"/>
              <w:jc w:val="both"/>
            </w:pPr>
            <w:proofErr w:type="gramStart"/>
            <w:r w:rsidRPr="00412C7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412C79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1 05 01021 01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412C79" w:rsidRDefault="009C4E91" w:rsidP="00112B55">
            <w:pPr>
              <w:pStyle w:val="ac"/>
              <w:jc w:val="both"/>
            </w:pPr>
            <w:proofErr w:type="gramStart"/>
            <w:r w:rsidRPr="00412C7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8B0EF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1 05 01021 01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412C79" w:rsidRDefault="009C4E91" w:rsidP="00112B55">
            <w:pPr>
              <w:pStyle w:val="ac"/>
              <w:jc w:val="both"/>
            </w:pPr>
            <w:proofErr w:type="gramStart"/>
            <w:r w:rsidRPr="008B0EF3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8B0EF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1 05 01021 01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</w:t>
            </w:r>
            <w:r w:rsidRPr="009B15EF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8B0EF3" w:rsidRDefault="009C4E91" w:rsidP="00112B55">
            <w:pPr>
              <w:pStyle w:val="ac"/>
              <w:jc w:val="both"/>
            </w:pPr>
            <w:proofErr w:type="gramStart"/>
            <w:r w:rsidRPr="008B0EF3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B1689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1 05 030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112B55" w:rsidRDefault="009C4E91" w:rsidP="00112B55">
            <w:pPr>
              <w:pStyle w:val="ac"/>
              <w:jc w:val="both"/>
            </w:pPr>
            <w:proofErr w:type="gramStart"/>
            <w:r w:rsidRPr="00112B55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A7592F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1 05 030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B16890" w:rsidRDefault="009C4E91" w:rsidP="00112B55">
            <w:pPr>
              <w:pStyle w:val="ac"/>
              <w:jc w:val="both"/>
            </w:pPr>
            <w:r w:rsidRPr="00B16890">
              <w:t>Единый сельскохозяйственный налог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A7592F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1 05 030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B16890" w:rsidRDefault="009C4E91" w:rsidP="00112B55">
            <w:pPr>
              <w:pStyle w:val="ac"/>
              <w:jc w:val="both"/>
            </w:pPr>
            <w:r w:rsidRPr="00B16890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A7592F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1 05 030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B16890" w:rsidRDefault="009C4E91" w:rsidP="00112B55">
            <w:pPr>
              <w:pStyle w:val="ac"/>
              <w:jc w:val="both"/>
            </w:pPr>
            <w:r w:rsidRPr="00B16890">
              <w:t xml:space="preserve">Единый сельскохозяйственный налог (прочие </w:t>
            </w:r>
            <w:r w:rsidRPr="00B16890">
              <w:lastRenderedPageBreak/>
              <w:t>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160D1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160D13" w:rsidRDefault="009C4E91" w:rsidP="00112B55">
            <w:pPr>
              <w:pStyle w:val="ac"/>
              <w:jc w:val="both"/>
            </w:pPr>
            <w:proofErr w:type="gramStart"/>
            <w:r w:rsidRPr="00160D13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160D1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160D13" w:rsidRDefault="009C4E91" w:rsidP="00112B55">
            <w:pPr>
              <w:pStyle w:val="ac"/>
              <w:jc w:val="both"/>
            </w:pPr>
            <w:r w:rsidRPr="00160D13"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160D1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160D13" w:rsidRDefault="009C4E91" w:rsidP="00112B55">
            <w:pPr>
              <w:pStyle w:val="ac"/>
              <w:jc w:val="both"/>
            </w:pPr>
            <w:r w:rsidRPr="00160D13"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1 05 0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160D13" w:rsidRDefault="009C4E91" w:rsidP="00112B55">
            <w:pPr>
              <w:pStyle w:val="ac"/>
              <w:jc w:val="both"/>
            </w:pPr>
            <w:r w:rsidRPr="00160D13"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693C6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693C60" w:rsidRDefault="009C4E91" w:rsidP="00112B55">
            <w:pPr>
              <w:pStyle w:val="ac"/>
              <w:jc w:val="both"/>
            </w:pPr>
            <w:proofErr w:type="gramStart"/>
            <w:r w:rsidRPr="00693C60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693C6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693C60" w:rsidRDefault="009C4E91" w:rsidP="00112B55">
            <w:pPr>
              <w:pStyle w:val="ac"/>
              <w:jc w:val="both"/>
            </w:pPr>
            <w:r w:rsidRPr="00693C60">
              <w:t>Транспортный налог с организаций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693C6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693C60" w:rsidRDefault="009C4E91" w:rsidP="00112B55">
            <w:pPr>
              <w:pStyle w:val="ac"/>
              <w:jc w:val="both"/>
            </w:pPr>
            <w:r w:rsidRPr="00693C60"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693C6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693C60" w:rsidRDefault="009C4E91" w:rsidP="00112B55">
            <w:pPr>
              <w:pStyle w:val="ac"/>
              <w:jc w:val="both"/>
            </w:pPr>
            <w:r w:rsidRPr="00693C60">
              <w:t>Транспортный налог с организаций (прочие поступления)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CC13D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CC13D1" w:rsidRDefault="009C4E91" w:rsidP="00112B55">
            <w:pPr>
              <w:pStyle w:val="ac"/>
              <w:jc w:val="both"/>
            </w:pPr>
            <w:proofErr w:type="gramStart"/>
            <w:r w:rsidRPr="00CC13D1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CC13D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CC13D1" w:rsidRDefault="009C4E91" w:rsidP="00112B55">
            <w:pPr>
              <w:pStyle w:val="ac"/>
              <w:jc w:val="both"/>
            </w:pPr>
            <w:r w:rsidRPr="00CC13D1">
              <w:t>Транспортный налог с физических лиц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2C6CF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07F80" w:rsidRDefault="009C4E91" w:rsidP="00112B55">
            <w:pPr>
              <w:pStyle w:val="ac"/>
              <w:jc w:val="both"/>
            </w:pPr>
            <w:proofErr w:type="gramStart"/>
            <w:r w:rsidRPr="00707F80"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07F8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07F80" w:rsidRDefault="009C4E91" w:rsidP="00112B55">
            <w:pPr>
              <w:pStyle w:val="ac"/>
              <w:jc w:val="both"/>
            </w:pPr>
            <w:r w:rsidRPr="00707F80"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07F8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46582" w:rsidRDefault="009C4E91" w:rsidP="00112B55">
            <w:pPr>
              <w:pStyle w:val="ac"/>
              <w:jc w:val="both"/>
            </w:pPr>
            <w:proofErr w:type="gramStart"/>
            <w:r w:rsidRPr="00746582">
              <w:t>Сбор за пользование объектами водных биологических ресурсов (по внутренним водным объектам)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707F80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21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746582" w:rsidRDefault="009C4E91" w:rsidP="00112B55">
            <w:pPr>
              <w:pStyle w:val="ac"/>
              <w:jc w:val="both"/>
            </w:pPr>
            <w:r w:rsidRPr="00746582">
              <w:t>Сбор за пользование объектами водных биологических ресурсов (по внутренним водным объектам) (пени по соответствующему платежу)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BC051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105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BC0517" w:rsidRDefault="009C4E91" w:rsidP="00112B55">
            <w:pPr>
              <w:pStyle w:val="ac"/>
              <w:jc w:val="both"/>
            </w:pPr>
            <w:r w:rsidRPr="00BC051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BC0517">
              <w:lastRenderedPageBreak/>
              <w:t>Федерации) (государственная пошлина, уплачиваемая при обращении в суды)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533F8E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106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BC0517" w:rsidRDefault="009C4E91" w:rsidP="00112B55">
            <w:pPr>
              <w:pStyle w:val="ac"/>
              <w:jc w:val="both"/>
            </w:pPr>
            <w:r w:rsidRPr="00533F8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C4E91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4E91" w:rsidRPr="005E0E3B" w:rsidRDefault="009C4E91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B1B15"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E91" w:rsidRPr="005E0E3B" w:rsidRDefault="009C4E91" w:rsidP="00533F8E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400</w:t>
            </w:r>
            <w:r w:rsidRPr="00AE68B8">
              <w:rPr>
                <w:rFonts w:ascii="Times New Roman" w:hAnsi="Times New Roman" w:cs="Arial"/>
                <w:kern w:val="32"/>
                <w:sz w:val="24"/>
                <w:szCs w:val="24"/>
              </w:rPr>
              <w:t>0 110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C4E91" w:rsidRPr="00533F8E" w:rsidRDefault="009C4E91" w:rsidP="00112B55">
            <w:pPr>
              <w:pStyle w:val="ac"/>
              <w:jc w:val="both"/>
            </w:pPr>
            <w:r w:rsidRPr="00533F8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182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D80F9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1 16 1012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533F8E" w:rsidRDefault="00D80F93" w:rsidP="00112B55">
            <w:pPr>
              <w:pStyle w:val="ac"/>
              <w:jc w:val="both"/>
            </w:pPr>
            <w:r w:rsidRPr="00D80F9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80F93" w:rsidTr="00437F04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D80F93" w:rsidRPr="00533F8E" w:rsidRDefault="00D80F93" w:rsidP="00112B55">
            <w:pPr>
              <w:pStyle w:val="ac"/>
              <w:jc w:val="both"/>
            </w:pPr>
          </w:p>
        </w:tc>
      </w:tr>
      <w:tr w:rsidR="00D80F93" w:rsidTr="00A6661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D80F93" w:rsidRDefault="00D80F93" w:rsidP="00443A32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D80F93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188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80F93" w:rsidRPr="009C4E91" w:rsidRDefault="00D80F93" w:rsidP="009C4E91">
            <w:pPr>
              <w:pStyle w:val="ac"/>
              <w:jc w:val="center"/>
              <w:rPr>
                <w:b/>
              </w:rPr>
            </w:pPr>
            <w:r w:rsidRPr="00D80F93">
              <w:rPr>
                <w:rFonts w:ascii="Times New Roman" w:hAnsi="Times New Roman" w:cs="Arial"/>
                <w:b/>
                <w:kern w:val="32"/>
              </w:rPr>
              <w:t>Министерство внутренних дел по Чувашской Республике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188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16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10123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51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A30D58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Default="00D80F93" w:rsidP="00443A32">
            <w:pPr>
              <w:pStyle w:val="ac"/>
              <w:jc w:val="both"/>
            </w:pPr>
            <w:r w:rsidRPr="009C4E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7D31" w:rsidTr="00E06DBF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E17D31" w:rsidRPr="009C4E91" w:rsidRDefault="00E17D31" w:rsidP="00443A32">
            <w:pPr>
              <w:pStyle w:val="ac"/>
              <w:jc w:val="both"/>
            </w:pPr>
          </w:p>
        </w:tc>
      </w:tr>
      <w:tr w:rsidR="00D80F93" w:rsidTr="001C7E2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26C67" w:rsidRDefault="00D80F93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818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80F93" w:rsidRPr="00020E0C" w:rsidRDefault="00D80F93" w:rsidP="00020E0C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020E0C">
              <w:rPr>
                <w:rFonts w:ascii="Times New Roman" w:hAnsi="Times New Roman" w:cs="Arial"/>
                <w:b/>
                <w:kern w:val="32"/>
              </w:rPr>
              <w:t>Государственная служба Чувашской Республики по делам юстиции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526C6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1 16 01053 01 00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59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26C67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526C6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1 16 01053 01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26C67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0F1C9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008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F1C9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1C9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0F1C97">
              <w:rPr>
                <w:rFonts w:ascii="Times New Roman" w:hAnsi="Times New Roman" w:cs="Times New Roman"/>
              </w:rPr>
              <w:lastRenderedPageBreak/>
              <w:t xml:space="preserve"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F1C9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0F1C97">
              <w:rPr>
                <w:rFonts w:ascii="Times New Roman" w:hAnsi="Times New Roman" w:cs="Times New Roman"/>
              </w:rPr>
              <w:t xml:space="preserve"> веществ)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0F1C9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091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1C9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F1C97">
              <w:rPr>
                <w:rFonts w:ascii="Times New Roman" w:hAnsi="Times New Roman" w:cs="Times New Roman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0F1C9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0F1C97">
              <w:rPr>
                <w:rFonts w:ascii="Times New Roman" w:hAnsi="Times New Roman" w:cs="Times New Roman"/>
              </w:rPr>
              <w:t xml:space="preserve"> веществ)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0F1C9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101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F1C9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386D8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017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86D82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86D82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386D8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027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86D82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386D8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037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86D82">
              <w:rPr>
                <w:rFonts w:ascii="Times New Roman" w:hAnsi="Times New Roman" w:cs="Times New Roman"/>
              </w:rPr>
              <w:t xml:space="preserve">Административные штрафы, установленные главой 8 </w:t>
            </w:r>
            <w:r w:rsidRPr="00386D82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386D8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022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D82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386D82">
              <w:rPr>
                <w:rFonts w:ascii="Times New Roman" w:hAnsi="Times New Roman" w:cs="Times New Roman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A33E7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14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002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33E7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33E7A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A33E7A">
              <w:rPr>
                <w:rFonts w:ascii="Times New Roman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A33E7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14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3 01 0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016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A33E7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33E7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33E7A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A33E7A">
              <w:rPr>
                <w:rFonts w:ascii="Times New Roman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A33E7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14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A33E7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33E7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33E7A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A33E7A">
              <w:rPr>
                <w:rFonts w:ascii="Times New Roman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7E652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15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A33E7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52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7E652A">
              <w:rPr>
                <w:rFonts w:ascii="Times New Roman" w:hAnsi="Times New Roman" w:cs="Times New Roman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7E652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E652A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7E652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0008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52A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7E652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E70EAC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E652A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0005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D28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8A7">
              <w:rPr>
                <w:rFonts w:ascii="Times New Roman" w:hAnsi="Times New Roman" w:cs="Times New Roman"/>
              </w:rPr>
              <w:t>лица), осуществляющего муниципальный контроль)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0012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BD28A7">
              <w:rPr>
                <w:rFonts w:ascii="Times New Roman" w:hAnsi="Times New Roman" w:cs="Times New Roman"/>
              </w:rPr>
              <w:lastRenderedPageBreak/>
              <w:t>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0013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0020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0029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7E652A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0007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BD28A7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0008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BD28A7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28A7">
              <w:rPr>
                <w:rFonts w:ascii="Times New Roman" w:hAnsi="Times New Roman" w:cs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BD28A7">
              <w:rPr>
                <w:rFonts w:ascii="Times New Roman" w:hAnsi="Times New Roman" w:cs="Times New Roman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BD28A7">
              <w:rPr>
                <w:rFonts w:ascii="Times New Roman" w:hAnsi="Times New Roman" w:cs="Times New Roman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0010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BD28A7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0021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BD28A7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80F93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0F93" w:rsidRPr="005E0E3B" w:rsidRDefault="00D80F9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818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93" w:rsidRPr="005E0E3B" w:rsidRDefault="00D80F93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D80F93" w:rsidRPr="00BD28A7" w:rsidRDefault="00D80F93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C4601" w:rsidTr="00312E7E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4C4601" w:rsidRPr="007E652A" w:rsidRDefault="004C4601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601" w:rsidTr="00F608CF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C4601" w:rsidRPr="004C4601" w:rsidRDefault="004C4601" w:rsidP="00443A32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4C4601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850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C4601" w:rsidRPr="004C4601" w:rsidRDefault="004C4601" w:rsidP="004C460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C4601">
              <w:rPr>
                <w:b/>
              </w:rPr>
              <w:t>Министерство природных ресурсов и экологии Чувашской Республики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F336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850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95232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1 16 1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1050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4C4601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325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952325" w:rsidTr="00774A79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52325" w:rsidRPr="007E652A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325" w:rsidTr="00DE0FE6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F1C97" w:rsidRDefault="00952325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0F1C97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874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2325" w:rsidRDefault="00952325" w:rsidP="000F1C97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0F1C97">
              <w:rPr>
                <w:rFonts w:ascii="Times New Roman" w:hAnsi="Times New Roman" w:cs="Arial"/>
                <w:b/>
                <w:kern w:val="32"/>
              </w:rPr>
              <w:t xml:space="preserve">Министерство образования и молодежной политики </w:t>
            </w:r>
          </w:p>
          <w:p w:rsidR="00952325" w:rsidRPr="000F1C97" w:rsidRDefault="00952325" w:rsidP="000F1C97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0F1C97">
              <w:rPr>
                <w:rFonts w:ascii="Times New Roman" w:hAnsi="Times New Roman" w:cs="Arial"/>
                <w:b/>
                <w:kern w:val="32"/>
              </w:rPr>
              <w:t>Чувашской Республики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526C6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1 16 01053 01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443A3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26C67">
              <w:rPr>
                <w:rFonts w:ascii="Times New Roman" w:hAnsi="Times New Roman" w:cs="Times New Roman"/>
              </w:rPr>
              <w:t xml:space="preserve">Административные штрафы, установленные Главой 5 </w:t>
            </w:r>
            <w:r w:rsidRPr="00526C67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443A3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F1C9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A33E7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0002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33E7A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BD28A7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874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>1 16 0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1203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9000</w:t>
            </w:r>
            <w:r w:rsidRPr="00526C67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D28A7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52325" w:rsidTr="007E39CF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325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D841A9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903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B21C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41A9">
              <w:rPr>
                <w:rFonts w:ascii="Times New Roman" w:hAnsi="Times New Roman" w:cs="Arial"/>
                <w:b/>
                <w:kern w:val="32"/>
              </w:rPr>
              <w:t>Администрация Козловского района Чувашской Республики</w:t>
            </w:r>
          </w:p>
        </w:tc>
      </w:tr>
      <w:tr w:rsidR="00952325" w:rsidTr="008C234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F465ED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1 08 07150 01 1000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11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70EAC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1 11 05013 05 0000 120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46040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40C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1 11 05035 05 0000 120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1 11 05075 05 0000 120</w:t>
            </w:r>
          </w:p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1 11 09080 05 0000 120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16F99" w:rsidRDefault="00952325" w:rsidP="00112B55">
            <w:pPr>
              <w:pStyle w:val="ab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16F99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</w:t>
            </w:r>
            <w:r w:rsidRPr="00016F99">
              <w:rPr>
                <w:rFonts w:ascii="Times New Roman" w:hAnsi="Times New Roman" w:cs="Times New Roman"/>
              </w:rPr>
              <w:lastRenderedPageBreak/>
              <w:t>не разграничена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1 13 02065 05 0000 130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2313D7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313D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1 13 02995 05 0000 130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1 14 02053 05 0000 410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1 14 02053 05 0000 440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5E0E3B">
              <w:rPr>
                <w:rFonts w:ascii="Times New Roman" w:hAnsi="Times New Roman" w:cs="Arial"/>
                <w:kern w:val="32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1 14 06013 05 0000 430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A43B0F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43B0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5E0E3B">
              <w:rPr>
                <w:rFonts w:ascii="Times New Roman" w:hAnsi="Times New Roman" w:cs="Arial"/>
                <w:kern w:val="32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1 14 06025 05 0000 430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2765D4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765D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pStyle w:val="ab"/>
              <w:jc w:val="center"/>
              <w:rPr>
                <w:rFonts w:ascii="Times New Roman" w:hAnsi="Times New Roman" w:cs="Arial"/>
                <w:kern w:val="32"/>
              </w:rPr>
            </w:pPr>
            <w:r w:rsidRPr="005E0E3B">
              <w:rPr>
                <w:rFonts w:ascii="Times New Roman" w:hAnsi="Times New Roman" w:cs="Arial"/>
                <w:kern w:val="32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1 16 01204 01 0000 140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C8201B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8201B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1 16 07010 05 0000 140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720158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15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5E0E3B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1 16 10123 01 0051 140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15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720158">
              <w:rPr>
                <w:rFonts w:ascii="Times New Roman" w:hAnsi="Times New Roman" w:cs="Times New Roman"/>
              </w:rPr>
              <w:lastRenderedPageBreak/>
              <w:t>учете задолженности)</w:t>
            </w:r>
            <w:proofErr w:type="gramEnd"/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2 02 29999 05 0000 150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2 02 30024 05 0000 150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2 02 35120 05 0000 150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кандидатов в присяжные заседатели федеральных судов общей юрисдикции в Российской Федерации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2 02 35930 05 0000 150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2 02 49999 05 0000 150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75656D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5656D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2 07 05030 05 0000 150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903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2 19 60010 05 0000 150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2325" w:rsidTr="0070103A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52325" w:rsidRPr="005E0E3B" w:rsidRDefault="00952325" w:rsidP="00112B5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2325" w:rsidTr="00E068AF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D841A9" w:rsidRDefault="00952325" w:rsidP="00573EEC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D841A9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3102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102DE">
              <w:rPr>
                <w:rFonts w:ascii="Times New Roman" w:hAnsi="Times New Roman" w:cs="Arial"/>
                <w:b/>
                <w:kern w:val="32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Arial"/>
                <w:b/>
                <w:kern w:val="32"/>
              </w:rPr>
              <w:t>«</w:t>
            </w:r>
            <w:r w:rsidRPr="003102DE">
              <w:rPr>
                <w:rFonts w:ascii="Times New Roman" w:hAnsi="Times New Roman" w:cs="Arial"/>
                <w:b/>
                <w:kern w:val="32"/>
              </w:rPr>
              <w:t>Центр финансового и хозяйственного обеспечения</w:t>
            </w:r>
            <w:r>
              <w:rPr>
                <w:rFonts w:ascii="Times New Roman" w:hAnsi="Times New Roman" w:cs="Arial"/>
                <w:b/>
                <w:kern w:val="32"/>
              </w:rPr>
              <w:t>»</w:t>
            </w:r>
            <w:r w:rsidRPr="003102DE">
              <w:rPr>
                <w:rFonts w:ascii="Times New Roman" w:hAnsi="Times New Roman" w:cs="Arial"/>
                <w:b/>
                <w:kern w:val="32"/>
              </w:rPr>
              <w:t xml:space="preserve"> Козловского района Чувашской Республики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5E0E3B" w:rsidRDefault="00952325" w:rsidP="0052427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5E0E3B" w:rsidRDefault="00952325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5E0E3B" w:rsidRDefault="00952325" w:rsidP="0044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52325" w:rsidTr="00D6639C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52325" w:rsidRPr="005E0E3B" w:rsidRDefault="00952325" w:rsidP="00112B5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2325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D841A9" w:rsidRDefault="00952325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D841A9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932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2325" w:rsidRDefault="00952325" w:rsidP="00093557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D841A9">
              <w:rPr>
                <w:rFonts w:ascii="Times New Roman" w:hAnsi="Times New Roman" w:cs="Arial"/>
                <w:b/>
                <w:kern w:val="32"/>
              </w:rPr>
              <w:t xml:space="preserve">Отдел строительства и общественной инфраструктуры </w:t>
            </w:r>
          </w:p>
          <w:p w:rsidR="00952325" w:rsidRPr="00D841A9" w:rsidRDefault="00952325" w:rsidP="00093557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D841A9">
              <w:rPr>
                <w:rFonts w:ascii="Times New Roman" w:hAnsi="Times New Roman" w:cs="Arial"/>
                <w:b/>
                <w:kern w:val="32"/>
              </w:rPr>
              <w:t>администрации Козловского района Чувашской Республики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2 02 20216 05 0000 150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E70EAC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70EAC">
              <w:rPr>
                <w:rFonts w:ascii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2 02 25497 05 0000 150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881B5B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81B5B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2 02 25576 05 0000 150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881B5B" w:rsidRDefault="00952325" w:rsidP="00112B5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81B5B">
              <w:rPr>
                <w:rFonts w:ascii="Times New Roman" w:hAnsi="Times New Roman" w:cs="Times New Roma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2 02 35082 05 0000 150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2 07 05030 05 0000 150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932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2 19 60010 05 0000 150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2325" w:rsidTr="00615A5E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952325" w:rsidRPr="005E0E3B" w:rsidRDefault="00952325" w:rsidP="00112B5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2325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D841A9" w:rsidRDefault="00952325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D841A9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957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2325" w:rsidRDefault="00952325" w:rsidP="00093557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D841A9">
              <w:rPr>
                <w:rFonts w:ascii="Times New Roman" w:hAnsi="Times New Roman" w:cs="Arial"/>
                <w:b/>
                <w:kern w:val="32"/>
              </w:rPr>
              <w:t xml:space="preserve">Отдел культуры и социального развития администрации </w:t>
            </w:r>
          </w:p>
          <w:p w:rsidR="00952325" w:rsidRPr="00D841A9" w:rsidRDefault="00952325" w:rsidP="0009355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841A9">
              <w:rPr>
                <w:rFonts w:ascii="Times New Roman" w:hAnsi="Times New Roman" w:cs="Arial"/>
                <w:b/>
                <w:kern w:val="32"/>
              </w:rPr>
              <w:t>Козловского района Чувашской Республики</w:t>
            </w:r>
          </w:p>
        </w:tc>
      </w:tr>
      <w:tr w:rsidR="00952325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25" w:rsidRPr="00093557" w:rsidRDefault="00952325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1 13 02995 05 0000 130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952325" w:rsidRPr="00093557" w:rsidRDefault="00952325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C208D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F336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1 16 07010 05 0000 140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F3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2 02 25467 05 0000 150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2 02 25519 05 0000 150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2 02 29999 05 0000 150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2 02 30024 05 0000 150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2 02 49999 05 0000 150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093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2 07 05030 05 0000 150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2 18 05010 05 0000 150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2 18 05020 05 0000 150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957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93557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093557">
              <w:rPr>
                <w:rFonts w:ascii="Times New Roman" w:hAnsi="Times New Roman" w:cs="Arial"/>
                <w:kern w:val="32"/>
                <w:sz w:val="24"/>
                <w:szCs w:val="24"/>
              </w:rPr>
              <w:t>2 19 60010 05 0000 150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93557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5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8D3" w:rsidTr="00A83513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C208D3" w:rsidRPr="005E0E3B" w:rsidRDefault="00C208D3" w:rsidP="00112B5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208D3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974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E6149A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Управление образования и молодежной политики администрации</w:t>
            </w:r>
          </w:p>
          <w:p w:rsidR="00C208D3" w:rsidRPr="00E6149A" w:rsidRDefault="00C208D3" w:rsidP="00E6149A">
            <w:pPr>
              <w:pStyle w:val="ac"/>
              <w:jc w:val="center"/>
              <w:rPr>
                <w:rFonts w:ascii="Times New Roman" w:hAnsi="Times New Roman" w:cs="Arial"/>
                <w:b/>
                <w:kern w:val="32"/>
              </w:rPr>
            </w:pPr>
            <w:r w:rsidRPr="00E6149A">
              <w:rPr>
                <w:rFonts w:ascii="Times New Roman" w:hAnsi="Times New Roman" w:cs="Arial"/>
                <w:b/>
                <w:kern w:val="32"/>
              </w:rPr>
              <w:t>Козловского района Чувашской Республики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1 13 01995 05 0000 130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1 13 02995 05 0000 130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E6149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E6149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1 16 07010 05 0000 140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E6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9A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</w:t>
            </w:r>
            <w:r w:rsidRPr="00E6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1 14 02052 05 0000 440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2 02 25097 05 0000 150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FE390B" w:rsidRDefault="00C208D3" w:rsidP="00112B55">
            <w:pPr>
              <w:pStyle w:val="ab"/>
              <w:rPr>
                <w:rFonts w:ascii="Times New Roman" w:hAnsi="Times New Roman" w:cs="Arial"/>
                <w:kern w:val="32"/>
              </w:rPr>
            </w:pPr>
            <w:r w:rsidRPr="00FE390B">
              <w:rPr>
                <w:rFonts w:ascii="Times New Roman" w:hAnsi="Times New Roman" w:cs="Arial"/>
                <w:kern w:val="32"/>
              </w:rPr>
              <w:t>2 02 25169 05 0000 150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FE390B" w:rsidRDefault="00C208D3" w:rsidP="00FE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FE390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E390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2 02 25304 05 0000 150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E6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FE390B" w:rsidRDefault="00C208D3" w:rsidP="00112B55">
            <w:pPr>
              <w:pStyle w:val="ab"/>
              <w:rPr>
                <w:rFonts w:ascii="Times New Roman" w:hAnsi="Times New Roman" w:cs="Arial"/>
                <w:kern w:val="32"/>
              </w:rPr>
            </w:pPr>
            <w:r w:rsidRPr="00FE390B">
              <w:rPr>
                <w:rFonts w:ascii="Times New Roman" w:hAnsi="Times New Roman" w:cs="Arial"/>
                <w:kern w:val="32"/>
              </w:rPr>
              <w:t>2 02 25491 05 0000 150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FE390B" w:rsidRDefault="00C208D3" w:rsidP="00FE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E390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E39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всех направленностей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2 02 27112 05 0000 150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149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2 02 29999 05 0000 150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2 02 30024 05 0000 150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2 02 30029 05 0000 150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E6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2 02 35260 05 0000 150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2 02 45303 05 0000 150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E6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</w:t>
            </w:r>
            <w:r w:rsidRPr="00E6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2 02 49999 05 0000 150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2 07 05030 05 0000 150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2 18 05010 05 0000 150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2 18 05020 05 0000 150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974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E6149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6149A">
              <w:rPr>
                <w:rFonts w:ascii="Times New Roman" w:hAnsi="Times New Roman" w:cs="Arial"/>
                <w:kern w:val="32"/>
                <w:sz w:val="24"/>
                <w:szCs w:val="24"/>
              </w:rPr>
              <w:t>2 19 60010 05 0000 150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E6149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9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8D3" w:rsidTr="007C18DD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C208D3" w:rsidRPr="005E0E3B" w:rsidRDefault="00C208D3" w:rsidP="00112B5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208D3" w:rsidTr="00112B55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208D3" w:rsidRPr="005E0E3B" w:rsidRDefault="00C208D3" w:rsidP="00D841A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70EAC">
              <w:rPr>
                <w:b/>
              </w:rPr>
              <w:t>Финансовый отдел администрации Козловского района Чувашской Республики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1 17 01050 05 0000 180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CD446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1 17 05050 05 0000 180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CD446A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2 02 15001 05 0000 150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2 02 15002 05 0000 150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2 02 19999 05 0000 150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2 02 20216 05 0000 150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CD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2 02 25555 05 0000 150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CD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2 02 29999 05 0000 150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2 02 30024 05 0000 150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2 02 35118 05 0000 150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2 02 40014 05 0000 150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CD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050894" w:rsidRDefault="00C208D3" w:rsidP="00112B55">
            <w:pPr>
              <w:pStyle w:val="ab"/>
              <w:rPr>
                <w:rFonts w:ascii="Times New Roman" w:hAnsi="Times New Roman" w:cs="Arial"/>
                <w:kern w:val="32"/>
              </w:rPr>
            </w:pPr>
            <w:r w:rsidRPr="00050894">
              <w:rPr>
                <w:rFonts w:ascii="Times New Roman" w:hAnsi="Times New Roman" w:cs="Arial"/>
                <w:kern w:val="32"/>
              </w:rPr>
              <w:t>2 02 45424 05 0000 150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050894" w:rsidRDefault="00C208D3" w:rsidP="0005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2 02 49999 05 0000 150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CD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2 07 05030 05 0000 150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208D3" w:rsidTr="00677A1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2 08 05000 05 0000 150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8D3" w:rsidTr="0086156D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2 18 60010 05 0000 150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08D3" w:rsidTr="00573EE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CD446A" w:rsidRDefault="00C208D3" w:rsidP="00112B55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CD446A">
              <w:rPr>
                <w:rFonts w:ascii="Times New Roman" w:hAnsi="Times New Roman" w:cs="Arial"/>
                <w:kern w:val="32"/>
                <w:sz w:val="24"/>
                <w:szCs w:val="24"/>
              </w:rPr>
              <w:t>2 19 60010 05 0000 150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C208D3" w:rsidTr="00E90C61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D3" w:rsidTr="00B67A0F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573EEC" w:rsidRDefault="00C208D3" w:rsidP="00112B55">
            <w:pPr>
              <w:jc w:val="center"/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</w:pPr>
            <w:r w:rsidRPr="00573EEC">
              <w:rPr>
                <w:rFonts w:ascii="Times New Roman" w:hAnsi="Times New Roman" w:cs="Arial"/>
                <w:b/>
                <w:kern w:val="32"/>
                <w:sz w:val="24"/>
                <w:szCs w:val="24"/>
              </w:rPr>
              <w:t>993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208D3" w:rsidRPr="00E17D31" w:rsidRDefault="00C208D3" w:rsidP="00E1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Козловского городского поселения Козловского района Чувашской Республики</w:t>
            </w:r>
          </w:p>
        </w:tc>
      </w:tr>
      <w:tr w:rsidR="00C208D3" w:rsidTr="00A36AE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08D3" w:rsidRPr="005E0E3B" w:rsidRDefault="00C208D3" w:rsidP="00E17D3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D3" w:rsidRPr="005E0E3B" w:rsidRDefault="00C208D3" w:rsidP="00E17D3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1 11 05013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13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0000 120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nil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08D3" w:rsidTr="00A36AEC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08D3" w:rsidRPr="005E0E3B" w:rsidRDefault="00C208D3" w:rsidP="00443A32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9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3" w:rsidRPr="005E0E3B" w:rsidRDefault="00C208D3" w:rsidP="00E17D31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1 1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6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013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13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Arial"/>
                <w:kern w:val="32"/>
                <w:sz w:val="24"/>
                <w:szCs w:val="24"/>
              </w:rPr>
              <w:t>43</w:t>
            </w:r>
            <w:r w:rsidRPr="005E0E3B">
              <w:rPr>
                <w:rFonts w:ascii="Times New Roman" w:hAnsi="Times New Roman" w:cs="Arial"/>
                <w:kern w:val="32"/>
                <w:sz w:val="24"/>
                <w:szCs w:val="24"/>
              </w:rPr>
              <w:t>0</w:t>
            </w: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08D3" w:rsidRPr="00CD446A" w:rsidRDefault="00C208D3" w:rsidP="001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3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A12FC" w:rsidRPr="006A2F81" w:rsidRDefault="009A12FC" w:rsidP="009A12FC">
      <w:pPr>
        <w:ind w:right="-286"/>
        <w:jc w:val="center"/>
        <w:rPr>
          <w:rFonts w:ascii="Times New Roman" w:hAnsi="Times New Roman" w:cs="Arial"/>
          <w:bCs/>
          <w:kern w:val="32"/>
          <w:sz w:val="24"/>
          <w:szCs w:val="24"/>
        </w:rPr>
      </w:pPr>
    </w:p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BE07D5">
      <w:pgSz w:w="11906" w:h="16838"/>
      <w:pgMar w:top="9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0DF4"/>
    <w:rsid w:val="00011FF0"/>
    <w:rsid w:val="00020E0C"/>
    <w:rsid w:val="00025FB7"/>
    <w:rsid w:val="00035849"/>
    <w:rsid w:val="00050894"/>
    <w:rsid w:val="000521E0"/>
    <w:rsid w:val="00061F36"/>
    <w:rsid w:val="00062185"/>
    <w:rsid w:val="00087620"/>
    <w:rsid w:val="00093557"/>
    <w:rsid w:val="000A63B8"/>
    <w:rsid w:val="000C6BE4"/>
    <w:rsid w:val="000E5712"/>
    <w:rsid w:val="000E58D4"/>
    <w:rsid w:val="000F077F"/>
    <w:rsid w:val="000F0F52"/>
    <w:rsid w:val="000F1C97"/>
    <w:rsid w:val="00112B55"/>
    <w:rsid w:val="001260DE"/>
    <w:rsid w:val="0015089F"/>
    <w:rsid w:val="00151347"/>
    <w:rsid w:val="00160D13"/>
    <w:rsid w:val="00176E99"/>
    <w:rsid w:val="001846D0"/>
    <w:rsid w:val="001A6BC7"/>
    <w:rsid w:val="001B59D5"/>
    <w:rsid w:val="001C2CF5"/>
    <w:rsid w:val="001D4394"/>
    <w:rsid w:val="001D600E"/>
    <w:rsid w:val="001F46EE"/>
    <w:rsid w:val="001F71D9"/>
    <w:rsid w:val="0020598B"/>
    <w:rsid w:val="00236E51"/>
    <w:rsid w:val="00247DD2"/>
    <w:rsid w:val="002626EE"/>
    <w:rsid w:val="00263FB3"/>
    <w:rsid w:val="002751C7"/>
    <w:rsid w:val="002773A0"/>
    <w:rsid w:val="0029176E"/>
    <w:rsid w:val="00292531"/>
    <w:rsid w:val="002A62D3"/>
    <w:rsid w:val="002B162A"/>
    <w:rsid w:val="002B531A"/>
    <w:rsid w:val="002B6D0E"/>
    <w:rsid w:val="002C246C"/>
    <w:rsid w:val="002C6CFB"/>
    <w:rsid w:val="002D1CFF"/>
    <w:rsid w:val="002E48B9"/>
    <w:rsid w:val="002E4A07"/>
    <w:rsid w:val="002F1305"/>
    <w:rsid w:val="002F2979"/>
    <w:rsid w:val="002F743D"/>
    <w:rsid w:val="0030147A"/>
    <w:rsid w:val="0030306F"/>
    <w:rsid w:val="003102DE"/>
    <w:rsid w:val="003117FB"/>
    <w:rsid w:val="00316240"/>
    <w:rsid w:val="003201C6"/>
    <w:rsid w:val="003301D1"/>
    <w:rsid w:val="003310FD"/>
    <w:rsid w:val="003423C1"/>
    <w:rsid w:val="00356FD0"/>
    <w:rsid w:val="003649AD"/>
    <w:rsid w:val="003840FA"/>
    <w:rsid w:val="00386D82"/>
    <w:rsid w:val="0039670D"/>
    <w:rsid w:val="003A2F99"/>
    <w:rsid w:val="003C5C19"/>
    <w:rsid w:val="003D1C1E"/>
    <w:rsid w:val="003D3886"/>
    <w:rsid w:val="003D5E4C"/>
    <w:rsid w:val="003E09F9"/>
    <w:rsid w:val="00411EE4"/>
    <w:rsid w:val="00412C79"/>
    <w:rsid w:val="00413458"/>
    <w:rsid w:val="00421700"/>
    <w:rsid w:val="004336EF"/>
    <w:rsid w:val="004730D7"/>
    <w:rsid w:val="004868E3"/>
    <w:rsid w:val="004A29D7"/>
    <w:rsid w:val="004A6582"/>
    <w:rsid w:val="004B5601"/>
    <w:rsid w:val="004C4601"/>
    <w:rsid w:val="004D39FC"/>
    <w:rsid w:val="004E2C3C"/>
    <w:rsid w:val="004E3CA6"/>
    <w:rsid w:val="004F5ED8"/>
    <w:rsid w:val="00514E6E"/>
    <w:rsid w:val="0052406A"/>
    <w:rsid w:val="0052427A"/>
    <w:rsid w:val="00526C67"/>
    <w:rsid w:val="005322D9"/>
    <w:rsid w:val="00533F8E"/>
    <w:rsid w:val="00553626"/>
    <w:rsid w:val="005542C3"/>
    <w:rsid w:val="0055592D"/>
    <w:rsid w:val="00557B15"/>
    <w:rsid w:val="00564950"/>
    <w:rsid w:val="005730B5"/>
    <w:rsid w:val="00573EEC"/>
    <w:rsid w:val="00585C30"/>
    <w:rsid w:val="005925E6"/>
    <w:rsid w:val="00592FD7"/>
    <w:rsid w:val="005A3875"/>
    <w:rsid w:val="005C25DD"/>
    <w:rsid w:val="005D3BE1"/>
    <w:rsid w:val="005E0E3B"/>
    <w:rsid w:val="005E2C22"/>
    <w:rsid w:val="005E50FC"/>
    <w:rsid w:val="005F3516"/>
    <w:rsid w:val="005F5579"/>
    <w:rsid w:val="00605436"/>
    <w:rsid w:val="00633F01"/>
    <w:rsid w:val="00652789"/>
    <w:rsid w:val="00677A10"/>
    <w:rsid w:val="00693C60"/>
    <w:rsid w:val="006A1574"/>
    <w:rsid w:val="006B1631"/>
    <w:rsid w:val="006C0FC4"/>
    <w:rsid w:val="006C4417"/>
    <w:rsid w:val="006D4A6F"/>
    <w:rsid w:val="006E1BD9"/>
    <w:rsid w:val="006E63B4"/>
    <w:rsid w:val="00707F80"/>
    <w:rsid w:val="007329A6"/>
    <w:rsid w:val="00732FBA"/>
    <w:rsid w:val="00746582"/>
    <w:rsid w:val="007502F2"/>
    <w:rsid w:val="00752A89"/>
    <w:rsid w:val="007955A3"/>
    <w:rsid w:val="007A1248"/>
    <w:rsid w:val="007A18F1"/>
    <w:rsid w:val="007A31FB"/>
    <w:rsid w:val="007B0914"/>
    <w:rsid w:val="007B5F9A"/>
    <w:rsid w:val="007D4C00"/>
    <w:rsid w:val="007E652A"/>
    <w:rsid w:val="007F3373"/>
    <w:rsid w:val="007F6C14"/>
    <w:rsid w:val="007F71E6"/>
    <w:rsid w:val="00804D3C"/>
    <w:rsid w:val="00810373"/>
    <w:rsid w:val="008255D7"/>
    <w:rsid w:val="00827A8B"/>
    <w:rsid w:val="00851D5C"/>
    <w:rsid w:val="008548ED"/>
    <w:rsid w:val="0086156D"/>
    <w:rsid w:val="008841BB"/>
    <w:rsid w:val="008965E9"/>
    <w:rsid w:val="008A6B83"/>
    <w:rsid w:val="008B0EF3"/>
    <w:rsid w:val="008B7A22"/>
    <w:rsid w:val="008B7DC3"/>
    <w:rsid w:val="008C2344"/>
    <w:rsid w:val="008C5735"/>
    <w:rsid w:val="008D1FD6"/>
    <w:rsid w:val="008D293A"/>
    <w:rsid w:val="008D33B2"/>
    <w:rsid w:val="008E6E0A"/>
    <w:rsid w:val="008F05A3"/>
    <w:rsid w:val="008F679D"/>
    <w:rsid w:val="008F6B26"/>
    <w:rsid w:val="008F7B29"/>
    <w:rsid w:val="008F7ECD"/>
    <w:rsid w:val="00930FB4"/>
    <w:rsid w:val="00932E74"/>
    <w:rsid w:val="0093459C"/>
    <w:rsid w:val="00937A5B"/>
    <w:rsid w:val="009413E2"/>
    <w:rsid w:val="00952325"/>
    <w:rsid w:val="009623E5"/>
    <w:rsid w:val="0098677B"/>
    <w:rsid w:val="00987457"/>
    <w:rsid w:val="009876A0"/>
    <w:rsid w:val="009938B2"/>
    <w:rsid w:val="009A0AE0"/>
    <w:rsid w:val="009A12FC"/>
    <w:rsid w:val="009B15EF"/>
    <w:rsid w:val="009B6C9A"/>
    <w:rsid w:val="009C4E91"/>
    <w:rsid w:val="009D6993"/>
    <w:rsid w:val="009E4026"/>
    <w:rsid w:val="009E4782"/>
    <w:rsid w:val="00A30D58"/>
    <w:rsid w:val="00A33E7A"/>
    <w:rsid w:val="00A36AEC"/>
    <w:rsid w:val="00A47915"/>
    <w:rsid w:val="00A7592F"/>
    <w:rsid w:val="00A8212A"/>
    <w:rsid w:val="00A849CC"/>
    <w:rsid w:val="00A868A2"/>
    <w:rsid w:val="00AD2A4E"/>
    <w:rsid w:val="00AD3F24"/>
    <w:rsid w:val="00AE68B8"/>
    <w:rsid w:val="00B073A7"/>
    <w:rsid w:val="00B134CA"/>
    <w:rsid w:val="00B16890"/>
    <w:rsid w:val="00B21AE7"/>
    <w:rsid w:val="00B21C2B"/>
    <w:rsid w:val="00B24425"/>
    <w:rsid w:val="00B2513D"/>
    <w:rsid w:val="00B42D48"/>
    <w:rsid w:val="00B6645C"/>
    <w:rsid w:val="00BB4C46"/>
    <w:rsid w:val="00BC0517"/>
    <w:rsid w:val="00BC2C52"/>
    <w:rsid w:val="00BC4919"/>
    <w:rsid w:val="00BC5DFA"/>
    <w:rsid w:val="00BD28A7"/>
    <w:rsid w:val="00BD33A9"/>
    <w:rsid w:val="00BE07D5"/>
    <w:rsid w:val="00C02825"/>
    <w:rsid w:val="00C14F40"/>
    <w:rsid w:val="00C16946"/>
    <w:rsid w:val="00C208D3"/>
    <w:rsid w:val="00C47EDB"/>
    <w:rsid w:val="00C5720A"/>
    <w:rsid w:val="00C61E81"/>
    <w:rsid w:val="00C65FC6"/>
    <w:rsid w:val="00C67658"/>
    <w:rsid w:val="00C80381"/>
    <w:rsid w:val="00C847B4"/>
    <w:rsid w:val="00C869AF"/>
    <w:rsid w:val="00C86A2E"/>
    <w:rsid w:val="00CA1B99"/>
    <w:rsid w:val="00CB543F"/>
    <w:rsid w:val="00CC13D1"/>
    <w:rsid w:val="00CD446A"/>
    <w:rsid w:val="00CD5881"/>
    <w:rsid w:val="00CE311F"/>
    <w:rsid w:val="00CF0442"/>
    <w:rsid w:val="00CF2355"/>
    <w:rsid w:val="00D06FAC"/>
    <w:rsid w:val="00D26063"/>
    <w:rsid w:val="00D26760"/>
    <w:rsid w:val="00D32C80"/>
    <w:rsid w:val="00D358F0"/>
    <w:rsid w:val="00D37478"/>
    <w:rsid w:val="00D43E08"/>
    <w:rsid w:val="00D47227"/>
    <w:rsid w:val="00D767A2"/>
    <w:rsid w:val="00D80264"/>
    <w:rsid w:val="00D80F93"/>
    <w:rsid w:val="00D83FC4"/>
    <w:rsid w:val="00D841A9"/>
    <w:rsid w:val="00D853B6"/>
    <w:rsid w:val="00D95468"/>
    <w:rsid w:val="00D979E0"/>
    <w:rsid w:val="00DB1B15"/>
    <w:rsid w:val="00DB1DDE"/>
    <w:rsid w:val="00DB6E98"/>
    <w:rsid w:val="00DD36FD"/>
    <w:rsid w:val="00DE1047"/>
    <w:rsid w:val="00DE17D1"/>
    <w:rsid w:val="00E17D31"/>
    <w:rsid w:val="00E26909"/>
    <w:rsid w:val="00E30ABB"/>
    <w:rsid w:val="00E47805"/>
    <w:rsid w:val="00E6149A"/>
    <w:rsid w:val="00E73FC8"/>
    <w:rsid w:val="00E76C42"/>
    <w:rsid w:val="00E76C51"/>
    <w:rsid w:val="00E76E39"/>
    <w:rsid w:val="00EA4F0A"/>
    <w:rsid w:val="00EB6BD7"/>
    <w:rsid w:val="00EB743E"/>
    <w:rsid w:val="00EC1D9F"/>
    <w:rsid w:val="00EC38F9"/>
    <w:rsid w:val="00EE0ED1"/>
    <w:rsid w:val="00EF33E6"/>
    <w:rsid w:val="00EF4986"/>
    <w:rsid w:val="00F2673C"/>
    <w:rsid w:val="00F36CAA"/>
    <w:rsid w:val="00F452B3"/>
    <w:rsid w:val="00F465ED"/>
    <w:rsid w:val="00F54641"/>
    <w:rsid w:val="00F66478"/>
    <w:rsid w:val="00F74420"/>
    <w:rsid w:val="00F86AFE"/>
    <w:rsid w:val="00F96615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9670D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rsid w:val="009A12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A12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A4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internet.garant.ru/document/redirect/72275618/100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102802/0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2112604/160132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19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159</cp:revision>
  <cp:lastPrinted>2021-11-29T10:28:00Z</cp:lastPrinted>
  <dcterms:created xsi:type="dcterms:W3CDTF">2020-04-06T10:57:00Z</dcterms:created>
  <dcterms:modified xsi:type="dcterms:W3CDTF">2021-12-27T06:47:00Z</dcterms:modified>
</cp:coreProperties>
</file>