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 w:rsidRPr="00900171">
        <w:trPr>
          <w:trHeight w:val="1058"/>
        </w:trPr>
        <w:tc>
          <w:tcPr>
            <w:tcW w:w="3794" w:type="dxa"/>
          </w:tcPr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</w:t>
            </w:r>
            <w:r w:rsidRPr="00900171">
              <w:rPr>
                <w:b/>
                <w:caps/>
                <w:snapToGrid w:val="0"/>
                <w:sz w:val="22"/>
                <w:szCs w:val="22"/>
              </w:rPr>
              <w:t>ă</w:t>
            </w:r>
            <w:r w:rsidRPr="00900171">
              <w:rPr>
                <w:b/>
                <w:caps/>
                <w:sz w:val="22"/>
                <w:szCs w:val="22"/>
              </w:rPr>
              <w:t>ваш Республикин</w:t>
            </w:r>
          </w:p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Куславкка район</w:t>
            </w:r>
          </w:p>
          <w:p w:rsidR="00294F6E" w:rsidRPr="00900171" w:rsidRDefault="00294F6E" w:rsidP="00294F6E">
            <w:pPr>
              <w:jc w:val="center"/>
              <w:rPr>
                <w:rFonts w:ascii="Journal Chv" w:hAnsi="Journal Chv"/>
                <w:b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Администраций</w:t>
            </w:r>
            <w:r w:rsidR="008606CD" w:rsidRPr="00900171">
              <w:rPr>
                <w:b/>
                <w:caps/>
                <w:sz w:val="22"/>
                <w:szCs w:val="22"/>
              </w:rPr>
              <w:t>Ĕ</w:t>
            </w:r>
          </w:p>
          <w:p w:rsidR="00F446CC" w:rsidRPr="00900171" w:rsidRDefault="00F446CC">
            <w:pPr>
              <w:rPr>
                <w:rFonts w:ascii="Journal-ChCNP" w:hAnsi="Journal-ChCNP"/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rFonts w:ascii="Journal-ChCNP" w:hAnsi="Journal-ChCNP"/>
                <w:b/>
                <w:sz w:val="22"/>
                <w:szCs w:val="22"/>
              </w:rPr>
            </w:pPr>
            <w:r w:rsidRPr="00900171">
              <w:rPr>
                <w:rFonts w:ascii="Journal-ChCNP" w:hAnsi="Journal-ChCNP"/>
                <w:b/>
                <w:sz w:val="22"/>
                <w:szCs w:val="22"/>
              </w:rPr>
              <w:t>ХУШУ</w:t>
            </w:r>
          </w:p>
        </w:tc>
        <w:tc>
          <w:tcPr>
            <w:tcW w:w="1843" w:type="dxa"/>
          </w:tcPr>
          <w:p w:rsidR="00F446CC" w:rsidRPr="00900171" w:rsidRDefault="007139B3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9E58314" wp14:editId="74E2A27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sz w:val="22"/>
                <w:szCs w:val="22"/>
              </w:rPr>
              <w:t>РАСПОРЯЖЕНИЕ</w:t>
            </w:r>
          </w:p>
        </w:tc>
      </w:tr>
      <w:tr w:rsidR="00F446CC" w:rsidRPr="00900171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900171" w:rsidRDefault="002E235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</w:t>
            </w:r>
            <w:r w:rsidR="004C10FD" w:rsidRPr="00900171">
              <w:rPr>
                <w:sz w:val="22"/>
                <w:szCs w:val="22"/>
              </w:rPr>
              <w:t xml:space="preserve">    </w:t>
            </w:r>
          </w:p>
          <w:p w:rsidR="00F446CC" w:rsidRPr="00900171" w:rsidRDefault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 </w:t>
            </w:r>
            <w:r w:rsidR="006A243F" w:rsidRPr="00900171">
              <w:rPr>
                <w:sz w:val="22"/>
                <w:szCs w:val="22"/>
              </w:rPr>
              <w:t>_________</w:t>
            </w:r>
            <w:r w:rsidR="00233AE5" w:rsidRPr="00900171">
              <w:rPr>
                <w:sz w:val="22"/>
                <w:szCs w:val="22"/>
              </w:rPr>
              <w:t>.202</w:t>
            </w:r>
            <w:r w:rsidR="00CD49CD">
              <w:rPr>
                <w:sz w:val="22"/>
                <w:szCs w:val="22"/>
              </w:rPr>
              <w:t>2</w:t>
            </w:r>
            <w:r w:rsidR="00233AE5" w:rsidRPr="00900171">
              <w:rPr>
                <w:sz w:val="22"/>
                <w:szCs w:val="22"/>
              </w:rPr>
              <w:t xml:space="preserve"> ҫ</w:t>
            </w:r>
            <w:r w:rsidR="004C10FD" w:rsidRPr="00900171">
              <w:rPr>
                <w:sz w:val="22"/>
                <w:szCs w:val="22"/>
              </w:rPr>
              <w:t>.</w:t>
            </w:r>
            <w:r w:rsidR="006A243F" w:rsidRPr="00900171">
              <w:rPr>
                <w:sz w:val="22"/>
                <w:szCs w:val="22"/>
              </w:rPr>
              <w:t xml:space="preserve"> ____</w:t>
            </w:r>
            <w:r w:rsidR="004C10FD" w:rsidRPr="00900171">
              <w:rPr>
                <w:sz w:val="22"/>
                <w:szCs w:val="22"/>
              </w:rPr>
              <w:t xml:space="preserve"> </w:t>
            </w:r>
            <w:r w:rsidR="00F446CC" w:rsidRPr="00900171">
              <w:rPr>
                <w:sz w:val="22"/>
                <w:szCs w:val="22"/>
              </w:rPr>
              <w:t>№</w:t>
            </w:r>
          </w:p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</w:p>
        </w:tc>
        <w:tc>
          <w:tcPr>
            <w:tcW w:w="3502" w:type="dxa"/>
          </w:tcPr>
          <w:p w:rsidR="00893BD1" w:rsidRPr="00900171" w:rsidRDefault="00893BD1" w:rsidP="00294F6E">
            <w:pPr>
              <w:jc w:val="center"/>
              <w:rPr>
                <w:sz w:val="22"/>
                <w:szCs w:val="22"/>
              </w:rPr>
            </w:pPr>
          </w:p>
          <w:p w:rsidR="00F446CC" w:rsidRPr="00900171" w:rsidRDefault="0055353B" w:rsidP="0055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</w:t>
            </w:r>
            <w:r w:rsidR="00CD49CD">
              <w:rPr>
                <w:sz w:val="22"/>
                <w:szCs w:val="22"/>
              </w:rPr>
              <w:t>2022</w:t>
            </w:r>
            <w:r w:rsidR="004C10FD" w:rsidRPr="00900171">
              <w:rPr>
                <w:sz w:val="22"/>
                <w:szCs w:val="22"/>
              </w:rPr>
              <w:t xml:space="preserve"> г. </w:t>
            </w:r>
            <w:r w:rsidR="00F446CC" w:rsidRPr="00900171">
              <w:rPr>
                <w:sz w:val="22"/>
                <w:szCs w:val="22"/>
              </w:rPr>
              <w:t>№</w:t>
            </w:r>
            <w:r w:rsidR="00A15F36" w:rsidRPr="00900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</w:tr>
      <w:tr w:rsidR="00F446CC" w:rsidRPr="00900171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  <w:r w:rsidRPr="00900171">
              <w:rPr>
                <w:rFonts w:ascii="Journal-ChCNP" w:hAnsi="Journal-ChCNP"/>
                <w:sz w:val="22"/>
                <w:szCs w:val="22"/>
              </w:rPr>
              <w:t xml:space="preserve">     </w:t>
            </w:r>
            <w:r w:rsidR="00893BD1" w:rsidRPr="00900171">
              <w:rPr>
                <w:rFonts w:ascii="Journal-ChCNP" w:hAnsi="Journal-ChCNP"/>
                <w:sz w:val="22"/>
                <w:szCs w:val="22"/>
              </w:rPr>
              <w:t xml:space="preserve">       </w:t>
            </w:r>
            <w:r w:rsidRPr="00900171">
              <w:rPr>
                <w:rFonts w:ascii="Journal-ChCNP" w:hAnsi="Journal-ChCNP"/>
                <w:sz w:val="22"/>
                <w:szCs w:val="22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900171" w:rsidRDefault="00F446CC" w:rsidP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</w:t>
            </w:r>
            <w:r w:rsidR="002E2351" w:rsidRPr="00900171">
              <w:rPr>
                <w:sz w:val="22"/>
                <w:szCs w:val="22"/>
              </w:rPr>
              <w:t xml:space="preserve">  </w:t>
            </w:r>
            <w:r w:rsidR="00893BD1" w:rsidRPr="00900171">
              <w:rPr>
                <w:sz w:val="22"/>
                <w:szCs w:val="22"/>
              </w:rPr>
              <w:t xml:space="preserve">  </w:t>
            </w:r>
            <w:r w:rsidR="002E2351" w:rsidRPr="00900171">
              <w:rPr>
                <w:sz w:val="22"/>
                <w:szCs w:val="22"/>
              </w:rPr>
              <w:t xml:space="preserve">город </w:t>
            </w:r>
            <w:r w:rsidRPr="00900171">
              <w:rPr>
                <w:sz w:val="22"/>
                <w:szCs w:val="22"/>
              </w:rPr>
              <w:t>Козловка</w:t>
            </w:r>
          </w:p>
        </w:tc>
      </w:tr>
    </w:tbl>
    <w:p w:rsidR="00F446CC" w:rsidRPr="00900171" w:rsidRDefault="00F446CC">
      <w:pPr>
        <w:pStyle w:val="a3"/>
        <w:rPr>
          <w:sz w:val="22"/>
          <w:szCs w:val="22"/>
        </w:rPr>
      </w:pPr>
    </w:p>
    <w:p w:rsidR="00D65D4C" w:rsidRPr="00900171" w:rsidRDefault="00D65D4C" w:rsidP="00392C94">
      <w:pPr>
        <w:autoSpaceDE w:val="0"/>
        <w:autoSpaceDN w:val="0"/>
        <w:adjustRightInd w:val="0"/>
        <w:ind w:right="5386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914A0" w:rsidRPr="000C4487" w:rsidTr="00C914A0">
        <w:tc>
          <w:tcPr>
            <w:tcW w:w="4998" w:type="dxa"/>
          </w:tcPr>
          <w:p w:rsidR="00C914A0" w:rsidRPr="000C4487" w:rsidRDefault="00C914A0" w:rsidP="00C914A0">
            <w:pPr>
              <w:pStyle w:val="af0"/>
              <w:jc w:val="left"/>
              <w:rPr>
                <w:sz w:val="25"/>
                <w:szCs w:val="25"/>
              </w:rPr>
            </w:pPr>
          </w:p>
          <w:p w:rsidR="00AA47FB" w:rsidRPr="000C4487" w:rsidRDefault="00AA47FB" w:rsidP="00C914A0">
            <w:pPr>
              <w:pStyle w:val="af0"/>
              <w:jc w:val="left"/>
              <w:rPr>
                <w:sz w:val="25"/>
                <w:szCs w:val="25"/>
              </w:rPr>
            </w:pPr>
          </w:p>
          <w:p w:rsidR="00C914A0" w:rsidRPr="000C4487" w:rsidRDefault="00C914A0" w:rsidP="00C914A0">
            <w:pPr>
              <w:pStyle w:val="af0"/>
              <w:jc w:val="left"/>
              <w:rPr>
                <w:sz w:val="25"/>
                <w:szCs w:val="25"/>
              </w:rPr>
            </w:pPr>
            <w:r w:rsidRPr="000C4487">
              <w:rPr>
                <w:sz w:val="25"/>
                <w:szCs w:val="25"/>
              </w:rPr>
              <w:t xml:space="preserve">Об утверждении  </w:t>
            </w:r>
            <w:r w:rsidR="00E457E2" w:rsidRPr="000C4487">
              <w:rPr>
                <w:sz w:val="25"/>
                <w:szCs w:val="25"/>
              </w:rPr>
              <w:t>П</w:t>
            </w:r>
            <w:r w:rsidRPr="000C4487">
              <w:rPr>
                <w:sz w:val="25"/>
                <w:szCs w:val="25"/>
              </w:rPr>
              <w:t>лана мероприятий по снижению уровня теневой занятости и легализации трудовых отношений в Козловском районе Чувашской Республики на 2022-2024 годы</w:t>
            </w:r>
          </w:p>
          <w:p w:rsidR="00C914A0" w:rsidRPr="000C4487" w:rsidRDefault="00C914A0" w:rsidP="00C914A0">
            <w:pPr>
              <w:pStyle w:val="af0"/>
              <w:jc w:val="left"/>
              <w:rPr>
                <w:sz w:val="25"/>
                <w:szCs w:val="25"/>
              </w:rPr>
            </w:pPr>
          </w:p>
        </w:tc>
        <w:tc>
          <w:tcPr>
            <w:tcW w:w="4999" w:type="dxa"/>
          </w:tcPr>
          <w:p w:rsidR="00C914A0" w:rsidRPr="000C4487" w:rsidRDefault="00C914A0" w:rsidP="00C914A0">
            <w:pPr>
              <w:pStyle w:val="af0"/>
              <w:jc w:val="left"/>
              <w:rPr>
                <w:sz w:val="25"/>
                <w:szCs w:val="25"/>
              </w:rPr>
            </w:pPr>
          </w:p>
        </w:tc>
      </w:tr>
    </w:tbl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FA2A3C" w:rsidP="00FA2A3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4487">
        <w:rPr>
          <w:rFonts w:ascii="Times New Roman" w:hAnsi="Times New Roman" w:cs="Times New Roman"/>
          <w:sz w:val="25"/>
          <w:szCs w:val="25"/>
        </w:rPr>
        <w:t>Во исполнение пункта 4.4 протокола заседания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Республики,  в целях снижения уровня теневой занятости и легализации трудовых</w:t>
      </w:r>
      <w:r w:rsidRPr="000C4487">
        <w:rPr>
          <w:sz w:val="25"/>
          <w:szCs w:val="25"/>
        </w:rPr>
        <w:t xml:space="preserve"> </w:t>
      </w:r>
      <w:r w:rsidRPr="000C4487">
        <w:rPr>
          <w:rFonts w:ascii="Times New Roman" w:hAnsi="Times New Roman" w:cs="Times New Roman"/>
          <w:sz w:val="25"/>
          <w:szCs w:val="25"/>
        </w:rPr>
        <w:t xml:space="preserve">отношений в </w:t>
      </w:r>
      <w:r w:rsidR="000C4487" w:rsidRPr="000C4487">
        <w:rPr>
          <w:rFonts w:ascii="Times New Roman" w:hAnsi="Times New Roman" w:cs="Times New Roman"/>
          <w:sz w:val="25"/>
          <w:szCs w:val="25"/>
        </w:rPr>
        <w:t>Козловском районе Чувашской Республики:</w:t>
      </w: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5"/>
          <w:szCs w:val="25"/>
          <w:lang w:eastAsia="ar-SA"/>
        </w:rPr>
      </w:pPr>
      <w:r w:rsidRPr="000C4487">
        <w:rPr>
          <w:rFonts w:ascii="Times New Roman" w:hAnsi="Times New Roman" w:cs="Times New Roman"/>
          <w:sz w:val="25"/>
          <w:szCs w:val="25"/>
        </w:rPr>
        <w:t xml:space="preserve">1. Утвердить План мероприятий по снижению уровня теневой занятости </w:t>
      </w:r>
      <w:r w:rsidRPr="000C4487">
        <w:rPr>
          <w:rFonts w:ascii="Times New Roman" w:eastAsia="Arial Unicode MS" w:hAnsi="Times New Roman" w:cs="Times New Roman"/>
          <w:sz w:val="25"/>
          <w:szCs w:val="25"/>
          <w:lang w:eastAsia="ar-SA"/>
        </w:rPr>
        <w:t>и легализации трудовых отношений в</w:t>
      </w:r>
      <w:r w:rsidRPr="000C4487">
        <w:rPr>
          <w:rFonts w:ascii="Times New Roman" w:hAnsi="Times New Roman" w:cs="Times New Roman"/>
          <w:sz w:val="25"/>
          <w:szCs w:val="25"/>
        </w:rPr>
        <w:t xml:space="preserve">  Козловском районе Чувашской Республики на 2022-2024 годы  </w:t>
      </w:r>
      <w:r w:rsidRPr="000C4487">
        <w:rPr>
          <w:rFonts w:ascii="Times New Roman" w:eastAsia="Arial Unicode MS" w:hAnsi="Times New Roman" w:cs="Times New Roman"/>
          <w:sz w:val="25"/>
          <w:szCs w:val="25"/>
          <w:lang w:eastAsia="ar-SA"/>
        </w:rPr>
        <w:t>согласно приложению к настоящему</w:t>
      </w:r>
      <w:r w:rsidRPr="000C4487">
        <w:rPr>
          <w:rFonts w:ascii="Times New Roman" w:hAnsi="Times New Roman" w:cs="Times New Roman"/>
          <w:sz w:val="25"/>
          <w:szCs w:val="25"/>
        </w:rPr>
        <w:t xml:space="preserve"> </w:t>
      </w:r>
      <w:r w:rsidRPr="000C4487">
        <w:rPr>
          <w:rFonts w:ascii="Times New Roman" w:eastAsia="Arial Unicode MS" w:hAnsi="Times New Roman" w:cs="Times New Roman"/>
          <w:sz w:val="25"/>
          <w:szCs w:val="25"/>
          <w:lang w:eastAsia="ar-SA"/>
        </w:rPr>
        <w:t>распоряжению.</w:t>
      </w: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4487">
        <w:rPr>
          <w:rFonts w:ascii="Times New Roman" w:hAnsi="Times New Roman" w:cs="Times New Roman"/>
          <w:sz w:val="25"/>
          <w:szCs w:val="25"/>
        </w:rPr>
        <w:t>2.</w:t>
      </w:r>
      <w:r w:rsidR="00195C91" w:rsidRPr="000C448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C448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0C4487">
        <w:rPr>
          <w:rFonts w:ascii="Times New Roman" w:hAnsi="Times New Roman" w:cs="Times New Roman"/>
          <w:sz w:val="25"/>
          <w:szCs w:val="25"/>
        </w:rPr>
        <w:t xml:space="preserve"> выполнением настоящего распоряжения возложить отдел экономики, промышленности и торговли администрации Козловского района.</w:t>
      </w: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A47FB" w:rsidRPr="000C4487" w:rsidRDefault="00AA47FB" w:rsidP="00C914A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914A0" w:rsidRPr="000C4487" w:rsidRDefault="00C914A0" w:rsidP="00C914A0">
      <w:pPr>
        <w:pStyle w:val="af0"/>
        <w:jc w:val="left"/>
        <w:rPr>
          <w:sz w:val="25"/>
          <w:szCs w:val="25"/>
        </w:rPr>
      </w:pPr>
      <w:r w:rsidRPr="000C4487">
        <w:rPr>
          <w:sz w:val="25"/>
          <w:szCs w:val="25"/>
        </w:rPr>
        <w:t>Глава  администрации</w:t>
      </w:r>
    </w:p>
    <w:p w:rsidR="00C914A0" w:rsidRPr="000C4487" w:rsidRDefault="00C914A0" w:rsidP="00C914A0">
      <w:pPr>
        <w:pStyle w:val="af0"/>
        <w:jc w:val="left"/>
        <w:rPr>
          <w:bCs/>
          <w:sz w:val="25"/>
          <w:szCs w:val="25"/>
        </w:rPr>
      </w:pPr>
      <w:r w:rsidRPr="000C4487">
        <w:rPr>
          <w:sz w:val="25"/>
          <w:szCs w:val="25"/>
        </w:rPr>
        <w:t xml:space="preserve">Козловского района                                                       </w:t>
      </w:r>
      <w:r w:rsidR="00E457E2" w:rsidRPr="000C4487">
        <w:rPr>
          <w:sz w:val="25"/>
          <w:szCs w:val="25"/>
        </w:rPr>
        <w:t xml:space="preserve">      </w:t>
      </w:r>
      <w:r w:rsidRPr="000C4487">
        <w:rPr>
          <w:sz w:val="25"/>
          <w:szCs w:val="25"/>
        </w:rPr>
        <w:t xml:space="preserve">                              А.Н. Людков</w:t>
      </w:r>
    </w:p>
    <w:p w:rsidR="00C914A0" w:rsidRPr="000C4487" w:rsidRDefault="00C914A0" w:rsidP="00C914A0">
      <w:pPr>
        <w:pStyle w:val="ae"/>
        <w:rPr>
          <w:b/>
          <w:bCs/>
          <w:sz w:val="25"/>
          <w:szCs w:val="25"/>
        </w:rPr>
      </w:pPr>
    </w:p>
    <w:p w:rsidR="00C914A0" w:rsidRPr="000C4487" w:rsidRDefault="00C914A0" w:rsidP="00C914A0">
      <w:pPr>
        <w:rPr>
          <w:sz w:val="25"/>
          <w:szCs w:val="25"/>
        </w:rPr>
      </w:pPr>
    </w:p>
    <w:p w:rsidR="00C914A0" w:rsidRPr="000C4487" w:rsidRDefault="00C914A0" w:rsidP="00C914A0">
      <w:pPr>
        <w:rPr>
          <w:sz w:val="25"/>
          <w:szCs w:val="25"/>
        </w:rPr>
      </w:pPr>
    </w:p>
    <w:p w:rsidR="00C914A0" w:rsidRPr="000C4487" w:rsidRDefault="00C914A0" w:rsidP="00C914A0">
      <w:pPr>
        <w:rPr>
          <w:sz w:val="25"/>
          <w:szCs w:val="25"/>
        </w:rPr>
      </w:pPr>
    </w:p>
    <w:p w:rsidR="00C914A0" w:rsidRPr="000C4487" w:rsidRDefault="00C914A0" w:rsidP="00C914A0">
      <w:pPr>
        <w:rPr>
          <w:sz w:val="25"/>
          <w:szCs w:val="25"/>
        </w:rPr>
      </w:pPr>
    </w:p>
    <w:p w:rsidR="00C914A0" w:rsidRDefault="00C914A0" w:rsidP="00C914A0"/>
    <w:p w:rsidR="00C914A0" w:rsidRDefault="00C914A0" w:rsidP="00C914A0"/>
    <w:p w:rsidR="00E457E2" w:rsidRDefault="00E457E2" w:rsidP="00C914A0">
      <w:pPr>
        <w:sectPr w:rsidR="00E457E2" w:rsidSect="00287AAD">
          <w:footerReference w:type="even" r:id="rId10"/>
          <w:footerReference w:type="default" r:id="rId11"/>
          <w:pgSz w:w="11906" w:h="16838" w:code="9"/>
          <w:pgMar w:top="993" w:right="707" w:bottom="709" w:left="1418" w:header="680" w:footer="652" w:gutter="0"/>
          <w:cols w:space="708"/>
          <w:titlePg/>
          <w:docGrid w:linePitch="360"/>
        </w:sectPr>
      </w:pPr>
    </w:p>
    <w:p w:rsidR="00C914A0" w:rsidRDefault="00C914A0" w:rsidP="00C914A0"/>
    <w:p w:rsidR="00C914A0" w:rsidRDefault="00C914A0" w:rsidP="00C914A0"/>
    <w:p w:rsidR="00C914A0" w:rsidRPr="00C914A0" w:rsidRDefault="00C914A0" w:rsidP="00C914A0">
      <w:pPr>
        <w:jc w:val="right"/>
        <w:rPr>
          <w:sz w:val="25"/>
          <w:szCs w:val="25"/>
        </w:rPr>
      </w:pPr>
      <w:r w:rsidRPr="007D4758">
        <w:tab/>
      </w:r>
      <w:r w:rsidRPr="00C914A0">
        <w:rPr>
          <w:sz w:val="25"/>
          <w:szCs w:val="25"/>
        </w:rPr>
        <w:t>Приложение</w:t>
      </w:r>
    </w:p>
    <w:p w:rsidR="00C914A0" w:rsidRPr="00C914A0" w:rsidRDefault="00C914A0" w:rsidP="00C914A0">
      <w:pPr>
        <w:jc w:val="right"/>
        <w:rPr>
          <w:sz w:val="25"/>
          <w:szCs w:val="25"/>
        </w:rPr>
      </w:pPr>
      <w:r w:rsidRPr="00C914A0">
        <w:rPr>
          <w:sz w:val="25"/>
          <w:szCs w:val="25"/>
        </w:rPr>
        <w:t xml:space="preserve">к распоряжению администрации                                                                                  </w:t>
      </w:r>
    </w:p>
    <w:p w:rsidR="00C914A0" w:rsidRPr="00C914A0" w:rsidRDefault="00C914A0" w:rsidP="00C914A0">
      <w:pPr>
        <w:jc w:val="right"/>
        <w:rPr>
          <w:sz w:val="25"/>
          <w:szCs w:val="25"/>
        </w:rPr>
      </w:pPr>
      <w:r w:rsidRPr="00C914A0">
        <w:rPr>
          <w:sz w:val="25"/>
          <w:szCs w:val="25"/>
        </w:rPr>
        <w:t>Козловского района</w:t>
      </w:r>
    </w:p>
    <w:p w:rsidR="00C914A0" w:rsidRPr="00C914A0" w:rsidRDefault="00C914A0" w:rsidP="00C914A0">
      <w:pPr>
        <w:tabs>
          <w:tab w:val="left" w:pos="3960"/>
        </w:tabs>
        <w:jc w:val="right"/>
        <w:rPr>
          <w:sz w:val="25"/>
          <w:szCs w:val="25"/>
        </w:rPr>
      </w:pPr>
      <w:r w:rsidRPr="00C914A0">
        <w:rPr>
          <w:sz w:val="25"/>
          <w:szCs w:val="25"/>
        </w:rPr>
        <w:tab/>
        <w:t xml:space="preserve">от </w:t>
      </w:r>
      <w:r w:rsidR="0055353B">
        <w:rPr>
          <w:sz w:val="25"/>
          <w:szCs w:val="25"/>
        </w:rPr>
        <w:t>25.</w:t>
      </w:r>
      <w:r w:rsidRPr="00C914A0">
        <w:rPr>
          <w:sz w:val="25"/>
          <w:szCs w:val="25"/>
        </w:rPr>
        <w:t>04.2022 №</w:t>
      </w:r>
      <w:r w:rsidR="0055353B">
        <w:rPr>
          <w:sz w:val="25"/>
          <w:szCs w:val="25"/>
        </w:rPr>
        <w:t>130</w:t>
      </w:r>
    </w:p>
    <w:p w:rsidR="00C914A0" w:rsidRPr="00C914A0" w:rsidRDefault="00C914A0" w:rsidP="00C914A0">
      <w:pPr>
        <w:rPr>
          <w:sz w:val="25"/>
          <w:szCs w:val="25"/>
        </w:rPr>
      </w:pPr>
    </w:p>
    <w:p w:rsidR="00C914A0" w:rsidRDefault="00C914A0" w:rsidP="00C914A0">
      <w:pPr>
        <w:jc w:val="center"/>
        <w:rPr>
          <w:sz w:val="25"/>
          <w:szCs w:val="25"/>
        </w:rPr>
      </w:pPr>
      <w:r w:rsidRPr="00C914A0">
        <w:rPr>
          <w:sz w:val="25"/>
          <w:szCs w:val="25"/>
        </w:rPr>
        <w:t xml:space="preserve">План мероприятий  по снижению уровня теневой занятости и легализации трудовых отношений в </w:t>
      </w:r>
      <w:r>
        <w:rPr>
          <w:sz w:val="25"/>
          <w:szCs w:val="25"/>
        </w:rPr>
        <w:t xml:space="preserve">Козловском районе Чувашской Республики на </w:t>
      </w:r>
      <w:r w:rsidRPr="00C914A0">
        <w:rPr>
          <w:sz w:val="25"/>
          <w:szCs w:val="25"/>
        </w:rPr>
        <w:t>2022-2024 годы</w:t>
      </w:r>
      <w:r>
        <w:rPr>
          <w:sz w:val="25"/>
          <w:szCs w:val="25"/>
        </w:rPr>
        <w:t>.</w:t>
      </w:r>
    </w:p>
    <w:p w:rsidR="00E91406" w:rsidRDefault="00E91406" w:rsidP="00C914A0">
      <w:pPr>
        <w:jc w:val="center"/>
        <w:rPr>
          <w:sz w:val="25"/>
          <w:szCs w:val="25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00"/>
        <w:gridCol w:w="4737"/>
      </w:tblGrid>
      <w:tr w:rsidR="00E91406" w:rsidTr="00E53172">
        <w:tc>
          <w:tcPr>
            <w:tcW w:w="675" w:type="dxa"/>
          </w:tcPr>
          <w:p w:rsidR="00E91406" w:rsidRPr="003424E0" w:rsidRDefault="00E91406" w:rsidP="003B2637">
            <w:pPr>
              <w:spacing w:before="100" w:beforeAutospacing="1" w:after="100" w:afterAutospacing="1"/>
            </w:pPr>
            <w:r w:rsidRPr="003424E0">
              <w:t xml:space="preserve">N </w:t>
            </w:r>
            <w:proofErr w:type="gramStart"/>
            <w:r w:rsidRPr="003424E0">
              <w:t>п</w:t>
            </w:r>
            <w:proofErr w:type="gramEnd"/>
            <w:r w:rsidRPr="003424E0">
              <w:t xml:space="preserve">/п </w:t>
            </w:r>
          </w:p>
        </w:tc>
        <w:tc>
          <w:tcPr>
            <w:tcW w:w="8647" w:type="dxa"/>
          </w:tcPr>
          <w:p w:rsidR="00E91406" w:rsidRDefault="00E91406" w:rsidP="003B263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424E0">
              <w:t>Основные направления деятельности и мероприятия</w:t>
            </w:r>
          </w:p>
        </w:tc>
        <w:tc>
          <w:tcPr>
            <w:tcW w:w="1500" w:type="dxa"/>
          </w:tcPr>
          <w:p w:rsidR="00E91406" w:rsidRDefault="00E91406" w:rsidP="003B263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424E0">
              <w:t>Сроки исполнения</w:t>
            </w:r>
          </w:p>
        </w:tc>
        <w:tc>
          <w:tcPr>
            <w:tcW w:w="4737" w:type="dxa"/>
          </w:tcPr>
          <w:p w:rsidR="00E91406" w:rsidRDefault="00E91406" w:rsidP="003B263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424E0">
              <w:t>Ответственные исполнители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Организация совещаний с предпринимательским сообществом Козловского района, в том числе по вопросам легализации бизнеса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- март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- сентябрь</w:t>
            </w:r>
          </w:p>
        </w:tc>
        <w:tc>
          <w:tcPr>
            <w:tcW w:w="4737" w:type="dxa"/>
          </w:tcPr>
          <w:p w:rsidR="00E91406" w:rsidRPr="00604E96" w:rsidRDefault="00E91406" w:rsidP="00E9140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Отдел экономики, промышленности и торговли администрации Козловского района 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Участие в </w:t>
            </w:r>
            <w:proofErr w:type="gramStart"/>
            <w:r w:rsidRPr="00604E96">
              <w:rPr>
                <w:sz w:val="23"/>
                <w:szCs w:val="23"/>
              </w:rPr>
              <w:t>проверках</w:t>
            </w:r>
            <w:proofErr w:type="gramEnd"/>
            <w:r w:rsidRPr="00604E96">
              <w:rPr>
                <w:sz w:val="23"/>
                <w:szCs w:val="23"/>
              </w:rPr>
              <w:t xml:space="preserve"> хозяйствующих субъектов, организуемых прокуратурой Козловского района,  по выявлению фактов неформальной занятости, выплат заработной платы по «серым» схемам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Отдел экономики, промышленности и торговли администрации Козловского района;</w:t>
            </w:r>
          </w:p>
          <w:p w:rsidR="00E9140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Клиентская служба (на правах отдела) в Козловском районе Управления организации работы клиентских служб ОПФР по Чувашской Республике </w:t>
            </w:r>
            <w:r w:rsidR="00E91406" w:rsidRPr="00604E96">
              <w:rPr>
                <w:sz w:val="23"/>
                <w:szCs w:val="23"/>
              </w:rPr>
              <w:t>(по согласованию);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Уполномоченный Фонда социального страхования в </w:t>
            </w:r>
            <w:proofErr w:type="gramStart"/>
            <w:r w:rsidRPr="00604E96">
              <w:rPr>
                <w:sz w:val="23"/>
                <w:szCs w:val="23"/>
              </w:rPr>
              <w:t>Козловском</w:t>
            </w:r>
            <w:proofErr w:type="gramEnd"/>
            <w:r w:rsidRPr="00604E96">
              <w:rPr>
                <w:sz w:val="23"/>
                <w:szCs w:val="23"/>
              </w:rPr>
              <w:t xml:space="preserve"> районе (по согласованию)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Проведение мониторинга хозяйствующих субъектов по выявлению фактов отсутствия либо неполноты перечислений страховых взносов в государственные внебюджетные фонды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E91406" w:rsidRPr="00604E96" w:rsidRDefault="00604E9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МИ ФНС №7 по Чувашской Республике </w:t>
            </w:r>
            <w:r w:rsidR="00E91406" w:rsidRPr="00604E96">
              <w:rPr>
                <w:sz w:val="23"/>
                <w:szCs w:val="23"/>
              </w:rPr>
              <w:t>(по согласованию);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Уполномоченный Фонда социального страхования в </w:t>
            </w:r>
            <w:proofErr w:type="gramStart"/>
            <w:r w:rsidRPr="00604E96">
              <w:rPr>
                <w:sz w:val="23"/>
                <w:szCs w:val="23"/>
              </w:rPr>
              <w:t>Козловском</w:t>
            </w:r>
            <w:proofErr w:type="gramEnd"/>
            <w:r w:rsidRPr="00604E96">
              <w:rPr>
                <w:sz w:val="23"/>
                <w:szCs w:val="23"/>
              </w:rPr>
              <w:t xml:space="preserve"> районе (по согласованию)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Оказание содействия сохранению и созданию новых рабочих мест, отвечающих стандартам социальной ответственности и обеспечивающих эффективную занятость населения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604E9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Отдел экономики, промышленности и торговли администрации Козловского района;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КУ «Центр занятости населения Козловского района» (по согласованию)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Усиление работы по выявлению хозяйствующих субъектов, использующих в своей деятельности схемы ухода от уплаты налога на доходы физических лиц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604E96" w:rsidRPr="00604E96" w:rsidRDefault="00604E9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Финансовый отдел администрации Козловского района;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МИ ФНС №7 по Чувашской Республике (по согласованию)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proofErr w:type="gramStart"/>
            <w:r w:rsidRPr="00604E96">
              <w:rPr>
                <w:sz w:val="23"/>
                <w:szCs w:val="23"/>
              </w:rPr>
              <w:t xml:space="preserve">Организация проведения мероприятий по установлению организаций и индивидуальных предпринимателей, уклоняющихся от постановки на учет в налоговых органах, не представляющих в эти органы налоговые декларации, а также лиц, осуществляющих предпринимательскую деятельность без установленной законодательством соответствующей государственной регистрации </w:t>
            </w:r>
            <w:proofErr w:type="gramEnd"/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604E9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Отдел экономики, промышленности и торговли администрации Козловского района;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МИ ФНС №7 по Чувашской Республике (по согласованию)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Взаимодействие государственных и муниципальных органов с целью выявления хозяйствующих субъектов, выплачивающих заработную плату ниже прожиточного минимума для трудоспособного населения, организация проведения мероприятий, направленных на доведение заработной платы до уровня прожиточного минимума, установленного в Чувашской Республике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Администрация Козловского района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МИ ФНС №7 по Чувашской Республике (по согласованию)</w:t>
            </w:r>
          </w:p>
          <w:p w:rsidR="00604E9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Клиентская служба (на правах отдела) в Козловском районе Управления организации работы клиентских служб ОПФР по Чувашской Республике (по согласованию);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Уполномоченный Фонда социального страхования в </w:t>
            </w:r>
            <w:proofErr w:type="gramStart"/>
            <w:r w:rsidRPr="00604E96">
              <w:rPr>
                <w:sz w:val="23"/>
                <w:szCs w:val="23"/>
              </w:rPr>
              <w:t>Козловском</w:t>
            </w:r>
            <w:proofErr w:type="gramEnd"/>
            <w:r w:rsidRPr="00604E96">
              <w:rPr>
                <w:sz w:val="23"/>
                <w:szCs w:val="23"/>
              </w:rPr>
              <w:t xml:space="preserve"> районе (по согласованию)</w:t>
            </w:r>
          </w:p>
        </w:tc>
      </w:tr>
      <w:tr w:rsidR="00E91406" w:rsidRPr="00604E96" w:rsidTr="00E53172">
        <w:trPr>
          <w:trHeight w:val="1311"/>
        </w:trPr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Оказание в </w:t>
            </w:r>
            <w:proofErr w:type="gramStart"/>
            <w:r w:rsidRPr="00604E96">
              <w:rPr>
                <w:sz w:val="23"/>
                <w:szCs w:val="23"/>
              </w:rPr>
              <w:t>пределах</w:t>
            </w:r>
            <w:proofErr w:type="gramEnd"/>
            <w:r w:rsidRPr="00604E96">
              <w:rPr>
                <w:sz w:val="23"/>
                <w:szCs w:val="23"/>
              </w:rPr>
              <w:t xml:space="preserve"> предоставленных полномочий методической помощи, проведение разъяснительной работы с работодателями по вопросам соблюдения трудового законодательства в части оформления трудовых отношений и оплаты труда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Администрация Козловского района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МИ ФНС №7 по Чувашской Республике (по согласованию)</w:t>
            </w:r>
          </w:p>
          <w:p w:rsidR="00604E9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Клиентская служба (на правах отдела) в Козловском районе Управления организации работы клиентских служб ОПФР по Чувашской Республике (по согласованию);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Уполномоченный Фонда социального страхования в </w:t>
            </w:r>
            <w:proofErr w:type="gramStart"/>
            <w:r w:rsidRPr="00604E96">
              <w:rPr>
                <w:sz w:val="23"/>
                <w:szCs w:val="23"/>
              </w:rPr>
              <w:t>Козловском</w:t>
            </w:r>
            <w:proofErr w:type="gramEnd"/>
            <w:r w:rsidRPr="00604E96">
              <w:rPr>
                <w:sz w:val="23"/>
                <w:szCs w:val="23"/>
              </w:rPr>
              <w:t xml:space="preserve"> районе (по согласованию) 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Организация проведения заседаний Рабочей группы по снижению неформальной занятости, легализации теневой части заработной платы, повышению собираемости страховых взносов во внебюджетные фонды в Козловском районе </w:t>
            </w:r>
          </w:p>
        </w:tc>
        <w:tc>
          <w:tcPr>
            <w:tcW w:w="1500" w:type="dxa"/>
          </w:tcPr>
          <w:p w:rsidR="00E91406" w:rsidRPr="00604E96" w:rsidRDefault="00FA2A3C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  <w:r w:rsidR="00E91406" w:rsidRPr="00604E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37" w:type="dxa"/>
          </w:tcPr>
          <w:p w:rsidR="00E91406" w:rsidRPr="00604E96" w:rsidRDefault="00E9140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Отдел экономи</w:t>
            </w:r>
            <w:r w:rsidR="00604E96" w:rsidRPr="00604E96">
              <w:rPr>
                <w:sz w:val="23"/>
                <w:szCs w:val="23"/>
              </w:rPr>
              <w:t>ки</w:t>
            </w:r>
            <w:r w:rsidRPr="00604E96">
              <w:rPr>
                <w:sz w:val="23"/>
                <w:szCs w:val="23"/>
              </w:rPr>
              <w:t>, промышленности и торговли администрации Козловского района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proofErr w:type="gramStart"/>
            <w:r w:rsidRPr="00604E96">
              <w:rPr>
                <w:sz w:val="23"/>
                <w:szCs w:val="23"/>
              </w:rPr>
              <w:t>Приглашение для заслушивания на заседании Рабочей группы по снижению неформальной занятости, легализации теневой части заработной платы, повышению собираемости страховых взносов во внебюджетные фонды в Козловском районе представителей работодателей,  не оформляющих трудовые отношения с работниками, выплачивающих заработную плату ниже минимального размера оплаты труда, прожиточного минимума для трудоспособного населения, по вопросу о принятых ими мерах и планах по погашению задолженности и недопущению</w:t>
            </w:r>
            <w:proofErr w:type="gramEnd"/>
            <w:r w:rsidRPr="00604E96">
              <w:rPr>
                <w:sz w:val="23"/>
                <w:szCs w:val="23"/>
              </w:rPr>
              <w:t xml:space="preserve"> нарушений законодательства в сфере трудового законодательства </w:t>
            </w:r>
          </w:p>
        </w:tc>
        <w:tc>
          <w:tcPr>
            <w:tcW w:w="1500" w:type="dxa"/>
          </w:tcPr>
          <w:p w:rsidR="00E91406" w:rsidRPr="00604E96" w:rsidRDefault="00FA2A3C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4737" w:type="dxa"/>
          </w:tcPr>
          <w:p w:rsidR="00E91406" w:rsidRPr="00604E96" w:rsidRDefault="00E9140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Отдел экономи</w:t>
            </w:r>
            <w:r w:rsidR="00604E96" w:rsidRPr="00604E96">
              <w:rPr>
                <w:sz w:val="23"/>
                <w:szCs w:val="23"/>
              </w:rPr>
              <w:t>ки</w:t>
            </w:r>
            <w:r w:rsidRPr="00604E96">
              <w:rPr>
                <w:sz w:val="23"/>
                <w:szCs w:val="23"/>
              </w:rPr>
              <w:t>, промышленности и торговли администрации Козловского района</w:t>
            </w:r>
          </w:p>
        </w:tc>
      </w:tr>
      <w:tr w:rsidR="00E91406" w:rsidRPr="00604E96" w:rsidTr="00E53172">
        <w:tc>
          <w:tcPr>
            <w:tcW w:w="675" w:type="dxa"/>
          </w:tcPr>
          <w:p w:rsidR="00E91406" w:rsidRPr="00604E96" w:rsidRDefault="00E9140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11.</w:t>
            </w:r>
          </w:p>
        </w:tc>
        <w:tc>
          <w:tcPr>
            <w:tcW w:w="8647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Проведение разъяснительной работы по вопросам оформления </w:t>
            </w:r>
            <w:proofErr w:type="gramStart"/>
            <w:r w:rsidRPr="00604E96">
              <w:rPr>
                <w:sz w:val="23"/>
                <w:szCs w:val="23"/>
              </w:rPr>
              <w:t>трудовых</w:t>
            </w:r>
            <w:proofErr w:type="gramEnd"/>
            <w:r w:rsidRPr="00604E96">
              <w:rPr>
                <w:sz w:val="23"/>
                <w:szCs w:val="23"/>
              </w:rPr>
              <w:t xml:space="preserve"> отношений и оплаты труда с гражданами через средства массовой информации </w:t>
            </w:r>
          </w:p>
        </w:tc>
        <w:tc>
          <w:tcPr>
            <w:tcW w:w="1500" w:type="dxa"/>
          </w:tcPr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737" w:type="dxa"/>
          </w:tcPr>
          <w:p w:rsidR="00604E96" w:rsidRPr="00604E96" w:rsidRDefault="00604E9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Отдел экономики, промышленности и торговли администрации Козловского района 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МИ ФНС №7 по Чувашской Республике (по согласованию)</w:t>
            </w:r>
          </w:p>
          <w:p w:rsidR="00604E9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Клиентская служба (на правах отдела) в Козловском районе Управления организации работы клиентских служб ОПФР по Чувашской Республике (по согласованию);</w:t>
            </w:r>
          </w:p>
          <w:p w:rsidR="00E91406" w:rsidRPr="00604E96" w:rsidRDefault="00E9140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Уполномоченный Фонда социального страхования в </w:t>
            </w:r>
            <w:proofErr w:type="gramStart"/>
            <w:r w:rsidRPr="00604E96">
              <w:rPr>
                <w:sz w:val="23"/>
                <w:szCs w:val="23"/>
              </w:rPr>
              <w:t>Козловском</w:t>
            </w:r>
            <w:proofErr w:type="gramEnd"/>
            <w:r w:rsidRPr="00604E96">
              <w:rPr>
                <w:sz w:val="23"/>
                <w:szCs w:val="23"/>
              </w:rPr>
              <w:t xml:space="preserve"> районе (по согласованию)</w:t>
            </w:r>
          </w:p>
        </w:tc>
      </w:tr>
      <w:tr w:rsidR="00604E96" w:rsidRPr="00604E96" w:rsidTr="00E53172">
        <w:tc>
          <w:tcPr>
            <w:tcW w:w="675" w:type="dxa"/>
          </w:tcPr>
          <w:p w:rsidR="00604E96" w:rsidRPr="00604E96" w:rsidRDefault="00604E96" w:rsidP="003B2637">
            <w:pPr>
              <w:spacing w:before="100" w:beforeAutospacing="1" w:after="100" w:afterAutospacing="1"/>
              <w:outlineLvl w:val="2"/>
              <w:rPr>
                <w:bCs/>
                <w:sz w:val="23"/>
                <w:szCs w:val="23"/>
              </w:rPr>
            </w:pPr>
            <w:r w:rsidRPr="00604E96"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8647" w:type="dxa"/>
          </w:tcPr>
          <w:p w:rsidR="00604E96" w:rsidRPr="00604E96" w:rsidRDefault="00604E96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Организация работы «почты доверия» и телефона «горячей линии» по вопросам легализации </w:t>
            </w:r>
            <w:proofErr w:type="gramStart"/>
            <w:r w:rsidRPr="00604E96">
              <w:rPr>
                <w:sz w:val="23"/>
                <w:szCs w:val="23"/>
              </w:rPr>
              <w:t>трудовых</w:t>
            </w:r>
            <w:proofErr w:type="gramEnd"/>
            <w:r w:rsidRPr="00604E96">
              <w:rPr>
                <w:sz w:val="23"/>
                <w:szCs w:val="23"/>
              </w:rPr>
              <w:t xml:space="preserve"> отношений и выплаты заработной платы </w:t>
            </w:r>
          </w:p>
        </w:tc>
        <w:tc>
          <w:tcPr>
            <w:tcW w:w="1500" w:type="dxa"/>
          </w:tcPr>
          <w:p w:rsidR="00604E96" w:rsidRPr="00604E96" w:rsidRDefault="00E53172" w:rsidP="003B263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>Постоянно</w:t>
            </w:r>
          </w:p>
        </w:tc>
        <w:tc>
          <w:tcPr>
            <w:tcW w:w="4737" w:type="dxa"/>
          </w:tcPr>
          <w:p w:rsidR="00604E96" w:rsidRPr="00604E96" w:rsidRDefault="00604E96" w:rsidP="00604E9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604E96">
              <w:rPr>
                <w:sz w:val="23"/>
                <w:szCs w:val="23"/>
              </w:rPr>
              <w:t xml:space="preserve">Отдел экономики, промышленности и торговли администрации Козловского района </w:t>
            </w:r>
          </w:p>
        </w:tc>
      </w:tr>
    </w:tbl>
    <w:p w:rsidR="00E91406" w:rsidRPr="00604E96" w:rsidRDefault="00E91406" w:rsidP="00C914A0">
      <w:pPr>
        <w:jc w:val="center"/>
        <w:rPr>
          <w:sz w:val="23"/>
          <w:szCs w:val="23"/>
        </w:rPr>
      </w:pPr>
    </w:p>
    <w:sectPr w:rsidR="00E91406" w:rsidRPr="00604E96" w:rsidSect="00E457E2">
      <w:pgSz w:w="16838" w:h="11906" w:orient="landscape" w:code="9"/>
      <w:pgMar w:top="709" w:right="709" w:bottom="1418" w:left="992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22" w:rsidRDefault="008E5422" w:rsidP="004D1BBA">
      <w:r>
        <w:separator/>
      </w:r>
    </w:p>
  </w:endnote>
  <w:endnote w:type="continuationSeparator" w:id="0">
    <w:p w:rsidR="008E5422" w:rsidRDefault="008E5422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22" w:rsidRDefault="008E5422" w:rsidP="004D1BBA">
      <w:r>
        <w:separator/>
      </w:r>
    </w:p>
  </w:footnote>
  <w:footnote w:type="continuationSeparator" w:id="0">
    <w:p w:rsidR="008E5422" w:rsidRDefault="008E5422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D"/>
    <w:rsid w:val="00013CF2"/>
    <w:rsid w:val="00027E94"/>
    <w:rsid w:val="0003602E"/>
    <w:rsid w:val="000369C2"/>
    <w:rsid w:val="00041668"/>
    <w:rsid w:val="000A71B3"/>
    <w:rsid w:val="000C4487"/>
    <w:rsid w:val="000E3392"/>
    <w:rsid w:val="0011371C"/>
    <w:rsid w:val="00121487"/>
    <w:rsid w:val="0012156A"/>
    <w:rsid w:val="00145A87"/>
    <w:rsid w:val="00152964"/>
    <w:rsid w:val="00195C91"/>
    <w:rsid w:val="001D3532"/>
    <w:rsid w:val="001F568B"/>
    <w:rsid w:val="00207FF6"/>
    <w:rsid w:val="002171B3"/>
    <w:rsid w:val="00233AE5"/>
    <w:rsid w:val="00235414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413AB"/>
    <w:rsid w:val="00453BF3"/>
    <w:rsid w:val="004A6F25"/>
    <w:rsid w:val="004C10FD"/>
    <w:rsid w:val="004C5742"/>
    <w:rsid w:val="004D1BBA"/>
    <w:rsid w:val="004E2203"/>
    <w:rsid w:val="00500D07"/>
    <w:rsid w:val="00512BB4"/>
    <w:rsid w:val="00531A35"/>
    <w:rsid w:val="00535B1E"/>
    <w:rsid w:val="0055353B"/>
    <w:rsid w:val="0056102D"/>
    <w:rsid w:val="00584D6F"/>
    <w:rsid w:val="005C3E86"/>
    <w:rsid w:val="005F44B9"/>
    <w:rsid w:val="00602420"/>
    <w:rsid w:val="006034EF"/>
    <w:rsid w:val="00604E96"/>
    <w:rsid w:val="00624CFC"/>
    <w:rsid w:val="00637DF8"/>
    <w:rsid w:val="00654BEF"/>
    <w:rsid w:val="006607AA"/>
    <w:rsid w:val="00684CBA"/>
    <w:rsid w:val="006A243F"/>
    <w:rsid w:val="006B2146"/>
    <w:rsid w:val="006B4BE0"/>
    <w:rsid w:val="006D1D85"/>
    <w:rsid w:val="006E079E"/>
    <w:rsid w:val="006E4F2F"/>
    <w:rsid w:val="006F5645"/>
    <w:rsid w:val="007045DB"/>
    <w:rsid w:val="007139B3"/>
    <w:rsid w:val="00732DEA"/>
    <w:rsid w:val="00795952"/>
    <w:rsid w:val="007A5327"/>
    <w:rsid w:val="007C2CFB"/>
    <w:rsid w:val="00800F5F"/>
    <w:rsid w:val="00804906"/>
    <w:rsid w:val="00812961"/>
    <w:rsid w:val="00831029"/>
    <w:rsid w:val="00853233"/>
    <w:rsid w:val="008606CD"/>
    <w:rsid w:val="008628A1"/>
    <w:rsid w:val="00862AAA"/>
    <w:rsid w:val="00893BD1"/>
    <w:rsid w:val="008A5B1D"/>
    <w:rsid w:val="008A6E5C"/>
    <w:rsid w:val="008D1FA6"/>
    <w:rsid w:val="008D79CA"/>
    <w:rsid w:val="008E5422"/>
    <w:rsid w:val="008F1F05"/>
    <w:rsid w:val="00900171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083B"/>
    <w:rsid w:val="00AA47FB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E57B0"/>
    <w:rsid w:val="00C04EA5"/>
    <w:rsid w:val="00C15E91"/>
    <w:rsid w:val="00C60E2B"/>
    <w:rsid w:val="00C77521"/>
    <w:rsid w:val="00C914A0"/>
    <w:rsid w:val="00C963DB"/>
    <w:rsid w:val="00CA7648"/>
    <w:rsid w:val="00CD0DA3"/>
    <w:rsid w:val="00CD41A9"/>
    <w:rsid w:val="00CD49CD"/>
    <w:rsid w:val="00D14BC1"/>
    <w:rsid w:val="00D2602C"/>
    <w:rsid w:val="00D60D81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457E2"/>
    <w:rsid w:val="00E53172"/>
    <w:rsid w:val="00E8418F"/>
    <w:rsid w:val="00E91406"/>
    <w:rsid w:val="00EA4A9A"/>
    <w:rsid w:val="00EB6BD0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A2A3C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styleId="ae">
    <w:name w:val="Body Text"/>
    <w:basedOn w:val="a"/>
    <w:link w:val="af"/>
    <w:rsid w:val="00C914A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C914A0"/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C914A0"/>
    <w:pPr>
      <w:jc w:val="center"/>
    </w:pPr>
    <w:rPr>
      <w:noProof/>
      <w:sz w:val="28"/>
      <w:lang w:eastAsia="en-US"/>
    </w:rPr>
  </w:style>
  <w:style w:type="character" w:customStyle="1" w:styleId="af1">
    <w:name w:val="Название Знак"/>
    <w:basedOn w:val="a0"/>
    <w:link w:val="af0"/>
    <w:rsid w:val="00C914A0"/>
    <w:rPr>
      <w:noProof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  <w:style w:type="paragraph" w:styleId="ae">
    <w:name w:val="Body Text"/>
    <w:basedOn w:val="a"/>
    <w:link w:val="af"/>
    <w:rsid w:val="00C914A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C914A0"/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C914A0"/>
    <w:pPr>
      <w:jc w:val="center"/>
    </w:pPr>
    <w:rPr>
      <w:noProof/>
      <w:sz w:val="28"/>
      <w:lang w:eastAsia="en-US"/>
    </w:rPr>
  </w:style>
  <w:style w:type="character" w:customStyle="1" w:styleId="af1">
    <w:name w:val="Название Знак"/>
    <w:basedOn w:val="a0"/>
    <w:link w:val="af0"/>
    <w:rsid w:val="00C914A0"/>
    <w:rPr>
      <w:noProof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8F7C-7785-4880-B680-03647145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8</cp:revision>
  <cp:lastPrinted>2022-04-20T05:07:00Z</cp:lastPrinted>
  <dcterms:created xsi:type="dcterms:W3CDTF">2022-04-18T06:53:00Z</dcterms:created>
  <dcterms:modified xsi:type="dcterms:W3CDTF">2022-04-25T09:58:00Z</dcterms:modified>
</cp:coreProperties>
</file>