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-34" w:type="dxa"/>
        <w:tblLayout w:type="fixed"/>
        <w:tblLook w:val="0000"/>
      </w:tblPr>
      <w:tblGrid>
        <w:gridCol w:w="4053"/>
        <w:gridCol w:w="909"/>
        <w:gridCol w:w="869"/>
        <w:gridCol w:w="4091"/>
      </w:tblGrid>
      <w:tr w:rsidR="000C5F90" w:rsidRPr="00B67137" w:rsidTr="00317CFE">
        <w:trPr>
          <w:trHeight w:val="2588"/>
        </w:trPr>
        <w:tc>
          <w:tcPr>
            <w:tcW w:w="4053" w:type="dxa"/>
          </w:tcPr>
          <w:p w:rsidR="000C5F90" w:rsidRPr="000C5F90" w:rsidRDefault="000C5F90" w:rsidP="000C5F9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0C5F90" w:rsidRPr="000C5F90" w:rsidRDefault="000C5F90" w:rsidP="000C5F9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0C5F90" w:rsidRPr="000C5F90" w:rsidRDefault="000C5F90" w:rsidP="000C5F9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0C5F90" w:rsidRPr="000C5F90" w:rsidRDefault="000C5F90" w:rsidP="000C5F9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5F90">
              <w:rPr>
                <w:b/>
                <w:sz w:val="24"/>
                <w:szCs w:val="24"/>
              </w:rPr>
              <w:t>Чăваш</w:t>
            </w:r>
            <w:proofErr w:type="spellEnd"/>
            <w:r w:rsidRPr="000C5F9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0C5F90">
              <w:rPr>
                <w:b/>
                <w:sz w:val="24"/>
                <w:szCs w:val="24"/>
              </w:rPr>
              <w:t>Республикин</w:t>
            </w:r>
            <w:proofErr w:type="spellEnd"/>
          </w:p>
          <w:p w:rsidR="000C5F90" w:rsidRPr="000C5F90" w:rsidRDefault="000C5F90" w:rsidP="000C5F9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5F90">
              <w:rPr>
                <w:b/>
                <w:sz w:val="24"/>
                <w:szCs w:val="24"/>
              </w:rPr>
              <w:t>Сěнтěрвăрри</w:t>
            </w:r>
            <w:proofErr w:type="spellEnd"/>
            <w:r w:rsidRPr="000C5F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5F90">
              <w:rPr>
                <w:b/>
                <w:sz w:val="24"/>
                <w:szCs w:val="24"/>
              </w:rPr>
              <w:t>районěн</w:t>
            </w:r>
            <w:proofErr w:type="spellEnd"/>
          </w:p>
          <w:p w:rsidR="000C5F90" w:rsidRPr="000C5F90" w:rsidRDefault="000C5F90" w:rsidP="000C5F9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5F90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5F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5F90">
              <w:rPr>
                <w:b/>
                <w:sz w:val="24"/>
                <w:szCs w:val="24"/>
              </w:rPr>
              <w:t>Пухă</w:t>
            </w:r>
            <w:proofErr w:type="gramStart"/>
            <w:r w:rsidRPr="000C5F90">
              <w:rPr>
                <w:b/>
                <w:sz w:val="24"/>
                <w:szCs w:val="24"/>
              </w:rPr>
              <w:t>в</w:t>
            </w:r>
            <w:proofErr w:type="gramEnd"/>
            <w:r w:rsidRPr="000C5F90">
              <w:rPr>
                <w:b/>
                <w:sz w:val="24"/>
                <w:szCs w:val="24"/>
              </w:rPr>
              <w:t>ě</w:t>
            </w:r>
            <w:proofErr w:type="spellEnd"/>
          </w:p>
          <w:p w:rsidR="000C5F90" w:rsidRPr="000C5F90" w:rsidRDefault="000C5F90" w:rsidP="000C5F90">
            <w:pPr>
              <w:spacing w:line="220" w:lineRule="exact"/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0C5F90" w:rsidRPr="000C5F90" w:rsidRDefault="000C5F90" w:rsidP="000C5F90">
            <w:pPr>
              <w:pStyle w:val="1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C5F90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gramStart"/>
            <w:r w:rsidRPr="000C5F90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0C5F90">
              <w:rPr>
                <w:rFonts w:ascii="Times New Roman" w:hAnsi="Times New Roman"/>
                <w:sz w:val="24"/>
                <w:szCs w:val="24"/>
              </w:rPr>
              <w:t xml:space="preserve"> Ш Ă Н У</w:t>
            </w:r>
          </w:p>
          <w:p w:rsidR="000C5F90" w:rsidRPr="000C5F90" w:rsidRDefault="000C5F90" w:rsidP="000C5F9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0C5F90" w:rsidRPr="000C5F90" w:rsidRDefault="000C5F90" w:rsidP="000C5F90">
            <w:pPr>
              <w:spacing w:line="220" w:lineRule="exact"/>
              <w:ind w:left="600"/>
              <w:jc w:val="center"/>
              <w:rPr>
                <w:b/>
                <w:sz w:val="24"/>
                <w:szCs w:val="24"/>
              </w:rPr>
            </w:pPr>
            <w:r w:rsidRPr="000C5F90">
              <w:rPr>
                <w:b/>
                <w:sz w:val="24"/>
                <w:szCs w:val="24"/>
              </w:rPr>
              <w:t>№</w:t>
            </w:r>
          </w:p>
          <w:p w:rsidR="000C5F90" w:rsidRPr="000C5F90" w:rsidRDefault="000C5F90" w:rsidP="000C5F90">
            <w:pPr>
              <w:spacing w:line="220" w:lineRule="exact"/>
              <w:ind w:left="600"/>
              <w:jc w:val="center"/>
              <w:rPr>
                <w:b/>
                <w:sz w:val="24"/>
                <w:szCs w:val="24"/>
              </w:rPr>
            </w:pPr>
          </w:p>
          <w:p w:rsidR="000C5F90" w:rsidRPr="000C5F90" w:rsidRDefault="000C5F90" w:rsidP="000C5F9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5F90">
              <w:rPr>
                <w:b/>
                <w:sz w:val="24"/>
                <w:szCs w:val="24"/>
              </w:rPr>
              <w:t>Сěнтěрвăрри</w:t>
            </w:r>
            <w:proofErr w:type="spellEnd"/>
            <w:r w:rsidRPr="000C5F90">
              <w:rPr>
                <w:b/>
                <w:sz w:val="24"/>
                <w:szCs w:val="24"/>
              </w:rPr>
              <w:t xml:space="preserve">  хули</w:t>
            </w:r>
          </w:p>
          <w:p w:rsidR="000C5F90" w:rsidRPr="000C5F90" w:rsidRDefault="000C5F90" w:rsidP="000C5F90">
            <w:pPr>
              <w:spacing w:line="238" w:lineRule="auto"/>
              <w:jc w:val="center"/>
              <w:rPr>
                <w:b/>
                <w:sz w:val="24"/>
                <w:szCs w:val="24"/>
              </w:rPr>
            </w:pPr>
          </w:p>
          <w:p w:rsidR="000C5F90" w:rsidRPr="000C5F90" w:rsidRDefault="000C5F90" w:rsidP="000C5F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gridSpan w:val="2"/>
          </w:tcPr>
          <w:p w:rsidR="000C5F90" w:rsidRPr="000C5F90" w:rsidRDefault="000C5F90" w:rsidP="000C5F90">
            <w:pPr>
              <w:ind w:hanging="783"/>
              <w:jc w:val="center"/>
              <w:rPr>
                <w:b/>
                <w:sz w:val="24"/>
                <w:szCs w:val="24"/>
              </w:rPr>
            </w:pPr>
          </w:p>
          <w:p w:rsidR="000C5F90" w:rsidRPr="000C5F90" w:rsidRDefault="000C5F90" w:rsidP="000C5F90">
            <w:pPr>
              <w:ind w:hanging="783"/>
              <w:jc w:val="center"/>
              <w:rPr>
                <w:b/>
                <w:sz w:val="24"/>
                <w:szCs w:val="24"/>
              </w:rPr>
            </w:pPr>
          </w:p>
          <w:p w:rsidR="000C5F90" w:rsidRPr="000C5F90" w:rsidRDefault="00E80972" w:rsidP="000C5F90">
            <w:pPr>
              <w:ind w:hanging="7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F90" w:rsidRPr="000C5F90" w:rsidRDefault="000C5F90" w:rsidP="000C5F9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0C5F90" w:rsidRPr="000C5F90" w:rsidRDefault="000C5F90" w:rsidP="000C5F9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0C5F90" w:rsidRPr="000C5F90" w:rsidRDefault="000C5F90" w:rsidP="000C5F9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0C5F90" w:rsidRPr="000C5F90" w:rsidRDefault="000C5F90" w:rsidP="000C5F9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0C5F90" w:rsidRPr="000C5F90" w:rsidRDefault="000C5F90" w:rsidP="000C5F9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0C5F90" w:rsidRPr="000C5F90" w:rsidRDefault="000C5F90" w:rsidP="000C5F9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0C5F90">
              <w:rPr>
                <w:b/>
                <w:sz w:val="24"/>
                <w:szCs w:val="24"/>
              </w:rPr>
              <w:t>Чувашская  Республика</w:t>
            </w:r>
          </w:p>
          <w:p w:rsidR="000C5F90" w:rsidRPr="000C5F90" w:rsidRDefault="000C5F90" w:rsidP="000C5F9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5F90">
              <w:rPr>
                <w:b/>
                <w:sz w:val="24"/>
                <w:szCs w:val="24"/>
              </w:rPr>
              <w:t>Мариинско-Посадское</w:t>
            </w:r>
            <w:proofErr w:type="spellEnd"/>
          </w:p>
          <w:p w:rsidR="000C5F90" w:rsidRPr="000C5F90" w:rsidRDefault="000C5F90" w:rsidP="000C5F9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0C5F90">
              <w:rPr>
                <w:b/>
                <w:sz w:val="24"/>
                <w:szCs w:val="24"/>
              </w:rPr>
              <w:t>районное Собрание депутатов</w:t>
            </w:r>
          </w:p>
          <w:p w:rsidR="000C5F90" w:rsidRPr="000C5F90" w:rsidRDefault="000C5F90" w:rsidP="000C5F9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0C5F90" w:rsidRPr="000C5F90" w:rsidRDefault="000C5F90" w:rsidP="000C5F9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0C5F90">
              <w:rPr>
                <w:b/>
                <w:sz w:val="24"/>
                <w:szCs w:val="24"/>
              </w:rPr>
              <w:t>Р</w:t>
            </w:r>
            <w:proofErr w:type="gramEnd"/>
            <w:r w:rsidRPr="000C5F90">
              <w:rPr>
                <w:b/>
                <w:sz w:val="24"/>
                <w:szCs w:val="24"/>
              </w:rPr>
              <w:t xml:space="preserve"> Е Ш Е Н И Е</w:t>
            </w:r>
          </w:p>
          <w:p w:rsidR="000C5F90" w:rsidRPr="000C5F90" w:rsidRDefault="000C5F90" w:rsidP="000C5F9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0C5F90" w:rsidRPr="000C5F90" w:rsidRDefault="001276E6" w:rsidP="001276E6">
            <w:pPr>
              <w:spacing w:line="220" w:lineRule="exact"/>
              <w:ind w:left="6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29.04.2022 </w:t>
            </w:r>
            <w:r w:rsidR="000C5F90" w:rsidRPr="000C5F90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С-4/14</w:t>
            </w:r>
          </w:p>
          <w:p w:rsidR="000C5F90" w:rsidRPr="000C5F90" w:rsidRDefault="000C5F90" w:rsidP="000C5F90">
            <w:pPr>
              <w:spacing w:line="220" w:lineRule="exact"/>
              <w:ind w:left="600"/>
              <w:jc w:val="center"/>
              <w:rPr>
                <w:b/>
                <w:sz w:val="24"/>
                <w:szCs w:val="24"/>
              </w:rPr>
            </w:pPr>
          </w:p>
          <w:p w:rsidR="000C5F90" w:rsidRPr="000C5F90" w:rsidRDefault="000C5F90" w:rsidP="000C5F90">
            <w:pPr>
              <w:spacing w:line="220" w:lineRule="exact"/>
              <w:ind w:left="600"/>
              <w:jc w:val="center"/>
              <w:rPr>
                <w:b/>
                <w:sz w:val="24"/>
                <w:szCs w:val="24"/>
              </w:rPr>
            </w:pPr>
          </w:p>
          <w:p w:rsidR="000C5F90" w:rsidRPr="000C5F90" w:rsidRDefault="000C5F90" w:rsidP="000C5F90">
            <w:pPr>
              <w:spacing w:line="220" w:lineRule="exact"/>
              <w:ind w:left="600"/>
              <w:jc w:val="center"/>
              <w:rPr>
                <w:b/>
                <w:sz w:val="24"/>
                <w:szCs w:val="24"/>
              </w:rPr>
            </w:pPr>
            <w:r w:rsidRPr="000C5F90">
              <w:rPr>
                <w:b/>
                <w:sz w:val="24"/>
                <w:szCs w:val="24"/>
              </w:rPr>
              <w:t xml:space="preserve">г. </w:t>
            </w:r>
            <w:proofErr w:type="spellStart"/>
            <w:r w:rsidRPr="000C5F90">
              <w:rPr>
                <w:b/>
                <w:sz w:val="24"/>
                <w:szCs w:val="24"/>
              </w:rPr>
              <w:t>Мариинский</w:t>
            </w:r>
            <w:proofErr w:type="spellEnd"/>
            <w:r w:rsidRPr="000C5F90">
              <w:rPr>
                <w:b/>
                <w:sz w:val="24"/>
                <w:szCs w:val="24"/>
              </w:rPr>
              <w:t xml:space="preserve">  Посад</w:t>
            </w:r>
          </w:p>
          <w:p w:rsidR="000C5F90" w:rsidRPr="000C5F90" w:rsidRDefault="000C5F90" w:rsidP="000C5F9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E04A1D" w:rsidTr="00317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0" w:type="dxa"/>
          <w:trHeight w:val="129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248" w:rsidRPr="000C56E8" w:rsidRDefault="00984EB7" w:rsidP="00166FA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передаче муниципального имущества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Мариинско-Посадского</w:t>
            </w:r>
            <w:r w:rsidRPr="00984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Чувашской Республики </w:t>
            </w:r>
            <w:r w:rsidRPr="00166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собственность </w:t>
            </w:r>
            <w:r w:rsidR="00166FAE" w:rsidRPr="00166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r w:rsidRPr="00166FAE"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</w:t>
            </w:r>
            <w:r w:rsidR="00166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66FAE" w:rsidRPr="0066290E">
              <w:rPr>
                <w:rFonts w:ascii="Roboto" w:hAnsi="Roboto"/>
                <w:color w:val="000000"/>
                <w:sz w:val="23"/>
                <w:szCs w:val="23"/>
              </w:rPr>
              <w:t xml:space="preserve">"Мариинско-Посадская центральная районная больница им. Н.А. </w:t>
            </w:r>
            <w:proofErr w:type="spellStart"/>
            <w:r w:rsidR="00166FAE" w:rsidRPr="0066290E">
              <w:rPr>
                <w:rFonts w:ascii="Roboto" w:hAnsi="Roboto"/>
                <w:color w:val="000000"/>
                <w:sz w:val="23"/>
                <w:szCs w:val="23"/>
              </w:rPr>
              <w:t>Геркена</w:t>
            </w:r>
            <w:proofErr w:type="spellEnd"/>
            <w:r w:rsidR="00166FAE" w:rsidRPr="0066290E">
              <w:rPr>
                <w:rFonts w:ascii="Roboto" w:hAnsi="Roboto"/>
                <w:color w:val="000000"/>
                <w:sz w:val="23"/>
                <w:szCs w:val="23"/>
              </w:rPr>
              <w:t>" Министерства здравоохранения Чувашской Республики</w:t>
            </w:r>
            <w:r w:rsidR="00166FAE">
              <w:rPr>
                <w:rFonts w:ascii="Roboto" w:hAnsi="Roboto" w:hint="eastAsia"/>
                <w:color w:val="000000"/>
                <w:sz w:val="23"/>
                <w:szCs w:val="23"/>
              </w:rPr>
              <w:t>»</w:t>
            </w:r>
          </w:p>
        </w:tc>
      </w:tr>
    </w:tbl>
    <w:p w:rsidR="00B42335" w:rsidRDefault="00B42335" w:rsidP="002E17E1">
      <w:pPr>
        <w:tabs>
          <w:tab w:val="left" w:pos="4111"/>
        </w:tabs>
        <w:ind w:right="3804"/>
        <w:jc w:val="both"/>
        <w:rPr>
          <w:sz w:val="24"/>
          <w:szCs w:val="24"/>
        </w:rPr>
      </w:pPr>
    </w:p>
    <w:p w:rsidR="00CA1A38" w:rsidRPr="00945CA0" w:rsidRDefault="00CA1A38" w:rsidP="00CA1A38">
      <w:pPr>
        <w:jc w:val="both"/>
        <w:rPr>
          <w:sz w:val="24"/>
          <w:szCs w:val="24"/>
        </w:rPr>
      </w:pPr>
      <w:r w:rsidRPr="00945CA0">
        <w:rPr>
          <w:sz w:val="24"/>
          <w:szCs w:val="24"/>
        </w:rPr>
        <w:t xml:space="preserve">                      </w:t>
      </w:r>
      <w:proofErr w:type="gramStart"/>
      <w:r w:rsidRPr="00945CA0">
        <w:rPr>
          <w:sz w:val="24"/>
          <w:szCs w:val="24"/>
        </w:rPr>
        <w:t>В соответствии с Гражданским кодексом Российской Федерации, на основании Федерального закона Российской Федерации от 06.10.2003 № 131-ФЗ "Об общих принципах организации местного самоуправления в Российской Федерации",  Положением о порядке управления и распоряжения имуществом, находящимся в муниципальной собственности Мариинско-Посадского района Чувашской Республики, утвержденным решением Мариинско-Посадского районного Собрания депутатов от 29.10.2009 № С-52/6</w:t>
      </w:r>
      <w:r w:rsidR="00945CA0" w:rsidRPr="00945CA0">
        <w:rPr>
          <w:sz w:val="24"/>
          <w:szCs w:val="24"/>
        </w:rPr>
        <w:t>, подпрограммы «Комплексные меры противодействию злоупотреблению наркотическими средствами и их незаконному</w:t>
      </w:r>
      <w:proofErr w:type="gramEnd"/>
      <w:r w:rsidR="00945CA0" w:rsidRPr="00945CA0">
        <w:rPr>
          <w:sz w:val="24"/>
          <w:szCs w:val="24"/>
        </w:rPr>
        <w:t xml:space="preserve"> обороту в </w:t>
      </w:r>
      <w:proofErr w:type="spellStart"/>
      <w:r w:rsidR="00945CA0" w:rsidRPr="00945CA0">
        <w:rPr>
          <w:sz w:val="24"/>
          <w:szCs w:val="24"/>
        </w:rPr>
        <w:t>Мариинско-Посадском</w:t>
      </w:r>
      <w:proofErr w:type="spellEnd"/>
      <w:r w:rsidR="00945CA0" w:rsidRPr="00945CA0">
        <w:rPr>
          <w:sz w:val="24"/>
          <w:szCs w:val="24"/>
        </w:rPr>
        <w:t xml:space="preserve"> районе»</w:t>
      </w:r>
    </w:p>
    <w:p w:rsidR="00A90B25" w:rsidRPr="00CA1A38" w:rsidRDefault="00A90B25" w:rsidP="00A90B25">
      <w:pPr>
        <w:ind w:firstLine="708"/>
        <w:jc w:val="both"/>
        <w:rPr>
          <w:b/>
          <w:sz w:val="24"/>
          <w:szCs w:val="24"/>
        </w:rPr>
      </w:pPr>
    </w:p>
    <w:p w:rsidR="000C5F90" w:rsidRPr="000C5F90" w:rsidRDefault="000C5F90" w:rsidP="000C5F90">
      <w:pPr>
        <w:jc w:val="center"/>
        <w:rPr>
          <w:b/>
          <w:sz w:val="24"/>
          <w:szCs w:val="24"/>
        </w:rPr>
      </w:pPr>
      <w:proofErr w:type="spellStart"/>
      <w:r w:rsidRPr="000C5F90">
        <w:rPr>
          <w:b/>
          <w:sz w:val="24"/>
          <w:szCs w:val="24"/>
        </w:rPr>
        <w:t>Мариинско-Посадское</w:t>
      </w:r>
      <w:proofErr w:type="spellEnd"/>
      <w:r w:rsidRPr="000C5F90">
        <w:rPr>
          <w:b/>
          <w:sz w:val="24"/>
          <w:szCs w:val="24"/>
        </w:rPr>
        <w:t xml:space="preserve"> районное Собрание депутатов</w:t>
      </w:r>
    </w:p>
    <w:p w:rsidR="000C5F90" w:rsidRDefault="000C5F90" w:rsidP="000C5F90">
      <w:pPr>
        <w:jc w:val="center"/>
        <w:rPr>
          <w:b/>
          <w:sz w:val="24"/>
          <w:szCs w:val="24"/>
        </w:rPr>
      </w:pPr>
      <w:r w:rsidRPr="000C5F90">
        <w:rPr>
          <w:b/>
          <w:sz w:val="24"/>
          <w:szCs w:val="24"/>
        </w:rPr>
        <w:t xml:space="preserve"> </w:t>
      </w:r>
      <w:proofErr w:type="spellStart"/>
      <w:proofErr w:type="gramStart"/>
      <w:r w:rsidRPr="000C5F90">
        <w:rPr>
          <w:b/>
          <w:sz w:val="24"/>
          <w:szCs w:val="24"/>
        </w:rPr>
        <w:t>р</w:t>
      </w:r>
      <w:proofErr w:type="spellEnd"/>
      <w:proofErr w:type="gramEnd"/>
      <w:r w:rsidRPr="000C5F90">
        <w:rPr>
          <w:b/>
          <w:sz w:val="24"/>
          <w:szCs w:val="24"/>
        </w:rPr>
        <w:t xml:space="preserve"> е </w:t>
      </w:r>
      <w:proofErr w:type="spellStart"/>
      <w:r w:rsidRPr="000C5F90">
        <w:rPr>
          <w:b/>
          <w:sz w:val="24"/>
          <w:szCs w:val="24"/>
        </w:rPr>
        <w:t>ш</w:t>
      </w:r>
      <w:proofErr w:type="spellEnd"/>
      <w:r w:rsidRPr="000C5F90">
        <w:rPr>
          <w:b/>
          <w:sz w:val="24"/>
          <w:szCs w:val="24"/>
        </w:rPr>
        <w:t xml:space="preserve"> и л о:</w:t>
      </w:r>
    </w:p>
    <w:p w:rsidR="00A5347E" w:rsidRPr="000C5F90" w:rsidRDefault="00A5347E" w:rsidP="000C5F90">
      <w:pPr>
        <w:jc w:val="center"/>
        <w:rPr>
          <w:b/>
          <w:sz w:val="24"/>
          <w:szCs w:val="24"/>
        </w:rPr>
      </w:pPr>
    </w:p>
    <w:p w:rsidR="00984EB7" w:rsidRPr="00945CA0" w:rsidRDefault="00984EB7" w:rsidP="0066290E">
      <w:pPr>
        <w:numPr>
          <w:ilvl w:val="0"/>
          <w:numId w:val="8"/>
        </w:numPr>
        <w:jc w:val="both"/>
        <w:rPr>
          <w:sz w:val="24"/>
          <w:szCs w:val="24"/>
        </w:rPr>
      </w:pPr>
      <w:r w:rsidRPr="00945CA0">
        <w:rPr>
          <w:sz w:val="24"/>
          <w:szCs w:val="24"/>
        </w:rPr>
        <w:t xml:space="preserve">Передать муниципальное имущество Мариинско-Посадского района Чувашской Республики, находящееся </w:t>
      </w:r>
      <w:r w:rsidR="00166FAE" w:rsidRPr="00945CA0">
        <w:rPr>
          <w:sz w:val="24"/>
          <w:szCs w:val="24"/>
        </w:rPr>
        <w:t xml:space="preserve">на балансе </w:t>
      </w:r>
      <w:r w:rsidRPr="00945CA0">
        <w:rPr>
          <w:sz w:val="24"/>
          <w:szCs w:val="24"/>
        </w:rPr>
        <w:t xml:space="preserve">согласно приложению №1 в </w:t>
      </w:r>
      <w:r w:rsidRPr="00945CA0">
        <w:rPr>
          <w:rFonts w:ascii="Roboto" w:hAnsi="Roboto"/>
          <w:color w:val="000000"/>
          <w:sz w:val="23"/>
          <w:szCs w:val="23"/>
        </w:rPr>
        <w:t xml:space="preserve">собственность </w:t>
      </w:r>
      <w:r w:rsidR="0066290E" w:rsidRPr="00945CA0">
        <w:rPr>
          <w:rFonts w:ascii="Roboto" w:hAnsi="Roboto"/>
          <w:color w:val="000000"/>
          <w:sz w:val="23"/>
          <w:szCs w:val="23"/>
        </w:rPr>
        <w:t xml:space="preserve">БУ </w:t>
      </w:r>
      <w:r w:rsidRPr="00945CA0">
        <w:rPr>
          <w:rFonts w:ascii="Roboto" w:hAnsi="Roboto"/>
          <w:color w:val="000000"/>
          <w:sz w:val="23"/>
          <w:szCs w:val="23"/>
        </w:rPr>
        <w:t>Чувашской Республики</w:t>
      </w:r>
      <w:r w:rsidR="0066290E" w:rsidRPr="00945CA0">
        <w:rPr>
          <w:rFonts w:ascii="Roboto" w:hAnsi="Roboto"/>
          <w:color w:val="000000"/>
          <w:sz w:val="23"/>
          <w:szCs w:val="23"/>
        </w:rPr>
        <w:t xml:space="preserve"> "Мариинско-Посадская центральная районная больница им. Н.А. </w:t>
      </w:r>
      <w:proofErr w:type="spellStart"/>
      <w:r w:rsidR="0066290E" w:rsidRPr="00945CA0">
        <w:rPr>
          <w:rFonts w:ascii="Roboto" w:hAnsi="Roboto"/>
          <w:color w:val="000000"/>
          <w:sz w:val="23"/>
          <w:szCs w:val="23"/>
        </w:rPr>
        <w:t>Геркена</w:t>
      </w:r>
      <w:proofErr w:type="spellEnd"/>
      <w:r w:rsidR="0066290E" w:rsidRPr="00945CA0">
        <w:rPr>
          <w:rFonts w:ascii="Roboto" w:hAnsi="Roboto"/>
          <w:color w:val="000000"/>
          <w:sz w:val="23"/>
          <w:szCs w:val="23"/>
        </w:rPr>
        <w:t>" Министерства здравоохранения Чувашской Республики</w:t>
      </w:r>
      <w:r w:rsidR="00166FAE" w:rsidRPr="00945CA0">
        <w:rPr>
          <w:rFonts w:ascii="Roboto" w:hAnsi="Roboto" w:hint="eastAsia"/>
          <w:color w:val="000000"/>
          <w:sz w:val="23"/>
          <w:szCs w:val="23"/>
        </w:rPr>
        <w:t>»</w:t>
      </w:r>
    </w:p>
    <w:p w:rsidR="002764EC" w:rsidRPr="00945CA0" w:rsidRDefault="002764EC" w:rsidP="00166FAE">
      <w:pPr>
        <w:numPr>
          <w:ilvl w:val="0"/>
          <w:numId w:val="8"/>
        </w:numPr>
        <w:ind w:left="1068"/>
        <w:jc w:val="both"/>
        <w:rPr>
          <w:sz w:val="24"/>
          <w:szCs w:val="24"/>
        </w:rPr>
      </w:pPr>
      <w:r w:rsidRPr="00945CA0">
        <w:rPr>
          <w:sz w:val="24"/>
          <w:szCs w:val="24"/>
        </w:rPr>
        <w:t xml:space="preserve">Администрации Мариинско-Посадского района Чувашской Республики в установленном порядке осуществить передачу имущества из муниципальной собственности в собственность </w:t>
      </w:r>
      <w:r w:rsidR="00166FAE" w:rsidRPr="00945CA0">
        <w:rPr>
          <w:sz w:val="24"/>
          <w:szCs w:val="24"/>
        </w:rPr>
        <w:t xml:space="preserve">БУ </w:t>
      </w:r>
      <w:r w:rsidRPr="00945CA0">
        <w:rPr>
          <w:sz w:val="24"/>
          <w:szCs w:val="24"/>
        </w:rPr>
        <w:t>Чувашской Республики</w:t>
      </w:r>
      <w:r w:rsidR="00166FAE" w:rsidRPr="00945CA0">
        <w:rPr>
          <w:sz w:val="24"/>
          <w:szCs w:val="24"/>
        </w:rPr>
        <w:t xml:space="preserve"> </w:t>
      </w:r>
      <w:r w:rsidR="00166FAE" w:rsidRPr="00945CA0">
        <w:rPr>
          <w:rFonts w:ascii="Roboto" w:hAnsi="Roboto"/>
          <w:color w:val="000000"/>
          <w:sz w:val="23"/>
          <w:szCs w:val="23"/>
        </w:rPr>
        <w:t xml:space="preserve">"Мариинско-Посадская центральная районная больница им. Н.А. </w:t>
      </w:r>
      <w:proofErr w:type="spellStart"/>
      <w:r w:rsidR="00166FAE" w:rsidRPr="00945CA0">
        <w:rPr>
          <w:rFonts w:ascii="Roboto" w:hAnsi="Roboto"/>
          <w:color w:val="000000"/>
          <w:sz w:val="23"/>
          <w:szCs w:val="23"/>
        </w:rPr>
        <w:t>Геркена</w:t>
      </w:r>
      <w:proofErr w:type="spellEnd"/>
      <w:r w:rsidR="00166FAE" w:rsidRPr="00945CA0">
        <w:rPr>
          <w:rFonts w:ascii="Roboto" w:hAnsi="Roboto"/>
          <w:color w:val="000000"/>
          <w:sz w:val="23"/>
          <w:szCs w:val="23"/>
        </w:rPr>
        <w:t>" Министерства здравоохранения Чувашской Республики</w:t>
      </w:r>
      <w:r w:rsidR="00166FAE" w:rsidRPr="00945CA0">
        <w:rPr>
          <w:rFonts w:ascii="Roboto" w:hAnsi="Roboto" w:hint="eastAsia"/>
          <w:color w:val="000000"/>
          <w:sz w:val="23"/>
          <w:szCs w:val="23"/>
        </w:rPr>
        <w:t>»</w:t>
      </w:r>
      <w:r w:rsidRPr="00945CA0">
        <w:rPr>
          <w:sz w:val="24"/>
          <w:szCs w:val="24"/>
        </w:rPr>
        <w:t>, указанного в приложении №1 настоящего решения.</w:t>
      </w:r>
    </w:p>
    <w:p w:rsidR="000C5F90" w:rsidRDefault="000C5F90" w:rsidP="000C5F90">
      <w:pPr>
        <w:ind w:firstLine="540"/>
        <w:rPr>
          <w:sz w:val="24"/>
          <w:szCs w:val="24"/>
        </w:rPr>
      </w:pPr>
    </w:p>
    <w:p w:rsidR="00533AA5" w:rsidRDefault="00533AA5" w:rsidP="000C5F90">
      <w:pPr>
        <w:ind w:firstLine="540"/>
        <w:rPr>
          <w:sz w:val="24"/>
          <w:szCs w:val="24"/>
        </w:rPr>
      </w:pPr>
    </w:p>
    <w:p w:rsidR="00533AA5" w:rsidRPr="000C5F90" w:rsidRDefault="00533AA5" w:rsidP="000C5F90">
      <w:pPr>
        <w:ind w:firstLine="540"/>
        <w:rPr>
          <w:sz w:val="24"/>
          <w:szCs w:val="24"/>
        </w:rPr>
      </w:pPr>
    </w:p>
    <w:p w:rsidR="000C5F90" w:rsidRPr="000C5F90" w:rsidRDefault="000C5F90" w:rsidP="000C5F90">
      <w:pPr>
        <w:rPr>
          <w:sz w:val="24"/>
          <w:szCs w:val="24"/>
        </w:rPr>
      </w:pPr>
      <w:r w:rsidRPr="000C5F90">
        <w:rPr>
          <w:sz w:val="24"/>
          <w:szCs w:val="24"/>
        </w:rPr>
        <w:t>Глав</w:t>
      </w:r>
      <w:r w:rsidR="00A5347E">
        <w:rPr>
          <w:sz w:val="24"/>
          <w:szCs w:val="24"/>
        </w:rPr>
        <w:t xml:space="preserve">а Мариинско-Посадского района </w:t>
      </w:r>
      <w:r w:rsidRPr="000C5F90">
        <w:rPr>
          <w:sz w:val="24"/>
          <w:szCs w:val="24"/>
        </w:rPr>
        <w:t xml:space="preserve">                     </w:t>
      </w:r>
      <w:r w:rsidRPr="000C5F90">
        <w:rPr>
          <w:sz w:val="24"/>
          <w:szCs w:val="24"/>
        </w:rPr>
        <w:tab/>
      </w:r>
      <w:r w:rsidRPr="000C5F90">
        <w:rPr>
          <w:sz w:val="24"/>
          <w:szCs w:val="24"/>
        </w:rPr>
        <w:tab/>
        <w:t xml:space="preserve">                 </w:t>
      </w:r>
      <w:r w:rsidR="00C776DD">
        <w:rPr>
          <w:sz w:val="24"/>
          <w:szCs w:val="24"/>
        </w:rPr>
        <w:t xml:space="preserve">        </w:t>
      </w:r>
      <w:r w:rsidRPr="000C5F90">
        <w:rPr>
          <w:sz w:val="24"/>
          <w:szCs w:val="24"/>
        </w:rPr>
        <w:t xml:space="preserve">      </w:t>
      </w:r>
      <w:r w:rsidR="00C776DD">
        <w:rPr>
          <w:sz w:val="24"/>
          <w:szCs w:val="24"/>
        </w:rPr>
        <w:t>В.В. Петров</w:t>
      </w:r>
    </w:p>
    <w:p w:rsidR="000C5F90" w:rsidRPr="00410248" w:rsidRDefault="000C5F90" w:rsidP="00410248">
      <w:pPr>
        <w:ind w:firstLine="709"/>
        <w:jc w:val="both"/>
        <w:rPr>
          <w:sz w:val="24"/>
          <w:szCs w:val="24"/>
        </w:rPr>
      </w:pPr>
    </w:p>
    <w:p w:rsidR="00A06E53" w:rsidRDefault="00A06E53" w:rsidP="008E74E0">
      <w:pPr>
        <w:ind w:firstLine="708"/>
        <w:jc w:val="both"/>
        <w:rPr>
          <w:sz w:val="24"/>
          <w:szCs w:val="24"/>
        </w:rPr>
      </w:pPr>
    </w:p>
    <w:p w:rsidR="00317CFE" w:rsidRDefault="00317CFE" w:rsidP="008E74E0">
      <w:pPr>
        <w:rPr>
          <w:sz w:val="24"/>
          <w:szCs w:val="24"/>
        </w:rPr>
      </w:pPr>
    </w:p>
    <w:p w:rsidR="002764EC" w:rsidRDefault="002764EC" w:rsidP="008E74E0">
      <w:pPr>
        <w:rPr>
          <w:sz w:val="24"/>
          <w:szCs w:val="24"/>
        </w:rPr>
      </w:pPr>
    </w:p>
    <w:p w:rsidR="00CA1A38" w:rsidRDefault="00CA1A38" w:rsidP="008E74E0">
      <w:pPr>
        <w:rPr>
          <w:sz w:val="24"/>
          <w:szCs w:val="24"/>
        </w:rPr>
      </w:pPr>
    </w:p>
    <w:p w:rsidR="00CA1A38" w:rsidRDefault="00CA1A38" w:rsidP="008E74E0">
      <w:pPr>
        <w:rPr>
          <w:sz w:val="24"/>
          <w:szCs w:val="24"/>
        </w:rPr>
      </w:pPr>
    </w:p>
    <w:p w:rsidR="00CA1A38" w:rsidRDefault="00CA1A38" w:rsidP="008E74E0">
      <w:pPr>
        <w:rPr>
          <w:sz w:val="24"/>
          <w:szCs w:val="24"/>
        </w:rPr>
      </w:pPr>
    </w:p>
    <w:p w:rsidR="00CA1A38" w:rsidRDefault="00CA1A38" w:rsidP="008E74E0">
      <w:pPr>
        <w:rPr>
          <w:sz w:val="24"/>
          <w:szCs w:val="24"/>
        </w:rPr>
      </w:pPr>
    </w:p>
    <w:p w:rsidR="00CA1A38" w:rsidRDefault="00CA1A38" w:rsidP="008E74E0">
      <w:pPr>
        <w:rPr>
          <w:sz w:val="24"/>
          <w:szCs w:val="24"/>
        </w:rPr>
      </w:pPr>
    </w:p>
    <w:p w:rsidR="00317CFE" w:rsidRDefault="00317CFE" w:rsidP="008E74E0">
      <w:pPr>
        <w:rPr>
          <w:sz w:val="24"/>
          <w:szCs w:val="24"/>
        </w:rPr>
      </w:pPr>
    </w:p>
    <w:tbl>
      <w:tblPr>
        <w:tblW w:w="3066" w:type="dxa"/>
        <w:tblInd w:w="7054" w:type="dxa"/>
        <w:tblLook w:val="0000"/>
      </w:tblPr>
      <w:tblGrid>
        <w:gridCol w:w="3066"/>
      </w:tblGrid>
      <w:tr w:rsidR="00317CFE" w:rsidTr="00317CFE">
        <w:trPr>
          <w:trHeight w:val="855"/>
        </w:trPr>
        <w:tc>
          <w:tcPr>
            <w:tcW w:w="3066" w:type="dxa"/>
          </w:tcPr>
          <w:p w:rsidR="00317CFE" w:rsidRPr="00317CFE" w:rsidRDefault="000C5F90" w:rsidP="001276E6">
            <w:pPr>
              <w:jc w:val="both"/>
            </w:pPr>
            <w:r>
              <w:t xml:space="preserve">Приложение к решению </w:t>
            </w:r>
            <w:proofErr w:type="spellStart"/>
            <w:r>
              <w:t>Мариинскуо-Посадского</w:t>
            </w:r>
            <w:proofErr w:type="spellEnd"/>
            <w:r>
              <w:t xml:space="preserve"> </w:t>
            </w:r>
            <w:r w:rsidR="002544CD">
              <w:t xml:space="preserve">районного Собрания депутатов от </w:t>
            </w:r>
            <w:r w:rsidR="001276E6">
              <w:t>29.04.2022</w:t>
            </w:r>
            <w:r w:rsidR="002544CD">
              <w:t xml:space="preserve">   </w:t>
            </w:r>
            <w:r>
              <w:t>№</w:t>
            </w:r>
            <w:r w:rsidR="00843F2A">
              <w:t xml:space="preserve"> </w:t>
            </w:r>
            <w:r w:rsidR="001276E6">
              <w:t>С-4/14</w:t>
            </w:r>
          </w:p>
        </w:tc>
      </w:tr>
    </w:tbl>
    <w:p w:rsidR="00317CFE" w:rsidRDefault="00317CFE" w:rsidP="00317CFE">
      <w:pPr>
        <w:jc w:val="both"/>
        <w:rPr>
          <w:sz w:val="24"/>
          <w:szCs w:val="24"/>
        </w:rPr>
      </w:pPr>
    </w:p>
    <w:p w:rsidR="00716E2F" w:rsidRPr="0045692D" w:rsidRDefault="00716E2F" w:rsidP="00716E2F">
      <w:pPr>
        <w:ind w:left="5529"/>
        <w:jc w:val="center"/>
        <w:rPr>
          <w:sz w:val="24"/>
          <w:szCs w:val="24"/>
        </w:rPr>
      </w:pPr>
    </w:p>
    <w:p w:rsidR="00716E2F" w:rsidRPr="0045692D" w:rsidRDefault="00716E2F" w:rsidP="00716E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45692D">
        <w:rPr>
          <w:b/>
          <w:bCs/>
          <w:sz w:val="24"/>
          <w:szCs w:val="24"/>
        </w:rPr>
        <w:t>С</w:t>
      </w:r>
      <w:proofErr w:type="gramEnd"/>
      <w:r w:rsidRPr="0045692D">
        <w:rPr>
          <w:b/>
          <w:bCs/>
          <w:sz w:val="24"/>
          <w:szCs w:val="24"/>
        </w:rPr>
        <w:t xml:space="preserve"> В Е Д Е Н И Я</w:t>
      </w:r>
    </w:p>
    <w:p w:rsidR="00716E2F" w:rsidRPr="00945CA0" w:rsidRDefault="00716E2F" w:rsidP="00716E2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45CA0">
        <w:rPr>
          <w:b/>
          <w:bCs/>
          <w:sz w:val="24"/>
          <w:szCs w:val="24"/>
        </w:rPr>
        <w:t xml:space="preserve">об объектах движимого имущества, </w:t>
      </w:r>
      <w:r w:rsidRPr="00945CA0">
        <w:rPr>
          <w:b/>
          <w:sz w:val="24"/>
          <w:szCs w:val="24"/>
        </w:rPr>
        <w:t xml:space="preserve">безвозмездно передаваемых из муниципальной  собственности Мариинско-Посадского района в </w:t>
      </w:r>
      <w:r w:rsidR="00945CA0" w:rsidRPr="00945CA0">
        <w:rPr>
          <w:b/>
          <w:color w:val="000000"/>
          <w:sz w:val="24"/>
          <w:szCs w:val="24"/>
        </w:rPr>
        <w:t xml:space="preserve">БУ Чувашской Республики "Мариинско-Посадская центральная районная больница им. Н.А. </w:t>
      </w:r>
      <w:proofErr w:type="spellStart"/>
      <w:r w:rsidR="00945CA0" w:rsidRPr="00945CA0">
        <w:rPr>
          <w:b/>
          <w:color w:val="000000"/>
          <w:sz w:val="24"/>
          <w:szCs w:val="24"/>
        </w:rPr>
        <w:t>Геркена</w:t>
      </w:r>
      <w:proofErr w:type="spellEnd"/>
      <w:r w:rsidR="00945CA0" w:rsidRPr="00945CA0">
        <w:rPr>
          <w:b/>
          <w:color w:val="000000"/>
          <w:sz w:val="24"/>
          <w:szCs w:val="24"/>
        </w:rPr>
        <w:t>" Министерства здравоохранения Чувашской Республики»</w:t>
      </w:r>
    </w:p>
    <w:p w:rsidR="00945CA0" w:rsidRPr="0045692D" w:rsidRDefault="00945CA0" w:rsidP="00716E2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3986"/>
        <w:gridCol w:w="2052"/>
        <w:gridCol w:w="1358"/>
        <w:gridCol w:w="2090"/>
      </w:tblGrid>
      <w:tr w:rsidR="00716E2F" w:rsidRPr="0045692D" w:rsidTr="002544CD">
        <w:tc>
          <w:tcPr>
            <w:tcW w:w="321" w:type="pct"/>
            <w:tcBorders>
              <w:left w:val="single" w:sz="4" w:space="0" w:color="auto"/>
              <w:bottom w:val="single" w:sz="4" w:space="0" w:color="auto"/>
            </w:tcBorders>
          </w:tcPr>
          <w:p w:rsidR="00716E2F" w:rsidRPr="00CB1F70" w:rsidRDefault="00716E2F" w:rsidP="002632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1F70">
              <w:rPr>
                <w:bCs/>
              </w:rPr>
              <w:t xml:space="preserve">№ </w:t>
            </w:r>
          </w:p>
          <w:p w:rsidR="00716E2F" w:rsidRPr="00CB1F70" w:rsidRDefault="00716E2F" w:rsidP="002632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CB1F70">
              <w:rPr>
                <w:bCs/>
              </w:rPr>
              <w:t>пп</w:t>
            </w:r>
            <w:proofErr w:type="spellEnd"/>
          </w:p>
        </w:tc>
        <w:tc>
          <w:tcPr>
            <w:tcW w:w="1966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16E2F" w:rsidRPr="00CB1F70" w:rsidRDefault="00716E2F" w:rsidP="002632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1F70">
              <w:rPr>
                <w:bCs/>
              </w:rPr>
              <w:t>Наименование объекта</w:t>
            </w:r>
          </w:p>
        </w:tc>
        <w:tc>
          <w:tcPr>
            <w:tcW w:w="1012" w:type="pct"/>
            <w:tcBorders>
              <w:bottom w:val="single" w:sz="4" w:space="0" w:color="auto"/>
              <w:right w:val="nil"/>
            </w:tcBorders>
          </w:tcPr>
          <w:p w:rsidR="00716E2F" w:rsidRPr="00CB1F70" w:rsidRDefault="00716E2F" w:rsidP="002632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1F70">
              <w:rPr>
                <w:bCs/>
              </w:rPr>
              <w:t>Инвентарный</w:t>
            </w:r>
          </w:p>
          <w:p w:rsidR="00716E2F" w:rsidRPr="00CB1F70" w:rsidRDefault="00716E2F" w:rsidP="002632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1F70">
              <w:rPr>
                <w:bCs/>
              </w:rPr>
              <w:t>номер</w:t>
            </w:r>
          </w:p>
        </w:tc>
        <w:tc>
          <w:tcPr>
            <w:tcW w:w="670" w:type="pct"/>
            <w:tcBorders>
              <w:bottom w:val="single" w:sz="4" w:space="0" w:color="auto"/>
              <w:right w:val="nil"/>
            </w:tcBorders>
          </w:tcPr>
          <w:p w:rsidR="00716E2F" w:rsidRPr="00CB1F70" w:rsidRDefault="00B63E07" w:rsidP="002632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716E2F" w:rsidRPr="00CB1F70">
              <w:rPr>
                <w:bCs/>
              </w:rPr>
              <w:t>тоимость, рублей</w:t>
            </w:r>
          </w:p>
        </w:tc>
        <w:tc>
          <w:tcPr>
            <w:tcW w:w="1031" w:type="pct"/>
            <w:tcBorders>
              <w:bottom w:val="single" w:sz="4" w:space="0" w:color="auto"/>
              <w:right w:val="single" w:sz="4" w:space="0" w:color="auto"/>
            </w:tcBorders>
          </w:tcPr>
          <w:p w:rsidR="00716E2F" w:rsidRPr="00CB1F70" w:rsidRDefault="00B63E07" w:rsidP="002544C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</w:tc>
      </w:tr>
      <w:tr w:rsidR="00716E2F" w:rsidRPr="0045692D" w:rsidTr="002544C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2F" w:rsidRPr="0045692D" w:rsidRDefault="00716E2F" w:rsidP="00263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2F" w:rsidRPr="0045692D" w:rsidRDefault="00716E2F" w:rsidP="00263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E2F" w:rsidRPr="0045692D" w:rsidRDefault="00716E2F" w:rsidP="00263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E2F" w:rsidRPr="0045692D" w:rsidRDefault="00716E2F" w:rsidP="00263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2F" w:rsidRPr="0045692D" w:rsidRDefault="00716E2F" w:rsidP="00263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6E2F" w:rsidRPr="0045692D" w:rsidTr="002544C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2F" w:rsidRPr="00CA1A38" w:rsidRDefault="00716E2F" w:rsidP="002632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6290E">
              <w:t>1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2F" w:rsidRPr="00CA1A38" w:rsidRDefault="0066290E" w:rsidP="002632F3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6290E">
              <w:t>Экспресс – тест на выявление 10 видов наркотиков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E2F" w:rsidRPr="00B63E07" w:rsidRDefault="00B63E07" w:rsidP="002632F3">
            <w:pPr>
              <w:autoSpaceDE w:val="0"/>
              <w:autoSpaceDN w:val="0"/>
              <w:adjustRightInd w:val="0"/>
              <w:jc w:val="center"/>
            </w:pPr>
            <w:r w:rsidRPr="00B63E07">
              <w:t>105360000002469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E2F" w:rsidRPr="00B63E07" w:rsidRDefault="00B63E07" w:rsidP="002632F3">
            <w:pPr>
              <w:autoSpaceDE w:val="0"/>
              <w:autoSpaceDN w:val="0"/>
              <w:adjustRightInd w:val="0"/>
              <w:jc w:val="center"/>
            </w:pPr>
            <w:r w:rsidRPr="00B63E07">
              <w:t>7,000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2F" w:rsidRPr="00B63E07" w:rsidRDefault="00B63E07" w:rsidP="002632F3">
            <w:pPr>
              <w:autoSpaceDE w:val="0"/>
              <w:autoSpaceDN w:val="0"/>
              <w:adjustRightInd w:val="0"/>
              <w:jc w:val="center"/>
            </w:pPr>
            <w:r w:rsidRPr="00B63E07">
              <w:t>20 шт.</w:t>
            </w:r>
          </w:p>
        </w:tc>
      </w:tr>
    </w:tbl>
    <w:p w:rsidR="00317CFE" w:rsidRPr="00012181" w:rsidRDefault="00317CFE" w:rsidP="00716E2F">
      <w:pPr>
        <w:pStyle w:val="s3"/>
        <w:shd w:val="clear" w:color="auto" w:fill="FFFFFF"/>
        <w:jc w:val="center"/>
      </w:pPr>
    </w:p>
    <w:sectPr w:rsidR="00317CFE" w:rsidRPr="00012181" w:rsidSect="00410248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5A8" w:rsidRDefault="00C615A8" w:rsidP="00441E13">
      <w:r>
        <w:separator/>
      </w:r>
    </w:p>
  </w:endnote>
  <w:endnote w:type="continuationSeparator" w:id="0">
    <w:p w:rsidR="00C615A8" w:rsidRDefault="00C615A8" w:rsidP="00441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5A8" w:rsidRDefault="00C615A8" w:rsidP="00441E13">
      <w:r>
        <w:separator/>
      </w:r>
    </w:p>
  </w:footnote>
  <w:footnote w:type="continuationSeparator" w:id="0">
    <w:p w:rsidR="00C615A8" w:rsidRDefault="00C615A8" w:rsidP="00441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50E"/>
    <w:multiLevelType w:val="hybridMultilevel"/>
    <w:tmpl w:val="41024E5E"/>
    <w:lvl w:ilvl="0" w:tplc="DBF61E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5B6B1F"/>
    <w:multiLevelType w:val="hybridMultilevel"/>
    <w:tmpl w:val="D374C856"/>
    <w:lvl w:ilvl="0" w:tplc="8C6A4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742B6D"/>
    <w:multiLevelType w:val="hybridMultilevel"/>
    <w:tmpl w:val="0A142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204DD"/>
    <w:multiLevelType w:val="hybridMultilevel"/>
    <w:tmpl w:val="0A8A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32D7D"/>
    <w:multiLevelType w:val="hybridMultilevel"/>
    <w:tmpl w:val="06DC62D4"/>
    <w:lvl w:ilvl="0" w:tplc="B46894E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2B31C77"/>
    <w:multiLevelType w:val="hybridMultilevel"/>
    <w:tmpl w:val="8AFC46A6"/>
    <w:lvl w:ilvl="0" w:tplc="6C823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746975"/>
    <w:multiLevelType w:val="singleLevel"/>
    <w:tmpl w:val="F44A8516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4D3816C7"/>
    <w:multiLevelType w:val="hybridMultilevel"/>
    <w:tmpl w:val="7366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F7FC0"/>
    <w:multiLevelType w:val="hybridMultilevel"/>
    <w:tmpl w:val="C226C268"/>
    <w:lvl w:ilvl="0" w:tplc="6C823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6470D09"/>
    <w:multiLevelType w:val="hybridMultilevel"/>
    <w:tmpl w:val="68C4A606"/>
    <w:lvl w:ilvl="0" w:tplc="38629A8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0A0A09"/>
    <w:multiLevelType w:val="multilevel"/>
    <w:tmpl w:val="6422D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56D"/>
    <w:rsid w:val="00011F4E"/>
    <w:rsid w:val="00012181"/>
    <w:rsid w:val="00023E43"/>
    <w:rsid w:val="00050DDC"/>
    <w:rsid w:val="0005105B"/>
    <w:rsid w:val="00056415"/>
    <w:rsid w:val="00057297"/>
    <w:rsid w:val="00060F64"/>
    <w:rsid w:val="00071210"/>
    <w:rsid w:val="0008510C"/>
    <w:rsid w:val="00093481"/>
    <w:rsid w:val="00093EE8"/>
    <w:rsid w:val="00095AC9"/>
    <w:rsid w:val="000A0D1C"/>
    <w:rsid w:val="000A23AE"/>
    <w:rsid w:val="000A6533"/>
    <w:rsid w:val="000B4025"/>
    <w:rsid w:val="000B4320"/>
    <w:rsid w:val="000C06F0"/>
    <w:rsid w:val="000C35CC"/>
    <w:rsid w:val="000C56E8"/>
    <w:rsid w:val="000C5F90"/>
    <w:rsid w:val="000C742D"/>
    <w:rsid w:val="000D7945"/>
    <w:rsid w:val="000E221D"/>
    <w:rsid w:val="000E2C1B"/>
    <w:rsid w:val="000E3F24"/>
    <w:rsid w:val="000E6C8A"/>
    <w:rsid w:val="000E6E28"/>
    <w:rsid w:val="000F0482"/>
    <w:rsid w:val="000F4571"/>
    <w:rsid w:val="001017EE"/>
    <w:rsid w:val="00102856"/>
    <w:rsid w:val="00107769"/>
    <w:rsid w:val="0011054F"/>
    <w:rsid w:val="001232F0"/>
    <w:rsid w:val="00123309"/>
    <w:rsid w:val="001276E6"/>
    <w:rsid w:val="00127F68"/>
    <w:rsid w:val="00132BF1"/>
    <w:rsid w:val="001341CD"/>
    <w:rsid w:val="001370F9"/>
    <w:rsid w:val="001473E7"/>
    <w:rsid w:val="00157681"/>
    <w:rsid w:val="00163493"/>
    <w:rsid w:val="001644F0"/>
    <w:rsid w:val="00166FAE"/>
    <w:rsid w:val="001704D1"/>
    <w:rsid w:val="00176AEB"/>
    <w:rsid w:val="001813A2"/>
    <w:rsid w:val="001816B1"/>
    <w:rsid w:val="00182745"/>
    <w:rsid w:val="00185C5D"/>
    <w:rsid w:val="00190955"/>
    <w:rsid w:val="00193E6D"/>
    <w:rsid w:val="001A04ED"/>
    <w:rsid w:val="001A1F09"/>
    <w:rsid w:val="001B152C"/>
    <w:rsid w:val="001B61E5"/>
    <w:rsid w:val="001C281B"/>
    <w:rsid w:val="001C6CCE"/>
    <w:rsid w:val="001D7E6D"/>
    <w:rsid w:val="001E3F32"/>
    <w:rsid w:val="001E6317"/>
    <w:rsid w:val="001F40D6"/>
    <w:rsid w:val="002000ED"/>
    <w:rsid w:val="0020091C"/>
    <w:rsid w:val="00203B64"/>
    <w:rsid w:val="002050B8"/>
    <w:rsid w:val="002254BA"/>
    <w:rsid w:val="002272DA"/>
    <w:rsid w:val="0025007B"/>
    <w:rsid w:val="00250D11"/>
    <w:rsid w:val="002544CD"/>
    <w:rsid w:val="002623B0"/>
    <w:rsid w:val="002632F3"/>
    <w:rsid w:val="00264FFD"/>
    <w:rsid w:val="002671D4"/>
    <w:rsid w:val="00270924"/>
    <w:rsid w:val="002764EC"/>
    <w:rsid w:val="00276B9E"/>
    <w:rsid w:val="00277D47"/>
    <w:rsid w:val="00283AC8"/>
    <w:rsid w:val="002972C1"/>
    <w:rsid w:val="002A33AB"/>
    <w:rsid w:val="002A43E8"/>
    <w:rsid w:val="002B5153"/>
    <w:rsid w:val="002B5688"/>
    <w:rsid w:val="002B6281"/>
    <w:rsid w:val="002C4015"/>
    <w:rsid w:val="002D1F73"/>
    <w:rsid w:val="002D1FB3"/>
    <w:rsid w:val="002D2972"/>
    <w:rsid w:val="002E17E1"/>
    <w:rsid w:val="002E4389"/>
    <w:rsid w:val="002E6012"/>
    <w:rsid w:val="002F71DF"/>
    <w:rsid w:val="00303133"/>
    <w:rsid w:val="00313FE6"/>
    <w:rsid w:val="00317CFE"/>
    <w:rsid w:val="003215FF"/>
    <w:rsid w:val="00321D62"/>
    <w:rsid w:val="00324516"/>
    <w:rsid w:val="00325E2D"/>
    <w:rsid w:val="00331475"/>
    <w:rsid w:val="00334676"/>
    <w:rsid w:val="00337C06"/>
    <w:rsid w:val="00343A3C"/>
    <w:rsid w:val="00354EFD"/>
    <w:rsid w:val="00365FA5"/>
    <w:rsid w:val="00371C8E"/>
    <w:rsid w:val="003840E9"/>
    <w:rsid w:val="003937B7"/>
    <w:rsid w:val="003A24E2"/>
    <w:rsid w:val="003A6DAF"/>
    <w:rsid w:val="003B03A2"/>
    <w:rsid w:val="003B0864"/>
    <w:rsid w:val="003B584F"/>
    <w:rsid w:val="003B6812"/>
    <w:rsid w:val="003C0392"/>
    <w:rsid w:val="003C7DC0"/>
    <w:rsid w:val="003D0A1A"/>
    <w:rsid w:val="003D210B"/>
    <w:rsid w:val="003D7294"/>
    <w:rsid w:val="003E60E6"/>
    <w:rsid w:val="003E7929"/>
    <w:rsid w:val="003F26C4"/>
    <w:rsid w:val="003F5C96"/>
    <w:rsid w:val="003F6898"/>
    <w:rsid w:val="004074D6"/>
    <w:rsid w:val="00410248"/>
    <w:rsid w:val="00415E61"/>
    <w:rsid w:val="00420549"/>
    <w:rsid w:val="0042086E"/>
    <w:rsid w:val="00422B1A"/>
    <w:rsid w:val="004235A4"/>
    <w:rsid w:val="00425010"/>
    <w:rsid w:val="004252C6"/>
    <w:rsid w:val="00425EE0"/>
    <w:rsid w:val="00433FD7"/>
    <w:rsid w:val="00436132"/>
    <w:rsid w:val="00441E13"/>
    <w:rsid w:val="00454D99"/>
    <w:rsid w:val="00456B7C"/>
    <w:rsid w:val="004612C9"/>
    <w:rsid w:val="00463E49"/>
    <w:rsid w:val="00481AE3"/>
    <w:rsid w:val="004846AC"/>
    <w:rsid w:val="00486780"/>
    <w:rsid w:val="00490191"/>
    <w:rsid w:val="00490CA1"/>
    <w:rsid w:val="00491321"/>
    <w:rsid w:val="00494BD1"/>
    <w:rsid w:val="004A27BC"/>
    <w:rsid w:val="004A5A4A"/>
    <w:rsid w:val="004B14F7"/>
    <w:rsid w:val="004B35F7"/>
    <w:rsid w:val="004B705F"/>
    <w:rsid w:val="004C24B3"/>
    <w:rsid w:val="004C3D90"/>
    <w:rsid w:val="004C70EF"/>
    <w:rsid w:val="004D3F5B"/>
    <w:rsid w:val="004D6F63"/>
    <w:rsid w:val="004E6638"/>
    <w:rsid w:val="004F54BD"/>
    <w:rsid w:val="00504FF5"/>
    <w:rsid w:val="005050B3"/>
    <w:rsid w:val="00506044"/>
    <w:rsid w:val="00520102"/>
    <w:rsid w:val="00521CFD"/>
    <w:rsid w:val="0052581B"/>
    <w:rsid w:val="00525AD7"/>
    <w:rsid w:val="005322F9"/>
    <w:rsid w:val="00532EB1"/>
    <w:rsid w:val="00533AA5"/>
    <w:rsid w:val="00536BED"/>
    <w:rsid w:val="00537685"/>
    <w:rsid w:val="00540E82"/>
    <w:rsid w:val="00545006"/>
    <w:rsid w:val="005538A5"/>
    <w:rsid w:val="0056084E"/>
    <w:rsid w:val="00571F1D"/>
    <w:rsid w:val="00574177"/>
    <w:rsid w:val="0057523A"/>
    <w:rsid w:val="00576A02"/>
    <w:rsid w:val="00577855"/>
    <w:rsid w:val="005856A3"/>
    <w:rsid w:val="00586A10"/>
    <w:rsid w:val="00587D60"/>
    <w:rsid w:val="00593A4D"/>
    <w:rsid w:val="0059589D"/>
    <w:rsid w:val="00596DC6"/>
    <w:rsid w:val="00597DA2"/>
    <w:rsid w:val="005A6C0F"/>
    <w:rsid w:val="005B1894"/>
    <w:rsid w:val="005B5C94"/>
    <w:rsid w:val="005B60BD"/>
    <w:rsid w:val="005B726C"/>
    <w:rsid w:val="005B773E"/>
    <w:rsid w:val="005C15C1"/>
    <w:rsid w:val="005C6BA8"/>
    <w:rsid w:val="005E0D39"/>
    <w:rsid w:val="005F249C"/>
    <w:rsid w:val="005F5873"/>
    <w:rsid w:val="005F613D"/>
    <w:rsid w:val="0060193E"/>
    <w:rsid w:val="00601A46"/>
    <w:rsid w:val="006119F7"/>
    <w:rsid w:val="00614036"/>
    <w:rsid w:val="00616EC0"/>
    <w:rsid w:val="00627AA8"/>
    <w:rsid w:val="00630F10"/>
    <w:rsid w:val="0063200F"/>
    <w:rsid w:val="00632165"/>
    <w:rsid w:val="0063533E"/>
    <w:rsid w:val="00642393"/>
    <w:rsid w:val="00642BD1"/>
    <w:rsid w:val="006472D7"/>
    <w:rsid w:val="0065248A"/>
    <w:rsid w:val="006572DF"/>
    <w:rsid w:val="00657CE1"/>
    <w:rsid w:val="00661768"/>
    <w:rsid w:val="00661DEA"/>
    <w:rsid w:val="0066290E"/>
    <w:rsid w:val="00662E71"/>
    <w:rsid w:val="00672291"/>
    <w:rsid w:val="00682420"/>
    <w:rsid w:val="00682A80"/>
    <w:rsid w:val="00695D10"/>
    <w:rsid w:val="00696D61"/>
    <w:rsid w:val="006A0275"/>
    <w:rsid w:val="006A41CD"/>
    <w:rsid w:val="006A5F14"/>
    <w:rsid w:val="006C00EB"/>
    <w:rsid w:val="006C3978"/>
    <w:rsid w:val="006C4CD6"/>
    <w:rsid w:val="006C6C3B"/>
    <w:rsid w:val="006C7980"/>
    <w:rsid w:val="006D0C16"/>
    <w:rsid w:val="006D2189"/>
    <w:rsid w:val="006D3DE4"/>
    <w:rsid w:val="006D54DC"/>
    <w:rsid w:val="006E2040"/>
    <w:rsid w:val="006E2C19"/>
    <w:rsid w:val="006F248B"/>
    <w:rsid w:val="006F5AF0"/>
    <w:rsid w:val="007023B3"/>
    <w:rsid w:val="00704797"/>
    <w:rsid w:val="00705E2B"/>
    <w:rsid w:val="00706D45"/>
    <w:rsid w:val="00707A63"/>
    <w:rsid w:val="00711058"/>
    <w:rsid w:val="00713CA6"/>
    <w:rsid w:val="00713CA7"/>
    <w:rsid w:val="00714044"/>
    <w:rsid w:val="00716E2F"/>
    <w:rsid w:val="00722187"/>
    <w:rsid w:val="00726401"/>
    <w:rsid w:val="007313D5"/>
    <w:rsid w:val="00746A89"/>
    <w:rsid w:val="00754425"/>
    <w:rsid w:val="00760629"/>
    <w:rsid w:val="00774F05"/>
    <w:rsid w:val="007815F8"/>
    <w:rsid w:val="007976AF"/>
    <w:rsid w:val="007A2E5F"/>
    <w:rsid w:val="007B062D"/>
    <w:rsid w:val="007B2A57"/>
    <w:rsid w:val="007B42A1"/>
    <w:rsid w:val="007C09C1"/>
    <w:rsid w:val="007C4BD5"/>
    <w:rsid w:val="007D2DFF"/>
    <w:rsid w:val="007D4046"/>
    <w:rsid w:val="007D462A"/>
    <w:rsid w:val="007D4E1C"/>
    <w:rsid w:val="007D75EB"/>
    <w:rsid w:val="007E16AE"/>
    <w:rsid w:val="007E1A0B"/>
    <w:rsid w:val="007F2A17"/>
    <w:rsid w:val="00802D5C"/>
    <w:rsid w:val="00813740"/>
    <w:rsid w:val="0081717C"/>
    <w:rsid w:val="008219F4"/>
    <w:rsid w:val="00822B84"/>
    <w:rsid w:val="00825A35"/>
    <w:rsid w:val="0083215A"/>
    <w:rsid w:val="00834D06"/>
    <w:rsid w:val="00836115"/>
    <w:rsid w:val="0083636A"/>
    <w:rsid w:val="00842FA7"/>
    <w:rsid w:val="00843F2A"/>
    <w:rsid w:val="008474EC"/>
    <w:rsid w:val="00847535"/>
    <w:rsid w:val="00850CA8"/>
    <w:rsid w:val="0085207D"/>
    <w:rsid w:val="00853AAF"/>
    <w:rsid w:val="008709A3"/>
    <w:rsid w:val="00871187"/>
    <w:rsid w:val="008819E4"/>
    <w:rsid w:val="00883037"/>
    <w:rsid w:val="00883B0C"/>
    <w:rsid w:val="008905D5"/>
    <w:rsid w:val="00894BE5"/>
    <w:rsid w:val="008A4683"/>
    <w:rsid w:val="008A6B09"/>
    <w:rsid w:val="008C0210"/>
    <w:rsid w:val="008D7859"/>
    <w:rsid w:val="008E18D7"/>
    <w:rsid w:val="008E639E"/>
    <w:rsid w:val="008E74E0"/>
    <w:rsid w:val="008F54F0"/>
    <w:rsid w:val="008F5E9B"/>
    <w:rsid w:val="0091241A"/>
    <w:rsid w:val="00914CA1"/>
    <w:rsid w:val="00921693"/>
    <w:rsid w:val="0092247C"/>
    <w:rsid w:val="00923A76"/>
    <w:rsid w:val="009260DB"/>
    <w:rsid w:val="0093127E"/>
    <w:rsid w:val="00933959"/>
    <w:rsid w:val="00937E15"/>
    <w:rsid w:val="00945CA0"/>
    <w:rsid w:val="00956D21"/>
    <w:rsid w:val="00960626"/>
    <w:rsid w:val="00960F4C"/>
    <w:rsid w:val="009767C4"/>
    <w:rsid w:val="00984EB7"/>
    <w:rsid w:val="009934F9"/>
    <w:rsid w:val="00993B2D"/>
    <w:rsid w:val="00996806"/>
    <w:rsid w:val="009A2B14"/>
    <w:rsid w:val="009B006C"/>
    <w:rsid w:val="009C0287"/>
    <w:rsid w:val="009C0AFD"/>
    <w:rsid w:val="009D0FBD"/>
    <w:rsid w:val="009E205B"/>
    <w:rsid w:val="009E67A1"/>
    <w:rsid w:val="009E7261"/>
    <w:rsid w:val="009F7133"/>
    <w:rsid w:val="009F7C34"/>
    <w:rsid w:val="00A01AB1"/>
    <w:rsid w:val="00A0590F"/>
    <w:rsid w:val="00A06E53"/>
    <w:rsid w:val="00A12585"/>
    <w:rsid w:val="00A21FEF"/>
    <w:rsid w:val="00A22B05"/>
    <w:rsid w:val="00A320D0"/>
    <w:rsid w:val="00A33A99"/>
    <w:rsid w:val="00A35A76"/>
    <w:rsid w:val="00A41CB4"/>
    <w:rsid w:val="00A45C31"/>
    <w:rsid w:val="00A51BD7"/>
    <w:rsid w:val="00A52EFE"/>
    <w:rsid w:val="00A5347E"/>
    <w:rsid w:val="00A54C4A"/>
    <w:rsid w:val="00A62A50"/>
    <w:rsid w:val="00A645EF"/>
    <w:rsid w:val="00A6597A"/>
    <w:rsid w:val="00A73412"/>
    <w:rsid w:val="00A778D3"/>
    <w:rsid w:val="00A77A3A"/>
    <w:rsid w:val="00A90B25"/>
    <w:rsid w:val="00A956DE"/>
    <w:rsid w:val="00AA3FFD"/>
    <w:rsid w:val="00AA76ED"/>
    <w:rsid w:val="00AB1242"/>
    <w:rsid w:val="00AB36E6"/>
    <w:rsid w:val="00AB5075"/>
    <w:rsid w:val="00AB5735"/>
    <w:rsid w:val="00AC2247"/>
    <w:rsid w:val="00AC31F3"/>
    <w:rsid w:val="00AC467A"/>
    <w:rsid w:val="00AC56C6"/>
    <w:rsid w:val="00AD6ECA"/>
    <w:rsid w:val="00AD7706"/>
    <w:rsid w:val="00AE64D2"/>
    <w:rsid w:val="00AF3B76"/>
    <w:rsid w:val="00AF3D72"/>
    <w:rsid w:val="00AF4F51"/>
    <w:rsid w:val="00AF7168"/>
    <w:rsid w:val="00AF7D3B"/>
    <w:rsid w:val="00B01881"/>
    <w:rsid w:val="00B15FDB"/>
    <w:rsid w:val="00B23A43"/>
    <w:rsid w:val="00B325BC"/>
    <w:rsid w:val="00B34BB1"/>
    <w:rsid w:val="00B35914"/>
    <w:rsid w:val="00B42335"/>
    <w:rsid w:val="00B43396"/>
    <w:rsid w:val="00B4691F"/>
    <w:rsid w:val="00B51203"/>
    <w:rsid w:val="00B54E9B"/>
    <w:rsid w:val="00B5542D"/>
    <w:rsid w:val="00B5789A"/>
    <w:rsid w:val="00B57D09"/>
    <w:rsid w:val="00B619A4"/>
    <w:rsid w:val="00B61A31"/>
    <w:rsid w:val="00B63E07"/>
    <w:rsid w:val="00B649CB"/>
    <w:rsid w:val="00B67137"/>
    <w:rsid w:val="00B711ED"/>
    <w:rsid w:val="00B72225"/>
    <w:rsid w:val="00B90ACA"/>
    <w:rsid w:val="00B91D05"/>
    <w:rsid w:val="00BA5906"/>
    <w:rsid w:val="00BB4C7E"/>
    <w:rsid w:val="00BC06FB"/>
    <w:rsid w:val="00BC09E0"/>
    <w:rsid w:val="00BD1200"/>
    <w:rsid w:val="00BD38F0"/>
    <w:rsid w:val="00BD4130"/>
    <w:rsid w:val="00BD5959"/>
    <w:rsid w:val="00BD6630"/>
    <w:rsid w:val="00BE2D40"/>
    <w:rsid w:val="00BE6B3B"/>
    <w:rsid w:val="00BE7C01"/>
    <w:rsid w:val="00BF4CD4"/>
    <w:rsid w:val="00BF670F"/>
    <w:rsid w:val="00C01AFA"/>
    <w:rsid w:val="00C01DD5"/>
    <w:rsid w:val="00C06ACA"/>
    <w:rsid w:val="00C12E2E"/>
    <w:rsid w:val="00C200A3"/>
    <w:rsid w:val="00C2639B"/>
    <w:rsid w:val="00C313EE"/>
    <w:rsid w:val="00C31E9D"/>
    <w:rsid w:val="00C51358"/>
    <w:rsid w:val="00C5333B"/>
    <w:rsid w:val="00C615A8"/>
    <w:rsid w:val="00C63BE4"/>
    <w:rsid w:val="00C64226"/>
    <w:rsid w:val="00C6614E"/>
    <w:rsid w:val="00C7167A"/>
    <w:rsid w:val="00C717D2"/>
    <w:rsid w:val="00C7445F"/>
    <w:rsid w:val="00C776DD"/>
    <w:rsid w:val="00C77908"/>
    <w:rsid w:val="00C96DD2"/>
    <w:rsid w:val="00CA1A38"/>
    <w:rsid w:val="00CB17AF"/>
    <w:rsid w:val="00CB2BF9"/>
    <w:rsid w:val="00CB2DAB"/>
    <w:rsid w:val="00CB6C40"/>
    <w:rsid w:val="00CC3E92"/>
    <w:rsid w:val="00CC4C2A"/>
    <w:rsid w:val="00CD04DE"/>
    <w:rsid w:val="00CD2D24"/>
    <w:rsid w:val="00CD35CA"/>
    <w:rsid w:val="00CE4718"/>
    <w:rsid w:val="00D06127"/>
    <w:rsid w:val="00D074FB"/>
    <w:rsid w:val="00D07F3A"/>
    <w:rsid w:val="00D10802"/>
    <w:rsid w:val="00D10CFE"/>
    <w:rsid w:val="00D15E28"/>
    <w:rsid w:val="00D21777"/>
    <w:rsid w:val="00D2501E"/>
    <w:rsid w:val="00D2797A"/>
    <w:rsid w:val="00D33423"/>
    <w:rsid w:val="00D33B42"/>
    <w:rsid w:val="00D37E96"/>
    <w:rsid w:val="00D46C06"/>
    <w:rsid w:val="00D47180"/>
    <w:rsid w:val="00D51EF6"/>
    <w:rsid w:val="00D54233"/>
    <w:rsid w:val="00D55C80"/>
    <w:rsid w:val="00D56769"/>
    <w:rsid w:val="00D56A5A"/>
    <w:rsid w:val="00D63B46"/>
    <w:rsid w:val="00D70DB9"/>
    <w:rsid w:val="00D71EA0"/>
    <w:rsid w:val="00D73A80"/>
    <w:rsid w:val="00D75516"/>
    <w:rsid w:val="00D77BDF"/>
    <w:rsid w:val="00D86B81"/>
    <w:rsid w:val="00D905AD"/>
    <w:rsid w:val="00D905E6"/>
    <w:rsid w:val="00D92752"/>
    <w:rsid w:val="00D955B4"/>
    <w:rsid w:val="00DA056D"/>
    <w:rsid w:val="00DA1C13"/>
    <w:rsid w:val="00DA4C13"/>
    <w:rsid w:val="00DB4543"/>
    <w:rsid w:val="00DB4D5F"/>
    <w:rsid w:val="00DC7B45"/>
    <w:rsid w:val="00DE7747"/>
    <w:rsid w:val="00E04A1D"/>
    <w:rsid w:val="00E06495"/>
    <w:rsid w:val="00E12BB4"/>
    <w:rsid w:val="00E164EC"/>
    <w:rsid w:val="00E207B0"/>
    <w:rsid w:val="00E21133"/>
    <w:rsid w:val="00E23CCA"/>
    <w:rsid w:val="00E27867"/>
    <w:rsid w:val="00E35990"/>
    <w:rsid w:val="00E505CC"/>
    <w:rsid w:val="00E56CCC"/>
    <w:rsid w:val="00E66DB1"/>
    <w:rsid w:val="00E73317"/>
    <w:rsid w:val="00E80972"/>
    <w:rsid w:val="00E840C1"/>
    <w:rsid w:val="00E94267"/>
    <w:rsid w:val="00EA1E9C"/>
    <w:rsid w:val="00EA4477"/>
    <w:rsid w:val="00EB2C87"/>
    <w:rsid w:val="00EB4B69"/>
    <w:rsid w:val="00EB75A5"/>
    <w:rsid w:val="00EC35B5"/>
    <w:rsid w:val="00EC5306"/>
    <w:rsid w:val="00EC6440"/>
    <w:rsid w:val="00EC6D2A"/>
    <w:rsid w:val="00EC7DB9"/>
    <w:rsid w:val="00ED0430"/>
    <w:rsid w:val="00EE36FA"/>
    <w:rsid w:val="00EE3E4C"/>
    <w:rsid w:val="00EE58EB"/>
    <w:rsid w:val="00EE6FBE"/>
    <w:rsid w:val="00EF4E54"/>
    <w:rsid w:val="00F02952"/>
    <w:rsid w:val="00F0373F"/>
    <w:rsid w:val="00F07DA6"/>
    <w:rsid w:val="00F22297"/>
    <w:rsid w:val="00F231A9"/>
    <w:rsid w:val="00F444FF"/>
    <w:rsid w:val="00F448E4"/>
    <w:rsid w:val="00F54B58"/>
    <w:rsid w:val="00F60B49"/>
    <w:rsid w:val="00F63ED4"/>
    <w:rsid w:val="00F64BB1"/>
    <w:rsid w:val="00F64E6E"/>
    <w:rsid w:val="00F666E7"/>
    <w:rsid w:val="00F72D12"/>
    <w:rsid w:val="00F74078"/>
    <w:rsid w:val="00F75008"/>
    <w:rsid w:val="00F76C70"/>
    <w:rsid w:val="00F76FB2"/>
    <w:rsid w:val="00F84127"/>
    <w:rsid w:val="00F87DA9"/>
    <w:rsid w:val="00F94940"/>
    <w:rsid w:val="00F96370"/>
    <w:rsid w:val="00FA042D"/>
    <w:rsid w:val="00FA652D"/>
    <w:rsid w:val="00FB08C1"/>
    <w:rsid w:val="00FC1709"/>
    <w:rsid w:val="00FC2652"/>
    <w:rsid w:val="00FC31AE"/>
    <w:rsid w:val="00FC5F3A"/>
    <w:rsid w:val="00FC614E"/>
    <w:rsid w:val="00FC74DD"/>
    <w:rsid w:val="00FD2BC7"/>
    <w:rsid w:val="00FD3BD2"/>
    <w:rsid w:val="00FD60DF"/>
    <w:rsid w:val="00FE6067"/>
    <w:rsid w:val="00FF3659"/>
    <w:rsid w:val="00FF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56D"/>
  </w:style>
  <w:style w:type="paragraph" w:styleId="1">
    <w:name w:val="heading 1"/>
    <w:basedOn w:val="a"/>
    <w:next w:val="a"/>
    <w:qFormat/>
    <w:rsid w:val="00FC2652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paragraph" w:styleId="4">
    <w:name w:val="heading 4"/>
    <w:basedOn w:val="a"/>
    <w:next w:val="a"/>
    <w:qFormat/>
    <w:rsid w:val="00AB57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7A63"/>
    <w:pPr>
      <w:jc w:val="both"/>
    </w:pPr>
    <w:rPr>
      <w:rFonts w:ascii="TimesET" w:hAnsi="TimesET"/>
      <w:bCs/>
      <w:iCs/>
      <w:sz w:val="24"/>
    </w:rPr>
  </w:style>
  <w:style w:type="paragraph" w:styleId="a4">
    <w:name w:val="Normal (Web)"/>
    <w:basedOn w:val="a"/>
    <w:rsid w:val="00850CA8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a0"/>
    <w:rsid w:val="00850CA8"/>
  </w:style>
  <w:style w:type="character" w:styleId="a5">
    <w:name w:val="Strong"/>
    <w:basedOn w:val="a0"/>
    <w:qFormat/>
    <w:rsid w:val="00593A4D"/>
    <w:rPr>
      <w:b/>
      <w:bCs/>
    </w:rPr>
  </w:style>
  <w:style w:type="character" w:styleId="a6">
    <w:name w:val="Hyperlink"/>
    <w:basedOn w:val="a0"/>
    <w:rsid w:val="00593A4D"/>
    <w:rPr>
      <w:color w:val="0000FF"/>
      <w:u w:val="single"/>
    </w:rPr>
  </w:style>
  <w:style w:type="paragraph" w:styleId="a7">
    <w:name w:val="Body Text Indent"/>
    <w:basedOn w:val="a"/>
    <w:rsid w:val="00AB5735"/>
    <w:pPr>
      <w:spacing w:after="120"/>
      <w:ind w:left="283"/>
    </w:pPr>
  </w:style>
  <w:style w:type="character" w:styleId="HTML">
    <w:name w:val="HTML Code"/>
    <w:basedOn w:val="a0"/>
    <w:rsid w:val="00AB5735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semiHidden/>
    <w:rsid w:val="002050B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20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9C0287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a">
    <w:name w:val="footer"/>
    <w:basedOn w:val="a"/>
    <w:link w:val="ab"/>
    <w:unhideWhenUsed/>
    <w:rsid w:val="004D6F63"/>
    <w:pPr>
      <w:tabs>
        <w:tab w:val="center" w:pos="4153"/>
        <w:tab w:val="right" w:pos="8306"/>
      </w:tabs>
    </w:pPr>
    <w:rPr>
      <w:sz w:val="24"/>
    </w:rPr>
  </w:style>
  <w:style w:type="character" w:customStyle="1" w:styleId="ab">
    <w:name w:val="Нижний колонтитул Знак"/>
    <w:basedOn w:val="a0"/>
    <w:link w:val="aa"/>
    <w:rsid w:val="004D6F63"/>
    <w:rPr>
      <w:sz w:val="24"/>
    </w:rPr>
  </w:style>
  <w:style w:type="paragraph" w:styleId="ac">
    <w:name w:val="List Paragraph"/>
    <w:basedOn w:val="a"/>
    <w:uiPriority w:val="34"/>
    <w:qFormat/>
    <w:rsid w:val="00B711ED"/>
    <w:pPr>
      <w:ind w:left="720"/>
      <w:contextualSpacing/>
    </w:pPr>
  </w:style>
  <w:style w:type="paragraph" w:styleId="ad">
    <w:name w:val="endnote text"/>
    <w:basedOn w:val="a"/>
    <w:link w:val="ae"/>
    <w:rsid w:val="00441E13"/>
  </w:style>
  <w:style w:type="character" w:customStyle="1" w:styleId="ae">
    <w:name w:val="Текст концевой сноски Знак"/>
    <w:basedOn w:val="a0"/>
    <w:link w:val="ad"/>
    <w:rsid w:val="00441E13"/>
  </w:style>
  <w:style w:type="character" w:styleId="af">
    <w:name w:val="endnote reference"/>
    <w:basedOn w:val="a0"/>
    <w:rsid w:val="00441E13"/>
    <w:rPr>
      <w:vertAlign w:val="superscript"/>
    </w:rPr>
  </w:style>
  <w:style w:type="paragraph" w:styleId="af0">
    <w:name w:val="Title"/>
    <w:basedOn w:val="a"/>
    <w:next w:val="a"/>
    <w:link w:val="af1"/>
    <w:qFormat/>
    <w:rsid w:val="00E04A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E04A1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header"/>
    <w:basedOn w:val="a"/>
    <w:link w:val="af3"/>
    <w:rsid w:val="00A5347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A5347E"/>
  </w:style>
  <w:style w:type="paragraph" w:customStyle="1" w:styleId="ConsNormal">
    <w:name w:val="ConsNormal"/>
    <w:rsid w:val="006F248B"/>
    <w:pPr>
      <w:widowControl w:val="0"/>
      <w:ind w:firstLine="720"/>
    </w:pPr>
    <w:rPr>
      <w:rFonts w:ascii="Courier New" w:hAnsi="Courier New"/>
      <w:snapToGrid w:val="0"/>
    </w:rPr>
  </w:style>
  <w:style w:type="paragraph" w:customStyle="1" w:styleId="ConsNonformat">
    <w:name w:val="ConsNonformat"/>
    <w:rsid w:val="006F248B"/>
    <w:pPr>
      <w:widowControl w:val="0"/>
    </w:pPr>
    <w:rPr>
      <w:rFonts w:ascii="Courier New" w:hAnsi="Courier New"/>
      <w:snapToGrid w:val="0"/>
    </w:rPr>
  </w:style>
  <w:style w:type="character" w:customStyle="1" w:styleId="af4">
    <w:name w:val="Цветовое выделение"/>
    <w:rsid w:val="006F248B"/>
    <w:rPr>
      <w:b/>
      <w:bCs/>
      <w:color w:val="000080"/>
    </w:rPr>
  </w:style>
  <w:style w:type="character" w:customStyle="1" w:styleId="af5">
    <w:name w:val="Гипертекстовая ссылка"/>
    <w:uiPriority w:val="99"/>
    <w:rsid w:val="006F248B"/>
    <w:rPr>
      <w:b/>
      <w:bCs/>
      <w:color w:val="008000"/>
      <w:u w:val="single"/>
    </w:rPr>
  </w:style>
  <w:style w:type="paragraph" w:customStyle="1" w:styleId="af6">
    <w:name w:val="Таблицы (моноширинный)"/>
    <w:basedOn w:val="a"/>
    <w:next w:val="a"/>
    <w:rsid w:val="006F24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6F248B"/>
    <w:pPr>
      <w:keepLines/>
      <w:suppressLineNumbers/>
      <w:suppressAutoHyphens/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F248B"/>
    <w:rPr>
      <w:sz w:val="24"/>
    </w:rPr>
  </w:style>
  <w:style w:type="paragraph" w:customStyle="1" w:styleId="ConsPlusNonformat">
    <w:name w:val="ConsPlusNonformat"/>
    <w:rsid w:val="006F248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page number"/>
    <w:basedOn w:val="a0"/>
    <w:rsid w:val="006F248B"/>
  </w:style>
  <w:style w:type="paragraph" w:styleId="21">
    <w:name w:val="Body Text 2"/>
    <w:basedOn w:val="a"/>
    <w:link w:val="22"/>
    <w:rsid w:val="006F248B"/>
    <w:pPr>
      <w:autoSpaceDE w:val="0"/>
      <w:autoSpaceDN w:val="0"/>
      <w:adjustRightInd w:val="0"/>
      <w:jc w:val="both"/>
    </w:pPr>
    <w:rPr>
      <w:noProof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6F248B"/>
    <w:rPr>
      <w:noProof/>
      <w:sz w:val="26"/>
      <w:szCs w:val="26"/>
    </w:rPr>
  </w:style>
  <w:style w:type="paragraph" w:styleId="3">
    <w:name w:val="Body Text 3"/>
    <w:basedOn w:val="a"/>
    <w:link w:val="30"/>
    <w:rsid w:val="006F248B"/>
    <w:pPr>
      <w:autoSpaceDE w:val="0"/>
      <w:autoSpaceDN w:val="0"/>
      <w:adjustRightInd w:val="0"/>
      <w:jc w:val="both"/>
    </w:pPr>
    <w:rPr>
      <w:color w:val="000000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6F248B"/>
    <w:rPr>
      <w:color w:val="000000"/>
      <w:sz w:val="26"/>
      <w:szCs w:val="26"/>
    </w:rPr>
  </w:style>
  <w:style w:type="paragraph" w:styleId="31">
    <w:name w:val="Body Text Indent 3"/>
    <w:basedOn w:val="a"/>
    <w:link w:val="32"/>
    <w:rsid w:val="006F248B"/>
    <w:pPr>
      <w:autoSpaceDE w:val="0"/>
      <w:autoSpaceDN w:val="0"/>
      <w:adjustRightInd w:val="0"/>
      <w:spacing w:line="235" w:lineRule="auto"/>
      <w:ind w:firstLine="709"/>
      <w:jc w:val="both"/>
    </w:pPr>
    <w:rPr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6F248B"/>
    <w:rPr>
      <w:color w:val="000000"/>
      <w:sz w:val="26"/>
      <w:szCs w:val="26"/>
    </w:rPr>
  </w:style>
  <w:style w:type="paragraph" w:customStyle="1" w:styleId="ConsPlusNormal">
    <w:name w:val="ConsPlusNormal"/>
    <w:rsid w:val="006F24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Emphasis"/>
    <w:basedOn w:val="a0"/>
    <w:uiPriority w:val="20"/>
    <w:qFormat/>
    <w:rsid w:val="000C56E8"/>
    <w:rPr>
      <w:i/>
      <w:iCs/>
    </w:rPr>
  </w:style>
  <w:style w:type="paragraph" w:customStyle="1" w:styleId="empty">
    <w:name w:val="empty"/>
    <w:basedOn w:val="a"/>
    <w:rsid w:val="00012181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1218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12181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012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7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5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1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7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59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6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6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93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58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819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01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120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8695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3789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1041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0625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862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9438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0686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092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769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8060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752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899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564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D0963-7511-429F-B34E-A8FB8BB7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Чувашское УФАС России</vt:lpstr>
    </vt:vector>
  </TitlesOfParts>
  <Company>marsbk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Чувашское УФАС России</dc:title>
  <dc:creator>gki</dc:creator>
  <cp:lastModifiedBy>marpos_org2</cp:lastModifiedBy>
  <cp:revision>3</cp:revision>
  <cp:lastPrinted>2022-04-27T07:44:00Z</cp:lastPrinted>
  <dcterms:created xsi:type="dcterms:W3CDTF">2022-04-27T07:52:00Z</dcterms:created>
  <dcterms:modified xsi:type="dcterms:W3CDTF">2022-04-29T07:47:00Z</dcterms:modified>
</cp:coreProperties>
</file>