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514" w:rsidRDefault="004F1514">
      <w:pPr>
        <w:pStyle w:val="ConsPlusTitlePage"/>
      </w:pPr>
      <w:r>
        <w:t xml:space="preserve">Документ предоставлен </w:t>
      </w:r>
      <w:hyperlink r:id="rId5" w:history="1">
        <w:r>
          <w:rPr>
            <w:color w:val="0000FF"/>
          </w:rPr>
          <w:t>КонсультантПлюс</w:t>
        </w:r>
      </w:hyperlink>
      <w:r>
        <w:br/>
      </w:r>
    </w:p>
    <w:p w:rsidR="004F1514" w:rsidRDefault="004F151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F1514">
        <w:tc>
          <w:tcPr>
            <w:tcW w:w="4677" w:type="dxa"/>
            <w:tcBorders>
              <w:top w:val="nil"/>
              <w:left w:val="nil"/>
              <w:bottom w:val="nil"/>
              <w:right w:val="nil"/>
            </w:tcBorders>
          </w:tcPr>
          <w:p w:rsidR="004F1514" w:rsidRDefault="004F1514">
            <w:pPr>
              <w:pStyle w:val="ConsPlusNormal"/>
            </w:pPr>
            <w:r>
              <w:t>15 апреля 1996 года</w:t>
            </w:r>
          </w:p>
        </w:tc>
        <w:tc>
          <w:tcPr>
            <w:tcW w:w="4677" w:type="dxa"/>
            <w:tcBorders>
              <w:top w:val="nil"/>
              <w:left w:val="nil"/>
              <w:bottom w:val="nil"/>
              <w:right w:val="nil"/>
            </w:tcBorders>
          </w:tcPr>
          <w:p w:rsidR="004F1514" w:rsidRDefault="004F1514">
            <w:pPr>
              <w:pStyle w:val="ConsPlusNormal"/>
              <w:jc w:val="right"/>
            </w:pPr>
            <w:r>
              <w:t>N 5</w:t>
            </w:r>
          </w:p>
        </w:tc>
      </w:tr>
    </w:tbl>
    <w:p w:rsidR="004F1514" w:rsidRDefault="004F1514">
      <w:pPr>
        <w:pStyle w:val="ConsPlusNormal"/>
        <w:pBdr>
          <w:top w:val="single" w:sz="6" w:space="0" w:color="auto"/>
        </w:pBdr>
        <w:spacing w:before="100" w:after="100"/>
        <w:jc w:val="both"/>
        <w:rPr>
          <w:sz w:val="2"/>
          <w:szCs w:val="2"/>
        </w:rPr>
      </w:pPr>
    </w:p>
    <w:p w:rsidR="004F1514" w:rsidRDefault="004F1514">
      <w:pPr>
        <w:pStyle w:val="ConsPlusNormal"/>
        <w:jc w:val="both"/>
      </w:pPr>
    </w:p>
    <w:p w:rsidR="004F1514" w:rsidRDefault="004F1514">
      <w:pPr>
        <w:pStyle w:val="ConsPlusTitle"/>
        <w:jc w:val="center"/>
      </w:pPr>
      <w:r>
        <w:t>ЗАКОН</w:t>
      </w:r>
    </w:p>
    <w:p w:rsidR="004F1514" w:rsidRDefault="004F1514">
      <w:pPr>
        <w:pStyle w:val="ConsPlusTitle"/>
        <w:jc w:val="center"/>
      </w:pPr>
    </w:p>
    <w:p w:rsidR="004F1514" w:rsidRDefault="004F1514">
      <w:pPr>
        <w:pStyle w:val="ConsPlusTitle"/>
        <w:jc w:val="center"/>
      </w:pPr>
      <w:r>
        <w:t>ЧУВАШСКОЙ РЕСПУБЛИКИ</w:t>
      </w:r>
    </w:p>
    <w:p w:rsidR="004F1514" w:rsidRDefault="004F1514">
      <w:pPr>
        <w:pStyle w:val="ConsPlusTitle"/>
        <w:jc w:val="center"/>
      </w:pPr>
    </w:p>
    <w:p w:rsidR="004F1514" w:rsidRDefault="004F1514">
      <w:pPr>
        <w:pStyle w:val="ConsPlusTitle"/>
        <w:jc w:val="center"/>
      </w:pPr>
      <w:r>
        <w:t>ОБ ОСОБО ОХРАНЯЕМЫХ ПРИРОДНЫХ ТЕРРИТОРИЯХ</w:t>
      </w:r>
    </w:p>
    <w:p w:rsidR="004F1514" w:rsidRDefault="004F1514">
      <w:pPr>
        <w:pStyle w:val="ConsPlusTitle"/>
        <w:jc w:val="center"/>
      </w:pPr>
      <w:r>
        <w:t>В ЧУВАШСКОЙ РЕСПУБЛИКЕ</w:t>
      </w:r>
    </w:p>
    <w:p w:rsidR="004F1514" w:rsidRDefault="004F1514">
      <w:pPr>
        <w:pStyle w:val="ConsPlusNormal"/>
        <w:jc w:val="both"/>
      </w:pPr>
    </w:p>
    <w:p w:rsidR="004F1514" w:rsidRDefault="004F1514">
      <w:pPr>
        <w:pStyle w:val="ConsPlusNormal"/>
        <w:jc w:val="right"/>
      </w:pPr>
      <w:proofErr w:type="gramStart"/>
      <w:r>
        <w:t>Принят</w:t>
      </w:r>
      <w:proofErr w:type="gramEnd"/>
    </w:p>
    <w:p w:rsidR="004F1514" w:rsidRDefault="004F1514">
      <w:pPr>
        <w:pStyle w:val="ConsPlusNormal"/>
        <w:jc w:val="right"/>
      </w:pPr>
      <w:r>
        <w:t>Государственным Советом</w:t>
      </w:r>
    </w:p>
    <w:p w:rsidR="004F1514" w:rsidRDefault="004F1514">
      <w:pPr>
        <w:pStyle w:val="ConsPlusNormal"/>
        <w:jc w:val="right"/>
      </w:pPr>
      <w:r>
        <w:t>Чувашской Республики</w:t>
      </w:r>
    </w:p>
    <w:p w:rsidR="004F1514" w:rsidRDefault="004F1514">
      <w:pPr>
        <w:pStyle w:val="ConsPlusNormal"/>
        <w:jc w:val="right"/>
      </w:pPr>
      <w:r>
        <w:t>3 апреля 1996 года</w:t>
      </w:r>
    </w:p>
    <w:p w:rsidR="004F1514" w:rsidRDefault="004F151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15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1514" w:rsidRDefault="004F1514"/>
        </w:tc>
        <w:tc>
          <w:tcPr>
            <w:tcW w:w="113" w:type="dxa"/>
            <w:tcBorders>
              <w:top w:val="nil"/>
              <w:left w:val="nil"/>
              <w:bottom w:val="nil"/>
              <w:right w:val="nil"/>
            </w:tcBorders>
            <w:shd w:val="clear" w:color="auto" w:fill="F4F3F8"/>
            <w:tcMar>
              <w:top w:w="0" w:type="dxa"/>
              <w:left w:w="0" w:type="dxa"/>
              <w:bottom w:w="0" w:type="dxa"/>
              <w:right w:w="0" w:type="dxa"/>
            </w:tcMar>
          </w:tcPr>
          <w:p w:rsidR="004F1514" w:rsidRDefault="004F1514"/>
        </w:tc>
        <w:tc>
          <w:tcPr>
            <w:tcW w:w="0" w:type="auto"/>
            <w:tcBorders>
              <w:top w:val="nil"/>
              <w:left w:val="nil"/>
              <w:bottom w:val="nil"/>
              <w:right w:val="nil"/>
            </w:tcBorders>
            <w:shd w:val="clear" w:color="auto" w:fill="F4F3F8"/>
            <w:tcMar>
              <w:top w:w="113" w:type="dxa"/>
              <w:left w:w="0" w:type="dxa"/>
              <w:bottom w:w="113" w:type="dxa"/>
              <w:right w:w="0" w:type="dxa"/>
            </w:tcMar>
          </w:tcPr>
          <w:p w:rsidR="004F1514" w:rsidRDefault="004F1514">
            <w:pPr>
              <w:pStyle w:val="ConsPlusNormal"/>
              <w:jc w:val="center"/>
            </w:pPr>
            <w:r>
              <w:rPr>
                <w:color w:val="392C69"/>
              </w:rPr>
              <w:t>Список изменяющих документов</w:t>
            </w:r>
          </w:p>
          <w:p w:rsidR="004F1514" w:rsidRDefault="004F1514">
            <w:pPr>
              <w:pStyle w:val="ConsPlusNormal"/>
              <w:jc w:val="center"/>
            </w:pPr>
            <w:proofErr w:type="gramStart"/>
            <w:r>
              <w:rPr>
                <w:color w:val="392C69"/>
              </w:rPr>
              <w:t>(в ред. Законов ЧР</w:t>
            </w:r>
            <w:proofErr w:type="gramEnd"/>
          </w:p>
          <w:p w:rsidR="004F1514" w:rsidRDefault="004F1514">
            <w:pPr>
              <w:pStyle w:val="ConsPlusNormal"/>
              <w:jc w:val="center"/>
            </w:pPr>
            <w:r>
              <w:rPr>
                <w:color w:val="392C69"/>
              </w:rPr>
              <w:t xml:space="preserve">от 23.10.2000 </w:t>
            </w:r>
            <w:hyperlink r:id="rId6" w:history="1">
              <w:r>
                <w:rPr>
                  <w:color w:val="0000FF"/>
                </w:rPr>
                <w:t>N 29</w:t>
              </w:r>
            </w:hyperlink>
            <w:r>
              <w:rPr>
                <w:color w:val="392C69"/>
              </w:rPr>
              <w:t xml:space="preserve">, от 27.03.2003 </w:t>
            </w:r>
            <w:hyperlink r:id="rId7" w:history="1">
              <w:r>
                <w:rPr>
                  <w:color w:val="0000FF"/>
                </w:rPr>
                <w:t>N 4</w:t>
              </w:r>
            </w:hyperlink>
            <w:r>
              <w:rPr>
                <w:color w:val="392C69"/>
              </w:rPr>
              <w:t xml:space="preserve">, от 24.11.2004 </w:t>
            </w:r>
            <w:hyperlink r:id="rId8" w:history="1">
              <w:r>
                <w:rPr>
                  <w:color w:val="0000FF"/>
                </w:rPr>
                <w:t>N 51</w:t>
              </w:r>
            </w:hyperlink>
            <w:r>
              <w:rPr>
                <w:color w:val="392C69"/>
              </w:rPr>
              <w:t>,</w:t>
            </w:r>
          </w:p>
          <w:p w:rsidR="004F1514" w:rsidRDefault="004F1514">
            <w:pPr>
              <w:pStyle w:val="ConsPlusNormal"/>
              <w:jc w:val="center"/>
            </w:pPr>
            <w:r>
              <w:rPr>
                <w:color w:val="392C69"/>
              </w:rPr>
              <w:t xml:space="preserve">от 30.03.2006 </w:t>
            </w:r>
            <w:hyperlink r:id="rId9" w:history="1">
              <w:r>
                <w:rPr>
                  <w:color w:val="0000FF"/>
                </w:rPr>
                <w:t>N 2</w:t>
              </w:r>
            </w:hyperlink>
            <w:r>
              <w:rPr>
                <w:color w:val="392C69"/>
              </w:rPr>
              <w:t xml:space="preserve">, от 19.07.2007 </w:t>
            </w:r>
            <w:hyperlink r:id="rId10" w:history="1">
              <w:r>
                <w:rPr>
                  <w:color w:val="0000FF"/>
                </w:rPr>
                <w:t>N 46</w:t>
              </w:r>
            </w:hyperlink>
            <w:r>
              <w:rPr>
                <w:color w:val="392C69"/>
              </w:rPr>
              <w:t xml:space="preserve">, от 07.10.2008 </w:t>
            </w:r>
            <w:hyperlink r:id="rId11" w:history="1">
              <w:r>
                <w:rPr>
                  <w:color w:val="0000FF"/>
                </w:rPr>
                <w:t>N 52</w:t>
              </w:r>
            </w:hyperlink>
            <w:r>
              <w:rPr>
                <w:color w:val="392C69"/>
              </w:rPr>
              <w:t>,</w:t>
            </w:r>
          </w:p>
          <w:p w:rsidR="004F1514" w:rsidRDefault="004F1514">
            <w:pPr>
              <w:pStyle w:val="ConsPlusNormal"/>
              <w:jc w:val="center"/>
            </w:pPr>
            <w:r>
              <w:rPr>
                <w:color w:val="392C69"/>
              </w:rPr>
              <w:t xml:space="preserve">от 25.11.2011 </w:t>
            </w:r>
            <w:hyperlink r:id="rId12" w:history="1">
              <w:r>
                <w:rPr>
                  <w:color w:val="0000FF"/>
                </w:rPr>
                <w:t>N 78</w:t>
              </w:r>
            </w:hyperlink>
            <w:r>
              <w:rPr>
                <w:color w:val="392C69"/>
              </w:rPr>
              <w:t xml:space="preserve">, от 04.10.2012 </w:t>
            </w:r>
            <w:hyperlink r:id="rId13" w:history="1">
              <w:r>
                <w:rPr>
                  <w:color w:val="0000FF"/>
                </w:rPr>
                <w:t>N 66</w:t>
              </w:r>
            </w:hyperlink>
            <w:r>
              <w:rPr>
                <w:color w:val="392C69"/>
              </w:rPr>
              <w:t xml:space="preserve">, от 06.03.2013 </w:t>
            </w:r>
            <w:hyperlink r:id="rId14" w:history="1">
              <w:r>
                <w:rPr>
                  <w:color w:val="0000FF"/>
                </w:rPr>
                <w:t>N 9</w:t>
              </w:r>
            </w:hyperlink>
            <w:r>
              <w:rPr>
                <w:color w:val="392C69"/>
              </w:rPr>
              <w:t>,</w:t>
            </w:r>
          </w:p>
          <w:p w:rsidR="004F1514" w:rsidRDefault="004F1514">
            <w:pPr>
              <w:pStyle w:val="ConsPlusNormal"/>
              <w:jc w:val="center"/>
            </w:pPr>
            <w:r>
              <w:rPr>
                <w:color w:val="392C69"/>
              </w:rPr>
              <w:t xml:space="preserve">от 28.05.2014 </w:t>
            </w:r>
            <w:hyperlink r:id="rId15" w:history="1">
              <w:r>
                <w:rPr>
                  <w:color w:val="0000FF"/>
                </w:rPr>
                <w:t>N 24</w:t>
              </w:r>
            </w:hyperlink>
            <w:r>
              <w:rPr>
                <w:color w:val="392C69"/>
              </w:rPr>
              <w:t xml:space="preserve">, от 18.02.2015 </w:t>
            </w:r>
            <w:hyperlink r:id="rId16" w:history="1">
              <w:r>
                <w:rPr>
                  <w:color w:val="0000FF"/>
                </w:rPr>
                <w:t>N 5</w:t>
              </w:r>
            </w:hyperlink>
            <w:r>
              <w:rPr>
                <w:color w:val="392C69"/>
              </w:rPr>
              <w:t xml:space="preserve">, от 13.04.2017 </w:t>
            </w:r>
            <w:hyperlink r:id="rId17" w:history="1">
              <w:r>
                <w:rPr>
                  <w:color w:val="0000FF"/>
                </w:rPr>
                <w:t>N 23</w:t>
              </w:r>
            </w:hyperlink>
            <w:r>
              <w:rPr>
                <w:color w:val="392C69"/>
              </w:rPr>
              <w:t>,</w:t>
            </w:r>
          </w:p>
          <w:p w:rsidR="004F1514" w:rsidRDefault="004F1514">
            <w:pPr>
              <w:pStyle w:val="ConsPlusNormal"/>
              <w:jc w:val="center"/>
            </w:pPr>
            <w:r>
              <w:rPr>
                <w:color w:val="392C69"/>
              </w:rPr>
              <w:t xml:space="preserve">от 30.11.2018 </w:t>
            </w:r>
            <w:hyperlink r:id="rId18" w:history="1">
              <w:r>
                <w:rPr>
                  <w:color w:val="0000FF"/>
                </w:rPr>
                <w:t>N 88</w:t>
              </w:r>
            </w:hyperlink>
            <w:r>
              <w:rPr>
                <w:color w:val="392C69"/>
              </w:rPr>
              <w:t xml:space="preserve">, от 28.04.2021 </w:t>
            </w:r>
            <w:hyperlink r:id="rId19" w:history="1">
              <w:r>
                <w:rPr>
                  <w:color w:val="0000FF"/>
                </w:rPr>
                <w:t>N 26</w:t>
              </w:r>
            </w:hyperlink>
            <w:r>
              <w:rPr>
                <w:color w:val="392C69"/>
              </w:rPr>
              <w:t xml:space="preserve">, от 10.11.2021 </w:t>
            </w:r>
            <w:hyperlink r:id="rId20" w:history="1">
              <w:r>
                <w:rPr>
                  <w:color w:val="0000FF"/>
                </w:rPr>
                <w:t>N 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1514" w:rsidRDefault="004F1514"/>
        </w:tc>
      </w:tr>
    </w:tbl>
    <w:p w:rsidR="004F1514" w:rsidRDefault="004F1514">
      <w:pPr>
        <w:pStyle w:val="ConsPlusNormal"/>
        <w:jc w:val="both"/>
      </w:pPr>
    </w:p>
    <w:p w:rsidR="004F1514" w:rsidRDefault="004F1514">
      <w:pPr>
        <w:pStyle w:val="ConsPlusNormal"/>
        <w:ind w:firstLine="540"/>
        <w:jc w:val="both"/>
      </w:pPr>
      <w:r>
        <w:t xml:space="preserve">Настоящий Закон принят в целях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w:t>
      </w:r>
      <w:proofErr w:type="gramStart"/>
      <w:r>
        <w:t>контроля за</w:t>
      </w:r>
      <w:proofErr w:type="gramEnd"/>
      <w:r>
        <w:t xml:space="preserve"> изменением ее состояния, экологического воспитания населения.</w:t>
      </w:r>
    </w:p>
    <w:p w:rsidR="004F1514" w:rsidRDefault="004F1514">
      <w:pPr>
        <w:pStyle w:val="ConsPlusNormal"/>
        <w:jc w:val="both"/>
      </w:pPr>
      <w:r>
        <w:t xml:space="preserve">(в ред. </w:t>
      </w:r>
      <w:hyperlink r:id="rId21" w:history="1">
        <w:r>
          <w:rPr>
            <w:color w:val="0000FF"/>
          </w:rPr>
          <w:t>Закона</w:t>
        </w:r>
      </w:hyperlink>
      <w:r>
        <w:t xml:space="preserve"> ЧР от 28.05.2014 N 24)</w:t>
      </w:r>
    </w:p>
    <w:p w:rsidR="004F1514" w:rsidRDefault="004F1514">
      <w:pPr>
        <w:pStyle w:val="ConsPlusNormal"/>
        <w:spacing w:before="220"/>
        <w:ind w:firstLine="540"/>
        <w:jc w:val="both"/>
      </w:pPr>
      <w:r>
        <w:t xml:space="preserve">На территории Чувашской </w:t>
      </w:r>
      <w:proofErr w:type="gramStart"/>
      <w:r>
        <w:t>Республики</w:t>
      </w:r>
      <w:proofErr w:type="gramEnd"/>
      <w:r>
        <w:t xml:space="preserve"> особо охраняемые природные территории относятся к объектам общенационального достояния и могут быть федерального, регионального и местного значения.</w:t>
      </w:r>
    </w:p>
    <w:p w:rsidR="004F1514" w:rsidRDefault="004F1514">
      <w:pPr>
        <w:pStyle w:val="ConsPlusNormal"/>
        <w:jc w:val="both"/>
      </w:pPr>
      <w:r>
        <w:t xml:space="preserve">(в ред. </w:t>
      </w:r>
      <w:hyperlink r:id="rId22" w:history="1">
        <w:r>
          <w:rPr>
            <w:color w:val="0000FF"/>
          </w:rPr>
          <w:t>Закона</w:t>
        </w:r>
      </w:hyperlink>
      <w:r>
        <w:t xml:space="preserve"> ЧР от 06.03.2013 N 9)</w:t>
      </w:r>
    </w:p>
    <w:p w:rsidR="004F1514" w:rsidRDefault="004F1514">
      <w:pPr>
        <w:pStyle w:val="ConsPlusNormal"/>
        <w:jc w:val="both"/>
      </w:pPr>
    </w:p>
    <w:p w:rsidR="004F1514" w:rsidRDefault="004F1514">
      <w:pPr>
        <w:pStyle w:val="ConsPlusTitle"/>
        <w:jc w:val="center"/>
        <w:outlineLvl w:val="0"/>
      </w:pPr>
      <w:r>
        <w:t>Раздел 1. ОБЩИЕ ПОЛОЖЕНИЯ</w:t>
      </w:r>
    </w:p>
    <w:p w:rsidR="004F1514" w:rsidRDefault="004F1514">
      <w:pPr>
        <w:pStyle w:val="ConsPlusNormal"/>
        <w:jc w:val="both"/>
      </w:pPr>
    </w:p>
    <w:p w:rsidR="004F1514" w:rsidRDefault="004F1514">
      <w:pPr>
        <w:pStyle w:val="ConsPlusTitle"/>
        <w:ind w:firstLine="540"/>
        <w:jc w:val="both"/>
        <w:outlineLvl w:val="1"/>
      </w:pPr>
      <w:r>
        <w:t>Статья 1. Понятия и термины, используемые в настоящем Законе</w:t>
      </w:r>
    </w:p>
    <w:p w:rsidR="004F1514" w:rsidRDefault="004F1514">
      <w:pPr>
        <w:pStyle w:val="ConsPlusNormal"/>
        <w:jc w:val="both"/>
      </w:pPr>
    </w:p>
    <w:p w:rsidR="004F1514" w:rsidRDefault="004F1514">
      <w:pPr>
        <w:pStyle w:val="ConsPlusNormal"/>
        <w:ind w:firstLine="540"/>
        <w:jc w:val="both"/>
      </w:pPr>
      <w:r>
        <w:t xml:space="preserve">Абзац исключен. - </w:t>
      </w:r>
      <w:hyperlink r:id="rId23" w:history="1">
        <w:r>
          <w:rPr>
            <w:color w:val="0000FF"/>
          </w:rPr>
          <w:t>Закон</w:t>
        </w:r>
      </w:hyperlink>
      <w:r>
        <w:t xml:space="preserve"> ЧР от 30.03.2006 N 2.</w:t>
      </w:r>
    </w:p>
    <w:p w:rsidR="004F1514" w:rsidRDefault="004F1514">
      <w:pPr>
        <w:pStyle w:val="ConsPlusNormal"/>
        <w:spacing w:before="220"/>
        <w:ind w:firstLine="540"/>
        <w:jc w:val="both"/>
      </w:pPr>
      <w:r>
        <w:t xml:space="preserve">Абзац исключен. - </w:t>
      </w:r>
      <w:hyperlink r:id="rId24" w:history="1">
        <w:r>
          <w:rPr>
            <w:color w:val="0000FF"/>
          </w:rPr>
          <w:t>Закон</w:t>
        </w:r>
      </w:hyperlink>
      <w:r>
        <w:t xml:space="preserve"> ЧР от 30.03.2006 N 2.</w:t>
      </w:r>
    </w:p>
    <w:p w:rsidR="004F1514" w:rsidRDefault="004F1514">
      <w:pPr>
        <w:pStyle w:val="ConsPlusNormal"/>
        <w:spacing w:before="220"/>
        <w:ind w:firstLine="540"/>
        <w:jc w:val="both"/>
      </w:pPr>
      <w:r>
        <w:t>Природные парки - особо охраняемые природные территории, в границах которых выделяются зоны, имеющие экологическое, культурное или рекреационное назначение, и соответственно этому устанавливаются запреты и ограничения экономической и иной деятельности.</w:t>
      </w:r>
    </w:p>
    <w:p w:rsidR="004F1514" w:rsidRDefault="004F1514">
      <w:pPr>
        <w:pStyle w:val="ConsPlusNormal"/>
        <w:jc w:val="both"/>
      </w:pPr>
      <w:r>
        <w:t xml:space="preserve">(в ред. </w:t>
      </w:r>
      <w:hyperlink r:id="rId25" w:history="1">
        <w:r>
          <w:rPr>
            <w:color w:val="0000FF"/>
          </w:rPr>
          <w:t>Закона</w:t>
        </w:r>
      </w:hyperlink>
      <w:r>
        <w:t xml:space="preserve"> ЧР от 28.05.2014 N 24)</w:t>
      </w:r>
    </w:p>
    <w:p w:rsidR="004F1514" w:rsidRDefault="004F1514">
      <w:pPr>
        <w:pStyle w:val="ConsPlusNormal"/>
        <w:spacing w:before="220"/>
        <w:ind w:firstLine="540"/>
        <w:jc w:val="both"/>
      </w:pPr>
      <w:r>
        <w:t xml:space="preserve">Абзац исключен. - </w:t>
      </w:r>
      <w:hyperlink r:id="rId26" w:history="1">
        <w:r>
          <w:rPr>
            <w:color w:val="0000FF"/>
          </w:rPr>
          <w:t>Закон</w:t>
        </w:r>
      </w:hyperlink>
      <w:r>
        <w:t xml:space="preserve"> ЧР от 30.03.2006 N 2.</w:t>
      </w:r>
    </w:p>
    <w:p w:rsidR="004F1514" w:rsidRDefault="004F1514">
      <w:pPr>
        <w:pStyle w:val="ConsPlusNormal"/>
        <w:spacing w:before="220"/>
        <w:ind w:firstLine="540"/>
        <w:jc w:val="both"/>
      </w:pPr>
      <w:r>
        <w:t xml:space="preserve">Государственные природные заказники - территории (акватории), имеющие особое </w:t>
      </w:r>
      <w:r>
        <w:lastRenderedPageBreak/>
        <w:t>значение для сохранения или восстановления природных комплексов или их компонентов и поддержания экологического баланса.</w:t>
      </w:r>
    </w:p>
    <w:p w:rsidR="004F1514" w:rsidRDefault="004F1514">
      <w:pPr>
        <w:pStyle w:val="ConsPlusNormal"/>
        <w:jc w:val="both"/>
      </w:pPr>
      <w:r>
        <w:t xml:space="preserve">(в ред. </w:t>
      </w:r>
      <w:hyperlink r:id="rId27" w:history="1">
        <w:r>
          <w:rPr>
            <w:color w:val="0000FF"/>
          </w:rPr>
          <w:t>Закона</w:t>
        </w:r>
      </w:hyperlink>
      <w:r>
        <w:t xml:space="preserve"> ЧР от 28.05.2014 N 24)</w:t>
      </w:r>
    </w:p>
    <w:p w:rsidR="004F1514" w:rsidRDefault="004F1514">
      <w:pPr>
        <w:pStyle w:val="ConsPlusNormal"/>
        <w:spacing w:before="220"/>
        <w:ind w:firstLine="540"/>
        <w:jc w:val="both"/>
      </w:pPr>
      <w:r>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4F1514" w:rsidRDefault="004F1514">
      <w:pPr>
        <w:pStyle w:val="ConsPlusNormal"/>
        <w:jc w:val="both"/>
      </w:pPr>
      <w:r>
        <w:t xml:space="preserve">(в ред. </w:t>
      </w:r>
      <w:hyperlink r:id="rId28" w:history="1">
        <w:r>
          <w:rPr>
            <w:color w:val="0000FF"/>
          </w:rPr>
          <w:t>Закона</w:t>
        </w:r>
      </w:hyperlink>
      <w:r>
        <w:t xml:space="preserve"> ЧР от 06.03.2013 N 9)</w:t>
      </w:r>
    </w:p>
    <w:p w:rsidR="004F1514" w:rsidRDefault="004F1514">
      <w:pPr>
        <w:pStyle w:val="ConsPlusNormal"/>
        <w:spacing w:before="220"/>
        <w:ind w:firstLine="540"/>
        <w:jc w:val="both"/>
      </w:pPr>
      <w:r>
        <w:t>Дендрологические парки и ботанические сады - особо охраняемые природные территории, созданные для формирования специальных коллекций растений в целях сохранения растительного мира и его разнообразия.</w:t>
      </w:r>
    </w:p>
    <w:p w:rsidR="004F1514" w:rsidRDefault="004F1514">
      <w:pPr>
        <w:pStyle w:val="ConsPlusNormal"/>
        <w:jc w:val="both"/>
      </w:pPr>
      <w:r>
        <w:t xml:space="preserve">(в ред. </w:t>
      </w:r>
      <w:hyperlink r:id="rId29" w:history="1">
        <w:r>
          <w:rPr>
            <w:color w:val="0000FF"/>
          </w:rPr>
          <w:t>Закона</w:t>
        </w:r>
      </w:hyperlink>
      <w:r>
        <w:t xml:space="preserve"> ЧР от 28.05.2014 N 24)</w:t>
      </w:r>
    </w:p>
    <w:p w:rsidR="004F1514" w:rsidRDefault="004F1514">
      <w:pPr>
        <w:pStyle w:val="ConsPlusNormal"/>
        <w:spacing w:before="220"/>
        <w:ind w:firstLine="540"/>
        <w:jc w:val="both"/>
      </w:pPr>
      <w:r>
        <w:t xml:space="preserve">Абзац утратил силу. - </w:t>
      </w:r>
      <w:hyperlink r:id="rId30" w:history="1">
        <w:r>
          <w:rPr>
            <w:color w:val="0000FF"/>
          </w:rPr>
          <w:t>Закон</w:t>
        </w:r>
      </w:hyperlink>
      <w:r>
        <w:t xml:space="preserve"> ЧР от 28.05.2014 N 24.</w:t>
      </w:r>
    </w:p>
    <w:p w:rsidR="004F1514" w:rsidRDefault="004F1514">
      <w:pPr>
        <w:pStyle w:val="ConsPlusNormal"/>
        <w:spacing w:before="220"/>
        <w:ind w:firstLine="540"/>
        <w:jc w:val="both"/>
      </w:pPr>
      <w:r>
        <w:t xml:space="preserve">Абзацы девятый - тринадцатый исключены. - </w:t>
      </w:r>
      <w:hyperlink r:id="rId31" w:history="1">
        <w:r>
          <w:rPr>
            <w:color w:val="0000FF"/>
          </w:rPr>
          <w:t>Закон</w:t>
        </w:r>
      </w:hyperlink>
      <w:r>
        <w:t xml:space="preserve"> ЧР от 30.03.2006 N 2.</w:t>
      </w:r>
    </w:p>
    <w:p w:rsidR="004F1514" w:rsidRDefault="004F1514">
      <w:pPr>
        <w:pStyle w:val="ConsPlusNormal"/>
        <w:spacing w:before="220"/>
        <w:ind w:firstLine="540"/>
        <w:jc w:val="both"/>
      </w:pPr>
      <w:r>
        <w:t>Этноприродные парки - особо охраняемые природные территории, имеющие особое природоохранное, научное, культурное, эстетическое, рекреационное и оздоровительное значение, созданные с целью сохранения природных комплексных участков, духовной и материальной культуры местного населения и предназначенные для экологического, историко-культурного просвещения населения и туризма.</w:t>
      </w:r>
    </w:p>
    <w:p w:rsidR="004F1514" w:rsidRDefault="004F1514">
      <w:pPr>
        <w:pStyle w:val="ConsPlusNormal"/>
        <w:jc w:val="both"/>
      </w:pPr>
      <w:r>
        <w:t>(</w:t>
      </w:r>
      <w:proofErr w:type="gramStart"/>
      <w:r>
        <w:t>а</w:t>
      </w:r>
      <w:proofErr w:type="gramEnd"/>
      <w:r>
        <w:t xml:space="preserve">бзац введен </w:t>
      </w:r>
      <w:hyperlink r:id="rId32" w:history="1">
        <w:r>
          <w:rPr>
            <w:color w:val="0000FF"/>
          </w:rPr>
          <w:t>Законом</w:t>
        </w:r>
      </w:hyperlink>
      <w:r>
        <w:t xml:space="preserve"> ЧР от 28.05.2014 N 24; в ред. </w:t>
      </w:r>
      <w:hyperlink r:id="rId33" w:history="1">
        <w:r>
          <w:rPr>
            <w:color w:val="0000FF"/>
          </w:rPr>
          <w:t>Закона</w:t>
        </w:r>
      </w:hyperlink>
      <w:r>
        <w:t xml:space="preserve"> ЧР от 18.02.2015 N 5)</w:t>
      </w:r>
    </w:p>
    <w:p w:rsidR="004F1514" w:rsidRDefault="004F1514">
      <w:pPr>
        <w:pStyle w:val="ConsPlusNormal"/>
        <w:spacing w:before="220"/>
        <w:ind w:firstLine="540"/>
        <w:jc w:val="both"/>
      </w:pPr>
      <w:r>
        <w:t>Лесные генетические резерваты - особо охраняемые природные территории в виде участков естественных лесов или лесных культур, уникальных или типичных по своим фитоценотическим, лесоводственным и лесорастительным показателям для данного природно-климатического района, на которых сосредоточена ценная в генетико-селекционном отношении часть популяции вида лесных культур.</w:t>
      </w:r>
    </w:p>
    <w:p w:rsidR="004F1514" w:rsidRDefault="004F1514">
      <w:pPr>
        <w:pStyle w:val="ConsPlusNormal"/>
        <w:jc w:val="both"/>
      </w:pPr>
      <w:r>
        <w:t xml:space="preserve">(абзац введен </w:t>
      </w:r>
      <w:hyperlink r:id="rId34" w:history="1">
        <w:r>
          <w:rPr>
            <w:color w:val="0000FF"/>
          </w:rPr>
          <w:t>Законом</w:t>
        </w:r>
      </w:hyperlink>
      <w:r>
        <w:t xml:space="preserve"> ЧР от 28.05.2014 N 24)</w:t>
      </w:r>
    </w:p>
    <w:p w:rsidR="004F1514" w:rsidRDefault="004F1514">
      <w:pPr>
        <w:pStyle w:val="ConsPlusNormal"/>
        <w:spacing w:before="220"/>
        <w:ind w:firstLine="540"/>
        <w:jc w:val="both"/>
      </w:pPr>
      <w:r>
        <w:t>Природные наследия народов Чувашской Республики - особо охраняемые природные территории, имеющие уникальные природные формирования различных исторических эпох и периодов, представляющие большой интерес для науки, а также достопримечательные природные места (местности), связанные с историческими событиями и личностями.</w:t>
      </w:r>
    </w:p>
    <w:p w:rsidR="004F1514" w:rsidRDefault="004F1514">
      <w:pPr>
        <w:pStyle w:val="ConsPlusNormal"/>
        <w:jc w:val="both"/>
      </w:pPr>
      <w:r>
        <w:t xml:space="preserve">(абзац введен </w:t>
      </w:r>
      <w:hyperlink r:id="rId35" w:history="1">
        <w:r>
          <w:rPr>
            <w:color w:val="0000FF"/>
          </w:rPr>
          <w:t>Законом</w:t>
        </w:r>
      </w:hyperlink>
      <w:r>
        <w:t xml:space="preserve"> ЧР от 28.05.2014 N 24)</w:t>
      </w:r>
    </w:p>
    <w:p w:rsidR="004F1514" w:rsidRDefault="004F1514">
      <w:pPr>
        <w:pStyle w:val="ConsPlusNormal"/>
        <w:spacing w:before="220"/>
        <w:ind w:firstLine="540"/>
        <w:jc w:val="both"/>
      </w:pPr>
      <w:proofErr w:type="gramStart"/>
      <w:r>
        <w:t>Памятные природные места - особо охраняемые природные территории, в границах которых имеются уникальные природные комплексы и объекты, в том числе одиночные природные объекты (отдельно стоящие деревья, рощи, леса, реки, болота, родники, острова, геологические разрезы, карсты, культовые природные объекты, киреметища и т.д.), представляющие собой научную, культурную и эстетическую ценность.</w:t>
      </w:r>
      <w:proofErr w:type="gramEnd"/>
    </w:p>
    <w:p w:rsidR="004F1514" w:rsidRDefault="004F1514">
      <w:pPr>
        <w:pStyle w:val="ConsPlusNormal"/>
        <w:jc w:val="both"/>
      </w:pPr>
      <w:r>
        <w:t xml:space="preserve">(абзац введен </w:t>
      </w:r>
      <w:hyperlink r:id="rId36" w:history="1">
        <w:r>
          <w:rPr>
            <w:color w:val="0000FF"/>
          </w:rPr>
          <w:t>Законом</w:t>
        </w:r>
      </w:hyperlink>
      <w:r>
        <w:t xml:space="preserve"> ЧР от 28.05.2014 N 24)</w:t>
      </w:r>
    </w:p>
    <w:p w:rsidR="004F1514" w:rsidRDefault="004F1514">
      <w:pPr>
        <w:pStyle w:val="ConsPlusNormal"/>
        <w:spacing w:before="220"/>
        <w:ind w:firstLine="540"/>
        <w:jc w:val="both"/>
      </w:pPr>
      <w:proofErr w:type="gramStart"/>
      <w: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roofErr w:type="gramEnd"/>
    </w:p>
    <w:p w:rsidR="004F1514" w:rsidRDefault="004F1514">
      <w:pPr>
        <w:pStyle w:val="ConsPlusNormal"/>
        <w:jc w:val="both"/>
      </w:pPr>
      <w:r>
        <w:t xml:space="preserve">(в ред. </w:t>
      </w:r>
      <w:hyperlink r:id="rId37" w:history="1">
        <w:r>
          <w:rPr>
            <w:color w:val="0000FF"/>
          </w:rPr>
          <w:t>Закона</w:t>
        </w:r>
      </w:hyperlink>
      <w:r>
        <w:t xml:space="preserve"> ЧР от 07.10.2008 N 52)</w:t>
      </w:r>
    </w:p>
    <w:p w:rsidR="004F1514" w:rsidRDefault="004F1514">
      <w:pPr>
        <w:pStyle w:val="ConsPlusNormal"/>
        <w:spacing w:before="220"/>
        <w:ind w:firstLine="540"/>
        <w:jc w:val="both"/>
      </w:pPr>
      <w:r>
        <w:t xml:space="preserve">Абзац исключен. - </w:t>
      </w:r>
      <w:hyperlink r:id="rId38" w:history="1">
        <w:r>
          <w:rPr>
            <w:color w:val="0000FF"/>
          </w:rPr>
          <w:t>Закон</w:t>
        </w:r>
      </w:hyperlink>
      <w:r>
        <w:t xml:space="preserve"> ЧР от 30.03.2006 N 2.</w:t>
      </w:r>
    </w:p>
    <w:p w:rsidR="004F1514" w:rsidRDefault="004F1514">
      <w:pPr>
        <w:pStyle w:val="ConsPlusNormal"/>
        <w:spacing w:before="220"/>
        <w:ind w:firstLine="540"/>
        <w:jc w:val="both"/>
      </w:pPr>
      <w:r>
        <w:t xml:space="preserve">Абзац исключен. - </w:t>
      </w:r>
      <w:hyperlink r:id="rId39" w:history="1">
        <w:r>
          <w:rPr>
            <w:color w:val="0000FF"/>
          </w:rPr>
          <w:t>Закон</w:t>
        </w:r>
      </w:hyperlink>
      <w:r>
        <w:t xml:space="preserve"> ЧР от 30.03.2006 N 2.</w:t>
      </w:r>
    </w:p>
    <w:p w:rsidR="004F1514" w:rsidRDefault="004F1514">
      <w:pPr>
        <w:pStyle w:val="ConsPlusNormal"/>
        <w:spacing w:before="220"/>
        <w:ind w:firstLine="540"/>
        <w:jc w:val="both"/>
      </w:pPr>
      <w:r>
        <w:lastRenderedPageBreak/>
        <w:t xml:space="preserve">Абзац исключен. - </w:t>
      </w:r>
      <w:hyperlink r:id="rId40" w:history="1">
        <w:r>
          <w:rPr>
            <w:color w:val="0000FF"/>
          </w:rPr>
          <w:t>Закон</w:t>
        </w:r>
      </w:hyperlink>
      <w:r>
        <w:t xml:space="preserve"> ЧР от 28.05.2014 N 24.</w:t>
      </w:r>
    </w:p>
    <w:p w:rsidR="004F1514" w:rsidRDefault="004F1514">
      <w:pPr>
        <w:pStyle w:val="ConsPlusNormal"/>
        <w:spacing w:before="220"/>
        <w:ind w:firstLine="540"/>
        <w:jc w:val="both"/>
      </w:pPr>
      <w:r>
        <w:t>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rsidR="004F1514" w:rsidRDefault="004F1514">
      <w:pPr>
        <w:pStyle w:val="ConsPlusNormal"/>
        <w:jc w:val="both"/>
      </w:pPr>
      <w:r>
        <w:t>(</w:t>
      </w:r>
      <w:proofErr w:type="gramStart"/>
      <w:r>
        <w:t>а</w:t>
      </w:r>
      <w:proofErr w:type="gramEnd"/>
      <w:r>
        <w:t xml:space="preserve">бзац введен </w:t>
      </w:r>
      <w:hyperlink r:id="rId41" w:history="1">
        <w:r>
          <w:rPr>
            <w:color w:val="0000FF"/>
          </w:rPr>
          <w:t>Законом</w:t>
        </w:r>
      </w:hyperlink>
      <w:r>
        <w:t xml:space="preserve"> ЧР от 27.03.2003 N 4)</w:t>
      </w:r>
    </w:p>
    <w:p w:rsidR="004F1514" w:rsidRDefault="004F1514">
      <w:pPr>
        <w:pStyle w:val="ConsPlusNormal"/>
        <w:jc w:val="both"/>
      </w:pPr>
    </w:p>
    <w:p w:rsidR="004F1514" w:rsidRDefault="004F1514">
      <w:pPr>
        <w:pStyle w:val="ConsPlusTitle"/>
        <w:ind w:firstLine="540"/>
        <w:jc w:val="both"/>
        <w:outlineLvl w:val="1"/>
      </w:pPr>
      <w:r>
        <w:t>Статья 2. Законодательство Чувашской Республики об особо охраняемых природных территориях</w:t>
      </w:r>
    </w:p>
    <w:p w:rsidR="004F1514" w:rsidRDefault="004F1514">
      <w:pPr>
        <w:pStyle w:val="ConsPlusNormal"/>
        <w:jc w:val="both"/>
      </w:pPr>
      <w:r>
        <w:t xml:space="preserve">(в ред. </w:t>
      </w:r>
      <w:hyperlink r:id="rId42" w:history="1">
        <w:r>
          <w:rPr>
            <w:color w:val="0000FF"/>
          </w:rPr>
          <w:t>Закона</w:t>
        </w:r>
      </w:hyperlink>
      <w:r>
        <w:t xml:space="preserve"> ЧР от 30.03.2006 N 2)</w:t>
      </w:r>
    </w:p>
    <w:p w:rsidR="004F1514" w:rsidRDefault="004F1514">
      <w:pPr>
        <w:pStyle w:val="ConsPlusNormal"/>
        <w:jc w:val="both"/>
      </w:pPr>
    </w:p>
    <w:p w:rsidR="004F1514" w:rsidRDefault="004F1514">
      <w:pPr>
        <w:pStyle w:val="ConsPlusNormal"/>
        <w:ind w:firstLine="540"/>
        <w:jc w:val="both"/>
      </w:pPr>
      <w:r>
        <w:t xml:space="preserve">1. Законодательство Чувашской Республики об особо охраняемых природных территориях основывается на </w:t>
      </w:r>
      <w:hyperlink r:id="rId43" w:history="1">
        <w:r>
          <w:rPr>
            <w:color w:val="0000FF"/>
          </w:rPr>
          <w:t>Конституции</w:t>
        </w:r>
      </w:hyperlink>
      <w:r>
        <w:t xml:space="preserve"> Российской Федерации, федеральных </w:t>
      </w:r>
      <w:hyperlink r:id="rId44" w:history="1">
        <w:r>
          <w:rPr>
            <w:color w:val="0000FF"/>
          </w:rPr>
          <w:t>законах</w:t>
        </w:r>
      </w:hyperlink>
      <w:r>
        <w:t xml:space="preserve"> и иных нормативных правовых актах Российской Федерации и состоит из </w:t>
      </w:r>
      <w:hyperlink r:id="rId45" w:history="1">
        <w:r>
          <w:rPr>
            <w:color w:val="0000FF"/>
          </w:rPr>
          <w:t>Конституции</w:t>
        </w:r>
      </w:hyperlink>
      <w:r>
        <w:t xml:space="preserve"> Чувашской Республики, настоящего Закона и иных нормативных правовых актов Чувашской Республики.</w:t>
      </w:r>
    </w:p>
    <w:p w:rsidR="004F1514" w:rsidRDefault="004F1514">
      <w:pPr>
        <w:pStyle w:val="ConsPlusNormal"/>
        <w:jc w:val="both"/>
      </w:pPr>
      <w:r>
        <w:t xml:space="preserve">(в ред. Законов ЧР от 24.11.2004 </w:t>
      </w:r>
      <w:hyperlink r:id="rId46" w:history="1">
        <w:r>
          <w:rPr>
            <w:color w:val="0000FF"/>
          </w:rPr>
          <w:t>N 51</w:t>
        </w:r>
      </w:hyperlink>
      <w:r>
        <w:t xml:space="preserve">, от 30.03.2006 </w:t>
      </w:r>
      <w:hyperlink r:id="rId47" w:history="1">
        <w:r>
          <w:rPr>
            <w:color w:val="0000FF"/>
          </w:rPr>
          <w:t>N 2</w:t>
        </w:r>
      </w:hyperlink>
      <w:r>
        <w:t>)</w:t>
      </w:r>
    </w:p>
    <w:p w:rsidR="004F1514" w:rsidRDefault="004F1514">
      <w:pPr>
        <w:pStyle w:val="ConsPlusNormal"/>
        <w:spacing w:before="220"/>
        <w:ind w:firstLine="540"/>
        <w:jc w:val="both"/>
      </w:pPr>
      <w:r>
        <w:t>2. Отношения, возникающие при пользовании землями, водными, лесными и иными природными ресурсами особо охраняемых природных территорий, регулируются соответствующим законодательством Российской Федерации и законодательством Чувашской Республики.</w:t>
      </w:r>
    </w:p>
    <w:p w:rsidR="004F1514" w:rsidRDefault="004F1514">
      <w:pPr>
        <w:pStyle w:val="ConsPlusNormal"/>
        <w:jc w:val="both"/>
      </w:pPr>
      <w:r>
        <w:t>(</w:t>
      </w:r>
      <w:proofErr w:type="gramStart"/>
      <w:r>
        <w:t>в</w:t>
      </w:r>
      <w:proofErr w:type="gramEnd"/>
      <w:r>
        <w:t xml:space="preserve"> ред. Законов ЧР от 30.03.2006 </w:t>
      </w:r>
      <w:hyperlink r:id="rId48" w:history="1">
        <w:r>
          <w:rPr>
            <w:color w:val="0000FF"/>
          </w:rPr>
          <w:t>N 2</w:t>
        </w:r>
      </w:hyperlink>
      <w:r>
        <w:t xml:space="preserve">, от 06.03.2013 </w:t>
      </w:r>
      <w:hyperlink r:id="rId49" w:history="1">
        <w:r>
          <w:rPr>
            <w:color w:val="0000FF"/>
          </w:rPr>
          <w:t>N 9</w:t>
        </w:r>
      </w:hyperlink>
      <w:r>
        <w:t>)</w:t>
      </w:r>
    </w:p>
    <w:p w:rsidR="004F1514" w:rsidRDefault="004F1514">
      <w:pPr>
        <w:pStyle w:val="ConsPlusNormal"/>
        <w:spacing w:before="220"/>
        <w:ind w:firstLine="540"/>
        <w:jc w:val="both"/>
      </w:pPr>
      <w:r>
        <w:t xml:space="preserve">3. В соответствии с законодательством Российской Федерации имущественные отношения в области использования и </w:t>
      </w:r>
      <w:proofErr w:type="gramStart"/>
      <w:r>
        <w:t>охраны</w:t>
      </w:r>
      <w:proofErr w:type="gramEnd"/>
      <w:r>
        <w:t xml:space="preserve"> особо охраняемых природных территорий регулируются гражданским законодательством, если иное не предусмотрено Федеральным </w:t>
      </w:r>
      <w:hyperlink r:id="rId50" w:history="1">
        <w:r>
          <w:rPr>
            <w:color w:val="0000FF"/>
          </w:rPr>
          <w:t>законом</w:t>
        </w:r>
      </w:hyperlink>
      <w:r>
        <w:t xml:space="preserve"> от 14 марта 1995 года N 33-ФЗ "Об особо охраняемых природных территориях" (далее - Федеральный закон "Об особо охраняемых природных территориях").</w:t>
      </w:r>
    </w:p>
    <w:p w:rsidR="004F1514" w:rsidRDefault="004F1514">
      <w:pPr>
        <w:pStyle w:val="ConsPlusNormal"/>
        <w:jc w:val="both"/>
      </w:pPr>
      <w:r>
        <w:t>(</w:t>
      </w:r>
      <w:proofErr w:type="gramStart"/>
      <w:r>
        <w:t>в</w:t>
      </w:r>
      <w:proofErr w:type="gramEnd"/>
      <w:r>
        <w:t xml:space="preserve"> ред. Законов ЧР от 06.03.2013 </w:t>
      </w:r>
      <w:hyperlink r:id="rId51" w:history="1">
        <w:r>
          <w:rPr>
            <w:color w:val="0000FF"/>
          </w:rPr>
          <w:t>N 9</w:t>
        </w:r>
      </w:hyperlink>
      <w:r>
        <w:t xml:space="preserve">, от 28.05.2014 </w:t>
      </w:r>
      <w:hyperlink r:id="rId52" w:history="1">
        <w:r>
          <w:rPr>
            <w:color w:val="0000FF"/>
          </w:rPr>
          <w:t>N 24</w:t>
        </w:r>
      </w:hyperlink>
      <w:r>
        <w:t>)</w:t>
      </w:r>
    </w:p>
    <w:p w:rsidR="004F1514" w:rsidRDefault="004F1514">
      <w:pPr>
        <w:pStyle w:val="ConsPlusNormal"/>
        <w:jc w:val="both"/>
      </w:pPr>
    </w:p>
    <w:p w:rsidR="004F1514" w:rsidRDefault="004F1514">
      <w:pPr>
        <w:pStyle w:val="ConsPlusTitle"/>
        <w:ind w:firstLine="540"/>
        <w:jc w:val="both"/>
        <w:outlineLvl w:val="1"/>
      </w:pPr>
      <w:r>
        <w:t xml:space="preserve">Статья 3. Исключена. - </w:t>
      </w:r>
      <w:hyperlink r:id="rId53" w:history="1">
        <w:r>
          <w:rPr>
            <w:color w:val="0000FF"/>
          </w:rPr>
          <w:t>Закон</w:t>
        </w:r>
      </w:hyperlink>
      <w:r>
        <w:t xml:space="preserve"> ЧР от 30.03.2006 N 2.</w:t>
      </w:r>
    </w:p>
    <w:p w:rsidR="004F1514" w:rsidRDefault="004F1514">
      <w:pPr>
        <w:pStyle w:val="ConsPlusNormal"/>
        <w:jc w:val="both"/>
      </w:pPr>
    </w:p>
    <w:p w:rsidR="004F1514" w:rsidRDefault="004F1514">
      <w:pPr>
        <w:pStyle w:val="ConsPlusTitle"/>
        <w:ind w:firstLine="540"/>
        <w:jc w:val="both"/>
        <w:outlineLvl w:val="1"/>
      </w:pPr>
      <w:r>
        <w:t>Статья 4. Категории особо охраняемых природных территорий</w:t>
      </w:r>
    </w:p>
    <w:p w:rsidR="004F1514" w:rsidRDefault="004F1514">
      <w:pPr>
        <w:pStyle w:val="ConsPlusNormal"/>
        <w:ind w:firstLine="540"/>
        <w:jc w:val="both"/>
      </w:pPr>
      <w:r>
        <w:t xml:space="preserve">(в ред. </w:t>
      </w:r>
      <w:hyperlink r:id="rId54" w:history="1">
        <w:r>
          <w:rPr>
            <w:color w:val="0000FF"/>
          </w:rPr>
          <w:t>Закона</w:t>
        </w:r>
      </w:hyperlink>
      <w:r>
        <w:t xml:space="preserve"> ЧР от 28.05.2014 N 24)</w:t>
      </w:r>
    </w:p>
    <w:p w:rsidR="004F1514" w:rsidRDefault="004F1514">
      <w:pPr>
        <w:pStyle w:val="ConsPlusNormal"/>
        <w:jc w:val="both"/>
      </w:pPr>
    </w:p>
    <w:p w:rsidR="004F1514" w:rsidRDefault="004F1514">
      <w:pPr>
        <w:pStyle w:val="ConsPlusNormal"/>
        <w:ind w:firstLine="540"/>
        <w:jc w:val="both"/>
      </w:pPr>
      <w:r>
        <w:t>1. С учетом особенностей режима особо охраняемых природных территорий различаются следующие категории указанных территорий:</w:t>
      </w:r>
    </w:p>
    <w:p w:rsidR="004F1514" w:rsidRDefault="004F1514">
      <w:pPr>
        <w:pStyle w:val="ConsPlusNormal"/>
        <w:spacing w:before="220"/>
        <w:ind w:firstLine="540"/>
        <w:jc w:val="both"/>
      </w:pPr>
      <w:r>
        <w:t>государственные природные заповедники, в том числе биосферные заповедники;</w:t>
      </w:r>
    </w:p>
    <w:p w:rsidR="004F1514" w:rsidRDefault="004F1514">
      <w:pPr>
        <w:pStyle w:val="ConsPlusNormal"/>
        <w:spacing w:before="220"/>
        <w:ind w:firstLine="540"/>
        <w:jc w:val="both"/>
      </w:pPr>
      <w:r>
        <w:t>национальные парки;</w:t>
      </w:r>
    </w:p>
    <w:p w:rsidR="004F1514" w:rsidRDefault="004F1514">
      <w:pPr>
        <w:pStyle w:val="ConsPlusNormal"/>
        <w:spacing w:before="220"/>
        <w:ind w:firstLine="540"/>
        <w:jc w:val="both"/>
      </w:pPr>
      <w:r>
        <w:t>природные парки;</w:t>
      </w:r>
    </w:p>
    <w:p w:rsidR="004F1514" w:rsidRDefault="004F1514">
      <w:pPr>
        <w:pStyle w:val="ConsPlusNormal"/>
        <w:spacing w:before="220"/>
        <w:ind w:firstLine="540"/>
        <w:jc w:val="both"/>
      </w:pPr>
      <w:r>
        <w:t>государственные природные заказники;</w:t>
      </w:r>
    </w:p>
    <w:p w:rsidR="004F1514" w:rsidRDefault="004F1514">
      <w:pPr>
        <w:pStyle w:val="ConsPlusNormal"/>
        <w:spacing w:before="220"/>
        <w:ind w:firstLine="540"/>
        <w:jc w:val="both"/>
      </w:pPr>
      <w:r>
        <w:t>памятники природы;</w:t>
      </w:r>
    </w:p>
    <w:p w:rsidR="004F1514" w:rsidRDefault="004F1514">
      <w:pPr>
        <w:pStyle w:val="ConsPlusNormal"/>
        <w:spacing w:before="220"/>
        <w:ind w:firstLine="540"/>
        <w:jc w:val="both"/>
      </w:pPr>
      <w:r>
        <w:t>дендрологические парки и ботанические сады;</w:t>
      </w:r>
    </w:p>
    <w:p w:rsidR="004F1514" w:rsidRDefault="004F1514">
      <w:pPr>
        <w:pStyle w:val="ConsPlusNormal"/>
        <w:spacing w:before="220"/>
        <w:ind w:firstLine="540"/>
        <w:jc w:val="both"/>
      </w:pPr>
      <w:r>
        <w:t>этноприродные парки;</w:t>
      </w:r>
    </w:p>
    <w:p w:rsidR="004F1514" w:rsidRDefault="004F1514">
      <w:pPr>
        <w:pStyle w:val="ConsPlusNormal"/>
        <w:spacing w:before="220"/>
        <w:ind w:firstLine="540"/>
        <w:jc w:val="both"/>
      </w:pPr>
      <w:r>
        <w:t>лесные генетические резерваты;</w:t>
      </w:r>
    </w:p>
    <w:p w:rsidR="004F1514" w:rsidRDefault="004F1514">
      <w:pPr>
        <w:pStyle w:val="ConsPlusNormal"/>
        <w:spacing w:before="220"/>
        <w:ind w:firstLine="540"/>
        <w:jc w:val="both"/>
      </w:pPr>
      <w:r>
        <w:t>природные наследия народов Чувашской Республики;</w:t>
      </w:r>
    </w:p>
    <w:p w:rsidR="004F1514" w:rsidRDefault="004F1514">
      <w:pPr>
        <w:pStyle w:val="ConsPlusNormal"/>
        <w:spacing w:before="220"/>
        <w:ind w:firstLine="540"/>
        <w:jc w:val="both"/>
      </w:pPr>
      <w:r>
        <w:lastRenderedPageBreak/>
        <w:t>памятные природные места.</w:t>
      </w:r>
    </w:p>
    <w:p w:rsidR="004F1514" w:rsidRDefault="004F1514">
      <w:pPr>
        <w:pStyle w:val="ConsPlusNormal"/>
        <w:spacing w:before="220"/>
        <w:ind w:firstLine="540"/>
        <w:jc w:val="both"/>
      </w:pPr>
      <w:r>
        <w:t xml:space="preserve">2. В соответствии с законодательством Российской </w:t>
      </w:r>
      <w:proofErr w:type="gramStart"/>
      <w:r>
        <w:t>Федерации</w:t>
      </w:r>
      <w:proofErr w:type="gramEnd"/>
      <w:r>
        <w:t xml:space="preserve"> особо охраняемые природные территории могут иметь федеральное, региональное или местное значение и находиться в ведении соответственно федеральных органов исполнительной власти, органа исполнительной власти Чувашской Республики в области природопользования и охраны окружающей среды и органов местного самоуправления, а в случаях, предусмотренных Федеральным </w:t>
      </w:r>
      <w:hyperlink r:id="rId55" w:history="1">
        <w:r>
          <w:rPr>
            <w:color w:val="0000FF"/>
          </w:rPr>
          <w:t>законом</w:t>
        </w:r>
      </w:hyperlink>
      <w:r>
        <w:t xml:space="preserve"> "Об особо охраняемых природных территориях", также в ведении государственных научных организаций и государственных образовательных организаций высшего образования.</w:t>
      </w:r>
    </w:p>
    <w:p w:rsidR="004F1514" w:rsidRDefault="004F1514">
      <w:pPr>
        <w:pStyle w:val="ConsPlusNormal"/>
        <w:spacing w:before="220"/>
        <w:ind w:firstLine="540"/>
        <w:jc w:val="both"/>
      </w:pPr>
      <w:r>
        <w:t xml:space="preserve">3. В соответствии с Федеральным </w:t>
      </w:r>
      <w:hyperlink r:id="rId56" w:history="1">
        <w:r>
          <w:rPr>
            <w:color w:val="0000FF"/>
          </w:rPr>
          <w:t>законом</w:t>
        </w:r>
      </w:hyperlink>
      <w:r>
        <w:t xml:space="preserve"> "Об особо охраняемых природных территориях" государственные природные заповедники и национальные парки относятся к особо охраняемым природным территориям федерального значения. Государственные природные заказники, памятники природы, дендрологические парки и ботанические сады могут быть отнесены к особо охраняемым природным территориям федерального значения или особо охраняемым природным территориям регионального значения.</w:t>
      </w:r>
    </w:p>
    <w:p w:rsidR="004F1514" w:rsidRDefault="004F1514">
      <w:pPr>
        <w:pStyle w:val="ConsPlusNormal"/>
        <w:spacing w:before="220"/>
        <w:ind w:firstLine="540"/>
        <w:jc w:val="both"/>
      </w:pPr>
      <w:r>
        <w:t>Природные парки, этноприродные парки, лесные генетические резерваты, природные наследия народов Чувашской Республики относятся к особо охраняемым природным территориям регионального значения. Памятные природные места могут быть отнесены к особо охраняемым природным территориям регионального значения или особо охраняемым природным территориям местного значения.</w:t>
      </w:r>
    </w:p>
    <w:p w:rsidR="004F1514" w:rsidRDefault="004F1514">
      <w:pPr>
        <w:pStyle w:val="ConsPlusNormal"/>
        <w:jc w:val="both"/>
      </w:pPr>
    </w:p>
    <w:p w:rsidR="004F1514" w:rsidRDefault="004F1514">
      <w:pPr>
        <w:pStyle w:val="ConsPlusTitle"/>
        <w:ind w:firstLine="540"/>
        <w:jc w:val="both"/>
        <w:outlineLvl w:val="1"/>
      </w:pPr>
      <w:r>
        <w:t xml:space="preserve">Статья 5. Исключена. - </w:t>
      </w:r>
      <w:hyperlink r:id="rId57" w:history="1">
        <w:r>
          <w:rPr>
            <w:color w:val="0000FF"/>
          </w:rPr>
          <w:t>Закон</w:t>
        </w:r>
      </w:hyperlink>
      <w:r>
        <w:t xml:space="preserve"> ЧР от 28.05.2014 N 24.</w:t>
      </w:r>
    </w:p>
    <w:p w:rsidR="004F1514" w:rsidRDefault="004F1514">
      <w:pPr>
        <w:pStyle w:val="ConsPlusNormal"/>
        <w:jc w:val="both"/>
      </w:pPr>
    </w:p>
    <w:p w:rsidR="004F1514" w:rsidRDefault="004F1514">
      <w:pPr>
        <w:pStyle w:val="ConsPlusTitle"/>
        <w:jc w:val="center"/>
        <w:outlineLvl w:val="0"/>
      </w:pPr>
      <w:r>
        <w:t>Раздел 2. ОСОБО ОХРАНЯЕМЫЕ ПРИРОДНЫЕ ТЕРРИТОРИИ</w:t>
      </w:r>
    </w:p>
    <w:p w:rsidR="004F1514" w:rsidRDefault="004F1514">
      <w:pPr>
        <w:pStyle w:val="ConsPlusTitle"/>
        <w:jc w:val="center"/>
      </w:pPr>
      <w:r>
        <w:t>ФЕДЕРАЛЬНОГО ЗНАЧЕНИЯ</w:t>
      </w:r>
    </w:p>
    <w:p w:rsidR="004F1514" w:rsidRDefault="004F1514">
      <w:pPr>
        <w:pStyle w:val="ConsPlusNormal"/>
        <w:jc w:val="both"/>
      </w:pPr>
    </w:p>
    <w:p w:rsidR="004F1514" w:rsidRDefault="004F1514">
      <w:pPr>
        <w:pStyle w:val="ConsPlusNormal"/>
        <w:ind w:firstLine="540"/>
        <w:jc w:val="both"/>
      </w:pPr>
      <w:r>
        <w:t xml:space="preserve">Исключен. - </w:t>
      </w:r>
      <w:hyperlink r:id="rId58" w:history="1">
        <w:r>
          <w:rPr>
            <w:color w:val="0000FF"/>
          </w:rPr>
          <w:t>Закон</w:t>
        </w:r>
      </w:hyperlink>
      <w:r>
        <w:t xml:space="preserve"> ЧР от 27.03.2003 N 4.</w:t>
      </w:r>
    </w:p>
    <w:p w:rsidR="004F1514" w:rsidRDefault="004F1514">
      <w:pPr>
        <w:pStyle w:val="ConsPlusNormal"/>
        <w:jc w:val="both"/>
      </w:pPr>
    </w:p>
    <w:p w:rsidR="004F1514" w:rsidRDefault="004F1514">
      <w:pPr>
        <w:pStyle w:val="ConsPlusTitle"/>
        <w:jc w:val="center"/>
        <w:outlineLvl w:val="0"/>
      </w:pPr>
      <w:r>
        <w:t>Раздел 3. ОСОБО ОХРАНЯЕМЫЕ ПРИРОДНЫЕ ТЕРРИТОРИИ</w:t>
      </w:r>
    </w:p>
    <w:p w:rsidR="004F1514" w:rsidRDefault="004F1514">
      <w:pPr>
        <w:pStyle w:val="ConsPlusTitle"/>
        <w:jc w:val="center"/>
      </w:pPr>
      <w:r>
        <w:t>РЕГИОНАЛЬНОГО ЗНАЧЕНИЯ</w:t>
      </w:r>
    </w:p>
    <w:p w:rsidR="004F1514" w:rsidRDefault="004F1514">
      <w:pPr>
        <w:pStyle w:val="ConsPlusNormal"/>
        <w:jc w:val="center"/>
      </w:pPr>
      <w:r>
        <w:t xml:space="preserve">(в ред. Законов ЧР от 30.03.2006 </w:t>
      </w:r>
      <w:hyperlink r:id="rId59" w:history="1">
        <w:r>
          <w:rPr>
            <w:color w:val="0000FF"/>
          </w:rPr>
          <w:t>N 2</w:t>
        </w:r>
      </w:hyperlink>
      <w:r>
        <w:t xml:space="preserve">, от 06.03.2013 </w:t>
      </w:r>
      <w:hyperlink r:id="rId60" w:history="1">
        <w:r>
          <w:rPr>
            <w:color w:val="0000FF"/>
          </w:rPr>
          <w:t>N 9</w:t>
        </w:r>
      </w:hyperlink>
      <w:r>
        <w:t>)</w:t>
      </w:r>
    </w:p>
    <w:p w:rsidR="004F1514" w:rsidRDefault="004F1514">
      <w:pPr>
        <w:pStyle w:val="ConsPlusNormal"/>
        <w:jc w:val="both"/>
      </w:pPr>
    </w:p>
    <w:p w:rsidR="004F1514" w:rsidRDefault="004F1514">
      <w:pPr>
        <w:pStyle w:val="ConsPlusTitle"/>
        <w:ind w:firstLine="540"/>
        <w:jc w:val="both"/>
        <w:outlineLvl w:val="1"/>
      </w:pPr>
      <w:r>
        <w:t xml:space="preserve">Статья 13. Исключена. - </w:t>
      </w:r>
      <w:hyperlink r:id="rId61" w:history="1">
        <w:r>
          <w:rPr>
            <w:color w:val="0000FF"/>
          </w:rPr>
          <w:t>Закон</w:t>
        </w:r>
      </w:hyperlink>
      <w:r>
        <w:t xml:space="preserve"> ЧР от 28.05.2014 N 24.</w:t>
      </w:r>
    </w:p>
    <w:p w:rsidR="004F1514" w:rsidRDefault="004F1514">
      <w:pPr>
        <w:pStyle w:val="ConsPlusNormal"/>
        <w:jc w:val="both"/>
      </w:pPr>
    </w:p>
    <w:p w:rsidR="004F1514" w:rsidRDefault="004F1514">
      <w:pPr>
        <w:pStyle w:val="ConsPlusTitle"/>
        <w:ind w:firstLine="540"/>
        <w:jc w:val="both"/>
        <w:outlineLvl w:val="1"/>
      </w:pPr>
      <w:r>
        <w:t>Статья 14. Общие положения о создании и развитии особо охраняемых природных территорий регионального значения</w:t>
      </w:r>
    </w:p>
    <w:p w:rsidR="004F1514" w:rsidRDefault="004F1514">
      <w:pPr>
        <w:pStyle w:val="ConsPlusNormal"/>
        <w:ind w:firstLine="540"/>
        <w:jc w:val="both"/>
      </w:pPr>
      <w:r>
        <w:t xml:space="preserve">(в ред. </w:t>
      </w:r>
      <w:hyperlink r:id="rId62" w:history="1">
        <w:r>
          <w:rPr>
            <w:color w:val="0000FF"/>
          </w:rPr>
          <w:t>Закона</w:t>
        </w:r>
      </w:hyperlink>
      <w:r>
        <w:t xml:space="preserve"> ЧР от 28.05.2014 N 24)</w:t>
      </w:r>
    </w:p>
    <w:p w:rsidR="004F1514" w:rsidRDefault="004F1514">
      <w:pPr>
        <w:pStyle w:val="ConsPlusNormal"/>
        <w:jc w:val="both"/>
      </w:pPr>
    </w:p>
    <w:p w:rsidR="004F1514" w:rsidRDefault="004F1514">
      <w:pPr>
        <w:pStyle w:val="ConsPlusNormal"/>
        <w:ind w:firstLine="540"/>
        <w:jc w:val="both"/>
      </w:pPr>
      <w:r>
        <w:t>1. При принятии решений о создании особо охраняемых природных территорий регионального значения учитываются:</w:t>
      </w:r>
    </w:p>
    <w:p w:rsidR="004F1514" w:rsidRDefault="004F1514">
      <w:pPr>
        <w:pStyle w:val="ConsPlusNormal"/>
        <w:spacing w:before="220"/>
        <w:ind w:firstLine="540"/>
        <w:jc w:val="both"/>
      </w:pPr>
      <w:r>
        <w:t>значение соответствующей территории для сохранения биологического разнообразия, в том числе редких, находящихся под угрозой исчезновения и ценных в хозяйственном и научном отношении объектов растительного и животного мира и среды их обитания;</w:t>
      </w:r>
    </w:p>
    <w:p w:rsidR="004F1514" w:rsidRDefault="004F1514">
      <w:pPr>
        <w:pStyle w:val="ConsPlusNormal"/>
        <w:spacing w:before="220"/>
        <w:ind w:firstLine="540"/>
        <w:jc w:val="both"/>
      </w:pPr>
      <w:r>
        <w:t>наличие в границах соответствующей территории участков природных ландшафтов и культурных ландшафтов, представляющих собой особую эстетическую, научную и культурную ценность;</w:t>
      </w:r>
    </w:p>
    <w:p w:rsidR="004F1514" w:rsidRDefault="004F1514">
      <w:pPr>
        <w:pStyle w:val="ConsPlusNormal"/>
        <w:spacing w:before="220"/>
        <w:ind w:firstLine="540"/>
        <w:jc w:val="both"/>
      </w:pPr>
      <w:r>
        <w:t>наличие в границах соответствующей территории геологических, минералогических и палеонтологических объектов, представляющих собой особую научную, культурную и эстетическую ценность;</w:t>
      </w:r>
    </w:p>
    <w:p w:rsidR="004F1514" w:rsidRDefault="004F1514">
      <w:pPr>
        <w:pStyle w:val="ConsPlusNormal"/>
        <w:spacing w:before="220"/>
        <w:ind w:firstLine="540"/>
        <w:jc w:val="both"/>
      </w:pPr>
      <w:r>
        <w:lastRenderedPageBreak/>
        <w:t>наличие в границах соответствующей территории уникальных природных комплексов и объектов, в том числе одиночных природных объектов, представляющих собой особую научную, культурную и эстетическую ценность.</w:t>
      </w:r>
    </w:p>
    <w:p w:rsidR="004F1514" w:rsidRDefault="004F1514">
      <w:pPr>
        <w:pStyle w:val="ConsPlusNormal"/>
        <w:spacing w:before="220"/>
        <w:ind w:firstLine="540"/>
        <w:jc w:val="both"/>
      </w:pPr>
      <w:r>
        <w:t>2. Особо охраняемые природные территории регионального значения создаются решением Кабинета Министров Чувашской Республики по представлению органа исполнительной власти Чувашской Республики в области природопользования и охраны окружающей среды.</w:t>
      </w:r>
    </w:p>
    <w:p w:rsidR="004F1514" w:rsidRDefault="004F1514">
      <w:pPr>
        <w:pStyle w:val="ConsPlusNormal"/>
        <w:spacing w:before="220"/>
        <w:ind w:firstLine="540"/>
        <w:jc w:val="both"/>
      </w:pPr>
      <w:r>
        <w:t>2.1. Обязательным приложением к решению о создании особо охраняемой природной территории регионального значения являются сведения о границах такой территории, которые должны содержать графическое описание местоположения границ такой территории,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4F1514" w:rsidRDefault="004F1514">
      <w:pPr>
        <w:pStyle w:val="ConsPlusNormal"/>
        <w:jc w:val="both"/>
      </w:pPr>
      <w:r>
        <w:t>(</w:t>
      </w:r>
      <w:proofErr w:type="gramStart"/>
      <w:r>
        <w:t>п</w:t>
      </w:r>
      <w:proofErr w:type="gramEnd"/>
      <w:r>
        <w:t xml:space="preserve">. 2.1 введен </w:t>
      </w:r>
      <w:hyperlink r:id="rId63" w:history="1">
        <w:r>
          <w:rPr>
            <w:color w:val="0000FF"/>
          </w:rPr>
          <w:t>Законом</w:t>
        </w:r>
      </w:hyperlink>
      <w:r>
        <w:t xml:space="preserve"> ЧР от 30.11.2018 N 88)</w:t>
      </w:r>
    </w:p>
    <w:p w:rsidR="004F1514" w:rsidRDefault="004F1514">
      <w:pPr>
        <w:pStyle w:val="ConsPlusNormal"/>
        <w:spacing w:before="220"/>
        <w:ind w:firstLine="540"/>
        <w:jc w:val="both"/>
      </w:pPr>
      <w:r>
        <w:t xml:space="preserve">2.2. </w:t>
      </w:r>
      <w:proofErr w:type="gramStart"/>
      <w:r>
        <w:t>Графическое описание местоположения границ особо охраняемой природной территории регионального значения осуществляется в соответствии с формой графического описания местоположения границ особо охраняемой природной территории, требованиями к точности определения координат характерных точек границ особо охраняемой природной территории и формату электронного документа, содержащего указанные сведения,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w:t>
      </w:r>
      <w:proofErr w:type="gramEnd"/>
      <w:r>
        <w:t xml:space="preserve">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4F1514" w:rsidRDefault="004F1514">
      <w:pPr>
        <w:pStyle w:val="ConsPlusNormal"/>
        <w:jc w:val="both"/>
      </w:pPr>
      <w:r>
        <w:t xml:space="preserve">(п. 2.2 </w:t>
      </w:r>
      <w:proofErr w:type="gramStart"/>
      <w:r>
        <w:t>введен</w:t>
      </w:r>
      <w:proofErr w:type="gramEnd"/>
      <w:r>
        <w:t xml:space="preserve"> </w:t>
      </w:r>
      <w:hyperlink r:id="rId64" w:history="1">
        <w:r>
          <w:rPr>
            <w:color w:val="0000FF"/>
          </w:rPr>
          <w:t>Законом</w:t>
        </w:r>
      </w:hyperlink>
      <w:r>
        <w:t xml:space="preserve"> ЧР от 30.11.2018 N 88)</w:t>
      </w:r>
    </w:p>
    <w:p w:rsidR="004F1514" w:rsidRDefault="004F1514">
      <w:pPr>
        <w:pStyle w:val="ConsPlusNormal"/>
        <w:spacing w:before="220"/>
        <w:ind w:firstLine="540"/>
        <w:jc w:val="both"/>
      </w:pPr>
      <w:r>
        <w:t xml:space="preserve">3. Решения о создании особо охраняемых природных территорий регионального значения, об изменении режима их особой охраны согласовываются </w:t>
      </w:r>
      <w:proofErr w:type="gramStart"/>
      <w:r>
        <w:t>с</w:t>
      </w:r>
      <w:proofErr w:type="gramEnd"/>
      <w:r>
        <w:t>:</w:t>
      </w:r>
    </w:p>
    <w:p w:rsidR="004F1514" w:rsidRDefault="004F1514">
      <w:pPr>
        <w:pStyle w:val="ConsPlusNormal"/>
        <w:spacing w:before="220"/>
        <w:ind w:firstLine="540"/>
        <w:jc w:val="both"/>
      </w:pPr>
      <w:r>
        <w:t>уполномоченным федеральным органом исполнительной власти в области охраны окружающей среды;</w:t>
      </w:r>
    </w:p>
    <w:p w:rsidR="004F1514" w:rsidRDefault="004F1514">
      <w:pPr>
        <w:pStyle w:val="ConsPlusNormal"/>
        <w:spacing w:before="220"/>
        <w:ind w:firstLine="540"/>
        <w:jc w:val="both"/>
      </w:pPr>
      <w:r>
        <w:t>федеральными органами исполнительной власти в области обороны страны и безопасности государства, если предполагается, что в границах особо охраняемых природных территорий будут находиться земли и другие природные ресурсы, предоставленные для нужд Вооруженных Сил Российской Федерации, других войск, воинских формирований и органов.</w:t>
      </w:r>
    </w:p>
    <w:p w:rsidR="004F1514" w:rsidRDefault="004F1514">
      <w:pPr>
        <w:pStyle w:val="ConsPlusNormal"/>
        <w:spacing w:before="220"/>
        <w:ind w:firstLine="540"/>
        <w:jc w:val="both"/>
      </w:pPr>
      <w:r>
        <w:t xml:space="preserve">3.1. Основные виды разрешенного использования земельных участков, расположенных в границах особо охраняемых природных территорий регионального значения, определяются положением об особо охраняемой природной территории регионального значения. Положением об особо охраняемой природной территории регионального значения могут быть также предусмотрены вспомогательные виды разрешенного использования земельных участков. В случае зонирования особо охраняемой природной территории регионального значения основные и вспомогательные виды разрешенного использования земельных участков предусматриваются положением об особо охраняемой природной территории регионального </w:t>
      </w:r>
      <w:proofErr w:type="gramStart"/>
      <w:r>
        <w:t>значения</w:t>
      </w:r>
      <w:proofErr w:type="gramEnd"/>
      <w:r>
        <w:t xml:space="preserve"> применительно к каждой функциональной зоне особо охраняемой природной территории регионального значения.</w:t>
      </w:r>
    </w:p>
    <w:p w:rsidR="004F1514" w:rsidRDefault="004F1514">
      <w:pPr>
        <w:pStyle w:val="ConsPlusNormal"/>
        <w:spacing w:before="220"/>
        <w:ind w:firstLine="540"/>
        <w:jc w:val="both"/>
      </w:pPr>
      <w:r>
        <w:t>В случаях, если разрешенное использование земельных участков в границах особо охраняемой природной территории регионального значения допускает строительство на них, в положении об особо охраняемой природной территории регионального значения устанавливаются предельные (максимальные и (или) минимальные) параметры разрешенного строительства, реконструкции объектов капитального строительства.</w:t>
      </w:r>
    </w:p>
    <w:p w:rsidR="004F1514" w:rsidRDefault="004F1514">
      <w:pPr>
        <w:pStyle w:val="ConsPlusNormal"/>
        <w:spacing w:before="220"/>
        <w:ind w:firstLine="540"/>
        <w:jc w:val="both"/>
      </w:pPr>
      <w:r>
        <w:lastRenderedPageBreak/>
        <w:t xml:space="preserve">Указанные виды разрешенного использования земельных участков и предельные параметры разрешенного строительства, реконструкции объектов капитального строительства не распространяются на случаи размещения линейных объектов. </w:t>
      </w:r>
      <w:proofErr w:type="gramStart"/>
      <w:r>
        <w:t xml:space="preserve">При этом не допускается размещение линейных объектов в границах особо охраняемых природных территорий регионального значения в случаях, установленных Федеральным </w:t>
      </w:r>
      <w:hyperlink r:id="rId65" w:history="1">
        <w:r>
          <w:rPr>
            <w:color w:val="0000FF"/>
          </w:rPr>
          <w:t>законом</w:t>
        </w:r>
      </w:hyperlink>
      <w:r>
        <w:t xml:space="preserve"> "Об особо охраняемых природных территориях", а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w:t>
      </w:r>
      <w:hyperlink r:id="rId66" w:history="1">
        <w:r>
          <w:rPr>
            <w:color w:val="0000FF"/>
          </w:rPr>
          <w:t>законом</w:t>
        </w:r>
      </w:hyperlink>
      <w:r>
        <w:t xml:space="preserve"> "Об особо охраняемых природных территориях", запрещает размещение таких линейных объектов.</w:t>
      </w:r>
      <w:proofErr w:type="gramEnd"/>
    </w:p>
    <w:p w:rsidR="004F1514" w:rsidRDefault="004F1514">
      <w:pPr>
        <w:pStyle w:val="ConsPlusNormal"/>
        <w:spacing w:before="220"/>
        <w:ind w:firstLine="540"/>
        <w:jc w:val="both"/>
      </w:pPr>
      <w:r>
        <w:t xml:space="preserve">В случаях, предусмотренных </w:t>
      </w:r>
      <w:hyperlink r:id="rId67" w:history="1">
        <w:r>
          <w:rPr>
            <w:color w:val="0000FF"/>
          </w:rPr>
          <w:t>статьей 3.1</w:t>
        </w:r>
      </w:hyperlink>
      <w:r>
        <w:t xml:space="preserve"> Федерального закона "Об особо охраняемых природных территориях", виды разрешенного использования земельных участков и предельные параметры разрешенного строительства, реконструкции объектов капитального строительства устанавливаются правилами землепользования и застройки.</w:t>
      </w:r>
    </w:p>
    <w:p w:rsidR="004F1514" w:rsidRDefault="004F1514">
      <w:pPr>
        <w:pStyle w:val="ConsPlusNormal"/>
        <w:jc w:val="both"/>
      </w:pPr>
      <w:r>
        <w:t xml:space="preserve">(абзац введен </w:t>
      </w:r>
      <w:hyperlink r:id="rId68" w:history="1">
        <w:r>
          <w:rPr>
            <w:color w:val="0000FF"/>
          </w:rPr>
          <w:t>Законом</w:t>
        </w:r>
      </w:hyperlink>
      <w:r>
        <w:t xml:space="preserve"> ЧР от 28.04.2021 N 26)</w:t>
      </w:r>
    </w:p>
    <w:p w:rsidR="004F1514" w:rsidRDefault="004F1514">
      <w:pPr>
        <w:pStyle w:val="ConsPlusNormal"/>
        <w:jc w:val="both"/>
      </w:pPr>
      <w:r>
        <w:t xml:space="preserve">(п. 3.1 </w:t>
      </w:r>
      <w:proofErr w:type="gramStart"/>
      <w:r>
        <w:t>введен</w:t>
      </w:r>
      <w:proofErr w:type="gramEnd"/>
      <w:r>
        <w:t xml:space="preserve"> </w:t>
      </w:r>
      <w:hyperlink r:id="rId69" w:history="1">
        <w:r>
          <w:rPr>
            <w:color w:val="0000FF"/>
          </w:rPr>
          <w:t>Законом</w:t>
        </w:r>
      </w:hyperlink>
      <w:r>
        <w:t xml:space="preserve"> ЧР от 30.11.2018 N 88)</w:t>
      </w:r>
    </w:p>
    <w:p w:rsidR="004F1514" w:rsidRDefault="004F1514">
      <w:pPr>
        <w:pStyle w:val="ConsPlusNormal"/>
        <w:spacing w:before="220"/>
        <w:ind w:firstLine="540"/>
        <w:jc w:val="both"/>
      </w:pPr>
      <w:r>
        <w:t>4. Изменение границ и ликвидация особо охраняемых природных территорий регионального значения осуществляются в том же порядке, что и их создание.</w:t>
      </w:r>
    </w:p>
    <w:p w:rsidR="004F1514" w:rsidRDefault="004F1514">
      <w:pPr>
        <w:pStyle w:val="ConsPlusNormal"/>
        <w:spacing w:before="220"/>
        <w:ind w:firstLine="540"/>
        <w:jc w:val="both"/>
      </w:pPr>
      <w:r>
        <w:t>5. Для предотвращения неблагоприятных антропогенных воздействий на природные парки и памятники природы регионального значения на прилегающих к ним земельных участках и водных объектах устанавливаются охранные зоны. Решения об установлении, изменении, о прекращении существования охранных зон природных парков и памятников природы регионального значения принимаются Главой Чувашской Республики. Ограничения использования земельных участков и водных объектов в границах охранной зоны устанавливаются решением об установлении охранной зоны природного парка и памятника природы регионального значения.</w:t>
      </w:r>
    </w:p>
    <w:p w:rsidR="004F1514" w:rsidRDefault="004F1514">
      <w:pPr>
        <w:pStyle w:val="ConsPlusNormal"/>
        <w:jc w:val="both"/>
      </w:pPr>
      <w:r>
        <w:t>(</w:t>
      </w:r>
      <w:proofErr w:type="gramStart"/>
      <w:r>
        <w:t>п</w:t>
      </w:r>
      <w:proofErr w:type="gramEnd"/>
      <w:r>
        <w:t xml:space="preserve">. 5 в ред. </w:t>
      </w:r>
      <w:hyperlink r:id="rId70" w:history="1">
        <w:r>
          <w:rPr>
            <w:color w:val="0000FF"/>
          </w:rPr>
          <w:t>Закона</w:t>
        </w:r>
      </w:hyperlink>
      <w:r>
        <w:t xml:space="preserve"> ЧР от 30.11.2018 N 88)</w:t>
      </w:r>
    </w:p>
    <w:p w:rsidR="004F1514" w:rsidRDefault="004F1514">
      <w:pPr>
        <w:pStyle w:val="ConsPlusNormal"/>
        <w:spacing w:before="220"/>
        <w:ind w:firstLine="540"/>
        <w:jc w:val="both"/>
      </w:pPr>
      <w:r>
        <w:t xml:space="preserve">6. Утратил силу. - </w:t>
      </w:r>
      <w:hyperlink r:id="rId71" w:history="1">
        <w:r>
          <w:rPr>
            <w:color w:val="0000FF"/>
          </w:rPr>
          <w:t>Закон</w:t>
        </w:r>
      </w:hyperlink>
      <w:r>
        <w:t xml:space="preserve"> ЧР от 30.11.2018 N 88.</w:t>
      </w:r>
    </w:p>
    <w:p w:rsidR="004F1514" w:rsidRDefault="004F1514">
      <w:pPr>
        <w:pStyle w:val="ConsPlusNormal"/>
        <w:jc w:val="both"/>
      </w:pPr>
    </w:p>
    <w:p w:rsidR="004F1514" w:rsidRDefault="004F1514">
      <w:pPr>
        <w:pStyle w:val="ConsPlusTitle"/>
        <w:ind w:firstLine="540"/>
        <w:jc w:val="both"/>
        <w:outlineLvl w:val="1"/>
      </w:pPr>
      <w:r>
        <w:t xml:space="preserve">Статья 15. Исключена. - </w:t>
      </w:r>
      <w:hyperlink r:id="rId72" w:history="1">
        <w:r>
          <w:rPr>
            <w:color w:val="0000FF"/>
          </w:rPr>
          <w:t>Закон</w:t>
        </w:r>
      </w:hyperlink>
      <w:r>
        <w:t xml:space="preserve"> ЧР от 24.11.2004 N 51.</w:t>
      </w:r>
    </w:p>
    <w:p w:rsidR="004F1514" w:rsidRDefault="004F1514">
      <w:pPr>
        <w:pStyle w:val="ConsPlusNormal"/>
        <w:jc w:val="both"/>
      </w:pPr>
    </w:p>
    <w:p w:rsidR="004F1514" w:rsidRDefault="004F1514">
      <w:pPr>
        <w:pStyle w:val="ConsPlusTitle"/>
        <w:ind w:firstLine="540"/>
        <w:jc w:val="both"/>
        <w:outlineLvl w:val="1"/>
      </w:pPr>
      <w:r>
        <w:t>Статья 15.1. Природные парки регионального значения</w:t>
      </w:r>
    </w:p>
    <w:p w:rsidR="004F1514" w:rsidRDefault="004F1514">
      <w:pPr>
        <w:pStyle w:val="ConsPlusNormal"/>
        <w:ind w:firstLine="540"/>
        <w:jc w:val="both"/>
      </w:pPr>
      <w:r>
        <w:t xml:space="preserve">(в ред. </w:t>
      </w:r>
      <w:hyperlink r:id="rId73" w:history="1">
        <w:r>
          <w:rPr>
            <w:color w:val="0000FF"/>
          </w:rPr>
          <w:t>Закона</w:t>
        </w:r>
      </w:hyperlink>
      <w:r>
        <w:t xml:space="preserve"> ЧР от 28.05.2014 N 24)</w:t>
      </w:r>
    </w:p>
    <w:p w:rsidR="004F1514" w:rsidRDefault="004F1514">
      <w:pPr>
        <w:pStyle w:val="ConsPlusNormal"/>
        <w:jc w:val="both"/>
      </w:pPr>
    </w:p>
    <w:p w:rsidR="004F1514" w:rsidRDefault="004F1514">
      <w:pPr>
        <w:pStyle w:val="ConsPlusNormal"/>
        <w:ind w:firstLine="540"/>
        <w:jc w:val="both"/>
      </w:pPr>
      <w:r>
        <w:t>1. На территориях природных парков регионального значения устанавливаются различные режимы особой охраны и использования в зависимости от экологической и рекреационной ценности природных участков.</w:t>
      </w:r>
    </w:p>
    <w:p w:rsidR="004F1514" w:rsidRDefault="004F1514">
      <w:pPr>
        <w:pStyle w:val="ConsPlusNormal"/>
        <w:spacing w:before="220"/>
        <w:ind w:firstLine="540"/>
        <w:jc w:val="both"/>
      </w:pPr>
      <w:r>
        <w:t>2. В соответствии с законодательством Российской Федерации природные ресурсы, расположенные в границах природных парков регионального значения, если иное не установлено федеральными законами, ограничиваются в гражданском обороте.</w:t>
      </w:r>
    </w:p>
    <w:p w:rsidR="004F1514" w:rsidRDefault="004F1514">
      <w:pPr>
        <w:pStyle w:val="ConsPlusNormal"/>
        <w:spacing w:before="220"/>
        <w:ind w:firstLine="540"/>
        <w:jc w:val="both"/>
      </w:pPr>
      <w:r>
        <w:t>3. Запрещается изменение целевого назначения земельных участков, находящихся в границах природных парков регионального значения, за исключением случаев, предусмотренных федеральными законами.</w:t>
      </w:r>
    </w:p>
    <w:p w:rsidR="004F1514" w:rsidRDefault="004F1514">
      <w:pPr>
        <w:pStyle w:val="ConsPlusNormal"/>
        <w:spacing w:before="220"/>
        <w:ind w:firstLine="540"/>
        <w:jc w:val="both"/>
      </w:pPr>
      <w:r>
        <w:t>4. Положение о природном парке регионального значения утверждается решением Кабинета Министров Чувашской Республики. Конкретные особенности, зонирование и режим каждого природного парка регионального значения определяются положением об этом природном парке регионального значения по согласованию с федеральным органом исполнительной власти в области охраны окружающей среды и соответствующими органами местного самоуправления.</w:t>
      </w:r>
    </w:p>
    <w:p w:rsidR="004F1514" w:rsidRDefault="004F1514">
      <w:pPr>
        <w:pStyle w:val="ConsPlusNormal"/>
        <w:spacing w:before="220"/>
        <w:ind w:firstLine="540"/>
        <w:jc w:val="both"/>
      </w:pPr>
      <w:r>
        <w:lastRenderedPageBreak/>
        <w:t>5. Земельные участки (в том числе земельные участки, на которых располагаются леса) в границах природных парков регионального значения предоставляются государственному бюджетному учреждению, подведомственному органу исполнительной власти Чувашской Республики в области природопользования и охраны окружающей среды, осуществляющему управление природными парками регионального значения, в постоянное (бессрочное) пользование в соответствии с законодательством Российской Федерации.</w:t>
      </w:r>
    </w:p>
    <w:p w:rsidR="004F1514" w:rsidRDefault="004F1514">
      <w:pPr>
        <w:pStyle w:val="ConsPlusNormal"/>
        <w:jc w:val="both"/>
      </w:pPr>
      <w:r>
        <w:t>(</w:t>
      </w:r>
      <w:proofErr w:type="gramStart"/>
      <w:r>
        <w:t>в</w:t>
      </w:r>
      <w:proofErr w:type="gramEnd"/>
      <w:r>
        <w:t xml:space="preserve"> ред. </w:t>
      </w:r>
      <w:hyperlink r:id="rId74" w:history="1">
        <w:r>
          <w:rPr>
            <w:color w:val="0000FF"/>
          </w:rPr>
          <w:t>Закона</w:t>
        </w:r>
      </w:hyperlink>
      <w:r>
        <w:t xml:space="preserve"> ЧР от 10.11.2021 N 79)</w:t>
      </w:r>
    </w:p>
    <w:p w:rsidR="004F1514" w:rsidRDefault="004F1514">
      <w:pPr>
        <w:pStyle w:val="ConsPlusNormal"/>
        <w:spacing w:before="220"/>
        <w:ind w:firstLine="540"/>
        <w:jc w:val="both"/>
      </w:pPr>
      <w:r>
        <w:t>6. В границах природных парков регионального значения также могут находиться земельные участки иных собственников и пользователей.</w:t>
      </w:r>
    </w:p>
    <w:p w:rsidR="004F1514" w:rsidRDefault="004F1514">
      <w:pPr>
        <w:pStyle w:val="ConsPlusNormal"/>
        <w:spacing w:before="220"/>
        <w:ind w:firstLine="540"/>
        <w:jc w:val="both"/>
      </w:pPr>
      <w:r>
        <w:t xml:space="preserve">7. </w:t>
      </w:r>
      <w:proofErr w:type="gramStart"/>
      <w:r>
        <w:t>Запрещается изъятие или иное прекращение прав на земельные участки, предоставленные государственному бюджетному учреждению, подведомственному органу исполнительной власти Чувашской Республики в области природопользования и охраны окружающей среды, осуществляющему управление природными парками регионального значения, за исключением случаев, предусмотренных законодательством Российской Федерации и законодательством Чувашской Республики.</w:t>
      </w:r>
      <w:proofErr w:type="gramEnd"/>
    </w:p>
    <w:p w:rsidR="004F1514" w:rsidRDefault="004F1514">
      <w:pPr>
        <w:pStyle w:val="ConsPlusNormal"/>
        <w:jc w:val="both"/>
      </w:pPr>
      <w:r>
        <w:t>(</w:t>
      </w:r>
      <w:proofErr w:type="gramStart"/>
      <w:r>
        <w:t>в</w:t>
      </w:r>
      <w:proofErr w:type="gramEnd"/>
      <w:r>
        <w:t xml:space="preserve"> ред. </w:t>
      </w:r>
      <w:hyperlink r:id="rId75" w:history="1">
        <w:r>
          <w:rPr>
            <w:color w:val="0000FF"/>
          </w:rPr>
          <w:t>Закона</w:t>
        </w:r>
      </w:hyperlink>
      <w:r>
        <w:t xml:space="preserve"> ЧР от 10.11.2021 N 79)</w:t>
      </w:r>
    </w:p>
    <w:p w:rsidR="004F1514" w:rsidRDefault="004F1514">
      <w:pPr>
        <w:pStyle w:val="ConsPlusNormal"/>
        <w:spacing w:before="220"/>
        <w:ind w:firstLine="540"/>
        <w:jc w:val="both"/>
      </w:pPr>
      <w:r>
        <w:t>8. На территориях природных парков регионального значения запрещается деятельность, влекущая за собой изменение исторически сложившегося природного ландшафта, снижение или уничтожение экологических, эстетических и рекреационных каче</w:t>
      </w:r>
      <w:proofErr w:type="gramStart"/>
      <w:r>
        <w:t>ств пр</w:t>
      </w:r>
      <w:proofErr w:type="gramEnd"/>
      <w:r>
        <w:t>иродных парков регионального значения, нарушение режима содержания памятников истории и культуры.</w:t>
      </w:r>
    </w:p>
    <w:p w:rsidR="004F1514" w:rsidRDefault="004F1514">
      <w:pPr>
        <w:pStyle w:val="ConsPlusNormal"/>
        <w:spacing w:before="220"/>
        <w:ind w:firstLine="540"/>
        <w:jc w:val="both"/>
      </w:pPr>
      <w:r>
        <w:t>9. В границах природных парков регионального значения могут быть запрещены или ограничены виды деятельности, влекущие за собой снижение экологической, эстетической, культурной и рекреационной ценности их территорий.</w:t>
      </w:r>
    </w:p>
    <w:p w:rsidR="004F1514" w:rsidRDefault="004F1514">
      <w:pPr>
        <w:pStyle w:val="ConsPlusNormal"/>
        <w:jc w:val="both"/>
      </w:pPr>
    </w:p>
    <w:p w:rsidR="004F1514" w:rsidRDefault="004F1514">
      <w:pPr>
        <w:pStyle w:val="ConsPlusTitle"/>
        <w:ind w:firstLine="540"/>
        <w:jc w:val="both"/>
        <w:outlineLvl w:val="1"/>
      </w:pPr>
      <w:r>
        <w:t xml:space="preserve">Статья 16. Исключена. - </w:t>
      </w:r>
      <w:hyperlink r:id="rId76" w:history="1">
        <w:r>
          <w:rPr>
            <w:color w:val="0000FF"/>
          </w:rPr>
          <w:t>Закон</w:t>
        </w:r>
      </w:hyperlink>
      <w:r>
        <w:t xml:space="preserve"> ЧР от 30.03.2006 N 2.</w:t>
      </w:r>
    </w:p>
    <w:p w:rsidR="004F1514" w:rsidRDefault="004F1514">
      <w:pPr>
        <w:pStyle w:val="ConsPlusNormal"/>
        <w:jc w:val="both"/>
      </w:pPr>
    </w:p>
    <w:p w:rsidR="004F1514" w:rsidRDefault="004F1514">
      <w:pPr>
        <w:pStyle w:val="ConsPlusTitle"/>
        <w:ind w:firstLine="540"/>
        <w:jc w:val="both"/>
        <w:outlineLvl w:val="1"/>
      </w:pPr>
      <w:r>
        <w:t>Статья 17. Государственные природные заказники регионального значения</w:t>
      </w:r>
    </w:p>
    <w:p w:rsidR="004F1514" w:rsidRDefault="004F1514">
      <w:pPr>
        <w:pStyle w:val="ConsPlusNormal"/>
        <w:ind w:firstLine="540"/>
        <w:jc w:val="both"/>
      </w:pPr>
      <w:r>
        <w:t xml:space="preserve">(в ред. </w:t>
      </w:r>
      <w:hyperlink r:id="rId77" w:history="1">
        <w:r>
          <w:rPr>
            <w:color w:val="0000FF"/>
          </w:rPr>
          <w:t>Закона</w:t>
        </w:r>
      </w:hyperlink>
      <w:r>
        <w:t xml:space="preserve"> ЧР от 28.05.2014 N 24)</w:t>
      </w:r>
    </w:p>
    <w:p w:rsidR="004F1514" w:rsidRDefault="004F1514">
      <w:pPr>
        <w:pStyle w:val="ConsPlusNormal"/>
        <w:jc w:val="both"/>
      </w:pPr>
    </w:p>
    <w:p w:rsidR="004F1514" w:rsidRDefault="004F1514">
      <w:pPr>
        <w:pStyle w:val="ConsPlusNormal"/>
        <w:ind w:firstLine="540"/>
        <w:jc w:val="both"/>
      </w:pPr>
      <w:r>
        <w:t>1. Объявление территории государственным природным заказником регионального значения допускается как с изъятием, так и без изъятия у пользователей, владельцев и собственников земельных участков.</w:t>
      </w:r>
    </w:p>
    <w:p w:rsidR="004F1514" w:rsidRDefault="004F1514">
      <w:pPr>
        <w:pStyle w:val="ConsPlusNormal"/>
        <w:spacing w:before="220"/>
        <w:ind w:firstLine="540"/>
        <w:jc w:val="both"/>
      </w:pPr>
      <w:r>
        <w:t>2. Государственные природные заказники регионального значения могут иметь различный профиль, в том числе быть:</w:t>
      </w:r>
    </w:p>
    <w:p w:rsidR="004F1514" w:rsidRDefault="004F1514">
      <w:pPr>
        <w:pStyle w:val="ConsPlusNormal"/>
        <w:spacing w:before="220"/>
        <w:ind w:firstLine="540"/>
        <w:jc w:val="both"/>
      </w:pPr>
      <w:proofErr w:type="gramStart"/>
      <w:r>
        <w:t>комплексными</w:t>
      </w:r>
      <w:proofErr w:type="gramEnd"/>
      <w:r>
        <w:t xml:space="preserve"> (ландшафтными), предназначенными для сохранения и восстановления природных комплексов (природных ландшафтов);</w:t>
      </w:r>
    </w:p>
    <w:p w:rsidR="004F1514" w:rsidRDefault="004F1514">
      <w:pPr>
        <w:pStyle w:val="ConsPlusNormal"/>
        <w:spacing w:before="220"/>
        <w:ind w:firstLine="540"/>
        <w:jc w:val="both"/>
      </w:pPr>
      <w:proofErr w:type="gramStart"/>
      <w:r>
        <w:t>биологическими</w:t>
      </w:r>
      <w:proofErr w:type="gramEnd"/>
      <w:r>
        <w:t xml:space="preserve"> (ботаническими и зоологическими), предназначенными для сохранения и восстановления редких и исчезающих видов растений и животных, в том числе ценных видов в хозяйственном, научном и культурном отношениях;</w:t>
      </w:r>
    </w:p>
    <w:p w:rsidR="004F1514" w:rsidRDefault="004F1514">
      <w:pPr>
        <w:pStyle w:val="ConsPlusNormal"/>
        <w:spacing w:before="220"/>
        <w:ind w:firstLine="540"/>
        <w:jc w:val="both"/>
      </w:pPr>
      <w:proofErr w:type="gramStart"/>
      <w:r>
        <w:t>палеонтологическими</w:t>
      </w:r>
      <w:proofErr w:type="gramEnd"/>
      <w:r>
        <w:t>, предназначенными для сохранения ископаемых объектов;</w:t>
      </w:r>
    </w:p>
    <w:p w:rsidR="004F1514" w:rsidRDefault="004F1514">
      <w:pPr>
        <w:pStyle w:val="ConsPlusNormal"/>
        <w:spacing w:before="220"/>
        <w:ind w:firstLine="540"/>
        <w:jc w:val="both"/>
      </w:pPr>
      <w:proofErr w:type="gramStart"/>
      <w:r>
        <w:t>гидрологическими</w:t>
      </w:r>
      <w:proofErr w:type="gramEnd"/>
      <w:r>
        <w:t xml:space="preserve"> (болотными, озерными, речными), предназначенными для сохранения и восстановления ценных водных объектов и экологических систем;</w:t>
      </w:r>
    </w:p>
    <w:p w:rsidR="004F1514" w:rsidRDefault="004F1514">
      <w:pPr>
        <w:pStyle w:val="ConsPlusNormal"/>
        <w:spacing w:before="220"/>
        <w:ind w:firstLine="540"/>
        <w:jc w:val="both"/>
      </w:pPr>
      <w:proofErr w:type="gramStart"/>
      <w:r>
        <w:t>геологическими</w:t>
      </w:r>
      <w:proofErr w:type="gramEnd"/>
      <w:r>
        <w:t>, предназначенными для сохранения ценных объектов и комплексов неживой природы.</w:t>
      </w:r>
    </w:p>
    <w:p w:rsidR="004F1514" w:rsidRDefault="004F1514">
      <w:pPr>
        <w:pStyle w:val="ConsPlusNormal"/>
        <w:spacing w:before="220"/>
        <w:ind w:firstLine="540"/>
        <w:jc w:val="both"/>
      </w:pPr>
      <w:r>
        <w:t xml:space="preserve">3. На территории государственных природных заказников регионального значения </w:t>
      </w:r>
      <w:r>
        <w:lastRenderedPageBreak/>
        <w:t>постоянно или временно запрещается или ограничивается любая деятельность, если она противоречит целям создания государственных природных заказников регионального значения или причиняет вред природным комплексам и их компонентам.</w:t>
      </w:r>
    </w:p>
    <w:p w:rsidR="004F1514" w:rsidRDefault="004F1514">
      <w:pPr>
        <w:pStyle w:val="ConsPlusNormal"/>
        <w:spacing w:before="220"/>
        <w:ind w:firstLine="540"/>
        <w:jc w:val="both"/>
      </w:pPr>
      <w:r>
        <w:t xml:space="preserve">4. Задачи и особенности </w:t>
      </w:r>
      <w:proofErr w:type="gramStart"/>
      <w:r>
        <w:t>режима особой охраны территории государственного природного заказника регионального значения</w:t>
      </w:r>
      <w:proofErr w:type="gramEnd"/>
      <w:r>
        <w:t xml:space="preserve"> определяются Кабинетом Министров Чувашской Республики.</w:t>
      </w:r>
    </w:p>
    <w:p w:rsidR="004F1514" w:rsidRDefault="004F1514">
      <w:pPr>
        <w:pStyle w:val="ConsPlusNormal"/>
        <w:spacing w:before="220"/>
        <w:ind w:firstLine="540"/>
        <w:jc w:val="both"/>
      </w:pPr>
      <w:r>
        <w:t xml:space="preserve">5. Собственники, владельцы и пользователи земельных участков, которые расположены в границах государственных природных заказников регионального значения, обязаны соблюдать установленный в государственных природных заказниках регионального значения режим особой </w:t>
      </w:r>
      <w:proofErr w:type="gramStart"/>
      <w:r>
        <w:t>охраны</w:t>
      </w:r>
      <w:proofErr w:type="gramEnd"/>
      <w:r>
        <w:t xml:space="preserve"> и несут за его нарушение административную, уголовную и иную установленную законодательством Российской Федерации ответственность.</w:t>
      </w:r>
    </w:p>
    <w:p w:rsidR="004F1514" w:rsidRDefault="004F1514">
      <w:pPr>
        <w:pStyle w:val="ConsPlusNormal"/>
        <w:jc w:val="both"/>
      </w:pPr>
    </w:p>
    <w:p w:rsidR="004F1514" w:rsidRDefault="004F1514">
      <w:pPr>
        <w:pStyle w:val="ConsPlusTitle"/>
        <w:ind w:firstLine="540"/>
        <w:jc w:val="both"/>
        <w:outlineLvl w:val="1"/>
      </w:pPr>
      <w:r>
        <w:t>Статья 18. Памятники природы регионального значения</w:t>
      </w:r>
    </w:p>
    <w:p w:rsidR="004F1514" w:rsidRDefault="004F1514">
      <w:pPr>
        <w:pStyle w:val="ConsPlusNormal"/>
        <w:jc w:val="both"/>
      </w:pPr>
      <w:r>
        <w:t xml:space="preserve">(в ред. </w:t>
      </w:r>
      <w:hyperlink r:id="rId78" w:history="1">
        <w:r>
          <w:rPr>
            <w:color w:val="0000FF"/>
          </w:rPr>
          <w:t>Закона</w:t>
        </w:r>
      </w:hyperlink>
      <w:r>
        <w:t xml:space="preserve"> ЧР от 28.05.2014 N 24)</w:t>
      </w:r>
    </w:p>
    <w:p w:rsidR="004F1514" w:rsidRDefault="004F1514">
      <w:pPr>
        <w:pStyle w:val="ConsPlusNormal"/>
        <w:jc w:val="both"/>
      </w:pPr>
    </w:p>
    <w:p w:rsidR="004F1514" w:rsidRDefault="004F1514">
      <w:pPr>
        <w:pStyle w:val="ConsPlusNormal"/>
        <w:ind w:firstLine="540"/>
        <w:jc w:val="both"/>
      </w:pPr>
      <w:r>
        <w:t xml:space="preserve">1. Исключен. - </w:t>
      </w:r>
      <w:hyperlink r:id="rId79" w:history="1">
        <w:r>
          <w:rPr>
            <w:color w:val="0000FF"/>
          </w:rPr>
          <w:t>Закон</w:t>
        </w:r>
      </w:hyperlink>
      <w:r>
        <w:t xml:space="preserve"> ЧР от 30.03.2006 N 2.</w:t>
      </w:r>
    </w:p>
    <w:p w:rsidR="004F1514" w:rsidRDefault="004F1514">
      <w:pPr>
        <w:pStyle w:val="ConsPlusNormal"/>
        <w:spacing w:before="220"/>
        <w:ind w:firstLine="540"/>
        <w:jc w:val="both"/>
      </w:pPr>
      <w:r>
        <w:t xml:space="preserve">2. </w:t>
      </w:r>
      <w:proofErr w:type="gramStart"/>
      <w:r>
        <w:t>Природные комплексы и объекты объявляются памятниками природы регионального значения, а территории, занятые ими, - особо охраняемыми природными территориями регионального значения Кабинетом Министров Чувашской Республики по представлению органа исполнительной власти Чувашской Республики в области природопользования и охраны окружающей среды.</w:t>
      </w:r>
      <w:proofErr w:type="gramEnd"/>
    </w:p>
    <w:p w:rsidR="004F1514" w:rsidRDefault="004F1514">
      <w:pPr>
        <w:pStyle w:val="ConsPlusNormal"/>
        <w:spacing w:before="220"/>
        <w:ind w:firstLine="540"/>
        <w:jc w:val="both"/>
      </w:pPr>
      <w:r>
        <w:t>Кабинет Министров Чувашской Республики утверждает границы и определяет режим особой охраны территорий памятников природы регионального значения, находящихся в ведении органа исполнительной власти Чувашской Республики в области природопользования и охраны окружающей среды. Передача памятников природы регионального значения и их территорий под охрану лиц, в чье ведение они переданы, оформление охранного обязательства, паспорта и других документов осуществляются органом исполнительной власти Чувашской Республики в области природопользования и охраны окружающей среды.</w:t>
      </w:r>
    </w:p>
    <w:p w:rsidR="004F1514" w:rsidRDefault="004F1514">
      <w:pPr>
        <w:pStyle w:val="ConsPlusNormal"/>
        <w:spacing w:before="220"/>
        <w:ind w:firstLine="540"/>
        <w:jc w:val="both"/>
      </w:pPr>
      <w:r>
        <w:t>Объявление природных комплексов и объектов памятниками природы регионального значения, а территорий, занятых ими, - территориями памятников природы регионального значения допускается с изъятием занимаемых ими земельных участков у собственников, владельцев и пользователей этих участков.</w:t>
      </w:r>
    </w:p>
    <w:p w:rsidR="004F1514" w:rsidRDefault="004F1514">
      <w:pPr>
        <w:pStyle w:val="ConsPlusNormal"/>
        <w:spacing w:before="220"/>
        <w:ind w:firstLine="540"/>
        <w:jc w:val="both"/>
      </w:pPr>
      <w:r>
        <w:t>Объявление природных комплексов и объектов памятниками природы регионального значения, а территорий, занятых ими, территориями памятников природы регионального значения осуществляется постановлением Кабинета Министров Чувашской Республики. В случае необходимости соответствующие земельные участки и водные объекты могут быть изъяты для государственных нужд в порядке, установленном гражданским, земельным и водным законодательством.</w:t>
      </w:r>
    </w:p>
    <w:p w:rsidR="004F1514" w:rsidRDefault="004F1514">
      <w:pPr>
        <w:pStyle w:val="ConsPlusNormal"/>
        <w:jc w:val="both"/>
      </w:pPr>
      <w:r>
        <w:t xml:space="preserve">(в ред. </w:t>
      </w:r>
      <w:hyperlink r:id="rId80" w:history="1">
        <w:r>
          <w:rPr>
            <w:color w:val="0000FF"/>
          </w:rPr>
          <w:t>Закона</w:t>
        </w:r>
      </w:hyperlink>
      <w:r>
        <w:t xml:space="preserve"> ЧР от 18.02.2015 N 5)</w:t>
      </w:r>
    </w:p>
    <w:p w:rsidR="004F1514" w:rsidRDefault="004F1514">
      <w:pPr>
        <w:pStyle w:val="ConsPlusNormal"/>
        <w:jc w:val="both"/>
      </w:pPr>
      <w:r>
        <w:t xml:space="preserve">(п. 2 в ред. </w:t>
      </w:r>
      <w:hyperlink r:id="rId81" w:history="1">
        <w:r>
          <w:rPr>
            <w:color w:val="0000FF"/>
          </w:rPr>
          <w:t>Закона</w:t>
        </w:r>
      </w:hyperlink>
      <w:r>
        <w:t xml:space="preserve"> ЧР от 28.05.2014 N 24)</w:t>
      </w:r>
    </w:p>
    <w:p w:rsidR="004F1514" w:rsidRDefault="004F1514">
      <w:pPr>
        <w:pStyle w:val="ConsPlusNormal"/>
        <w:spacing w:before="220"/>
        <w:ind w:firstLine="540"/>
        <w:jc w:val="both"/>
      </w:pPr>
      <w:r>
        <w:t>3. На территориях, на которых находятся памятники природы регионального значения, и в границах их охранных зон запрещается всякая деятельность, влекущая за собой нарушение сохранности памятников природы регионального значения.</w:t>
      </w:r>
    </w:p>
    <w:p w:rsidR="004F1514" w:rsidRDefault="004F1514">
      <w:pPr>
        <w:pStyle w:val="ConsPlusNormal"/>
        <w:jc w:val="both"/>
      </w:pPr>
      <w:r>
        <w:t xml:space="preserve">(п. 3 </w:t>
      </w:r>
      <w:proofErr w:type="gramStart"/>
      <w:r>
        <w:t>введен</w:t>
      </w:r>
      <w:proofErr w:type="gramEnd"/>
      <w:r>
        <w:t xml:space="preserve"> </w:t>
      </w:r>
      <w:hyperlink r:id="rId82" w:history="1">
        <w:r>
          <w:rPr>
            <w:color w:val="0000FF"/>
          </w:rPr>
          <w:t>Законом</w:t>
        </w:r>
      </w:hyperlink>
      <w:r>
        <w:t xml:space="preserve"> ЧР от 30.03.2006 N 2; в ред. </w:t>
      </w:r>
      <w:hyperlink r:id="rId83" w:history="1">
        <w:r>
          <w:rPr>
            <w:color w:val="0000FF"/>
          </w:rPr>
          <w:t>Закона</w:t>
        </w:r>
      </w:hyperlink>
      <w:r>
        <w:t xml:space="preserve"> ЧР от 28.05.2014 N 24)</w:t>
      </w:r>
    </w:p>
    <w:p w:rsidR="004F1514" w:rsidRDefault="004F1514">
      <w:pPr>
        <w:pStyle w:val="ConsPlusNormal"/>
        <w:spacing w:before="220"/>
        <w:ind w:firstLine="540"/>
        <w:jc w:val="both"/>
      </w:pPr>
      <w:r>
        <w:t xml:space="preserve">4. Собственники, владельцы и пользователи земельных участков, на которых находятся памятники природы регионального значения, принимают на себя обязательства по обеспечению </w:t>
      </w:r>
      <w:proofErr w:type="gramStart"/>
      <w:r>
        <w:t>режима особой охраны памятников природы регионального значения</w:t>
      </w:r>
      <w:proofErr w:type="gramEnd"/>
      <w:r>
        <w:t>.</w:t>
      </w:r>
    </w:p>
    <w:p w:rsidR="004F1514" w:rsidRDefault="004F1514">
      <w:pPr>
        <w:pStyle w:val="ConsPlusNormal"/>
        <w:jc w:val="both"/>
      </w:pPr>
      <w:r>
        <w:t>(</w:t>
      </w:r>
      <w:proofErr w:type="gramStart"/>
      <w:r>
        <w:t>п</w:t>
      </w:r>
      <w:proofErr w:type="gramEnd"/>
      <w:r>
        <w:t xml:space="preserve">. 4 введен </w:t>
      </w:r>
      <w:hyperlink r:id="rId84" w:history="1">
        <w:r>
          <w:rPr>
            <w:color w:val="0000FF"/>
          </w:rPr>
          <w:t>Законом</w:t>
        </w:r>
      </w:hyperlink>
      <w:r>
        <w:t xml:space="preserve"> ЧР от 30.03.2006 N 2; в ред. </w:t>
      </w:r>
      <w:hyperlink r:id="rId85" w:history="1">
        <w:r>
          <w:rPr>
            <w:color w:val="0000FF"/>
          </w:rPr>
          <w:t>Закона</w:t>
        </w:r>
      </w:hyperlink>
      <w:r>
        <w:t xml:space="preserve"> ЧР от 28.05.2014 N 24)</w:t>
      </w:r>
    </w:p>
    <w:p w:rsidR="004F1514" w:rsidRDefault="004F1514">
      <w:pPr>
        <w:pStyle w:val="ConsPlusNormal"/>
        <w:spacing w:before="220"/>
        <w:ind w:firstLine="540"/>
        <w:jc w:val="both"/>
      </w:pPr>
      <w:r>
        <w:lastRenderedPageBreak/>
        <w:t xml:space="preserve">5. Расходы собственников, владельцев и пользователей указанных земельных участков на обеспечение установленного </w:t>
      </w:r>
      <w:proofErr w:type="gramStart"/>
      <w:r>
        <w:t>режима особой охраны памятников природы регионального значения</w:t>
      </w:r>
      <w:proofErr w:type="gramEnd"/>
      <w:r>
        <w:t xml:space="preserve"> возмещаются за счет средств республиканского бюджета Чувашской Республики, а также средств внебюджетных фондов.</w:t>
      </w:r>
    </w:p>
    <w:p w:rsidR="004F1514" w:rsidRDefault="004F1514">
      <w:pPr>
        <w:pStyle w:val="ConsPlusNormal"/>
        <w:jc w:val="both"/>
      </w:pPr>
      <w:r>
        <w:t>(</w:t>
      </w:r>
      <w:proofErr w:type="gramStart"/>
      <w:r>
        <w:t>п</w:t>
      </w:r>
      <w:proofErr w:type="gramEnd"/>
      <w:r>
        <w:t xml:space="preserve">. 5 введен </w:t>
      </w:r>
      <w:hyperlink r:id="rId86" w:history="1">
        <w:r>
          <w:rPr>
            <w:color w:val="0000FF"/>
          </w:rPr>
          <w:t>Законом</w:t>
        </w:r>
      </w:hyperlink>
      <w:r>
        <w:t xml:space="preserve"> ЧР от 30.03.2006 N 2; в ред. Законов ЧР от 25.11.2011 </w:t>
      </w:r>
      <w:hyperlink r:id="rId87" w:history="1">
        <w:r>
          <w:rPr>
            <w:color w:val="0000FF"/>
          </w:rPr>
          <w:t>N 78</w:t>
        </w:r>
      </w:hyperlink>
      <w:r>
        <w:t xml:space="preserve">, от 06.03.2013 </w:t>
      </w:r>
      <w:hyperlink r:id="rId88" w:history="1">
        <w:r>
          <w:rPr>
            <w:color w:val="0000FF"/>
          </w:rPr>
          <w:t>N 9</w:t>
        </w:r>
      </w:hyperlink>
      <w:r>
        <w:t>)</w:t>
      </w:r>
    </w:p>
    <w:p w:rsidR="004F1514" w:rsidRDefault="004F1514">
      <w:pPr>
        <w:pStyle w:val="ConsPlusNormal"/>
        <w:jc w:val="both"/>
      </w:pPr>
    </w:p>
    <w:p w:rsidR="004F1514" w:rsidRDefault="004F1514">
      <w:pPr>
        <w:pStyle w:val="ConsPlusTitle"/>
        <w:ind w:firstLine="540"/>
        <w:jc w:val="both"/>
        <w:outlineLvl w:val="1"/>
      </w:pPr>
      <w:r>
        <w:t xml:space="preserve">Статья 19. Исключена. - </w:t>
      </w:r>
      <w:hyperlink r:id="rId89" w:history="1">
        <w:r>
          <w:rPr>
            <w:color w:val="0000FF"/>
          </w:rPr>
          <w:t>Закон</w:t>
        </w:r>
      </w:hyperlink>
      <w:r>
        <w:t xml:space="preserve"> ЧР от 24.11.2004 N 51.</w:t>
      </w:r>
    </w:p>
    <w:p w:rsidR="004F1514" w:rsidRDefault="004F1514">
      <w:pPr>
        <w:pStyle w:val="ConsPlusNormal"/>
        <w:jc w:val="both"/>
      </w:pPr>
    </w:p>
    <w:p w:rsidR="004F1514" w:rsidRDefault="004F1514">
      <w:pPr>
        <w:pStyle w:val="ConsPlusTitle"/>
        <w:ind w:firstLine="540"/>
        <w:jc w:val="both"/>
        <w:outlineLvl w:val="1"/>
      </w:pPr>
      <w:r>
        <w:t>Статья 19.1. Дендрологические парки и ботанические сады регионального значения</w:t>
      </w:r>
    </w:p>
    <w:p w:rsidR="004F1514" w:rsidRDefault="004F1514">
      <w:pPr>
        <w:pStyle w:val="ConsPlusNormal"/>
        <w:jc w:val="both"/>
      </w:pPr>
      <w:r>
        <w:t xml:space="preserve">(в ред. </w:t>
      </w:r>
      <w:hyperlink r:id="rId90" w:history="1">
        <w:r>
          <w:rPr>
            <w:color w:val="0000FF"/>
          </w:rPr>
          <w:t>Закона</w:t>
        </w:r>
      </w:hyperlink>
      <w:r>
        <w:t xml:space="preserve"> ЧР от 28.05.2014 N 24)</w:t>
      </w:r>
    </w:p>
    <w:p w:rsidR="004F1514" w:rsidRDefault="004F1514">
      <w:pPr>
        <w:pStyle w:val="ConsPlusNormal"/>
        <w:ind w:firstLine="540"/>
        <w:jc w:val="both"/>
      </w:pPr>
      <w:r>
        <w:t>(</w:t>
      </w:r>
      <w:proofErr w:type="gramStart"/>
      <w:r>
        <w:t>введена</w:t>
      </w:r>
      <w:proofErr w:type="gramEnd"/>
      <w:r>
        <w:t xml:space="preserve"> </w:t>
      </w:r>
      <w:hyperlink r:id="rId91" w:history="1">
        <w:r>
          <w:rPr>
            <w:color w:val="0000FF"/>
          </w:rPr>
          <w:t>Законом</w:t>
        </w:r>
      </w:hyperlink>
      <w:r>
        <w:t xml:space="preserve"> ЧР от 30.03.2006 N 2)</w:t>
      </w:r>
    </w:p>
    <w:p w:rsidR="004F1514" w:rsidRDefault="004F1514">
      <w:pPr>
        <w:pStyle w:val="ConsPlusNormal"/>
        <w:jc w:val="both"/>
      </w:pPr>
    </w:p>
    <w:p w:rsidR="004F1514" w:rsidRDefault="004F1514">
      <w:pPr>
        <w:pStyle w:val="ConsPlusNormal"/>
        <w:ind w:firstLine="540"/>
        <w:jc w:val="both"/>
      </w:pPr>
      <w:r>
        <w:t xml:space="preserve">1. Исключен. - </w:t>
      </w:r>
      <w:hyperlink r:id="rId92" w:history="1">
        <w:r>
          <w:rPr>
            <w:color w:val="0000FF"/>
          </w:rPr>
          <w:t>Закон</w:t>
        </w:r>
      </w:hyperlink>
      <w:r>
        <w:t xml:space="preserve"> ЧР от 28.05.2014 N 24.</w:t>
      </w:r>
    </w:p>
    <w:p w:rsidR="004F1514" w:rsidRDefault="004F1514">
      <w:pPr>
        <w:pStyle w:val="ConsPlusNormal"/>
        <w:spacing w:before="220"/>
        <w:ind w:firstLine="540"/>
        <w:jc w:val="both"/>
      </w:pPr>
      <w:r>
        <w:t>2. На территориях дендрологических парков и ботанических садов регионального значения запрещается всякая деятельность, не связанная с выполнением их задач и влекущая за собой нарушение сохранности флористических объектов.</w:t>
      </w:r>
    </w:p>
    <w:p w:rsidR="004F1514" w:rsidRDefault="004F1514">
      <w:pPr>
        <w:pStyle w:val="ConsPlusNormal"/>
        <w:jc w:val="both"/>
      </w:pPr>
      <w:r>
        <w:t xml:space="preserve">(в ред. </w:t>
      </w:r>
      <w:hyperlink r:id="rId93" w:history="1">
        <w:r>
          <w:rPr>
            <w:color w:val="0000FF"/>
          </w:rPr>
          <w:t>Закона</w:t>
        </w:r>
      </w:hyperlink>
      <w:r>
        <w:t xml:space="preserve"> ЧР от 28.05.2014 N 24)</w:t>
      </w:r>
    </w:p>
    <w:p w:rsidR="004F1514" w:rsidRDefault="004F1514">
      <w:pPr>
        <w:pStyle w:val="ConsPlusNormal"/>
        <w:spacing w:before="220"/>
        <w:ind w:firstLine="540"/>
        <w:jc w:val="both"/>
      </w:pPr>
      <w:r>
        <w:t>3. Положение о дендрологическом парке и ботаническом саде регионального значения утверждается решением Кабинета Министров Чувашской Республики.</w:t>
      </w:r>
    </w:p>
    <w:p w:rsidR="004F1514" w:rsidRDefault="004F1514">
      <w:pPr>
        <w:pStyle w:val="ConsPlusNormal"/>
        <w:spacing w:before="220"/>
        <w:ind w:firstLine="540"/>
        <w:jc w:val="both"/>
      </w:pPr>
      <w:proofErr w:type="gramStart"/>
      <w:r>
        <w:t>В случаях, предусмотренных законодательством Российской Федерации, положение о соответствующих дендрологическом парке и ботаническом саде регионального значения утверждается государственными научными организациями и государственными образовательными организациями высшего образования.</w:t>
      </w:r>
      <w:proofErr w:type="gramEnd"/>
    </w:p>
    <w:p w:rsidR="004F1514" w:rsidRDefault="004F1514">
      <w:pPr>
        <w:pStyle w:val="ConsPlusNormal"/>
        <w:spacing w:before="220"/>
        <w:ind w:firstLine="540"/>
        <w:jc w:val="both"/>
      </w:pPr>
      <w:r>
        <w:t>Задачи, функциональное зонирование и особенности режима особой охраны территории каждого дендрологического парка или ботанического сада регионального значения определяются положением об этом дендрологическом парке или ботаническом саде регионального значения.</w:t>
      </w:r>
    </w:p>
    <w:p w:rsidR="004F1514" w:rsidRDefault="004F1514">
      <w:pPr>
        <w:pStyle w:val="ConsPlusNormal"/>
        <w:jc w:val="both"/>
      </w:pPr>
      <w:r>
        <w:t xml:space="preserve">(п. 3 в ред. </w:t>
      </w:r>
      <w:hyperlink r:id="rId94" w:history="1">
        <w:r>
          <w:rPr>
            <w:color w:val="0000FF"/>
          </w:rPr>
          <w:t>Закона</w:t>
        </w:r>
      </w:hyperlink>
      <w:r>
        <w:t xml:space="preserve"> ЧР от 13.04.2017 N 23)</w:t>
      </w:r>
    </w:p>
    <w:p w:rsidR="004F1514" w:rsidRDefault="004F1514">
      <w:pPr>
        <w:pStyle w:val="ConsPlusNormal"/>
        <w:spacing w:before="220"/>
        <w:ind w:firstLine="540"/>
        <w:jc w:val="both"/>
      </w:pPr>
      <w:r>
        <w:t xml:space="preserve">4. Утратил силу. - </w:t>
      </w:r>
      <w:hyperlink r:id="rId95" w:history="1">
        <w:r>
          <w:rPr>
            <w:color w:val="0000FF"/>
          </w:rPr>
          <w:t>Закон</w:t>
        </w:r>
      </w:hyperlink>
      <w:r>
        <w:t xml:space="preserve"> ЧР от 13.04.2017 N 23.</w:t>
      </w:r>
    </w:p>
    <w:p w:rsidR="004F1514" w:rsidRDefault="004F1514">
      <w:pPr>
        <w:pStyle w:val="ConsPlusNormal"/>
        <w:spacing w:before="220"/>
        <w:ind w:firstLine="540"/>
        <w:jc w:val="both"/>
      </w:pPr>
      <w:r>
        <w:t>5. Земельные участки и лесные участки в границах дендрологических парков и ботанических садов регионального значения предоставляются государственному бюджетному учреждению, подведомственному органу исполнительной власти Чувашской Республики в области природопользования и охраны окружающей среды, осуществляющему управление дендрологическими парками и ботаническими садами регионального значения, в постоянное (бессрочное) пользование.</w:t>
      </w:r>
    </w:p>
    <w:p w:rsidR="004F1514" w:rsidRDefault="004F1514">
      <w:pPr>
        <w:pStyle w:val="ConsPlusNormal"/>
        <w:jc w:val="both"/>
      </w:pPr>
      <w:r>
        <w:t>(</w:t>
      </w:r>
      <w:proofErr w:type="gramStart"/>
      <w:r>
        <w:t>п</w:t>
      </w:r>
      <w:proofErr w:type="gramEnd"/>
      <w:r>
        <w:t xml:space="preserve">. 5 введен </w:t>
      </w:r>
      <w:hyperlink r:id="rId96" w:history="1">
        <w:r>
          <w:rPr>
            <w:color w:val="0000FF"/>
          </w:rPr>
          <w:t>Законом</w:t>
        </w:r>
      </w:hyperlink>
      <w:r>
        <w:t xml:space="preserve"> ЧР от 28.05.2014 N 24; в ред. </w:t>
      </w:r>
      <w:hyperlink r:id="rId97" w:history="1">
        <w:r>
          <w:rPr>
            <w:color w:val="0000FF"/>
          </w:rPr>
          <w:t>Закона</w:t>
        </w:r>
      </w:hyperlink>
      <w:r>
        <w:t xml:space="preserve"> ЧР от 10.11.2021 N 79)</w:t>
      </w:r>
    </w:p>
    <w:p w:rsidR="004F1514" w:rsidRDefault="004F1514">
      <w:pPr>
        <w:pStyle w:val="ConsPlusNormal"/>
        <w:spacing w:before="220"/>
        <w:ind w:firstLine="540"/>
        <w:jc w:val="both"/>
      </w:pPr>
      <w:r>
        <w:t>6. В соответствии с законодательством Российской Федерации природные ресурсы и недвижимое имущество, расположенные в границах дендрологических парков и ботанических садов регионального значения, ограничиваются в гражданском обороте, если иное не установлено федеральными законами.</w:t>
      </w:r>
    </w:p>
    <w:p w:rsidR="004F1514" w:rsidRDefault="004F1514">
      <w:pPr>
        <w:pStyle w:val="ConsPlusNormal"/>
        <w:jc w:val="both"/>
      </w:pPr>
      <w:r>
        <w:t>(</w:t>
      </w:r>
      <w:proofErr w:type="gramStart"/>
      <w:r>
        <w:t>п</w:t>
      </w:r>
      <w:proofErr w:type="gramEnd"/>
      <w:r>
        <w:t xml:space="preserve">. 6 введен </w:t>
      </w:r>
      <w:hyperlink r:id="rId98" w:history="1">
        <w:r>
          <w:rPr>
            <w:color w:val="0000FF"/>
          </w:rPr>
          <w:t>Законом</w:t>
        </w:r>
      </w:hyperlink>
      <w:r>
        <w:t xml:space="preserve"> ЧР от 28.05.2014 N 24)</w:t>
      </w:r>
    </w:p>
    <w:p w:rsidR="004F1514" w:rsidRDefault="004F1514">
      <w:pPr>
        <w:pStyle w:val="ConsPlusNormal"/>
        <w:jc w:val="both"/>
      </w:pPr>
    </w:p>
    <w:p w:rsidR="004F1514" w:rsidRDefault="004F1514">
      <w:pPr>
        <w:pStyle w:val="ConsPlusTitle"/>
        <w:ind w:firstLine="540"/>
        <w:jc w:val="both"/>
        <w:outlineLvl w:val="1"/>
      </w:pPr>
      <w:r>
        <w:t>Статья 19.2. Иные особо охраняемые природные территории регионального значения (этноприродные парки, лесные генетические резерваты, природные наследия народов Чувашской Республики и памятные природные места)</w:t>
      </w:r>
    </w:p>
    <w:p w:rsidR="004F1514" w:rsidRDefault="004F1514">
      <w:pPr>
        <w:pStyle w:val="ConsPlusNormal"/>
        <w:ind w:firstLine="540"/>
        <w:jc w:val="both"/>
      </w:pPr>
      <w:r>
        <w:t>(</w:t>
      </w:r>
      <w:proofErr w:type="gramStart"/>
      <w:r>
        <w:t>введена</w:t>
      </w:r>
      <w:proofErr w:type="gramEnd"/>
      <w:r>
        <w:t xml:space="preserve"> </w:t>
      </w:r>
      <w:hyperlink r:id="rId99" w:history="1">
        <w:r>
          <w:rPr>
            <w:color w:val="0000FF"/>
          </w:rPr>
          <w:t>Законом</w:t>
        </w:r>
      </w:hyperlink>
      <w:r>
        <w:t xml:space="preserve"> ЧР от 28.05.2014 N 24)</w:t>
      </w:r>
    </w:p>
    <w:p w:rsidR="004F1514" w:rsidRDefault="004F1514">
      <w:pPr>
        <w:pStyle w:val="ConsPlusNormal"/>
        <w:jc w:val="both"/>
      </w:pPr>
    </w:p>
    <w:p w:rsidR="004F1514" w:rsidRDefault="004F1514">
      <w:pPr>
        <w:pStyle w:val="ConsPlusNormal"/>
        <w:ind w:firstLine="540"/>
        <w:jc w:val="both"/>
      </w:pPr>
      <w:r>
        <w:t xml:space="preserve">Задачи, особенности режима и границы этноприродных парков, лесных генетических резерватов, природных наследий народов Чувашской Республики и памятных природных мест </w:t>
      </w:r>
      <w:r>
        <w:lastRenderedPageBreak/>
        <w:t>регионального значения определяются Кабинетом Министров Чувашской Республики.</w:t>
      </w:r>
    </w:p>
    <w:p w:rsidR="004F1514" w:rsidRDefault="004F1514">
      <w:pPr>
        <w:pStyle w:val="ConsPlusNormal"/>
        <w:jc w:val="both"/>
      </w:pPr>
    </w:p>
    <w:p w:rsidR="004F1514" w:rsidRDefault="004F1514">
      <w:pPr>
        <w:pStyle w:val="ConsPlusTitle"/>
        <w:ind w:firstLine="540"/>
        <w:jc w:val="both"/>
        <w:outlineLvl w:val="1"/>
      </w:pPr>
      <w:r>
        <w:t xml:space="preserve">Статья 20. Исключена. - </w:t>
      </w:r>
      <w:hyperlink r:id="rId100" w:history="1">
        <w:r>
          <w:rPr>
            <w:color w:val="0000FF"/>
          </w:rPr>
          <w:t>Закон</w:t>
        </w:r>
      </w:hyperlink>
      <w:r>
        <w:t xml:space="preserve"> ЧР от 28.05.2014 N 24.</w:t>
      </w:r>
    </w:p>
    <w:p w:rsidR="004F1514" w:rsidRDefault="004F1514">
      <w:pPr>
        <w:pStyle w:val="ConsPlusNormal"/>
        <w:jc w:val="both"/>
      </w:pPr>
    </w:p>
    <w:p w:rsidR="004F1514" w:rsidRDefault="004F1514">
      <w:pPr>
        <w:pStyle w:val="ConsPlusTitle"/>
        <w:jc w:val="center"/>
        <w:outlineLvl w:val="0"/>
      </w:pPr>
      <w:r>
        <w:t>Раздел 4. ОСОБО ОХРАНЯЕМЫЕ ПРИРОДНЫЕ ТЕРРИТОРИИ И</w:t>
      </w:r>
    </w:p>
    <w:p w:rsidR="004F1514" w:rsidRDefault="004F1514">
      <w:pPr>
        <w:pStyle w:val="ConsPlusTitle"/>
        <w:jc w:val="center"/>
      </w:pPr>
      <w:r>
        <w:t>ОБЪЕКТЫ МЕСТНОГО ЗНАЧЕНИЯ</w:t>
      </w:r>
    </w:p>
    <w:p w:rsidR="004F1514" w:rsidRDefault="004F1514">
      <w:pPr>
        <w:pStyle w:val="ConsPlusNormal"/>
        <w:jc w:val="both"/>
      </w:pPr>
    </w:p>
    <w:p w:rsidR="004F1514" w:rsidRDefault="004F1514">
      <w:pPr>
        <w:pStyle w:val="ConsPlusNormal"/>
        <w:ind w:firstLine="540"/>
        <w:jc w:val="both"/>
      </w:pPr>
      <w:r>
        <w:t xml:space="preserve">Исключен. - </w:t>
      </w:r>
      <w:hyperlink r:id="rId101" w:history="1">
        <w:r>
          <w:rPr>
            <w:color w:val="0000FF"/>
          </w:rPr>
          <w:t>Закон</w:t>
        </w:r>
      </w:hyperlink>
      <w:r>
        <w:t xml:space="preserve"> ЧР от 30.03.2006 N 2.</w:t>
      </w:r>
    </w:p>
    <w:p w:rsidR="004F1514" w:rsidRDefault="004F1514">
      <w:pPr>
        <w:pStyle w:val="ConsPlusNormal"/>
        <w:jc w:val="both"/>
      </w:pPr>
    </w:p>
    <w:p w:rsidR="004F1514" w:rsidRDefault="004F1514">
      <w:pPr>
        <w:pStyle w:val="ConsPlusTitle"/>
        <w:jc w:val="center"/>
        <w:outlineLvl w:val="0"/>
      </w:pPr>
      <w:r>
        <w:t>Раздел 5. ВОДООХРАННЫЕ ЗОНЫ И ПРИБРЕЖНЫЕ ЗАЩИТНЫЕ</w:t>
      </w:r>
    </w:p>
    <w:p w:rsidR="004F1514" w:rsidRDefault="004F1514">
      <w:pPr>
        <w:pStyle w:val="ConsPlusTitle"/>
        <w:jc w:val="center"/>
      </w:pPr>
      <w:r>
        <w:t>ПОЛОСЫ РЕК, ОЗЕР И ВОДОХРАНИЛИЩ</w:t>
      </w:r>
    </w:p>
    <w:p w:rsidR="004F1514" w:rsidRDefault="004F1514">
      <w:pPr>
        <w:pStyle w:val="ConsPlusNormal"/>
        <w:jc w:val="both"/>
      </w:pPr>
    </w:p>
    <w:p w:rsidR="004F1514" w:rsidRDefault="004F1514">
      <w:pPr>
        <w:pStyle w:val="ConsPlusNormal"/>
        <w:ind w:firstLine="540"/>
        <w:jc w:val="both"/>
      </w:pPr>
      <w:r>
        <w:t xml:space="preserve">Исключен. - </w:t>
      </w:r>
      <w:hyperlink r:id="rId102" w:history="1">
        <w:r>
          <w:rPr>
            <w:color w:val="0000FF"/>
          </w:rPr>
          <w:t>Закон</w:t>
        </w:r>
      </w:hyperlink>
      <w:r>
        <w:t xml:space="preserve"> ЧР от 24.11.2004 N 51.</w:t>
      </w:r>
    </w:p>
    <w:p w:rsidR="004F1514" w:rsidRDefault="004F1514">
      <w:pPr>
        <w:pStyle w:val="ConsPlusNormal"/>
        <w:jc w:val="both"/>
      </w:pPr>
    </w:p>
    <w:p w:rsidR="004F1514" w:rsidRDefault="004F1514">
      <w:pPr>
        <w:pStyle w:val="ConsPlusTitle"/>
        <w:jc w:val="center"/>
        <w:outlineLvl w:val="0"/>
      </w:pPr>
      <w:r>
        <w:t xml:space="preserve">Раздел 6. УПРАВЛЕНИЕ ОСОБО </w:t>
      </w:r>
      <w:proofErr w:type="gramStart"/>
      <w:r>
        <w:t>ОХРАНЯЕМЫМИ</w:t>
      </w:r>
      <w:proofErr w:type="gramEnd"/>
      <w:r>
        <w:t xml:space="preserve"> ПРИРОДНЫМИ</w:t>
      </w:r>
    </w:p>
    <w:p w:rsidR="004F1514" w:rsidRDefault="004F1514">
      <w:pPr>
        <w:pStyle w:val="ConsPlusTitle"/>
        <w:jc w:val="center"/>
      </w:pPr>
      <w:r>
        <w:t>ТЕРРИТОРИЯМИ РЕГИОНАЛЬНОГО ЗНАЧЕНИЯ</w:t>
      </w:r>
    </w:p>
    <w:p w:rsidR="004F1514" w:rsidRDefault="004F1514">
      <w:pPr>
        <w:pStyle w:val="ConsPlusNormal"/>
        <w:jc w:val="center"/>
      </w:pPr>
      <w:r>
        <w:t xml:space="preserve">(в ред. </w:t>
      </w:r>
      <w:hyperlink r:id="rId103" w:history="1">
        <w:r>
          <w:rPr>
            <w:color w:val="0000FF"/>
          </w:rPr>
          <w:t>Закона</w:t>
        </w:r>
      </w:hyperlink>
      <w:r>
        <w:t xml:space="preserve"> ЧР от 28.05.2014 N 24)</w:t>
      </w:r>
    </w:p>
    <w:p w:rsidR="004F1514" w:rsidRDefault="004F1514">
      <w:pPr>
        <w:pStyle w:val="ConsPlusNormal"/>
        <w:jc w:val="both"/>
      </w:pPr>
    </w:p>
    <w:p w:rsidR="004F1514" w:rsidRDefault="004F1514">
      <w:pPr>
        <w:pStyle w:val="ConsPlusTitle"/>
        <w:ind w:firstLine="540"/>
        <w:jc w:val="both"/>
        <w:outlineLvl w:val="1"/>
      </w:pPr>
      <w:r>
        <w:t>Статья 25. Общие положения</w:t>
      </w:r>
    </w:p>
    <w:p w:rsidR="004F1514" w:rsidRDefault="004F1514">
      <w:pPr>
        <w:pStyle w:val="ConsPlusNormal"/>
        <w:jc w:val="both"/>
      </w:pPr>
    </w:p>
    <w:p w:rsidR="004F1514" w:rsidRDefault="004F1514">
      <w:pPr>
        <w:pStyle w:val="ConsPlusNormal"/>
        <w:ind w:firstLine="540"/>
        <w:jc w:val="both"/>
      </w:pPr>
      <w:r>
        <w:t xml:space="preserve">1 - 2. Исключены. - </w:t>
      </w:r>
      <w:hyperlink r:id="rId104" w:history="1">
        <w:r>
          <w:rPr>
            <w:color w:val="0000FF"/>
          </w:rPr>
          <w:t>Закон</w:t>
        </w:r>
      </w:hyperlink>
      <w:r>
        <w:t xml:space="preserve"> ЧР от 25.11.2011 N 78.</w:t>
      </w:r>
    </w:p>
    <w:p w:rsidR="004F1514" w:rsidRDefault="004F1514">
      <w:pPr>
        <w:pStyle w:val="ConsPlusNormal"/>
        <w:spacing w:before="220"/>
        <w:ind w:firstLine="540"/>
        <w:jc w:val="both"/>
      </w:pPr>
      <w:r>
        <w:t xml:space="preserve">3. Управление особо охраняемыми природными территориями регионального значения осуществляется государственным бюджетным учреждением, подведомственным органу исполнительной власти Чувашской Республики в области природопользования и охраны окружающей среды, за исключением случаев, предусмотренных </w:t>
      </w:r>
      <w:hyperlink w:anchor="P226" w:history="1">
        <w:r>
          <w:rPr>
            <w:color w:val="0000FF"/>
          </w:rPr>
          <w:t>абзацем вторым</w:t>
        </w:r>
      </w:hyperlink>
      <w:r>
        <w:t xml:space="preserve"> настоящего пункта.</w:t>
      </w:r>
    </w:p>
    <w:p w:rsidR="004F1514" w:rsidRDefault="004F1514">
      <w:pPr>
        <w:pStyle w:val="ConsPlusNormal"/>
        <w:jc w:val="both"/>
      </w:pPr>
      <w:r>
        <w:t xml:space="preserve">(в ред. </w:t>
      </w:r>
      <w:hyperlink r:id="rId105" w:history="1">
        <w:r>
          <w:rPr>
            <w:color w:val="0000FF"/>
          </w:rPr>
          <w:t>Закона</w:t>
        </w:r>
      </w:hyperlink>
      <w:r>
        <w:t xml:space="preserve"> ЧР от 10.11.2021 N 79)</w:t>
      </w:r>
    </w:p>
    <w:p w:rsidR="004F1514" w:rsidRDefault="004F1514">
      <w:pPr>
        <w:pStyle w:val="ConsPlusNormal"/>
        <w:spacing w:before="220"/>
        <w:ind w:firstLine="540"/>
        <w:jc w:val="both"/>
      </w:pPr>
      <w:bookmarkStart w:id="0" w:name="P226"/>
      <w:bookmarkEnd w:id="0"/>
      <w:r>
        <w:t>Управление дендрологическими парками и ботаническими садами регионального значения осуществляется органом исполнительной власти Чувашской Республики в области природопользования и охраны окружающей среды и подведомственным ему государственным бюджетным учреждением, а также государственными научными организациями и государственными образовательными организациями высшего образования.</w:t>
      </w:r>
    </w:p>
    <w:p w:rsidR="004F1514" w:rsidRDefault="004F1514">
      <w:pPr>
        <w:pStyle w:val="ConsPlusNormal"/>
        <w:jc w:val="both"/>
      </w:pPr>
      <w:r>
        <w:t xml:space="preserve">(в ред. </w:t>
      </w:r>
      <w:hyperlink r:id="rId106" w:history="1">
        <w:r>
          <w:rPr>
            <w:color w:val="0000FF"/>
          </w:rPr>
          <w:t>Закона</w:t>
        </w:r>
      </w:hyperlink>
      <w:r>
        <w:t xml:space="preserve"> ЧР от 10.11.2021 N 79)</w:t>
      </w:r>
    </w:p>
    <w:p w:rsidR="004F1514" w:rsidRDefault="004F1514">
      <w:pPr>
        <w:pStyle w:val="ConsPlusNormal"/>
        <w:jc w:val="both"/>
      </w:pPr>
      <w:r>
        <w:t xml:space="preserve">(п. 3 в ред. </w:t>
      </w:r>
      <w:hyperlink r:id="rId107" w:history="1">
        <w:r>
          <w:rPr>
            <w:color w:val="0000FF"/>
          </w:rPr>
          <w:t>Закона</w:t>
        </w:r>
      </w:hyperlink>
      <w:r>
        <w:t xml:space="preserve"> ЧР от 28.05.2014 N 24)</w:t>
      </w:r>
    </w:p>
    <w:p w:rsidR="004F1514" w:rsidRDefault="004F1514">
      <w:pPr>
        <w:pStyle w:val="ConsPlusNormal"/>
        <w:jc w:val="both"/>
      </w:pPr>
    </w:p>
    <w:p w:rsidR="004F1514" w:rsidRDefault="004F1514">
      <w:pPr>
        <w:pStyle w:val="ConsPlusTitle"/>
        <w:ind w:firstLine="540"/>
        <w:jc w:val="both"/>
        <w:outlineLvl w:val="1"/>
      </w:pPr>
      <w:r>
        <w:t xml:space="preserve">Статья 26. Исключена. - </w:t>
      </w:r>
      <w:hyperlink r:id="rId108" w:history="1">
        <w:r>
          <w:rPr>
            <w:color w:val="0000FF"/>
          </w:rPr>
          <w:t>Закон</w:t>
        </w:r>
      </w:hyperlink>
      <w:r>
        <w:t xml:space="preserve"> ЧР от 28.05.2014 N 24.</w:t>
      </w:r>
    </w:p>
    <w:p w:rsidR="004F1514" w:rsidRDefault="004F1514">
      <w:pPr>
        <w:pStyle w:val="ConsPlusNormal"/>
        <w:jc w:val="both"/>
      </w:pPr>
    </w:p>
    <w:p w:rsidR="004F1514" w:rsidRDefault="004F1514">
      <w:pPr>
        <w:pStyle w:val="ConsPlusTitle"/>
        <w:jc w:val="center"/>
        <w:outlineLvl w:val="0"/>
      </w:pPr>
      <w:r>
        <w:t xml:space="preserve">Раздел 7. ФИНАНСИРОВАНИЕ ОСОБО </w:t>
      </w:r>
      <w:proofErr w:type="gramStart"/>
      <w:r>
        <w:t>ОХРАНЯЕМЫХ</w:t>
      </w:r>
      <w:proofErr w:type="gramEnd"/>
      <w:r>
        <w:t xml:space="preserve"> ПРИРОДНЫХ</w:t>
      </w:r>
    </w:p>
    <w:p w:rsidR="004F1514" w:rsidRDefault="004F1514">
      <w:pPr>
        <w:pStyle w:val="ConsPlusTitle"/>
        <w:jc w:val="center"/>
      </w:pPr>
      <w:r>
        <w:t>ТЕРРИТОРИЙ И ОБЪЕКТОВ</w:t>
      </w:r>
    </w:p>
    <w:p w:rsidR="004F1514" w:rsidRDefault="004F1514">
      <w:pPr>
        <w:pStyle w:val="ConsPlusNormal"/>
        <w:jc w:val="both"/>
      </w:pPr>
    </w:p>
    <w:p w:rsidR="004F1514" w:rsidRDefault="004F1514">
      <w:pPr>
        <w:pStyle w:val="ConsPlusTitle"/>
        <w:ind w:firstLine="540"/>
        <w:jc w:val="both"/>
        <w:outlineLvl w:val="1"/>
      </w:pPr>
      <w:r>
        <w:t xml:space="preserve">Статья 27. Исключена. - </w:t>
      </w:r>
      <w:hyperlink r:id="rId109" w:history="1">
        <w:r>
          <w:rPr>
            <w:color w:val="0000FF"/>
          </w:rPr>
          <w:t>Закон</w:t>
        </w:r>
      </w:hyperlink>
      <w:r>
        <w:t xml:space="preserve"> ЧР от 30.03.2006 N 2.</w:t>
      </w:r>
    </w:p>
    <w:p w:rsidR="004F1514" w:rsidRDefault="004F1514">
      <w:pPr>
        <w:pStyle w:val="ConsPlusNormal"/>
        <w:jc w:val="both"/>
      </w:pPr>
    </w:p>
    <w:p w:rsidR="004F1514" w:rsidRDefault="004F1514">
      <w:pPr>
        <w:pStyle w:val="ConsPlusTitle"/>
        <w:jc w:val="center"/>
        <w:outlineLvl w:val="0"/>
      </w:pPr>
      <w:r>
        <w:t xml:space="preserve">Раздел 8. ОРГАНИЗАЦИЯ ОХРАНЫ ОСОБО </w:t>
      </w:r>
      <w:proofErr w:type="gramStart"/>
      <w:r>
        <w:t>ОХРАНЯЕМЫХ</w:t>
      </w:r>
      <w:proofErr w:type="gramEnd"/>
    </w:p>
    <w:p w:rsidR="004F1514" w:rsidRDefault="004F1514">
      <w:pPr>
        <w:pStyle w:val="ConsPlusTitle"/>
        <w:jc w:val="center"/>
      </w:pPr>
      <w:r>
        <w:t>ПРИРОДНЫХ ТЕРРИТОРИЙ</w:t>
      </w:r>
    </w:p>
    <w:p w:rsidR="004F1514" w:rsidRDefault="004F1514">
      <w:pPr>
        <w:pStyle w:val="ConsPlusNormal"/>
        <w:jc w:val="center"/>
      </w:pPr>
      <w:r>
        <w:t xml:space="preserve">(в ред. </w:t>
      </w:r>
      <w:hyperlink r:id="rId110" w:history="1">
        <w:r>
          <w:rPr>
            <w:color w:val="0000FF"/>
          </w:rPr>
          <w:t>Закона</w:t>
        </w:r>
      </w:hyperlink>
      <w:r>
        <w:t xml:space="preserve"> ЧР от 30.03.2006 N 2)</w:t>
      </w:r>
    </w:p>
    <w:p w:rsidR="004F1514" w:rsidRDefault="004F1514">
      <w:pPr>
        <w:pStyle w:val="ConsPlusNormal"/>
        <w:jc w:val="both"/>
      </w:pPr>
    </w:p>
    <w:p w:rsidR="004F1514" w:rsidRDefault="004F1514">
      <w:pPr>
        <w:pStyle w:val="ConsPlusTitle"/>
        <w:ind w:firstLine="540"/>
        <w:jc w:val="both"/>
        <w:outlineLvl w:val="1"/>
      </w:pPr>
      <w:r>
        <w:t>Статья 28. Охрана территорий природных парков, государственных природных заказников и других особо охраняемых природных территорий регионального значения</w:t>
      </w:r>
    </w:p>
    <w:p w:rsidR="004F1514" w:rsidRDefault="004F1514">
      <w:pPr>
        <w:pStyle w:val="ConsPlusNormal"/>
        <w:ind w:firstLine="540"/>
        <w:jc w:val="both"/>
      </w:pPr>
      <w:r>
        <w:t xml:space="preserve">(в ред. </w:t>
      </w:r>
      <w:hyperlink r:id="rId111" w:history="1">
        <w:r>
          <w:rPr>
            <w:color w:val="0000FF"/>
          </w:rPr>
          <w:t>Закона</w:t>
        </w:r>
      </w:hyperlink>
      <w:r>
        <w:t xml:space="preserve"> ЧР от 28.05.2014 N 24)</w:t>
      </w:r>
    </w:p>
    <w:p w:rsidR="004F1514" w:rsidRDefault="004F1514">
      <w:pPr>
        <w:pStyle w:val="ConsPlusNormal"/>
        <w:jc w:val="both"/>
      </w:pPr>
    </w:p>
    <w:p w:rsidR="004F1514" w:rsidRDefault="004F1514">
      <w:pPr>
        <w:pStyle w:val="ConsPlusNormal"/>
        <w:ind w:firstLine="540"/>
        <w:jc w:val="both"/>
      </w:pPr>
      <w:r>
        <w:t xml:space="preserve">1. Охрана территорий природных парков, государственных природных заказников и </w:t>
      </w:r>
      <w:proofErr w:type="gramStart"/>
      <w:r>
        <w:t>других</w:t>
      </w:r>
      <w:proofErr w:type="gramEnd"/>
      <w:r>
        <w:t xml:space="preserve"> особо охраняемых природных территорий регионального значения осуществляется органом </w:t>
      </w:r>
      <w:r>
        <w:lastRenderedPageBreak/>
        <w:t>исполнительной власти Чувашской Республики в области природопользования и охраны окружающей среды в порядке, предусмотренном нормативными правовыми актами Российской Федерации и нормативными правовыми актами Чувашской Республики.</w:t>
      </w:r>
    </w:p>
    <w:p w:rsidR="004F1514" w:rsidRDefault="004F1514">
      <w:pPr>
        <w:pStyle w:val="ConsPlusNormal"/>
        <w:spacing w:before="220"/>
        <w:ind w:firstLine="540"/>
        <w:jc w:val="both"/>
      </w:pPr>
      <w:r>
        <w:t xml:space="preserve">2. Исключен. - </w:t>
      </w:r>
      <w:hyperlink r:id="rId112" w:history="1">
        <w:r>
          <w:rPr>
            <w:color w:val="0000FF"/>
          </w:rPr>
          <w:t>Закон</w:t>
        </w:r>
      </w:hyperlink>
      <w:r>
        <w:t xml:space="preserve"> ЧР от 18.02.2015 N 5.</w:t>
      </w:r>
    </w:p>
    <w:p w:rsidR="004F1514" w:rsidRDefault="004F1514">
      <w:pPr>
        <w:pStyle w:val="ConsPlusNormal"/>
        <w:jc w:val="both"/>
      </w:pPr>
    </w:p>
    <w:p w:rsidR="004F1514" w:rsidRDefault="004F1514">
      <w:pPr>
        <w:pStyle w:val="ConsPlusTitle"/>
        <w:ind w:firstLine="540"/>
        <w:jc w:val="both"/>
        <w:outlineLvl w:val="1"/>
      </w:pPr>
      <w:r>
        <w:t>Статья 28.1. Региональный государственный контроль (надзор) в области охраны и использования особо охраняемых природных территорий</w:t>
      </w:r>
    </w:p>
    <w:p w:rsidR="004F1514" w:rsidRDefault="004F1514">
      <w:pPr>
        <w:pStyle w:val="ConsPlusNormal"/>
        <w:ind w:firstLine="540"/>
        <w:jc w:val="both"/>
      </w:pPr>
      <w:r>
        <w:t xml:space="preserve">(в ред. </w:t>
      </w:r>
      <w:hyperlink r:id="rId113" w:history="1">
        <w:r>
          <w:rPr>
            <w:color w:val="0000FF"/>
          </w:rPr>
          <w:t>Закона</w:t>
        </w:r>
      </w:hyperlink>
      <w:r>
        <w:t xml:space="preserve"> ЧР от 10.11.2021 N 79)</w:t>
      </w:r>
    </w:p>
    <w:p w:rsidR="004F1514" w:rsidRDefault="004F1514">
      <w:pPr>
        <w:pStyle w:val="ConsPlusNormal"/>
        <w:jc w:val="both"/>
      </w:pPr>
    </w:p>
    <w:p w:rsidR="004F1514" w:rsidRDefault="004F1514">
      <w:pPr>
        <w:pStyle w:val="ConsPlusNormal"/>
        <w:ind w:firstLine="540"/>
        <w:jc w:val="both"/>
      </w:pPr>
      <w:r>
        <w:t xml:space="preserve">1. Региональный государственный контроль (надзор) в области охраны и </w:t>
      </w:r>
      <w:proofErr w:type="gramStart"/>
      <w:r>
        <w:t>использования</w:t>
      </w:r>
      <w:proofErr w:type="gramEnd"/>
      <w:r>
        <w:t xml:space="preserve"> особо охраняемых природных территорий осуществляется в соответствии с положением, утверждаемым Кабинетом Министров Чувашской Республики:</w:t>
      </w:r>
    </w:p>
    <w:p w:rsidR="004F1514" w:rsidRDefault="004F1514">
      <w:pPr>
        <w:pStyle w:val="ConsPlusNormal"/>
        <w:spacing w:before="220"/>
        <w:ind w:firstLine="540"/>
        <w:jc w:val="both"/>
      </w:pPr>
      <w:proofErr w:type="gramStart"/>
      <w:r>
        <w:t>государственным бюджетным учреждением, подведомственным органу исполнительной власти Чувашской Республики в области природопользования и охраны окружающей среды, - в отношении управляемых им особо охраняемых природных территорий регионального значения и их охранных зон;</w:t>
      </w:r>
      <w:proofErr w:type="gramEnd"/>
    </w:p>
    <w:p w:rsidR="004F1514" w:rsidRDefault="004F1514">
      <w:pPr>
        <w:pStyle w:val="ConsPlusNormal"/>
        <w:spacing w:before="220"/>
        <w:ind w:firstLine="540"/>
        <w:jc w:val="both"/>
      </w:pPr>
      <w:r>
        <w:t>органом исполнительной власти Чувашской Республики в области природопользования и охраны окружающей среды - на особо охраняемых природных территориях регионального значения и в границах их охранных зон, которые не находятся под управлением государственного бюджетного учреждения, подведомственного органу исполнительной власти Чувашской Республики в области природопользования и охраны окружающей среды.</w:t>
      </w:r>
    </w:p>
    <w:p w:rsidR="004F1514" w:rsidRDefault="004F1514">
      <w:pPr>
        <w:pStyle w:val="ConsPlusNormal"/>
        <w:spacing w:before="220"/>
        <w:ind w:firstLine="540"/>
        <w:jc w:val="both"/>
      </w:pPr>
      <w:r>
        <w:t xml:space="preserve">2. Предметом регионального государственного контроля (надзора) в области охраны и </w:t>
      </w:r>
      <w:proofErr w:type="gramStart"/>
      <w:r>
        <w:t>использования</w:t>
      </w:r>
      <w:proofErr w:type="gramEnd"/>
      <w:r>
        <w:t xml:space="preserve"> особо охраняемых природных территорий является соблюдение юридическими лицами, индивидуальными предпринимателями и гражданами на особо охраняемых природных территориях регионального значения и в границах их охранных зон обязательных требований, установленных Федеральным </w:t>
      </w:r>
      <w:hyperlink r:id="rId114" w:history="1">
        <w:r>
          <w:rPr>
            <w:color w:val="0000FF"/>
          </w:rPr>
          <w:t>законом</w:t>
        </w:r>
      </w:hyperlink>
      <w:r>
        <w:t xml:space="preserve">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Чувашской Республики в области охраны и использования особо охраняемых природных территорий, касающихся:</w:t>
      </w:r>
    </w:p>
    <w:p w:rsidR="004F1514" w:rsidRDefault="004F1514">
      <w:pPr>
        <w:pStyle w:val="ConsPlusNormal"/>
        <w:spacing w:before="220"/>
        <w:ind w:firstLine="540"/>
        <w:jc w:val="both"/>
      </w:pPr>
      <w:r>
        <w:t>режима особо охраняемой природной территории;</w:t>
      </w:r>
    </w:p>
    <w:p w:rsidR="004F1514" w:rsidRDefault="004F1514">
      <w:pPr>
        <w:pStyle w:val="ConsPlusNormal"/>
        <w:spacing w:before="220"/>
        <w:ind w:firstLine="540"/>
        <w:jc w:val="both"/>
      </w:pPr>
      <w: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4F1514" w:rsidRDefault="004F1514">
      <w:pPr>
        <w:pStyle w:val="ConsPlusNormal"/>
        <w:spacing w:before="220"/>
        <w:ind w:firstLine="540"/>
        <w:jc w:val="both"/>
      </w:pPr>
      <w:r>
        <w:t>режима охранных зон особо охраняемых природных территорий.</w:t>
      </w:r>
    </w:p>
    <w:p w:rsidR="004F1514" w:rsidRDefault="004F1514">
      <w:pPr>
        <w:pStyle w:val="ConsPlusNormal"/>
        <w:spacing w:before="220"/>
        <w:ind w:firstLine="540"/>
        <w:jc w:val="both"/>
      </w:pPr>
      <w:r>
        <w:t xml:space="preserve">3. Должностные лица, уполномоченные на осуществление регионального государственного контроля (надзора) в области охраны и </w:t>
      </w:r>
      <w:proofErr w:type="gramStart"/>
      <w:r>
        <w:t>использования</w:t>
      </w:r>
      <w:proofErr w:type="gramEnd"/>
      <w:r>
        <w:t xml:space="preserve"> особо охраняемых природных территорий, в объеме проводимых контрольных (надзорных) действий наряду с правами, установленными Федеральным </w:t>
      </w:r>
      <w:hyperlink r:id="rId11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в пределах установленной компетенции имеют права, предусмотренные </w:t>
      </w:r>
      <w:hyperlink r:id="rId116" w:history="1">
        <w:r>
          <w:rPr>
            <w:color w:val="0000FF"/>
          </w:rPr>
          <w:t>пунктом 3 статьи 33</w:t>
        </w:r>
      </w:hyperlink>
      <w:r>
        <w:t xml:space="preserve"> Федерального закона "Об особо охраняемых природных территориях".</w:t>
      </w:r>
    </w:p>
    <w:p w:rsidR="004F1514" w:rsidRDefault="004F1514">
      <w:pPr>
        <w:pStyle w:val="ConsPlusNormal"/>
        <w:spacing w:before="220"/>
        <w:ind w:firstLine="540"/>
        <w:jc w:val="both"/>
      </w:pPr>
      <w:r>
        <w:t xml:space="preserve">4. Должностные лица, уполномоченные на осуществление регионального государственного контроля (надзора) в области охраны и </w:t>
      </w:r>
      <w:proofErr w:type="gramStart"/>
      <w:r>
        <w:t>использования</w:t>
      </w:r>
      <w:proofErr w:type="gramEnd"/>
      <w:r>
        <w:t xml:space="preserve"> особо охраняемых природных территорий, наряду с решениями, принимаемыми в процессе и по результатам проведения контрольных </w:t>
      </w:r>
      <w:r>
        <w:lastRenderedPageBreak/>
        <w:t xml:space="preserve">(надзорных) мероприятий, установленными Федеральным </w:t>
      </w:r>
      <w:hyperlink r:id="rId117" w:history="1">
        <w:r>
          <w:rPr>
            <w:color w:val="0000FF"/>
          </w:rPr>
          <w:t>законом</w:t>
        </w:r>
      </w:hyperlink>
      <w:r>
        <w:t xml:space="preserve"> "О государственном контроле (надзоре) и муниципальном контроле в Российской Федерации", в пределах установленной компетенции имеют право принимать решения, предусмотренные </w:t>
      </w:r>
      <w:hyperlink r:id="rId118" w:history="1">
        <w:r>
          <w:rPr>
            <w:color w:val="0000FF"/>
          </w:rPr>
          <w:t>пунктом 4 статьи 33</w:t>
        </w:r>
      </w:hyperlink>
      <w:r>
        <w:t xml:space="preserve"> Федерального закона "Об особо охраняемых природных </w:t>
      </w:r>
      <w:proofErr w:type="gramStart"/>
      <w:r>
        <w:t>территориях</w:t>
      </w:r>
      <w:proofErr w:type="gramEnd"/>
      <w:r>
        <w:t>".</w:t>
      </w:r>
    </w:p>
    <w:p w:rsidR="004F1514" w:rsidRDefault="004F1514">
      <w:pPr>
        <w:pStyle w:val="ConsPlusNormal"/>
        <w:spacing w:before="220"/>
        <w:ind w:firstLine="540"/>
        <w:jc w:val="both"/>
      </w:pPr>
      <w:r>
        <w:t xml:space="preserve">5. Организация и осуществление регионального государственного контроля (надзора) в области охраны и </w:t>
      </w:r>
      <w:proofErr w:type="gramStart"/>
      <w:r>
        <w:t>использования</w:t>
      </w:r>
      <w:proofErr w:type="gramEnd"/>
      <w:r>
        <w:t xml:space="preserve"> особо охраняемых природных территорий регулируются Федеральным </w:t>
      </w:r>
      <w:hyperlink r:id="rId119" w:history="1">
        <w:r>
          <w:rPr>
            <w:color w:val="0000FF"/>
          </w:rPr>
          <w:t>законом</w:t>
        </w:r>
      </w:hyperlink>
      <w:r>
        <w:t xml:space="preserve"> "О государственном контроле (надзоре) и муниципальном контроле в Российской Федерации".</w:t>
      </w:r>
    </w:p>
    <w:p w:rsidR="004F1514" w:rsidRDefault="004F1514">
      <w:pPr>
        <w:pStyle w:val="ConsPlusNormal"/>
        <w:jc w:val="both"/>
      </w:pPr>
    </w:p>
    <w:p w:rsidR="004F1514" w:rsidRDefault="004F1514">
      <w:pPr>
        <w:pStyle w:val="ConsPlusTitle"/>
        <w:jc w:val="center"/>
        <w:outlineLvl w:val="0"/>
      </w:pPr>
      <w:r>
        <w:t xml:space="preserve">Раздел 9. ОРГАНИЗАЦИЯ НАУЧНЫХ ИССЛЕДОВАНИЙ </w:t>
      </w:r>
      <w:proofErr w:type="gramStart"/>
      <w:r>
        <w:t>НА</w:t>
      </w:r>
      <w:proofErr w:type="gramEnd"/>
      <w:r>
        <w:t xml:space="preserve"> ОСОБО</w:t>
      </w:r>
    </w:p>
    <w:p w:rsidR="004F1514" w:rsidRDefault="004F1514">
      <w:pPr>
        <w:pStyle w:val="ConsPlusTitle"/>
        <w:jc w:val="center"/>
      </w:pPr>
      <w:r>
        <w:t xml:space="preserve">ОХРАНЯЕМЫХ ПРИРОДНЫХ </w:t>
      </w:r>
      <w:proofErr w:type="gramStart"/>
      <w:r>
        <w:t>ТЕРРИТОРИЯХ</w:t>
      </w:r>
      <w:proofErr w:type="gramEnd"/>
      <w:r>
        <w:t xml:space="preserve"> РЕГИОНАЛЬНОГО ЗНАЧЕНИЯ</w:t>
      </w:r>
    </w:p>
    <w:p w:rsidR="004F1514" w:rsidRDefault="004F1514">
      <w:pPr>
        <w:pStyle w:val="ConsPlusNormal"/>
        <w:jc w:val="center"/>
      </w:pPr>
      <w:r>
        <w:t xml:space="preserve">(в ред. Законов ЧР от 30.03.2006 </w:t>
      </w:r>
      <w:hyperlink r:id="rId120" w:history="1">
        <w:r>
          <w:rPr>
            <w:color w:val="0000FF"/>
          </w:rPr>
          <w:t>N 2</w:t>
        </w:r>
      </w:hyperlink>
      <w:r>
        <w:t xml:space="preserve">, от 06.03.2013 </w:t>
      </w:r>
      <w:hyperlink r:id="rId121" w:history="1">
        <w:r>
          <w:rPr>
            <w:color w:val="0000FF"/>
          </w:rPr>
          <w:t>N 9</w:t>
        </w:r>
      </w:hyperlink>
      <w:r>
        <w:t>)</w:t>
      </w:r>
    </w:p>
    <w:p w:rsidR="004F1514" w:rsidRDefault="004F1514">
      <w:pPr>
        <w:pStyle w:val="ConsPlusNormal"/>
        <w:jc w:val="both"/>
      </w:pPr>
    </w:p>
    <w:p w:rsidR="004F1514" w:rsidRDefault="004F1514">
      <w:pPr>
        <w:pStyle w:val="ConsPlusTitle"/>
        <w:ind w:firstLine="540"/>
        <w:jc w:val="both"/>
        <w:outlineLvl w:val="1"/>
      </w:pPr>
      <w:r>
        <w:t>Статья 29. Общие положения</w:t>
      </w:r>
    </w:p>
    <w:p w:rsidR="004F1514" w:rsidRDefault="004F1514">
      <w:pPr>
        <w:pStyle w:val="ConsPlusNormal"/>
        <w:jc w:val="both"/>
      </w:pPr>
    </w:p>
    <w:p w:rsidR="004F1514" w:rsidRDefault="004F1514">
      <w:pPr>
        <w:pStyle w:val="ConsPlusNormal"/>
        <w:ind w:firstLine="540"/>
        <w:jc w:val="both"/>
      </w:pPr>
      <w:r>
        <w:t xml:space="preserve">1. </w:t>
      </w:r>
      <w:proofErr w:type="gramStart"/>
      <w:r>
        <w:t xml:space="preserve">Планирование и координация научно-исследовательских работ на особо охраняемых природных территориях регионального значения осуществляется органом исполнительной власти Чувашской Республики в области природопользования и охраны окружающей среды и государственным бюджетным учреждением, подведомственным органу исполнительной власти Чувашской Республики в области природопользования и охраны окружающей среды, осуществляющим управление особо охраняемыми природными территориями регионального значения, а в случаях, предусмотренных Федеральным </w:t>
      </w:r>
      <w:hyperlink r:id="rId122" w:history="1">
        <w:r>
          <w:rPr>
            <w:color w:val="0000FF"/>
          </w:rPr>
          <w:t>законом</w:t>
        </w:r>
      </w:hyperlink>
      <w:r>
        <w:t xml:space="preserve"> "Об особо охраняемых природных</w:t>
      </w:r>
      <w:proofErr w:type="gramEnd"/>
      <w:r>
        <w:t xml:space="preserve"> </w:t>
      </w:r>
      <w:proofErr w:type="gramStart"/>
      <w:r>
        <w:t>территориях</w:t>
      </w:r>
      <w:proofErr w:type="gramEnd"/>
      <w:r>
        <w:t>", также государственными научными организациями и государственными образовательными организациями высшего образования.</w:t>
      </w:r>
    </w:p>
    <w:p w:rsidR="004F1514" w:rsidRDefault="004F1514">
      <w:pPr>
        <w:pStyle w:val="ConsPlusNormal"/>
        <w:jc w:val="both"/>
      </w:pPr>
      <w:r>
        <w:t xml:space="preserve">(в ред. Законов ЧР от 27.03.2003 </w:t>
      </w:r>
      <w:hyperlink r:id="rId123" w:history="1">
        <w:r>
          <w:rPr>
            <w:color w:val="0000FF"/>
          </w:rPr>
          <w:t>N 4</w:t>
        </w:r>
      </w:hyperlink>
      <w:r>
        <w:t xml:space="preserve">, от 24.11.2004 </w:t>
      </w:r>
      <w:hyperlink r:id="rId124" w:history="1">
        <w:r>
          <w:rPr>
            <w:color w:val="0000FF"/>
          </w:rPr>
          <w:t>N 51</w:t>
        </w:r>
      </w:hyperlink>
      <w:r>
        <w:t xml:space="preserve">, от 30.03.2006 </w:t>
      </w:r>
      <w:hyperlink r:id="rId125" w:history="1">
        <w:r>
          <w:rPr>
            <w:color w:val="0000FF"/>
          </w:rPr>
          <w:t>N 2</w:t>
        </w:r>
      </w:hyperlink>
      <w:r>
        <w:t xml:space="preserve">, от 06.03.2013 </w:t>
      </w:r>
      <w:hyperlink r:id="rId126" w:history="1">
        <w:r>
          <w:rPr>
            <w:color w:val="0000FF"/>
          </w:rPr>
          <w:t>N 9</w:t>
        </w:r>
      </w:hyperlink>
      <w:r>
        <w:t xml:space="preserve">, </w:t>
      </w:r>
      <w:proofErr w:type="gramStart"/>
      <w:r>
        <w:t>от</w:t>
      </w:r>
      <w:proofErr w:type="gramEnd"/>
      <w:r>
        <w:t xml:space="preserve"> 28.05.2014 </w:t>
      </w:r>
      <w:hyperlink r:id="rId127" w:history="1">
        <w:r>
          <w:rPr>
            <w:color w:val="0000FF"/>
          </w:rPr>
          <w:t>N 24</w:t>
        </w:r>
      </w:hyperlink>
      <w:r>
        <w:t xml:space="preserve">, от 18.02.2015 </w:t>
      </w:r>
      <w:hyperlink r:id="rId128" w:history="1">
        <w:r>
          <w:rPr>
            <w:color w:val="0000FF"/>
          </w:rPr>
          <w:t>N 5</w:t>
        </w:r>
      </w:hyperlink>
      <w:r>
        <w:t xml:space="preserve">, от 10.11.2021 </w:t>
      </w:r>
      <w:hyperlink r:id="rId129" w:history="1">
        <w:r>
          <w:rPr>
            <w:color w:val="0000FF"/>
          </w:rPr>
          <w:t>N 79</w:t>
        </w:r>
      </w:hyperlink>
      <w:r>
        <w:t>)</w:t>
      </w:r>
    </w:p>
    <w:p w:rsidR="004F1514" w:rsidRDefault="004F1514">
      <w:pPr>
        <w:pStyle w:val="ConsPlusNormal"/>
        <w:spacing w:before="220"/>
        <w:ind w:firstLine="540"/>
        <w:jc w:val="both"/>
      </w:pPr>
      <w:r>
        <w:t xml:space="preserve">2. Абзац исключен. - </w:t>
      </w:r>
      <w:hyperlink r:id="rId130" w:history="1">
        <w:r>
          <w:rPr>
            <w:color w:val="0000FF"/>
          </w:rPr>
          <w:t>Закон</w:t>
        </w:r>
      </w:hyperlink>
      <w:r>
        <w:t xml:space="preserve"> ЧР от 28.05.2014 N 24.</w:t>
      </w:r>
    </w:p>
    <w:p w:rsidR="004F1514" w:rsidRDefault="004F1514">
      <w:pPr>
        <w:pStyle w:val="ConsPlusNormal"/>
        <w:spacing w:before="220"/>
        <w:ind w:firstLine="540"/>
        <w:jc w:val="both"/>
      </w:pPr>
      <w:r>
        <w:t>На особо охраняемых природных территориях регионального значения могут организовываться мониторинговые исследования.</w:t>
      </w:r>
    </w:p>
    <w:p w:rsidR="004F1514" w:rsidRDefault="004F1514">
      <w:pPr>
        <w:pStyle w:val="ConsPlusNormal"/>
        <w:jc w:val="both"/>
      </w:pPr>
      <w:r>
        <w:t>(</w:t>
      </w:r>
      <w:proofErr w:type="gramStart"/>
      <w:r>
        <w:t>в</w:t>
      </w:r>
      <w:proofErr w:type="gramEnd"/>
      <w:r>
        <w:t xml:space="preserve"> ред. </w:t>
      </w:r>
      <w:hyperlink r:id="rId131" w:history="1">
        <w:r>
          <w:rPr>
            <w:color w:val="0000FF"/>
          </w:rPr>
          <w:t>Закона</w:t>
        </w:r>
      </w:hyperlink>
      <w:r>
        <w:t xml:space="preserve"> ЧР от 28.05.2014 N 24)</w:t>
      </w:r>
    </w:p>
    <w:p w:rsidR="004F1514" w:rsidRDefault="004F1514">
      <w:pPr>
        <w:pStyle w:val="ConsPlusNormal"/>
        <w:jc w:val="both"/>
      </w:pPr>
    </w:p>
    <w:p w:rsidR="004F1514" w:rsidRDefault="004F1514">
      <w:pPr>
        <w:pStyle w:val="ConsPlusTitle"/>
        <w:jc w:val="center"/>
        <w:outlineLvl w:val="0"/>
      </w:pPr>
      <w:r>
        <w:t>Раздел 9.1. ВЕДЕНИЕ ГОСУДАРСТВЕННОГО КАДАСТРА</w:t>
      </w:r>
    </w:p>
    <w:p w:rsidR="004F1514" w:rsidRDefault="004F1514">
      <w:pPr>
        <w:pStyle w:val="ConsPlusTitle"/>
        <w:jc w:val="center"/>
      </w:pPr>
      <w:r>
        <w:t xml:space="preserve">ОСОБО ОХРАНЯЕМЫХ ПРИРОДНЫХ ТЕРРИТОРИЙ </w:t>
      </w:r>
      <w:proofErr w:type="gramStart"/>
      <w:r>
        <w:t>РЕГИОНАЛЬНОГО</w:t>
      </w:r>
      <w:proofErr w:type="gramEnd"/>
    </w:p>
    <w:p w:rsidR="004F1514" w:rsidRDefault="004F1514">
      <w:pPr>
        <w:pStyle w:val="ConsPlusTitle"/>
        <w:jc w:val="center"/>
      </w:pPr>
      <w:r>
        <w:t>И МЕСТНОГО ЗНАЧЕНИЯ</w:t>
      </w:r>
    </w:p>
    <w:p w:rsidR="004F1514" w:rsidRDefault="004F1514">
      <w:pPr>
        <w:pStyle w:val="ConsPlusNormal"/>
        <w:jc w:val="center"/>
      </w:pPr>
      <w:r>
        <w:t>(</w:t>
      </w:r>
      <w:proofErr w:type="gramStart"/>
      <w:r>
        <w:t>введен</w:t>
      </w:r>
      <w:proofErr w:type="gramEnd"/>
      <w:r>
        <w:t xml:space="preserve"> </w:t>
      </w:r>
      <w:hyperlink r:id="rId132" w:history="1">
        <w:r>
          <w:rPr>
            <w:color w:val="0000FF"/>
          </w:rPr>
          <w:t>Законом</w:t>
        </w:r>
      </w:hyperlink>
      <w:r>
        <w:t xml:space="preserve"> ЧР от 28.05.2014 N 24)</w:t>
      </w:r>
    </w:p>
    <w:p w:rsidR="004F1514" w:rsidRDefault="004F1514">
      <w:pPr>
        <w:pStyle w:val="ConsPlusNormal"/>
        <w:jc w:val="both"/>
      </w:pPr>
    </w:p>
    <w:p w:rsidR="004F1514" w:rsidRDefault="004F1514">
      <w:pPr>
        <w:pStyle w:val="ConsPlusTitle"/>
        <w:ind w:firstLine="540"/>
        <w:jc w:val="both"/>
        <w:outlineLvl w:val="1"/>
      </w:pPr>
      <w:r>
        <w:t>Статья 29.1. Государственный кадастр особо охраняемых природных территорий регионального и местного значения</w:t>
      </w:r>
    </w:p>
    <w:p w:rsidR="004F1514" w:rsidRDefault="004F1514">
      <w:pPr>
        <w:pStyle w:val="ConsPlusNormal"/>
        <w:jc w:val="both"/>
      </w:pPr>
    </w:p>
    <w:p w:rsidR="004F1514" w:rsidRDefault="004F1514">
      <w:pPr>
        <w:pStyle w:val="ConsPlusNormal"/>
        <w:ind w:firstLine="540"/>
        <w:jc w:val="both"/>
      </w:pPr>
      <w:r>
        <w:t>1. Государственный кадастр особо охраняемых природных территорий регионального и местного значения включает в себя сведения о статусе этих территорий, об их географическом положении и границах, режиме особой охраны этих территорий, природопользователях, эколого-просветительской, научной, экономической, исторической и культурной ценности.</w:t>
      </w:r>
    </w:p>
    <w:p w:rsidR="004F1514" w:rsidRDefault="004F1514">
      <w:pPr>
        <w:pStyle w:val="ConsPlusNormal"/>
        <w:spacing w:before="220"/>
        <w:ind w:firstLine="540"/>
        <w:jc w:val="both"/>
      </w:pPr>
      <w:r>
        <w:t xml:space="preserve">Государственный кадастр особо охраняемых природных территорий регионального и местного значения ведется в целях оценки состояния природно-заповедного фонда Чувашской Республики, определения перспектив развития сети данных территорий, повышения эффективности государственного контроля (надзора) в области охраны и </w:t>
      </w:r>
      <w:proofErr w:type="gramStart"/>
      <w:r>
        <w:t>использования</w:t>
      </w:r>
      <w:proofErr w:type="gramEnd"/>
      <w:r>
        <w:t xml:space="preserve"> особо охраняемых природных территорий регионального и местного значения, а также учета данных территорий при планировании социально-экономического развития Чувашской Республики.</w:t>
      </w:r>
    </w:p>
    <w:p w:rsidR="004F1514" w:rsidRDefault="004F1514">
      <w:pPr>
        <w:pStyle w:val="ConsPlusNormal"/>
        <w:jc w:val="both"/>
      </w:pPr>
      <w:r>
        <w:t xml:space="preserve">(в ред. </w:t>
      </w:r>
      <w:hyperlink r:id="rId133" w:history="1">
        <w:r>
          <w:rPr>
            <w:color w:val="0000FF"/>
          </w:rPr>
          <w:t>Закона</w:t>
        </w:r>
      </w:hyperlink>
      <w:r>
        <w:t xml:space="preserve"> ЧР от 10.11.2021 N 79)</w:t>
      </w:r>
    </w:p>
    <w:p w:rsidR="004F1514" w:rsidRDefault="004F1514">
      <w:pPr>
        <w:pStyle w:val="ConsPlusNormal"/>
        <w:spacing w:before="220"/>
        <w:ind w:firstLine="540"/>
        <w:jc w:val="both"/>
      </w:pPr>
      <w:r>
        <w:lastRenderedPageBreak/>
        <w:t>2. В соответствии с законодательством Российской Федерации ведение государственного кадастра особо охраняемых природных территорий регионального и местного значения осуществляется органом исполнительной власти Чувашской Республики в области природопользования и охраны окружающей среды в порядке, установленном уполномоченным Правительством Российской Федерации федеральным органом исполнительной власти.</w:t>
      </w:r>
    </w:p>
    <w:p w:rsidR="004F1514" w:rsidRDefault="004F1514">
      <w:pPr>
        <w:pStyle w:val="ConsPlusNormal"/>
        <w:jc w:val="both"/>
      </w:pPr>
    </w:p>
    <w:p w:rsidR="004F1514" w:rsidRDefault="004F1514">
      <w:pPr>
        <w:pStyle w:val="ConsPlusTitle"/>
        <w:jc w:val="center"/>
        <w:outlineLvl w:val="0"/>
      </w:pPr>
      <w:r>
        <w:t xml:space="preserve">Раздел 10. ОХРАНА </w:t>
      </w:r>
      <w:proofErr w:type="gramStart"/>
      <w:r>
        <w:t>РЕДКИХ</w:t>
      </w:r>
      <w:proofErr w:type="gramEnd"/>
      <w:r>
        <w:t xml:space="preserve"> И НАХОДЯЩИХСЯ ПОД УГРОЗОЙ</w:t>
      </w:r>
    </w:p>
    <w:p w:rsidR="004F1514" w:rsidRDefault="004F1514">
      <w:pPr>
        <w:pStyle w:val="ConsPlusTitle"/>
        <w:jc w:val="center"/>
      </w:pPr>
      <w:r>
        <w:t>ИСЧЕЗНОВЕНИЯ РАСТЕНИЙ, ЖИВОТНЫХ, ДРУГИХ ОРГАНИЗМОВ И ПОЧВ</w:t>
      </w:r>
    </w:p>
    <w:p w:rsidR="004F1514" w:rsidRDefault="004F1514">
      <w:pPr>
        <w:pStyle w:val="ConsPlusNormal"/>
        <w:jc w:val="center"/>
      </w:pPr>
      <w:r>
        <w:t xml:space="preserve">(в ред. </w:t>
      </w:r>
      <w:hyperlink r:id="rId134" w:history="1">
        <w:r>
          <w:rPr>
            <w:color w:val="0000FF"/>
          </w:rPr>
          <w:t>Закона</w:t>
        </w:r>
      </w:hyperlink>
      <w:r>
        <w:t xml:space="preserve"> ЧР от 30.03.2006 N 2)</w:t>
      </w:r>
    </w:p>
    <w:p w:rsidR="004F1514" w:rsidRDefault="004F1514">
      <w:pPr>
        <w:pStyle w:val="ConsPlusNormal"/>
        <w:jc w:val="both"/>
      </w:pPr>
    </w:p>
    <w:p w:rsidR="004F1514" w:rsidRDefault="004F1514">
      <w:pPr>
        <w:pStyle w:val="ConsPlusTitle"/>
        <w:ind w:firstLine="540"/>
        <w:jc w:val="both"/>
        <w:outlineLvl w:val="1"/>
      </w:pPr>
      <w:r>
        <w:t>Статья 30. Общие положения</w:t>
      </w:r>
    </w:p>
    <w:p w:rsidR="004F1514" w:rsidRDefault="004F1514">
      <w:pPr>
        <w:pStyle w:val="ConsPlusNormal"/>
        <w:jc w:val="both"/>
      </w:pPr>
    </w:p>
    <w:p w:rsidR="004F1514" w:rsidRDefault="004F1514">
      <w:pPr>
        <w:pStyle w:val="ConsPlusNormal"/>
        <w:ind w:firstLine="540"/>
        <w:jc w:val="both"/>
      </w:pPr>
      <w:r>
        <w:t>1. Для учета и охраны редких и находящихся под угрозой исчезновения растений, животных, других организмов и почв учреждается Красная книга Чувашской Республики.</w:t>
      </w:r>
    </w:p>
    <w:p w:rsidR="004F1514" w:rsidRDefault="004F1514">
      <w:pPr>
        <w:pStyle w:val="ConsPlusNormal"/>
        <w:jc w:val="both"/>
      </w:pPr>
      <w:r>
        <w:t>(</w:t>
      </w:r>
      <w:proofErr w:type="gramStart"/>
      <w:r>
        <w:t>в</w:t>
      </w:r>
      <w:proofErr w:type="gramEnd"/>
      <w:r>
        <w:t xml:space="preserve"> ред. </w:t>
      </w:r>
      <w:hyperlink r:id="rId135" w:history="1">
        <w:r>
          <w:rPr>
            <w:color w:val="0000FF"/>
          </w:rPr>
          <w:t>Закона</w:t>
        </w:r>
      </w:hyperlink>
      <w:r>
        <w:t xml:space="preserve"> ЧР от 30.03.2006 N 2)</w:t>
      </w:r>
    </w:p>
    <w:p w:rsidR="004F1514" w:rsidRDefault="004F1514">
      <w:pPr>
        <w:pStyle w:val="ConsPlusNormal"/>
        <w:spacing w:before="220"/>
        <w:ind w:firstLine="540"/>
        <w:jc w:val="both"/>
      </w:pPr>
      <w:r>
        <w:t>2. Порядок ведения Красной книги Чувашской Республики утверждается Кабинетом Министров Чувашской Республики по представлению органа исполнительной власти Чувашской Республики в области природопользования и охраны окружающей среды.</w:t>
      </w:r>
    </w:p>
    <w:p w:rsidR="004F1514" w:rsidRDefault="004F1514">
      <w:pPr>
        <w:pStyle w:val="ConsPlusNormal"/>
        <w:jc w:val="both"/>
      </w:pPr>
      <w:r>
        <w:t>(</w:t>
      </w:r>
      <w:proofErr w:type="gramStart"/>
      <w:r>
        <w:t>в</w:t>
      </w:r>
      <w:proofErr w:type="gramEnd"/>
      <w:r>
        <w:t xml:space="preserve"> ред. </w:t>
      </w:r>
      <w:hyperlink r:id="rId136" w:history="1">
        <w:r>
          <w:rPr>
            <w:color w:val="0000FF"/>
          </w:rPr>
          <w:t>Закона</w:t>
        </w:r>
      </w:hyperlink>
      <w:r>
        <w:t xml:space="preserve"> ЧР от 27.03.2003 N 4)</w:t>
      </w:r>
    </w:p>
    <w:p w:rsidR="004F1514" w:rsidRDefault="004F1514">
      <w:pPr>
        <w:pStyle w:val="ConsPlusNormal"/>
        <w:spacing w:before="220"/>
        <w:ind w:firstLine="540"/>
        <w:jc w:val="both"/>
      </w:pPr>
      <w:r>
        <w:t xml:space="preserve">3 - 8. Исключены. - </w:t>
      </w:r>
      <w:hyperlink r:id="rId137" w:history="1">
        <w:r>
          <w:rPr>
            <w:color w:val="0000FF"/>
          </w:rPr>
          <w:t>Закон</w:t>
        </w:r>
      </w:hyperlink>
      <w:r>
        <w:t xml:space="preserve"> ЧР от 25.11.2011 N 78.</w:t>
      </w:r>
    </w:p>
    <w:p w:rsidR="004F1514" w:rsidRDefault="004F1514">
      <w:pPr>
        <w:pStyle w:val="ConsPlusNormal"/>
        <w:jc w:val="both"/>
      </w:pPr>
    </w:p>
    <w:p w:rsidR="004F1514" w:rsidRDefault="004F1514">
      <w:pPr>
        <w:pStyle w:val="ConsPlusTitle"/>
        <w:jc w:val="center"/>
        <w:outlineLvl w:val="0"/>
      </w:pPr>
      <w:r>
        <w:t>Раздел 11. ОТВЕТСТВЕННОСТЬ ЗА НАРУШЕНИЕ РЕЖИМА ОСОБО</w:t>
      </w:r>
    </w:p>
    <w:p w:rsidR="004F1514" w:rsidRDefault="004F1514">
      <w:pPr>
        <w:pStyle w:val="ConsPlusTitle"/>
        <w:jc w:val="center"/>
      </w:pPr>
      <w:r>
        <w:t>ОХРАНЯЕМЫХ ПРИРОДНЫХ ТЕРРИТОРИЙ</w:t>
      </w:r>
    </w:p>
    <w:p w:rsidR="004F1514" w:rsidRDefault="004F1514">
      <w:pPr>
        <w:pStyle w:val="ConsPlusNormal"/>
        <w:jc w:val="center"/>
      </w:pPr>
      <w:r>
        <w:t xml:space="preserve">(в ред. </w:t>
      </w:r>
      <w:hyperlink r:id="rId138" w:history="1">
        <w:r>
          <w:rPr>
            <w:color w:val="0000FF"/>
          </w:rPr>
          <w:t>Закона</w:t>
        </w:r>
      </w:hyperlink>
      <w:r>
        <w:t xml:space="preserve"> ЧР от 30.03.2006 N 2)</w:t>
      </w:r>
    </w:p>
    <w:p w:rsidR="004F1514" w:rsidRDefault="004F1514">
      <w:pPr>
        <w:pStyle w:val="ConsPlusNormal"/>
        <w:jc w:val="both"/>
      </w:pPr>
    </w:p>
    <w:p w:rsidR="004F1514" w:rsidRDefault="004F1514">
      <w:pPr>
        <w:pStyle w:val="ConsPlusTitle"/>
        <w:ind w:firstLine="540"/>
        <w:jc w:val="both"/>
        <w:outlineLvl w:val="1"/>
      </w:pPr>
      <w:r>
        <w:t>Статья 31. Ответственность за нарушение режима особо охраняемых природных территорий</w:t>
      </w:r>
    </w:p>
    <w:p w:rsidR="004F1514" w:rsidRDefault="004F1514">
      <w:pPr>
        <w:pStyle w:val="ConsPlusNormal"/>
        <w:ind w:firstLine="540"/>
        <w:jc w:val="both"/>
      </w:pPr>
      <w:r>
        <w:t xml:space="preserve">(в ред. </w:t>
      </w:r>
      <w:hyperlink r:id="rId139" w:history="1">
        <w:r>
          <w:rPr>
            <w:color w:val="0000FF"/>
          </w:rPr>
          <w:t>Закона</w:t>
        </w:r>
      </w:hyperlink>
      <w:r>
        <w:t xml:space="preserve"> ЧР от 28.05.2014 N 24)</w:t>
      </w:r>
    </w:p>
    <w:p w:rsidR="004F1514" w:rsidRDefault="004F1514">
      <w:pPr>
        <w:pStyle w:val="ConsPlusNormal"/>
        <w:jc w:val="both"/>
      </w:pPr>
    </w:p>
    <w:p w:rsidR="004F1514" w:rsidRDefault="004F1514">
      <w:pPr>
        <w:pStyle w:val="ConsPlusNormal"/>
        <w:ind w:firstLine="540"/>
        <w:jc w:val="both"/>
      </w:pPr>
      <w:r>
        <w:t>1. Лица, виновные в нарушении режима особо охраняемых природных территорий, несут ответственность в соответствии с законодательством Российской Федерации.</w:t>
      </w:r>
    </w:p>
    <w:p w:rsidR="004F1514" w:rsidRDefault="004F1514">
      <w:pPr>
        <w:pStyle w:val="ConsPlusNormal"/>
        <w:spacing w:before="220"/>
        <w:ind w:firstLine="540"/>
        <w:jc w:val="both"/>
      </w:pPr>
      <w:r>
        <w:t xml:space="preserve">2. </w:t>
      </w:r>
      <w:proofErr w:type="gramStart"/>
      <w:r>
        <w:t xml:space="preserve">В соответствии с Федеральным </w:t>
      </w:r>
      <w:hyperlink r:id="rId140" w:history="1">
        <w:r>
          <w:rPr>
            <w:color w:val="0000FF"/>
          </w:rPr>
          <w:t>законом</w:t>
        </w:r>
      </w:hyperlink>
      <w:r>
        <w:t xml:space="preserve"> "Об особо охраняемых природных территориях" вред, причиненный природным объектам и комплексам в границах особо охраняемых природных территорий регионального значения, подлежит возмещению в соответствии с утвержденными в установленном порядке таксами и методиками исчисления размера ущерба, а при их отсутствии - по фактическим затратам на их восстановление.</w:t>
      </w:r>
      <w:proofErr w:type="gramEnd"/>
    </w:p>
    <w:p w:rsidR="004F1514" w:rsidRDefault="004F1514">
      <w:pPr>
        <w:pStyle w:val="ConsPlusNormal"/>
        <w:jc w:val="both"/>
      </w:pPr>
    </w:p>
    <w:p w:rsidR="004F1514" w:rsidRDefault="004F1514">
      <w:pPr>
        <w:pStyle w:val="ConsPlusTitle"/>
        <w:jc w:val="center"/>
        <w:outlineLvl w:val="0"/>
      </w:pPr>
      <w:r>
        <w:t>Раздел 12. МЕЖДУНАРОДНЫЕ ДОГОВОРЫ В ОБЛАСТИ ОСОБО</w:t>
      </w:r>
    </w:p>
    <w:p w:rsidR="004F1514" w:rsidRDefault="004F1514">
      <w:pPr>
        <w:pStyle w:val="ConsPlusTitle"/>
        <w:jc w:val="center"/>
      </w:pPr>
      <w:r>
        <w:t>ОХРАНЯЕМЫХ ПРИРОДНЫХ ТЕРРИТОРИЙ</w:t>
      </w:r>
    </w:p>
    <w:p w:rsidR="004F1514" w:rsidRDefault="004F1514">
      <w:pPr>
        <w:pStyle w:val="ConsPlusNormal"/>
        <w:jc w:val="center"/>
      </w:pPr>
      <w:r>
        <w:t xml:space="preserve">(в ред. </w:t>
      </w:r>
      <w:hyperlink r:id="rId141" w:history="1">
        <w:r>
          <w:rPr>
            <w:color w:val="0000FF"/>
          </w:rPr>
          <w:t>Закона</w:t>
        </w:r>
      </w:hyperlink>
      <w:r>
        <w:t xml:space="preserve"> ЧР от 30.03.2006 N 2)</w:t>
      </w:r>
    </w:p>
    <w:p w:rsidR="004F1514" w:rsidRDefault="004F1514">
      <w:pPr>
        <w:pStyle w:val="ConsPlusNormal"/>
        <w:jc w:val="both"/>
      </w:pPr>
    </w:p>
    <w:p w:rsidR="004F1514" w:rsidRDefault="004F1514">
      <w:pPr>
        <w:pStyle w:val="ConsPlusTitle"/>
        <w:ind w:firstLine="540"/>
        <w:jc w:val="both"/>
        <w:outlineLvl w:val="1"/>
      </w:pPr>
      <w:r>
        <w:t xml:space="preserve">Статья 32. Исключена. - </w:t>
      </w:r>
      <w:hyperlink r:id="rId142" w:history="1">
        <w:r>
          <w:rPr>
            <w:color w:val="0000FF"/>
          </w:rPr>
          <w:t>Закон</w:t>
        </w:r>
      </w:hyperlink>
      <w:r>
        <w:t xml:space="preserve"> ЧР от 27.03.2003 N 4.</w:t>
      </w:r>
    </w:p>
    <w:p w:rsidR="004F1514" w:rsidRDefault="004F1514">
      <w:pPr>
        <w:pStyle w:val="ConsPlusNormal"/>
        <w:jc w:val="both"/>
      </w:pPr>
    </w:p>
    <w:p w:rsidR="004F1514" w:rsidRDefault="004F1514">
      <w:pPr>
        <w:pStyle w:val="ConsPlusTitle"/>
        <w:jc w:val="center"/>
        <w:outlineLvl w:val="0"/>
      </w:pPr>
      <w:r>
        <w:t>Раздел 13. ЗАКЛЮЧИТЕЛЬНЫЕ ПОЛОЖЕНИЯ</w:t>
      </w:r>
    </w:p>
    <w:p w:rsidR="004F1514" w:rsidRDefault="004F1514">
      <w:pPr>
        <w:pStyle w:val="ConsPlusNormal"/>
        <w:jc w:val="both"/>
      </w:pPr>
    </w:p>
    <w:p w:rsidR="004F1514" w:rsidRDefault="004F1514">
      <w:pPr>
        <w:pStyle w:val="ConsPlusTitle"/>
        <w:ind w:firstLine="540"/>
        <w:jc w:val="both"/>
        <w:outlineLvl w:val="1"/>
      </w:pPr>
      <w:r>
        <w:t>Статья 33. Заключительные положения</w:t>
      </w:r>
    </w:p>
    <w:p w:rsidR="004F1514" w:rsidRDefault="004F1514">
      <w:pPr>
        <w:pStyle w:val="ConsPlusNormal"/>
        <w:jc w:val="both"/>
      </w:pPr>
    </w:p>
    <w:p w:rsidR="004F1514" w:rsidRDefault="004F1514">
      <w:pPr>
        <w:pStyle w:val="ConsPlusNormal"/>
        <w:ind w:firstLine="540"/>
        <w:jc w:val="both"/>
      </w:pPr>
      <w:r>
        <w:t>1. Настоящий Закон Чувашской Республики вступает в силу со дня его официального опубликования.</w:t>
      </w:r>
    </w:p>
    <w:p w:rsidR="004F1514" w:rsidRDefault="004F1514">
      <w:pPr>
        <w:pStyle w:val="ConsPlusNormal"/>
        <w:spacing w:before="220"/>
        <w:ind w:firstLine="540"/>
        <w:jc w:val="both"/>
      </w:pPr>
      <w:r>
        <w:t xml:space="preserve">2. Исключен. - </w:t>
      </w:r>
      <w:hyperlink r:id="rId143" w:history="1">
        <w:r>
          <w:rPr>
            <w:color w:val="0000FF"/>
          </w:rPr>
          <w:t>Закон</w:t>
        </w:r>
      </w:hyperlink>
      <w:r>
        <w:t xml:space="preserve"> ЧР от 19.07.2007 N 46.</w:t>
      </w:r>
    </w:p>
    <w:p w:rsidR="004F1514" w:rsidRDefault="004F1514">
      <w:pPr>
        <w:pStyle w:val="ConsPlusNormal"/>
        <w:jc w:val="both"/>
      </w:pPr>
    </w:p>
    <w:p w:rsidR="004F1514" w:rsidRDefault="004F1514">
      <w:pPr>
        <w:pStyle w:val="ConsPlusNormal"/>
        <w:jc w:val="right"/>
      </w:pPr>
      <w:r>
        <w:t>Президент</w:t>
      </w:r>
    </w:p>
    <w:p w:rsidR="004F1514" w:rsidRDefault="004F1514">
      <w:pPr>
        <w:pStyle w:val="ConsPlusNormal"/>
        <w:jc w:val="right"/>
      </w:pPr>
      <w:r>
        <w:t>Чувашской Республики</w:t>
      </w:r>
    </w:p>
    <w:p w:rsidR="004F1514" w:rsidRDefault="004F1514">
      <w:pPr>
        <w:pStyle w:val="ConsPlusNormal"/>
        <w:jc w:val="right"/>
      </w:pPr>
      <w:r>
        <w:t>Н.ФЕДОРОВ</w:t>
      </w:r>
    </w:p>
    <w:p w:rsidR="004F1514" w:rsidRDefault="004F1514">
      <w:pPr>
        <w:pStyle w:val="ConsPlusNormal"/>
      </w:pPr>
      <w:r>
        <w:t>г. Чебоксары</w:t>
      </w:r>
    </w:p>
    <w:p w:rsidR="004F1514" w:rsidRDefault="004F1514">
      <w:pPr>
        <w:pStyle w:val="ConsPlusNormal"/>
        <w:spacing w:before="220"/>
      </w:pPr>
      <w:r>
        <w:t>15 апреля 1996 года</w:t>
      </w:r>
    </w:p>
    <w:p w:rsidR="004F1514" w:rsidRDefault="004F1514">
      <w:pPr>
        <w:pStyle w:val="ConsPlusNormal"/>
        <w:spacing w:before="220"/>
      </w:pPr>
      <w:r>
        <w:t>N 5</w:t>
      </w:r>
    </w:p>
    <w:p w:rsidR="004F1514" w:rsidRDefault="004F1514">
      <w:pPr>
        <w:pStyle w:val="ConsPlusNormal"/>
        <w:jc w:val="both"/>
      </w:pPr>
    </w:p>
    <w:p w:rsidR="004F1514" w:rsidRDefault="004F1514">
      <w:pPr>
        <w:pStyle w:val="ConsPlusNormal"/>
        <w:jc w:val="both"/>
      </w:pPr>
    </w:p>
    <w:p w:rsidR="004F1514" w:rsidRDefault="004F1514">
      <w:pPr>
        <w:pStyle w:val="ConsPlusNormal"/>
        <w:pBdr>
          <w:top w:val="single" w:sz="6" w:space="0" w:color="auto"/>
        </w:pBdr>
        <w:spacing w:before="100" w:after="100"/>
        <w:jc w:val="both"/>
        <w:rPr>
          <w:sz w:val="2"/>
          <w:szCs w:val="2"/>
        </w:rPr>
      </w:pPr>
    </w:p>
    <w:p w:rsidR="0012541B" w:rsidRDefault="0012541B">
      <w:bookmarkStart w:id="1" w:name="_GoBack"/>
      <w:bookmarkEnd w:id="1"/>
    </w:p>
    <w:sectPr w:rsidR="0012541B" w:rsidSect="007D01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514"/>
    <w:rsid w:val="0012541B"/>
    <w:rsid w:val="004F1514"/>
    <w:rsid w:val="00974A67"/>
    <w:rsid w:val="00E64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15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F15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F151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15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F15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F151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844716CBE6DFA37EEECDBE1D04ADF7F46BB2F80FA414B4122FBC1FF4B85292AC058C7A4EB210B3C82C9FF11CARFl5N" TargetMode="External"/><Relationship Id="rId21" Type="http://schemas.openxmlformats.org/officeDocument/2006/relationships/hyperlink" Target="consultantplus://offline/ref=F844716CBE6DFA37EEECC5ECC626817B4DB87784F94247107DA49AA21C8C237D9517C6EAAD2F143D83D7FD18C3A0D5C9D6A9E93E26AB10C237DCA2R4lCN" TargetMode="External"/><Relationship Id="rId42" Type="http://schemas.openxmlformats.org/officeDocument/2006/relationships/hyperlink" Target="consultantplus://offline/ref=F844716CBE6DFA37EEECC5ECC626817B4DB87784FE4D441478A49AA21C8C237D9517C6EAAD2F143D83D7FC11C3A0D5C9D6A9E93E26AB10C237DCA2R4lCN" TargetMode="External"/><Relationship Id="rId63" Type="http://schemas.openxmlformats.org/officeDocument/2006/relationships/hyperlink" Target="consultantplus://offline/ref=F844716CBE6DFA37EEECC5ECC626817B4DB87784FE4549167BA6C7A814D52F7F921899FDAA66183C83D7FD10C8FFD0DCC7F1E63F3BB410DD2BDEA04FR4l0N" TargetMode="External"/><Relationship Id="rId84" Type="http://schemas.openxmlformats.org/officeDocument/2006/relationships/hyperlink" Target="consultantplus://offline/ref=F844716CBE6DFA37EEECC5ECC626817B4DB87784FE4D441478A49AA21C8C237D9517C6EAAD2F143D83D7F818C3A0D5C9D6A9E93E26AB10C237DCA2R4lCN" TargetMode="External"/><Relationship Id="rId138" Type="http://schemas.openxmlformats.org/officeDocument/2006/relationships/hyperlink" Target="consultantplus://offline/ref=F844716CBE6DFA37EEECC5ECC626817B4DB87784FE4D441478A49AA21C8C237D9517C6EAAD2F143D83D7FC11C3A0D5C9D6A9E93E26AB10C237DCA2R4lCN" TargetMode="External"/><Relationship Id="rId107" Type="http://schemas.openxmlformats.org/officeDocument/2006/relationships/hyperlink" Target="consultantplus://offline/ref=F844716CBE6DFA37EEECC5ECC626817B4DB87784F94247107DA49AA21C8C237D9517C6EAAD2F143D83D6FD19C3A0D5C9D6A9E93E26AB10C237DCA2R4lCN" TargetMode="External"/><Relationship Id="rId11" Type="http://schemas.openxmlformats.org/officeDocument/2006/relationships/hyperlink" Target="consultantplus://offline/ref=F844716CBE6DFA37EEECC5ECC626817B4DB87784FE45481F77AAC7A814D52F7F921899FDAA66183C83D7FD15C9FFD0DCC7F1E63F3BB410DD2BDEA04FR4l0N" TargetMode="External"/><Relationship Id="rId32" Type="http://schemas.openxmlformats.org/officeDocument/2006/relationships/hyperlink" Target="consultantplus://offline/ref=F844716CBE6DFA37EEECC5ECC626817B4DB87784F94247107DA49AA21C8C237D9517C6EAAD2F143D83D7FC18C3A0D5C9D6A9E93E26AB10C237DCA2R4lCN" TargetMode="External"/><Relationship Id="rId53" Type="http://schemas.openxmlformats.org/officeDocument/2006/relationships/hyperlink" Target="consultantplus://offline/ref=F844716CBE6DFA37EEECC5ECC626817B4DB87784FE4D441478A49AA21C8C237D9517C6EAAD2F143D83D7FC17C3A0D5C9D6A9E93E26AB10C237DCA2R4lCN" TargetMode="External"/><Relationship Id="rId74" Type="http://schemas.openxmlformats.org/officeDocument/2006/relationships/hyperlink" Target="consultantplus://offline/ref=F844716CBE6DFA37EEECC5ECC626817B4DB87784FE4144177AA7C7A814D52F7F921899FDAA66183C83D7FD10C8FFD0DCC7F1E63F3BB410DD2BDEA04FR4l0N" TargetMode="External"/><Relationship Id="rId128" Type="http://schemas.openxmlformats.org/officeDocument/2006/relationships/hyperlink" Target="consultantplus://offline/ref=F844716CBE6DFA37EEECC5ECC626817B4DB87784F84142157DA49AA21C8C237D9517C6EAAD2F143D83D7FC16C3A0D5C9D6A9E93E26AB10C237DCA2R4lCN"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F844716CBE6DFA37EEECC5ECC626817B4DB87784F94247107DA49AA21C8C237D9517C6EAAD2F143D83D7F415C3A0D5C9D6A9E93E26AB10C237DCA2R4lCN" TargetMode="External"/><Relationship Id="rId95" Type="http://schemas.openxmlformats.org/officeDocument/2006/relationships/hyperlink" Target="consultantplus://offline/ref=F844716CBE6DFA37EEECC5ECC626817B4DB87784F64642147DA49AA21C8C237D9517C6EAAD2F143D83D7FC12C3A0D5C9D6A9E93E26AB10C237DCA2R4lCN" TargetMode="External"/><Relationship Id="rId22" Type="http://schemas.openxmlformats.org/officeDocument/2006/relationships/hyperlink" Target="consultantplus://offline/ref=F844716CBE6DFA37EEECC5ECC626817B4DB87784FA40441F77A49AA21C8C237D9517C6EAAD2F143D83D7FC10C3A0D5C9D6A9E93E26AB10C237DCA2R4lCN" TargetMode="External"/><Relationship Id="rId27" Type="http://schemas.openxmlformats.org/officeDocument/2006/relationships/hyperlink" Target="consultantplus://offline/ref=F844716CBE6DFA37EEECC5ECC626817B4DB87784F94247107DA49AA21C8C237D9517C6EAAD2F143D83D7FC15C3A0D5C9D6A9E93E26AB10C237DCA2R4lCN" TargetMode="External"/><Relationship Id="rId43" Type="http://schemas.openxmlformats.org/officeDocument/2006/relationships/hyperlink" Target="consultantplus://offline/ref=F844716CBE6DFA37EEECDBE1D04ADF7F47BB2E8CF4131C4373AECFFA43D5733AC41190AAF723142381D7FFR1l0N" TargetMode="External"/><Relationship Id="rId48" Type="http://schemas.openxmlformats.org/officeDocument/2006/relationships/hyperlink" Target="consultantplus://offline/ref=F844716CBE6DFA37EEECC5ECC626817B4DB87784FE4D441478A49AA21C8C237D9517C6EAAD2F143D83D7FC11C3A0D5C9D6A9E93E26AB10C237DCA2R4lCN" TargetMode="External"/><Relationship Id="rId64" Type="http://schemas.openxmlformats.org/officeDocument/2006/relationships/hyperlink" Target="consultantplus://offline/ref=F844716CBE6DFA37EEECC5ECC626817B4DB87784FE4549167BA6C7A814D52F7F921899FDAA66183C83D7FD10CAFFD0DCC7F1E63F3BB410DD2BDEA04FR4l0N" TargetMode="External"/><Relationship Id="rId69" Type="http://schemas.openxmlformats.org/officeDocument/2006/relationships/hyperlink" Target="consultantplus://offline/ref=F844716CBE6DFA37EEECC5ECC626817B4DB87784FE4549167BA6C7A814D52F7F921899FDAA66183C83D7FD10CBFFD0DCC7F1E63F3BB410DD2BDEA04FR4l0N" TargetMode="External"/><Relationship Id="rId113" Type="http://schemas.openxmlformats.org/officeDocument/2006/relationships/hyperlink" Target="consultantplus://offline/ref=F844716CBE6DFA37EEECC5ECC626817B4DB87784FE4144177AA7C7A814D52F7F921899FDAA66183C83D7FD10CCFFD0DCC7F1E63F3BB410DD2BDEA04FR4l0N" TargetMode="External"/><Relationship Id="rId118" Type="http://schemas.openxmlformats.org/officeDocument/2006/relationships/hyperlink" Target="consultantplus://offline/ref=F844716CBE6DFA37EEECDBE1D04ADF7F46BB288DF7414B4122FBC1FF4B85292AD2589FA8EC2B1E69D293A81CCAF79A8C82BAE93D3ARAlBN" TargetMode="External"/><Relationship Id="rId134" Type="http://schemas.openxmlformats.org/officeDocument/2006/relationships/hyperlink" Target="consultantplus://offline/ref=F844716CBE6DFA37EEECC5ECC626817B4DB87784FE4D441478A49AA21C8C237D9517C6EAAD2F143D83D7F511C3A0D5C9D6A9E93E26AB10C237DCA2R4lCN" TargetMode="External"/><Relationship Id="rId139" Type="http://schemas.openxmlformats.org/officeDocument/2006/relationships/hyperlink" Target="consultantplus://offline/ref=F844716CBE6DFA37EEECC5ECC626817B4DB87784F94247107DA49AA21C8C237D9517C6EAAD2F143D83D6FE14C3A0D5C9D6A9E93E26AB10C237DCA2R4lCN" TargetMode="External"/><Relationship Id="rId80" Type="http://schemas.openxmlformats.org/officeDocument/2006/relationships/hyperlink" Target="consultantplus://offline/ref=F844716CBE6DFA37EEECC5ECC626817B4DB87784F84142157DA49AA21C8C237D9517C6EAAD2F143D83D7FC11C3A0D5C9D6A9E93E26AB10C237DCA2R4lCN" TargetMode="External"/><Relationship Id="rId85" Type="http://schemas.openxmlformats.org/officeDocument/2006/relationships/hyperlink" Target="consultantplus://offline/ref=F844716CBE6DFA37EEECC5ECC626817B4DB87784F94247107DA49AA21C8C237D9517C6EAAD2F143D83D7F413C3A0D5C9D6A9E93E26AB10C237DCA2R4lCN" TargetMode="External"/><Relationship Id="rId12" Type="http://schemas.openxmlformats.org/officeDocument/2006/relationships/hyperlink" Target="consultantplus://offline/ref=F844716CBE6DFA37EEECC5ECC626817B4DB87784FB42411277A49AA21C8C237D9517C6EAAD2F143D83D7FD19C3A0D5C9D6A9E93E26AB10C237DCA2R4lCN" TargetMode="External"/><Relationship Id="rId17" Type="http://schemas.openxmlformats.org/officeDocument/2006/relationships/hyperlink" Target="consultantplus://offline/ref=F844716CBE6DFA37EEECC5ECC626817B4DB87784F64642147DA49AA21C8C237D9517C6EAAD2F143D83D7FD19C3A0D5C9D6A9E93E26AB10C237DCA2R4lCN" TargetMode="External"/><Relationship Id="rId33" Type="http://schemas.openxmlformats.org/officeDocument/2006/relationships/hyperlink" Target="consultantplus://offline/ref=F844716CBE6DFA37EEECC5ECC626817B4DB87784F84142157DA49AA21C8C237D9517C6EAAD2F143D83D7FD18C3A0D5C9D6A9E93E26AB10C237DCA2R4lCN" TargetMode="External"/><Relationship Id="rId38" Type="http://schemas.openxmlformats.org/officeDocument/2006/relationships/hyperlink" Target="consultantplus://offline/ref=F844716CBE6DFA37EEECC5ECC626817B4DB87784FE4D441478A49AA21C8C237D9517C6EAAD2F143D83D7FC15C3A0D5C9D6A9E93E26AB10C237DCA2R4lCN" TargetMode="External"/><Relationship Id="rId59" Type="http://schemas.openxmlformats.org/officeDocument/2006/relationships/hyperlink" Target="consultantplus://offline/ref=F844716CBE6DFA37EEECC5ECC626817B4DB87784FE4D441478A49AA21C8C237D9517C6EAAD2F143D83D7FC11C3A0D5C9D6A9E93E26AB10C237DCA2R4lCN" TargetMode="External"/><Relationship Id="rId103" Type="http://schemas.openxmlformats.org/officeDocument/2006/relationships/hyperlink" Target="consultantplus://offline/ref=F844716CBE6DFA37EEECC5ECC626817B4DB87784F94247107DA49AA21C8C237D9517C6EAAD2F143D83D6FD17C3A0D5C9D6A9E93E26AB10C237DCA2R4lCN" TargetMode="External"/><Relationship Id="rId108" Type="http://schemas.openxmlformats.org/officeDocument/2006/relationships/hyperlink" Target="consultantplus://offline/ref=F844716CBE6DFA37EEECC5ECC626817B4DB87784F94247107DA49AA21C8C237D9517C6EAAD2F143D83D6FC10C3A0D5C9D6A9E93E26AB10C237DCA2R4lCN" TargetMode="External"/><Relationship Id="rId124" Type="http://schemas.openxmlformats.org/officeDocument/2006/relationships/hyperlink" Target="consultantplus://offline/ref=F844716CBE6DFA37EEECC5ECC626817B4DB87784FE4648127AA49AA21C8C237D9517C6EAAD2F143D83D7FE15C3A0D5C9D6A9E93E26AB10C237DCA2R4lCN" TargetMode="External"/><Relationship Id="rId129" Type="http://schemas.openxmlformats.org/officeDocument/2006/relationships/hyperlink" Target="consultantplus://offline/ref=F844716CBE6DFA37EEECC5ECC626817B4DB87784FE4144177AA7C7A814D52F7F921899FDAA66183C83D7FD13CEFFD0DCC7F1E63F3BB410DD2BDEA04FR4l0N" TargetMode="External"/><Relationship Id="rId54" Type="http://schemas.openxmlformats.org/officeDocument/2006/relationships/hyperlink" Target="consultantplus://offline/ref=F844716CBE6DFA37EEECC5ECC626817B4DB87784F94247107DA49AA21C8C237D9517C6EAAD2F143D83D7FF19C3A0D5C9D6A9E93E26AB10C237DCA2R4lCN" TargetMode="External"/><Relationship Id="rId70" Type="http://schemas.openxmlformats.org/officeDocument/2006/relationships/hyperlink" Target="consultantplus://offline/ref=F844716CBE6DFA37EEECC5ECC626817B4DB87784FE4549167BA6C7A814D52F7F921899FDAA66183C83D7FD10CFFFD0DCC7F1E63F3BB410DD2BDEA04FR4l0N" TargetMode="External"/><Relationship Id="rId75" Type="http://schemas.openxmlformats.org/officeDocument/2006/relationships/hyperlink" Target="consultantplus://offline/ref=F844716CBE6DFA37EEECC5ECC626817B4DB87784FE4144177AA7C7A814D52F7F921899FDAA66183C83D7FD10C9FFD0DCC7F1E63F3BB410DD2BDEA04FR4l0N" TargetMode="External"/><Relationship Id="rId91" Type="http://schemas.openxmlformats.org/officeDocument/2006/relationships/hyperlink" Target="consultantplus://offline/ref=F844716CBE6DFA37EEECC5ECC626817B4DB87784FE4D441478A49AA21C8C237D9517C6EAAD2F143D83D7FB12C3A0D5C9D6A9E93E26AB10C237DCA2R4lCN" TargetMode="External"/><Relationship Id="rId96" Type="http://schemas.openxmlformats.org/officeDocument/2006/relationships/hyperlink" Target="consultantplus://offline/ref=F844716CBE6DFA37EEECC5ECC626817B4DB87784F94247107DA49AA21C8C237D9517C6EAAD2F143D83D7F418C3A0D5C9D6A9E93E26AB10C237DCA2R4lCN" TargetMode="External"/><Relationship Id="rId140" Type="http://schemas.openxmlformats.org/officeDocument/2006/relationships/hyperlink" Target="consultantplus://offline/ref=F844716CBE6DFA37EEECDBE1D04ADF7F46BB288DF7414B4122FBC1FF4B85292AC058C7A4EB210B3C82C9FF11CARFl5N" TargetMode="External"/><Relationship Id="rId14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844716CBE6DFA37EEECC5ECC626817B4DB87784F744461475F990AA4580217A9A48D1EDE423153D83D7FA1A9CA5C0D88EA6E82339AB0FDE35DERAl1N" TargetMode="External"/><Relationship Id="rId23" Type="http://schemas.openxmlformats.org/officeDocument/2006/relationships/hyperlink" Target="consultantplus://offline/ref=F844716CBE6DFA37EEECC5ECC626817B4DB87784FE4D441478A49AA21C8C237D9517C6EAAD2F143D83D7FC13C3A0D5C9D6A9E93E26AB10C237DCA2R4lCN" TargetMode="External"/><Relationship Id="rId28" Type="http://schemas.openxmlformats.org/officeDocument/2006/relationships/hyperlink" Target="consultantplus://offline/ref=F844716CBE6DFA37EEECC5ECC626817B4DB87784FA40441F77A49AA21C8C237D9517C6EAAD2F143D83D7FC17C3A0D5C9D6A9E93E26AB10C237DCA2R4lCN" TargetMode="External"/><Relationship Id="rId49" Type="http://schemas.openxmlformats.org/officeDocument/2006/relationships/hyperlink" Target="consultantplus://offline/ref=F844716CBE6DFA37EEECC5ECC626817B4DB87784FA40441F77A49AA21C8C237D9517C6EAAD2F143D83D7FF13C3A0D5C9D6A9E93E26AB10C237DCA2R4lCN" TargetMode="External"/><Relationship Id="rId114" Type="http://schemas.openxmlformats.org/officeDocument/2006/relationships/hyperlink" Target="consultantplus://offline/ref=F844716CBE6DFA37EEECDBE1D04ADF7F46BB288DF7414B4122FBC1FF4B85292AC058C7A4EB210B3C82C9FF11CARFl5N" TargetMode="External"/><Relationship Id="rId119" Type="http://schemas.openxmlformats.org/officeDocument/2006/relationships/hyperlink" Target="consultantplus://offline/ref=F844716CBE6DFA37EEECDBE1D04ADF7F46BB2F80FA414B4122FBC1FF4B85292AC058C7A4EB210B3C82C9FF11CARFl5N" TargetMode="External"/><Relationship Id="rId44" Type="http://schemas.openxmlformats.org/officeDocument/2006/relationships/hyperlink" Target="consultantplus://offline/ref=F844716CBE6DFA37EEECDBE1D04ADF7F46BB288DF7414B4122FBC1FF4B85292AD2589FA8E922153C80DCA9408CA1898F80BAEA3C26A811DER3l4N" TargetMode="External"/><Relationship Id="rId60" Type="http://schemas.openxmlformats.org/officeDocument/2006/relationships/hyperlink" Target="consultantplus://offline/ref=F844716CBE6DFA37EEECC5ECC626817B4DB87784FA40441F77A49AA21C8C237D9517C6EAAD2F143D83D7FE12C3A0D5C9D6A9E93E26AB10C237DCA2R4lCN" TargetMode="External"/><Relationship Id="rId65" Type="http://schemas.openxmlformats.org/officeDocument/2006/relationships/hyperlink" Target="consultantplus://offline/ref=F844716CBE6DFA37EEECDBE1D04ADF7F46BB288DF7414B4122FBC1FF4B85292AC058C7A4EB210B3C82C9FF11CARFl5N" TargetMode="External"/><Relationship Id="rId81" Type="http://schemas.openxmlformats.org/officeDocument/2006/relationships/hyperlink" Target="consultantplus://offline/ref=F844716CBE6DFA37EEECC5ECC626817B4DB87784F94247107DA49AA21C8C237D9517C6EAAD2F143D83D7F517C3A0D5C9D6A9E93E26AB10C237DCA2R4lCN" TargetMode="External"/><Relationship Id="rId86" Type="http://schemas.openxmlformats.org/officeDocument/2006/relationships/hyperlink" Target="consultantplus://offline/ref=F844716CBE6DFA37EEECC5ECC626817B4DB87784FE4D441478A49AA21C8C237D9517C6EAAD2F143D83D7F818C3A0D5C9D6A9E93E26AB10C237DCA2R4lCN" TargetMode="External"/><Relationship Id="rId130" Type="http://schemas.openxmlformats.org/officeDocument/2006/relationships/hyperlink" Target="consultantplus://offline/ref=F844716CBE6DFA37EEECC5ECC626817B4DB87784F94247107DA49AA21C8C237D9517C6EAAD2F143D83D6FF17C3A0D5C9D6A9E93E26AB10C237DCA2R4lCN" TargetMode="External"/><Relationship Id="rId135" Type="http://schemas.openxmlformats.org/officeDocument/2006/relationships/hyperlink" Target="consultantplus://offline/ref=F844716CBE6DFA37EEECC5ECC626817B4DB87784FE4D441478A49AA21C8C237D9517C6EAAD2F143D83D7F513C3A0D5C9D6A9E93E26AB10C237DCA2R4lCN" TargetMode="External"/><Relationship Id="rId13" Type="http://schemas.openxmlformats.org/officeDocument/2006/relationships/hyperlink" Target="consultantplus://offline/ref=F844716CBE6DFA37EEECC5ECC626817B4DB87784FA4745127FA49AA21C8C237D9517C6EAAD2F143D83D7FD19C3A0D5C9D6A9E93E26AB10C237DCA2R4lCN" TargetMode="External"/><Relationship Id="rId18" Type="http://schemas.openxmlformats.org/officeDocument/2006/relationships/hyperlink" Target="consultantplus://offline/ref=F844716CBE6DFA37EEECC5ECC626817B4DB87784FE4549167BA6C7A814D52F7F921899FDAA66183C83D7FD11C0FFD0DCC7F1E63F3BB410DD2BDEA04FR4l0N" TargetMode="External"/><Relationship Id="rId39" Type="http://schemas.openxmlformats.org/officeDocument/2006/relationships/hyperlink" Target="consultantplus://offline/ref=F844716CBE6DFA37EEECC5ECC626817B4DB87784FE4D441478A49AA21C8C237D9517C6EAAD2F143D83D7FC15C3A0D5C9D6A9E93E26AB10C237DCA2R4lCN" TargetMode="External"/><Relationship Id="rId109" Type="http://schemas.openxmlformats.org/officeDocument/2006/relationships/hyperlink" Target="consultantplus://offline/ref=F844716CBE6DFA37EEECC5ECC626817B4DB87784FE4D441478A49AA21C8C237D9517C6EAAD2F143D83D7FA16C3A0D5C9D6A9E93E26AB10C237DCA2R4lCN" TargetMode="External"/><Relationship Id="rId34" Type="http://schemas.openxmlformats.org/officeDocument/2006/relationships/hyperlink" Target="consultantplus://offline/ref=F844716CBE6DFA37EEECC5ECC626817B4DB87784F94247107DA49AA21C8C237D9517C6EAAD2F143D83D7FF10C3A0D5C9D6A9E93E26AB10C237DCA2R4lCN" TargetMode="External"/><Relationship Id="rId50" Type="http://schemas.openxmlformats.org/officeDocument/2006/relationships/hyperlink" Target="consultantplus://offline/ref=F844716CBE6DFA37EEECDBE1D04ADF7F46BB288DF7414B4122FBC1FF4B85292AC058C7A4EB210B3C82C9FF11CARFl5N" TargetMode="External"/><Relationship Id="rId55" Type="http://schemas.openxmlformats.org/officeDocument/2006/relationships/hyperlink" Target="consultantplus://offline/ref=F844716CBE6DFA37EEECDBE1D04ADF7F46BB288DF7414B4122FBC1FF4B85292AC058C7A4EB210B3C82C9FF11CARFl5N" TargetMode="External"/><Relationship Id="rId76" Type="http://schemas.openxmlformats.org/officeDocument/2006/relationships/hyperlink" Target="consultantplus://offline/ref=F844716CBE6DFA37EEECC5ECC626817B4DB87784FE4D441478A49AA21C8C237D9517C6EAAD2F143D83D7F812C3A0D5C9D6A9E93E26AB10C237DCA2R4lCN" TargetMode="External"/><Relationship Id="rId97" Type="http://schemas.openxmlformats.org/officeDocument/2006/relationships/hyperlink" Target="consultantplus://offline/ref=F844716CBE6DFA37EEECC5ECC626817B4DB87784FE4144177AA7C7A814D52F7F921899FDAA66183C83D7FD10CAFFD0DCC7F1E63F3BB410DD2BDEA04FR4l0N" TargetMode="External"/><Relationship Id="rId104" Type="http://schemas.openxmlformats.org/officeDocument/2006/relationships/hyperlink" Target="consultantplus://offline/ref=F844716CBE6DFA37EEECC5ECC626817B4DB87784FB42411277A49AA21C8C237D9517C6EAAD2F143D83D7FC16C3A0D5C9D6A9E93E26AB10C237DCA2R4lCN" TargetMode="External"/><Relationship Id="rId120" Type="http://schemas.openxmlformats.org/officeDocument/2006/relationships/hyperlink" Target="consultantplus://offline/ref=F844716CBE6DFA37EEECC5ECC626817B4DB87784FE4D441478A49AA21C8C237D9517C6EAAD2F143D83D7FC11C3A0D5C9D6A9E93E26AB10C237DCA2R4lCN" TargetMode="External"/><Relationship Id="rId125" Type="http://schemas.openxmlformats.org/officeDocument/2006/relationships/hyperlink" Target="consultantplus://offline/ref=F844716CBE6DFA37EEECC5ECC626817B4DB87784FE4D441478A49AA21C8C237D9517C6EAAD2F143D83D7FC11C3A0D5C9D6A9E93E26AB10C237DCA2R4lCN" TargetMode="External"/><Relationship Id="rId141" Type="http://schemas.openxmlformats.org/officeDocument/2006/relationships/hyperlink" Target="consultantplus://offline/ref=F844716CBE6DFA37EEECC5ECC626817B4DB87784FE4D441478A49AA21C8C237D9517C6EAAD2F143D83D7FC11C3A0D5C9D6A9E93E26AB10C237DCA2R4lCN" TargetMode="External"/><Relationship Id="rId7" Type="http://schemas.openxmlformats.org/officeDocument/2006/relationships/hyperlink" Target="consultantplus://offline/ref=F844716CBE6DFA37EEECC5ECC626817B4DB87784FE45451479A49AA21C8C237D9517C6EAAD2F143D83D7FD16C3A0D5C9D6A9E93E26AB10C237DCA2R4lCN" TargetMode="External"/><Relationship Id="rId71" Type="http://schemas.openxmlformats.org/officeDocument/2006/relationships/hyperlink" Target="consultantplus://offline/ref=F844716CBE6DFA37EEECC5ECC626817B4DB87784FE4549167BA6C7A814D52F7F921899FDAA66183C83D7FD10C1FFD0DCC7F1E63F3BB410DD2BDEA04FR4l0N" TargetMode="External"/><Relationship Id="rId92" Type="http://schemas.openxmlformats.org/officeDocument/2006/relationships/hyperlink" Target="consultantplus://offline/ref=F844716CBE6DFA37EEECC5ECC626817B4DB87784F94247107DA49AA21C8C237D9517C6EAAD2F143D83D7F417C3A0D5C9D6A9E93E26AB10C237DCA2R4lCN" TargetMode="External"/><Relationship Id="rId2" Type="http://schemas.microsoft.com/office/2007/relationships/stylesWithEffects" Target="stylesWithEffects.xml"/><Relationship Id="rId29" Type="http://schemas.openxmlformats.org/officeDocument/2006/relationships/hyperlink" Target="consultantplus://offline/ref=F844716CBE6DFA37EEECC5ECC626817B4DB87784F94247107DA49AA21C8C237D9517C6EAAD2F143D83D7FC17C3A0D5C9D6A9E93E26AB10C237DCA2R4lCN" TargetMode="External"/><Relationship Id="rId24" Type="http://schemas.openxmlformats.org/officeDocument/2006/relationships/hyperlink" Target="consultantplus://offline/ref=F844716CBE6DFA37EEECC5ECC626817B4DB87784FE4D441478A49AA21C8C237D9517C6EAAD2F143D83D7FC13C3A0D5C9D6A9E93E26AB10C237DCA2R4lCN" TargetMode="External"/><Relationship Id="rId40" Type="http://schemas.openxmlformats.org/officeDocument/2006/relationships/hyperlink" Target="consultantplus://offline/ref=F844716CBE6DFA37EEECC5ECC626817B4DB87784F94247107DA49AA21C8C237D9517C6EAAD2F143D83D7FF14C3A0D5C9D6A9E93E26AB10C237DCA2R4lCN" TargetMode="External"/><Relationship Id="rId45" Type="http://schemas.openxmlformats.org/officeDocument/2006/relationships/hyperlink" Target="consultantplus://offline/ref=F844716CBE6DFA37EEECC5ECC626817B4DB87784FE46491079A7C7A814D52F7F921899FDB866403081D4E310C9EA868D81RAl5N" TargetMode="External"/><Relationship Id="rId66" Type="http://schemas.openxmlformats.org/officeDocument/2006/relationships/hyperlink" Target="consultantplus://offline/ref=F844716CBE6DFA37EEECDBE1D04ADF7F46BB288DF7414B4122FBC1FF4B85292AC058C7A4EB210B3C82C9FF11CARFl5N" TargetMode="External"/><Relationship Id="rId87" Type="http://schemas.openxmlformats.org/officeDocument/2006/relationships/hyperlink" Target="consultantplus://offline/ref=F844716CBE6DFA37EEECC5ECC626817B4DB87784FB42411277A49AA21C8C237D9517C6EAAD2F143D83D7FC17C3A0D5C9D6A9E93E26AB10C237DCA2R4lCN" TargetMode="External"/><Relationship Id="rId110" Type="http://schemas.openxmlformats.org/officeDocument/2006/relationships/hyperlink" Target="consultantplus://offline/ref=F844716CBE6DFA37EEECC5ECC626817B4DB87784FE4D441478A49AA21C8C237D9517C6EAAD2F143D83D7FC11C3A0D5C9D6A9E93E26AB10C237DCA2R4lCN" TargetMode="External"/><Relationship Id="rId115" Type="http://schemas.openxmlformats.org/officeDocument/2006/relationships/hyperlink" Target="consultantplus://offline/ref=F844716CBE6DFA37EEECDBE1D04ADF7F46BB2F80FA414B4122FBC1FF4B85292AC058C7A4EB210B3C82C9FF11CARFl5N" TargetMode="External"/><Relationship Id="rId131" Type="http://schemas.openxmlformats.org/officeDocument/2006/relationships/hyperlink" Target="consultantplus://offline/ref=F844716CBE6DFA37EEECC5ECC626817B4DB87784F94247107DA49AA21C8C237D9517C6EAAD2F143D83D6FF16C3A0D5C9D6A9E93E26AB10C237DCA2R4lCN" TargetMode="External"/><Relationship Id="rId136" Type="http://schemas.openxmlformats.org/officeDocument/2006/relationships/hyperlink" Target="consultantplus://offline/ref=F844716CBE6DFA37EEECC5ECC626817B4DB87784FE45451479A49AA21C8C237D9517C6EAAD2F143D83D7FE11C3A0D5C9D6A9E93E26AB10C237DCA2R4lCN" TargetMode="External"/><Relationship Id="rId61" Type="http://schemas.openxmlformats.org/officeDocument/2006/relationships/hyperlink" Target="consultantplus://offline/ref=F844716CBE6DFA37EEECC5ECC626817B4DB87784F94247107DA49AA21C8C237D9517C6EAAD2F143D83D7F914C3A0D5C9D6A9E93E26AB10C237DCA2R4lCN" TargetMode="External"/><Relationship Id="rId82" Type="http://schemas.openxmlformats.org/officeDocument/2006/relationships/hyperlink" Target="consultantplus://offline/ref=F844716CBE6DFA37EEECC5ECC626817B4DB87784FE4D441478A49AA21C8C237D9517C6EAAD2F143D83D7F818C3A0D5C9D6A9E93E26AB10C237DCA2R4lCN" TargetMode="External"/><Relationship Id="rId19" Type="http://schemas.openxmlformats.org/officeDocument/2006/relationships/hyperlink" Target="consultantplus://offline/ref=F844716CBE6DFA37EEECC5ECC626817B4DB87784FE4648147FAFC7A814D52F7F921899FDAA66183C83D7FD11C0FFD0DCC7F1E63F3BB410DD2BDEA04FR4l0N" TargetMode="External"/><Relationship Id="rId14" Type="http://schemas.openxmlformats.org/officeDocument/2006/relationships/hyperlink" Target="consultantplus://offline/ref=F844716CBE6DFA37EEECC5ECC626817B4DB87784FA40441F77A49AA21C8C237D9517C6EAAD2F143D83D7FD19C3A0D5C9D6A9E93E26AB10C237DCA2R4lCN" TargetMode="External"/><Relationship Id="rId30" Type="http://schemas.openxmlformats.org/officeDocument/2006/relationships/hyperlink" Target="consultantplus://offline/ref=F844716CBE6DFA37EEECC5ECC626817B4DB87784F94247107DA49AA21C8C237D9517C6EAAD2F143D83D7FC19C3A0D5C9D6A9E93E26AB10C237DCA2R4lCN" TargetMode="External"/><Relationship Id="rId35" Type="http://schemas.openxmlformats.org/officeDocument/2006/relationships/hyperlink" Target="consultantplus://offline/ref=F844716CBE6DFA37EEECC5ECC626817B4DB87784F94247107DA49AA21C8C237D9517C6EAAD2F143D83D7FF13C3A0D5C9D6A9E93E26AB10C237DCA2R4lCN" TargetMode="External"/><Relationship Id="rId56" Type="http://schemas.openxmlformats.org/officeDocument/2006/relationships/hyperlink" Target="consultantplus://offline/ref=F844716CBE6DFA37EEECDBE1D04ADF7F46BB288DF7414B4122FBC1FF4B85292AC058C7A4EB210B3C82C9FF11CARFl5N" TargetMode="External"/><Relationship Id="rId77" Type="http://schemas.openxmlformats.org/officeDocument/2006/relationships/hyperlink" Target="consultantplus://offline/ref=F844716CBE6DFA37EEECC5ECC626817B4DB87784F94247107DA49AA21C8C237D9517C6EAAD2F143D83D7FA10C3A0D5C9D6A9E93E26AB10C237DCA2R4lCN" TargetMode="External"/><Relationship Id="rId100" Type="http://schemas.openxmlformats.org/officeDocument/2006/relationships/hyperlink" Target="consultantplus://offline/ref=F844716CBE6DFA37EEECC5ECC626817B4DB87784F94247107DA49AA21C8C237D9517C6EAAD2F143D83D6FD14C3A0D5C9D6A9E93E26AB10C237DCA2R4lCN" TargetMode="External"/><Relationship Id="rId105" Type="http://schemas.openxmlformats.org/officeDocument/2006/relationships/hyperlink" Target="consultantplus://offline/ref=F844716CBE6DFA37EEECC5ECC626817B4DB87784FE4144177AA7C7A814D52F7F921899FDAA66183C83D7FD10CBFFD0DCC7F1E63F3BB410DD2BDEA04FR4l0N" TargetMode="External"/><Relationship Id="rId126" Type="http://schemas.openxmlformats.org/officeDocument/2006/relationships/hyperlink" Target="consultantplus://offline/ref=F844716CBE6DFA37EEECC5ECC626817B4DB87784FA40441F77A49AA21C8C237D9517C6EAAD2F143D83D7FB18C3A0D5C9D6A9E93E26AB10C237DCA2R4lCN" TargetMode="External"/><Relationship Id="rId8" Type="http://schemas.openxmlformats.org/officeDocument/2006/relationships/hyperlink" Target="consultantplus://offline/ref=F844716CBE6DFA37EEECC5ECC626817B4DB87784FE4648127AA49AA21C8C237D9517C6EAAD2F143D83D7FD16C3A0D5C9D6A9E93E26AB10C237DCA2R4lCN" TargetMode="External"/><Relationship Id="rId51" Type="http://schemas.openxmlformats.org/officeDocument/2006/relationships/hyperlink" Target="consultantplus://offline/ref=F844716CBE6DFA37EEECC5ECC626817B4DB87784FA40441F77A49AA21C8C237D9517C6EAAD2F143D83D7FF12C3A0D5C9D6A9E93E26AB10C237DCA2R4lCN" TargetMode="External"/><Relationship Id="rId72" Type="http://schemas.openxmlformats.org/officeDocument/2006/relationships/hyperlink" Target="consultantplus://offline/ref=F844716CBE6DFA37EEECC5ECC626817B4DB87784FE4648127AA49AA21C8C237D9517C6EAAD2F143D83D7FF10C3A0D5C9D6A9E93E26AB10C237DCA2R4lCN" TargetMode="External"/><Relationship Id="rId93" Type="http://schemas.openxmlformats.org/officeDocument/2006/relationships/hyperlink" Target="consultantplus://offline/ref=F844716CBE6DFA37EEECC5ECC626817B4DB87784F94247107DA49AA21C8C237D9517C6EAAD2F143D83D7F416C3A0D5C9D6A9E93E26AB10C237DCA2R4lCN" TargetMode="External"/><Relationship Id="rId98" Type="http://schemas.openxmlformats.org/officeDocument/2006/relationships/hyperlink" Target="consultantplus://offline/ref=F844716CBE6DFA37EEECC5ECC626817B4DB87784F94247107DA49AA21C8C237D9517C6EAAD2F143D83D6FD10C3A0D5C9D6A9E93E26AB10C237DCA2R4lCN" TargetMode="External"/><Relationship Id="rId121" Type="http://schemas.openxmlformats.org/officeDocument/2006/relationships/hyperlink" Target="consultantplus://offline/ref=F844716CBE6DFA37EEECC5ECC626817B4DB87784FA40441F77A49AA21C8C237D9517C6EAAD2F143D83D7FB16C3A0D5C9D6A9E93E26AB10C237DCA2R4lCN" TargetMode="External"/><Relationship Id="rId142" Type="http://schemas.openxmlformats.org/officeDocument/2006/relationships/hyperlink" Target="consultantplus://offline/ref=F844716CBE6DFA37EEECC5ECC626817B4DB87784FE45451479A49AA21C8C237D9517C6EAAD2F143D83D7F916C3A0D5C9D6A9E93E26AB10C237DCA2R4lCN" TargetMode="External"/><Relationship Id="rId3" Type="http://schemas.openxmlformats.org/officeDocument/2006/relationships/settings" Target="settings.xml"/><Relationship Id="rId25" Type="http://schemas.openxmlformats.org/officeDocument/2006/relationships/hyperlink" Target="consultantplus://offline/ref=F844716CBE6DFA37EEECC5ECC626817B4DB87784F94247107DA49AA21C8C237D9517C6EAAD2F143D83D7FC13C3A0D5C9D6A9E93E26AB10C237DCA2R4lCN" TargetMode="External"/><Relationship Id="rId46" Type="http://schemas.openxmlformats.org/officeDocument/2006/relationships/hyperlink" Target="consultantplus://offline/ref=F844716CBE6DFA37EEECC5ECC626817B4DB87784FE4648127AA49AA21C8C237D9517C6EAAD2F143D83D7FD18C3A0D5C9D6A9E93E26AB10C237DCA2R4lCN" TargetMode="External"/><Relationship Id="rId67" Type="http://schemas.openxmlformats.org/officeDocument/2006/relationships/hyperlink" Target="consultantplus://offline/ref=F844716CBE6DFA37EEECDBE1D04ADF7F46BB288DF7414B4122FBC1FF4B85292AD2589FA8E8251E69D293A81CCAF79A8C82BAE93D3ARAlBN" TargetMode="External"/><Relationship Id="rId116" Type="http://schemas.openxmlformats.org/officeDocument/2006/relationships/hyperlink" Target="consultantplus://offline/ref=F844716CBE6DFA37EEECDBE1D04ADF7F46BB288DF7414B4122FBC1FF4B85292AD2589FA8EC241E69D293A81CCAF79A8C82BAE93D3ARAlBN" TargetMode="External"/><Relationship Id="rId137" Type="http://schemas.openxmlformats.org/officeDocument/2006/relationships/hyperlink" Target="consultantplus://offline/ref=F844716CBE6DFA37EEECC5ECC626817B4DB87784FB42411277A49AA21C8C237D9517C6EAAD2F143D83D7FF11C3A0D5C9D6A9E93E26AB10C237DCA2R4lCN" TargetMode="External"/><Relationship Id="rId20" Type="http://schemas.openxmlformats.org/officeDocument/2006/relationships/hyperlink" Target="consultantplus://offline/ref=F844716CBE6DFA37EEECC5ECC626817B4DB87784FE4144177AA7C7A814D52F7F921899FDAA66183C83D7FD11C0FFD0DCC7F1E63F3BB410DD2BDEA04FR4l0N" TargetMode="External"/><Relationship Id="rId41" Type="http://schemas.openxmlformats.org/officeDocument/2006/relationships/hyperlink" Target="consultantplus://offline/ref=F844716CBE6DFA37EEECC5ECC626817B4DB87784FE45451479A49AA21C8C237D9517C6EAAD2F143D83D7FC10C3A0D5C9D6A9E93E26AB10C237DCA2R4lCN" TargetMode="External"/><Relationship Id="rId62" Type="http://schemas.openxmlformats.org/officeDocument/2006/relationships/hyperlink" Target="consultantplus://offline/ref=F844716CBE6DFA37EEECC5ECC626817B4DB87784F94247107DA49AA21C8C237D9517C6EAAD2F143D83D7F917C3A0D5C9D6A9E93E26AB10C237DCA2R4lCN" TargetMode="External"/><Relationship Id="rId83" Type="http://schemas.openxmlformats.org/officeDocument/2006/relationships/hyperlink" Target="consultantplus://offline/ref=F844716CBE6DFA37EEECC5ECC626817B4DB87784F94247107DA49AA21C8C237D9517C6EAAD2F143D83D7F410C3A0D5C9D6A9E93E26AB10C237DCA2R4lCN" TargetMode="External"/><Relationship Id="rId88" Type="http://schemas.openxmlformats.org/officeDocument/2006/relationships/hyperlink" Target="consultantplus://offline/ref=F844716CBE6DFA37EEECC5ECC626817B4DB87784FA40441F77A49AA21C8C237D9517C6EAAD2F143D83D7F815C3A0D5C9D6A9E93E26AB10C237DCA2R4lCN" TargetMode="External"/><Relationship Id="rId111" Type="http://schemas.openxmlformats.org/officeDocument/2006/relationships/hyperlink" Target="consultantplus://offline/ref=F844716CBE6DFA37EEECC5ECC626817B4DB87784F94247107DA49AA21C8C237D9517C6EAAD2F143D83D6FC13C3A0D5C9D6A9E93E26AB10C237DCA2R4lCN" TargetMode="External"/><Relationship Id="rId132" Type="http://schemas.openxmlformats.org/officeDocument/2006/relationships/hyperlink" Target="consultantplus://offline/ref=F844716CBE6DFA37EEECC5ECC626817B4DB87784F94247107DA49AA21C8C237D9517C6EAAD2F143D83D6FF18C3A0D5C9D6A9E93E26AB10C237DCA2R4lCN" TargetMode="External"/><Relationship Id="rId15" Type="http://schemas.openxmlformats.org/officeDocument/2006/relationships/hyperlink" Target="consultantplus://offline/ref=F844716CBE6DFA37EEECC5ECC626817B4DB87784F94247107DA49AA21C8C237D9517C6EAAD2F143D83D7FD19C3A0D5C9D6A9E93E26AB10C237DCA2R4lCN" TargetMode="External"/><Relationship Id="rId36" Type="http://schemas.openxmlformats.org/officeDocument/2006/relationships/hyperlink" Target="consultantplus://offline/ref=F844716CBE6DFA37EEECC5ECC626817B4DB87784F94247107DA49AA21C8C237D9517C6EAAD2F143D83D7FF12C3A0D5C9D6A9E93E26AB10C237DCA2R4lCN" TargetMode="External"/><Relationship Id="rId57" Type="http://schemas.openxmlformats.org/officeDocument/2006/relationships/hyperlink" Target="consultantplus://offline/ref=F844716CBE6DFA37EEECC5ECC626817B4DB87784F94247107DA49AA21C8C237D9517C6EAAD2F143D83D7F915C3A0D5C9D6A9E93E26AB10C237DCA2R4lCN" TargetMode="External"/><Relationship Id="rId106" Type="http://schemas.openxmlformats.org/officeDocument/2006/relationships/hyperlink" Target="consultantplus://offline/ref=F844716CBE6DFA37EEECC5ECC626817B4DB87784FE4144177AA7C7A814D52F7F921899FDAA66183C83D7FD10CBFFD0DCC7F1E63F3BB410DD2BDEA04FR4l0N" TargetMode="External"/><Relationship Id="rId127" Type="http://schemas.openxmlformats.org/officeDocument/2006/relationships/hyperlink" Target="consultantplus://offline/ref=F844716CBE6DFA37EEECC5ECC626817B4DB87784F94247107DA49AA21C8C237D9517C6EAAD2F143D83D6FF15C3A0D5C9D6A9E93E26AB10C237DCA2R4lCN" TargetMode="External"/><Relationship Id="rId10" Type="http://schemas.openxmlformats.org/officeDocument/2006/relationships/hyperlink" Target="consultantplus://offline/ref=F844716CBE6DFA37EEECC5ECC626817B4DB87784FD4646147CA49AA21C8C237D9517C6EAAD2F143D83D7FD19C3A0D5C9D6A9E93E26AB10C237DCA2R4lCN" TargetMode="External"/><Relationship Id="rId31" Type="http://schemas.openxmlformats.org/officeDocument/2006/relationships/hyperlink" Target="consultantplus://offline/ref=F844716CBE6DFA37EEECC5ECC626817B4DB87784FE4D441478A49AA21C8C237D9517C6EAAD2F143D83D7FC15C3A0D5C9D6A9E93E26AB10C237DCA2R4lCN" TargetMode="External"/><Relationship Id="rId52" Type="http://schemas.openxmlformats.org/officeDocument/2006/relationships/hyperlink" Target="consultantplus://offline/ref=F844716CBE6DFA37EEECC5ECC626817B4DB87784F94247107DA49AA21C8C237D9517C6EAAD2F143D83D7FF16C3A0D5C9D6A9E93E26AB10C237DCA2R4lCN" TargetMode="External"/><Relationship Id="rId73" Type="http://schemas.openxmlformats.org/officeDocument/2006/relationships/hyperlink" Target="consultantplus://offline/ref=F844716CBE6DFA37EEECC5ECC626817B4DB87784F94247107DA49AA21C8C237D9517C6EAAD2F143D83D7FB11C3A0D5C9D6A9E93E26AB10C237DCA2R4lCN" TargetMode="External"/><Relationship Id="rId78" Type="http://schemas.openxmlformats.org/officeDocument/2006/relationships/hyperlink" Target="consultantplus://offline/ref=F844716CBE6DFA37EEECC5ECC626817B4DB87784F94247107DA49AA21C8C237D9517C6EAAD2F143D83D7F515C3A0D5C9D6A9E93E26AB10C237DCA2R4lCN" TargetMode="External"/><Relationship Id="rId94" Type="http://schemas.openxmlformats.org/officeDocument/2006/relationships/hyperlink" Target="consultantplus://offline/ref=F844716CBE6DFA37EEECC5ECC626817B4DB87784F64642147DA49AA21C8C237D9517C6EAAD2F143D83D7FD18C3A0D5C9D6A9E93E26AB10C237DCA2R4lCN" TargetMode="External"/><Relationship Id="rId99" Type="http://schemas.openxmlformats.org/officeDocument/2006/relationships/hyperlink" Target="consultantplus://offline/ref=F844716CBE6DFA37EEECC5ECC626817B4DB87784F94247107DA49AA21C8C237D9517C6EAAD2F143D83D6FD13C3A0D5C9D6A9E93E26AB10C237DCA2R4lCN" TargetMode="External"/><Relationship Id="rId101" Type="http://schemas.openxmlformats.org/officeDocument/2006/relationships/hyperlink" Target="consultantplus://offline/ref=F844716CBE6DFA37EEECC5ECC626817B4DB87784FE4D441478A49AA21C8C237D9517C6EAAD2F143D83D7FA11C3A0D5C9D6A9E93E26AB10C237DCA2R4lCN" TargetMode="External"/><Relationship Id="rId122" Type="http://schemas.openxmlformats.org/officeDocument/2006/relationships/hyperlink" Target="consultantplus://offline/ref=F844716CBE6DFA37EEECDBE1D04ADF7F46BB288DF7414B4122FBC1FF4B85292AC058C7A4EB210B3C82C9FF11CARFl5N" TargetMode="External"/><Relationship Id="rId143" Type="http://schemas.openxmlformats.org/officeDocument/2006/relationships/hyperlink" Target="consultantplus://offline/ref=F844716CBE6DFA37EEECC5ECC626817B4DB87784FD4646147CA49AA21C8C237D9517C6EAAD2F143D83D7FC16C3A0D5C9D6A9E93E26AB10C237DCA2R4lCN" TargetMode="External"/><Relationship Id="rId4" Type="http://schemas.openxmlformats.org/officeDocument/2006/relationships/webSettings" Target="webSettings.xml"/><Relationship Id="rId9" Type="http://schemas.openxmlformats.org/officeDocument/2006/relationships/hyperlink" Target="consultantplus://offline/ref=F844716CBE6DFA37EEECC5ECC626817B4DB87784FE4D441478A49AA21C8C237D9517C6EAAD2F143D83D7FD19C3A0D5C9D6A9E93E26AB10C237DCA2R4lCN" TargetMode="External"/><Relationship Id="rId26" Type="http://schemas.openxmlformats.org/officeDocument/2006/relationships/hyperlink" Target="consultantplus://offline/ref=F844716CBE6DFA37EEECC5ECC626817B4DB87784FE4D441478A49AA21C8C237D9517C6EAAD2F143D83D7FC13C3A0D5C9D6A9E93E26AB10C237DCA2R4lCN" TargetMode="External"/><Relationship Id="rId47" Type="http://schemas.openxmlformats.org/officeDocument/2006/relationships/hyperlink" Target="consultantplus://offline/ref=F844716CBE6DFA37EEECC5ECC626817B4DB87784FE4D441478A49AA21C8C237D9517C6EAAD2F143D83D7FC11C3A0D5C9D6A9E93E26AB10C237DCA2R4lCN" TargetMode="External"/><Relationship Id="rId68" Type="http://schemas.openxmlformats.org/officeDocument/2006/relationships/hyperlink" Target="consultantplus://offline/ref=F844716CBE6DFA37EEECC5ECC626817B4DB87784FE4648147FAFC7A814D52F7F921899FDAA66183C83D7FD11C0FFD0DCC7F1E63F3BB410DD2BDEA04FR4l0N" TargetMode="External"/><Relationship Id="rId89" Type="http://schemas.openxmlformats.org/officeDocument/2006/relationships/hyperlink" Target="consultantplus://offline/ref=F844716CBE6DFA37EEECC5ECC626817B4DB87784FE4648127AA49AA21C8C237D9517C6EAAD2F143D83D7FF12C3A0D5C9D6A9E93E26AB10C237DCA2R4lCN" TargetMode="External"/><Relationship Id="rId112" Type="http://schemas.openxmlformats.org/officeDocument/2006/relationships/hyperlink" Target="consultantplus://offline/ref=F844716CBE6DFA37EEECC5ECC626817B4DB87784F84142157DA49AA21C8C237D9517C6EAAD2F143D83D7FC13C3A0D5C9D6A9E93E26AB10C237DCA2R4lCN" TargetMode="External"/><Relationship Id="rId133" Type="http://schemas.openxmlformats.org/officeDocument/2006/relationships/hyperlink" Target="consultantplus://offline/ref=F844716CBE6DFA37EEECC5ECC626817B4DB87784FE4144177AA7C7A814D52F7F921899FDAA66183C83D7FD13CFFFD0DCC7F1E63F3BB410DD2BDEA04FR4l0N" TargetMode="External"/><Relationship Id="rId16" Type="http://schemas.openxmlformats.org/officeDocument/2006/relationships/hyperlink" Target="consultantplus://offline/ref=F844716CBE6DFA37EEECC5ECC626817B4DB87784F84142157DA49AA21C8C237D9517C6EAAD2F143D83D7FD19C3A0D5C9D6A9E93E26AB10C237DCA2R4lCN" TargetMode="External"/><Relationship Id="rId37" Type="http://schemas.openxmlformats.org/officeDocument/2006/relationships/hyperlink" Target="consultantplus://offline/ref=F844716CBE6DFA37EEECC5ECC626817B4DB87784FE45481F77AAC7A814D52F7F921899FDAA66183C83D7FD15CAFFD0DCC7F1E63F3BB410DD2BDEA04FR4l0N" TargetMode="External"/><Relationship Id="rId58" Type="http://schemas.openxmlformats.org/officeDocument/2006/relationships/hyperlink" Target="consultantplus://offline/ref=F844716CBE6DFA37EEECC5ECC626817B4DB87784FE45451479A49AA21C8C237D9517C6EAAD2F143D83D7FF12C3A0D5C9D6A9E93E26AB10C237DCA2R4lCN" TargetMode="External"/><Relationship Id="rId79" Type="http://schemas.openxmlformats.org/officeDocument/2006/relationships/hyperlink" Target="consultantplus://offline/ref=F844716CBE6DFA37EEECC5ECC626817B4DB87784FE4D441478A49AA21C8C237D9517C6EAAD2F143D83D7F819C3A0D5C9D6A9E93E26AB10C237DCA2R4lCN" TargetMode="External"/><Relationship Id="rId102" Type="http://schemas.openxmlformats.org/officeDocument/2006/relationships/hyperlink" Target="consultantplus://offline/ref=F844716CBE6DFA37EEECC5ECC626817B4DB87784FE4648127AA49AA21C8C237D9517C6EAAD2F143D83D7FF19C3A0D5C9D6A9E93E26AB10C237DCA2R4lCN" TargetMode="External"/><Relationship Id="rId123" Type="http://schemas.openxmlformats.org/officeDocument/2006/relationships/hyperlink" Target="consultantplus://offline/ref=F844716CBE6DFA37EEECC5ECC626817B4DB87784FE45451479A49AA21C8C237D9517C6EAAD2F143D83D7FE11C3A0D5C9D6A9E93E26AB10C237DCA2R4lCN" TargetMode="External"/><Relationship Id="rId14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8820</Words>
  <Characters>50276</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Госохотрыбслужба Чувашии 16. Кузюков ВН</dc:creator>
  <cp:lastModifiedBy>Госохотрыбслужба Чувашии 16. Кузюков ВН</cp:lastModifiedBy>
  <cp:revision>1</cp:revision>
  <dcterms:created xsi:type="dcterms:W3CDTF">2021-11-23T13:37:00Z</dcterms:created>
  <dcterms:modified xsi:type="dcterms:W3CDTF">2021-11-23T13:37:00Z</dcterms:modified>
</cp:coreProperties>
</file>