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DFB13" w14:textId="5168B539" w:rsidR="00D25853" w:rsidRPr="00AE74D6" w:rsidRDefault="00AE74D6" w:rsidP="004133F3">
      <w:pPr>
        <w:pStyle w:val="a3"/>
        <w:tabs>
          <w:tab w:val="left" w:pos="993"/>
        </w:tabs>
        <w:spacing w:after="0"/>
        <w:ind w:left="0"/>
        <w:jc w:val="center"/>
        <w:rPr>
          <w:rFonts w:asciiTheme="majorHAnsi" w:eastAsiaTheme="minorHAnsi" w:hAnsiTheme="majorHAnsi" w:cstheme="minorHAnsi"/>
          <w:b/>
          <w:color w:val="000000" w:themeColor="text1"/>
          <w:sz w:val="24"/>
          <w:szCs w:val="24"/>
          <w:shd w:val="clear" w:color="auto" w:fill="FFFFFF"/>
        </w:rPr>
      </w:pPr>
      <w:r w:rsidRPr="00AE74D6">
        <w:rPr>
          <w:rFonts w:asciiTheme="majorHAnsi" w:hAnsiTheme="majorHAnsi"/>
          <w:noProof/>
        </w:rPr>
        <w:drawing>
          <wp:inline distT="0" distB="0" distL="0" distR="0" wp14:anchorId="5AF706F0" wp14:editId="50AE1A86">
            <wp:extent cx="5940425" cy="14268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5E783" w14:textId="77777777" w:rsidR="00D25853" w:rsidRPr="00AE74D6" w:rsidRDefault="00D25853" w:rsidP="004133F3">
      <w:pPr>
        <w:pStyle w:val="a3"/>
        <w:tabs>
          <w:tab w:val="left" w:pos="993"/>
        </w:tabs>
        <w:spacing w:after="0"/>
        <w:ind w:left="0"/>
        <w:jc w:val="center"/>
        <w:rPr>
          <w:rFonts w:asciiTheme="majorHAnsi" w:eastAsiaTheme="minorHAnsi" w:hAnsiTheme="majorHAnsi" w:cstheme="minorHAnsi"/>
          <w:b/>
          <w:color w:val="000000" w:themeColor="text1"/>
          <w:sz w:val="24"/>
          <w:szCs w:val="24"/>
          <w:shd w:val="clear" w:color="auto" w:fill="FFFFFF"/>
        </w:rPr>
      </w:pPr>
    </w:p>
    <w:p w14:paraId="7B4F5DBC" w14:textId="77777777" w:rsidR="00D25853" w:rsidRPr="00AE74D6" w:rsidRDefault="00D25853" w:rsidP="004133F3">
      <w:pPr>
        <w:pStyle w:val="a3"/>
        <w:tabs>
          <w:tab w:val="left" w:pos="993"/>
        </w:tabs>
        <w:spacing w:after="0"/>
        <w:ind w:left="0"/>
        <w:jc w:val="center"/>
        <w:rPr>
          <w:rFonts w:asciiTheme="majorHAnsi" w:eastAsiaTheme="minorHAnsi" w:hAnsiTheme="majorHAnsi" w:cstheme="minorHAnsi"/>
          <w:b/>
          <w:color w:val="000000" w:themeColor="text1"/>
          <w:sz w:val="24"/>
          <w:szCs w:val="24"/>
          <w:shd w:val="clear" w:color="auto" w:fill="FFFFFF"/>
        </w:rPr>
      </w:pPr>
    </w:p>
    <w:p w14:paraId="227A928A" w14:textId="2FCE5DEC" w:rsidR="00AE74D6" w:rsidRPr="00AE74D6" w:rsidRDefault="003A3623" w:rsidP="00D25853">
      <w:pPr>
        <w:pStyle w:val="a3"/>
        <w:tabs>
          <w:tab w:val="left" w:pos="993"/>
        </w:tabs>
        <w:spacing w:after="0"/>
        <w:ind w:left="0"/>
        <w:contextualSpacing w:val="0"/>
        <w:jc w:val="both"/>
        <w:rPr>
          <w:rFonts w:asciiTheme="majorHAnsi" w:eastAsiaTheme="minorHAnsi" w:hAnsiTheme="majorHAnsi" w:cstheme="minorHAnsi"/>
          <w:b/>
          <w:i/>
          <w:color w:val="000000" w:themeColor="text1"/>
          <w:sz w:val="24"/>
          <w:szCs w:val="24"/>
          <w:shd w:val="clear" w:color="auto" w:fill="FFFFFF"/>
        </w:rPr>
      </w:pPr>
      <w:r w:rsidRPr="00AE74D6">
        <w:rPr>
          <w:rFonts w:asciiTheme="majorHAnsi" w:eastAsiaTheme="minorHAnsi" w:hAnsiTheme="majorHAnsi" w:cstheme="minorHAnsi"/>
          <w:b/>
          <w:i/>
          <w:color w:val="000000" w:themeColor="text1"/>
          <w:sz w:val="24"/>
          <w:szCs w:val="24"/>
          <w:shd w:val="clear" w:color="auto" w:fill="FFFFFF"/>
        </w:rPr>
        <w:tab/>
      </w:r>
      <w:bookmarkStart w:id="0" w:name="_Hlk100406190"/>
      <w:bookmarkStart w:id="1" w:name="_Hlk100329783"/>
      <w:r w:rsidR="00B130AC" w:rsidRPr="00AE74D6">
        <w:rPr>
          <w:rFonts w:asciiTheme="majorHAnsi" w:eastAsiaTheme="minorHAnsi" w:hAnsiTheme="majorHAnsi" w:cstheme="minorHAnsi"/>
          <w:b/>
          <w:i/>
          <w:color w:val="000000" w:themeColor="text1"/>
          <w:sz w:val="24"/>
          <w:szCs w:val="24"/>
          <w:shd w:val="clear" w:color="auto" w:fill="FFFFFF"/>
        </w:rPr>
        <w:t>Неправительственный экологический фонд имени</w:t>
      </w:r>
      <w:r w:rsidR="003E754C" w:rsidRPr="00AE74D6">
        <w:rPr>
          <w:rFonts w:asciiTheme="majorHAnsi" w:eastAsiaTheme="minorHAnsi" w:hAnsiTheme="majorHAnsi" w:cstheme="minorHAnsi"/>
          <w:b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B130AC" w:rsidRPr="00AE74D6">
        <w:rPr>
          <w:rFonts w:asciiTheme="majorHAnsi" w:eastAsiaTheme="minorHAnsi" w:hAnsiTheme="majorHAnsi" w:cstheme="minorHAnsi"/>
          <w:b/>
          <w:i/>
          <w:color w:val="000000" w:themeColor="text1"/>
          <w:sz w:val="24"/>
          <w:szCs w:val="24"/>
          <w:shd w:val="clear" w:color="auto" w:fill="FFFFFF"/>
        </w:rPr>
        <w:t>В.И.</w:t>
      </w:r>
      <w:r w:rsidR="003E754C" w:rsidRPr="00AE74D6">
        <w:rPr>
          <w:rFonts w:asciiTheme="majorHAnsi" w:eastAsiaTheme="minorHAnsi" w:hAnsiTheme="majorHAnsi" w:cstheme="minorHAnsi"/>
          <w:b/>
          <w:i/>
          <w:color w:val="000000" w:themeColor="text1"/>
          <w:sz w:val="24"/>
          <w:szCs w:val="24"/>
          <w:shd w:val="clear" w:color="auto" w:fill="FFFFFF"/>
        </w:rPr>
        <w:t> </w:t>
      </w:r>
      <w:r w:rsidR="00B130AC" w:rsidRPr="00AE74D6">
        <w:rPr>
          <w:rFonts w:asciiTheme="majorHAnsi" w:eastAsiaTheme="minorHAnsi" w:hAnsiTheme="majorHAnsi" w:cstheme="minorHAnsi"/>
          <w:b/>
          <w:i/>
          <w:color w:val="000000" w:themeColor="text1"/>
          <w:sz w:val="24"/>
          <w:szCs w:val="24"/>
          <w:shd w:val="clear" w:color="auto" w:fill="FFFFFF"/>
        </w:rPr>
        <w:t>Вернадского</w:t>
      </w:r>
      <w:r w:rsidR="009C5AFD" w:rsidRPr="00AE74D6">
        <w:rPr>
          <w:rFonts w:asciiTheme="majorHAnsi" w:eastAsiaTheme="minorHAnsi" w:hAnsiTheme="majorHAnsi" w:cstheme="minorHAnsi"/>
          <w:b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754C" w:rsidRPr="00AE74D6">
        <w:rPr>
          <w:rFonts w:asciiTheme="majorHAnsi" w:eastAsiaTheme="minorHAnsi" w:hAnsiTheme="majorHAnsi" w:cstheme="minorHAnsi"/>
          <w:b/>
          <w:i/>
          <w:color w:val="000000" w:themeColor="text1"/>
          <w:sz w:val="24"/>
          <w:szCs w:val="24"/>
          <w:shd w:val="clear" w:color="auto" w:fill="FFFFFF"/>
        </w:rPr>
        <w:t xml:space="preserve">объявляет о старте </w:t>
      </w:r>
      <w:r w:rsidR="00644F75" w:rsidRPr="00AE74D6">
        <w:rPr>
          <w:rFonts w:asciiTheme="majorHAnsi" w:eastAsiaTheme="minorHAnsi" w:hAnsiTheme="majorHAnsi" w:cstheme="minorHAnsi"/>
          <w:b/>
          <w:i/>
          <w:color w:val="000000" w:themeColor="text1"/>
          <w:sz w:val="24"/>
          <w:szCs w:val="24"/>
          <w:shd w:val="clear" w:color="auto" w:fill="FFFFFF"/>
        </w:rPr>
        <w:t>второй смены</w:t>
      </w:r>
      <w:r w:rsidR="00B130AC" w:rsidRPr="00AE74D6">
        <w:rPr>
          <w:rFonts w:asciiTheme="majorHAnsi" w:eastAsiaTheme="minorHAnsi" w:hAnsiTheme="majorHAnsi" w:cstheme="minorHAnsi"/>
          <w:b/>
          <w:i/>
          <w:color w:val="000000" w:themeColor="text1"/>
          <w:sz w:val="24"/>
          <w:szCs w:val="24"/>
          <w:shd w:val="clear" w:color="auto" w:fill="FFFFFF"/>
        </w:rPr>
        <w:t xml:space="preserve"> эколого-просветительск</w:t>
      </w:r>
      <w:r w:rsidR="00CA0379" w:rsidRPr="00AE74D6">
        <w:rPr>
          <w:rFonts w:asciiTheme="majorHAnsi" w:eastAsiaTheme="minorHAnsi" w:hAnsiTheme="majorHAnsi" w:cstheme="minorHAnsi"/>
          <w:b/>
          <w:i/>
          <w:color w:val="000000" w:themeColor="text1"/>
          <w:sz w:val="24"/>
          <w:szCs w:val="24"/>
          <w:shd w:val="clear" w:color="auto" w:fill="FFFFFF"/>
        </w:rPr>
        <w:t>ого</w:t>
      </w:r>
      <w:r w:rsidR="00B130AC" w:rsidRPr="00AE74D6">
        <w:rPr>
          <w:rFonts w:asciiTheme="majorHAnsi" w:eastAsiaTheme="minorHAnsi" w:hAnsiTheme="majorHAnsi" w:cstheme="minorHAnsi"/>
          <w:b/>
          <w:i/>
          <w:color w:val="000000" w:themeColor="text1"/>
          <w:sz w:val="24"/>
          <w:szCs w:val="24"/>
          <w:shd w:val="clear" w:color="auto" w:fill="FFFFFF"/>
        </w:rPr>
        <w:t xml:space="preserve"> проект</w:t>
      </w:r>
      <w:r w:rsidR="00CA0379" w:rsidRPr="00AE74D6">
        <w:rPr>
          <w:rFonts w:asciiTheme="majorHAnsi" w:eastAsiaTheme="minorHAnsi" w:hAnsiTheme="majorHAnsi" w:cstheme="minorHAnsi"/>
          <w:b/>
          <w:i/>
          <w:color w:val="000000" w:themeColor="text1"/>
          <w:sz w:val="24"/>
          <w:szCs w:val="24"/>
          <w:shd w:val="clear" w:color="auto" w:fill="FFFFFF"/>
        </w:rPr>
        <w:t>а</w:t>
      </w:r>
      <w:r w:rsidR="00B130AC" w:rsidRPr="00AE74D6">
        <w:rPr>
          <w:rFonts w:asciiTheme="majorHAnsi" w:eastAsiaTheme="minorHAnsi" w:hAnsiTheme="majorHAnsi" w:cstheme="minorHAnsi"/>
          <w:b/>
          <w:i/>
          <w:color w:val="000000" w:themeColor="text1"/>
          <w:sz w:val="24"/>
          <w:szCs w:val="24"/>
          <w:shd w:val="clear" w:color="auto" w:fill="FFFFFF"/>
        </w:rPr>
        <w:t xml:space="preserve"> «Ш</w:t>
      </w:r>
      <w:r w:rsidR="002E371C" w:rsidRPr="00AE74D6">
        <w:rPr>
          <w:rFonts w:asciiTheme="majorHAnsi" w:eastAsiaTheme="minorHAnsi" w:hAnsiTheme="majorHAnsi" w:cstheme="minorHAnsi"/>
          <w:b/>
          <w:i/>
          <w:color w:val="000000" w:themeColor="text1"/>
          <w:sz w:val="24"/>
          <w:szCs w:val="24"/>
          <w:shd w:val="clear" w:color="auto" w:fill="FFFFFF"/>
        </w:rPr>
        <w:t>кола</w:t>
      </w:r>
      <w:r w:rsidR="00B130AC" w:rsidRPr="00AE74D6">
        <w:rPr>
          <w:rFonts w:asciiTheme="majorHAnsi" w:eastAsiaTheme="minorHAnsi" w:hAnsiTheme="majorHAnsi" w:cstheme="minorHAnsi"/>
          <w:b/>
          <w:i/>
          <w:color w:val="000000" w:themeColor="text1"/>
          <w:sz w:val="24"/>
          <w:szCs w:val="24"/>
          <w:shd w:val="clear" w:color="auto" w:fill="FFFFFF"/>
        </w:rPr>
        <w:t xml:space="preserve"> ECO</w:t>
      </w:r>
      <w:r w:rsidR="00644F75" w:rsidRPr="00AE74D6">
        <w:rPr>
          <w:rFonts w:asciiTheme="majorHAnsi" w:eastAsiaTheme="minorHAnsi" w:hAnsiTheme="majorHAnsi" w:cstheme="minorHAnsi"/>
          <w:b/>
          <w:i/>
          <w:color w:val="000000" w:themeColor="text1"/>
          <w:sz w:val="24"/>
          <w:szCs w:val="24"/>
          <w:shd w:val="clear" w:color="auto" w:fill="FFFFFF"/>
        </w:rPr>
        <w:t>-</w:t>
      </w:r>
      <w:r w:rsidR="00B130AC" w:rsidRPr="00AE74D6">
        <w:rPr>
          <w:rFonts w:asciiTheme="majorHAnsi" w:eastAsiaTheme="minorHAnsi" w:hAnsiTheme="majorHAnsi" w:cstheme="minorHAnsi"/>
          <w:b/>
          <w:i/>
          <w:color w:val="000000" w:themeColor="text1"/>
          <w:sz w:val="24"/>
          <w:szCs w:val="24"/>
          <w:shd w:val="clear" w:color="auto" w:fill="FFFFFF"/>
        </w:rPr>
        <w:t>SKILLS»</w:t>
      </w:r>
      <w:r w:rsidR="003E754C" w:rsidRPr="00AE74D6">
        <w:rPr>
          <w:rFonts w:asciiTheme="majorHAnsi" w:eastAsiaTheme="minorHAnsi" w:hAnsiTheme="majorHAnsi" w:cstheme="minorHAnsi"/>
          <w:b/>
          <w:i/>
          <w:color w:val="000000" w:themeColor="text1"/>
          <w:sz w:val="24"/>
          <w:szCs w:val="24"/>
          <w:shd w:val="clear" w:color="auto" w:fill="FFFFFF"/>
        </w:rPr>
        <w:t>!</w:t>
      </w:r>
      <w:r w:rsidR="00644F75" w:rsidRPr="00AE74D6">
        <w:rPr>
          <w:rFonts w:asciiTheme="majorHAnsi" w:eastAsiaTheme="minorHAnsi" w:hAnsiTheme="majorHAnsi" w:cstheme="minorHAnsi"/>
          <w:b/>
          <w:i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53AE753E" w14:textId="66D4AD14" w:rsidR="00AE74D6" w:rsidRPr="00AE74D6" w:rsidRDefault="00AE74D6" w:rsidP="00D25853">
      <w:pPr>
        <w:pStyle w:val="a3"/>
        <w:tabs>
          <w:tab w:val="left" w:pos="993"/>
        </w:tabs>
        <w:spacing w:after="0"/>
        <w:ind w:left="0"/>
        <w:contextualSpacing w:val="0"/>
        <w:jc w:val="both"/>
        <w:rPr>
          <w:rFonts w:asciiTheme="majorHAnsi" w:eastAsiaTheme="minorHAnsi" w:hAnsiTheme="majorHAnsi" w:cstheme="minorHAnsi"/>
          <w:b/>
          <w:i/>
          <w:color w:val="000000" w:themeColor="text1"/>
          <w:sz w:val="24"/>
          <w:szCs w:val="24"/>
          <w:shd w:val="clear" w:color="auto" w:fill="FFFFFF"/>
        </w:rPr>
      </w:pPr>
      <w:r w:rsidRPr="00AE74D6">
        <w:rPr>
          <w:rFonts w:asciiTheme="majorHAnsi" w:eastAsiaTheme="minorHAnsi" w:hAnsiTheme="majorHAnsi" w:cstheme="minorHAnsi"/>
          <w:b/>
          <w:i/>
          <w:color w:val="000000" w:themeColor="text1"/>
          <w:sz w:val="24"/>
          <w:szCs w:val="24"/>
          <w:shd w:val="clear" w:color="auto" w:fill="FFFFFF"/>
        </w:rPr>
        <w:tab/>
      </w:r>
      <w:r w:rsidR="00F617E5" w:rsidRPr="00AE74D6">
        <w:rPr>
          <w:rFonts w:asciiTheme="majorHAnsi" w:eastAsiaTheme="minorHAnsi" w:hAnsiTheme="majorHAnsi" w:cstheme="minorHAnsi"/>
          <w:b/>
          <w:i/>
          <w:color w:val="000000" w:themeColor="text1"/>
          <w:sz w:val="24"/>
          <w:szCs w:val="24"/>
          <w:shd w:val="clear" w:color="auto" w:fill="FFFFFF"/>
        </w:rPr>
        <w:t>В</w:t>
      </w:r>
      <w:r w:rsidR="00B130AC" w:rsidRPr="00AE74D6">
        <w:rPr>
          <w:rFonts w:asciiTheme="majorHAnsi" w:eastAsiaTheme="minorHAnsi" w:hAnsiTheme="majorHAnsi" w:cstheme="minorHAnsi"/>
          <w:b/>
          <w:i/>
          <w:color w:val="000000" w:themeColor="text1"/>
          <w:sz w:val="24"/>
          <w:szCs w:val="24"/>
          <w:shd w:val="clear" w:color="auto" w:fill="FFFFFF"/>
        </w:rPr>
        <w:t xml:space="preserve"> проект</w:t>
      </w:r>
      <w:r w:rsidR="00F617E5" w:rsidRPr="00AE74D6">
        <w:rPr>
          <w:rFonts w:asciiTheme="majorHAnsi" w:eastAsiaTheme="minorHAnsi" w:hAnsiTheme="majorHAnsi" w:cstheme="minorHAnsi"/>
          <w:b/>
          <w:i/>
          <w:color w:val="000000" w:themeColor="text1"/>
          <w:sz w:val="24"/>
          <w:szCs w:val="24"/>
          <w:shd w:val="clear" w:color="auto" w:fill="FFFFFF"/>
        </w:rPr>
        <w:t>е</w:t>
      </w:r>
      <w:r w:rsidR="00B130AC" w:rsidRPr="00AE74D6">
        <w:rPr>
          <w:rFonts w:asciiTheme="majorHAnsi" w:eastAsiaTheme="minorHAnsi" w:hAnsiTheme="majorHAnsi" w:cstheme="minorHAnsi"/>
          <w:b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266D6A" w:rsidRPr="00AE74D6">
        <w:rPr>
          <w:rFonts w:asciiTheme="majorHAnsi" w:eastAsiaTheme="minorHAnsi" w:hAnsiTheme="majorHAnsi" w:cstheme="minorHAnsi"/>
          <w:b/>
          <w:i/>
          <w:color w:val="000000" w:themeColor="text1"/>
          <w:sz w:val="24"/>
          <w:szCs w:val="24"/>
          <w:shd w:val="clear" w:color="auto" w:fill="FFFFFF"/>
        </w:rPr>
        <w:t>участвуют об</w:t>
      </w:r>
      <w:r w:rsidR="00F617E5" w:rsidRPr="00AE74D6">
        <w:rPr>
          <w:rFonts w:asciiTheme="majorHAnsi" w:eastAsiaTheme="minorHAnsi" w:hAnsiTheme="majorHAnsi" w:cstheme="minorHAnsi"/>
          <w:b/>
          <w:i/>
          <w:color w:val="000000" w:themeColor="text1"/>
          <w:sz w:val="24"/>
          <w:szCs w:val="24"/>
          <w:shd w:val="clear" w:color="auto" w:fill="FFFFFF"/>
        </w:rPr>
        <w:t>уча</w:t>
      </w:r>
      <w:r w:rsidRPr="00AE74D6">
        <w:rPr>
          <w:rFonts w:asciiTheme="majorHAnsi" w:eastAsiaTheme="minorHAnsi" w:hAnsiTheme="majorHAnsi" w:cstheme="minorHAnsi"/>
          <w:b/>
          <w:i/>
          <w:color w:val="000000" w:themeColor="text1"/>
          <w:sz w:val="24"/>
          <w:szCs w:val="24"/>
          <w:shd w:val="clear" w:color="auto" w:fill="FFFFFF"/>
        </w:rPr>
        <w:t>ю</w:t>
      </w:r>
      <w:r w:rsidR="00F617E5" w:rsidRPr="00AE74D6">
        <w:rPr>
          <w:rFonts w:asciiTheme="majorHAnsi" w:eastAsiaTheme="minorHAnsi" w:hAnsiTheme="majorHAnsi" w:cstheme="minorHAnsi"/>
          <w:b/>
          <w:i/>
          <w:color w:val="000000" w:themeColor="text1"/>
          <w:sz w:val="24"/>
          <w:szCs w:val="24"/>
          <w:shd w:val="clear" w:color="auto" w:fill="FFFFFF"/>
        </w:rPr>
        <w:t>щиеся</w:t>
      </w:r>
      <w:r w:rsidR="00B130AC" w:rsidRPr="00AE74D6">
        <w:rPr>
          <w:rFonts w:asciiTheme="majorHAnsi" w:eastAsiaTheme="minorHAnsi" w:hAnsiTheme="majorHAnsi" w:cstheme="minorHAnsi"/>
          <w:b/>
          <w:i/>
          <w:color w:val="000000" w:themeColor="text1"/>
          <w:sz w:val="24"/>
          <w:szCs w:val="24"/>
          <w:shd w:val="clear" w:color="auto" w:fill="FFFFFF"/>
        </w:rPr>
        <w:t xml:space="preserve"> образовательных учреждений </w:t>
      </w:r>
      <w:r w:rsidR="003E754C" w:rsidRPr="00AE74D6">
        <w:rPr>
          <w:rFonts w:asciiTheme="majorHAnsi" w:eastAsiaTheme="minorHAnsi" w:hAnsiTheme="majorHAnsi" w:cstheme="minorHAnsi"/>
          <w:b/>
          <w:i/>
          <w:color w:val="000000" w:themeColor="text1"/>
          <w:sz w:val="24"/>
          <w:szCs w:val="24"/>
          <w:shd w:val="clear" w:color="auto" w:fill="FFFFFF"/>
        </w:rPr>
        <w:t xml:space="preserve">РФ </w:t>
      </w:r>
      <w:r w:rsidR="00B130AC" w:rsidRPr="00AE74D6">
        <w:rPr>
          <w:rFonts w:asciiTheme="majorHAnsi" w:eastAsiaTheme="minorHAnsi" w:hAnsiTheme="majorHAnsi" w:cstheme="minorHAnsi"/>
          <w:b/>
          <w:i/>
          <w:color w:val="000000" w:themeColor="text1"/>
          <w:sz w:val="24"/>
          <w:szCs w:val="24"/>
          <w:shd w:val="clear" w:color="auto" w:fill="FFFFFF"/>
        </w:rPr>
        <w:t>в возрасте 14-18 лет.</w:t>
      </w:r>
      <w:r w:rsidR="00F617E5" w:rsidRPr="00AE74D6">
        <w:rPr>
          <w:rFonts w:asciiTheme="majorHAnsi" w:eastAsiaTheme="minorHAnsi" w:hAnsiTheme="majorHAnsi" w:cstheme="minorHAnsi"/>
          <w:b/>
          <w:i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A1CE01A" w14:textId="333132B0" w:rsidR="00B130AC" w:rsidRPr="00AE74D6" w:rsidRDefault="00AE74D6" w:rsidP="00D25853">
      <w:pPr>
        <w:pStyle w:val="a3"/>
        <w:tabs>
          <w:tab w:val="left" w:pos="993"/>
        </w:tabs>
        <w:spacing w:after="0"/>
        <w:ind w:left="0"/>
        <w:contextualSpacing w:val="0"/>
        <w:jc w:val="both"/>
        <w:rPr>
          <w:rFonts w:asciiTheme="majorHAnsi" w:eastAsiaTheme="minorHAnsi" w:hAnsiTheme="majorHAnsi" w:cstheme="minorHAnsi"/>
          <w:b/>
          <w:i/>
          <w:color w:val="000000" w:themeColor="text1"/>
          <w:sz w:val="24"/>
          <w:szCs w:val="24"/>
          <w:shd w:val="clear" w:color="auto" w:fill="FFFFFF"/>
        </w:rPr>
      </w:pPr>
      <w:r w:rsidRPr="00AE74D6">
        <w:rPr>
          <w:rFonts w:asciiTheme="majorHAnsi" w:eastAsiaTheme="minorHAnsi" w:hAnsiTheme="majorHAnsi" w:cstheme="minorHAnsi"/>
          <w:b/>
          <w:i/>
          <w:color w:val="000000" w:themeColor="text1"/>
          <w:sz w:val="24"/>
          <w:szCs w:val="24"/>
          <w:shd w:val="clear" w:color="auto" w:fill="FFFFFF"/>
        </w:rPr>
        <w:tab/>
      </w:r>
      <w:r w:rsidR="00DB201C">
        <w:rPr>
          <w:rFonts w:asciiTheme="majorHAnsi" w:eastAsiaTheme="minorHAnsi" w:hAnsiTheme="majorHAnsi" w:cstheme="minorHAnsi"/>
          <w:b/>
          <w:i/>
          <w:color w:val="000000" w:themeColor="text1"/>
          <w:sz w:val="24"/>
          <w:szCs w:val="24"/>
          <w:shd w:val="clear" w:color="auto" w:fill="FFFFFF"/>
        </w:rPr>
        <w:t>Старт приема заявок -</w:t>
      </w:r>
      <w:r w:rsidR="00F617E5" w:rsidRPr="00AE74D6">
        <w:rPr>
          <w:rFonts w:asciiTheme="majorHAnsi" w:eastAsiaTheme="minorHAnsi" w:hAnsiTheme="majorHAnsi" w:cstheme="minorHAnsi"/>
          <w:b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5E4FB6">
        <w:rPr>
          <w:rFonts w:asciiTheme="majorHAnsi" w:eastAsiaTheme="minorHAnsi" w:hAnsiTheme="majorHAnsi" w:cstheme="minorHAnsi"/>
          <w:b/>
          <w:i/>
          <w:color w:val="000000" w:themeColor="text1"/>
          <w:sz w:val="24"/>
          <w:szCs w:val="24"/>
          <w:shd w:val="clear" w:color="auto" w:fill="FFFFFF"/>
        </w:rPr>
        <w:t>15</w:t>
      </w:r>
      <w:r w:rsidR="00F617E5" w:rsidRPr="00AE74D6">
        <w:rPr>
          <w:rFonts w:asciiTheme="majorHAnsi" w:eastAsiaTheme="minorHAnsi" w:hAnsiTheme="majorHAnsi" w:cstheme="minorHAnsi"/>
          <w:b/>
          <w:i/>
          <w:color w:val="000000" w:themeColor="text1"/>
          <w:sz w:val="24"/>
          <w:szCs w:val="24"/>
          <w:shd w:val="clear" w:color="auto" w:fill="FFFFFF"/>
        </w:rPr>
        <w:t xml:space="preserve"> апреля 2022 года.</w:t>
      </w:r>
    </w:p>
    <w:bookmarkEnd w:id="0"/>
    <w:p w14:paraId="60CE05CF" w14:textId="77777777" w:rsidR="004133F3" w:rsidRPr="00AE74D6" w:rsidRDefault="004133F3" w:rsidP="004133F3">
      <w:pPr>
        <w:pStyle w:val="a3"/>
        <w:tabs>
          <w:tab w:val="left" w:pos="993"/>
        </w:tabs>
        <w:spacing w:after="0"/>
        <w:ind w:left="0"/>
        <w:contextualSpacing w:val="0"/>
        <w:jc w:val="center"/>
        <w:rPr>
          <w:rFonts w:asciiTheme="majorHAnsi" w:eastAsiaTheme="minorHAnsi" w:hAnsiTheme="majorHAnsi" w:cstheme="minorHAnsi"/>
          <w:color w:val="000000" w:themeColor="text1"/>
          <w:sz w:val="24"/>
          <w:szCs w:val="24"/>
          <w:shd w:val="clear" w:color="auto" w:fill="FFFFFF"/>
        </w:rPr>
      </w:pPr>
    </w:p>
    <w:p w14:paraId="5AC1B129" w14:textId="680765E4" w:rsidR="005767FE" w:rsidRPr="00AE74D6" w:rsidRDefault="00266D6A" w:rsidP="005767FE">
      <w:pPr>
        <w:spacing w:after="0"/>
        <w:ind w:firstLine="709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  <w:shd w:val="clear" w:color="auto" w:fill="FFFFFF"/>
        </w:rPr>
      </w:pPr>
      <w:r w:rsidRPr="00AE74D6">
        <w:rPr>
          <w:rFonts w:asciiTheme="majorHAnsi" w:hAnsiTheme="majorHAnsi" w:cstheme="minorHAnsi"/>
          <w:b/>
          <w:color w:val="000000" w:themeColor="text1"/>
          <w:sz w:val="24"/>
          <w:szCs w:val="24"/>
          <w:shd w:val="clear" w:color="auto" w:fill="FFFFFF"/>
        </w:rPr>
        <w:t>О ПРОЕКТЕ</w:t>
      </w:r>
    </w:p>
    <w:p w14:paraId="2DFB3AC6" w14:textId="61C55497" w:rsidR="00D73B26" w:rsidRPr="00D73B26" w:rsidRDefault="00D73B26" w:rsidP="00D73B26">
      <w:pPr>
        <w:pStyle w:val="a3"/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ab/>
      </w:r>
      <w:r w:rsidRPr="00D73B2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Цель «Школы ECO-SKILLS» - развитие у молодых людей знаний и навыков, необходимых для создания и воплощения собственных инновационных экологических проектов, направленных на решение актуальных экологических проблем нашей страны</w:t>
      </w:r>
      <w:r w:rsidR="00DB201C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 xml:space="preserve">. Выпускники школы </w:t>
      </w:r>
      <w:r w:rsidRPr="00D73B2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реализуют</w:t>
      </w:r>
      <w:r w:rsidR="00DB201C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 xml:space="preserve"> свои проекты</w:t>
      </w:r>
      <w:r w:rsidRPr="00D73B2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 xml:space="preserve"> на муниципальном, региональном и федеральном уровнях.</w:t>
      </w:r>
    </w:p>
    <w:p w14:paraId="34A365EC" w14:textId="0587C25E" w:rsidR="00266D6A" w:rsidRPr="00D73B26" w:rsidRDefault="00D73B26" w:rsidP="00D73B26">
      <w:pPr>
        <w:spacing w:after="0"/>
        <w:ind w:firstLine="708"/>
        <w:jc w:val="both"/>
        <w:rPr>
          <w:rFonts w:asciiTheme="majorHAnsi" w:eastAsia="Calibri" w:hAnsiTheme="majorHAnsi"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D73B26">
        <w:rPr>
          <w:rFonts w:asciiTheme="majorHAnsi" w:eastAsia="Calibri" w:hAnsiTheme="majorHAnsi" w:cstheme="minorHAnsi"/>
          <w:color w:val="000000" w:themeColor="text1"/>
          <w:sz w:val="24"/>
          <w:szCs w:val="24"/>
          <w:shd w:val="clear" w:color="auto" w:fill="FFFFFF"/>
        </w:rPr>
        <w:t>Эколо</w:t>
      </w:r>
      <w:proofErr w:type="spellEnd"/>
      <w:r w:rsidRPr="00D73B26">
        <w:rPr>
          <w:rFonts w:asciiTheme="majorHAnsi" w:eastAsia="Calibri" w:hAnsiTheme="majorHAnsi" w:cstheme="minorHAnsi"/>
          <w:color w:val="000000" w:themeColor="text1"/>
          <w:sz w:val="24"/>
          <w:szCs w:val="24"/>
          <w:shd w:val="clear" w:color="auto" w:fill="FFFFFF"/>
        </w:rPr>
        <w:t>-п</w:t>
      </w:r>
      <w:r w:rsidR="00692298" w:rsidRPr="00D73B26">
        <w:rPr>
          <w:rFonts w:asciiTheme="majorHAnsi" w:eastAsia="Calibri" w:hAnsiTheme="majorHAnsi" w:cstheme="minorHAnsi"/>
          <w:color w:val="000000" w:themeColor="text1"/>
          <w:sz w:val="24"/>
          <w:szCs w:val="24"/>
          <w:shd w:val="clear" w:color="auto" w:fill="FFFFFF"/>
        </w:rPr>
        <w:t xml:space="preserve">росветительская программа «Школы ECO-SKILLS» включает теоретическую подготовку в онлайн-формате, практическую часть на базе особо охраняемых природных территорий и сопровождение участников в ходе разработки и подготовки своих проектов. </w:t>
      </w:r>
    </w:p>
    <w:p w14:paraId="4765B3AA" w14:textId="5C2BD341" w:rsidR="00D73B26" w:rsidRPr="00D73B26" w:rsidRDefault="00D73B26" w:rsidP="00D73B26">
      <w:pPr>
        <w:shd w:val="clear" w:color="auto" w:fill="FFFFFF"/>
        <w:tabs>
          <w:tab w:val="left" w:pos="426"/>
        </w:tabs>
        <w:spacing w:after="0"/>
        <w:jc w:val="both"/>
        <w:textAlignment w:val="baseline"/>
        <w:rPr>
          <w:rFonts w:asciiTheme="majorHAnsi" w:eastAsia="Calibri" w:hAnsiTheme="majorHAnsi" w:cstheme="minorHAnsi"/>
          <w:color w:val="000000" w:themeColor="text1"/>
          <w:sz w:val="24"/>
          <w:szCs w:val="24"/>
          <w:shd w:val="clear" w:color="auto" w:fill="FFFFFF"/>
        </w:rPr>
      </w:pPr>
      <w:bookmarkStart w:id="2" w:name="_Hlk100408181"/>
      <w:r w:rsidRPr="00D73B26">
        <w:rPr>
          <w:rFonts w:asciiTheme="majorHAnsi" w:eastAsia="Calibri" w:hAnsiTheme="majorHAnsi" w:cstheme="minorHAnsi"/>
          <w:color w:val="000000" w:themeColor="text1"/>
          <w:sz w:val="24"/>
          <w:szCs w:val="24"/>
          <w:shd w:val="clear" w:color="auto" w:fill="FFFFFF"/>
        </w:rPr>
        <w:tab/>
        <w:t>Участниками «Школы ECO-SKILLS» могут стать молодые люди в возрасте 14-18 лет, которые интересуется темой экологии, инициативны, имеют лидерские качества, опыт экологической деятельности и наработки собственных экологических проектов.</w:t>
      </w:r>
    </w:p>
    <w:p w14:paraId="7CADC89A" w14:textId="23886F94" w:rsidR="00931407" w:rsidRPr="00E373BE" w:rsidRDefault="004C6690" w:rsidP="00931407">
      <w:pPr>
        <w:pStyle w:val="a3"/>
        <w:tabs>
          <w:tab w:val="left" w:pos="993"/>
        </w:tabs>
        <w:spacing w:after="60" w:line="240" w:lineRule="auto"/>
        <w:ind w:left="0" w:firstLine="567"/>
        <w:jc w:val="both"/>
        <w:rPr>
          <w:bCs/>
          <w:sz w:val="26"/>
          <w:szCs w:val="26"/>
          <w:lang w:eastAsia="ru-RU"/>
        </w:rPr>
      </w:pPr>
      <w:r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 xml:space="preserve">В первой смене </w:t>
      </w:r>
      <w:r w:rsidRPr="00931407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 xml:space="preserve">«Школы ECO-SKILLS» </w:t>
      </w:r>
      <w:r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в 2021 году приняли участие школьники из 30 субъектов РФ. В финал п</w:t>
      </w:r>
      <w:r w:rsidR="00AD3F74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 xml:space="preserve">рошли </w:t>
      </w:r>
      <w:r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 xml:space="preserve">12 лучших учеников, </w:t>
      </w:r>
      <w:r w:rsidR="006B710F"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 xml:space="preserve">которые в течение недели проходили практическое обучение на базе </w:t>
      </w:r>
      <w:r w:rsidR="006B710F" w:rsidRPr="00931407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 xml:space="preserve">Национального парка «Красноярские столбы». </w:t>
      </w:r>
      <w:r w:rsidR="00931407" w:rsidRPr="00931407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 xml:space="preserve">Итогом эколого-просветительской программы первой смены «Школы ECO-SKILLS» стали новые проекты, которые школьники реализуют в текущем году. </w:t>
      </w:r>
      <w:r w:rsidR="006B710F" w:rsidRPr="00931407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 xml:space="preserve">Проект одного из </w:t>
      </w:r>
      <w:r w:rsidR="000B7823" w:rsidRPr="00931407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финалистов</w:t>
      </w:r>
      <w:r w:rsidR="006B710F" w:rsidRPr="00931407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 xml:space="preserve"> «Школы ECO-SKILLS» Владимира Матюшкина </w:t>
      </w:r>
      <w:r w:rsidR="00692298" w:rsidRPr="00931407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 xml:space="preserve">(СУНЦ ЮФО, г. </w:t>
      </w:r>
      <w:proofErr w:type="spellStart"/>
      <w:r w:rsidR="00692298" w:rsidRPr="00931407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Ростов</w:t>
      </w:r>
      <w:proofErr w:type="spellEnd"/>
      <w:r w:rsidR="00692298" w:rsidRPr="00931407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 xml:space="preserve">-на-Дону) </w:t>
      </w:r>
      <w:r w:rsidR="006B710F" w:rsidRPr="00931407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«Экологический герб: знать, чтобы сохранить» («</w:t>
      </w:r>
      <w:proofErr w:type="spellStart"/>
      <w:r w:rsidR="006B710F" w:rsidRPr="00931407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ЭкоГерб</w:t>
      </w:r>
      <w:proofErr w:type="spellEnd"/>
      <w:r w:rsidR="006B710F" w:rsidRPr="00931407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»), целью которого является создание первой в РФ интерактивной карты экологических гербов</w:t>
      </w:r>
      <w:r w:rsidR="008928D9" w:rsidRPr="00931407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 xml:space="preserve"> субъектов и населенных пунктов</w:t>
      </w:r>
      <w:r w:rsidR="006B710F" w:rsidRPr="00931407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, поддержан Фондом имени</w:t>
      </w:r>
      <w:r w:rsidR="00995C4A" w:rsidRPr="00931407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B710F" w:rsidRPr="00931407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В.И.</w:t>
      </w:r>
      <w:r w:rsidR="00995C4A" w:rsidRPr="00931407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 </w:t>
      </w:r>
      <w:r w:rsidR="006B710F" w:rsidRPr="00931407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Вернадского и</w:t>
      </w:r>
      <w:r w:rsidR="00931407">
        <w:rPr>
          <w:bCs/>
          <w:sz w:val="26"/>
          <w:szCs w:val="26"/>
          <w:lang w:eastAsia="ru-RU"/>
        </w:rPr>
        <w:t xml:space="preserve"> </w:t>
      </w:r>
      <w:r w:rsidR="00DB201C">
        <w:rPr>
          <w:bCs/>
          <w:sz w:val="26"/>
          <w:szCs w:val="26"/>
          <w:lang w:eastAsia="ru-RU"/>
        </w:rPr>
        <w:t>совместно реализуется</w:t>
      </w:r>
      <w:r w:rsidR="00931407" w:rsidRPr="00E373BE">
        <w:rPr>
          <w:bCs/>
          <w:sz w:val="26"/>
          <w:szCs w:val="26"/>
          <w:lang w:eastAsia="ru-RU"/>
        </w:rPr>
        <w:t xml:space="preserve"> на федеральном уровне</w:t>
      </w:r>
      <w:r w:rsidR="00931407">
        <w:rPr>
          <w:bCs/>
          <w:sz w:val="26"/>
          <w:szCs w:val="26"/>
          <w:lang w:eastAsia="ru-RU"/>
        </w:rPr>
        <w:t xml:space="preserve"> в текущем году</w:t>
      </w:r>
      <w:r w:rsidR="00931407" w:rsidRPr="00E373BE">
        <w:rPr>
          <w:bCs/>
          <w:sz w:val="26"/>
          <w:szCs w:val="26"/>
          <w:lang w:eastAsia="ru-RU"/>
        </w:rPr>
        <w:t>.</w:t>
      </w:r>
    </w:p>
    <w:bookmarkEnd w:id="2"/>
    <w:p w14:paraId="2C618358" w14:textId="01F3C16C" w:rsidR="00C211A9" w:rsidRPr="00AE74D6" w:rsidRDefault="00C211A9" w:rsidP="004C6690">
      <w:pPr>
        <w:spacing w:after="0"/>
        <w:jc w:val="both"/>
        <w:rPr>
          <w:rFonts w:asciiTheme="majorHAnsi" w:hAnsiTheme="majorHAnsi" w:cs="Times New Roman"/>
          <w:color w:val="000000" w:themeColor="text1"/>
        </w:rPr>
      </w:pPr>
    </w:p>
    <w:p w14:paraId="16755B17" w14:textId="159FE7B6" w:rsidR="004E3753" w:rsidRPr="00AE74D6" w:rsidRDefault="004E3753" w:rsidP="004E3753">
      <w:pPr>
        <w:rPr>
          <w:rFonts w:asciiTheme="majorHAnsi" w:eastAsia="Comfortaa" w:hAnsiTheme="majorHAnsi" w:cstheme="minorHAnsi"/>
          <w:b/>
          <w:bCs/>
          <w:sz w:val="24"/>
          <w:szCs w:val="24"/>
        </w:rPr>
      </w:pPr>
      <w:r w:rsidRPr="00AE74D6">
        <w:rPr>
          <w:rFonts w:asciiTheme="majorHAnsi" w:hAnsiTheme="majorHAnsi" w:cstheme="minorHAnsi"/>
          <w:b/>
          <w:bCs/>
          <w:color w:val="000000"/>
          <w:sz w:val="24"/>
          <w:szCs w:val="24"/>
          <w:shd w:val="clear" w:color="auto" w:fill="FFFFFF"/>
        </w:rPr>
        <w:t>«ШКОЛА ECOSKILLS»</w:t>
      </w:r>
      <w:r w:rsidRPr="00AE74D6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> </w:t>
      </w:r>
      <w:r w:rsidRPr="00AE74D6">
        <w:rPr>
          <w:rFonts w:asciiTheme="majorHAnsi" w:eastAsia="Comfortaa" w:hAnsiTheme="majorHAnsi" w:cstheme="minorHAnsi"/>
          <w:b/>
          <w:bCs/>
          <w:sz w:val="24"/>
          <w:szCs w:val="24"/>
        </w:rPr>
        <w:t>– это</w:t>
      </w:r>
      <w:r w:rsidR="00C00576" w:rsidRPr="00AE74D6">
        <w:rPr>
          <w:rFonts w:asciiTheme="majorHAnsi" w:eastAsia="Comfortaa" w:hAnsiTheme="majorHAnsi" w:cstheme="minorHAnsi"/>
          <w:b/>
          <w:bCs/>
          <w:sz w:val="24"/>
          <w:szCs w:val="24"/>
        </w:rPr>
        <w:t xml:space="preserve"> акселератор молодежных экологических проектов</w:t>
      </w:r>
      <w:r w:rsidR="00630119" w:rsidRPr="00AE74D6">
        <w:rPr>
          <w:rFonts w:asciiTheme="majorHAnsi" w:eastAsia="Comfortaa" w:hAnsiTheme="majorHAnsi" w:cstheme="minorHAnsi"/>
          <w:b/>
          <w:bCs/>
          <w:sz w:val="24"/>
          <w:szCs w:val="24"/>
        </w:rPr>
        <w:t>, включающий</w:t>
      </w:r>
      <w:r w:rsidRPr="00AE74D6">
        <w:rPr>
          <w:rFonts w:asciiTheme="majorHAnsi" w:eastAsia="Comfortaa" w:hAnsiTheme="majorHAnsi" w:cstheme="minorHAnsi"/>
          <w:b/>
          <w:bCs/>
          <w:sz w:val="24"/>
          <w:szCs w:val="24"/>
        </w:rPr>
        <w:t>:</w:t>
      </w:r>
    </w:p>
    <w:p w14:paraId="2F342ED7" w14:textId="1A7E238B" w:rsidR="004E3753" w:rsidRPr="00AE74D6" w:rsidRDefault="004E3753" w:rsidP="004E3753">
      <w:pPr>
        <w:rPr>
          <w:rFonts w:asciiTheme="majorHAnsi" w:eastAsia="Comfortaa" w:hAnsiTheme="majorHAnsi" w:cstheme="minorHAnsi"/>
          <w:sz w:val="24"/>
          <w:szCs w:val="24"/>
        </w:rPr>
      </w:pPr>
      <w:r w:rsidRPr="00AE74D6">
        <w:rPr>
          <w:rFonts w:asciiTheme="majorHAnsi" w:eastAsia="Comfortaa" w:hAnsiTheme="majorHAnsi" w:cstheme="minorHAnsi"/>
          <w:b/>
          <w:bCs/>
          <w:sz w:val="24"/>
          <w:szCs w:val="24"/>
          <w:shd w:val="clear" w:color="auto" w:fill="D9D9D9"/>
        </w:rPr>
        <w:t xml:space="preserve">Стратегическое планирование </w:t>
      </w:r>
      <w:r w:rsidRPr="00AE74D6">
        <w:rPr>
          <w:rFonts w:asciiTheme="majorHAnsi" w:eastAsia="Comfortaa" w:hAnsiTheme="majorHAnsi" w:cstheme="minorHAnsi"/>
          <w:sz w:val="24"/>
          <w:szCs w:val="24"/>
        </w:rPr>
        <w:t>по превращению идеи в работающий проект</w:t>
      </w:r>
      <w:r w:rsidR="00AD3F74">
        <w:rPr>
          <w:rFonts w:asciiTheme="majorHAnsi" w:eastAsia="Comfortaa" w:hAnsiTheme="majorHAnsi" w:cstheme="minorHAnsi"/>
          <w:sz w:val="24"/>
          <w:szCs w:val="24"/>
        </w:rPr>
        <w:t>.</w:t>
      </w:r>
    </w:p>
    <w:p w14:paraId="7FF5AB65" w14:textId="77777777" w:rsidR="004E3753" w:rsidRPr="00AE74D6" w:rsidRDefault="004E3753" w:rsidP="004E3753">
      <w:pPr>
        <w:rPr>
          <w:rFonts w:asciiTheme="majorHAnsi" w:eastAsia="Comfortaa" w:hAnsiTheme="majorHAnsi" w:cstheme="minorHAnsi"/>
          <w:sz w:val="24"/>
          <w:szCs w:val="24"/>
        </w:rPr>
      </w:pPr>
      <w:r w:rsidRPr="00AE74D6">
        <w:rPr>
          <w:rFonts w:asciiTheme="majorHAnsi" w:eastAsia="Comfortaa" w:hAnsiTheme="majorHAnsi" w:cstheme="minorHAnsi"/>
          <w:b/>
          <w:bCs/>
          <w:sz w:val="24"/>
          <w:szCs w:val="24"/>
          <w:shd w:val="clear" w:color="auto" w:fill="D9D9D9"/>
        </w:rPr>
        <w:t>Сообщество единомышленников</w:t>
      </w:r>
      <w:r w:rsidRPr="00AE74D6">
        <w:rPr>
          <w:rFonts w:asciiTheme="majorHAnsi" w:eastAsia="Comfortaa" w:hAnsiTheme="majorHAnsi" w:cstheme="minorHAnsi"/>
          <w:sz w:val="24"/>
          <w:szCs w:val="24"/>
        </w:rPr>
        <w:t xml:space="preserve"> для обмена опытом и создания своего экологического проекта.</w:t>
      </w:r>
    </w:p>
    <w:p w14:paraId="0EBD31DD" w14:textId="7AF00AD8" w:rsidR="004E3753" w:rsidRPr="00AE74D6" w:rsidRDefault="004E3753" w:rsidP="004E3753">
      <w:pPr>
        <w:rPr>
          <w:rFonts w:asciiTheme="majorHAnsi" w:eastAsia="Comfortaa" w:hAnsiTheme="majorHAnsi" w:cstheme="minorHAnsi"/>
          <w:sz w:val="24"/>
          <w:szCs w:val="24"/>
        </w:rPr>
      </w:pPr>
      <w:r w:rsidRPr="00AE74D6">
        <w:rPr>
          <w:rFonts w:asciiTheme="majorHAnsi" w:eastAsia="Comfortaa" w:hAnsiTheme="majorHAnsi" w:cstheme="minorHAnsi"/>
          <w:b/>
          <w:bCs/>
          <w:sz w:val="24"/>
          <w:szCs w:val="24"/>
          <w:shd w:val="clear" w:color="auto" w:fill="D9D9D9"/>
        </w:rPr>
        <w:lastRenderedPageBreak/>
        <w:t>Нетворкинг</w:t>
      </w:r>
      <w:r w:rsidR="0012102A" w:rsidRPr="00AE74D6">
        <w:rPr>
          <w:rFonts w:asciiTheme="majorHAnsi" w:eastAsia="Comfortaa" w:hAnsiTheme="majorHAnsi" w:cstheme="minorHAnsi"/>
          <w:sz w:val="24"/>
          <w:szCs w:val="24"/>
        </w:rPr>
        <w:t>: в</w:t>
      </w:r>
      <w:r w:rsidRPr="00AE74D6">
        <w:rPr>
          <w:rFonts w:asciiTheme="majorHAnsi" w:eastAsia="Comfortaa" w:hAnsiTheme="majorHAnsi" w:cstheme="minorHAnsi"/>
          <w:sz w:val="24"/>
          <w:szCs w:val="24"/>
        </w:rPr>
        <w:t>заимодействие с ведущими экспертами, лидерами мнений в области экологии и природопользования, руководителями образовательных и природоохранных организаций.</w:t>
      </w:r>
    </w:p>
    <w:p w14:paraId="0B2E9B9E" w14:textId="3715B073" w:rsidR="004E3753" w:rsidRPr="00AE74D6" w:rsidRDefault="004E3753" w:rsidP="004E3753">
      <w:pPr>
        <w:rPr>
          <w:rFonts w:asciiTheme="majorHAnsi" w:eastAsia="Comfortaa" w:hAnsiTheme="majorHAnsi" w:cstheme="minorHAnsi"/>
          <w:sz w:val="24"/>
          <w:szCs w:val="24"/>
        </w:rPr>
      </w:pPr>
      <w:r w:rsidRPr="00AE74D6">
        <w:rPr>
          <w:rFonts w:asciiTheme="majorHAnsi" w:eastAsia="Comfortaa" w:hAnsiTheme="majorHAnsi" w:cstheme="minorHAnsi"/>
          <w:b/>
          <w:bCs/>
          <w:sz w:val="24"/>
          <w:szCs w:val="24"/>
          <w:shd w:val="clear" w:color="auto" w:fill="D9D9D9"/>
        </w:rPr>
        <w:t>Ресурсы</w:t>
      </w:r>
      <w:r w:rsidR="0012102A" w:rsidRPr="00AE74D6">
        <w:rPr>
          <w:rFonts w:asciiTheme="majorHAnsi" w:eastAsia="Comfortaa" w:hAnsiTheme="majorHAnsi" w:cstheme="minorHAnsi"/>
          <w:sz w:val="24"/>
          <w:szCs w:val="24"/>
        </w:rPr>
        <w:t>: п</w:t>
      </w:r>
      <w:r w:rsidRPr="00AE74D6">
        <w:rPr>
          <w:rFonts w:asciiTheme="majorHAnsi" w:eastAsia="Comfortaa" w:hAnsiTheme="majorHAnsi" w:cstheme="minorHAnsi"/>
          <w:sz w:val="24"/>
          <w:szCs w:val="24"/>
        </w:rPr>
        <w:t>ривлечение поддержки образовательных организаций, муниципальных органов власти, некоммерческих организаций, бизнеса.</w:t>
      </w:r>
    </w:p>
    <w:p w14:paraId="1614B5F2" w14:textId="442D5762" w:rsidR="004E3753" w:rsidRPr="00AE74D6" w:rsidRDefault="004E3753" w:rsidP="004E3753">
      <w:pPr>
        <w:rPr>
          <w:rFonts w:asciiTheme="majorHAnsi" w:eastAsia="Comfortaa" w:hAnsiTheme="majorHAnsi" w:cstheme="minorHAnsi"/>
          <w:sz w:val="24"/>
          <w:szCs w:val="24"/>
        </w:rPr>
      </w:pPr>
      <w:r w:rsidRPr="00AE74D6">
        <w:rPr>
          <w:rFonts w:asciiTheme="majorHAnsi" w:eastAsia="Comfortaa" w:hAnsiTheme="majorHAnsi" w:cstheme="minorHAnsi"/>
          <w:b/>
          <w:bCs/>
          <w:sz w:val="24"/>
          <w:szCs w:val="24"/>
          <w:shd w:val="clear" w:color="auto" w:fill="D9D9D9"/>
        </w:rPr>
        <w:t>Менторство</w:t>
      </w:r>
      <w:r w:rsidR="0012102A" w:rsidRPr="00AE74D6">
        <w:rPr>
          <w:rFonts w:asciiTheme="majorHAnsi" w:eastAsia="Comfortaa" w:hAnsiTheme="majorHAnsi" w:cstheme="minorHAnsi"/>
          <w:sz w:val="24"/>
          <w:szCs w:val="24"/>
        </w:rPr>
        <w:t>: р</w:t>
      </w:r>
      <w:r w:rsidRPr="00AE74D6">
        <w:rPr>
          <w:rFonts w:asciiTheme="majorHAnsi" w:eastAsia="Comfortaa" w:hAnsiTheme="majorHAnsi" w:cstheme="minorHAnsi"/>
          <w:sz w:val="24"/>
          <w:szCs w:val="24"/>
        </w:rPr>
        <w:t>егулярная обратная связь и рекомендации от ведущих программы и ключевых экспертов</w:t>
      </w:r>
      <w:r w:rsidR="00AD3F74">
        <w:rPr>
          <w:rFonts w:asciiTheme="majorHAnsi" w:eastAsia="Comfortaa" w:hAnsiTheme="majorHAnsi" w:cstheme="minorHAnsi"/>
          <w:sz w:val="24"/>
          <w:szCs w:val="24"/>
        </w:rPr>
        <w:t>.</w:t>
      </w:r>
    </w:p>
    <w:p w14:paraId="3394CB93" w14:textId="2FB50D07" w:rsidR="004E3753" w:rsidRPr="00AE74D6" w:rsidRDefault="004E3753" w:rsidP="004E3753">
      <w:pPr>
        <w:rPr>
          <w:rFonts w:asciiTheme="majorHAnsi" w:eastAsia="Comfortaa" w:hAnsiTheme="majorHAnsi" w:cstheme="minorHAnsi"/>
          <w:sz w:val="24"/>
          <w:szCs w:val="24"/>
        </w:rPr>
      </w:pPr>
      <w:r w:rsidRPr="00AE74D6">
        <w:rPr>
          <w:rFonts w:asciiTheme="majorHAnsi" w:eastAsia="Comfortaa" w:hAnsiTheme="majorHAnsi" w:cstheme="minorHAnsi"/>
          <w:b/>
          <w:bCs/>
          <w:sz w:val="24"/>
          <w:szCs w:val="24"/>
          <w:shd w:val="clear" w:color="auto" w:fill="D9D9D9"/>
        </w:rPr>
        <w:t>Масштабирование</w:t>
      </w:r>
      <w:r w:rsidR="0012102A" w:rsidRPr="00AE74D6">
        <w:rPr>
          <w:rFonts w:asciiTheme="majorHAnsi" w:eastAsia="Comfortaa" w:hAnsiTheme="majorHAnsi" w:cstheme="minorHAnsi"/>
          <w:b/>
          <w:bCs/>
          <w:sz w:val="24"/>
          <w:szCs w:val="24"/>
          <w:shd w:val="clear" w:color="auto" w:fill="D9D9D9"/>
        </w:rPr>
        <w:t>:</w:t>
      </w:r>
      <w:r w:rsidR="0012102A" w:rsidRPr="00AE74D6">
        <w:rPr>
          <w:rFonts w:asciiTheme="majorHAnsi" w:eastAsia="Comfortaa" w:hAnsiTheme="majorHAnsi" w:cstheme="minorHAnsi"/>
          <w:sz w:val="24"/>
          <w:szCs w:val="24"/>
        </w:rPr>
        <w:t xml:space="preserve"> п</w:t>
      </w:r>
      <w:r w:rsidRPr="00AE74D6">
        <w:rPr>
          <w:rFonts w:asciiTheme="majorHAnsi" w:eastAsia="Comfortaa" w:hAnsiTheme="majorHAnsi" w:cstheme="minorHAnsi"/>
          <w:sz w:val="24"/>
          <w:szCs w:val="24"/>
        </w:rPr>
        <w:t>омощь в продвижении и развитии проекта.</w:t>
      </w:r>
    </w:p>
    <w:p w14:paraId="6E5284E4" w14:textId="77777777" w:rsidR="00F617E5" w:rsidRPr="00AE74D6" w:rsidRDefault="00F617E5" w:rsidP="005767FE">
      <w:pPr>
        <w:spacing w:after="0"/>
        <w:ind w:firstLine="709"/>
        <w:jc w:val="both"/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</w:pPr>
    </w:p>
    <w:p w14:paraId="6EC10B66" w14:textId="77777777" w:rsidR="00E40E58" w:rsidRPr="00AE74D6" w:rsidRDefault="009C5AFD" w:rsidP="00D25853">
      <w:pPr>
        <w:spacing w:after="0"/>
        <w:ind w:firstLine="708"/>
        <w:contextualSpacing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  <w:shd w:val="clear" w:color="auto" w:fill="FFFFFF"/>
        </w:rPr>
      </w:pPr>
      <w:r w:rsidRPr="00AE74D6">
        <w:rPr>
          <w:rFonts w:asciiTheme="majorHAnsi" w:hAnsiTheme="majorHAnsi" w:cstheme="minorHAnsi"/>
          <w:b/>
          <w:color w:val="000000" w:themeColor="text1"/>
          <w:sz w:val="24"/>
          <w:szCs w:val="24"/>
          <w:shd w:val="clear" w:color="auto" w:fill="FFFFFF"/>
        </w:rPr>
        <w:t>УЧАСТНИКИ</w:t>
      </w:r>
      <w:r w:rsidR="00B62572" w:rsidRPr="00AE74D6">
        <w:rPr>
          <w:rFonts w:asciiTheme="majorHAnsi" w:hAnsiTheme="majorHAnsi" w:cstheme="minorHAnsi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E40E58" w:rsidRPr="00AE74D6">
        <w:rPr>
          <w:rFonts w:asciiTheme="majorHAnsi" w:hAnsiTheme="majorHAnsi" w:cstheme="minorHAnsi"/>
          <w:b/>
          <w:color w:val="000000" w:themeColor="text1"/>
          <w:sz w:val="24"/>
          <w:szCs w:val="24"/>
          <w:shd w:val="clear" w:color="auto" w:fill="FFFFFF"/>
        </w:rPr>
        <w:t>ШКОЛ</w:t>
      </w:r>
      <w:r w:rsidRPr="00AE74D6">
        <w:rPr>
          <w:rFonts w:asciiTheme="majorHAnsi" w:hAnsiTheme="majorHAnsi" w:cstheme="minorHAnsi"/>
          <w:b/>
          <w:color w:val="000000" w:themeColor="text1"/>
          <w:sz w:val="24"/>
          <w:szCs w:val="24"/>
          <w:shd w:val="clear" w:color="auto" w:fill="FFFFFF"/>
        </w:rPr>
        <w:t>Ы ECOSKILLS:</w:t>
      </w:r>
    </w:p>
    <w:p w14:paraId="7EDF2988" w14:textId="77777777" w:rsidR="00B52848" w:rsidRPr="00AE74D6" w:rsidRDefault="00DC7945" w:rsidP="004133F3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350" w:firstLine="709"/>
        <w:jc w:val="both"/>
        <w:textAlignment w:val="baseline"/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</w:pPr>
      <w:r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с</w:t>
      </w:r>
      <w:r w:rsidR="00B52848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формируют комплексное понимание Целей устойчивого развития ООН и глобальных экологических проблем, </w:t>
      </w:r>
      <w:r w:rsidR="00B52848"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включая основные знания и навыки в области экологической безопасности и охраны окружающей среды;</w:t>
      </w:r>
    </w:p>
    <w:p w14:paraId="16476EE6" w14:textId="77777777" w:rsidR="00931407" w:rsidRDefault="00DC7945" w:rsidP="00931407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350" w:firstLine="709"/>
        <w:jc w:val="both"/>
        <w:textAlignment w:val="baseline"/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</w:pPr>
      <w:r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п</w:t>
      </w:r>
      <w:r w:rsidR="00B52848"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ознакомятся с концепцией гибких и жестких навыков (</w:t>
      </w:r>
      <w:proofErr w:type="spellStart"/>
      <w:r w:rsidR="00B52848"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soft</w:t>
      </w:r>
      <w:proofErr w:type="spellEnd"/>
      <w:r w:rsidR="00B52848"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52848"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skills</w:t>
      </w:r>
      <w:proofErr w:type="spellEnd"/>
      <w:r w:rsidR="00B52848"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="00B52848"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hard</w:t>
      </w:r>
      <w:proofErr w:type="spellEnd"/>
      <w:r w:rsidR="00B52848"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52848"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skills</w:t>
      </w:r>
      <w:proofErr w:type="spellEnd"/>
      <w:r w:rsidR="00B52848"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), необходимых для успешной личностной и профессиональной реализации</w:t>
      </w:r>
      <w:r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,</w:t>
      </w:r>
      <w:r w:rsidR="00B52848"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 xml:space="preserve"> в том числе в области эколого-просветительской и природоохранной деятельности;</w:t>
      </w:r>
    </w:p>
    <w:p w14:paraId="2DA0268D" w14:textId="18C454F2" w:rsidR="00931407" w:rsidRPr="00931407" w:rsidRDefault="00931407" w:rsidP="00931407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350" w:firstLine="709"/>
        <w:jc w:val="both"/>
        <w:textAlignment w:val="baseline"/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</w:pPr>
      <w:r w:rsidRPr="00931407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 xml:space="preserve">получат </w:t>
      </w:r>
      <w:bookmarkStart w:id="3" w:name="_Hlk100567821"/>
      <w:r w:rsidRPr="00931407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 xml:space="preserve">навыки проектной деятельности, научатся создавать презентации и представлять свои проекты, привлекать </w:t>
      </w:r>
      <w:r w:rsidR="00AD3F74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ресурсы и партнеров</w:t>
      </w:r>
      <w:r w:rsidRPr="00931407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;</w:t>
      </w:r>
      <w:bookmarkEnd w:id="3"/>
    </w:p>
    <w:p w14:paraId="61F84B77" w14:textId="77777777" w:rsidR="00B52848" w:rsidRPr="00AE74D6" w:rsidRDefault="00DC7945" w:rsidP="004133F3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350" w:firstLine="709"/>
        <w:jc w:val="both"/>
        <w:textAlignment w:val="baseline"/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</w:pPr>
      <w:r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о</w:t>
      </w:r>
      <w:r w:rsidR="00B52848"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тработают практические навыки природоохранной деятельности, помощи особо охраняемым природным территориям, продвижения культуры ответственного отношения к природе;</w:t>
      </w:r>
    </w:p>
    <w:p w14:paraId="0D740B85" w14:textId="77777777" w:rsidR="00B52848" w:rsidRPr="00AE74D6" w:rsidRDefault="00DC7945" w:rsidP="004133F3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350" w:firstLine="709"/>
        <w:jc w:val="both"/>
        <w:textAlignment w:val="baseline"/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</w:pPr>
      <w:r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п</w:t>
      </w:r>
      <w:r w:rsidR="00B52848"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 xml:space="preserve">ознакомятся с единомышленниками из разных регионов России, </w:t>
      </w:r>
      <w:r w:rsidR="009C5AFD"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укрепят</w:t>
      </w:r>
      <w:r w:rsidR="00B52848"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 xml:space="preserve"> мотивацию к активной экологической деятельности для создания совместных экологических и природоохранных инициатив;</w:t>
      </w:r>
    </w:p>
    <w:p w14:paraId="37EAA763" w14:textId="77777777" w:rsidR="003758DD" w:rsidRPr="00AE74D6" w:rsidRDefault="00DC7945" w:rsidP="004133F3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350" w:firstLine="709"/>
        <w:jc w:val="both"/>
        <w:textAlignment w:val="baseline"/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</w:pPr>
      <w:r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п</w:t>
      </w:r>
      <w:r w:rsidR="00B52848"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олучат знания, навыки и поддержку наставников для создания собственных инновационных экологических проектов с возмо</w:t>
      </w:r>
      <w:r w:rsidR="002C7515"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жностью дальнейшей популяризации</w:t>
      </w:r>
      <w:r w:rsidR="00B52848"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 xml:space="preserve"> успешного опыта в рамках конкурсов Фонда имени В.И. Вернадского и его партнеров.</w:t>
      </w:r>
    </w:p>
    <w:p w14:paraId="4024520A" w14:textId="77777777" w:rsidR="003758DD" w:rsidRPr="00AE74D6" w:rsidRDefault="003758DD" w:rsidP="004133F3">
      <w:pPr>
        <w:shd w:val="clear" w:color="auto" w:fill="FFFFFF"/>
        <w:spacing w:after="0"/>
        <w:ind w:firstLine="709"/>
        <w:jc w:val="both"/>
        <w:textAlignment w:val="baseline"/>
        <w:rPr>
          <w:rFonts w:asciiTheme="majorHAnsi" w:hAnsiTheme="majorHAnsi" w:cstheme="minorHAnsi"/>
          <w:b/>
          <w:color w:val="000000" w:themeColor="text1"/>
          <w:sz w:val="24"/>
          <w:szCs w:val="24"/>
          <w:bdr w:val="none" w:sz="0" w:space="0" w:color="auto" w:frame="1"/>
        </w:rPr>
      </w:pPr>
    </w:p>
    <w:p w14:paraId="4C6C11A3" w14:textId="76736B1B" w:rsidR="00E40E58" w:rsidRPr="00AE74D6" w:rsidRDefault="00C211A9" w:rsidP="004133F3">
      <w:pPr>
        <w:shd w:val="clear" w:color="auto" w:fill="FFFFFF"/>
        <w:spacing w:after="0"/>
        <w:ind w:firstLine="709"/>
        <w:jc w:val="both"/>
        <w:textAlignment w:val="baseline"/>
        <w:rPr>
          <w:rFonts w:asciiTheme="majorHAnsi" w:hAnsiTheme="majorHAnsi" w:cstheme="minorHAnsi"/>
          <w:b/>
          <w:color w:val="000000" w:themeColor="text1"/>
          <w:sz w:val="24"/>
          <w:szCs w:val="24"/>
          <w:bdr w:val="none" w:sz="0" w:space="0" w:color="auto" w:frame="1"/>
        </w:rPr>
      </w:pPr>
      <w:r w:rsidRPr="00AE74D6">
        <w:rPr>
          <w:rFonts w:asciiTheme="majorHAnsi" w:hAnsiTheme="majorHAnsi" w:cstheme="minorHAnsi"/>
          <w:b/>
          <w:color w:val="000000" w:themeColor="text1"/>
          <w:sz w:val="24"/>
          <w:szCs w:val="24"/>
          <w:bdr w:val="none" w:sz="0" w:space="0" w:color="auto" w:frame="1"/>
        </w:rPr>
        <w:t>ЭТАПЫ ПРОЕКТА</w:t>
      </w:r>
    </w:p>
    <w:p w14:paraId="68ED8968" w14:textId="4C1D64C4" w:rsidR="00025C6E" w:rsidRPr="000B7823" w:rsidRDefault="00E40E58" w:rsidP="004133F3">
      <w:pPr>
        <w:shd w:val="clear" w:color="auto" w:fill="FFFFFF"/>
        <w:spacing w:after="0"/>
        <w:ind w:firstLine="709"/>
        <w:jc w:val="both"/>
        <w:textAlignment w:val="baseline"/>
        <w:rPr>
          <w:rFonts w:asciiTheme="majorHAnsi" w:hAnsiTheme="majorHAnsi" w:cstheme="minorHAnsi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</w:pPr>
      <w:r w:rsidRPr="000B7823">
        <w:rPr>
          <w:rFonts w:asciiTheme="majorHAnsi" w:hAnsiTheme="majorHAnsi" w:cstheme="minorHAnsi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Проект </w:t>
      </w:r>
      <w:r w:rsidR="003758DD" w:rsidRPr="000B7823">
        <w:rPr>
          <w:rFonts w:asciiTheme="majorHAnsi" w:hAnsiTheme="majorHAnsi" w:cstheme="minorHAnsi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состоит из</w:t>
      </w:r>
      <w:r w:rsidRPr="000B7823">
        <w:rPr>
          <w:rFonts w:asciiTheme="majorHAnsi" w:hAnsiTheme="majorHAnsi" w:cstheme="minorHAnsi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12102A" w:rsidRPr="000B7823">
        <w:rPr>
          <w:rFonts w:asciiTheme="majorHAnsi" w:hAnsiTheme="majorHAnsi" w:cstheme="minorHAnsi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6</w:t>
      </w:r>
      <w:r w:rsidRPr="000B7823">
        <w:rPr>
          <w:rFonts w:asciiTheme="majorHAnsi" w:hAnsiTheme="majorHAnsi" w:cstheme="minorHAnsi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этапов</w:t>
      </w:r>
      <w:r w:rsidR="00025C6E" w:rsidRPr="000B7823">
        <w:rPr>
          <w:rFonts w:asciiTheme="majorHAnsi" w:hAnsiTheme="majorHAnsi" w:cstheme="minorHAnsi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:</w:t>
      </w:r>
    </w:p>
    <w:p w14:paraId="7BBD49E6" w14:textId="0F82CF26" w:rsidR="00025C6E" w:rsidRPr="00AE74D6" w:rsidRDefault="00B94F85" w:rsidP="0012102A">
      <w:pPr>
        <w:pStyle w:val="a3"/>
        <w:numPr>
          <w:ilvl w:val="0"/>
          <w:numId w:val="4"/>
        </w:numPr>
        <w:shd w:val="clear" w:color="auto" w:fill="FFFFFF"/>
        <w:spacing w:after="0"/>
        <w:ind w:left="1418" w:firstLine="0"/>
        <w:jc w:val="both"/>
        <w:textAlignment w:val="baseline"/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ЭТАП </w:t>
      </w:r>
      <w:r w:rsidR="00C211A9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РЕГИСТРАЦИ</w:t>
      </w:r>
      <w:r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И</w:t>
      </w:r>
      <w:r w:rsidR="00C0419D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,</w:t>
      </w:r>
      <w:r w:rsidR="0028324F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C211A9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1</w:t>
      </w:r>
      <w:r w:rsidR="005E4FB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5</w:t>
      </w:r>
      <w:r w:rsidR="00C211A9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апреля – 30 июня</w:t>
      </w:r>
      <w:r w:rsidR="00025C6E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9766CA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202</w:t>
      </w:r>
      <w:r w:rsidR="00C211A9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2</w:t>
      </w:r>
      <w:r w:rsidR="009766CA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г.</w:t>
      </w:r>
    </w:p>
    <w:p w14:paraId="27C8E4B5" w14:textId="3F581AE8" w:rsidR="0028324F" w:rsidRDefault="00025C6E" w:rsidP="004133F3">
      <w:pPr>
        <w:shd w:val="clear" w:color="auto" w:fill="FFFFFF"/>
        <w:spacing w:after="0"/>
        <w:ind w:firstLine="709"/>
        <w:jc w:val="both"/>
        <w:textAlignment w:val="baseline"/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</w:pPr>
      <w:r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Прием, регистрация, экспертиза заявочных документов. </w:t>
      </w:r>
      <w:r w:rsidR="00BF2689" w:rsidRPr="00B94F85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При ф</w:t>
      </w:r>
      <w:r w:rsidRPr="00B94F85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ормировани</w:t>
      </w:r>
      <w:r w:rsidR="00BF2689" w:rsidRPr="00B94F85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и</w:t>
      </w:r>
      <w:r w:rsidRPr="00B94F85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списка участников </w:t>
      </w:r>
      <w:r w:rsidR="00C0419D" w:rsidRPr="00B94F85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проекта</w:t>
      </w:r>
      <w:r w:rsidR="00BF2689" w:rsidRPr="00B94F85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приоритет будет отдаваться кандидатам, имеющим опыт экологи</w:t>
      </w:r>
      <w:r w:rsidR="00071EBE" w:rsidRPr="00B94F85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ческой деятельности и идеи собственных экологических проектов</w:t>
      </w:r>
      <w:r w:rsidRPr="00B94F85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.</w:t>
      </w:r>
      <w:r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320D00C3" w14:textId="77E2F0E6" w:rsidR="008D28BC" w:rsidRPr="00AE74D6" w:rsidRDefault="008D28BC" w:rsidP="004133F3">
      <w:pPr>
        <w:shd w:val="clear" w:color="auto" w:fill="FFFFFF"/>
        <w:spacing w:after="0"/>
        <w:ind w:firstLine="709"/>
        <w:jc w:val="both"/>
        <w:textAlignment w:val="baseline"/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Состав участников теоретического этапа будет объявлен до 20 июля 2022г.</w:t>
      </w:r>
    </w:p>
    <w:p w14:paraId="245A0A3F" w14:textId="77777777" w:rsidR="00C0419D" w:rsidRPr="00AE74D6" w:rsidRDefault="00C0419D" w:rsidP="004133F3">
      <w:pPr>
        <w:shd w:val="clear" w:color="auto" w:fill="FFFFFF"/>
        <w:spacing w:after="0"/>
        <w:ind w:firstLine="709"/>
        <w:jc w:val="both"/>
        <w:textAlignment w:val="baseline"/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</w:pPr>
    </w:p>
    <w:p w14:paraId="7CFE6D0A" w14:textId="77777777" w:rsidR="00D37DD8" w:rsidRPr="00AE74D6" w:rsidRDefault="004F6890" w:rsidP="004133F3">
      <w:pPr>
        <w:pStyle w:val="a3"/>
        <w:numPr>
          <w:ilvl w:val="0"/>
          <w:numId w:val="4"/>
        </w:numPr>
        <w:shd w:val="clear" w:color="auto" w:fill="FFFFFF"/>
        <w:spacing w:after="0"/>
        <w:ind w:firstLine="709"/>
        <w:jc w:val="both"/>
        <w:textAlignment w:val="baseline"/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</w:pPr>
      <w:r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ТЕОРЕТИЧЕСКИЙ ЭТАП, </w:t>
      </w:r>
      <w:r w:rsidR="00C211A9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1-31</w:t>
      </w:r>
      <w:r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августа</w:t>
      </w:r>
      <w:r w:rsidR="009766CA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202</w:t>
      </w:r>
      <w:r w:rsidR="00C211A9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2</w:t>
      </w:r>
      <w:r w:rsidR="009766CA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г.</w:t>
      </w:r>
      <w:r w:rsidR="00D37DD8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0DB73409" w14:textId="6E2ABE1B" w:rsidR="00025C6E" w:rsidRPr="00AE74D6" w:rsidRDefault="00025C6E" w:rsidP="00D37DD8">
      <w:pPr>
        <w:shd w:val="clear" w:color="auto" w:fill="FFFFFF"/>
        <w:spacing w:after="0"/>
        <w:ind w:firstLine="708"/>
        <w:jc w:val="both"/>
        <w:textAlignment w:val="baseline"/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</w:pPr>
      <w:r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Форма проведения – заочная. </w:t>
      </w:r>
      <w:r w:rsidR="009C5AFD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В ходе этапа реализуется у</w:t>
      </w:r>
      <w:r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чебно-просветительск</w:t>
      </w:r>
      <w:r w:rsidR="009766CA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ая</w:t>
      </w:r>
      <w:r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программ</w:t>
      </w:r>
      <w:r w:rsidR="009766CA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а</w:t>
      </w:r>
      <w:r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в области охраны окружающей среды, устойчивого развития, личностных </w:t>
      </w:r>
      <w:r w:rsidR="009C5AFD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и профессиональных </w:t>
      </w:r>
      <w:r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компетенций, проектной деятельности. </w:t>
      </w:r>
      <w:r w:rsidR="00061332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О</w:t>
      </w:r>
      <w:r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своение материала </w:t>
      </w:r>
      <w:r w:rsidR="00061332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проходит </w:t>
      </w:r>
      <w:r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в </w:t>
      </w:r>
      <w:r w:rsidR="00061332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интерактивном </w:t>
      </w:r>
      <w:r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онлайн формате (вебинары</w:t>
      </w:r>
      <w:r w:rsidR="003758DD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)</w:t>
      </w:r>
      <w:r w:rsidR="00061332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, а также </w:t>
      </w:r>
      <w:r w:rsidR="00061332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lastRenderedPageBreak/>
        <w:t>в ходе</w:t>
      </w:r>
      <w:r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самостоятельно</w:t>
      </w:r>
      <w:r w:rsidR="00061332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го</w:t>
      </w:r>
      <w:r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изучени</w:t>
      </w:r>
      <w:r w:rsidR="00061332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я</w:t>
      </w:r>
      <w:r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061332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рекомендованных ресурсов </w:t>
      </w:r>
      <w:r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и методических материалов. </w:t>
      </w:r>
    </w:p>
    <w:p w14:paraId="4853FE15" w14:textId="179E2025" w:rsidR="00025C6E" w:rsidRPr="00AE74D6" w:rsidRDefault="002C7515" w:rsidP="004133F3">
      <w:pPr>
        <w:shd w:val="clear" w:color="auto" w:fill="FFFFFF"/>
        <w:spacing w:after="0"/>
        <w:ind w:firstLine="709"/>
        <w:jc w:val="both"/>
        <w:textAlignment w:val="baseline"/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</w:pPr>
      <w:r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Результат этапа – </w:t>
      </w:r>
      <w:r w:rsidR="00025C6E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выполнение итогового задания</w:t>
      </w:r>
      <w:r w:rsidR="009C5AFD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в форме тестирования</w:t>
      </w:r>
      <w:r w:rsidR="00C211A9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и творческой работы</w:t>
      </w:r>
      <w:r w:rsidR="00025C6E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. Обучающиеся, набравшие наибольшее количество баллов, приглашаются к участию в практической части проекта.</w:t>
      </w:r>
    </w:p>
    <w:p w14:paraId="2843DDA5" w14:textId="77777777" w:rsidR="00C0419D" w:rsidRPr="00AE74D6" w:rsidRDefault="00C0419D" w:rsidP="004133F3">
      <w:pPr>
        <w:shd w:val="clear" w:color="auto" w:fill="FFFFFF"/>
        <w:spacing w:after="0"/>
        <w:ind w:firstLine="709"/>
        <w:jc w:val="both"/>
        <w:textAlignment w:val="baseline"/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</w:pPr>
    </w:p>
    <w:p w14:paraId="59474A0A" w14:textId="79FF0AB6" w:rsidR="00025C6E" w:rsidRPr="00AE74D6" w:rsidRDefault="009766CA" w:rsidP="004133F3">
      <w:pPr>
        <w:pStyle w:val="a3"/>
        <w:numPr>
          <w:ilvl w:val="0"/>
          <w:numId w:val="4"/>
        </w:numPr>
        <w:shd w:val="clear" w:color="auto" w:fill="FFFFFF"/>
        <w:spacing w:after="0"/>
        <w:ind w:firstLine="709"/>
        <w:jc w:val="both"/>
        <w:textAlignment w:val="baseline"/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</w:pPr>
      <w:r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ПРАКТИЧЕСКИЙ ЭТАП</w:t>
      </w:r>
      <w:r w:rsidR="000B7823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(ФИНАЛ)</w:t>
      </w:r>
      <w:r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, сентябр</w:t>
      </w:r>
      <w:r w:rsidR="00D37DD8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ь-октябрь</w:t>
      </w:r>
      <w:r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202</w:t>
      </w:r>
      <w:r w:rsidR="00D37DD8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2</w:t>
      </w:r>
      <w:r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г.</w:t>
      </w:r>
      <w:r w:rsidR="00D37DD8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(продолжительность </w:t>
      </w:r>
      <w:r w:rsidR="00C1544B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6</w:t>
      </w:r>
      <w:r w:rsidR="00D37DD8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-10 дней)</w:t>
      </w:r>
    </w:p>
    <w:p w14:paraId="1EF03661" w14:textId="4F515147" w:rsidR="00025C6E" w:rsidRPr="00AE74D6" w:rsidRDefault="00025C6E" w:rsidP="004133F3">
      <w:pPr>
        <w:spacing w:after="0"/>
        <w:ind w:firstLine="709"/>
        <w:jc w:val="both"/>
        <w:rPr>
          <w:rFonts w:asciiTheme="majorHAnsi" w:eastAsia="Times New Roman" w:hAnsiTheme="majorHAnsi" w:cstheme="minorHAnsi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Форма проведения – очная</w:t>
      </w:r>
      <w:r w:rsidR="00D37DD8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, на базе </w:t>
      </w:r>
      <w:r w:rsidR="00C1544B" w:rsidRPr="00EC4EB7">
        <w:rPr>
          <w:rFonts w:asciiTheme="majorHAnsi" w:hAnsiTheme="majorHAnsi"/>
          <w:color w:val="000000" w:themeColor="text1"/>
          <w:sz w:val="24"/>
          <w:szCs w:val="24"/>
        </w:rPr>
        <w:t>ФГБУ «Кавказский государственный природный биосферный заповедник имени Х.Г. Шапошникова»</w:t>
      </w:r>
      <w:r w:rsidR="00C1544B" w:rsidRPr="00102DC8">
        <w:rPr>
          <w:rFonts w:asciiTheme="majorHAnsi" w:hAnsiTheme="majorHAnsi"/>
          <w:color w:val="000000" w:themeColor="text1"/>
          <w:sz w:val="24"/>
          <w:szCs w:val="24"/>
        </w:rPr>
        <w:t xml:space="preserve"> (</w:t>
      </w:r>
      <w:r w:rsidR="00C1544B">
        <w:rPr>
          <w:rFonts w:asciiTheme="majorHAnsi" w:hAnsiTheme="majorHAnsi"/>
          <w:color w:val="000000" w:themeColor="text1"/>
          <w:sz w:val="24"/>
          <w:szCs w:val="24"/>
        </w:rPr>
        <w:t>г. Сочи)</w:t>
      </w:r>
      <w:r w:rsidR="00D37DD8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. </w:t>
      </w:r>
      <w:r w:rsidR="0048023D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Включает</w:t>
      </w:r>
      <w:r w:rsidR="00061332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о</w:t>
      </w:r>
      <w:r w:rsidRPr="00AE74D6">
        <w:rPr>
          <w:rFonts w:asciiTheme="majorHAnsi" w:eastAsia="Times New Roman" w:hAnsiTheme="majorHAnsi" w:cstheme="minorHAnsi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бучение прикладным знаниям и </w:t>
      </w:r>
      <w:r w:rsidR="009766CA" w:rsidRPr="00AE74D6">
        <w:rPr>
          <w:rFonts w:asciiTheme="majorHAnsi" w:eastAsia="Times New Roman" w:hAnsiTheme="majorHAnsi" w:cstheme="minorHAnsi"/>
          <w:color w:val="000000" w:themeColor="text1"/>
          <w:sz w:val="24"/>
          <w:szCs w:val="24"/>
          <w:bdr w:val="none" w:sz="0" w:space="0" w:color="auto" w:frame="1"/>
          <w:lang w:eastAsia="ru-RU"/>
        </w:rPr>
        <w:t>навыкам</w:t>
      </w:r>
      <w:r w:rsidRPr="00AE74D6">
        <w:rPr>
          <w:rFonts w:asciiTheme="majorHAnsi" w:eastAsia="Times New Roman" w:hAnsiTheme="majorHAnsi" w:cstheme="minorHAnsi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посредством тематических лекций, </w:t>
      </w:r>
      <w:r w:rsidR="009766CA" w:rsidRPr="00AE74D6">
        <w:rPr>
          <w:rFonts w:asciiTheme="majorHAnsi" w:eastAsia="Times New Roman" w:hAnsiTheme="majorHAnsi" w:cstheme="minorHAnsi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экскурсий на природные и промышленные объекты, </w:t>
      </w:r>
      <w:r w:rsidRPr="00AE74D6">
        <w:rPr>
          <w:rFonts w:asciiTheme="majorHAnsi" w:eastAsia="Times New Roman" w:hAnsiTheme="majorHAnsi" w:cstheme="minorHAnsi"/>
          <w:color w:val="000000" w:themeColor="text1"/>
          <w:sz w:val="24"/>
          <w:szCs w:val="24"/>
          <w:bdr w:val="none" w:sz="0" w:space="0" w:color="auto" w:frame="1"/>
          <w:lang w:eastAsia="ru-RU"/>
        </w:rPr>
        <w:t>встреч со специалистами-экологами, практической помощи заповедник</w:t>
      </w:r>
      <w:r w:rsidR="00061332" w:rsidRPr="00AE74D6">
        <w:rPr>
          <w:rFonts w:asciiTheme="majorHAnsi" w:eastAsia="Times New Roman" w:hAnsiTheme="majorHAnsi" w:cstheme="minorHAnsi"/>
          <w:color w:val="000000" w:themeColor="text1"/>
          <w:sz w:val="24"/>
          <w:szCs w:val="24"/>
          <w:bdr w:val="none" w:sz="0" w:space="0" w:color="auto" w:frame="1"/>
          <w:lang w:eastAsia="ru-RU"/>
        </w:rPr>
        <w:t>у</w:t>
      </w:r>
      <w:r w:rsidRPr="00AE74D6">
        <w:rPr>
          <w:rFonts w:asciiTheme="majorHAnsi" w:eastAsia="Times New Roman" w:hAnsiTheme="majorHAnsi" w:cstheme="minorHAnsi"/>
          <w:color w:val="000000" w:themeColor="text1"/>
          <w:sz w:val="24"/>
          <w:szCs w:val="24"/>
          <w:bdr w:val="none" w:sz="0" w:space="0" w:color="auto" w:frame="1"/>
          <w:lang w:eastAsia="ru-RU"/>
        </w:rPr>
        <w:t>, командной работы</w:t>
      </w:r>
      <w:r w:rsidR="002C7515" w:rsidRPr="00AE74D6">
        <w:rPr>
          <w:rFonts w:asciiTheme="majorHAnsi" w:eastAsia="Times New Roman" w:hAnsiTheme="majorHAnsi" w:cstheme="minorHAnsi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для</w:t>
      </w:r>
      <w:r w:rsidRPr="00AE74D6">
        <w:rPr>
          <w:rFonts w:asciiTheme="majorHAnsi" w:eastAsia="Times New Roman" w:hAnsiTheme="majorHAnsi" w:cstheme="minorHAnsi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разработки собственных эколого-ориентированных проектов и проектов по реализации целей устойчивого развития.</w:t>
      </w:r>
    </w:p>
    <w:p w14:paraId="6DEE734F" w14:textId="7C1A4724" w:rsidR="001F6777" w:rsidRPr="00AE74D6" w:rsidRDefault="00025C6E" w:rsidP="001F6777">
      <w:pPr>
        <w:tabs>
          <w:tab w:val="left" w:pos="993"/>
        </w:tabs>
        <w:spacing w:after="0"/>
        <w:ind w:firstLine="709"/>
        <w:jc w:val="both"/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</w:pPr>
      <w:r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Результат </w:t>
      </w:r>
      <w:r w:rsidR="002C7515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этапа – </w:t>
      </w:r>
      <w:r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разработанн</w:t>
      </w:r>
      <w:r w:rsidR="00C0419D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ая идея и концепция </w:t>
      </w:r>
      <w:r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собственного экологического проекта.</w:t>
      </w:r>
      <w:r w:rsidR="001F6777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04785694" w14:textId="77777777" w:rsidR="00C0419D" w:rsidRPr="00AE74D6" w:rsidRDefault="00C0419D" w:rsidP="001F6777">
      <w:pPr>
        <w:tabs>
          <w:tab w:val="left" w:pos="993"/>
        </w:tabs>
        <w:spacing w:after="0"/>
        <w:ind w:firstLine="709"/>
        <w:jc w:val="both"/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</w:pPr>
    </w:p>
    <w:p w14:paraId="058307DF" w14:textId="25D9ED1C" w:rsidR="00DE5FA8" w:rsidRPr="00AE74D6" w:rsidRDefault="00DE5FA8" w:rsidP="00DE5FA8">
      <w:pPr>
        <w:pStyle w:val="a3"/>
        <w:numPr>
          <w:ilvl w:val="0"/>
          <w:numId w:val="4"/>
        </w:numPr>
        <w:tabs>
          <w:tab w:val="left" w:pos="993"/>
        </w:tabs>
        <w:spacing w:after="0"/>
        <w:ind w:firstLine="698"/>
        <w:jc w:val="both"/>
        <w:rPr>
          <w:rFonts w:asciiTheme="majorHAnsi" w:eastAsia="Times New Roman" w:hAnsiTheme="majorHAnsi" w:cstheme="minorHAnsi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AE74D6">
        <w:rPr>
          <w:rFonts w:asciiTheme="majorHAnsi" w:eastAsia="Times New Roman" w:hAnsiTheme="majorHAnsi" w:cstheme="minorHAnsi"/>
          <w:color w:val="000000" w:themeColor="text1"/>
          <w:sz w:val="24"/>
          <w:szCs w:val="24"/>
          <w:bdr w:val="none" w:sz="0" w:space="0" w:color="auto" w:frame="1"/>
          <w:lang w:eastAsia="ru-RU"/>
        </w:rPr>
        <w:t>П</w:t>
      </w:r>
      <w:r w:rsidR="00B94F85">
        <w:rPr>
          <w:rFonts w:asciiTheme="majorHAnsi" w:eastAsia="Times New Roman" w:hAnsiTheme="majorHAnsi" w:cstheme="minorHAnsi"/>
          <w:color w:val="000000" w:themeColor="text1"/>
          <w:sz w:val="24"/>
          <w:szCs w:val="24"/>
          <w:bdr w:val="none" w:sz="0" w:space="0" w:color="auto" w:frame="1"/>
          <w:lang w:eastAsia="ru-RU"/>
        </w:rPr>
        <w:t>РЕДПРОЕКТНЫЙ</w:t>
      </w:r>
      <w:r w:rsidRPr="00AE74D6">
        <w:rPr>
          <w:rFonts w:asciiTheme="majorHAnsi" w:eastAsia="Times New Roman" w:hAnsiTheme="majorHAnsi" w:cstheme="minorHAnsi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ЭТАП, ноябрь 2022 г. – февраль 2023 г.</w:t>
      </w:r>
    </w:p>
    <w:p w14:paraId="69DCA18E" w14:textId="1EFDE527" w:rsidR="00DE5FA8" w:rsidRPr="00AE74D6" w:rsidRDefault="00C0419D" w:rsidP="00C0419D">
      <w:pPr>
        <w:tabs>
          <w:tab w:val="left" w:pos="993"/>
        </w:tabs>
        <w:spacing w:after="0"/>
        <w:jc w:val="both"/>
        <w:rPr>
          <w:rFonts w:asciiTheme="majorHAnsi" w:eastAsia="Times New Roman" w:hAnsiTheme="majorHAnsi" w:cstheme="minorHAnsi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AE74D6">
        <w:rPr>
          <w:rFonts w:asciiTheme="majorHAnsi" w:eastAsia="Times New Roman" w:hAnsiTheme="majorHAnsi" w:cstheme="minorHAnsi"/>
          <w:color w:val="000000" w:themeColor="text1"/>
          <w:sz w:val="24"/>
          <w:szCs w:val="24"/>
          <w:bdr w:val="none" w:sz="0" w:space="0" w:color="auto" w:frame="1"/>
          <w:lang w:eastAsia="ru-RU"/>
        </w:rPr>
        <w:tab/>
      </w:r>
      <w:bookmarkStart w:id="4" w:name="_Hlk100568124"/>
      <w:r w:rsidR="00DE5FA8" w:rsidRPr="00AE74D6">
        <w:rPr>
          <w:rFonts w:asciiTheme="majorHAnsi" w:eastAsia="Times New Roman" w:hAnsiTheme="majorHAnsi" w:cstheme="minorHAnsi"/>
          <w:color w:val="000000" w:themeColor="text1"/>
          <w:sz w:val="24"/>
          <w:szCs w:val="24"/>
          <w:bdr w:val="none" w:sz="0" w:space="0" w:color="auto" w:frame="1"/>
          <w:lang w:eastAsia="ru-RU"/>
        </w:rPr>
        <w:t>Форма проведения – заочная.</w:t>
      </w:r>
      <w:r w:rsidR="000101D7" w:rsidRPr="00AE74D6">
        <w:rPr>
          <w:rFonts w:asciiTheme="majorHAnsi" w:eastAsia="Times New Roman" w:hAnsiTheme="majorHAnsi" w:cstheme="minorHAnsi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9C6160" w:rsidRPr="00AE74D6">
        <w:rPr>
          <w:rFonts w:asciiTheme="majorHAnsi" w:eastAsia="Times New Roman" w:hAnsiTheme="majorHAnsi" w:cstheme="minorHAnsi"/>
          <w:color w:val="000000" w:themeColor="text1"/>
          <w:sz w:val="24"/>
          <w:szCs w:val="24"/>
          <w:bdr w:val="none" w:sz="0" w:space="0" w:color="auto" w:frame="1"/>
          <w:lang w:eastAsia="ru-RU"/>
        </w:rPr>
        <w:t>У</w:t>
      </w:r>
      <w:r w:rsidRPr="00AE74D6">
        <w:rPr>
          <w:rFonts w:asciiTheme="majorHAnsi" w:eastAsia="Times New Roman" w:hAnsiTheme="majorHAnsi" w:cstheme="minorHAnsi"/>
          <w:color w:val="000000" w:themeColor="text1"/>
          <w:sz w:val="24"/>
          <w:szCs w:val="24"/>
          <w:bdr w:val="none" w:sz="0" w:space="0" w:color="auto" w:frame="1"/>
          <w:lang w:eastAsia="ru-RU"/>
        </w:rPr>
        <w:t>частники готовят к реализации собственные проекты при содействии и кураторстве специалистов Фонда имени В.И. Вернадского.</w:t>
      </w:r>
    </w:p>
    <w:p w14:paraId="389F8C48" w14:textId="3469FF06" w:rsidR="00C0419D" w:rsidRDefault="00C0419D" w:rsidP="00C0419D">
      <w:pPr>
        <w:tabs>
          <w:tab w:val="left" w:pos="993"/>
        </w:tabs>
        <w:spacing w:after="0"/>
        <w:jc w:val="both"/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</w:pPr>
      <w:r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ab/>
        <w:t>Результат этапа – разработанный план реализации собственного экологического проекта.</w:t>
      </w:r>
    </w:p>
    <w:bookmarkEnd w:id="4"/>
    <w:p w14:paraId="61695754" w14:textId="77777777" w:rsidR="00B94F85" w:rsidRPr="00AE74D6" w:rsidRDefault="00B94F85" w:rsidP="00C0419D">
      <w:pPr>
        <w:tabs>
          <w:tab w:val="left" w:pos="993"/>
        </w:tabs>
        <w:spacing w:after="0"/>
        <w:jc w:val="both"/>
        <w:rPr>
          <w:rFonts w:asciiTheme="majorHAnsi" w:eastAsia="Times New Roman" w:hAnsiTheme="majorHAnsi" w:cstheme="minorHAnsi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6FCA9F2D" w14:textId="48A0A992" w:rsidR="00025C6E" w:rsidRPr="00AE74D6" w:rsidRDefault="00E85FA6" w:rsidP="004133F3">
      <w:pPr>
        <w:pStyle w:val="a3"/>
        <w:numPr>
          <w:ilvl w:val="0"/>
          <w:numId w:val="4"/>
        </w:numPr>
        <w:shd w:val="clear" w:color="auto" w:fill="FFFFFF"/>
        <w:spacing w:after="0"/>
        <w:ind w:firstLine="709"/>
        <w:jc w:val="both"/>
        <w:textAlignment w:val="baseline"/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</w:pPr>
      <w:r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ПРОЕКТНЫЙ ЭТАП</w:t>
      </w:r>
      <w:r w:rsidR="009766CA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r w:rsidR="00AB4B38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март </w:t>
      </w:r>
      <w:r w:rsidR="009766CA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202</w:t>
      </w:r>
      <w:r w:rsidR="00AB4B38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3</w:t>
      </w:r>
      <w:r w:rsidR="009766CA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г.</w:t>
      </w:r>
      <w:r w:rsidR="005767FE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9766CA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-</w:t>
      </w:r>
      <w:r w:rsidR="005767FE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C1544B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октябрь</w:t>
      </w:r>
      <w:r w:rsidR="00CD3156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202</w:t>
      </w:r>
      <w:r w:rsidR="00C1544B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3</w:t>
      </w:r>
      <w:r w:rsidR="00CD3156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г.</w:t>
      </w:r>
    </w:p>
    <w:p w14:paraId="4B4964C7" w14:textId="43CAC2C0" w:rsidR="00025C6E" w:rsidRPr="00AE74D6" w:rsidRDefault="00025C6E" w:rsidP="004133F3">
      <w:pPr>
        <w:shd w:val="clear" w:color="auto" w:fill="FFFFFF"/>
        <w:spacing w:after="0"/>
        <w:ind w:firstLine="709"/>
        <w:jc w:val="both"/>
        <w:textAlignment w:val="baseline"/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</w:pPr>
      <w:r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Используя знания и навыки, полученные в ходе теоретического и практического этапов, </w:t>
      </w:r>
      <w:r w:rsidR="002C7515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у</w:t>
      </w:r>
      <w:r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частники </w:t>
      </w:r>
      <w:r w:rsidR="001F6777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при поддержке наставников </w:t>
      </w:r>
      <w:r w:rsidR="002C7515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воплощают в жизнь</w:t>
      </w:r>
      <w:r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собственные экологические проекты. </w:t>
      </w:r>
    </w:p>
    <w:p w14:paraId="59AC01A1" w14:textId="0D4CBFA5" w:rsidR="00025C6E" w:rsidRPr="00AE74D6" w:rsidRDefault="002C7515" w:rsidP="004133F3">
      <w:pPr>
        <w:shd w:val="clear" w:color="auto" w:fill="FFFFFF"/>
        <w:spacing w:after="0"/>
        <w:ind w:firstLine="709"/>
        <w:jc w:val="both"/>
        <w:textAlignment w:val="baseline"/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</w:pPr>
      <w:r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Результат</w:t>
      </w:r>
      <w:r w:rsidR="00025C6E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этапа </w:t>
      </w:r>
      <w:r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–</w:t>
      </w:r>
      <w:r w:rsidR="00025C6E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реализованный экологический проект.</w:t>
      </w:r>
    </w:p>
    <w:p w14:paraId="5460D270" w14:textId="77777777" w:rsidR="009C6160" w:rsidRPr="00AE74D6" w:rsidRDefault="009C6160" w:rsidP="004133F3">
      <w:pPr>
        <w:shd w:val="clear" w:color="auto" w:fill="FFFFFF"/>
        <w:spacing w:after="0"/>
        <w:ind w:firstLine="709"/>
        <w:jc w:val="both"/>
        <w:textAlignment w:val="baseline"/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</w:pPr>
    </w:p>
    <w:p w14:paraId="36C76770" w14:textId="52FD2173" w:rsidR="00025C6E" w:rsidRPr="00AE74D6" w:rsidRDefault="00E85FA6" w:rsidP="004133F3">
      <w:pPr>
        <w:pStyle w:val="a3"/>
        <w:numPr>
          <w:ilvl w:val="0"/>
          <w:numId w:val="4"/>
        </w:numPr>
        <w:shd w:val="clear" w:color="auto" w:fill="FFFFFF"/>
        <w:spacing w:after="0"/>
        <w:ind w:firstLine="709"/>
        <w:jc w:val="both"/>
        <w:textAlignment w:val="baseline"/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</w:pPr>
      <w:r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ОТЧЕТНЫЙ ЭТАП</w:t>
      </w:r>
      <w:r w:rsidR="002C7515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r w:rsidR="00C64313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октябрь 2023</w:t>
      </w:r>
      <w:r w:rsidR="00103D05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г.</w:t>
      </w:r>
      <w:r w:rsidR="00C64313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– март 2024</w:t>
      </w:r>
      <w:r w:rsidR="00103D05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г.</w:t>
      </w:r>
    </w:p>
    <w:p w14:paraId="1AD80763" w14:textId="196AB9FD" w:rsidR="00E85FA6" w:rsidRPr="00AE74D6" w:rsidRDefault="00025C6E" w:rsidP="004133F3">
      <w:pPr>
        <w:shd w:val="clear" w:color="auto" w:fill="FFFFFF"/>
        <w:spacing w:after="0"/>
        <w:ind w:firstLine="709"/>
        <w:jc w:val="both"/>
        <w:textAlignment w:val="baseline"/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</w:pPr>
      <w:r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Форма проведения – заочная. Участники оформляют </w:t>
      </w:r>
      <w:r w:rsidR="009C5AFD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материалы</w:t>
      </w:r>
      <w:r w:rsidR="009C6160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с результатами</w:t>
      </w:r>
      <w:r w:rsidR="009C5AFD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сво</w:t>
      </w:r>
      <w:r w:rsidR="009C5AFD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его экологического</w:t>
      </w:r>
      <w:r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проект</w:t>
      </w:r>
      <w:r w:rsidR="009C5AFD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а</w:t>
      </w:r>
      <w:r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и подают</w:t>
      </w:r>
      <w:r w:rsidR="00092DE0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9C5AFD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их</w:t>
      </w:r>
      <w:r w:rsidR="00E85FA6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для участия в</w:t>
      </w:r>
      <w:r w:rsidR="00777A85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Международном </w:t>
      </w:r>
      <w:r w:rsidR="00AD3F74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проекте</w:t>
      </w:r>
      <w:r w:rsidR="00777A85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Фонда им</w:t>
      </w:r>
      <w:r w:rsidR="00B47262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ени</w:t>
      </w:r>
      <w:r w:rsidR="009D62E2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 </w:t>
      </w:r>
      <w:r w:rsidR="00777A85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В.И.</w:t>
      </w:r>
      <w:r w:rsidR="00B73E94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 </w:t>
      </w:r>
      <w:r w:rsidR="00777A85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Вернадского «Экологическая культура. Мир и согласие»</w:t>
      </w:r>
      <w:r w:rsidR="00AD3F74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и конкурсе «</w:t>
      </w:r>
      <w:r w:rsidR="00AD3F74" w:rsidRPr="00AD3F74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Национальн</w:t>
      </w:r>
      <w:r w:rsidR="00AD3F74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ая</w:t>
      </w:r>
      <w:r w:rsidR="00AD3F74" w:rsidRPr="00AD3F74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экологическ</w:t>
      </w:r>
      <w:r w:rsidR="00AD3F74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ая</w:t>
      </w:r>
      <w:r w:rsidR="00AD3F74" w:rsidRPr="00AD3F74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преми</w:t>
      </w:r>
      <w:r w:rsidR="00AD3F74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я</w:t>
      </w:r>
      <w:r w:rsidR="00AD3F74" w:rsidRPr="00AD3F74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им. В.И. Вернадского</w:t>
      </w:r>
      <w:r w:rsidR="00AD3F74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».</w:t>
      </w:r>
    </w:p>
    <w:p w14:paraId="6CA01051" w14:textId="1D943BC0" w:rsidR="00E85FA6" w:rsidRDefault="00E85FA6" w:rsidP="004133F3">
      <w:pPr>
        <w:shd w:val="clear" w:color="auto" w:fill="FFFFFF"/>
        <w:spacing w:after="0"/>
        <w:ind w:firstLine="709"/>
        <w:jc w:val="both"/>
        <w:textAlignment w:val="baseline"/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</w:pPr>
      <w:r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Результат этапа – подача заявки на конкурс экологических проектов Фонда им</w:t>
      </w:r>
      <w:r w:rsidR="00B47262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ени</w:t>
      </w:r>
      <w:r w:rsidR="009D62E2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 </w:t>
      </w:r>
      <w:r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В.И. Вернадского.</w:t>
      </w:r>
    </w:p>
    <w:p w14:paraId="5AC4F7CF" w14:textId="77777777" w:rsidR="00B11628" w:rsidRDefault="00B11628" w:rsidP="004133F3">
      <w:pPr>
        <w:shd w:val="clear" w:color="auto" w:fill="FFFFFF"/>
        <w:spacing w:after="0"/>
        <w:ind w:firstLine="709"/>
        <w:jc w:val="both"/>
        <w:textAlignment w:val="baseline"/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</w:pPr>
    </w:p>
    <w:p w14:paraId="12CA46B0" w14:textId="77777777" w:rsidR="00D7625A" w:rsidRPr="00AE74D6" w:rsidRDefault="00D7625A" w:rsidP="004133F3">
      <w:pPr>
        <w:shd w:val="clear" w:color="auto" w:fill="FFFFFF"/>
        <w:spacing w:after="0"/>
        <w:ind w:firstLine="709"/>
        <w:jc w:val="both"/>
        <w:textAlignment w:val="baseline"/>
        <w:rPr>
          <w:rFonts w:asciiTheme="majorHAnsi" w:hAnsiTheme="majorHAnsi" w:cstheme="minorHAnsi"/>
          <w:b/>
          <w:color w:val="000000" w:themeColor="text1"/>
          <w:sz w:val="24"/>
          <w:szCs w:val="24"/>
          <w:bdr w:val="none" w:sz="0" w:space="0" w:color="auto" w:frame="1"/>
        </w:rPr>
      </w:pPr>
      <w:r w:rsidRPr="00AE74D6">
        <w:rPr>
          <w:rFonts w:asciiTheme="majorHAnsi" w:hAnsiTheme="majorHAnsi" w:cstheme="minorHAnsi"/>
          <w:b/>
          <w:color w:val="000000" w:themeColor="text1"/>
          <w:sz w:val="24"/>
          <w:szCs w:val="24"/>
          <w:bdr w:val="none" w:sz="0" w:space="0" w:color="auto" w:frame="1"/>
        </w:rPr>
        <w:t>ПОДВЕДЕНИЕ ИТОГОВ И НАГРАЖДЕНИЕ</w:t>
      </w:r>
    </w:p>
    <w:p w14:paraId="75068E86" w14:textId="59F08266" w:rsidR="00025C6E" w:rsidRPr="00AE74D6" w:rsidRDefault="00B73E94" w:rsidP="004133F3">
      <w:pPr>
        <w:shd w:val="clear" w:color="auto" w:fill="FFFFFF"/>
        <w:spacing w:after="0"/>
        <w:ind w:firstLine="709"/>
        <w:jc w:val="both"/>
        <w:textAlignment w:val="baseline"/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</w:pPr>
      <w:bookmarkStart w:id="5" w:name="_Hlk100566145"/>
      <w:r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Объявление результатов </w:t>
      </w:r>
      <w:r w:rsidR="00D7625A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проекта</w:t>
      </w:r>
      <w:r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и награждение победителей состоится в </w:t>
      </w:r>
      <w:r w:rsidR="0048023D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рамках </w:t>
      </w:r>
      <w:r w:rsidR="009C6160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одного из мероприятий </w:t>
      </w:r>
      <w:r w:rsidR="00D7625A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Фонд</w:t>
      </w:r>
      <w:r w:rsidR="009C6160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а</w:t>
      </w:r>
      <w:r w:rsidR="00D7625A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им. В.И. Вернадского</w:t>
      </w:r>
      <w:r w:rsidR="009C6160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в 2023 году</w:t>
      </w:r>
      <w:r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. </w:t>
      </w:r>
      <w:bookmarkStart w:id="6" w:name="_Hlk100389972"/>
      <w:r w:rsidR="00025C6E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Автор</w:t>
      </w:r>
      <w:r w:rsidR="009C5AFD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у</w:t>
      </w:r>
      <w:r w:rsidR="009A106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025C6E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наиболее успешного проекта</w:t>
      </w:r>
      <w:r w:rsidR="009C5AFD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в дальнейшем оказывается поддержка в его реализации</w:t>
      </w:r>
      <w:r w:rsidR="00025C6E" w:rsidRPr="00AE74D6"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  <w:t>.</w:t>
      </w:r>
      <w:bookmarkEnd w:id="6"/>
    </w:p>
    <w:bookmarkEnd w:id="5"/>
    <w:p w14:paraId="17969A8D" w14:textId="77777777" w:rsidR="00E40E58" w:rsidRPr="00AE74D6" w:rsidRDefault="00E40E58" w:rsidP="004133F3">
      <w:pPr>
        <w:shd w:val="clear" w:color="auto" w:fill="FFFFFF"/>
        <w:spacing w:after="0"/>
        <w:ind w:firstLine="709"/>
        <w:jc w:val="both"/>
        <w:textAlignment w:val="baseline"/>
        <w:rPr>
          <w:rFonts w:asciiTheme="majorHAnsi" w:hAnsiTheme="majorHAnsi" w:cstheme="minorHAnsi"/>
          <w:color w:val="000000" w:themeColor="text1"/>
          <w:sz w:val="24"/>
          <w:szCs w:val="24"/>
          <w:bdr w:val="none" w:sz="0" w:space="0" w:color="auto" w:frame="1"/>
        </w:rPr>
      </w:pPr>
    </w:p>
    <w:p w14:paraId="07B3CE0C" w14:textId="77777777" w:rsidR="00E40E58" w:rsidRPr="00AE74D6" w:rsidRDefault="00E40E58" w:rsidP="004133F3">
      <w:pPr>
        <w:shd w:val="clear" w:color="auto" w:fill="FFFFFF"/>
        <w:spacing w:after="0"/>
        <w:ind w:firstLine="709"/>
        <w:jc w:val="both"/>
        <w:textAlignment w:val="baseline"/>
        <w:rPr>
          <w:rFonts w:asciiTheme="majorHAnsi" w:hAnsiTheme="majorHAnsi" w:cstheme="minorHAnsi"/>
          <w:b/>
          <w:color w:val="000000" w:themeColor="text1"/>
          <w:sz w:val="24"/>
          <w:szCs w:val="24"/>
          <w:bdr w:val="none" w:sz="0" w:space="0" w:color="auto" w:frame="1"/>
        </w:rPr>
      </w:pPr>
      <w:r w:rsidRPr="00AE74D6">
        <w:rPr>
          <w:rFonts w:asciiTheme="majorHAnsi" w:hAnsiTheme="majorHAnsi" w:cstheme="minorHAnsi"/>
          <w:b/>
          <w:color w:val="000000" w:themeColor="text1"/>
          <w:sz w:val="24"/>
          <w:szCs w:val="24"/>
          <w:bdr w:val="none" w:sz="0" w:space="0" w:color="auto" w:frame="1"/>
        </w:rPr>
        <w:t>КАК СТАТЬ УЧАСТНИКОМ ШКОЛЫ ECOSKILLS?</w:t>
      </w:r>
    </w:p>
    <w:p w14:paraId="17F44607" w14:textId="27787D9A" w:rsidR="00E40E58" w:rsidRPr="00AE74D6" w:rsidRDefault="00E40E58" w:rsidP="004133F3">
      <w:pPr>
        <w:shd w:val="clear" w:color="auto" w:fill="FFFFFF"/>
        <w:tabs>
          <w:tab w:val="left" w:pos="426"/>
        </w:tabs>
        <w:spacing w:after="0"/>
        <w:ind w:firstLine="709"/>
        <w:jc w:val="both"/>
        <w:textAlignment w:val="baseline"/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</w:pPr>
      <w:r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lastRenderedPageBreak/>
        <w:t xml:space="preserve">Участниками Школы </w:t>
      </w:r>
      <w:r w:rsidR="00650A57"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могут стать</w:t>
      </w:r>
      <w:r w:rsidR="009C5AFD"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 xml:space="preserve"> молодые люди</w:t>
      </w:r>
      <w:r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 xml:space="preserve"> в возрасте 14-18 лет</w:t>
      </w:r>
      <w:r w:rsidR="009C5AFD"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, обучающиеся в организациях</w:t>
      </w:r>
      <w:r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 xml:space="preserve"> общего среднего </w:t>
      </w:r>
      <w:r w:rsidR="009C5AFD"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 xml:space="preserve">образования </w:t>
      </w:r>
      <w:r w:rsidR="009D62E2"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и</w:t>
      </w:r>
      <w:r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 xml:space="preserve"> среднего профессионального образования </w:t>
      </w:r>
      <w:r w:rsidR="009D62E2"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РФ.</w:t>
      </w:r>
      <w:r w:rsidR="00147259"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12F3FB4" w14:textId="54774720" w:rsidR="009D62E2" w:rsidRPr="00AE74D6" w:rsidRDefault="009D62E2" w:rsidP="004133F3">
      <w:pPr>
        <w:shd w:val="clear" w:color="auto" w:fill="FFFFFF"/>
        <w:tabs>
          <w:tab w:val="left" w:pos="426"/>
        </w:tabs>
        <w:spacing w:after="0"/>
        <w:ind w:firstLine="709"/>
        <w:jc w:val="both"/>
        <w:textAlignment w:val="baseline"/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</w:pPr>
      <w:r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Предпочтение в ходе конкурсного отбора отдаётся кандидатам</w:t>
      </w:r>
      <w:r w:rsidR="003758DD"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,</w:t>
      </w:r>
      <w:r w:rsidR="00F27727"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 xml:space="preserve">проявившим себя в добровольческих и </w:t>
      </w:r>
      <w:proofErr w:type="spellStart"/>
      <w:r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эковолонтерских</w:t>
      </w:r>
      <w:proofErr w:type="spellEnd"/>
      <w:r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 xml:space="preserve"> проектах</w:t>
      </w:r>
      <w:r w:rsidR="00F27727"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 xml:space="preserve">; </w:t>
      </w:r>
      <w:r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 xml:space="preserve">лидерам </w:t>
      </w:r>
      <w:r w:rsidR="008A3513"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молодежных</w:t>
      </w:r>
      <w:r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 xml:space="preserve"> экологических объединений</w:t>
      </w:r>
      <w:r w:rsidR="00F27727"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 xml:space="preserve">; школьникам, имеющим опыт </w:t>
      </w:r>
      <w:r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разработк</w:t>
      </w:r>
      <w:r w:rsidR="00F27727"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и</w:t>
      </w:r>
      <w:r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 xml:space="preserve"> и реализации собственных экологических </w:t>
      </w:r>
      <w:r w:rsidR="00F27727"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инициатив</w:t>
      </w:r>
      <w:r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;</w:t>
      </w:r>
      <w:r w:rsidR="00F27727"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 xml:space="preserve"> участникам и победителям п</w:t>
      </w:r>
      <w:r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роект</w:t>
      </w:r>
      <w:r w:rsidR="00F27727"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ов</w:t>
      </w:r>
      <w:r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 xml:space="preserve"> Фонда им</w:t>
      </w:r>
      <w:r w:rsidR="00B47262"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.</w:t>
      </w:r>
      <w:r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 xml:space="preserve"> В.И.</w:t>
      </w:r>
      <w:r w:rsidR="009C7EF4"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Вернадского и его партнеров.</w:t>
      </w:r>
    </w:p>
    <w:p w14:paraId="7EF069B8" w14:textId="77777777" w:rsidR="00650A57" w:rsidRPr="00AE74D6" w:rsidRDefault="00650A57" w:rsidP="004133F3">
      <w:pPr>
        <w:shd w:val="clear" w:color="auto" w:fill="FFFFFF"/>
        <w:tabs>
          <w:tab w:val="left" w:pos="426"/>
        </w:tabs>
        <w:spacing w:after="0"/>
        <w:ind w:firstLine="709"/>
        <w:jc w:val="both"/>
        <w:textAlignment w:val="baseline"/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</w:pPr>
    </w:p>
    <w:p w14:paraId="5CABA8F7" w14:textId="7F22D9BE" w:rsidR="009D62E2" w:rsidRPr="00B94F85" w:rsidRDefault="00F27727" w:rsidP="004133F3">
      <w:pPr>
        <w:shd w:val="clear" w:color="auto" w:fill="FFFFFF"/>
        <w:tabs>
          <w:tab w:val="left" w:pos="426"/>
        </w:tabs>
        <w:spacing w:after="0"/>
        <w:ind w:firstLine="709"/>
        <w:jc w:val="both"/>
        <w:textAlignment w:val="baseline"/>
        <w:rPr>
          <w:rFonts w:asciiTheme="majorHAnsi" w:hAnsiTheme="majorHAnsi"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B94F85">
        <w:rPr>
          <w:rFonts w:asciiTheme="majorHAnsi" w:hAnsiTheme="maj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>Для участия в конкурс</w:t>
      </w:r>
      <w:r w:rsidR="00B94F85">
        <w:rPr>
          <w:rFonts w:asciiTheme="majorHAnsi" w:hAnsiTheme="maj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>ном отборе</w:t>
      </w:r>
      <w:r w:rsidRPr="00B94F85">
        <w:rPr>
          <w:rFonts w:asciiTheme="majorHAnsi" w:hAnsiTheme="maj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нужно:</w:t>
      </w:r>
    </w:p>
    <w:p w14:paraId="407DFDFF" w14:textId="76CBA2D5" w:rsidR="009D62E2" w:rsidRPr="00AE74D6" w:rsidRDefault="00F27727" w:rsidP="004133F3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textAlignment w:val="baseline"/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</w:pPr>
      <w:r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 xml:space="preserve">Ознакомиться с </w:t>
      </w:r>
      <w:r w:rsidR="00770C94"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положение</w:t>
      </w:r>
      <w:r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 xml:space="preserve">м </w:t>
      </w:r>
      <w:r w:rsidR="00770C94"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 xml:space="preserve">об </w:t>
      </w:r>
      <w:proofErr w:type="spellStart"/>
      <w:r w:rsidR="00770C94"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эколого</w:t>
      </w:r>
      <w:proofErr w:type="spellEnd"/>
      <w:r w:rsidR="00770C94"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–просветительском проекте</w:t>
      </w:r>
      <w:r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 xml:space="preserve"> «ШКОЛА ECO</w:t>
      </w:r>
      <w:r w:rsidR="00BC7C42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-</w:t>
      </w:r>
      <w:r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 xml:space="preserve">SKILLS» </w:t>
      </w:r>
    </w:p>
    <w:p w14:paraId="3C85F98D" w14:textId="1355B5C3" w:rsidR="007F071A" w:rsidRPr="005C189F" w:rsidRDefault="00F27727" w:rsidP="005C189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textAlignment w:val="baseline"/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</w:pPr>
      <w:r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 xml:space="preserve">Заполнить </w:t>
      </w:r>
      <w:r w:rsidR="00AB7DFB"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заявку-анкету</w:t>
      </w:r>
      <w:r w:rsidR="00770C94"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 xml:space="preserve"> на участие в проекте </w:t>
      </w:r>
      <w:r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«Ш</w:t>
      </w:r>
      <w:r w:rsidR="005C189F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кола</w:t>
      </w:r>
      <w:r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 xml:space="preserve"> ECO</w:t>
      </w:r>
      <w:r w:rsidR="00BC7C42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-</w:t>
      </w:r>
      <w:r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SKILLS»</w:t>
      </w:r>
      <w:r w:rsidR="00CC13E0"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 xml:space="preserve">, перейдя по ссылке </w:t>
      </w:r>
      <w:hyperlink r:id="rId8" w:history="1">
        <w:r w:rsidR="005C189F" w:rsidRPr="009512D9">
          <w:rPr>
            <w:rStyle w:val="a4"/>
            <w:rFonts w:asciiTheme="majorHAnsi" w:hAnsiTheme="majorHAnsi" w:cstheme="minorHAnsi"/>
            <w:sz w:val="24"/>
            <w:szCs w:val="24"/>
            <w:shd w:val="clear" w:color="auto" w:fill="FFFFFF"/>
          </w:rPr>
          <w:t>https://forms.yandex.ru/u/62513205e308929c30a454c2/</w:t>
        </w:r>
      </w:hyperlink>
      <w:r w:rsidR="005C189F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E140E6" w:rsidRPr="005C189F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 xml:space="preserve">Заявки </w:t>
      </w:r>
      <w:r w:rsidR="00AB7DFB" w:rsidRPr="005C189F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на участие</w:t>
      </w:r>
      <w:r w:rsidR="00B94F85" w:rsidRPr="005C189F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140E6" w:rsidRPr="005C189F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 xml:space="preserve">принимаются с </w:t>
      </w:r>
      <w:r w:rsidR="002D1AF3" w:rsidRPr="005C189F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01 апреля</w:t>
      </w:r>
      <w:r w:rsidR="00E140E6" w:rsidRPr="005C189F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 xml:space="preserve"> по</w:t>
      </w:r>
      <w:r w:rsidRPr="005C189F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D1AF3" w:rsidRPr="005C189F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30 июня</w:t>
      </w:r>
      <w:r w:rsidR="005B1CA1" w:rsidRPr="005C189F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 xml:space="preserve"> 202</w:t>
      </w:r>
      <w:r w:rsidR="002D1AF3" w:rsidRPr="005C189F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2</w:t>
      </w:r>
      <w:r w:rsidR="005B1CA1" w:rsidRPr="005C189F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г</w:t>
      </w:r>
      <w:r w:rsidR="00E140E6" w:rsidRPr="005C189F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.</w:t>
      </w:r>
      <w:r w:rsidR="00CC13E0" w:rsidRPr="005C189F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7E8FCA3" w14:textId="01A3E311" w:rsidR="00B94F85" w:rsidRDefault="005B1CA1" w:rsidP="00B94F85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</w:pPr>
      <w:r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ab/>
      </w:r>
      <w:r w:rsidR="00746CAB"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 xml:space="preserve">Положение </w:t>
      </w:r>
      <w:r w:rsidR="00CC13E0"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об эколого-просветительском проекте «Ш</w:t>
      </w:r>
      <w:r w:rsidR="005C189F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кола</w:t>
      </w:r>
      <w:r w:rsidR="00CC13E0"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 xml:space="preserve"> ECO</w:t>
      </w:r>
      <w:r w:rsidR="00BC7C42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-</w:t>
      </w:r>
      <w:r w:rsidR="00CC13E0"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 xml:space="preserve">SKILLS» </w:t>
      </w:r>
      <w:r w:rsidR="00746CAB"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доступн</w:t>
      </w:r>
      <w:r w:rsidR="00CC13E0"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о</w:t>
      </w:r>
      <w:r w:rsidR="00746CAB"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 xml:space="preserve"> на сайте Фонда им.</w:t>
      </w:r>
      <w:r w:rsidR="00E140E6"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 </w:t>
      </w:r>
      <w:r w:rsidR="00746CAB"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В.И.</w:t>
      </w:r>
      <w:r w:rsidR="00E140E6"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 </w:t>
      </w:r>
      <w:r w:rsidR="00746CAB"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Вернадского в разделе проекта «Ш</w:t>
      </w:r>
      <w:r w:rsidR="005C189F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кола</w:t>
      </w:r>
      <w:r w:rsidR="00746CAB"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 xml:space="preserve"> ECO</w:t>
      </w:r>
      <w:r w:rsidR="00BC7C42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-</w:t>
      </w:r>
      <w:r w:rsidR="00746CAB"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SKILLS»</w:t>
      </w:r>
      <w:r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9" w:history="1">
        <w:r w:rsidR="00341C2E" w:rsidRPr="00C7730B">
          <w:rPr>
            <w:rStyle w:val="a4"/>
            <w:rFonts w:asciiTheme="majorHAnsi" w:hAnsiTheme="majorHAnsi" w:cstheme="minorHAnsi"/>
            <w:sz w:val="24"/>
            <w:szCs w:val="24"/>
            <w:shd w:val="clear" w:color="auto" w:fill="FFFFFF"/>
          </w:rPr>
          <w:t>http://vernadsky.ru/de/proekty/eco-skills</w:t>
        </w:r>
      </w:hyperlink>
    </w:p>
    <w:p w14:paraId="3680E98E" w14:textId="07F72BB6" w:rsidR="00147259" w:rsidRPr="00AE74D6" w:rsidRDefault="00B94F85" w:rsidP="00B94F85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/>
        </w:rPr>
        <w:tab/>
      </w:r>
      <w:r w:rsidR="00147259"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 xml:space="preserve">К участию приглашаются также педагоги, </w:t>
      </w:r>
      <w:r w:rsidR="001F6777"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 xml:space="preserve">которые могут выступать в качестве наставников участников проекта, </w:t>
      </w:r>
      <w:r w:rsidR="00147259"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слушателей</w:t>
      </w:r>
      <w:r w:rsidR="001F6777"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 xml:space="preserve"> в рамках теоретического этапа</w:t>
      </w:r>
      <w:r w:rsidR="00147259"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 xml:space="preserve"> и сопровождающих участников</w:t>
      </w:r>
      <w:r w:rsidR="001F6777"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 xml:space="preserve"> на практическом этапе</w:t>
      </w:r>
      <w:r w:rsidR="00147259"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.</w:t>
      </w:r>
    </w:p>
    <w:p w14:paraId="0A8CBB57" w14:textId="77777777" w:rsidR="00147259" w:rsidRPr="00AE74D6" w:rsidRDefault="00147259" w:rsidP="004133F3">
      <w:pPr>
        <w:pStyle w:val="a3"/>
        <w:shd w:val="clear" w:color="auto" w:fill="FFFFFF"/>
        <w:tabs>
          <w:tab w:val="left" w:pos="0"/>
        </w:tabs>
        <w:spacing w:after="0"/>
        <w:ind w:left="0" w:firstLine="709"/>
        <w:jc w:val="both"/>
        <w:textAlignment w:val="baseline"/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</w:pPr>
    </w:p>
    <w:p w14:paraId="53FBA869" w14:textId="77777777" w:rsidR="00147259" w:rsidRPr="00AE74D6" w:rsidRDefault="00147259" w:rsidP="004133F3">
      <w:pPr>
        <w:pStyle w:val="a3"/>
        <w:shd w:val="clear" w:color="auto" w:fill="FFFFFF"/>
        <w:tabs>
          <w:tab w:val="left" w:pos="0"/>
        </w:tabs>
        <w:spacing w:after="0"/>
        <w:ind w:left="0" w:firstLine="709"/>
        <w:jc w:val="both"/>
        <w:textAlignment w:val="baseline"/>
        <w:rPr>
          <w:rFonts w:asciiTheme="majorHAnsi" w:hAnsiTheme="majorHAnsi" w:cstheme="minorHAnsi"/>
          <w:b/>
          <w:color w:val="000000" w:themeColor="text1"/>
          <w:sz w:val="24"/>
          <w:szCs w:val="24"/>
          <w:shd w:val="clear" w:color="auto" w:fill="FFFFFF"/>
        </w:rPr>
      </w:pPr>
      <w:r w:rsidRPr="00AE74D6">
        <w:rPr>
          <w:rFonts w:asciiTheme="majorHAnsi" w:hAnsiTheme="majorHAnsi" w:cstheme="minorHAnsi"/>
          <w:b/>
          <w:color w:val="000000" w:themeColor="text1"/>
          <w:sz w:val="24"/>
          <w:szCs w:val="24"/>
          <w:shd w:val="clear" w:color="auto" w:fill="FFFFFF"/>
        </w:rPr>
        <w:t>ЧЕМ ОБСПЕЧИВАЕТСЯ УЧАСТНИК ШКОЛЫ?</w:t>
      </w:r>
    </w:p>
    <w:p w14:paraId="44E77900" w14:textId="6728BEE9" w:rsidR="005C189F" w:rsidRPr="00EE3595" w:rsidRDefault="005C189F" w:rsidP="005C189F">
      <w:pPr>
        <w:tabs>
          <w:tab w:val="left" w:pos="709"/>
        </w:tabs>
        <w:spacing w:after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ab/>
      </w:r>
      <w:r w:rsidRPr="00EE3595">
        <w:rPr>
          <w:rFonts w:asciiTheme="majorHAnsi" w:eastAsia="Times New Roman" w:hAnsiTheme="majorHAnsi" w:cstheme="minorHAnsi"/>
          <w:sz w:val="24"/>
          <w:szCs w:val="24"/>
        </w:rPr>
        <w:t>Фонд им</w:t>
      </w:r>
      <w:r>
        <w:rPr>
          <w:rFonts w:asciiTheme="majorHAnsi" w:eastAsia="Times New Roman" w:hAnsiTheme="majorHAnsi" w:cstheme="minorHAnsi"/>
          <w:sz w:val="24"/>
          <w:szCs w:val="24"/>
        </w:rPr>
        <w:t>ени</w:t>
      </w:r>
      <w:r w:rsidRPr="00EE3595">
        <w:rPr>
          <w:rFonts w:asciiTheme="majorHAnsi" w:eastAsia="Times New Roman" w:hAnsiTheme="majorHAnsi" w:cstheme="minorHAnsi"/>
          <w:sz w:val="24"/>
          <w:szCs w:val="24"/>
        </w:rPr>
        <w:t xml:space="preserve"> В.И. Вернадского обеспечивает за свой счет:</w:t>
      </w:r>
    </w:p>
    <w:p w14:paraId="7F19DFEB" w14:textId="77777777" w:rsidR="005C189F" w:rsidRDefault="005C189F" w:rsidP="005C189F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993" w:hanging="426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4A5BA5">
        <w:rPr>
          <w:rFonts w:asciiTheme="majorHAnsi" w:eastAsia="Times New Roman" w:hAnsiTheme="majorHAnsi" w:cstheme="minorHAnsi"/>
          <w:sz w:val="24"/>
          <w:szCs w:val="24"/>
        </w:rPr>
        <w:t>разработку и проведение теоретического и практического этапов программы</w:t>
      </w:r>
      <w:r>
        <w:rPr>
          <w:rFonts w:asciiTheme="majorHAnsi" w:eastAsia="Times New Roman" w:hAnsiTheme="majorHAnsi" w:cstheme="minorHAnsi"/>
          <w:sz w:val="24"/>
          <w:szCs w:val="24"/>
        </w:rPr>
        <w:t>;</w:t>
      </w:r>
    </w:p>
    <w:p w14:paraId="1EB0424B" w14:textId="77777777" w:rsidR="005C189F" w:rsidRDefault="005C189F" w:rsidP="005C189F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993" w:hanging="426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4A5BA5">
        <w:rPr>
          <w:rFonts w:asciiTheme="majorHAnsi" w:eastAsia="Times New Roman" w:hAnsiTheme="majorHAnsi" w:cstheme="minorHAnsi"/>
          <w:sz w:val="24"/>
          <w:szCs w:val="24"/>
        </w:rPr>
        <w:t>пребывание участников на территории ООПТ в ходе практического этапа (проживание, питание, экскурси</w:t>
      </w:r>
      <w:r>
        <w:rPr>
          <w:rFonts w:asciiTheme="majorHAnsi" w:eastAsia="Times New Roman" w:hAnsiTheme="majorHAnsi" w:cstheme="minorHAnsi"/>
          <w:sz w:val="24"/>
          <w:szCs w:val="24"/>
        </w:rPr>
        <w:t xml:space="preserve">онная и эколого-просветительская </w:t>
      </w:r>
      <w:r w:rsidRPr="004A5BA5">
        <w:rPr>
          <w:rFonts w:asciiTheme="majorHAnsi" w:eastAsia="Times New Roman" w:hAnsiTheme="majorHAnsi" w:cstheme="minorHAnsi"/>
          <w:sz w:val="24"/>
          <w:szCs w:val="24"/>
        </w:rPr>
        <w:t>программы</w:t>
      </w:r>
      <w:r>
        <w:rPr>
          <w:rFonts w:asciiTheme="majorHAnsi" w:eastAsia="Times New Roman" w:hAnsiTheme="majorHAnsi" w:cstheme="minorHAnsi"/>
          <w:sz w:val="24"/>
          <w:szCs w:val="24"/>
        </w:rPr>
        <w:t>, транспортные расходы в рамках программы практического этапа</w:t>
      </w:r>
      <w:r w:rsidRPr="004A5BA5">
        <w:rPr>
          <w:rFonts w:asciiTheme="majorHAnsi" w:eastAsia="Times New Roman" w:hAnsiTheme="majorHAnsi" w:cstheme="minorHAnsi"/>
          <w:sz w:val="24"/>
          <w:szCs w:val="24"/>
        </w:rPr>
        <w:t>),</w:t>
      </w:r>
    </w:p>
    <w:p w14:paraId="6AEBFDE7" w14:textId="77777777" w:rsidR="005C189F" w:rsidRPr="004A5BA5" w:rsidRDefault="005C189F" w:rsidP="005C189F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993" w:hanging="426"/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 xml:space="preserve">комплект </w:t>
      </w:r>
      <w:r w:rsidRPr="004A5BA5">
        <w:rPr>
          <w:rFonts w:asciiTheme="majorHAnsi" w:eastAsia="Times New Roman" w:hAnsiTheme="majorHAnsi" w:cstheme="minorHAnsi"/>
          <w:sz w:val="24"/>
          <w:szCs w:val="24"/>
        </w:rPr>
        <w:t>атрибутик</w:t>
      </w:r>
      <w:r>
        <w:rPr>
          <w:rFonts w:asciiTheme="majorHAnsi" w:eastAsia="Times New Roman" w:hAnsiTheme="majorHAnsi" w:cstheme="minorHAnsi"/>
          <w:sz w:val="24"/>
          <w:szCs w:val="24"/>
        </w:rPr>
        <w:t>и</w:t>
      </w:r>
      <w:r w:rsidRPr="004A5BA5">
        <w:rPr>
          <w:rFonts w:asciiTheme="majorHAnsi" w:eastAsia="Times New Roman" w:hAnsiTheme="majorHAnsi" w:cstheme="minorHAnsi"/>
          <w:sz w:val="24"/>
          <w:szCs w:val="24"/>
        </w:rPr>
        <w:t xml:space="preserve"> с символикой проекта</w:t>
      </w:r>
      <w:r>
        <w:rPr>
          <w:rFonts w:asciiTheme="majorHAnsi" w:eastAsia="Times New Roman" w:hAnsiTheme="majorHAnsi" w:cstheme="minorHAnsi"/>
          <w:sz w:val="24"/>
          <w:szCs w:val="24"/>
        </w:rPr>
        <w:t xml:space="preserve"> для каждого участника практического этапа</w:t>
      </w:r>
      <w:r w:rsidRPr="004A5BA5">
        <w:rPr>
          <w:rFonts w:asciiTheme="majorHAnsi" w:eastAsia="Times New Roman" w:hAnsiTheme="majorHAnsi" w:cstheme="minorHAnsi"/>
          <w:sz w:val="24"/>
          <w:szCs w:val="24"/>
        </w:rPr>
        <w:t xml:space="preserve">. </w:t>
      </w:r>
    </w:p>
    <w:p w14:paraId="7A786BC5" w14:textId="2130CBFC" w:rsidR="005C189F" w:rsidRPr="004A5BA5" w:rsidRDefault="005C189F" w:rsidP="005C189F">
      <w:pPr>
        <w:tabs>
          <w:tab w:val="left" w:pos="709"/>
        </w:tabs>
        <w:spacing w:after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ab/>
      </w:r>
      <w:r w:rsidRPr="004A5BA5">
        <w:rPr>
          <w:rFonts w:asciiTheme="majorHAnsi" w:eastAsia="Times New Roman" w:hAnsiTheme="majorHAnsi" w:cstheme="minorHAnsi"/>
          <w:sz w:val="24"/>
          <w:szCs w:val="24"/>
        </w:rPr>
        <w:t>Транспортные расходы до места проведения практического этапа участники проекта оплачивают самостоятельно.</w:t>
      </w:r>
    </w:p>
    <w:p w14:paraId="78CB5149" w14:textId="680E4621" w:rsidR="005C189F" w:rsidRDefault="005C189F" w:rsidP="005C189F">
      <w:pPr>
        <w:tabs>
          <w:tab w:val="left" w:pos="709"/>
        </w:tabs>
        <w:spacing w:after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ab/>
      </w:r>
      <w:r w:rsidRPr="00AE74D6">
        <w:rPr>
          <w:rFonts w:asciiTheme="majorHAnsi" w:eastAsia="Times New Roman" w:hAnsiTheme="majorHAnsi" w:cstheme="minorHAnsi"/>
          <w:sz w:val="24"/>
          <w:szCs w:val="24"/>
        </w:rPr>
        <w:t xml:space="preserve">Наставники оплачивают своё участие в программе практического этапа самостоятельно (в исключительных случаях возможно долевое финансирование отдельных видов расходов). </w:t>
      </w:r>
    </w:p>
    <w:p w14:paraId="335F05C3" w14:textId="77777777" w:rsidR="00061332" w:rsidRPr="00AE74D6" w:rsidRDefault="00061332" w:rsidP="004133F3">
      <w:pPr>
        <w:tabs>
          <w:tab w:val="left" w:pos="993"/>
        </w:tabs>
        <w:spacing w:after="0"/>
        <w:ind w:firstLine="709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5F6CE207" w14:textId="77777777" w:rsidR="000539B1" w:rsidRPr="00AE74D6" w:rsidRDefault="000539B1" w:rsidP="004133F3">
      <w:pPr>
        <w:tabs>
          <w:tab w:val="left" w:pos="709"/>
        </w:tabs>
        <w:spacing w:after="0"/>
        <w:ind w:firstLine="709"/>
        <w:jc w:val="both"/>
        <w:rPr>
          <w:rFonts w:asciiTheme="majorHAnsi" w:eastAsia="Times New Roman" w:hAnsiTheme="majorHAnsi" w:cstheme="minorHAnsi"/>
          <w:b/>
          <w:sz w:val="24"/>
          <w:szCs w:val="24"/>
        </w:rPr>
      </w:pPr>
      <w:r w:rsidRPr="00AE74D6">
        <w:rPr>
          <w:rFonts w:asciiTheme="majorHAnsi" w:eastAsia="Times New Roman" w:hAnsiTheme="majorHAnsi" w:cstheme="minorHAnsi"/>
          <w:b/>
          <w:sz w:val="24"/>
          <w:szCs w:val="24"/>
        </w:rPr>
        <w:t>КОНТАКТНАЯ ИНФОРМАЦИЯ</w:t>
      </w:r>
      <w:r w:rsidR="004133F3" w:rsidRPr="00AE74D6">
        <w:rPr>
          <w:rFonts w:asciiTheme="majorHAnsi" w:eastAsia="Times New Roman" w:hAnsiTheme="majorHAnsi" w:cstheme="minorHAnsi"/>
          <w:b/>
          <w:sz w:val="24"/>
          <w:szCs w:val="24"/>
        </w:rPr>
        <w:t>:</w:t>
      </w:r>
    </w:p>
    <w:p w14:paraId="6F281EBA" w14:textId="2834242E" w:rsidR="000539B1" w:rsidRPr="00AE74D6" w:rsidRDefault="001B2C37" w:rsidP="004133F3">
      <w:pPr>
        <w:tabs>
          <w:tab w:val="left" w:pos="993"/>
        </w:tabs>
        <w:spacing w:after="0"/>
        <w:ind w:firstLine="709"/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Руководитель</w:t>
      </w:r>
      <w:r w:rsidR="000539B1" w:rsidRPr="00AE74D6">
        <w:rPr>
          <w:rFonts w:asciiTheme="majorHAnsi" w:eastAsia="Times New Roman" w:hAnsiTheme="majorHAnsi" w:cstheme="minorHAnsi"/>
          <w:sz w:val="24"/>
          <w:szCs w:val="24"/>
        </w:rPr>
        <w:t xml:space="preserve"> проекта «ШКОЛА ECOSKILLS» </w:t>
      </w:r>
    </w:p>
    <w:p w14:paraId="712FACE5" w14:textId="77777777" w:rsidR="000539B1" w:rsidRPr="00AE74D6" w:rsidRDefault="00162974" w:rsidP="004133F3">
      <w:pPr>
        <w:tabs>
          <w:tab w:val="left" w:pos="993"/>
        </w:tabs>
        <w:spacing w:after="0"/>
        <w:ind w:firstLine="709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AE74D6">
        <w:rPr>
          <w:rFonts w:asciiTheme="majorHAnsi" w:eastAsia="Times New Roman" w:hAnsiTheme="majorHAnsi" w:cstheme="minorHAnsi"/>
          <w:sz w:val="24"/>
          <w:szCs w:val="24"/>
        </w:rPr>
        <w:t xml:space="preserve">Магидович </w:t>
      </w:r>
      <w:r w:rsidR="000539B1" w:rsidRPr="00AE74D6">
        <w:rPr>
          <w:rFonts w:asciiTheme="majorHAnsi" w:eastAsia="Times New Roman" w:hAnsiTheme="majorHAnsi" w:cstheme="minorHAnsi"/>
          <w:sz w:val="24"/>
          <w:szCs w:val="24"/>
        </w:rPr>
        <w:t xml:space="preserve">Артем Сергеевич </w:t>
      </w:r>
    </w:p>
    <w:p w14:paraId="4D08B99D" w14:textId="77777777" w:rsidR="000539B1" w:rsidRPr="00AE74D6" w:rsidRDefault="000539B1" w:rsidP="004133F3">
      <w:pPr>
        <w:tabs>
          <w:tab w:val="left" w:pos="993"/>
        </w:tabs>
        <w:spacing w:after="0"/>
        <w:ind w:firstLine="709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AE74D6">
        <w:rPr>
          <w:rFonts w:asciiTheme="majorHAnsi" w:eastAsia="Times New Roman" w:hAnsiTheme="majorHAnsi" w:cstheme="minorHAnsi"/>
          <w:sz w:val="24"/>
          <w:szCs w:val="24"/>
        </w:rPr>
        <w:t>тел.: +7 (495) 953 74 65</w:t>
      </w:r>
    </w:p>
    <w:p w14:paraId="62C58F94" w14:textId="77777777" w:rsidR="000539B1" w:rsidRPr="00AE74D6" w:rsidRDefault="000539B1" w:rsidP="004133F3">
      <w:pPr>
        <w:tabs>
          <w:tab w:val="left" w:pos="993"/>
        </w:tabs>
        <w:spacing w:after="0"/>
        <w:ind w:firstLine="709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AE74D6">
        <w:rPr>
          <w:rFonts w:asciiTheme="majorHAnsi" w:eastAsia="Times New Roman" w:hAnsiTheme="majorHAnsi" w:cstheme="minorHAnsi"/>
          <w:sz w:val="24"/>
          <w:szCs w:val="24"/>
        </w:rPr>
        <w:t>е–</w:t>
      </w:r>
      <w:r w:rsidRPr="00AE74D6">
        <w:rPr>
          <w:rFonts w:asciiTheme="majorHAnsi" w:eastAsia="Times New Roman" w:hAnsiTheme="majorHAnsi" w:cstheme="minorHAnsi"/>
          <w:sz w:val="24"/>
          <w:szCs w:val="24"/>
          <w:lang w:val="en-US"/>
        </w:rPr>
        <w:t>mail</w:t>
      </w:r>
      <w:r w:rsidRPr="00AE74D6">
        <w:rPr>
          <w:rFonts w:asciiTheme="majorHAnsi" w:eastAsia="Times New Roman" w:hAnsiTheme="majorHAnsi" w:cstheme="minorHAnsi"/>
          <w:sz w:val="24"/>
          <w:szCs w:val="24"/>
        </w:rPr>
        <w:t xml:space="preserve">: </w:t>
      </w:r>
      <w:r w:rsidR="005B1CA1" w:rsidRPr="00AE74D6">
        <w:rPr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ecoskills</w:t>
      </w:r>
      <w:hyperlink r:id="rId10" w:history="1">
        <w:r w:rsidR="005B1CA1" w:rsidRPr="00AE74D6">
          <w:rPr>
            <w:rFonts w:asciiTheme="majorHAnsi" w:hAnsiTheme="majorHAnsi" w:cstheme="minorHAnsi"/>
            <w:color w:val="000000" w:themeColor="text1"/>
            <w:sz w:val="24"/>
            <w:szCs w:val="24"/>
            <w:shd w:val="clear" w:color="auto" w:fill="FFFFFF"/>
          </w:rPr>
          <w:t>@vernadsky.ru</w:t>
        </w:r>
      </w:hyperlink>
      <w:bookmarkEnd w:id="1"/>
    </w:p>
    <w:sectPr w:rsidR="000539B1" w:rsidRPr="00AE74D6" w:rsidSect="004133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0DB3E" w14:textId="77777777" w:rsidR="00D25853" w:rsidRDefault="00D25853" w:rsidP="00D25853">
      <w:pPr>
        <w:spacing w:after="0" w:line="240" w:lineRule="auto"/>
      </w:pPr>
      <w:r>
        <w:separator/>
      </w:r>
    </w:p>
  </w:endnote>
  <w:endnote w:type="continuationSeparator" w:id="0">
    <w:p w14:paraId="2E166B1E" w14:textId="77777777" w:rsidR="00D25853" w:rsidRDefault="00D25853" w:rsidP="00D2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fortaa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5D7F2" w14:textId="77777777" w:rsidR="00D25853" w:rsidRDefault="00D25853" w:rsidP="00D25853">
      <w:pPr>
        <w:spacing w:after="0" w:line="240" w:lineRule="auto"/>
      </w:pPr>
      <w:r>
        <w:separator/>
      </w:r>
    </w:p>
  </w:footnote>
  <w:footnote w:type="continuationSeparator" w:id="0">
    <w:p w14:paraId="650A413D" w14:textId="77777777" w:rsidR="00D25853" w:rsidRDefault="00D25853" w:rsidP="00D25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38BB"/>
    <w:multiLevelType w:val="multilevel"/>
    <w:tmpl w:val="C070330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2160"/>
      </w:pPr>
      <w:rPr>
        <w:rFonts w:hint="default"/>
      </w:rPr>
    </w:lvl>
  </w:abstractNum>
  <w:abstractNum w:abstractNumId="1" w15:restartNumberingAfterBreak="0">
    <w:nsid w:val="2831172E"/>
    <w:multiLevelType w:val="hybridMultilevel"/>
    <w:tmpl w:val="F642C3E8"/>
    <w:lvl w:ilvl="0" w:tplc="3BA47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E076A"/>
    <w:multiLevelType w:val="hybridMultilevel"/>
    <w:tmpl w:val="185A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A25D5"/>
    <w:multiLevelType w:val="hybridMultilevel"/>
    <w:tmpl w:val="59F6B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454B6"/>
    <w:multiLevelType w:val="hybridMultilevel"/>
    <w:tmpl w:val="2EE6A0D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745A6755"/>
    <w:multiLevelType w:val="hybridMultilevel"/>
    <w:tmpl w:val="F804787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70560441">
    <w:abstractNumId w:val="0"/>
  </w:num>
  <w:num w:numId="2" w16cid:durableId="1848520557">
    <w:abstractNumId w:val="1"/>
  </w:num>
  <w:num w:numId="3" w16cid:durableId="1972590871">
    <w:abstractNumId w:val="5"/>
  </w:num>
  <w:num w:numId="4" w16cid:durableId="362557584">
    <w:abstractNumId w:val="3"/>
  </w:num>
  <w:num w:numId="5" w16cid:durableId="511189790">
    <w:abstractNumId w:val="2"/>
  </w:num>
  <w:num w:numId="6" w16cid:durableId="1988976512">
    <w:abstractNumId w:val="5"/>
  </w:num>
  <w:num w:numId="7" w16cid:durableId="1149061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846"/>
    <w:rsid w:val="000101D7"/>
    <w:rsid w:val="00025C6E"/>
    <w:rsid w:val="000516D1"/>
    <w:rsid w:val="000539B1"/>
    <w:rsid w:val="00061332"/>
    <w:rsid w:val="00071EBE"/>
    <w:rsid w:val="00092DE0"/>
    <w:rsid w:val="000B7823"/>
    <w:rsid w:val="000F01F6"/>
    <w:rsid w:val="00103D05"/>
    <w:rsid w:val="0012102A"/>
    <w:rsid w:val="00123DA8"/>
    <w:rsid w:val="00147259"/>
    <w:rsid w:val="00162974"/>
    <w:rsid w:val="00165846"/>
    <w:rsid w:val="001B2C37"/>
    <w:rsid w:val="001D096E"/>
    <w:rsid w:val="001F6777"/>
    <w:rsid w:val="00205FAF"/>
    <w:rsid w:val="00266D6A"/>
    <w:rsid w:val="002725DE"/>
    <w:rsid w:val="0028324F"/>
    <w:rsid w:val="002C7515"/>
    <w:rsid w:val="002D1AF3"/>
    <w:rsid w:val="002E371C"/>
    <w:rsid w:val="00341C2E"/>
    <w:rsid w:val="0034301A"/>
    <w:rsid w:val="003758DD"/>
    <w:rsid w:val="003A3623"/>
    <w:rsid w:val="003B041D"/>
    <w:rsid w:val="003E754C"/>
    <w:rsid w:val="004133F3"/>
    <w:rsid w:val="00417AB1"/>
    <w:rsid w:val="0048023D"/>
    <w:rsid w:val="004C6690"/>
    <w:rsid w:val="004E3753"/>
    <w:rsid w:val="004F6890"/>
    <w:rsid w:val="00511773"/>
    <w:rsid w:val="00572B23"/>
    <w:rsid w:val="005767FE"/>
    <w:rsid w:val="005B1CA1"/>
    <w:rsid w:val="005C189F"/>
    <w:rsid w:val="005D407E"/>
    <w:rsid w:val="005D691B"/>
    <w:rsid w:val="005E4FB6"/>
    <w:rsid w:val="00630119"/>
    <w:rsid w:val="00644F75"/>
    <w:rsid w:val="00650A57"/>
    <w:rsid w:val="00692298"/>
    <w:rsid w:val="006944AB"/>
    <w:rsid w:val="006A2C6C"/>
    <w:rsid w:val="006B710F"/>
    <w:rsid w:val="006E4B22"/>
    <w:rsid w:val="006E7F78"/>
    <w:rsid w:val="00746CAB"/>
    <w:rsid w:val="00752B9D"/>
    <w:rsid w:val="00770C94"/>
    <w:rsid w:val="0077457C"/>
    <w:rsid w:val="00777A85"/>
    <w:rsid w:val="007F071A"/>
    <w:rsid w:val="008452D3"/>
    <w:rsid w:val="00851447"/>
    <w:rsid w:val="008928D9"/>
    <w:rsid w:val="008A3513"/>
    <w:rsid w:val="008A5A96"/>
    <w:rsid w:val="008D28BC"/>
    <w:rsid w:val="008E0B22"/>
    <w:rsid w:val="00931407"/>
    <w:rsid w:val="00954FF6"/>
    <w:rsid w:val="009766CA"/>
    <w:rsid w:val="00995C4A"/>
    <w:rsid w:val="009A1066"/>
    <w:rsid w:val="009C5AFD"/>
    <w:rsid w:val="009C6160"/>
    <w:rsid w:val="009C7EF4"/>
    <w:rsid w:val="009D62E2"/>
    <w:rsid w:val="009E131C"/>
    <w:rsid w:val="00A03EF1"/>
    <w:rsid w:val="00A86B0A"/>
    <w:rsid w:val="00AB4B38"/>
    <w:rsid w:val="00AB7DFB"/>
    <w:rsid w:val="00AD3F74"/>
    <w:rsid w:val="00AD4D10"/>
    <w:rsid w:val="00AE74D6"/>
    <w:rsid w:val="00AF4BCD"/>
    <w:rsid w:val="00B11628"/>
    <w:rsid w:val="00B130AC"/>
    <w:rsid w:val="00B47262"/>
    <w:rsid w:val="00B47701"/>
    <w:rsid w:val="00B52848"/>
    <w:rsid w:val="00B62572"/>
    <w:rsid w:val="00B73E94"/>
    <w:rsid w:val="00B94F85"/>
    <w:rsid w:val="00BC7C42"/>
    <w:rsid w:val="00BF2689"/>
    <w:rsid w:val="00C00576"/>
    <w:rsid w:val="00C0419D"/>
    <w:rsid w:val="00C1544B"/>
    <w:rsid w:val="00C211A9"/>
    <w:rsid w:val="00C64313"/>
    <w:rsid w:val="00C83ABC"/>
    <w:rsid w:val="00C91CD9"/>
    <w:rsid w:val="00CA0379"/>
    <w:rsid w:val="00CC13E0"/>
    <w:rsid w:val="00CD3156"/>
    <w:rsid w:val="00D25853"/>
    <w:rsid w:val="00D2743E"/>
    <w:rsid w:val="00D37DD8"/>
    <w:rsid w:val="00D633BE"/>
    <w:rsid w:val="00D73B26"/>
    <w:rsid w:val="00D7625A"/>
    <w:rsid w:val="00DB201C"/>
    <w:rsid w:val="00DC7945"/>
    <w:rsid w:val="00DE5FA8"/>
    <w:rsid w:val="00DF0E04"/>
    <w:rsid w:val="00E140E6"/>
    <w:rsid w:val="00E40E58"/>
    <w:rsid w:val="00E85FA6"/>
    <w:rsid w:val="00F1795D"/>
    <w:rsid w:val="00F27727"/>
    <w:rsid w:val="00F617E5"/>
    <w:rsid w:val="00F74FC0"/>
    <w:rsid w:val="00F81671"/>
    <w:rsid w:val="00FE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E95E394"/>
  <w15:docId w15:val="{49AEE07A-2097-40D3-A863-59C686E2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0AC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123DA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2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5853"/>
  </w:style>
  <w:style w:type="paragraph" w:styleId="a7">
    <w:name w:val="footer"/>
    <w:basedOn w:val="a"/>
    <w:link w:val="a8"/>
    <w:uiPriority w:val="99"/>
    <w:unhideWhenUsed/>
    <w:rsid w:val="00D2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5853"/>
  </w:style>
  <w:style w:type="paragraph" w:styleId="a9">
    <w:name w:val="Balloon Text"/>
    <w:basedOn w:val="a"/>
    <w:link w:val="aa"/>
    <w:uiPriority w:val="99"/>
    <w:semiHidden/>
    <w:unhideWhenUsed/>
    <w:rsid w:val="00D2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5853"/>
    <w:rPr>
      <w:rFonts w:ascii="Tahoma" w:hAnsi="Tahoma" w:cs="Tahoma"/>
      <w:sz w:val="16"/>
      <w:szCs w:val="16"/>
    </w:rPr>
  </w:style>
  <w:style w:type="character" w:styleId="ab">
    <w:name w:val="Unresolved Mention"/>
    <w:basedOn w:val="a0"/>
    <w:uiPriority w:val="99"/>
    <w:semiHidden/>
    <w:unhideWhenUsed/>
    <w:rsid w:val="00B94F85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0B78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2513205e308929c30a454c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sm@vernadsk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ernadsky.ru/de/proekty/eco-skil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Артем Магидович</cp:lastModifiedBy>
  <cp:revision>3</cp:revision>
  <cp:lastPrinted>2022-04-11T07:45:00Z</cp:lastPrinted>
  <dcterms:created xsi:type="dcterms:W3CDTF">2022-04-11T09:12:00Z</dcterms:created>
  <dcterms:modified xsi:type="dcterms:W3CDTF">2022-04-12T16:06:00Z</dcterms:modified>
</cp:coreProperties>
</file>