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71" w:rsidRDefault="00937971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Госслужбе ЧР по делам юстиции 6 апреля 2021 г. N 6896</w:t>
      </w:r>
    </w:p>
    <w:p w:rsidR="00937971" w:rsidRDefault="00937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971" w:rsidRDefault="00937971">
      <w:pPr>
        <w:pStyle w:val="ConsPlusNormal"/>
        <w:jc w:val="both"/>
      </w:pPr>
    </w:p>
    <w:p w:rsidR="00937971" w:rsidRDefault="00937971">
      <w:pPr>
        <w:pStyle w:val="ConsPlusTitle"/>
        <w:jc w:val="center"/>
      </w:pPr>
      <w:r>
        <w:t>МИНИСТЕРСТВО СЕЛЬСКОГО ХОЗЯЙСТВА</w:t>
      </w:r>
    </w:p>
    <w:p w:rsidR="00937971" w:rsidRDefault="00937971">
      <w:pPr>
        <w:pStyle w:val="ConsPlusTitle"/>
        <w:jc w:val="center"/>
      </w:pPr>
      <w:r>
        <w:t>ЧУВАШСКОЙ РЕСПУБЛИКИ</w:t>
      </w:r>
    </w:p>
    <w:p w:rsidR="00937971" w:rsidRDefault="00937971">
      <w:pPr>
        <w:pStyle w:val="ConsPlusTitle"/>
        <w:jc w:val="center"/>
      </w:pPr>
    </w:p>
    <w:p w:rsidR="00937971" w:rsidRDefault="00937971">
      <w:pPr>
        <w:pStyle w:val="ConsPlusTitle"/>
        <w:jc w:val="center"/>
      </w:pPr>
      <w:r>
        <w:t>ПРИКАЗ</w:t>
      </w:r>
    </w:p>
    <w:p w:rsidR="00937971" w:rsidRDefault="00937971">
      <w:pPr>
        <w:pStyle w:val="ConsPlusTitle"/>
        <w:jc w:val="center"/>
      </w:pPr>
      <w:r>
        <w:t>от 29 марта 2021 г. N 69</w:t>
      </w:r>
    </w:p>
    <w:p w:rsidR="00937971" w:rsidRDefault="00937971">
      <w:pPr>
        <w:pStyle w:val="ConsPlusTitle"/>
        <w:jc w:val="both"/>
      </w:pPr>
    </w:p>
    <w:p w:rsidR="00937971" w:rsidRDefault="00937971">
      <w:pPr>
        <w:pStyle w:val="ConsPlusTitle"/>
        <w:jc w:val="center"/>
      </w:pPr>
      <w:r>
        <w:t>ОБ УТВЕРЖДЕНИИ ПЕРЕЧНЯ ДОЛЖНОСТЕЙ</w:t>
      </w:r>
    </w:p>
    <w:p w:rsidR="00937971" w:rsidRDefault="00937971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937971" w:rsidRDefault="00937971">
      <w:pPr>
        <w:pStyle w:val="ConsPlusTitle"/>
        <w:jc w:val="center"/>
      </w:pPr>
      <w:r>
        <w:t>В МИНИСТЕРСТВЕ СЕЛЬСКОГО ХОЗЯЙСТВА ЧУВАШСКОЙ РЕСПУБЛИКИ,</w:t>
      </w:r>
    </w:p>
    <w:p w:rsidR="00937971" w:rsidRDefault="00937971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937971" w:rsidRDefault="00937971">
      <w:pPr>
        <w:pStyle w:val="ConsPlusTitle"/>
        <w:jc w:val="center"/>
      </w:pPr>
      <w:r>
        <w:t>ЧУВАШСКОЙ РЕСПУБЛИКИ ОБЯЗАНЫ ПРЕДСТАВЛЯТЬ СВЕДЕНИЯ</w:t>
      </w:r>
    </w:p>
    <w:p w:rsidR="00937971" w:rsidRDefault="00937971">
      <w:pPr>
        <w:pStyle w:val="ConsPlusTitle"/>
        <w:jc w:val="center"/>
      </w:pPr>
      <w:r>
        <w:t>О СВОИХ ДОХОДАХ, ОБ ИМУЩЕСТВЕ И ОБЯЗАТЕЛЬСТВАХ</w:t>
      </w:r>
    </w:p>
    <w:p w:rsidR="00937971" w:rsidRDefault="0093797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37971" w:rsidRDefault="0093797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37971" w:rsidRDefault="00937971">
      <w:pPr>
        <w:pStyle w:val="ConsPlusTitle"/>
        <w:jc w:val="center"/>
      </w:pPr>
      <w:r>
        <w:t>СВОИХ СУПРУГИ (СУПРУГА) И НЕСОВЕРШЕННОЛЕТНИХ ДЕТЕЙ</w:t>
      </w:r>
    </w:p>
    <w:p w:rsidR="00937971" w:rsidRDefault="009379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79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71" w:rsidRDefault="009379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71" w:rsidRDefault="009379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971" w:rsidRDefault="009379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971" w:rsidRDefault="009379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25.10.2021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71" w:rsidRDefault="00937971"/>
        </w:tc>
      </w:tr>
    </w:tbl>
    <w:p w:rsidR="00937971" w:rsidRDefault="00937971">
      <w:pPr>
        <w:pStyle w:val="ConsPlusNormal"/>
        <w:jc w:val="both"/>
      </w:pPr>
    </w:p>
    <w:p w:rsidR="00937971" w:rsidRDefault="009379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 приказываю: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сельского хозяйства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37971" w:rsidRDefault="0093797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17 июля 2009 г. N 99 "Об утверждении перечня должностей государственной гражданской службы Чувашской Республики в Министерстве сельского хозяйства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имуществе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в Министерстве юстиции Чувашской Республики 31 июля 2009 г., регистрационный N 484);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13 декабря 2011 г. N 200 "О внесении изменений в приказ Министерства сельского хозяйства Чувашской Республики от 17 июля 2009 г. N 99" (зарегистрирован в Министерстве юстиции Чувашской Республики 16 декабря 2011 г., регистрационный N 1026);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9 апреля 2014 г. N 56 "О внесении изменений в приказ Министерства сельского хозяйства Чувашской Республики от 17 июля 2009 г. N 99" (зарегистрирован в Министерстве юстиции Чувашской Республики 30 апреля 2014 г., регистрационный N 1956);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сельского хозяйства Чувашской Республики от 24 </w:t>
      </w:r>
      <w:r>
        <w:lastRenderedPageBreak/>
        <w:t>февраля 2015 г. N 21 "О внесении изменений в некоторые приказы Министерства сельского хозяйства Чувашской Республики" (зарегистрирован в Министерстве юстиции Чувашской Республики 17 марта 2015 г., регистрационный N 2359);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26 марта 2015 г. N 39 "О внесении изменения в приказ Министерства сельского хозяйства Чувашской Республики от 17 июля 2009 г. N 99" (зарегистрирован в Министерстве юстиции Чувашской Республики 31 марта 2015 г., регистрационный N 2389);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Чувашской Республики от 7 декабря 2015 г. N 177 "О внесении изменения в приказ Министерства сельского хозяйства Чувашской Республики от 17 июля 2009 г. N 99" (зарегистрирован в Министерстве юстиции Чувашской Республики 28 декабря 2015 г., регистрационный N 2763);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сельского хозяйства Чувашской Республики от 26 апреля 2016 г. N 86 "О внесении изменений в некоторые приказы Министерства сельского хозяйства Чувашской Республики" (зарегистрирован в Министерстве юстиции Чувашской Республики 17 июня 2016 г., регистрационный N 3065);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сельского хозяйства Чувашской Республики от 17 ноября 2016 г. N 219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9 декабря 2016 г., регистрационный N 3415);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сельского хозяйства Чувашской Республики от 14 сентября 2017 г. N 181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5 октября 2017 г., регистрационный N 4001);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сельского хозяйства Чувашской Республики от 13 декабря 2017 г. N 260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22 декабря 2017 г., регистрационный N 4247);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сельского хозяйства Чувашской Республики от 6 марта 2019 г. N 43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13 марта 2019 г., регистрационный N 5129);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сельского хозяйства Чувашской Республики от 22 октября 2019 г. N 206 "О внесении изменений в некоторые приказы Министерства сельского хозяйства Чувашской Республики" (зарегистрирован в Министерстве юстиции и имущественных отношений Чувашской Республики 13 ноября 2019 г., регистрационный N 5497);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сельского хозяйства Чувашской Республики от 7 июля 2020 г. N 170 "О внесении изменений в некоторые приказы Министерства сельского хозяйства Чувашской Республики" (зарегистрирован в Государственной службе Чувашской Республики по делам юстиции 24 июля 2020 г., регистрационный N 6151);</w:t>
      </w:r>
    </w:p>
    <w:p w:rsidR="00937971" w:rsidRDefault="0093797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подпункт 1 пункта 1</w:t>
        </w:r>
      </w:hyperlink>
      <w:r>
        <w:t xml:space="preserve"> приказа Министерства сельского хозяйства Чувашской Республики от 16 декабря 2020 г. N 345 "О внесении изменений в некоторые приказы Министерства сельского хозяйства Чувашской Республики" (зарегистрирован в Государственной службе Чувашской Республики по делам юстиции 17 декабря 2020 г., регистрационный N 6590).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937971" w:rsidRDefault="00937971">
      <w:pPr>
        <w:pStyle w:val="ConsPlusNormal"/>
        <w:jc w:val="both"/>
      </w:pPr>
    </w:p>
    <w:p w:rsidR="00937971" w:rsidRDefault="00937971">
      <w:pPr>
        <w:pStyle w:val="ConsPlusNormal"/>
        <w:jc w:val="right"/>
      </w:pPr>
      <w:r>
        <w:t>Заместитель Председателя</w:t>
      </w:r>
    </w:p>
    <w:p w:rsidR="00937971" w:rsidRDefault="00937971">
      <w:pPr>
        <w:pStyle w:val="ConsPlusNormal"/>
        <w:jc w:val="right"/>
      </w:pPr>
      <w:r>
        <w:t>Кабинета Министров</w:t>
      </w:r>
    </w:p>
    <w:p w:rsidR="00937971" w:rsidRDefault="00937971">
      <w:pPr>
        <w:pStyle w:val="ConsPlusNormal"/>
        <w:jc w:val="right"/>
      </w:pPr>
      <w:r>
        <w:t>Чувашской Республики -</w:t>
      </w:r>
    </w:p>
    <w:p w:rsidR="00937971" w:rsidRDefault="00937971">
      <w:pPr>
        <w:pStyle w:val="ConsPlusNormal"/>
        <w:jc w:val="right"/>
      </w:pPr>
      <w:r>
        <w:t>министр</w:t>
      </w:r>
    </w:p>
    <w:p w:rsidR="00937971" w:rsidRDefault="00937971">
      <w:pPr>
        <w:pStyle w:val="ConsPlusNormal"/>
        <w:jc w:val="right"/>
      </w:pPr>
      <w:r>
        <w:t>С.Г.АРТАМОНОВ</w:t>
      </w:r>
    </w:p>
    <w:p w:rsidR="00937971" w:rsidRDefault="00937971">
      <w:pPr>
        <w:pStyle w:val="ConsPlusNormal"/>
        <w:jc w:val="both"/>
      </w:pPr>
    </w:p>
    <w:p w:rsidR="00937971" w:rsidRDefault="00937971">
      <w:pPr>
        <w:pStyle w:val="ConsPlusNormal"/>
        <w:jc w:val="both"/>
      </w:pPr>
    </w:p>
    <w:p w:rsidR="00937971" w:rsidRDefault="00937971">
      <w:pPr>
        <w:pStyle w:val="ConsPlusNormal"/>
        <w:jc w:val="both"/>
      </w:pPr>
    </w:p>
    <w:p w:rsidR="00937971" w:rsidRDefault="00937971">
      <w:pPr>
        <w:pStyle w:val="ConsPlusNormal"/>
        <w:jc w:val="both"/>
      </w:pPr>
    </w:p>
    <w:p w:rsidR="00937971" w:rsidRDefault="00937971">
      <w:pPr>
        <w:pStyle w:val="ConsPlusNormal"/>
        <w:jc w:val="both"/>
      </w:pPr>
    </w:p>
    <w:p w:rsidR="00937971" w:rsidRDefault="00937971">
      <w:pPr>
        <w:pStyle w:val="ConsPlusNormal"/>
        <w:jc w:val="right"/>
        <w:outlineLvl w:val="0"/>
      </w:pPr>
      <w:r>
        <w:t>Приложение</w:t>
      </w:r>
    </w:p>
    <w:p w:rsidR="00937971" w:rsidRDefault="00937971">
      <w:pPr>
        <w:pStyle w:val="ConsPlusNormal"/>
        <w:jc w:val="right"/>
      </w:pPr>
      <w:r>
        <w:t>к приказу Министерства</w:t>
      </w:r>
    </w:p>
    <w:p w:rsidR="00937971" w:rsidRDefault="00937971">
      <w:pPr>
        <w:pStyle w:val="ConsPlusNormal"/>
        <w:jc w:val="right"/>
      </w:pPr>
      <w:r>
        <w:t>сельского хозяйства</w:t>
      </w:r>
    </w:p>
    <w:p w:rsidR="00937971" w:rsidRDefault="00937971">
      <w:pPr>
        <w:pStyle w:val="ConsPlusNormal"/>
        <w:jc w:val="right"/>
      </w:pPr>
      <w:r>
        <w:t>Чувашской Республики</w:t>
      </w:r>
    </w:p>
    <w:p w:rsidR="00937971" w:rsidRDefault="00937971">
      <w:pPr>
        <w:pStyle w:val="ConsPlusNormal"/>
        <w:jc w:val="right"/>
      </w:pPr>
      <w:r>
        <w:t>от 29.03.2021 N 69</w:t>
      </w:r>
    </w:p>
    <w:p w:rsidR="00937971" w:rsidRDefault="00937971">
      <w:pPr>
        <w:pStyle w:val="ConsPlusNormal"/>
        <w:jc w:val="both"/>
      </w:pPr>
    </w:p>
    <w:p w:rsidR="00937971" w:rsidRDefault="00937971">
      <w:pPr>
        <w:pStyle w:val="ConsPlusTitle"/>
        <w:jc w:val="center"/>
      </w:pPr>
      <w:bookmarkStart w:id="1" w:name="P57"/>
      <w:bookmarkEnd w:id="1"/>
      <w:r>
        <w:t>ПЕРЕЧЕНЬ</w:t>
      </w:r>
    </w:p>
    <w:p w:rsidR="00937971" w:rsidRDefault="00937971">
      <w:pPr>
        <w:pStyle w:val="ConsPlusTitle"/>
        <w:jc w:val="center"/>
      </w:pPr>
      <w:r>
        <w:t>ДОЛЖНОСТЕЙ ГОСУДАРСТВЕННОЙ ГРАЖДАНСКОЙ СЛУЖБЫ</w:t>
      </w:r>
    </w:p>
    <w:p w:rsidR="00937971" w:rsidRDefault="00937971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937971" w:rsidRDefault="00937971">
      <w:pPr>
        <w:pStyle w:val="ConsPlusTitle"/>
        <w:jc w:val="center"/>
      </w:pPr>
      <w:proofErr w:type="gramStart"/>
      <w:r>
        <w:t>ЧУВАШСКОЙ РЕСПУБЛИКИ, ПРИ ЗАМЕЩЕНИИ КОТОРЫХ ГОСУДАРСТВЕННЫЕ</w:t>
      </w:r>
      <w:proofErr w:type="gramEnd"/>
    </w:p>
    <w:p w:rsidR="00937971" w:rsidRDefault="00937971">
      <w:pPr>
        <w:pStyle w:val="ConsPlusTitle"/>
        <w:jc w:val="center"/>
      </w:pPr>
      <w:r>
        <w:t>ГРАЖДАНСКИЕ СЛУЖАЩИЕ ЧУВАШСКОЙ РЕСПУБЛИКИ ОБЯЗАНЫ</w:t>
      </w:r>
    </w:p>
    <w:p w:rsidR="00937971" w:rsidRDefault="00937971">
      <w:pPr>
        <w:pStyle w:val="ConsPlusTitle"/>
        <w:jc w:val="center"/>
      </w:pPr>
      <w:r>
        <w:t>ПРЕДСТАВЛЯТЬ СВЕДЕНИЯ О СВОИХ ДОХОДАХ, ОБ ИМУЩЕСТВЕ</w:t>
      </w:r>
    </w:p>
    <w:p w:rsidR="00937971" w:rsidRDefault="0093797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937971" w:rsidRDefault="00937971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37971" w:rsidRDefault="00937971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937971" w:rsidRDefault="009379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79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71" w:rsidRDefault="009379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71" w:rsidRDefault="009379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971" w:rsidRDefault="009379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971" w:rsidRDefault="009379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25.10.2021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971" w:rsidRDefault="00937971"/>
        </w:tc>
      </w:tr>
    </w:tbl>
    <w:p w:rsidR="00937971" w:rsidRDefault="00937971">
      <w:pPr>
        <w:pStyle w:val="ConsPlusNormal"/>
        <w:jc w:val="both"/>
      </w:pPr>
    </w:p>
    <w:p w:rsidR="00937971" w:rsidRDefault="00937971">
      <w:pPr>
        <w:pStyle w:val="ConsPlusNormal"/>
        <w:ind w:firstLine="540"/>
        <w:jc w:val="both"/>
      </w:pPr>
      <w:r>
        <w:t>1. Первый заместитель министра.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2. Заместитель министра.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3. Помощник министра.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4. Организационно-контрольный отдел: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5. Отдел бухгалтерского учета и ревизионной работы: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консультант;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ведущий специалист 2 разряда;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lastRenderedPageBreak/>
        <w:t>6. Отдел животноводства и племенного дела: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7. Отдел развития малых форм хозяйствования: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8. Отдел развития сельских территорий: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консультант;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937971" w:rsidRDefault="00937971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ЧР от 25.10.2021 N 209)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9. Отдел растениеводства, механизации, химизации и защиты растений: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консультант;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10. Отдел правовых и земельных отношений: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11. Отдел пищевой, перерабатывающей промышленности и развития экспорта продукции АПК: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12. Отдел финансовой политики и государственной поддержки АПК: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lastRenderedPageBreak/>
        <w:t>- заместитель начальника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консультант;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13. Отдел экономического анализа и прогнозирования: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консультант;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937971" w:rsidRDefault="00937971">
      <w:pPr>
        <w:pStyle w:val="ConsPlusNormal"/>
        <w:jc w:val="both"/>
      </w:pPr>
      <w:r>
        <w:t xml:space="preserve">(п. 13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ЧР от 25.10.2021 N 209)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14. Сектор развития корпоративной культуры: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консультант.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15. Сектор специальной работы и мобилизационной подготовки организационно-контрольного отдела: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937971" w:rsidRDefault="00937971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937971" w:rsidRDefault="00937971">
      <w:pPr>
        <w:pStyle w:val="ConsPlusNormal"/>
        <w:jc w:val="both"/>
      </w:pPr>
    </w:p>
    <w:p w:rsidR="00937971" w:rsidRDefault="00937971">
      <w:pPr>
        <w:pStyle w:val="ConsPlusNormal"/>
        <w:jc w:val="both"/>
      </w:pPr>
    </w:p>
    <w:p w:rsidR="00937971" w:rsidRDefault="00937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9AF" w:rsidRDefault="00937971"/>
    <w:sectPr w:rsidR="00EC09AF" w:rsidSect="0029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71"/>
    <w:rsid w:val="002261BF"/>
    <w:rsid w:val="00937971"/>
    <w:rsid w:val="00D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6D4283E04CA76FCF4B64CD339ECAADA3768FDB6E450101A321CAD2D0F98FB33D7C448BEC18DAAD78398E82A57ADA6I5k9M" TargetMode="External"/><Relationship Id="rId13" Type="http://schemas.openxmlformats.org/officeDocument/2006/relationships/hyperlink" Target="consultantplus://offline/ref=5BA6D4283E04CA76FCF4B64CD339ECAADA3768FDB3E05215183041A7255694F934D89B4DB9D08DABD49D99EA3C5EF9F51CD548F3054A609BFF2133C8IBkEM" TargetMode="External"/><Relationship Id="rId18" Type="http://schemas.openxmlformats.org/officeDocument/2006/relationships/hyperlink" Target="consultantplus://offline/ref=5BA6D4283E04CA76FCF4B64CD339ECAADA3768FDB3E25C14103D41A7255694F934D89B4DB9D08DABD49D99EA3C5EF9F51CD548F3054A609BFF2133C8IBk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A6D4283E04CA76FCF4B64CD339ECAADA3768FDB3E75116113C41A7255694F934D89B4DB9D08DABD49D99EA3D5EF9F51CD548F3054A609BFF2133C8IBkEM" TargetMode="External"/><Relationship Id="rId7" Type="http://schemas.openxmlformats.org/officeDocument/2006/relationships/hyperlink" Target="consultantplus://offline/ref=5BA6D4283E04CA76FCF4B64CD339ECAADA3768FDB3E05614113F41A7255694F934D89B4DABD0D5A7D49E87EB364BAFA45AI8k1M" TargetMode="External"/><Relationship Id="rId12" Type="http://schemas.openxmlformats.org/officeDocument/2006/relationships/hyperlink" Target="consultantplus://offline/ref=5BA6D4283E04CA76FCF4B64CD339ECAADA3768FDBAE151151C321CAD2D0F98FB33D7C448BEC18DAAD78398E82A57ADA6I5k9M" TargetMode="External"/><Relationship Id="rId17" Type="http://schemas.openxmlformats.org/officeDocument/2006/relationships/hyperlink" Target="consultantplus://offline/ref=5BA6D4283E04CA76FCF4B64CD339ECAADA3768FDB3E25713103B41A7255694F934D89B4DB9D08DABD49D99EA335EF9F51CD548F3054A609BFF2133C8IBkE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A6D4283E04CA76FCF4B64CD339ECAADA3768FDB3E355101C3E41A7255694F934D89B4DB9D08DABD49D99EA3C5EF9F51CD548F3054A609BFF2133C8IBkEM" TargetMode="External"/><Relationship Id="rId20" Type="http://schemas.openxmlformats.org/officeDocument/2006/relationships/hyperlink" Target="consultantplus://offline/ref=5BA6D4283E04CA76FCF4B64CD339ECAADA3768FDB3E052151B3841A7255694F934D89B4DB9D08DABD49D99EA3C5EF9F51CD548F3054A609BFF2133C8IBk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6D4283E04CA76FCF4A841C555B2AED13B36F7B3E55E47456D47F07A0692AC74989D18FA9480A9DD96CDBB7000A0A45B9E44F11856619BIEk0M" TargetMode="External"/><Relationship Id="rId11" Type="http://schemas.openxmlformats.org/officeDocument/2006/relationships/hyperlink" Target="consultantplus://offline/ref=5BA6D4283E04CA76FCF4B64CD339ECAADA3768FDB5E650141D321CAD2D0F98FB33D7C448BEC18DAAD78398E82A57ADA6I5k9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BA6D4283E04CA76FCF4B64CD339ECAADA3768FDB3E75116113C41A7255694F934D89B4DB9D08DABD49D99EA3C5EF9F51CD548F3054A609BFF2133C8IBkEM" TargetMode="External"/><Relationship Id="rId15" Type="http://schemas.openxmlformats.org/officeDocument/2006/relationships/hyperlink" Target="consultantplus://offline/ref=5BA6D4283E04CA76FCF4B64CD339ECAADA3768FDBBE45D1211321CAD2D0F98FB33D7C45ABE9981AAD49D99E23F01FCE00D8D45F018556387E32331ICkBM" TargetMode="External"/><Relationship Id="rId23" Type="http://schemas.openxmlformats.org/officeDocument/2006/relationships/hyperlink" Target="consultantplus://offline/ref=5BA6D4283E04CA76FCF4B64CD339ECAADA3768FDB3E75116113C41A7255694F934D89B4DB9D08DABD49D99EB335EF9F51CD548F3054A609BFF2133C8IBkEM" TargetMode="External"/><Relationship Id="rId10" Type="http://schemas.openxmlformats.org/officeDocument/2006/relationships/hyperlink" Target="consultantplus://offline/ref=5BA6D4283E04CA76FCF4B64CD339ECAADA3768FDB5E654181C321CAD2D0F98FB33D7C45ABE9981AAD49D99E23F01FCE00D8D45F018556387E32331ICkBM" TargetMode="External"/><Relationship Id="rId19" Type="http://schemas.openxmlformats.org/officeDocument/2006/relationships/hyperlink" Target="consultantplus://offline/ref=5BA6D4283E04CA76FCF4B64CD339ECAADA3768FDB3E15D121C3041A7255694F934D89B4DB9D08DABD49D99EA3C5EF9F51CD548F3054A609BFF2133C8IB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A6D4283E04CA76FCF4B64CD339ECAADA3768FDB4E4541618321CAD2D0F98FB33D7C448BEC18DAAD78398E82A57ADA6I5k9M" TargetMode="External"/><Relationship Id="rId14" Type="http://schemas.openxmlformats.org/officeDocument/2006/relationships/hyperlink" Target="consultantplus://offline/ref=5BA6D4283E04CA76FCF4B64CD339ECAADA3768FDBBE3571418321CAD2D0F98FB33D7C45ABE9981AAD49D99E23F01FCE00D8D45F018556387E32331ICkBM" TargetMode="External"/><Relationship Id="rId22" Type="http://schemas.openxmlformats.org/officeDocument/2006/relationships/hyperlink" Target="consultantplus://offline/ref=5BA6D4283E04CA76FCF4B64CD339ECAADA3768FDB3E75116113C41A7255694F934D89B4DB9D08DABD49D99EB345EF9F51CD548F3054A609BFF2133C8IB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1</cp:revision>
  <dcterms:created xsi:type="dcterms:W3CDTF">2021-12-03T12:36:00Z</dcterms:created>
  <dcterms:modified xsi:type="dcterms:W3CDTF">2021-12-03T12:36:00Z</dcterms:modified>
</cp:coreProperties>
</file>