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478" w:rsidRPr="003B6478" w:rsidRDefault="003B6478" w:rsidP="003B6478">
      <w:pPr>
        <w:spacing w:before="120"/>
        <w:ind w:left="3540" w:firstLine="4"/>
        <w:jc w:val="both"/>
        <w:rPr>
          <w:b/>
        </w:rPr>
      </w:pPr>
      <w:r w:rsidRPr="003B6478">
        <w:rPr>
          <w:b/>
          <w:caps/>
        </w:rPr>
        <w:t>ПРОТОКОЛ</w:t>
      </w:r>
    </w:p>
    <w:p w:rsidR="003B6478" w:rsidRPr="003B6478" w:rsidRDefault="003F7A83" w:rsidP="003F7A83">
      <w:pPr>
        <w:spacing w:before="120"/>
        <w:jc w:val="center"/>
        <w:rPr>
          <w:b/>
        </w:rPr>
      </w:pPr>
      <w:r w:rsidRPr="003F7A83">
        <w:rPr>
          <w:b/>
        </w:rPr>
        <w:t xml:space="preserve">заседания конкурсной комиссии </w:t>
      </w:r>
      <w:proofErr w:type="gramStart"/>
      <w:r w:rsidRPr="003F7A83">
        <w:rPr>
          <w:b/>
        </w:rPr>
        <w:t>по рассмотрению заявок на участие в открытом конкурсе</w:t>
      </w:r>
      <w:r>
        <w:rPr>
          <w:b/>
        </w:rPr>
        <w:t xml:space="preserve"> </w:t>
      </w:r>
      <w:r w:rsidRPr="003F7A83">
        <w:rPr>
          <w:b/>
        </w:rPr>
        <w:t>на право получения свидетельств об осуществлении</w:t>
      </w:r>
      <w:proofErr w:type="gramEnd"/>
      <w:r w:rsidRPr="003F7A83">
        <w:rPr>
          <w:b/>
        </w:rPr>
        <w:t xml:space="preserve"> перевозок по одному или нескольким межмуниципальным маршрутам регулярных п</w:t>
      </w:r>
      <w:r>
        <w:rPr>
          <w:b/>
        </w:rPr>
        <w:t>еревозок в Чувашской Республике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4A5265" w:rsidP="003B6478">
      <w:pPr>
        <w:jc w:val="both"/>
        <w:rPr>
          <w:b/>
        </w:rPr>
      </w:pPr>
      <w:r>
        <w:rPr>
          <w:b/>
        </w:rPr>
        <w:t>1</w:t>
      </w:r>
      <w:r w:rsidR="00D97C7A">
        <w:rPr>
          <w:b/>
          <w:lang w:val="en-US"/>
        </w:rPr>
        <w:t>0</w:t>
      </w:r>
      <w:r w:rsidR="009D78A1">
        <w:rPr>
          <w:b/>
        </w:rPr>
        <w:t>.</w:t>
      </w:r>
      <w:r>
        <w:rPr>
          <w:b/>
        </w:rPr>
        <w:t>1</w:t>
      </w:r>
      <w:r w:rsidR="00D97C7A" w:rsidRPr="00D97C7A">
        <w:rPr>
          <w:b/>
        </w:rPr>
        <w:t>2</w:t>
      </w:r>
      <w:r w:rsidR="003B6478" w:rsidRPr="003B6478">
        <w:rPr>
          <w:b/>
        </w:rPr>
        <w:t>.20</w:t>
      </w:r>
      <w:r w:rsidR="009D78A1">
        <w:rPr>
          <w:b/>
        </w:rPr>
        <w:t>2</w:t>
      </w:r>
      <w:r w:rsidR="003B6478" w:rsidRPr="003B6478">
        <w:rPr>
          <w:b/>
        </w:rPr>
        <w:t>1</w:t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</w:r>
      <w:r w:rsidR="003B6478" w:rsidRPr="003B6478">
        <w:rPr>
          <w:b/>
        </w:rPr>
        <w:tab/>
        <w:t xml:space="preserve">                           № 2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3B6478" w:rsidP="003B6478">
      <w:pPr>
        <w:ind w:firstLine="720"/>
        <w:jc w:val="both"/>
      </w:pPr>
      <w:r w:rsidRPr="003B6478">
        <w:t xml:space="preserve">1. Наименование  открытого конкурса: </w:t>
      </w:r>
    </w:p>
    <w:p w:rsidR="003B6478" w:rsidRPr="003B6478" w:rsidRDefault="003B6478" w:rsidP="003B6478">
      <w:pPr>
        <w:ind w:firstLine="720"/>
        <w:jc w:val="both"/>
      </w:pPr>
      <w:r w:rsidRPr="003B6478">
        <w:t xml:space="preserve">Открытый конкурс на право </w:t>
      </w:r>
      <w:r w:rsidR="009D78A1" w:rsidRPr="009D78A1">
        <w:t>получени</w:t>
      </w:r>
      <w:r w:rsidR="009D78A1">
        <w:t>я</w:t>
      </w:r>
      <w:r w:rsidR="009D78A1" w:rsidRPr="009D78A1">
        <w:t xml:space="preserve"> свидетельств об осуществлении перевозок по одному или нескольким межмуниципальным маршрутам регулярных перевозок в Чувашской Республике</w:t>
      </w:r>
      <w:r w:rsidRPr="003B6478">
        <w:t>.</w:t>
      </w:r>
    </w:p>
    <w:p w:rsidR="003B6478" w:rsidRPr="003B6478" w:rsidRDefault="003B6478" w:rsidP="003B6478">
      <w:pPr>
        <w:ind w:firstLine="720"/>
        <w:jc w:val="both"/>
      </w:pPr>
    </w:p>
    <w:p w:rsidR="0036632E" w:rsidRPr="0036632E" w:rsidRDefault="003B6478" w:rsidP="0036632E">
      <w:pPr>
        <w:ind w:firstLine="720"/>
        <w:jc w:val="both"/>
      </w:pPr>
      <w:r w:rsidRPr="003B6478">
        <w:t xml:space="preserve">2. Организатор открытого конкурса: </w:t>
      </w:r>
    </w:p>
    <w:p w:rsidR="0036632E" w:rsidRDefault="0036632E" w:rsidP="0036632E">
      <w:pPr>
        <w:ind w:firstLine="720"/>
        <w:jc w:val="both"/>
      </w:pPr>
      <w:r>
        <w:t>Министерство транспорта и дорожного хозяйства Чувашской Республики</w:t>
      </w:r>
    </w:p>
    <w:p w:rsidR="003B6478" w:rsidRPr="003B6478" w:rsidRDefault="003B6478" w:rsidP="0036632E">
      <w:pPr>
        <w:ind w:firstLine="720"/>
        <w:jc w:val="both"/>
      </w:pPr>
      <w:r w:rsidRPr="003B6478">
        <w:t>Место нахождения: 428004, г. Чебоксары, площадь Республики, д. 2.</w:t>
      </w:r>
    </w:p>
    <w:p w:rsidR="003B6478" w:rsidRPr="003B6478" w:rsidRDefault="003B6478" w:rsidP="003B6478">
      <w:pPr>
        <w:jc w:val="both"/>
      </w:pPr>
      <w:r w:rsidRPr="003B6478">
        <w:tab/>
        <w:t>Почтовый адрес: 428004, г. Чебоксары, площадь Республики, д. 2.</w:t>
      </w:r>
    </w:p>
    <w:p w:rsidR="003B6478" w:rsidRPr="003B6478" w:rsidRDefault="003B6478" w:rsidP="003B6478">
      <w:pPr>
        <w:jc w:val="both"/>
      </w:pPr>
      <w:r w:rsidRPr="003B6478">
        <w:tab/>
        <w:t>Адрес электронной почты: mintrans_info@cap.ru</w:t>
      </w:r>
    </w:p>
    <w:p w:rsidR="003B6478" w:rsidRPr="003B6478" w:rsidRDefault="003B6478" w:rsidP="003B6478">
      <w:pPr>
        <w:jc w:val="both"/>
      </w:pPr>
      <w:r w:rsidRPr="003B6478">
        <w:tab/>
        <w:t>Номер контактного телефона: (8352) 56-50-80, факс: (8352) 56-50-82</w:t>
      </w:r>
    </w:p>
    <w:p w:rsidR="003B6478" w:rsidRPr="003B6478" w:rsidRDefault="003B6478" w:rsidP="003B6478">
      <w:pPr>
        <w:jc w:val="both"/>
        <w:rPr>
          <w:b/>
        </w:rPr>
      </w:pPr>
    </w:p>
    <w:p w:rsidR="003B6478" w:rsidRPr="003B6478" w:rsidRDefault="003B6478" w:rsidP="003B6478">
      <w:pPr>
        <w:ind w:firstLine="720"/>
        <w:jc w:val="both"/>
      </w:pPr>
      <w:r w:rsidRPr="003B6478">
        <w:t xml:space="preserve">3. Предмет открытого конкурса: </w:t>
      </w:r>
    </w:p>
    <w:p w:rsidR="004E7750" w:rsidRDefault="004E7750" w:rsidP="004E7750">
      <w:pPr>
        <w:ind w:firstLine="567"/>
        <w:jc w:val="both"/>
      </w:pPr>
      <w:r>
        <w:t xml:space="preserve">Право на получение свидетельств об осуществлении перевозок по одному или нескольким межмуниципальным маршрутам регулярных перевозок в Чувашской Республике в соответствии с конкурсной документацией по </w:t>
      </w:r>
      <w:r w:rsidRPr="004E7750">
        <w:rPr>
          <w:b/>
        </w:rPr>
        <w:t xml:space="preserve">лоту № 1 пригородный автобусный маршрут № </w:t>
      </w:r>
      <w:r w:rsidR="00901B80" w:rsidRPr="00901B80">
        <w:rPr>
          <w:b/>
        </w:rPr>
        <w:t xml:space="preserve">101 «Чебоксары (пос. </w:t>
      </w:r>
      <w:proofErr w:type="spellStart"/>
      <w:r w:rsidR="00901B80" w:rsidRPr="00901B80">
        <w:rPr>
          <w:b/>
        </w:rPr>
        <w:t>Чандрово</w:t>
      </w:r>
      <w:proofErr w:type="spellEnd"/>
      <w:r w:rsidR="00901B80" w:rsidRPr="00901B80">
        <w:rPr>
          <w:b/>
        </w:rPr>
        <w:t>) - Новочебоксарск (Иваново)»</w:t>
      </w:r>
      <w:r w:rsidR="00B43F1B">
        <w:rPr>
          <w:b/>
        </w:rPr>
        <w:t>:</w:t>
      </w:r>
    </w:p>
    <w:p w:rsidR="004E7750" w:rsidRDefault="004E7750" w:rsidP="004E7750">
      <w:pPr>
        <w:ind w:firstLine="567"/>
        <w:jc w:val="both"/>
      </w:pPr>
    </w:p>
    <w:p w:rsidR="004E7750" w:rsidRPr="004E7750" w:rsidRDefault="004E7750" w:rsidP="004E7750">
      <w:pPr>
        <w:ind w:firstLine="567"/>
        <w:jc w:val="both"/>
        <w:rPr>
          <w:b/>
        </w:rPr>
      </w:pPr>
      <w:r w:rsidRPr="004E7750">
        <w:rPr>
          <w:b/>
        </w:rPr>
        <w:t>Сведения о начальных, промежуточных и конечных остановочных пунктах межмуниципального маршрута регулярных перевозок:</w:t>
      </w:r>
    </w:p>
    <w:p w:rsidR="00901B80" w:rsidRDefault="004E7750" w:rsidP="00901B80">
      <w:pPr>
        <w:ind w:firstLine="567"/>
        <w:jc w:val="both"/>
      </w:pPr>
      <w:proofErr w:type="gramStart"/>
      <w:r w:rsidRPr="004E7750">
        <w:rPr>
          <w:b/>
        </w:rPr>
        <w:t xml:space="preserve">прямой путь: </w:t>
      </w:r>
      <w:r w:rsidR="00901B80">
        <w:t xml:space="preserve">пос. </w:t>
      </w:r>
      <w:proofErr w:type="spellStart"/>
      <w:r w:rsidR="00901B80">
        <w:t>Чандрово</w:t>
      </w:r>
      <w:proofErr w:type="spellEnd"/>
      <w:r w:rsidR="00901B80">
        <w:t xml:space="preserve"> (по расписанию) - Березка (по расписанию) - </w:t>
      </w:r>
      <w:proofErr w:type="spellStart"/>
      <w:r w:rsidR="00901B80">
        <w:t>Заовражный</w:t>
      </w:r>
      <w:proofErr w:type="spellEnd"/>
      <w:r w:rsidR="00901B80">
        <w:t xml:space="preserve"> (по расписанию) - Завод «Контур» (по расписанию) – ул. </w:t>
      </w:r>
      <w:proofErr w:type="spellStart"/>
      <w:r w:rsidR="00901B80">
        <w:t>Ф.Лукина</w:t>
      </w:r>
      <w:proofErr w:type="spellEnd"/>
      <w:r w:rsidR="00901B80">
        <w:t xml:space="preserve"> - Университет - бульвар Юности - Клиника «Северная» - Магазин «</w:t>
      </w:r>
      <w:proofErr w:type="spellStart"/>
      <w:r w:rsidR="00901B80">
        <w:t>Акатуй</w:t>
      </w:r>
      <w:proofErr w:type="spellEnd"/>
      <w:r w:rsidR="00901B80">
        <w:t xml:space="preserve">» - ул. </w:t>
      </w:r>
      <w:proofErr w:type="spellStart"/>
      <w:r w:rsidR="00901B80">
        <w:t>Ахазова</w:t>
      </w:r>
      <w:proofErr w:type="spellEnd"/>
      <w:r w:rsidR="00901B80">
        <w:t xml:space="preserve"> - </w:t>
      </w:r>
      <w:proofErr w:type="gramEnd"/>
    </w:p>
    <w:p w:rsidR="004E7750" w:rsidRDefault="00901B80" w:rsidP="00901B80">
      <w:pPr>
        <w:ind w:firstLine="567"/>
        <w:jc w:val="both"/>
      </w:pPr>
      <w:proofErr w:type="gramStart"/>
      <w:r>
        <w:t xml:space="preserve">ул. Лебедева - ул. </w:t>
      </w:r>
      <w:proofErr w:type="spellStart"/>
      <w:r>
        <w:t>Эльгера</w:t>
      </w:r>
      <w:proofErr w:type="spellEnd"/>
      <w:r>
        <w:t xml:space="preserve"> - сквер </w:t>
      </w:r>
      <w:proofErr w:type="spellStart"/>
      <w:r>
        <w:t>М.Горького</w:t>
      </w:r>
      <w:proofErr w:type="spellEnd"/>
      <w:r>
        <w:t xml:space="preserve"> - Магазин «Природа» - Роща - </w:t>
      </w:r>
      <w:proofErr w:type="spellStart"/>
      <w:r>
        <w:t>Берендеевский</w:t>
      </w:r>
      <w:proofErr w:type="spellEnd"/>
      <w:r>
        <w:t xml:space="preserve"> лес - </w:t>
      </w:r>
      <w:proofErr w:type="spellStart"/>
      <w:r>
        <w:t>Протопопиха</w:t>
      </w:r>
      <w:proofErr w:type="spellEnd"/>
      <w:r>
        <w:t xml:space="preserve"> - ул. Гражданская - ул. </w:t>
      </w:r>
      <w:proofErr w:type="spellStart"/>
      <w:r>
        <w:t>Б.Хмельницкого</w:t>
      </w:r>
      <w:proofErr w:type="spellEnd"/>
      <w:r>
        <w:t xml:space="preserve"> - Центральный рынок - ул. космонавта Николаева - Пригородный автовокзал - Дом печати - Электромеханический колледж - Газопровод - </w:t>
      </w:r>
      <w:proofErr w:type="spellStart"/>
      <w:r>
        <w:t>Дорисс</w:t>
      </w:r>
      <w:proofErr w:type="spellEnd"/>
      <w:r>
        <w:t xml:space="preserve">-парк - ул. </w:t>
      </w:r>
      <w:proofErr w:type="spellStart"/>
      <w:r>
        <w:t>Хузангая</w:t>
      </w:r>
      <w:proofErr w:type="spellEnd"/>
      <w:r>
        <w:t xml:space="preserve"> - </w:t>
      </w:r>
      <w:proofErr w:type="spellStart"/>
      <w:r>
        <w:t>Эгерский</w:t>
      </w:r>
      <w:proofErr w:type="spellEnd"/>
      <w:r>
        <w:t xml:space="preserve"> бульвар - Микрохирургия глаза - Детский медицинский центр - Больничный комплекс - Школа № 56 - ул. Баумана - ул. Гастелло - Школа № 53 - Торговый центр «Лента» - Машиностроительный техникум - ОАО </w:t>
      </w:r>
      <w:proofErr w:type="spellStart"/>
      <w:r>
        <w:t>Промтрактор</w:t>
      </w:r>
      <w:proofErr w:type="spellEnd"/>
      <w:r>
        <w:t xml:space="preserve"> – </w:t>
      </w:r>
      <w:proofErr w:type="spellStart"/>
      <w:r>
        <w:t>Четра</w:t>
      </w:r>
      <w:proofErr w:type="spellEnd"/>
      <w:r>
        <w:t xml:space="preserve"> - Завод Силовых</w:t>
      </w:r>
      <w:proofErr w:type="gramEnd"/>
      <w:r>
        <w:t xml:space="preserve"> </w:t>
      </w:r>
      <w:proofErr w:type="gramStart"/>
      <w:r>
        <w:t>Агрегатов - ООО «</w:t>
      </w:r>
      <w:proofErr w:type="spellStart"/>
      <w:r>
        <w:t>Яхтинг</w:t>
      </w:r>
      <w:proofErr w:type="spellEnd"/>
      <w:r>
        <w:t xml:space="preserve">» (по требованию) - АО </w:t>
      </w:r>
      <w:proofErr w:type="spellStart"/>
      <w:r>
        <w:t>Инкост</w:t>
      </w:r>
      <w:proofErr w:type="spellEnd"/>
      <w:r>
        <w:t xml:space="preserve"> - проспект Тракторостроителей - </w:t>
      </w:r>
      <w:proofErr w:type="spellStart"/>
      <w:r>
        <w:t>Пихтулино</w:t>
      </w:r>
      <w:proofErr w:type="spellEnd"/>
      <w:r>
        <w:t xml:space="preserve"> - </w:t>
      </w:r>
      <w:proofErr w:type="spellStart"/>
      <w:r>
        <w:t>Типсирмы</w:t>
      </w:r>
      <w:proofErr w:type="spellEnd"/>
      <w:r>
        <w:t xml:space="preserve"> (по требованию) – Школа №19 - 9-й микрорайон - ул. Воинов-Интернационалистов – «Турист» - Фабрика «Пике» - Городская больница - «</w:t>
      </w:r>
      <w:proofErr w:type="spellStart"/>
      <w:r>
        <w:t>Ельниково</w:t>
      </w:r>
      <w:proofErr w:type="spellEnd"/>
      <w:r>
        <w:t xml:space="preserve">» - </w:t>
      </w:r>
      <w:proofErr w:type="spellStart"/>
      <w:r>
        <w:t>Ельниковский</w:t>
      </w:r>
      <w:proofErr w:type="spellEnd"/>
      <w:r>
        <w:t xml:space="preserve"> проезд - Соборная Площадь - Кинотеатр «</w:t>
      </w:r>
      <w:proofErr w:type="spellStart"/>
      <w:r>
        <w:t>Атал</w:t>
      </w:r>
      <w:proofErr w:type="spellEnd"/>
      <w:r>
        <w:t xml:space="preserve">» - Магазин «Каблучок» - ул. Комсомольская - Площадь Победы - Ледовый дворец «Сокол» - </w:t>
      </w:r>
      <w:proofErr w:type="spellStart"/>
      <w:r>
        <w:t>Химтехникум</w:t>
      </w:r>
      <w:proofErr w:type="spellEnd"/>
      <w:r>
        <w:t xml:space="preserve"> - «Иваново»;</w:t>
      </w:r>
      <w:proofErr w:type="gramEnd"/>
    </w:p>
    <w:p w:rsidR="004E7750" w:rsidRPr="004E7750" w:rsidRDefault="004E7750" w:rsidP="004E7750">
      <w:pPr>
        <w:ind w:firstLine="567"/>
        <w:jc w:val="both"/>
        <w:rPr>
          <w:b/>
        </w:rPr>
      </w:pPr>
      <w:r w:rsidRPr="004E7750">
        <w:rPr>
          <w:b/>
        </w:rPr>
        <w:t xml:space="preserve">обратный путь: </w:t>
      </w:r>
    </w:p>
    <w:p w:rsidR="00901B80" w:rsidRDefault="00901B80" w:rsidP="00901B80">
      <w:pPr>
        <w:ind w:firstLine="567"/>
        <w:jc w:val="both"/>
        <w:rPr>
          <w:lang w:val="en-US"/>
        </w:rPr>
      </w:pPr>
      <w:proofErr w:type="gramStart"/>
      <w:r>
        <w:t xml:space="preserve">«Иваново» - </w:t>
      </w:r>
      <w:proofErr w:type="spellStart"/>
      <w:r>
        <w:t>Химтехникум</w:t>
      </w:r>
      <w:proofErr w:type="spellEnd"/>
      <w:r>
        <w:t xml:space="preserve"> - Ледовый дворец «Сокол» - Площадь Победы - ул. Комсомольская - Магазин «Каблучок» - Магазин «Весна» - Кинотеатр «</w:t>
      </w:r>
      <w:proofErr w:type="spellStart"/>
      <w:r>
        <w:t>Атал</w:t>
      </w:r>
      <w:proofErr w:type="spellEnd"/>
      <w:r>
        <w:t xml:space="preserve">» - Соборная Площадь - </w:t>
      </w:r>
      <w:proofErr w:type="spellStart"/>
      <w:r>
        <w:t>Ельниковский</w:t>
      </w:r>
      <w:proofErr w:type="spellEnd"/>
      <w:r>
        <w:t xml:space="preserve"> проезд - «</w:t>
      </w:r>
      <w:proofErr w:type="spellStart"/>
      <w:r>
        <w:t>Ельниково</w:t>
      </w:r>
      <w:proofErr w:type="spellEnd"/>
      <w:r>
        <w:t xml:space="preserve">» - Городская больница - Фабрика «Пике» - «Турист» - ул. Воинов-Интернационалистов - 9-й микрорайон – Школа № 19 - </w:t>
      </w:r>
      <w:proofErr w:type="spellStart"/>
      <w:r>
        <w:t>Типсирмы</w:t>
      </w:r>
      <w:proofErr w:type="spellEnd"/>
      <w:r>
        <w:t xml:space="preserve"> (по требованию) - </w:t>
      </w:r>
      <w:proofErr w:type="spellStart"/>
      <w:r>
        <w:t>Пихтулино</w:t>
      </w:r>
      <w:proofErr w:type="spellEnd"/>
      <w:r>
        <w:t xml:space="preserve"> - проспект Тракторостроителей - АО «</w:t>
      </w:r>
      <w:proofErr w:type="spellStart"/>
      <w:r>
        <w:t>Инкост</w:t>
      </w:r>
      <w:proofErr w:type="spellEnd"/>
      <w:r>
        <w:t>» - ООО «</w:t>
      </w:r>
      <w:proofErr w:type="spellStart"/>
      <w:r>
        <w:t>Яхтинг</w:t>
      </w:r>
      <w:proofErr w:type="spellEnd"/>
      <w:r>
        <w:t xml:space="preserve">» (по требованию) - Завод Силовых Агрегатов - </w:t>
      </w:r>
      <w:proofErr w:type="spellStart"/>
      <w:r>
        <w:t>Четра</w:t>
      </w:r>
      <w:proofErr w:type="spellEnd"/>
      <w:r>
        <w:t xml:space="preserve"> - ОАО </w:t>
      </w:r>
      <w:proofErr w:type="spellStart"/>
      <w:r>
        <w:t>Промтрактор</w:t>
      </w:r>
      <w:proofErr w:type="spellEnd"/>
      <w:r>
        <w:t xml:space="preserve"> - Машиностроительный техникум - ГСК «Трактор-3» - Торговый центр «Лента» - Школа № 53 - ул. Гастелло</w:t>
      </w:r>
      <w:proofErr w:type="gramEnd"/>
      <w:r>
        <w:t xml:space="preserve"> - </w:t>
      </w:r>
      <w:proofErr w:type="gramStart"/>
      <w:r>
        <w:t xml:space="preserve">ул. Баумана - Школа № 56 - Больничный комплекс - Детский </w:t>
      </w:r>
      <w:r>
        <w:lastRenderedPageBreak/>
        <w:t xml:space="preserve">медицинский центр - Микрохирургия глаза - </w:t>
      </w:r>
      <w:proofErr w:type="spellStart"/>
      <w:r>
        <w:t>Эгерский</w:t>
      </w:r>
      <w:proofErr w:type="spellEnd"/>
      <w:r>
        <w:t xml:space="preserve"> бульвар - ул. </w:t>
      </w:r>
      <w:proofErr w:type="spellStart"/>
      <w:r>
        <w:t>Хузангая</w:t>
      </w:r>
      <w:proofErr w:type="spellEnd"/>
      <w:r>
        <w:t xml:space="preserve"> - </w:t>
      </w:r>
      <w:proofErr w:type="spellStart"/>
      <w:r>
        <w:t>Дорисс</w:t>
      </w:r>
      <w:proofErr w:type="spellEnd"/>
      <w:r>
        <w:t xml:space="preserve">-парк - Газопровод - Межрегиональный торгово-выставочный центр - Дом печати - Пригородный автовокзал - сквер Чапаева - ул. космонавта Николаева - Центральный рынок - ул. </w:t>
      </w:r>
      <w:proofErr w:type="spellStart"/>
      <w:r>
        <w:t>Б.Хмельницкого</w:t>
      </w:r>
      <w:proofErr w:type="spellEnd"/>
      <w:r>
        <w:t xml:space="preserve"> - ул. Гражданская - </w:t>
      </w:r>
      <w:proofErr w:type="spellStart"/>
      <w:r>
        <w:t>Протопопиха</w:t>
      </w:r>
      <w:proofErr w:type="spellEnd"/>
      <w:r>
        <w:t xml:space="preserve"> - Роща - Магазин «</w:t>
      </w:r>
      <w:proofErr w:type="spellStart"/>
      <w:r>
        <w:t>Чебоксарец</w:t>
      </w:r>
      <w:proofErr w:type="spellEnd"/>
      <w:r>
        <w:t xml:space="preserve">» - Магазин «Природа» - Кооперативный институт - ул. </w:t>
      </w:r>
      <w:proofErr w:type="spellStart"/>
      <w:r>
        <w:t>Эльгера</w:t>
      </w:r>
      <w:proofErr w:type="spellEnd"/>
      <w:r>
        <w:t xml:space="preserve"> - ул. Лебедева - ул. </w:t>
      </w:r>
      <w:proofErr w:type="spellStart"/>
      <w:r>
        <w:t>Ахазова</w:t>
      </w:r>
      <w:proofErr w:type="spellEnd"/>
      <w:r>
        <w:t xml:space="preserve"> - Клиника «Северная» - бульвар Юности - ул. Мичмана Павлова – Университет - ул. </w:t>
      </w:r>
      <w:proofErr w:type="spellStart"/>
      <w:r>
        <w:t>Ф.Лукина</w:t>
      </w:r>
      <w:proofErr w:type="spellEnd"/>
      <w:r>
        <w:t xml:space="preserve"> – (по расписанию: ул. Мичмана Павлова - Завод «Контур» - </w:t>
      </w:r>
      <w:proofErr w:type="spellStart"/>
      <w:r>
        <w:t>Заовражный</w:t>
      </w:r>
      <w:proofErr w:type="spellEnd"/>
      <w:r>
        <w:t xml:space="preserve"> - Березка  - пос. </w:t>
      </w:r>
      <w:proofErr w:type="spellStart"/>
      <w:r>
        <w:t>Чандрово</w:t>
      </w:r>
      <w:proofErr w:type="spellEnd"/>
      <w:r>
        <w:t>).</w:t>
      </w:r>
      <w:proofErr w:type="gramEnd"/>
    </w:p>
    <w:p w:rsidR="00901B80" w:rsidRDefault="00901B80" w:rsidP="00901B80">
      <w:pPr>
        <w:ind w:firstLine="567"/>
        <w:jc w:val="both"/>
        <w:rPr>
          <w:lang w:val="en-US"/>
        </w:rPr>
      </w:pPr>
    </w:p>
    <w:p w:rsidR="00901B80" w:rsidRPr="00901B80" w:rsidRDefault="00901B80" w:rsidP="00901B80">
      <w:pPr>
        <w:ind w:firstLine="567"/>
        <w:jc w:val="both"/>
        <w:rPr>
          <w:b/>
        </w:rPr>
      </w:pPr>
      <w:r w:rsidRPr="00901B80">
        <w:rPr>
          <w:b/>
        </w:rPr>
        <w:t xml:space="preserve">Наименования улиц, автомобильных дорог по которым предполагается движение транспортных средств между остановочными пунктами по маршруту: </w:t>
      </w:r>
    </w:p>
    <w:p w:rsidR="00901B80" w:rsidRPr="00901B80" w:rsidRDefault="00901B80" w:rsidP="00901B80">
      <w:pPr>
        <w:ind w:firstLine="567"/>
        <w:jc w:val="both"/>
        <w:rPr>
          <w:b/>
        </w:rPr>
      </w:pPr>
      <w:r w:rsidRPr="00901B80">
        <w:rPr>
          <w:b/>
        </w:rPr>
        <w:t>прямой путь:</w:t>
      </w:r>
    </w:p>
    <w:p w:rsidR="00901B80" w:rsidRPr="008B7E02" w:rsidRDefault="00901B80" w:rsidP="00901B80">
      <w:pPr>
        <w:ind w:firstLine="567"/>
        <w:jc w:val="both"/>
      </w:pPr>
      <w:proofErr w:type="gramStart"/>
      <w:r>
        <w:t xml:space="preserve">(по расписанию пос. </w:t>
      </w:r>
      <w:proofErr w:type="spellStart"/>
      <w:r>
        <w:t>Чандрово</w:t>
      </w:r>
      <w:proofErr w:type="spellEnd"/>
      <w:r>
        <w:t xml:space="preserve"> - ш.</w:t>
      </w:r>
      <w:proofErr w:type="gramEnd"/>
      <w:r>
        <w:t xml:space="preserve"> </w:t>
      </w:r>
      <w:proofErr w:type="spellStart"/>
      <w:proofErr w:type="gramStart"/>
      <w:r>
        <w:t>Ядринское</w:t>
      </w:r>
      <w:proofErr w:type="spellEnd"/>
      <w:r>
        <w:t xml:space="preserve"> - ул. Университетская) - ул. </w:t>
      </w:r>
      <w:proofErr w:type="spellStart"/>
      <w:r>
        <w:t>Ф.Лукина</w:t>
      </w:r>
      <w:proofErr w:type="spellEnd"/>
      <w:r>
        <w:t xml:space="preserve"> - ул. Университетская - пр-т Максима Горького - ул. </w:t>
      </w:r>
      <w:proofErr w:type="spellStart"/>
      <w:r>
        <w:t>Гузовского</w:t>
      </w:r>
      <w:proofErr w:type="spellEnd"/>
      <w:r>
        <w:t xml:space="preserve"> - пр-т Н. Никольского </w:t>
      </w:r>
      <w:r w:rsidR="006D3267">
        <w:t>-</w:t>
      </w:r>
      <w:r>
        <w:t xml:space="preserve"> ул. З. Космодемьянской - ул. </w:t>
      </w:r>
      <w:proofErr w:type="spellStart"/>
      <w:r>
        <w:t>Ю.Фучика</w:t>
      </w:r>
      <w:proofErr w:type="spellEnd"/>
      <w:r>
        <w:t xml:space="preserve"> - ул. </w:t>
      </w:r>
      <w:proofErr w:type="spellStart"/>
      <w:r>
        <w:t>Ю.Гагарина</w:t>
      </w:r>
      <w:proofErr w:type="spellEnd"/>
      <w:r>
        <w:t xml:space="preserve"> - пр-т Ленина - пр-т </w:t>
      </w:r>
      <w:proofErr w:type="spellStart"/>
      <w:r>
        <w:t>И.Я.Яковлева</w:t>
      </w:r>
      <w:proofErr w:type="spellEnd"/>
      <w:r>
        <w:t xml:space="preserve"> - пр-т 9 Пятилетки - пр-т Тракторостроителей - </w:t>
      </w:r>
      <w:proofErr w:type="spellStart"/>
      <w:r>
        <w:t>Марпосадское</w:t>
      </w:r>
      <w:proofErr w:type="spellEnd"/>
      <w:r>
        <w:t xml:space="preserve"> шоссе - ул. Советская - ул. Воинов-Интернационалистов - ул. 10-й Пятилетки – </w:t>
      </w:r>
      <w:proofErr w:type="spellStart"/>
      <w:r>
        <w:t>Ельниковский</w:t>
      </w:r>
      <w:proofErr w:type="spellEnd"/>
      <w:r>
        <w:t xml:space="preserve"> проезд - ул. </w:t>
      </w:r>
      <w:proofErr w:type="spellStart"/>
      <w:r>
        <w:t>Винокурова</w:t>
      </w:r>
      <w:proofErr w:type="spellEnd"/>
      <w:r>
        <w:t xml:space="preserve"> - ул. Ж. </w:t>
      </w:r>
      <w:proofErr w:type="spellStart"/>
      <w:r>
        <w:t>Крутовой</w:t>
      </w:r>
      <w:proofErr w:type="spellEnd"/>
      <w:r>
        <w:t xml:space="preserve"> - ул. Силикатная;</w:t>
      </w:r>
      <w:proofErr w:type="gramEnd"/>
    </w:p>
    <w:p w:rsidR="004E7750" w:rsidRPr="004E7750" w:rsidRDefault="004E7750" w:rsidP="00901B80">
      <w:pPr>
        <w:ind w:firstLine="567"/>
        <w:jc w:val="both"/>
        <w:rPr>
          <w:b/>
        </w:rPr>
      </w:pPr>
      <w:r w:rsidRPr="004E7750">
        <w:rPr>
          <w:b/>
        </w:rPr>
        <w:t xml:space="preserve">обратный путь: </w:t>
      </w:r>
    </w:p>
    <w:p w:rsidR="008B7E02" w:rsidRDefault="008B7E02" w:rsidP="008B7E02">
      <w:pPr>
        <w:ind w:firstLine="567"/>
        <w:jc w:val="both"/>
      </w:pPr>
      <w:proofErr w:type="gramStart"/>
      <w:r>
        <w:t xml:space="preserve">ул. Силикатная - ул. Ж. </w:t>
      </w:r>
      <w:proofErr w:type="spellStart"/>
      <w:r>
        <w:t>Крутовой</w:t>
      </w:r>
      <w:proofErr w:type="spellEnd"/>
      <w:r>
        <w:t xml:space="preserve"> - ул. </w:t>
      </w:r>
      <w:proofErr w:type="spellStart"/>
      <w:r>
        <w:t>Винокурова</w:t>
      </w:r>
      <w:proofErr w:type="spellEnd"/>
      <w:r>
        <w:t xml:space="preserve"> - </w:t>
      </w:r>
      <w:proofErr w:type="spellStart"/>
      <w:r>
        <w:t>Ельниковский</w:t>
      </w:r>
      <w:proofErr w:type="spellEnd"/>
      <w:r>
        <w:t xml:space="preserve"> проезд - ул. 10-й Пятилетки - ул. Воинов-Интернационалистов - ул. Советская - </w:t>
      </w:r>
      <w:proofErr w:type="spellStart"/>
      <w:r>
        <w:t>Марпосадское</w:t>
      </w:r>
      <w:proofErr w:type="spellEnd"/>
      <w:r>
        <w:t xml:space="preserve"> шоссе - пр-т Тракторостроителей - пр-т 9 Пятилетки - пр-т И.Я. Яковлева - ул. Привокзальная - пр-т Ленина - ул. Ю. Гагарина - ул. Ю. Фучика – ул. З. Космодемьянской - пр-т </w:t>
      </w:r>
      <w:proofErr w:type="spellStart"/>
      <w:r>
        <w:t>Н.Никольского</w:t>
      </w:r>
      <w:proofErr w:type="spellEnd"/>
      <w:r>
        <w:t xml:space="preserve"> - ул. </w:t>
      </w:r>
      <w:proofErr w:type="spellStart"/>
      <w:r>
        <w:t>Гузовского</w:t>
      </w:r>
      <w:proofErr w:type="spellEnd"/>
      <w:r>
        <w:t xml:space="preserve"> - пр-т Максима Горького - ул. Университетская - ул. </w:t>
      </w:r>
      <w:proofErr w:type="spellStart"/>
      <w:r>
        <w:t>Ф.Лукина</w:t>
      </w:r>
      <w:proofErr w:type="spellEnd"/>
      <w:r>
        <w:t xml:space="preserve"> (по расписанию ул. Университетская - ш.</w:t>
      </w:r>
      <w:proofErr w:type="gramEnd"/>
      <w:r>
        <w:t xml:space="preserve"> </w:t>
      </w:r>
      <w:proofErr w:type="spellStart"/>
      <w:proofErr w:type="gramStart"/>
      <w:r>
        <w:t>Ядринское</w:t>
      </w:r>
      <w:proofErr w:type="spellEnd"/>
      <w:r>
        <w:t xml:space="preserve"> - пос. </w:t>
      </w:r>
      <w:proofErr w:type="spellStart"/>
      <w:r>
        <w:t>Чандрово</w:t>
      </w:r>
      <w:proofErr w:type="spellEnd"/>
      <w:r>
        <w:t>).</w:t>
      </w:r>
      <w:proofErr w:type="gramEnd"/>
    </w:p>
    <w:p w:rsidR="009636D6" w:rsidRDefault="009636D6" w:rsidP="008B7E02">
      <w:pPr>
        <w:ind w:firstLine="567"/>
        <w:jc w:val="both"/>
        <w:rPr>
          <w:lang w:val="en-US"/>
        </w:rPr>
      </w:pPr>
    </w:p>
    <w:p w:rsidR="004E7750" w:rsidRDefault="004E7750" w:rsidP="008B7E02">
      <w:pPr>
        <w:ind w:firstLine="567"/>
        <w:jc w:val="both"/>
      </w:pPr>
      <w:r w:rsidRPr="004E7750">
        <w:rPr>
          <w:b/>
        </w:rPr>
        <w:t>Протяженность маршрута:</w:t>
      </w:r>
      <w:r>
        <w:t xml:space="preserve"> 4</w:t>
      </w:r>
      <w:r w:rsidR="008B7E02">
        <w:rPr>
          <w:lang w:val="en-US"/>
        </w:rPr>
        <w:t>7</w:t>
      </w:r>
      <w:r>
        <w:t>,</w:t>
      </w:r>
      <w:r w:rsidR="008B7E02">
        <w:rPr>
          <w:lang w:val="en-US"/>
        </w:rPr>
        <w:t>8</w:t>
      </w:r>
      <w:r w:rsidR="006F6657">
        <w:t xml:space="preserve"> </w:t>
      </w:r>
      <w:r>
        <w:t>км.</w:t>
      </w:r>
    </w:p>
    <w:p w:rsidR="004E7750" w:rsidRPr="004E7750" w:rsidRDefault="004E7750" w:rsidP="004E7750">
      <w:pPr>
        <w:ind w:firstLine="567"/>
        <w:jc w:val="both"/>
        <w:rPr>
          <w:b/>
        </w:rPr>
      </w:pPr>
      <w:r w:rsidRPr="004E7750">
        <w:rPr>
          <w:b/>
        </w:rPr>
        <w:t>Требование к транспортным средствам:</w:t>
      </w:r>
    </w:p>
    <w:p w:rsidR="00BA181D" w:rsidRDefault="00BA181D" w:rsidP="00BA181D">
      <w:pPr>
        <w:ind w:firstLine="567"/>
        <w:jc w:val="both"/>
      </w:pPr>
      <w:r>
        <w:t>Класс и максимальное количество транспортных средств – средний, большой класс в количестве 25 ед. (в том числе 2 ед. резервных).</w:t>
      </w:r>
    </w:p>
    <w:p w:rsidR="004E7750" w:rsidRDefault="004E7750" w:rsidP="00BA181D">
      <w:pPr>
        <w:ind w:firstLine="567"/>
        <w:jc w:val="both"/>
      </w:pPr>
      <w:r w:rsidRPr="004E7750">
        <w:rPr>
          <w:b/>
        </w:rPr>
        <w:t>Экологические характеристики транспортных средств</w:t>
      </w:r>
      <w:r>
        <w:t xml:space="preserve"> - </w:t>
      </w:r>
      <w:r w:rsidR="00BA181D">
        <w:t>Евро 4 и выше</w:t>
      </w:r>
      <w:r>
        <w:t>.</w:t>
      </w:r>
    </w:p>
    <w:p w:rsidR="004E7750" w:rsidRDefault="004E7750" w:rsidP="004E7750">
      <w:pPr>
        <w:ind w:firstLine="567"/>
        <w:jc w:val="both"/>
      </w:pPr>
      <w:r w:rsidRPr="004E7750">
        <w:rPr>
          <w:b/>
        </w:rPr>
        <w:t>Порядок посадки и высадки пассажиров:</w:t>
      </w:r>
      <w:r>
        <w:t xml:space="preserve"> в установленных остановочных пунктах.</w:t>
      </w:r>
    </w:p>
    <w:p w:rsidR="004E7750" w:rsidRDefault="004E7750" w:rsidP="004E7750">
      <w:pPr>
        <w:ind w:firstLine="567"/>
        <w:jc w:val="both"/>
      </w:pPr>
      <w:r w:rsidRPr="004E7750">
        <w:rPr>
          <w:b/>
        </w:rPr>
        <w:t>Вид регулярных перевозок:</w:t>
      </w:r>
      <w:r>
        <w:t xml:space="preserve"> по нерегулируемым тарифам.</w:t>
      </w:r>
    </w:p>
    <w:p w:rsidR="004E7750" w:rsidRDefault="004E7750" w:rsidP="004E7750">
      <w:pPr>
        <w:ind w:firstLine="567"/>
        <w:jc w:val="both"/>
      </w:pPr>
      <w:r>
        <w:t xml:space="preserve"> </w:t>
      </w:r>
    </w:p>
    <w:p w:rsidR="004E7750" w:rsidRPr="004E7750" w:rsidRDefault="004E7750" w:rsidP="004E7750">
      <w:pPr>
        <w:ind w:firstLine="567"/>
        <w:jc w:val="both"/>
        <w:rPr>
          <w:b/>
        </w:rPr>
      </w:pPr>
      <w:r w:rsidRPr="004E7750">
        <w:rPr>
          <w:b/>
        </w:rPr>
        <w:t>Расписание движения транспортных средств:</w:t>
      </w:r>
    </w:p>
    <w:p w:rsidR="004E7750" w:rsidRDefault="00BA181D" w:rsidP="004E7750">
      <w:pPr>
        <w:ind w:firstLine="567"/>
        <w:jc w:val="both"/>
      </w:pPr>
      <w:r w:rsidRPr="00BA181D">
        <w:t>время отправления</w:t>
      </w:r>
      <w:r w:rsidRPr="00F57EDA">
        <w:t xml:space="preserve"> </w:t>
      </w:r>
      <w:r w:rsidRPr="00BA181D">
        <w:t>из начального остановочного пункта</w:t>
      </w:r>
      <w:r w:rsidR="004E7750">
        <w:t>:</w:t>
      </w:r>
    </w:p>
    <w:p w:rsidR="00BA181D" w:rsidRDefault="00BA181D" w:rsidP="00BA181D">
      <w:pPr>
        <w:ind w:firstLine="567"/>
        <w:jc w:val="both"/>
      </w:pPr>
      <w:proofErr w:type="gramStart"/>
      <w:r>
        <w:t>для остановочного пункта «ул. Ф. Лукина»: первый рейс: в 4-50; последний рейс: в 21-30; интервал движения: с 4-50 до 6-30 - 12-20 минут; с 6-30 до 9-00 -</w:t>
      </w:r>
      <w:r w:rsidR="00F0405D" w:rsidRPr="0085632F">
        <w:t xml:space="preserve"> </w:t>
      </w:r>
      <w:r>
        <w:t>7-10 минут; с 9-00 до 15-00 - 15-20 минут; с 15-00 до 19-00 – 7-10 минут; с 19-00 до 21-30 – 15-20 минут;</w:t>
      </w:r>
      <w:proofErr w:type="gramEnd"/>
    </w:p>
    <w:p w:rsidR="00BA181D" w:rsidRDefault="00BA181D" w:rsidP="00BA181D">
      <w:pPr>
        <w:ind w:firstLine="567"/>
        <w:jc w:val="both"/>
        <w:rPr>
          <w:lang w:val="en-US"/>
        </w:rPr>
      </w:pPr>
      <w:proofErr w:type="gramStart"/>
      <w:r>
        <w:t>для остановочного пункта «</w:t>
      </w:r>
      <w:proofErr w:type="spellStart"/>
      <w:r>
        <w:t>Чандрово</w:t>
      </w:r>
      <w:proofErr w:type="spellEnd"/>
      <w:r>
        <w:t>»: первый рейс: в 6-00; последний рейс: в 20-00; интервал движения: с 6-00 до 11-30 - 30 минут; с 11-30 до 15-30 - 60 минут; с 15-30 до 20-00 - 30 минут;</w:t>
      </w:r>
      <w:proofErr w:type="gramEnd"/>
    </w:p>
    <w:p w:rsidR="00BA181D" w:rsidRDefault="00BA181D" w:rsidP="00BA181D">
      <w:pPr>
        <w:ind w:firstLine="567"/>
        <w:jc w:val="both"/>
        <w:rPr>
          <w:lang w:val="en-US"/>
        </w:rPr>
      </w:pPr>
    </w:p>
    <w:p w:rsidR="00F57EDA" w:rsidRDefault="00F57EDA" w:rsidP="00F57EDA">
      <w:pPr>
        <w:ind w:firstLine="567"/>
        <w:jc w:val="both"/>
      </w:pPr>
      <w:r>
        <w:t>время отправления из конечного остановочного пункта:</w:t>
      </w:r>
    </w:p>
    <w:p w:rsidR="00F57EDA" w:rsidRDefault="00F57EDA" w:rsidP="00F57EDA">
      <w:pPr>
        <w:ind w:firstLine="567"/>
        <w:jc w:val="both"/>
      </w:pPr>
      <w:r>
        <w:t xml:space="preserve">при следовании до остановочного пункта «ул. Ф. Лукина»: первый рейс в 5-20; последний рейс в 21-30; интервал движения: с 5-20 до 6-30 - 12-20 минут; </w:t>
      </w:r>
      <w:proofErr w:type="gramStart"/>
      <w:r>
        <w:t>с</w:t>
      </w:r>
      <w:proofErr w:type="gramEnd"/>
      <w:r>
        <w:t xml:space="preserve"> </w:t>
      </w:r>
    </w:p>
    <w:p w:rsidR="00F57EDA" w:rsidRDefault="00F57EDA" w:rsidP="00F57EDA">
      <w:pPr>
        <w:ind w:firstLine="567"/>
        <w:jc w:val="both"/>
      </w:pPr>
      <w:proofErr w:type="gramStart"/>
      <w:r>
        <w:t>6-30 до 9-00 - 7-10 минут; с 9-00 до 15-00 - 12-20 минут; с 15-00 до 19-00 - 7-10 минут; с 19-00 до 21-30 - 12-20 минут;</w:t>
      </w:r>
      <w:proofErr w:type="gramEnd"/>
    </w:p>
    <w:p w:rsidR="00F57EDA" w:rsidRDefault="00F57EDA" w:rsidP="00F57EDA">
      <w:pPr>
        <w:ind w:firstLine="567"/>
        <w:jc w:val="both"/>
      </w:pPr>
      <w:r>
        <w:t>при следовании до остановочного пункта «</w:t>
      </w:r>
      <w:proofErr w:type="spellStart"/>
      <w:r>
        <w:t>Чандрово</w:t>
      </w:r>
      <w:proofErr w:type="spellEnd"/>
      <w:r>
        <w:t xml:space="preserve">»: первый рейс в 5-20; последний рейс в 18-20; интервал движения: с 5-20 до 9-50 - 30 минут; с 9-50 </w:t>
      </w:r>
      <w:proofErr w:type="gramStart"/>
      <w:r>
        <w:t>до</w:t>
      </w:r>
      <w:proofErr w:type="gramEnd"/>
      <w:r>
        <w:t xml:space="preserve"> </w:t>
      </w:r>
    </w:p>
    <w:p w:rsidR="008B57DC" w:rsidRDefault="00F57EDA" w:rsidP="00F57EDA">
      <w:pPr>
        <w:ind w:firstLine="567"/>
        <w:jc w:val="both"/>
        <w:rPr>
          <w:lang w:val="en-US"/>
        </w:rPr>
      </w:pPr>
      <w:r>
        <w:t>13-50 - 60 минут; с 13-50 до 18-20 - 30 минут.</w:t>
      </w:r>
    </w:p>
    <w:p w:rsidR="00F57EDA" w:rsidRPr="00F57EDA" w:rsidRDefault="00F57EDA" w:rsidP="00F57EDA">
      <w:pPr>
        <w:ind w:firstLine="567"/>
        <w:jc w:val="both"/>
        <w:rPr>
          <w:b/>
          <w:lang w:val="en-US"/>
        </w:rPr>
      </w:pPr>
    </w:p>
    <w:p w:rsidR="003B6478" w:rsidRPr="003B6478" w:rsidRDefault="003B6478" w:rsidP="003B6478">
      <w:pPr>
        <w:ind w:firstLine="708"/>
        <w:jc w:val="both"/>
      </w:pPr>
      <w:r w:rsidRPr="003B6478">
        <w:t>4. Место, дата, время начала проведения процедуры по рассмотрению заявок на участие в открытом конкурсе.</w:t>
      </w:r>
    </w:p>
    <w:p w:rsidR="003B6478" w:rsidRPr="003B6478" w:rsidRDefault="003B6478" w:rsidP="003B6478">
      <w:pPr>
        <w:ind w:firstLine="708"/>
        <w:jc w:val="both"/>
      </w:pPr>
      <w:r w:rsidRPr="003B6478">
        <w:lastRenderedPageBreak/>
        <w:t xml:space="preserve">Рассмотрение заявок на участие в открытом конкурсе </w:t>
      </w:r>
      <w:r w:rsidR="0062159D">
        <w:t>к</w:t>
      </w:r>
      <w:r w:rsidR="00EF50D0" w:rsidRPr="0085632F">
        <w:t xml:space="preserve">онкурсной комиссией </w:t>
      </w:r>
      <w:r w:rsidRPr="003B6478">
        <w:t xml:space="preserve">осуществлялось </w:t>
      </w:r>
      <w:r w:rsidR="00EF50D0">
        <w:t>1</w:t>
      </w:r>
      <w:r w:rsidR="00EF50D0" w:rsidRPr="0085632F">
        <w:t>0</w:t>
      </w:r>
      <w:r w:rsidR="00EF50D0" w:rsidRPr="003B6478">
        <w:t xml:space="preserve"> </w:t>
      </w:r>
      <w:r w:rsidR="00EF50D0">
        <w:t>декабря</w:t>
      </w:r>
      <w:r w:rsidR="00EF50D0" w:rsidRPr="003B6478">
        <w:t xml:space="preserve"> 20</w:t>
      </w:r>
      <w:r w:rsidR="00EF50D0">
        <w:t>2</w:t>
      </w:r>
      <w:r w:rsidR="00EF50D0" w:rsidRPr="003B6478">
        <w:t xml:space="preserve">1 года </w:t>
      </w:r>
      <w:r w:rsidR="00EF50D0">
        <w:t>с 1</w:t>
      </w:r>
      <w:r w:rsidR="000F1FBF">
        <w:t>4</w:t>
      </w:r>
      <w:r w:rsidR="00EF50D0">
        <w:t xml:space="preserve"> ч 00 мин по 1</w:t>
      </w:r>
      <w:r w:rsidR="00B43F1B">
        <w:t>5</w:t>
      </w:r>
      <w:r w:rsidR="00EF50D0">
        <w:t xml:space="preserve"> ч </w:t>
      </w:r>
      <w:r w:rsidR="00B43F1B">
        <w:t>0</w:t>
      </w:r>
      <w:r w:rsidR="00EF50D0">
        <w:t xml:space="preserve">0 мин </w:t>
      </w:r>
      <w:r w:rsidRPr="003B6478">
        <w:t xml:space="preserve">по адресу: 428004, </w:t>
      </w:r>
      <w:r w:rsidR="00EF50D0">
        <w:br/>
      </w:r>
      <w:r w:rsidRPr="003B6478">
        <w:t xml:space="preserve">г. Чебоксары, пл. Республики, д. 2, </w:t>
      </w:r>
      <w:proofErr w:type="spellStart"/>
      <w:r w:rsidRPr="003B6478">
        <w:t>каб</w:t>
      </w:r>
      <w:proofErr w:type="spellEnd"/>
      <w:r w:rsidRPr="003B6478">
        <w:t>. 3</w:t>
      </w:r>
      <w:r w:rsidR="0031401B">
        <w:t>11</w:t>
      </w:r>
      <w:r w:rsidRPr="003B6478">
        <w:t>.</w:t>
      </w:r>
      <w:r w:rsidR="0085632F" w:rsidRPr="0085632F">
        <w:t xml:space="preserve"> </w:t>
      </w:r>
    </w:p>
    <w:p w:rsidR="003B6478" w:rsidRPr="003B6478" w:rsidRDefault="003B6478" w:rsidP="003B6478">
      <w:pPr>
        <w:jc w:val="both"/>
      </w:pPr>
      <w:r w:rsidRPr="003B6478">
        <w:tab/>
      </w:r>
    </w:p>
    <w:p w:rsidR="003B6478" w:rsidRPr="003B6478" w:rsidRDefault="003B6478" w:rsidP="003B6478">
      <w:pPr>
        <w:ind w:firstLine="708"/>
        <w:jc w:val="both"/>
      </w:pPr>
      <w:r w:rsidRPr="003B6478">
        <w:t xml:space="preserve">5. Заседание </w:t>
      </w:r>
      <w:r w:rsidR="0062159D">
        <w:t>к</w:t>
      </w:r>
      <w:r w:rsidRPr="003B6478">
        <w:t xml:space="preserve">онкурсной комиссии считается правомочным при присутствии на нём </w:t>
      </w:r>
      <w:r w:rsidR="0031401B">
        <w:t>более</w:t>
      </w:r>
      <w:r w:rsidRPr="003B6478">
        <w:t xml:space="preserve"> 50 % от общего числа членов конкурсной комиссии. В состав </w:t>
      </w:r>
      <w:r w:rsidR="00EE67B3">
        <w:t>К</w:t>
      </w:r>
      <w:r w:rsidRPr="003B6478">
        <w:t xml:space="preserve">онкурсной комиссии входят </w:t>
      </w:r>
      <w:r w:rsidR="00A42691">
        <w:t>6</w:t>
      </w:r>
      <w:r w:rsidRPr="003B6478">
        <w:t xml:space="preserve"> членов. В заседании комиссии приняли участие </w:t>
      </w:r>
      <w:r w:rsidR="0085632F">
        <w:t>6</w:t>
      </w:r>
      <w:r w:rsidRPr="003B6478">
        <w:t xml:space="preserve"> член</w:t>
      </w:r>
      <w:r w:rsidR="0085632F">
        <w:t>ов</w:t>
      </w:r>
      <w:r w:rsidR="00A62A7C">
        <w:t xml:space="preserve"> </w:t>
      </w:r>
      <w:r w:rsidR="00EE67B3">
        <w:t xml:space="preserve"> К</w:t>
      </w:r>
      <w:r w:rsidRPr="003B6478">
        <w:t>онкурсной комиссии.</w:t>
      </w:r>
    </w:p>
    <w:p w:rsidR="003B6478" w:rsidRPr="003B6478" w:rsidRDefault="003B6478" w:rsidP="003B6478">
      <w:pPr>
        <w:pStyle w:val="a3"/>
        <w:spacing w:before="0"/>
        <w:ind w:firstLine="709"/>
      </w:pPr>
      <w:r w:rsidRPr="003B6478">
        <w:rPr>
          <w:rFonts w:ascii="Times New Roman" w:hAnsi="Times New Roman" w:cs="Times New Roman"/>
        </w:rPr>
        <w:t>Кворум имеется. Комиссия правомочна.</w:t>
      </w:r>
    </w:p>
    <w:p w:rsidR="003B6478" w:rsidRPr="003B6478" w:rsidRDefault="003B6478" w:rsidP="003B6478">
      <w:pPr>
        <w:pStyle w:val="21"/>
        <w:spacing w:after="0" w:line="240" w:lineRule="auto"/>
        <w:ind w:left="0" w:firstLine="708"/>
        <w:jc w:val="both"/>
      </w:pPr>
    </w:p>
    <w:p w:rsidR="00E40CE4" w:rsidRDefault="003B6478" w:rsidP="003B6478">
      <w:pPr>
        <w:pStyle w:val="21"/>
        <w:spacing w:after="0" w:line="240" w:lineRule="auto"/>
        <w:ind w:left="0" w:firstLine="708"/>
        <w:jc w:val="both"/>
      </w:pPr>
      <w:r w:rsidRPr="003B6478">
        <w:t xml:space="preserve">6. </w:t>
      </w:r>
      <w:proofErr w:type="gramStart"/>
      <w:r w:rsidRPr="003B6478">
        <w:t>Комисси</w:t>
      </w:r>
      <w:r w:rsidR="00257A9A">
        <w:t>ей рассмотрены</w:t>
      </w:r>
      <w:r w:rsidRPr="003B6478">
        <w:t xml:space="preserve"> заявки на участие в открытом конкурсе, представленные в конвертах, вскрытых </w:t>
      </w:r>
      <w:r w:rsidR="00A42691">
        <w:t>29</w:t>
      </w:r>
      <w:r w:rsidR="0031401B">
        <w:t xml:space="preserve"> </w:t>
      </w:r>
      <w:r w:rsidR="00EE67B3">
        <w:t>н</w:t>
      </w:r>
      <w:r w:rsidR="00747E63">
        <w:t>оября</w:t>
      </w:r>
      <w:r w:rsidRPr="003B6478">
        <w:t xml:space="preserve"> 20</w:t>
      </w:r>
      <w:r w:rsidR="00A42691">
        <w:t>2</w:t>
      </w:r>
      <w:r w:rsidRPr="003B6478">
        <w:t>1</w:t>
      </w:r>
      <w:r w:rsidRPr="003B6478">
        <w:rPr>
          <w:b/>
        </w:rPr>
        <w:t xml:space="preserve"> </w:t>
      </w:r>
      <w:r w:rsidRPr="003B6478">
        <w:t xml:space="preserve">г. (протокол заседания  комиссии № 1 от </w:t>
      </w:r>
      <w:r w:rsidR="00A42691">
        <w:t>29</w:t>
      </w:r>
      <w:r w:rsidR="00120D40">
        <w:t xml:space="preserve"> </w:t>
      </w:r>
      <w:r w:rsidR="00EE67B3">
        <w:t>н</w:t>
      </w:r>
      <w:r w:rsidR="00747E63">
        <w:t>оября</w:t>
      </w:r>
      <w:r w:rsidR="00120D40">
        <w:t xml:space="preserve"> </w:t>
      </w:r>
      <w:r w:rsidRPr="003B6478">
        <w:t>20</w:t>
      </w:r>
      <w:r w:rsidR="00A42691">
        <w:t>2</w:t>
      </w:r>
      <w:r w:rsidRPr="003B6478">
        <w:t>1</w:t>
      </w:r>
      <w:r w:rsidR="00120D40">
        <w:t xml:space="preserve"> г.</w:t>
      </w:r>
      <w:r w:rsidRPr="003B6478">
        <w:t>) на предмет их соответствия требованиям конкурсной документации, утвержден</w:t>
      </w:r>
      <w:r w:rsidR="0031401B">
        <w:t xml:space="preserve">ной приказом Минтранса Чувашии </w:t>
      </w:r>
      <w:r w:rsidR="00A42691">
        <w:t xml:space="preserve">от </w:t>
      </w:r>
      <w:r w:rsidR="00257A9A">
        <w:t>27</w:t>
      </w:r>
      <w:r w:rsidRPr="003B6478">
        <w:t xml:space="preserve"> </w:t>
      </w:r>
      <w:r w:rsidR="00257A9A">
        <w:t>октября</w:t>
      </w:r>
      <w:r w:rsidRPr="003B6478">
        <w:t xml:space="preserve"> 20</w:t>
      </w:r>
      <w:r w:rsidR="00A42691">
        <w:t>2</w:t>
      </w:r>
      <w:r w:rsidRPr="003B6478">
        <w:t xml:space="preserve">1 года </w:t>
      </w:r>
      <w:r w:rsidRPr="003B6478">
        <w:rPr>
          <w:bCs/>
        </w:rPr>
        <w:t>№ 02-03/</w:t>
      </w:r>
      <w:r w:rsidR="00257A9A">
        <w:rPr>
          <w:bCs/>
        </w:rPr>
        <w:t>177</w:t>
      </w:r>
      <w:r w:rsidRPr="003B6478">
        <w:rPr>
          <w:bCs/>
        </w:rPr>
        <w:t xml:space="preserve">, и </w:t>
      </w:r>
      <w:r w:rsidRPr="003B6478">
        <w:t>Федерального закона от 13</w:t>
      </w:r>
      <w:r w:rsidR="00120D40">
        <w:t xml:space="preserve"> июля </w:t>
      </w:r>
      <w:r w:rsidRPr="003B6478">
        <w:t xml:space="preserve">2015 </w:t>
      </w:r>
      <w:r w:rsidR="00120D40">
        <w:t xml:space="preserve">г. </w:t>
      </w:r>
      <w:r w:rsidRPr="003B6478">
        <w:t>№</w:t>
      </w:r>
      <w:r w:rsidR="00120D40">
        <w:t xml:space="preserve"> </w:t>
      </w:r>
      <w:r w:rsidRPr="003B6478">
        <w:t>220-ФЗ «Об организации регулярных перевозок пассажиров и багажа автомобильным</w:t>
      </w:r>
      <w:proofErr w:type="gramEnd"/>
      <w:r w:rsidRPr="003B6478">
        <w:t xml:space="preserve">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и приня</w:t>
      </w:r>
      <w:r w:rsidR="004E068D">
        <w:t>то</w:t>
      </w:r>
      <w:r w:rsidRPr="003B6478">
        <w:t xml:space="preserve"> решение в отношении </w:t>
      </w:r>
      <w:r w:rsidR="00E40CE4">
        <w:rPr>
          <w:b/>
        </w:rPr>
        <w:t>лота</w:t>
      </w:r>
      <w:r w:rsidR="00E40CE4" w:rsidRPr="004E7750">
        <w:rPr>
          <w:b/>
        </w:rPr>
        <w:t xml:space="preserve"> № 1 пригородный автобусный маршрут № </w:t>
      </w:r>
      <w:r w:rsidR="007B250B" w:rsidRPr="00901B80">
        <w:rPr>
          <w:b/>
        </w:rPr>
        <w:t xml:space="preserve">101 «Чебоксары (пос. </w:t>
      </w:r>
      <w:proofErr w:type="spellStart"/>
      <w:r w:rsidR="007B250B" w:rsidRPr="00901B80">
        <w:rPr>
          <w:b/>
        </w:rPr>
        <w:t>Чандрово</w:t>
      </w:r>
      <w:proofErr w:type="spellEnd"/>
      <w:r w:rsidR="007B250B" w:rsidRPr="00901B80">
        <w:rPr>
          <w:b/>
        </w:rPr>
        <w:t>) - Новочебоксарск (Иваново)»</w:t>
      </w:r>
      <w:r w:rsidR="00E40CE4">
        <w:rPr>
          <w:b/>
        </w:rPr>
        <w:t xml:space="preserve"> </w:t>
      </w:r>
      <w:r w:rsidR="00E40CE4" w:rsidRPr="00E40CE4">
        <w:t>д</w:t>
      </w:r>
      <w:r w:rsidR="00775C0A" w:rsidRPr="00775C0A">
        <w:t>опустить к участию в открытом конкурсе заявку</w:t>
      </w:r>
      <w:r w:rsidR="00E40CE4">
        <w:t>:</w:t>
      </w:r>
    </w:p>
    <w:p w:rsidR="006C0B3E" w:rsidRPr="003B6478" w:rsidRDefault="006C0B3E" w:rsidP="006C0B3E">
      <w:pPr>
        <w:pStyle w:val="21"/>
        <w:spacing w:after="0" w:line="240" w:lineRule="auto"/>
        <w:ind w:left="0" w:firstLine="708"/>
        <w:jc w:val="both"/>
      </w:pPr>
      <w:r w:rsidRPr="00775C0A">
        <w:t xml:space="preserve">ИП </w:t>
      </w:r>
      <w:proofErr w:type="spellStart"/>
      <w:r>
        <w:t>Салмина</w:t>
      </w:r>
      <w:proofErr w:type="spellEnd"/>
      <w:r>
        <w:t xml:space="preserve"> А.П., </w:t>
      </w:r>
      <w:proofErr w:type="gramStart"/>
      <w:r>
        <w:t>которая</w:t>
      </w:r>
      <w:proofErr w:type="gramEnd"/>
      <w:r>
        <w:t xml:space="preserve"> </w:t>
      </w:r>
      <w:r w:rsidRPr="00DD0FD3">
        <w:t>соответств</w:t>
      </w:r>
      <w:r>
        <w:t>ует</w:t>
      </w:r>
      <w:r w:rsidRPr="00DD0FD3">
        <w:t xml:space="preserve"> требованиям, предъявляемым к участнику открытого конкурса, установленным статьей 23 Федерального закона № 220-ФЗ и пунктом 3.2 конкурсной документации</w:t>
      </w:r>
      <w:r w:rsidR="007954DA" w:rsidRPr="007954DA">
        <w:t xml:space="preserve"> </w:t>
      </w:r>
      <w:r w:rsidR="007954DA">
        <w:t xml:space="preserve">и признать </w:t>
      </w:r>
      <w:r w:rsidR="00434988">
        <w:t xml:space="preserve">его </w:t>
      </w:r>
      <w:r w:rsidR="007954DA">
        <w:t>участником открытого конкурса</w:t>
      </w:r>
      <w:r>
        <w:t>;</w:t>
      </w:r>
    </w:p>
    <w:p w:rsidR="006C0B3E" w:rsidRDefault="006C0B3E" w:rsidP="006C0B3E">
      <w:pPr>
        <w:pStyle w:val="21"/>
        <w:spacing w:after="0" w:line="240" w:lineRule="auto"/>
        <w:ind w:left="0" w:firstLine="708"/>
        <w:jc w:val="both"/>
      </w:pPr>
      <w:r w:rsidRPr="00F6345A">
        <w:t>ООО «</w:t>
      </w:r>
      <w:r>
        <w:t>Автолайн</w:t>
      </w:r>
      <w:r w:rsidRPr="00F6345A">
        <w:t xml:space="preserve">», </w:t>
      </w:r>
      <w:proofErr w:type="gramStart"/>
      <w:r w:rsidRPr="00F6345A">
        <w:t>которая</w:t>
      </w:r>
      <w:proofErr w:type="gramEnd"/>
      <w:r w:rsidRPr="00F6345A">
        <w:t xml:space="preserve"> соответствует требованиям, предъявляемым к участнику открытого конкурса, установленным статьей 23 Федерального закона № 220-ФЗ и пункт</w:t>
      </w:r>
      <w:r w:rsidR="004E068D">
        <w:t>ом 3.2 конкурсной документации</w:t>
      </w:r>
      <w:r w:rsidR="007954DA" w:rsidRPr="007954DA">
        <w:t xml:space="preserve"> </w:t>
      </w:r>
      <w:r w:rsidR="007954DA">
        <w:t xml:space="preserve">и признать </w:t>
      </w:r>
      <w:r w:rsidR="00434988">
        <w:t xml:space="preserve">его </w:t>
      </w:r>
      <w:r w:rsidR="007954DA">
        <w:t>участником открытого конкурса</w:t>
      </w:r>
      <w:r>
        <w:t>;</w:t>
      </w:r>
    </w:p>
    <w:p w:rsidR="006C0B3E" w:rsidRDefault="006C0B3E" w:rsidP="006C0B3E">
      <w:pPr>
        <w:pStyle w:val="21"/>
        <w:spacing w:after="0" w:line="240" w:lineRule="auto"/>
        <w:ind w:left="0" w:firstLine="708"/>
        <w:jc w:val="both"/>
      </w:pPr>
      <w:r>
        <w:t>ООО «Авто</w:t>
      </w:r>
      <w:r w:rsidR="009E2BA0">
        <w:t xml:space="preserve"> </w:t>
      </w:r>
      <w:r>
        <w:t xml:space="preserve">Лидер», которая </w:t>
      </w:r>
      <w:r w:rsidRPr="00DD0FD3">
        <w:t>соответств</w:t>
      </w:r>
      <w:r>
        <w:t>ует</w:t>
      </w:r>
      <w:r w:rsidRPr="00DD0FD3">
        <w:t xml:space="preserve"> требованиям, предъявляемым к участнику открытого конкурса, установленным статьей 23 Федерального закона № 220-ФЗ и пунктом 3.2 конкурсной документации</w:t>
      </w:r>
      <w:r w:rsidR="007954DA" w:rsidRPr="007954DA">
        <w:t xml:space="preserve"> </w:t>
      </w:r>
      <w:r w:rsidR="007954DA">
        <w:t xml:space="preserve">и признать </w:t>
      </w:r>
      <w:r w:rsidR="00434988">
        <w:t xml:space="preserve">его </w:t>
      </w:r>
      <w:bookmarkStart w:id="0" w:name="_GoBack"/>
      <w:bookmarkEnd w:id="0"/>
      <w:r w:rsidR="007954DA">
        <w:t>участником открытого конкурса</w:t>
      </w:r>
      <w:r>
        <w:t>.</w:t>
      </w:r>
    </w:p>
    <w:p w:rsidR="0065232C" w:rsidRDefault="0065232C" w:rsidP="00EC5EC5">
      <w:pPr>
        <w:pStyle w:val="21"/>
        <w:spacing w:after="0" w:line="240" w:lineRule="auto"/>
        <w:ind w:left="0" w:firstLine="708"/>
        <w:jc w:val="both"/>
      </w:pPr>
    </w:p>
    <w:p w:rsidR="004258C8" w:rsidRPr="00D50B94" w:rsidRDefault="004258C8" w:rsidP="004258C8">
      <w:pPr>
        <w:ind w:firstLine="708"/>
        <w:jc w:val="both"/>
      </w:pPr>
      <w:r w:rsidRPr="00D50B94">
        <w:t>Протокол подписан членами конкурсной комиссии:</w:t>
      </w: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528"/>
        <w:gridCol w:w="6300"/>
      </w:tblGrid>
      <w:tr w:rsidR="004258C8" w:rsidRPr="00D50B94" w:rsidTr="001506F1">
        <w:tc>
          <w:tcPr>
            <w:tcW w:w="3528" w:type="dxa"/>
            <w:shd w:val="clear" w:color="auto" w:fill="auto"/>
          </w:tcPr>
          <w:p w:rsidR="004258C8" w:rsidRPr="00D50B94" w:rsidRDefault="004258C8" w:rsidP="001506F1">
            <w:pPr>
              <w:spacing w:line="276" w:lineRule="auto"/>
              <w:jc w:val="both"/>
            </w:pPr>
          </w:p>
          <w:p w:rsidR="00C158BF" w:rsidRDefault="00C158BF" w:rsidP="001506F1">
            <w:pPr>
              <w:spacing w:line="276" w:lineRule="auto"/>
              <w:jc w:val="both"/>
            </w:pPr>
            <w:r>
              <w:t>Председатель конкурсной комиссии:</w:t>
            </w:r>
          </w:p>
          <w:p w:rsidR="00C158BF" w:rsidRPr="00C158BF" w:rsidRDefault="0062159D" w:rsidP="001506F1">
            <w:pPr>
              <w:spacing w:line="276" w:lineRule="auto"/>
              <w:jc w:val="both"/>
            </w:pPr>
            <w:r>
              <w:t>Заместитель председателя конкурсной комиссии</w:t>
            </w:r>
            <w:r w:rsidR="001506F1">
              <w:t>:</w:t>
            </w:r>
            <w:r>
              <w:t xml:space="preserve"> </w:t>
            </w:r>
          </w:p>
          <w:p w:rsidR="004258C8" w:rsidRPr="00D50B94" w:rsidRDefault="004258C8" w:rsidP="001506F1">
            <w:pPr>
              <w:spacing w:line="276" w:lineRule="auto"/>
              <w:jc w:val="both"/>
            </w:pPr>
            <w:r w:rsidRPr="00D50B94">
              <w:t>Члены конкурсной комиссии:</w:t>
            </w:r>
          </w:p>
        </w:tc>
        <w:tc>
          <w:tcPr>
            <w:tcW w:w="6300" w:type="dxa"/>
            <w:shd w:val="clear" w:color="auto" w:fill="auto"/>
          </w:tcPr>
          <w:p w:rsidR="004258C8" w:rsidRDefault="004258C8" w:rsidP="001506F1">
            <w:pPr>
              <w:spacing w:line="276" w:lineRule="auto"/>
            </w:pPr>
          </w:p>
          <w:p w:rsidR="00C158BF" w:rsidRPr="009D78A1" w:rsidRDefault="00C158BF" w:rsidP="001506F1">
            <w:pPr>
              <w:spacing w:line="276" w:lineRule="auto"/>
            </w:pPr>
          </w:p>
          <w:p w:rsidR="00C158BF" w:rsidRDefault="00CF12AE" w:rsidP="001506F1">
            <w:pPr>
              <w:spacing w:line="276" w:lineRule="auto"/>
            </w:pPr>
            <w:r>
              <w:t>Арлашкин Юрий Викторович</w:t>
            </w:r>
            <w:r w:rsidR="005A50F4">
              <w:t xml:space="preserve">              _</w:t>
            </w:r>
            <w:r w:rsidR="00C158BF">
              <w:t>____________</w:t>
            </w:r>
          </w:p>
          <w:p w:rsidR="001506F1" w:rsidRDefault="001506F1" w:rsidP="001506F1">
            <w:pPr>
              <w:spacing w:line="276" w:lineRule="auto"/>
            </w:pPr>
          </w:p>
          <w:p w:rsidR="001506F1" w:rsidRDefault="001506F1" w:rsidP="001506F1">
            <w:pPr>
              <w:spacing w:line="276" w:lineRule="auto"/>
            </w:pPr>
            <w:r>
              <w:t>Ивлев Дмитрий Владимирович            _____________</w:t>
            </w:r>
          </w:p>
          <w:p w:rsidR="001506F1" w:rsidRDefault="001506F1" w:rsidP="001506F1">
            <w:pPr>
              <w:spacing w:line="276" w:lineRule="auto"/>
            </w:pPr>
            <w:r>
              <w:t xml:space="preserve">Алёшина Гульнара </w:t>
            </w:r>
            <w:proofErr w:type="spellStart"/>
            <w:r>
              <w:t>Мухамедшевна</w:t>
            </w:r>
            <w:proofErr w:type="spellEnd"/>
            <w:r>
              <w:t xml:space="preserve">     _____________</w:t>
            </w:r>
          </w:p>
          <w:p w:rsidR="00C76EE7" w:rsidRPr="0036632E" w:rsidRDefault="00C76EE7" w:rsidP="001506F1">
            <w:pPr>
              <w:spacing w:line="276" w:lineRule="auto"/>
            </w:pPr>
            <w:r>
              <w:t>Белкина Наталия Сергеевна</w:t>
            </w:r>
            <w:r w:rsidRPr="00D50B94">
              <w:t xml:space="preserve">      </w:t>
            </w:r>
            <w:r>
              <w:t xml:space="preserve">           _____________</w:t>
            </w:r>
          </w:p>
          <w:p w:rsidR="004258C8" w:rsidRPr="00D97C7A" w:rsidRDefault="009D77C9" w:rsidP="001506F1">
            <w:pPr>
              <w:spacing w:line="276" w:lineRule="auto"/>
            </w:pPr>
            <w:r>
              <w:t>Кожевников Александр Петрович</w:t>
            </w:r>
            <w:r w:rsidRPr="00D50B94">
              <w:t xml:space="preserve">      </w:t>
            </w:r>
            <w:r w:rsidR="004258C8" w:rsidRPr="00D50B94">
              <w:t>_____________</w:t>
            </w:r>
          </w:p>
          <w:p w:rsidR="005A50F4" w:rsidRPr="005A50F4" w:rsidRDefault="005A50F4" w:rsidP="001506F1">
            <w:pPr>
              <w:spacing w:line="276" w:lineRule="auto"/>
            </w:pPr>
            <w:r>
              <w:t>Матулене Елена Михайловна              _____________</w:t>
            </w:r>
          </w:p>
          <w:p w:rsidR="00F34E13" w:rsidRPr="00D50B94" w:rsidRDefault="00F34E13" w:rsidP="001506F1">
            <w:pPr>
              <w:spacing w:line="276" w:lineRule="auto"/>
            </w:pPr>
          </w:p>
        </w:tc>
      </w:tr>
    </w:tbl>
    <w:p w:rsidR="00EA5E1D" w:rsidRPr="003B6478" w:rsidRDefault="00EA5E1D" w:rsidP="001D6436"/>
    <w:sectPr w:rsidR="00EA5E1D" w:rsidRPr="003B6478" w:rsidSect="003B6478">
      <w:footerReference w:type="default" r:id="rId7"/>
      <w:pgSz w:w="11906" w:h="16838"/>
      <w:pgMar w:top="851" w:right="850" w:bottom="709" w:left="1701" w:header="708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2DEC" w:rsidRDefault="00AF2DEC" w:rsidP="003B6478">
      <w:r>
        <w:separator/>
      </w:r>
    </w:p>
  </w:endnote>
  <w:endnote w:type="continuationSeparator" w:id="0">
    <w:p w:rsidR="00AF2DEC" w:rsidRDefault="00AF2DEC" w:rsidP="003B6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1059511"/>
      <w:docPartObj>
        <w:docPartGallery w:val="Page Numbers (Bottom of Page)"/>
        <w:docPartUnique/>
      </w:docPartObj>
    </w:sdtPr>
    <w:sdtEndPr/>
    <w:sdtContent>
      <w:p w:rsidR="009B15AF" w:rsidRDefault="009B15A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988">
          <w:rPr>
            <w:noProof/>
          </w:rPr>
          <w:t>2</w:t>
        </w:r>
        <w:r>
          <w:fldChar w:fldCharType="end"/>
        </w:r>
      </w:p>
    </w:sdtContent>
  </w:sdt>
  <w:p w:rsidR="009B15AF" w:rsidRDefault="009B15A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2DEC" w:rsidRDefault="00AF2DEC" w:rsidP="003B6478">
      <w:r>
        <w:separator/>
      </w:r>
    </w:p>
  </w:footnote>
  <w:footnote w:type="continuationSeparator" w:id="0">
    <w:p w:rsidR="00AF2DEC" w:rsidRDefault="00AF2DEC" w:rsidP="003B64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78"/>
    <w:rsid w:val="000650DA"/>
    <w:rsid w:val="000A53B7"/>
    <w:rsid w:val="000F0368"/>
    <w:rsid w:val="000F1CB8"/>
    <w:rsid w:val="000F1FBF"/>
    <w:rsid w:val="00120D40"/>
    <w:rsid w:val="00120D5F"/>
    <w:rsid w:val="001506F1"/>
    <w:rsid w:val="00197855"/>
    <w:rsid w:val="001D3244"/>
    <w:rsid w:val="001D6436"/>
    <w:rsid w:val="001E763D"/>
    <w:rsid w:val="00201248"/>
    <w:rsid w:val="0022154E"/>
    <w:rsid w:val="00225577"/>
    <w:rsid w:val="00232A9F"/>
    <w:rsid w:val="00257A9A"/>
    <w:rsid w:val="0031401B"/>
    <w:rsid w:val="00330F4C"/>
    <w:rsid w:val="0033660B"/>
    <w:rsid w:val="00336B9B"/>
    <w:rsid w:val="00350420"/>
    <w:rsid w:val="0036632E"/>
    <w:rsid w:val="003B6478"/>
    <w:rsid w:val="003D4218"/>
    <w:rsid w:val="003F7A83"/>
    <w:rsid w:val="00404BB8"/>
    <w:rsid w:val="00414C13"/>
    <w:rsid w:val="004258C8"/>
    <w:rsid w:val="00434988"/>
    <w:rsid w:val="00444BD8"/>
    <w:rsid w:val="00465684"/>
    <w:rsid w:val="004809AD"/>
    <w:rsid w:val="004907F4"/>
    <w:rsid w:val="004A5265"/>
    <w:rsid w:val="004A5C25"/>
    <w:rsid w:val="004B360D"/>
    <w:rsid w:val="004C704E"/>
    <w:rsid w:val="004D794A"/>
    <w:rsid w:val="004E068D"/>
    <w:rsid w:val="004E3618"/>
    <w:rsid w:val="004E7750"/>
    <w:rsid w:val="005A50F4"/>
    <w:rsid w:val="005F220D"/>
    <w:rsid w:val="0062159D"/>
    <w:rsid w:val="00646BB8"/>
    <w:rsid w:val="0065232C"/>
    <w:rsid w:val="00652A97"/>
    <w:rsid w:val="006538D4"/>
    <w:rsid w:val="00653C8A"/>
    <w:rsid w:val="00677445"/>
    <w:rsid w:val="0068564E"/>
    <w:rsid w:val="006A246A"/>
    <w:rsid w:val="006C0B3E"/>
    <w:rsid w:val="006D3267"/>
    <w:rsid w:val="006D7225"/>
    <w:rsid w:val="006E0F3A"/>
    <w:rsid w:val="006F4287"/>
    <w:rsid w:val="006F6657"/>
    <w:rsid w:val="00715204"/>
    <w:rsid w:val="00717B16"/>
    <w:rsid w:val="007412E5"/>
    <w:rsid w:val="007478A0"/>
    <w:rsid w:val="00747E63"/>
    <w:rsid w:val="00775C0A"/>
    <w:rsid w:val="007954DA"/>
    <w:rsid w:val="0079664B"/>
    <w:rsid w:val="007974C0"/>
    <w:rsid w:val="007B250B"/>
    <w:rsid w:val="007C0186"/>
    <w:rsid w:val="007C0FB9"/>
    <w:rsid w:val="007E24B7"/>
    <w:rsid w:val="007F068B"/>
    <w:rsid w:val="00805234"/>
    <w:rsid w:val="0085632F"/>
    <w:rsid w:val="00870D0D"/>
    <w:rsid w:val="0088549B"/>
    <w:rsid w:val="00897C43"/>
    <w:rsid w:val="008A0354"/>
    <w:rsid w:val="008B56F8"/>
    <w:rsid w:val="008B57DC"/>
    <w:rsid w:val="008B7E02"/>
    <w:rsid w:val="008E6E4A"/>
    <w:rsid w:val="008F32DE"/>
    <w:rsid w:val="00900997"/>
    <w:rsid w:val="00901B80"/>
    <w:rsid w:val="0090467F"/>
    <w:rsid w:val="00913BE2"/>
    <w:rsid w:val="00923DF0"/>
    <w:rsid w:val="00935F04"/>
    <w:rsid w:val="00936E40"/>
    <w:rsid w:val="009636D6"/>
    <w:rsid w:val="00976A90"/>
    <w:rsid w:val="009B15AF"/>
    <w:rsid w:val="009C14DD"/>
    <w:rsid w:val="009D493F"/>
    <w:rsid w:val="009D77C9"/>
    <w:rsid w:val="009D78A1"/>
    <w:rsid w:val="009E1DF8"/>
    <w:rsid w:val="009E2BA0"/>
    <w:rsid w:val="00A10CA4"/>
    <w:rsid w:val="00A308B8"/>
    <w:rsid w:val="00A36C0A"/>
    <w:rsid w:val="00A42691"/>
    <w:rsid w:val="00A538BA"/>
    <w:rsid w:val="00A62A7C"/>
    <w:rsid w:val="00AA2E13"/>
    <w:rsid w:val="00AA6E35"/>
    <w:rsid w:val="00AC2008"/>
    <w:rsid w:val="00AD0964"/>
    <w:rsid w:val="00AD3BB5"/>
    <w:rsid w:val="00AD5160"/>
    <w:rsid w:val="00AF2DEC"/>
    <w:rsid w:val="00B43DBF"/>
    <w:rsid w:val="00B43F1B"/>
    <w:rsid w:val="00B565B1"/>
    <w:rsid w:val="00B716AE"/>
    <w:rsid w:val="00B92299"/>
    <w:rsid w:val="00B925E5"/>
    <w:rsid w:val="00B95199"/>
    <w:rsid w:val="00BA181D"/>
    <w:rsid w:val="00BA5D47"/>
    <w:rsid w:val="00BB5C2A"/>
    <w:rsid w:val="00BC0D9E"/>
    <w:rsid w:val="00BF49B0"/>
    <w:rsid w:val="00C02DE8"/>
    <w:rsid w:val="00C158BF"/>
    <w:rsid w:val="00C40610"/>
    <w:rsid w:val="00C76EE7"/>
    <w:rsid w:val="00CF12AE"/>
    <w:rsid w:val="00CF176E"/>
    <w:rsid w:val="00D11760"/>
    <w:rsid w:val="00D34A92"/>
    <w:rsid w:val="00D5158A"/>
    <w:rsid w:val="00D53E3D"/>
    <w:rsid w:val="00D73323"/>
    <w:rsid w:val="00D83604"/>
    <w:rsid w:val="00D942FD"/>
    <w:rsid w:val="00D97C7A"/>
    <w:rsid w:val="00DD0FAF"/>
    <w:rsid w:val="00DD0FD3"/>
    <w:rsid w:val="00DF4317"/>
    <w:rsid w:val="00E14737"/>
    <w:rsid w:val="00E15FAA"/>
    <w:rsid w:val="00E32D89"/>
    <w:rsid w:val="00E40CE4"/>
    <w:rsid w:val="00E50A9D"/>
    <w:rsid w:val="00E551B3"/>
    <w:rsid w:val="00E67CC6"/>
    <w:rsid w:val="00E8662F"/>
    <w:rsid w:val="00EA56CD"/>
    <w:rsid w:val="00EA5E1D"/>
    <w:rsid w:val="00EC5EC5"/>
    <w:rsid w:val="00EE4F95"/>
    <w:rsid w:val="00EE67B3"/>
    <w:rsid w:val="00EF500B"/>
    <w:rsid w:val="00EF50D0"/>
    <w:rsid w:val="00F0405D"/>
    <w:rsid w:val="00F05FBE"/>
    <w:rsid w:val="00F34E13"/>
    <w:rsid w:val="00F4063D"/>
    <w:rsid w:val="00F531A3"/>
    <w:rsid w:val="00F56DCF"/>
    <w:rsid w:val="00F57EDA"/>
    <w:rsid w:val="00F6345A"/>
    <w:rsid w:val="00F664C2"/>
    <w:rsid w:val="00FA300C"/>
    <w:rsid w:val="00FF5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7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B6478"/>
    <w:pPr>
      <w:spacing w:before="120"/>
      <w:ind w:firstLine="708"/>
      <w:jc w:val="both"/>
    </w:pPr>
    <w:rPr>
      <w:rFonts w:ascii="TimesET" w:hAnsi="TimesET" w:cs="TimesET"/>
      <w:bCs/>
    </w:rPr>
  </w:style>
  <w:style w:type="character" w:customStyle="1" w:styleId="a4">
    <w:name w:val="Основной текст с отступом Знак"/>
    <w:basedOn w:val="a0"/>
    <w:link w:val="a3"/>
    <w:rsid w:val="003B6478"/>
    <w:rPr>
      <w:rFonts w:ascii="TimesET" w:eastAsia="Times New Roman" w:hAnsi="TimesET" w:cs="TimesET"/>
      <w:bCs/>
      <w:sz w:val="24"/>
      <w:szCs w:val="24"/>
      <w:lang w:eastAsia="zh-CN"/>
    </w:rPr>
  </w:style>
  <w:style w:type="paragraph" w:customStyle="1" w:styleId="21">
    <w:name w:val="Основной текст с отступом 21"/>
    <w:basedOn w:val="a"/>
    <w:rsid w:val="003B6478"/>
    <w:pPr>
      <w:spacing w:after="120" w:line="480" w:lineRule="auto"/>
      <w:ind w:left="283"/>
    </w:pPr>
  </w:style>
  <w:style w:type="paragraph" w:styleId="a5">
    <w:name w:val="Normal (Web)"/>
    <w:basedOn w:val="a"/>
    <w:uiPriority w:val="99"/>
    <w:unhideWhenUsed/>
    <w:rsid w:val="003B6478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6">
    <w:name w:val="Strong"/>
    <w:uiPriority w:val="22"/>
    <w:qFormat/>
    <w:rsid w:val="003B6478"/>
    <w:rPr>
      <w:b/>
      <w:bCs/>
    </w:rPr>
  </w:style>
  <w:style w:type="paragraph" w:styleId="a7">
    <w:name w:val="header"/>
    <w:basedOn w:val="a"/>
    <w:link w:val="a8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9">
    <w:name w:val="footer"/>
    <w:basedOn w:val="a"/>
    <w:link w:val="aa"/>
    <w:uiPriority w:val="99"/>
    <w:unhideWhenUsed/>
    <w:rsid w:val="003B647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B6478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b">
    <w:name w:val="Balloon Text"/>
    <w:basedOn w:val="a"/>
    <w:link w:val="ac"/>
    <w:uiPriority w:val="99"/>
    <w:semiHidden/>
    <w:unhideWhenUsed/>
    <w:rsid w:val="009E1DF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E1DF8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16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001976">
          <w:marLeft w:val="0"/>
          <w:marRight w:val="0"/>
          <w:marTop w:val="0"/>
          <w:marBottom w:val="420"/>
          <w:divBdr>
            <w:top w:val="none" w:sz="0" w:space="0" w:color="auto"/>
            <w:left w:val="none" w:sz="0" w:space="0" w:color="auto"/>
            <w:bottom w:val="single" w:sz="6" w:space="0" w:color="E6E6E6"/>
            <w:right w:val="none" w:sz="0" w:space="0" w:color="auto"/>
          </w:divBdr>
        </w:div>
        <w:div w:id="146604033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4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802376">
                  <w:marLeft w:val="0"/>
                  <w:marRight w:val="0"/>
                  <w:marTop w:val="210"/>
                  <w:marBottom w:val="360"/>
                  <w:divBdr>
                    <w:top w:val="none" w:sz="0" w:space="0" w:color="auto"/>
                    <w:left w:val="none" w:sz="0" w:space="0" w:color="auto"/>
                    <w:bottom w:val="single" w:sz="6" w:space="17" w:color="E6E6E6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3</Pages>
  <Words>1330</Words>
  <Characters>7581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Минтранс ЧР</dc:creator>
  <cp:lastModifiedBy>Минтранс ЧР Александр Кожевников</cp:lastModifiedBy>
  <cp:revision>37</cp:revision>
  <cp:lastPrinted>2021-12-10T08:53:00Z</cp:lastPrinted>
  <dcterms:created xsi:type="dcterms:W3CDTF">2021-11-15T14:02:00Z</dcterms:created>
  <dcterms:modified xsi:type="dcterms:W3CDTF">2021-12-10T11:01:00Z</dcterms:modified>
</cp:coreProperties>
</file>