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28" w:rsidRDefault="00DE5828" w:rsidP="00DE58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DE5828" w:rsidRDefault="00DE5828" w:rsidP="00DE58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DE5828" w:rsidRDefault="00DE5828" w:rsidP="00DE58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E5828" w:rsidRDefault="00DE5828" w:rsidP="00DE58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DE5828" w:rsidRPr="005C532B" w:rsidRDefault="00DE5828" w:rsidP="00DE58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готовности к принятию на себя обязательств по обслуживанию межмуниципального маршрута регулярных перевозок в Чувашской Республике</w:t>
      </w:r>
      <w:proofErr w:type="gramEnd"/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и организационно-правовая форма юридического лица или</w:t>
      </w:r>
      <w:proofErr w:type="gramEnd"/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фамилия, имя и отчество (последнее - при наличии)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индивидуального</w:t>
      </w:r>
      <w:proofErr w:type="gramEnd"/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предпринимателя, идентификационный номер налогоплательщика, ОГРН)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(место нахождения юридического лица,</w:t>
      </w:r>
      <w:proofErr w:type="gramEnd"/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адрес регистрации (места жительства) индивидуального предпринимателя)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далее именуемый "перевозчик", в лице 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(фамилия, имя, отчество (последнее -</w:t>
      </w:r>
      <w:proofErr w:type="gramEnd"/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наличии) представителя заявителя)</w:t>
      </w:r>
      <w:proofErr w:type="gramEnd"/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-ей) на основании 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документа (устав, доверенность)</w:t>
      </w:r>
      <w:proofErr w:type="gramEnd"/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  по   обслуживанию  межмуниципального  маршрута  регулярных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 Чувашской Республике 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(порядковый номер и наименование межмуниципального маршрута</w:t>
      </w:r>
      <w:proofErr w:type="gramEnd"/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регулярных перевозок, указанные в предложении о возможности получения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свидетельства об осуществлении перевозок по межмуниципальному маршруту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регулярных перевозок и карт межмуниципального маршрута регулярных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перевозок без проведения открытого конкурса)</w:t>
      </w:r>
    </w:p>
    <w:p w:rsidR="00DE5828" w:rsidRPr="005C532B" w:rsidRDefault="00DE5828" w:rsidP="00DE5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межмуниципальном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DE5828" w:rsidRPr="005C532B" w:rsidTr="00A840D4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828" w:rsidRPr="005C532B" w:rsidRDefault="00DE5828" w:rsidP="00A8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828" w:rsidRPr="005C532B" w:rsidRDefault="00DE5828" w:rsidP="00A8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828" w:rsidRPr="005C532B" w:rsidRDefault="00DE5828" w:rsidP="00A8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828" w:rsidRPr="005C532B" w:rsidRDefault="00DE5828" w:rsidP="00A8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</w:t>
            </w: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первой государственной регистрации транспортного средства в регистрационном подразделении Государственной </w:t>
            </w: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828" w:rsidRPr="005C532B" w:rsidRDefault="00DE5828" w:rsidP="00A8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</w:t>
            </w: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Российской Федерации)</w:t>
            </w:r>
            <w:proofErr w:type="gramEnd"/>
          </w:p>
        </w:tc>
      </w:tr>
      <w:tr w:rsidR="00DE5828" w:rsidRPr="005C532B" w:rsidTr="00A840D4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828" w:rsidRPr="005C532B" w:rsidRDefault="00DE5828" w:rsidP="00A8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828" w:rsidRPr="005C532B" w:rsidRDefault="00DE5828" w:rsidP="00A8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828" w:rsidRPr="005C532B" w:rsidRDefault="00DE5828" w:rsidP="00A8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828" w:rsidRPr="005C532B" w:rsidRDefault="00DE5828" w:rsidP="00A8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5828" w:rsidRPr="005C532B" w:rsidRDefault="00DE5828" w:rsidP="00A8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DE5828" w:rsidRPr="005C532B" w:rsidRDefault="00DE5828" w:rsidP="00DE5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Настоящим уведомлением подтверждаю, что в отношении 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юридического лица, фамилия, имя, отчество</w:t>
      </w:r>
      <w:proofErr w:type="gramEnd"/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(последнее - при наличии)</w:t>
      </w:r>
    </w:p>
    <w:p w:rsidR="00DE5828" w:rsidRPr="005C532B" w:rsidRDefault="00DE5828" w:rsidP="00DE5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DE5828" w:rsidRPr="005C532B" w:rsidRDefault="00DE5828" w:rsidP="00DE5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DE5828" w:rsidRPr="005C532B" w:rsidRDefault="00DE5828" w:rsidP="00DE5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DE5828" w:rsidRPr="005C532B" w:rsidRDefault="00DE5828" w:rsidP="00DE5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____________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  <w:proofErr w:type="gramEnd"/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(подпись)   (фамилия, имя, отчество)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(последнее - при наличии)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DE5828" w:rsidRPr="005C532B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2C069A" w:rsidRDefault="00DE5828" w:rsidP="00DE5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  <w:bookmarkStart w:id="0" w:name="_GoBack"/>
      <w:bookmarkEnd w:id="0"/>
      <w:r>
        <w:t xml:space="preserve"> </w:t>
      </w:r>
    </w:p>
    <w:sectPr w:rsidR="002C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28"/>
    <w:rsid w:val="002C069A"/>
    <w:rsid w:val="00D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Петрова Наталия</dc:creator>
  <cp:lastModifiedBy>Минтранс ЧР Петрова Наталия</cp:lastModifiedBy>
  <cp:revision>1</cp:revision>
  <dcterms:created xsi:type="dcterms:W3CDTF">2022-01-11T06:50:00Z</dcterms:created>
  <dcterms:modified xsi:type="dcterms:W3CDTF">2022-01-11T06:51:00Z</dcterms:modified>
</cp:coreProperties>
</file>