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07717583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080188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 марта</w:t>
      </w:r>
      <w:r w:rsidR="0074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A7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26-9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награждении Почетной грамотой </w:t>
      </w:r>
      <w:r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B11800" w:rsidRPr="00920718" w:rsidTr="004A7D60">
        <w:trPr>
          <w:trHeight w:val="645"/>
        </w:trPr>
        <w:tc>
          <w:tcPr>
            <w:tcW w:w="14566" w:type="dxa"/>
          </w:tcPr>
          <w:p w:rsidR="00B11800" w:rsidRPr="00920718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C667E0" w:rsidRDefault="00B11800" w:rsidP="003D7D0C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C66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C667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109BF" w:rsidRPr="00C667E0" w:rsidRDefault="00B11800" w:rsidP="000109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proofErr w:type="spellStart"/>
      <w:r w:rsidR="007A7309" w:rsidRPr="00C667E0">
        <w:rPr>
          <w:rFonts w:ascii="Times New Roman" w:eastAsia="Times New Roman" w:hAnsi="Times New Roman" w:cs="Times New Roman"/>
          <w:sz w:val="24"/>
          <w:szCs w:val="24"/>
        </w:rPr>
        <w:t>Новака</w:t>
      </w:r>
      <w:proofErr w:type="spellEnd"/>
      <w:r w:rsidR="007A7309" w:rsidRPr="00C667E0">
        <w:rPr>
          <w:rFonts w:ascii="Times New Roman" w:eastAsia="Times New Roman" w:hAnsi="Times New Roman" w:cs="Times New Roman"/>
          <w:sz w:val="24"/>
          <w:szCs w:val="24"/>
        </w:rPr>
        <w:t xml:space="preserve"> Дмитрия Вадимовича</w:t>
      </w:r>
      <w:r w:rsidRPr="00C667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A7309" w:rsidRPr="00C667E0">
        <w:rPr>
          <w:rFonts w:ascii="Times New Roman" w:eastAsia="Times New Roman" w:hAnsi="Times New Roman" w:cs="Times New Roman"/>
          <w:sz w:val="24"/>
          <w:szCs w:val="24"/>
        </w:rPr>
        <w:t>редактора информационного отдела АО «Издательский дом «Грани»</w:t>
      </w:r>
      <w:r w:rsidR="000109BF" w:rsidRPr="00C667E0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7A7309" w:rsidRPr="00C667E0">
        <w:rPr>
          <w:rFonts w:ascii="Times New Roman" w:eastAsia="Times New Roman" w:hAnsi="Times New Roman" w:cs="Times New Roman"/>
          <w:sz w:val="24"/>
          <w:szCs w:val="24"/>
        </w:rPr>
        <w:t>успехи, достигнутые в профессиональной деятельности, активную общественную и социально значимую деятельность в жизни республики</w:t>
      </w:r>
      <w:r w:rsidR="000109BF" w:rsidRPr="00C667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9BF" w:rsidRPr="007A7309" w:rsidRDefault="000109BF" w:rsidP="000109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A73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A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7A7309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109BF" w:rsidRPr="007A7309" w:rsidRDefault="000109BF" w:rsidP="00010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30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7A7309" w:rsidRDefault="00B11800" w:rsidP="000109BF">
      <w:pPr>
        <w:tabs>
          <w:tab w:val="left" w:pos="851"/>
        </w:tabs>
        <w:spacing w:after="0" w:line="240" w:lineRule="auto"/>
        <w:ind w:left="567"/>
        <w:contextualSpacing/>
        <w:jc w:val="both"/>
        <w:outlineLvl w:val="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11800" w:rsidRPr="00BE1171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BE1171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BE1171" w:rsidRDefault="00B11800" w:rsidP="00B11800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11800" w:rsidRDefault="00B11800" w:rsidP="00B11800">
      <w:pPr>
        <w:spacing w:after="0" w:line="240" w:lineRule="auto"/>
        <w:jc w:val="both"/>
      </w:pPr>
      <w:r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А</w:t>
      </w:r>
      <w:r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молаев</w:t>
      </w:r>
    </w:p>
    <w:sectPr w:rsidR="00B1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080188"/>
    <w:rsid w:val="001720DB"/>
    <w:rsid w:val="00183C31"/>
    <w:rsid w:val="003D7D0C"/>
    <w:rsid w:val="00434990"/>
    <w:rsid w:val="00634A3F"/>
    <w:rsid w:val="006B7F00"/>
    <w:rsid w:val="006C2702"/>
    <w:rsid w:val="00740BA5"/>
    <w:rsid w:val="007A7309"/>
    <w:rsid w:val="00800600"/>
    <w:rsid w:val="00A63142"/>
    <w:rsid w:val="00B11800"/>
    <w:rsid w:val="00BD3490"/>
    <w:rsid w:val="00BE1171"/>
    <w:rsid w:val="00BE4E29"/>
    <w:rsid w:val="00C145A9"/>
    <w:rsid w:val="00C667E0"/>
    <w:rsid w:val="00D35CD3"/>
    <w:rsid w:val="00E1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20</cp:revision>
  <dcterms:created xsi:type="dcterms:W3CDTF">2020-08-26T06:37:00Z</dcterms:created>
  <dcterms:modified xsi:type="dcterms:W3CDTF">2022-03-02T06:13:00Z</dcterms:modified>
</cp:coreProperties>
</file>