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055"/>
        <w:tblW w:w="0" w:type="auto"/>
        <w:tblLook w:val="04A0"/>
      </w:tblPr>
      <w:tblGrid>
        <w:gridCol w:w="540"/>
        <w:gridCol w:w="2687"/>
        <w:gridCol w:w="2469"/>
        <w:gridCol w:w="3825"/>
        <w:gridCol w:w="1544"/>
        <w:gridCol w:w="1808"/>
        <w:gridCol w:w="1629"/>
      </w:tblGrid>
      <w:tr w:rsidR="00103B87" w:rsidRPr="004472B6" w:rsidTr="00B71D3E">
        <w:tc>
          <w:tcPr>
            <w:tcW w:w="540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4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3421">
              <w:rPr>
                <w:sz w:val="24"/>
                <w:szCs w:val="24"/>
              </w:rPr>
              <w:t>/</w:t>
            </w:r>
            <w:proofErr w:type="spellStart"/>
            <w:r w:rsidRPr="002334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Наименование организации (предприятия)</w:t>
            </w:r>
          </w:p>
        </w:tc>
        <w:tc>
          <w:tcPr>
            <w:tcW w:w="2469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Адрес</w:t>
            </w:r>
          </w:p>
        </w:tc>
        <w:tc>
          <w:tcPr>
            <w:tcW w:w="3825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544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808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 xml:space="preserve">Сроки </w:t>
            </w:r>
            <w:r w:rsidR="00103B87" w:rsidRPr="00233421">
              <w:rPr>
                <w:sz w:val="24"/>
                <w:szCs w:val="24"/>
              </w:rPr>
              <w:t xml:space="preserve">проведения </w:t>
            </w:r>
            <w:r w:rsidRPr="00233421">
              <w:rPr>
                <w:sz w:val="24"/>
                <w:szCs w:val="24"/>
              </w:rPr>
              <w:t>проверки</w:t>
            </w:r>
          </w:p>
        </w:tc>
        <w:tc>
          <w:tcPr>
            <w:tcW w:w="1629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Проверяемый период</w:t>
            </w:r>
          </w:p>
        </w:tc>
      </w:tr>
      <w:tr w:rsidR="00E40E06" w:rsidRPr="004472B6" w:rsidTr="00B71D3E">
        <w:tc>
          <w:tcPr>
            <w:tcW w:w="540" w:type="dxa"/>
            <w:vAlign w:val="center"/>
          </w:tcPr>
          <w:p w:rsidR="00E40E06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  <w:vAlign w:val="center"/>
          </w:tcPr>
          <w:p w:rsidR="00E40E06" w:rsidRPr="00233421" w:rsidRDefault="00050B3B" w:rsidP="00E4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«Центральный стадион имени А.Г. Николаева»</w:t>
            </w:r>
          </w:p>
        </w:tc>
        <w:tc>
          <w:tcPr>
            <w:tcW w:w="2469" w:type="dxa"/>
            <w:vAlign w:val="center"/>
          </w:tcPr>
          <w:p w:rsidR="00E40E06" w:rsidRPr="00233421" w:rsidRDefault="00E40E06" w:rsidP="00050B3B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ул. </w:t>
            </w:r>
            <w:proofErr w:type="spellStart"/>
            <w:r w:rsidR="00050B3B">
              <w:rPr>
                <w:sz w:val="22"/>
                <w:szCs w:val="22"/>
              </w:rPr>
              <w:t>Ж.Крутовой</w:t>
            </w:r>
            <w:proofErr w:type="spellEnd"/>
            <w:r w:rsidR="00050B3B">
              <w:rPr>
                <w:sz w:val="22"/>
                <w:szCs w:val="22"/>
              </w:rPr>
              <w:t xml:space="preserve"> 12-а</w:t>
            </w:r>
          </w:p>
        </w:tc>
        <w:tc>
          <w:tcPr>
            <w:tcW w:w="3825" w:type="dxa"/>
          </w:tcPr>
          <w:p w:rsidR="00E40E06" w:rsidRPr="00233421" w:rsidRDefault="00E40E06" w:rsidP="00E40E06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44" w:type="dxa"/>
            <w:vAlign w:val="center"/>
          </w:tcPr>
          <w:p w:rsidR="00E40E06" w:rsidRPr="00233421" w:rsidRDefault="00B71D3E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8" w:type="dxa"/>
            <w:vAlign w:val="center"/>
          </w:tcPr>
          <w:p w:rsidR="00E40E06" w:rsidRPr="00233421" w:rsidRDefault="00E40E06" w:rsidP="00E40E06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E40E06" w:rsidRPr="00233421" w:rsidRDefault="00E40E06" w:rsidP="00050B3B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050B3B">
              <w:rPr>
                <w:sz w:val="22"/>
                <w:szCs w:val="22"/>
              </w:rPr>
              <w:t>21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E40E06" w:rsidRPr="004472B6" w:rsidTr="00B71D3E">
        <w:tc>
          <w:tcPr>
            <w:tcW w:w="540" w:type="dxa"/>
            <w:vAlign w:val="center"/>
          </w:tcPr>
          <w:p w:rsidR="00E40E06" w:rsidRPr="00233421" w:rsidRDefault="00E40E06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7" w:type="dxa"/>
            <w:vAlign w:val="center"/>
          </w:tcPr>
          <w:p w:rsidR="00E40E06" w:rsidRPr="00233421" w:rsidRDefault="00050B3B" w:rsidP="00E4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Детская</w:t>
            </w:r>
            <w:proofErr w:type="gramEnd"/>
            <w:r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2469" w:type="dxa"/>
            <w:vAlign w:val="center"/>
          </w:tcPr>
          <w:p w:rsidR="00E40E06" w:rsidRPr="00233421" w:rsidRDefault="00E40E06" w:rsidP="00050B3B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hyperlink r:id="rId6" w:tooltip="Информация о доме" w:history="1">
              <w:r w:rsidRPr="00233421">
                <w:rPr>
                  <w:rStyle w:val="a5"/>
                  <w:color w:val="auto"/>
                  <w:sz w:val="22"/>
                  <w:szCs w:val="22"/>
                </w:rPr>
                <w:t xml:space="preserve">ул. </w:t>
              </w:r>
              <w:r w:rsidR="00050B3B">
                <w:rPr>
                  <w:rStyle w:val="a5"/>
                  <w:color w:val="auto"/>
                  <w:sz w:val="22"/>
                  <w:szCs w:val="22"/>
                </w:rPr>
                <w:t>Советская,</w:t>
              </w:r>
            </w:hyperlink>
            <w:r w:rsidR="00050B3B">
              <w:t xml:space="preserve"> 43</w:t>
            </w:r>
          </w:p>
        </w:tc>
        <w:tc>
          <w:tcPr>
            <w:tcW w:w="3825" w:type="dxa"/>
          </w:tcPr>
          <w:p w:rsidR="00E40E06" w:rsidRPr="00233421" w:rsidRDefault="00E40E06" w:rsidP="00E40E06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 xml:space="preserve">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544" w:type="dxa"/>
            <w:vAlign w:val="center"/>
          </w:tcPr>
          <w:p w:rsidR="00E40E06" w:rsidRPr="00233421" w:rsidRDefault="00B71D3E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08" w:type="dxa"/>
            <w:vAlign w:val="center"/>
          </w:tcPr>
          <w:p w:rsidR="00E40E06" w:rsidRPr="00233421" w:rsidRDefault="00E40E06" w:rsidP="00E40E06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E40E06" w:rsidRPr="00233421" w:rsidRDefault="00E40E06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B71D3E">
              <w:rPr>
                <w:sz w:val="22"/>
                <w:szCs w:val="22"/>
              </w:rPr>
              <w:t>21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B71D3E" w:rsidRPr="004472B6" w:rsidTr="00B71D3E">
        <w:tc>
          <w:tcPr>
            <w:tcW w:w="540" w:type="dxa"/>
            <w:vAlign w:val="center"/>
          </w:tcPr>
          <w:p w:rsidR="00B71D3E" w:rsidRDefault="00B71D3E" w:rsidP="00B71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B71D3E" w:rsidRPr="00233421" w:rsidRDefault="00B71D3E" w:rsidP="00B7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3»</w:t>
            </w:r>
          </w:p>
        </w:tc>
        <w:tc>
          <w:tcPr>
            <w:tcW w:w="2469" w:type="dxa"/>
            <w:vAlign w:val="center"/>
          </w:tcPr>
          <w:p w:rsidR="00B71D3E" w:rsidRPr="00233421" w:rsidRDefault="00B71D3E" w:rsidP="00B71D3E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r>
              <w:rPr>
                <w:sz w:val="22"/>
                <w:szCs w:val="22"/>
              </w:rPr>
              <w:t xml:space="preserve">   </w:t>
            </w:r>
            <w:r w:rsidRPr="0023342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Терешковой, 15</w:t>
            </w:r>
          </w:p>
        </w:tc>
        <w:tc>
          <w:tcPr>
            <w:tcW w:w="3825" w:type="dxa"/>
          </w:tcPr>
          <w:p w:rsidR="00B71D3E" w:rsidRPr="00233421" w:rsidRDefault="00B71D3E" w:rsidP="00B71D3E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44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B71D3E" w:rsidRPr="004472B6" w:rsidTr="00B71D3E">
        <w:tc>
          <w:tcPr>
            <w:tcW w:w="540" w:type="dxa"/>
            <w:vAlign w:val="center"/>
          </w:tcPr>
          <w:p w:rsidR="00B71D3E" w:rsidRDefault="00B71D3E" w:rsidP="00B71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B71D3E" w:rsidRDefault="00B71D3E" w:rsidP="00B7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МБОУДО </w:t>
            </w:r>
            <w:r w:rsidRPr="0023342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Детский сад </w:t>
            </w:r>
          </w:p>
          <w:p w:rsidR="00B71D3E" w:rsidRPr="00233421" w:rsidRDefault="00B71D3E" w:rsidP="00B7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 «Крепыш»</w:t>
            </w:r>
          </w:p>
        </w:tc>
        <w:tc>
          <w:tcPr>
            <w:tcW w:w="2469" w:type="dxa"/>
            <w:vAlign w:val="center"/>
          </w:tcPr>
          <w:p w:rsidR="00B71D3E" w:rsidRPr="00233421" w:rsidRDefault="00B71D3E" w:rsidP="00B71D3E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r>
              <w:rPr>
                <w:sz w:val="22"/>
                <w:szCs w:val="22"/>
              </w:rPr>
              <w:t xml:space="preserve"> </w:t>
            </w:r>
            <w:hyperlink r:id="rId7" w:tooltip="Информация о улице" w:history="1">
              <w:r>
                <w:rPr>
                  <w:rStyle w:val="a5"/>
                  <w:color w:val="auto"/>
                  <w:sz w:val="22"/>
                  <w:szCs w:val="22"/>
                </w:rPr>
                <w:t>ул. Винокурова, 8-</w:t>
              </w:r>
              <w:r w:rsidRPr="00233421">
                <w:rPr>
                  <w:rStyle w:val="a5"/>
                  <w:color w:val="auto"/>
                  <w:sz w:val="22"/>
                  <w:szCs w:val="22"/>
                </w:rPr>
                <w:t>А</w:t>
              </w:r>
            </w:hyperlink>
          </w:p>
        </w:tc>
        <w:tc>
          <w:tcPr>
            <w:tcW w:w="3825" w:type="dxa"/>
          </w:tcPr>
          <w:p w:rsidR="00B71D3E" w:rsidRPr="00233421" w:rsidRDefault="00B71D3E" w:rsidP="00B71D3E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 xml:space="preserve">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544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08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</w:tbl>
    <w:p w:rsidR="00F11A94" w:rsidRDefault="0036251F" w:rsidP="0036251F">
      <w:pPr>
        <w:jc w:val="right"/>
        <w:rPr>
          <w:bCs/>
        </w:rPr>
      </w:pPr>
      <w:r>
        <w:rPr>
          <w:bCs/>
        </w:rPr>
        <w:t xml:space="preserve"> </w:t>
      </w:r>
      <w:r w:rsidR="00F11A94" w:rsidRPr="00F11A94">
        <w:rPr>
          <w:bCs/>
        </w:rPr>
        <w:t>Приложение к распоряжению</w:t>
      </w:r>
    </w:p>
    <w:p w:rsidR="00856C98" w:rsidRPr="00F11A94" w:rsidRDefault="00856C98" w:rsidP="0036251F">
      <w:pPr>
        <w:jc w:val="right"/>
        <w:rPr>
          <w:bCs/>
        </w:rPr>
      </w:pPr>
      <w:r>
        <w:rPr>
          <w:bCs/>
        </w:rPr>
        <w:t>Администрации города Новочебоксарска</w:t>
      </w:r>
    </w:p>
    <w:p w:rsidR="00F11A94" w:rsidRPr="00F11A94" w:rsidRDefault="00BA5163" w:rsidP="00BA5163">
      <w:pPr>
        <w:ind w:left="10620"/>
        <w:jc w:val="center"/>
        <w:rPr>
          <w:bCs/>
        </w:rPr>
      </w:pPr>
      <w:r>
        <w:rPr>
          <w:bCs/>
        </w:rPr>
        <w:t xml:space="preserve">          </w:t>
      </w:r>
      <w:r w:rsidR="002D072D">
        <w:rPr>
          <w:bCs/>
        </w:rPr>
        <w:t xml:space="preserve">       </w:t>
      </w:r>
      <w:r w:rsidR="00856C98">
        <w:rPr>
          <w:bCs/>
        </w:rPr>
        <w:t xml:space="preserve">              </w:t>
      </w:r>
      <w:r w:rsidR="002D072D">
        <w:rPr>
          <w:bCs/>
        </w:rPr>
        <w:t xml:space="preserve"> </w:t>
      </w:r>
      <w:r w:rsidR="00856C98">
        <w:rPr>
          <w:bCs/>
        </w:rPr>
        <w:t>о</w:t>
      </w:r>
      <w:r w:rsidR="00F11A94">
        <w:rPr>
          <w:bCs/>
        </w:rPr>
        <w:t>т</w:t>
      </w:r>
      <w:r w:rsidR="002D072D">
        <w:rPr>
          <w:bCs/>
        </w:rPr>
        <w:t xml:space="preserve"> </w:t>
      </w:r>
      <w:r w:rsidR="00856C98">
        <w:rPr>
          <w:bCs/>
        </w:rPr>
        <w:t>20.12.2021</w:t>
      </w:r>
      <w:r w:rsidR="0036251F">
        <w:rPr>
          <w:bCs/>
        </w:rPr>
        <w:t xml:space="preserve"> </w:t>
      </w:r>
      <w:r>
        <w:rPr>
          <w:bCs/>
        </w:rPr>
        <w:t>г.</w:t>
      </w:r>
      <w:r w:rsidR="00F11A94">
        <w:rPr>
          <w:bCs/>
        </w:rPr>
        <w:t xml:space="preserve">  №</w:t>
      </w:r>
      <w:r w:rsidR="00856C98">
        <w:rPr>
          <w:bCs/>
        </w:rPr>
        <w:t xml:space="preserve"> 244</w:t>
      </w:r>
    </w:p>
    <w:p w:rsidR="00380029" w:rsidRDefault="0036251F" w:rsidP="00380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92D34" w:rsidRDefault="00380029" w:rsidP="00392D34">
      <w:pPr>
        <w:jc w:val="center"/>
        <w:rPr>
          <w:b/>
          <w:sz w:val="28"/>
          <w:szCs w:val="28"/>
        </w:rPr>
      </w:pPr>
      <w:r w:rsidRPr="00380029">
        <w:rPr>
          <w:b/>
          <w:bCs/>
          <w:sz w:val="28"/>
          <w:szCs w:val="28"/>
        </w:rPr>
        <w:t xml:space="preserve"> проведения проверок  подведомственных администрации города Новочебоксарска Чувашской Республики организаций </w:t>
      </w:r>
      <w:r w:rsidRPr="00380029">
        <w:rPr>
          <w:b/>
          <w:sz w:val="28"/>
          <w:szCs w:val="28"/>
        </w:rPr>
        <w:t>за соблюдением трудового законодательства и иных нормативных правовых актов,</w:t>
      </w:r>
      <w:r w:rsidR="00097961">
        <w:rPr>
          <w:b/>
          <w:sz w:val="28"/>
          <w:szCs w:val="28"/>
        </w:rPr>
        <w:t xml:space="preserve">            </w:t>
      </w:r>
      <w:r w:rsidRPr="00380029">
        <w:rPr>
          <w:b/>
          <w:sz w:val="28"/>
          <w:szCs w:val="28"/>
        </w:rPr>
        <w:t xml:space="preserve"> содержащих нормы трудового права</w:t>
      </w:r>
      <w:r w:rsidR="00DA3BFA">
        <w:rPr>
          <w:b/>
          <w:sz w:val="28"/>
          <w:szCs w:val="28"/>
        </w:rPr>
        <w:t xml:space="preserve"> на 20</w:t>
      </w:r>
      <w:r w:rsidR="00D20FD5">
        <w:rPr>
          <w:b/>
          <w:sz w:val="28"/>
          <w:szCs w:val="28"/>
        </w:rPr>
        <w:t>22</w:t>
      </w:r>
      <w:r w:rsidR="00F11A94">
        <w:rPr>
          <w:b/>
          <w:sz w:val="28"/>
          <w:szCs w:val="28"/>
        </w:rPr>
        <w:t xml:space="preserve"> год</w:t>
      </w:r>
    </w:p>
    <w:p w:rsidR="00F11A94" w:rsidRDefault="00F11A94" w:rsidP="00392D34">
      <w:pPr>
        <w:jc w:val="center"/>
        <w:rPr>
          <w:b/>
          <w:sz w:val="28"/>
          <w:szCs w:val="28"/>
        </w:rPr>
      </w:pPr>
    </w:p>
    <w:p w:rsidR="00F11A94" w:rsidRDefault="00F11A94" w:rsidP="00392D34">
      <w:pPr>
        <w:jc w:val="center"/>
      </w:pPr>
    </w:p>
    <w:sectPr w:rsidR="00F11A94" w:rsidSect="00F11A9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0CD"/>
    <w:multiLevelType w:val="hybridMultilevel"/>
    <w:tmpl w:val="C55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7AD3"/>
    <w:multiLevelType w:val="hybridMultilevel"/>
    <w:tmpl w:val="DDB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029"/>
    <w:rsid w:val="00022025"/>
    <w:rsid w:val="00050B3B"/>
    <w:rsid w:val="00097961"/>
    <w:rsid w:val="000B2E29"/>
    <w:rsid w:val="000C4BE9"/>
    <w:rsid w:val="00103B87"/>
    <w:rsid w:val="00182FED"/>
    <w:rsid w:val="001916B6"/>
    <w:rsid w:val="00233421"/>
    <w:rsid w:val="002D072D"/>
    <w:rsid w:val="002D3E94"/>
    <w:rsid w:val="002D5EFB"/>
    <w:rsid w:val="003018CA"/>
    <w:rsid w:val="00357AEF"/>
    <w:rsid w:val="0036251F"/>
    <w:rsid w:val="00380029"/>
    <w:rsid w:val="00392D34"/>
    <w:rsid w:val="003A53C2"/>
    <w:rsid w:val="004472B6"/>
    <w:rsid w:val="00473662"/>
    <w:rsid w:val="00497757"/>
    <w:rsid w:val="005105AB"/>
    <w:rsid w:val="00525E52"/>
    <w:rsid w:val="0055483C"/>
    <w:rsid w:val="00584CCD"/>
    <w:rsid w:val="005C13E3"/>
    <w:rsid w:val="005D6CF7"/>
    <w:rsid w:val="005F0200"/>
    <w:rsid w:val="005F6507"/>
    <w:rsid w:val="00623088"/>
    <w:rsid w:val="006507CE"/>
    <w:rsid w:val="00707AF5"/>
    <w:rsid w:val="007303FA"/>
    <w:rsid w:val="007D0067"/>
    <w:rsid w:val="00856C98"/>
    <w:rsid w:val="008C51C4"/>
    <w:rsid w:val="008D0E5A"/>
    <w:rsid w:val="008E1103"/>
    <w:rsid w:val="009355BA"/>
    <w:rsid w:val="00A932D5"/>
    <w:rsid w:val="00AD5150"/>
    <w:rsid w:val="00B71D3E"/>
    <w:rsid w:val="00BA5163"/>
    <w:rsid w:val="00BD26E3"/>
    <w:rsid w:val="00C467E3"/>
    <w:rsid w:val="00CA625A"/>
    <w:rsid w:val="00CE2BB9"/>
    <w:rsid w:val="00D20FD5"/>
    <w:rsid w:val="00D5082A"/>
    <w:rsid w:val="00D51155"/>
    <w:rsid w:val="00D53414"/>
    <w:rsid w:val="00DA3BFA"/>
    <w:rsid w:val="00E21CB9"/>
    <w:rsid w:val="00E40E06"/>
    <w:rsid w:val="00EF38ED"/>
    <w:rsid w:val="00F11A94"/>
    <w:rsid w:val="00F4502A"/>
    <w:rsid w:val="00F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2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202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b.ru/doma/solnechn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vinokurova/12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015E-8CDB-46A6-9527-324FE8CE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Иванова</cp:lastModifiedBy>
  <cp:revision>13</cp:revision>
  <cp:lastPrinted>2021-12-14T07:00:00Z</cp:lastPrinted>
  <dcterms:created xsi:type="dcterms:W3CDTF">2018-11-30T10:13:00Z</dcterms:created>
  <dcterms:modified xsi:type="dcterms:W3CDTF">2021-12-21T06:57:00Z</dcterms:modified>
</cp:coreProperties>
</file>