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16" w:rsidRDefault="00CE35E2" w:rsidP="00AE68EF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E210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</w:t>
      </w:r>
      <w:r w:rsidR="00C62A91" w:rsidRPr="00EE210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лгоритм действий</w:t>
      </w:r>
    </w:p>
    <w:p w:rsidR="00C62A91" w:rsidRDefault="00245616" w:rsidP="00AE68EF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для граждан, </w:t>
      </w:r>
      <w:r w:rsidR="00C62A91" w:rsidRPr="00EE210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принявших решение принять ребенка </w:t>
      </w:r>
      <w:r w:rsidR="00C62A91" w:rsidRPr="00EE210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свою семью </w:t>
      </w:r>
    </w:p>
    <w:p w:rsidR="00EE2109" w:rsidRPr="00EE2109" w:rsidRDefault="00EE2109" w:rsidP="00AE68EF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62A91" w:rsidRPr="00AC6369" w:rsidRDefault="00C62A91" w:rsidP="00AE68E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63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Подготовка заключения о возможности быть кандидатом в усыновители (опекуны, приемные родители)</w:t>
      </w:r>
    </w:p>
    <w:p w:rsidR="00C62A91" w:rsidRPr="00F0428D" w:rsidRDefault="00C62A91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2A91">
        <w:rPr>
          <w:rFonts w:ascii="Times New Roman" w:eastAsia="Times New Roman" w:hAnsi="Times New Roman" w:cs="Times New Roman"/>
          <w:b/>
          <w:bCs/>
          <w:sz w:val="24"/>
          <w:szCs w:val="24"/>
        </w:rPr>
        <w:t>Шаг 1.</w:t>
      </w:r>
      <w:r w:rsidRPr="00C62A91">
        <w:rPr>
          <w:rFonts w:ascii="Times New Roman" w:eastAsia="Times New Roman" w:hAnsi="Times New Roman" w:cs="Times New Roman"/>
          <w:sz w:val="24"/>
          <w:szCs w:val="24"/>
        </w:rPr>
        <w:t xml:space="preserve"> Обращение в </w:t>
      </w:r>
      <w:r w:rsidR="009948B2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24561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62A91">
        <w:rPr>
          <w:rFonts w:ascii="Times New Roman" w:eastAsia="Times New Roman" w:hAnsi="Times New Roman" w:cs="Times New Roman"/>
          <w:sz w:val="24"/>
          <w:szCs w:val="24"/>
        </w:rPr>
        <w:t xml:space="preserve"> опеки и попечительства по месту жительства гражданина (</w:t>
      </w:r>
      <w:r w:rsidR="00245616">
        <w:rPr>
          <w:rFonts w:ascii="Times New Roman" w:eastAsia="Times New Roman" w:hAnsi="Times New Roman" w:cs="Times New Roman"/>
          <w:sz w:val="24"/>
          <w:szCs w:val="24"/>
        </w:rPr>
        <w:t>по желанию</w:t>
      </w:r>
      <w:r w:rsidRPr="00C62A91">
        <w:rPr>
          <w:rFonts w:ascii="Times New Roman" w:eastAsia="Times New Roman" w:hAnsi="Times New Roman" w:cs="Times New Roman"/>
          <w:sz w:val="24"/>
          <w:szCs w:val="24"/>
        </w:rPr>
        <w:t>). На приеме будет дана консультация о формах устройства детей, оставшихся без попечения родителей, и о порядке подготовки документов кандидату в усыновители (опекуны</w:t>
      </w:r>
      <w:r w:rsidR="009948B2">
        <w:rPr>
          <w:rFonts w:ascii="Times New Roman" w:eastAsia="Times New Roman" w:hAnsi="Times New Roman" w:cs="Times New Roman"/>
          <w:sz w:val="24"/>
          <w:szCs w:val="24"/>
        </w:rPr>
        <w:t>, попечители</w:t>
      </w:r>
      <w:r w:rsidRPr="00C62A91">
        <w:rPr>
          <w:rFonts w:ascii="Times New Roman" w:eastAsia="Times New Roman" w:hAnsi="Times New Roman" w:cs="Times New Roman"/>
          <w:sz w:val="24"/>
          <w:szCs w:val="24"/>
        </w:rPr>
        <w:t>, приемные родители) (далее – кандидату). Советуем заранее позвонить и узнать часы приема</w:t>
      </w:r>
      <w:r w:rsidR="00AC6369">
        <w:rPr>
          <w:rFonts w:ascii="Times New Roman" w:eastAsia="Times New Roman" w:hAnsi="Times New Roman" w:cs="Times New Roman"/>
          <w:sz w:val="24"/>
          <w:szCs w:val="24"/>
        </w:rPr>
        <w:t xml:space="preserve"> (список ссылок на муниципальные органы опеки </w:t>
      </w:r>
      <w:hyperlink r:id="rId6" w:history="1">
        <w:r w:rsidR="00AC6369" w:rsidRPr="00F0428D">
          <w:rPr>
            <w:rStyle w:val="a3"/>
            <w:rFonts w:ascii="Times New Roman" w:hAnsi="Times New Roman" w:cs="Times New Roman"/>
            <w:sz w:val="24"/>
            <w:szCs w:val="24"/>
          </w:rPr>
          <w:t>http://psi-center21.ru/files/shpr/ssylki_na_sajty_po_shpr.pdf</w:t>
        </w:r>
      </w:hyperlink>
      <w:r w:rsidRPr="00F0428D">
        <w:rPr>
          <w:rFonts w:ascii="Times New Roman" w:eastAsia="Times New Roman" w:hAnsi="Times New Roman" w:cs="Times New Roman"/>
          <w:sz w:val="24"/>
          <w:szCs w:val="24"/>
        </w:rPr>
        <w:t>)</w:t>
      </w:r>
      <w:r w:rsidR="00AC6369" w:rsidRPr="00F042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369" w:rsidRDefault="008622EA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Записаться в «Школу приемных родителей» для п</w:t>
      </w:r>
      <w:r w:rsidR="00C62A91" w:rsidRPr="00C62A91">
        <w:rPr>
          <w:rFonts w:ascii="Times New Roman" w:eastAsia="Times New Roman" w:hAnsi="Times New Roman" w:cs="Times New Roman"/>
          <w:sz w:val="24"/>
          <w:szCs w:val="24"/>
        </w:rPr>
        <w:t>рохождени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C62A91" w:rsidRPr="00C62A9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history="1">
        <w:r w:rsidR="00C62A91" w:rsidRPr="00AC63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подготовки</w:t>
        </w:r>
      </w:hyperlink>
      <w:r w:rsidR="00C62A91" w:rsidRPr="00C62A91">
        <w:rPr>
          <w:rFonts w:ascii="Times New Roman" w:eastAsia="Times New Roman" w:hAnsi="Times New Roman" w:cs="Times New Roman"/>
          <w:sz w:val="24"/>
          <w:szCs w:val="24"/>
        </w:rPr>
        <w:t> в порядке, установленном законодательством Российской Федерации (кроме близких родственников ребенка, а также лиц, которые являются или являлись усыновителями (опекунами</w:t>
      </w:r>
      <w:r w:rsidR="009948B2">
        <w:rPr>
          <w:rFonts w:ascii="Times New Roman" w:eastAsia="Times New Roman" w:hAnsi="Times New Roman" w:cs="Times New Roman"/>
          <w:sz w:val="24"/>
          <w:szCs w:val="24"/>
        </w:rPr>
        <w:t>, попечителями, приемными родителями</w:t>
      </w:r>
      <w:r w:rsidR="00C62A91" w:rsidRPr="00C62A91">
        <w:rPr>
          <w:rFonts w:ascii="Times New Roman" w:eastAsia="Times New Roman" w:hAnsi="Times New Roman" w:cs="Times New Roman"/>
          <w:sz w:val="24"/>
          <w:szCs w:val="24"/>
        </w:rPr>
        <w:t>) и в отношении которых усыновление не было отменено, которые не были отстранены от исполнения обязанностей опекуна)</w:t>
      </w:r>
      <w:r w:rsidR="00AC6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телефонам</w:t>
      </w:r>
      <w:r w:rsidR="00AC636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80AB8" w:rsidRPr="008622EA" w:rsidRDefault="00D01E43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22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8(8352) 51-31-99 </w:t>
      </w:r>
      <w:r w:rsidRPr="008622EA">
        <w:rPr>
          <w:rFonts w:ascii="Times New Roman" w:eastAsia="Times New Roman" w:hAnsi="Times New Roman" w:cs="Times New Roman"/>
          <w:sz w:val="24"/>
          <w:szCs w:val="24"/>
        </w:rPr>
        <w:t xml:space="preserve">(для Московского, </w:t>
      </w:r>
      <w:proofErr w:type="gramStart"/>
      <w:r w:rsidRPr="008622EA">
        <w:rPr>
          <w:rFonts w:ascii="Times New Roman" w:eastAsia="Times New Roman" w:hAnsi="Times New Roman" w:cs="Times New Roman"/>
          <w:sz w:val="24"/>
          <w:szCs w:val="24"/>
        </w:rPr>
        <w:t>Ленинского</w:t>
      </w:r>
      <w:proofErr w:type="gramEnd"/>
      <w:r w:rsidRPr="008622EA">
        <w:rPr>
          <w:rFonts w:ascii="Times New Roman" w:eastAsia="Times New Roman" w:hAnsi="Times New Roman" w:cs="Times New Roman"/>
          <w:sz w:val="24"/>
          <w:szCs w:val="24"/>
        </w:rPr>
        <w:t xml:space="preserve"> районов г. Чебоксары, </w:t>
      </w:r>
      <w:proofErr w:type="spellStart"/>
      <w:r w:rsidRPr="008622EA">
        <w:rPr>
          <w:rFonts w:ascii="Times New Roman" w:eastAsia="Times New Roman" w:hAnsi="Times New Roman" w:cs="Times New Roman"/>
          <w:sz w:val="24"/>
          <w:szCs w:val="24"/>
        </w:rPr>
        <w:t>Цивильского</w:t>
      </w:r>
      <w:proofErr w:type="spellEnd"/>
      <w:r w:rsidRPr="008622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22EA">
        <w:rPr>
          <w:rFonts w:ascii="Times New Roman" w:eastAsia="Times New Roman" w:hAnsi="Times New Roman" w:cs="Times New Roman"/>
          <w:sz w:val="24"/>
          <w:szCs w:val="24"/>
        </w:rPr>
        <w:t>Моргаушского</w:t>
      </w:r>
      <w:proofErr w:type="spellEnd"/>
      <w:r w:rsidRPr="008622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22EA">
        <w:rPr>
          <w:rFonts w:ascii="Times New Roman" w:eastAsia="Times New Roman" w:hAnsi="Times New Roman" w:cs="Times New Roman"/>
          <w:sz w:val="24"/>
          <w:szCs w:val="24"/>
        </w:rPr>
        <w:t>Ядринского</w:t>
      </w:r>
      <w:proofErr w:type="spellEnd"/>
      <w:r w:rsidRPr="008622EA">
        <w:rPr>
          <w:rFonts w:ascii="Times New Roman" w:eastAsia="Times New Roman" w:hAnsi="Times New Roman" w:cs="Times New Roman"/>
          <w:sz w:val="24"/>
          <w:szCs w:val="24"/>
        </w:rPr>
        <w:t xml:space="preserve"> районов); </w:t>
      </w:r>
    </w:p>
    <w:p w:rsidR="00F80AB8" w:rsidRPr="008622EA" w:rsidRDefault="00D01E43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22EA">
        <w:rPr>
          <w:rFonts w:ascii="Times New Roman" w:eastAsia="Times New Roman" w:hAnsi="Times New Roman" w:cs="Times New Roman"/>
          <w:b/>
          <w:bCs/>
          <w:sz w:val="24"/>
          <w:szCs w:val="24"/>
        </w:rPr>
        <w:t>8(83533) 2-15-95</w:t>
      </w:r>
      <w:r w:rsidRPr="008622EA">
        <w:rPr>
          <w:rFonts w:ascii="Times New Roman" w:eastAsia="Times New Roman" w:hAnsi="Times New Roman" w:cs="Times New Roman"/>
          <w:sz w:val="24"/>
          <w:szCs w:val="24"/>
        </w:rPr>
        <w:t xml:space="preserve"> (для Канашского, Янтиковского, </w:t>
      </w:r>
      <w:proofErr w:type="spellStart"/>
      <w:r w:rsidRPr="008622EA">
        <w:rPr>
          <w:rFonts w:ascii="Times New Roman" w:eastAsia="Times New Roman" w:hAnsi="Times New Roman" w:cs="Times New Roman"/>
          <w:sz w:val="24"/>
          <w:szCs w:val="24"/>
        </w:rPr>
        <w:t>Шемуршинского</w:t>
      </w:r>
      <w:proofErr w:type="spellEnd"/>
      <w:r w:rsidRPr="008622EA">
        <w:rPr>
          <w:rFonts w:ascii="Times New Roman" w:eastAsia="Times New Roman" w:hAnsi="Times New Roman" w:cs="Times New Roman"/>
          <w:sz w:val="24"/>
          <w:szCs w:val="24"/>
        </w:rPr>
        <w:t xml:space="preserve">, Комсомольского, </w:t>
      </w:r>
      <w:proofErr w:type="spellStart"/>
      <w:r w:rsidRPr="008622EA">
        <w:rPr>
          <w:rFonts w:ascii="Times New Roman" w:eastAsia="Times New Roman" w:hAnsi="Times New Roman" w:cs="Times New Roman"/>
          <w:sz w:val="24"/>
          <w:szCs w:val="24"/>
        </w:rPr>
        <w:t>Яльчикского</w:t>
      </w:r>
      <w:proofErr w:type="spellEnd"/>
      <w:r w:rsidRPr="008622EA">
        <w:rPr>
          <w:rFonts w:ascii="Times New Roman" w:eastAsia="Times New Roman" w:hAnsi="Times New Roman" w:cs="Times New Roman"/>
          <w:sz w:val="24"/>
          <w:szCs w:val="24"/>
        </w:rPr>
        <w:t>,  Батыревского, Ибресинского районов и г. Канаш);</w:t>
      </w:r>
      <w:r w:rsidRPr="008622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80AB8" w:rsidRPr="008622EA" w:rsidRDefault="00D01E43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22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8(8352) 52-72-39  </w:t>
      </w:r>
      <w:r w:rsidRPr="008622EA">
        <w:rPr>
          <w:rFonts w:ascii="Times New Roman" w:eastAsia="Times New Roman" w:hAnsi="Times New Roman" w:cs="Times New Roman"/>
          <w:sz w:val="24"/>
          <w:szCs w:val="24"/>
        </w:rPr>
        <w:t>(для Калининского района г. Чебоксары,  г. Новочебоксарск, Чебоксарского, Козловского, Мариинско-Посадского, Красноармейского районов);</w:t>
      </w:r>
    </w:p>
    <w:p w:rsidR="00F80AB8" w:rsidRPr="008622EA" w:rsidRDefault="00D01E43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22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8(83536) 6-14-24 </w:t>
      </w:r>
      <w:r w:rsidRPr="008622EA">
        <w:rPr>
          <w:rFonts w:ascii="Times New Roman" w:eastAsia="Times New Roman" w:hAnsi="Times New Roman" w:cs="Times New Roman"/>
          <w:sz w:val="24"/>
          <w:szCs w:val="24"/>
        </w:rPr>
        <w:t xml:space="preserve">(для Шумерлинского, </w:t>
      </w:r>
      <w:proofErr w:type="spellStart"/>
      <w:r w:rsidRPr="008622EA">
        <w:rPr>
          <w:rFonts w:ascii="Times New Roman" w:eastAsia="Times New Roman" w:hAnsi="Times New Roman" w:cs="Times New Roman"/>
          <w:sz w:val="24"/>
          <w:szCs w:val="24"/>
        </w:rPr>
        <w:t>Аликовского</w:t>
      </w:r>
      <w:proofErr w:type="spellEnd"/>
      <w:r w:rsidRPr="008622EA">
        <w:rPr>
          <w:rFonts w:ascii="Times New Roman" w:eastAsia="Times New Roman" w:hAnsi="Times New Roman" w:cs="Times New Roman"/>
          <w:sz w:val="24"/>
          <w:szCs w:val="24"/>
        </w:rPr>
        <w:t>, Красночетайского, Алатырского, Порецкого, Вурнарского районов, г. Шумерля, г. Алатырь)</w:t>
      </w:r>
    </w:p>
    <w:p w:rsidR="00F80AB8" w:rsidRPr="008622EA" w:rsidRDefault="00265B2D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5B2D">
        <w:rPr>
          <w:rStyle w:val="a5"/>
          <w:rFonts w:ascii="Montserrat" w:hAnsi="Montserrat"/>
          <w:i/>
        </w:rPr>
        <w:t xml:space="preserve">Обратите внимание: </w:t>
      </w:r>
      <w:r w:rsidR="00D01E43" w:rsidRPr="008622EA">
        <w:rPr>
          <w:rFonts w:ascii="Times New Roman" w:eastAsia="Times New Roman" w:hAnsi="Times New Roman" w:cs="Times New Roman"/>
          <w:i/>
          <w:iCs/>
          <w:sz w:val="24"/>
          <w:szCs w:val="24"/>
        </w:rPr>
        <w:t>каждый гражданин имеет право самостоятельно выбирать любую  организацию, независимо от муниципального прикрепления</w:t>
      </w:r>
      <w:r w:rsidR="00D01E43" w:rsidRPr="00862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369" w:rsidRPr="00AC6369" w:rsidRDefault="00AC6369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B2D" w:rsidRDefault="00AC6369" w:rsidP="00AE68EF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A91" w:rsidRPr="00C62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Шаг </w:t>
      </w:r>
      <w:r w:rsidR="008622E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62A91" w:rsidRPr="00C62A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62A91" w:rsidRPr="00C62A9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65B2D"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Подготовьте необходимые документы </w:t>
      </w:r>
      <w:r w:rsidR="002C5823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265B2D"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последующего представления в орган опеки и попечительства </w:t>
      </w:r>
      <w:r w:rsidR="002C5823" w:rsidRPr="00C62A91">
        <w:rPr>
          <w:rFonts w:ascii="Times New Roman" w:eastAsia="Times New Roman" w:hAnsi="Times New Roman" w:cs="Times New Roman"/>
          <w:sz w:val="24"/>
          <w:szCs w:val="24"/>
        </w:rPr>
        <w:t>по месту жительства гражданина (граждан)</w:t>
      </w:r>
      <w:r w:rsidR="002C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B2D"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следующие документы:</w:t>
      </w:r>
    </w:p>
    <w:p w:rsidR="00265B2D" w:rsidRDefault="00265B2D" w:rsidP="00AE68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заявление в органы опеки и попечительства с просьбой о назначении приемными родителями; </w:t>
      </w:r>
    </w:p>
    <w:p w:rsidR="00265B2D" w:rsidRDefault="00265B2D" w:rsidP="00AE68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справку с места работы заявителей с указанием должности и размера средней заработной платы за последние 12 месяцев или иной документ, подтверждающий доходы заявителей; </w:t>
      </w:r>
    </w:p>
    <w:p w:rsidR="00265B2D" w:rsidRDefault="00265B2D" w:rsidP="00AE68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пенсионеров - копию пенсионного удостоверения и справку из территориального органа Пенсионного фонда РФ или иного органа, осуществляющего пенсионное обеспечение; </w:t>
      </w:r>
    </w:p>
    <w:p w:rsidR="001C406E" w:rsidRDefault="00265B2D" w:rsidP="00AE68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выписку из домовой книги с места жительства или иной документ, подтверждающий право пользования жилым помещением либо право собственности на жилое помещение, а также копию финансового лицевого счета с места жительства; </w:t>
      </w:r>
    </w:p>
    <w:p w:rsidR="00265B2D" w:rsidRDefault="00265B2D" w:rsidP="00AE68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справку органов внутренних дел, подтверждающую отсутствие у заявителей судимости за преступления против жизни и здоровья граждан; </w:t>
      </w:r>
    </w:p>
    <w:p w:rsidR="00265B2D" w:rsidRDefault="00265B2D" w:rsidP="00AE68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медицинское заключение о состоянии здоровья по результатам освидетельствования заявителей, выданное в порядке, устанавливаемом Минздравом России; </w:t>
      </w:r>
    </w:p>
    <w:p w:rsidR="00265B2D" w:rsidRDefault="00265B2D" w:rsidP="00AE68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копию свидетельства о браке (если заявитель состоит в браке); </w:t>
      </w:r>
    </w:p>
    <w:p w:rsidR="00265B2D" w:rsidRDefault="00265B2D" w:rsidP="00AE68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письменное согласие совершеннолетних членов семьи с учетом мнения детей, достигших десятилетнего возраста, проживающих совместно с заявителями, на прием ребенка (детей) в семью; </w:t>
      </w:r>
    </w:p>
    <w:p w:rsidR="00265B2D" w:rsidRDefault="00265B2D" w:rsidP="00AE68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>- копию свидетельства о прохождении обучения в качестве приемных родителей;</w:t>
      </w:r>
    </w:p>
    <w:p w:rsidR="00265B2D" w:rsidRDefault="00265B2D" w:rsidP="00AE68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автобиографию; </w:t>
      </w:r>
    </w:p>
    <w:p w:rsidR="00265B2D" w:rsidRDefault="00265B2D" w:rsidP="00AE68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паспорт или иной документ, удостоверяющий личность. </w:t>
      </w:r>
    </w:p>
    <w:p w:rsidR="008622EA" w:rsidRPr="00265B2D" w:rsidRDefault="008622EA" w:rsidP="00AE68EF">
      <w:pPr>
        <w:pStyle w:val="a4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b/>
          <w:i/>
        </w:rPr>
      </w:pPr>
      <w:r w:rsidRPr="00265B2D">
        <w:rPr>
          <w:rStyle w:val="a5"/>
          <w:rFonts w:ascii="Montserrat" w:hAnsi="Montserrat"/>
          <w:i/>
        </w:rPr>
        <w:t xml:space="preserve">Обратите внимание: </w:t>
      </w:r>
      <w:r w:rsidRPr="00265B2D">
        <w:rPr>
          <w:rStyle w:val="a5"/>
          <w:rFonts w:ascii="Montserrat" w:hAnsi="Montserrat"/>
          <w:b w:val="0"/>
          <w:i/>
        </w:rPr>
        <w:t>если усыновить или взять ребенка в приемную семью хотят оба супруга, пакет документов должен собрать каждый из них.</w:t>
      </w:r>
    </w:p>
    <w:p w:rsidR="008622EA" w:rsidRDefault="008622EA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406E" w:rsidRDefault="00C62A91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2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Шаг </w:t>
      </w:r>
      <w:r w:rsidR="002C582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62A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62A9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C406E"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>Подайте документы в органы опеки и попечительства</w:t>
      </w:r>
      <w:r w:rsidR="001C4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месту жительства</w:t>
      </w:r>
      <w:r w:rsidR="001C406E"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получите заключение о возможности быть </w:t>
      </w:r>
      <w:r w:rsidRPr="00C62A91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r w:rsidR="002C582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2A91">
        <w:rPr>
          <w:rFonts w:ascii="Times New Roman" w:eastAsia="Times New Roman" w:hAnsi="Times New Roman" w:cs="Times New Roman"/>
          <w:sz w:val="24"/>
          <w:szCs w:val="24"/>
        </w:rPr>
        <w:t xml:space="preserve">м в усыновители (опекуны, </w:t>
      </w:r>
      <w:r w:rsidR="00F0428D">
        <w:rPr>
          <w:rFonts w:ascii="Times New Roman" w:eastAsia="Times New Roman" w:hAnsi="Times New Roman" w:cs="Times New Roman"/>
          <w:sz w:val="24"/>
          <w:szCs w:val="24"/>
        </w:rPr>
        <w:t xml:space="preserve">попечители, </w:t>
      </w:r>
      <w:r w:rsidRPr="00C62A91">
        <w:rPr>
          <w:rFonts w:ascii="Times New Roman" w:eastAsia="Times New Roman" w:hAnsi="Times New Roman" w:cs="Times New Roman"/>
          <w:sz w:val="24"/>
          <w:szCs w:val="24"/>
        </w:rPr>
        <w:t xml:space="preserve">приемные родители). </w:t>
      </w:r>
    </w:p>
    <w:p w:rsidR="001C406E" w:rsidRDefault="001C406E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Рассматривая вопрос о возможности заявителей стать приемными родителями, </w:t>
      </w:r>
      <w:r w:rsidRPr="00B77E30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органы опеки и попечительства</w:t>
      </w:r>
      <w:r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7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(или уполномоченные организации в рамках переданных полномочий) </w:t>
      </w:r>
      <w:r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проводят обследование условий их жизни, в ходе которого принимают во внимание жилищно-бытовые условия, личностные качества и мотивы заявителей, способность к исполнению обязанностей по воспитанию ребенка. В течение трех дней со дня проведения обследования составляется акт обследования. На основании этого акта и собранных заявителями документов органы опеки и попечительства в течение десяти дней дают заключение о возможности быть приемными родителями либо принимают решение об отказе в этом с указанием причин отказа. </w:t>
      </w:r>
    </w:p>
    <w:p w:rsidR="001C406E" w:rsidRDefault="001C406E" w:rsidP="0035686D">
      <w:pPr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86D">
        <w:rPr>
          <w:rStyle w:val="a5"/>
          <w:rFonts w:ascii="Montserrat" w:hAnsi="Montserrat"/>
          <w:i/>
        </w:rPr>
        <w:t>Обратите внимание:</w:t>
      </w:r>
      <w:r w:rsidRPr="0035686D">
        <w:rPr>
          <w:rStyle w:val="a5"/>
          <w:rFonts w:ascii="Montserrat" w:hAnsi="Montserrat"/>
        </w:rPr>
        <w:t xml:space="preserve"> </w:t>
      </w:r>
      <w:r w:rsidR="00D01E43" w:rsidRPr="0035686D">
        <w:rPr>
          <w:rFonts w:ascii="Montserrat" w:hAnsi="Montserrat"/>
          <w:bCs/>
          <w:i/>
        </w:rPr>
        <w:t>в случае получения отрицательного заключения гражданин имеет право устранить недостатки и подать документы вновь или обжаловать решение органов опеки и попечительства в суде</w:t>
      </w:r>
      <w:r w:rsidR="0035686D" w:rsidRPr="0035686D">
        <w:rPr>
          <w:rFonts w:ascii="Montserrat" w:hAnsi="Montserrat"/>
          <w:bCs/>
          <w:i/>
        </w:rPr>
        <w:t xml:space="preserve">. </w:t>
      </w:r>
      <w:r w:rsidR="0035686D">
        <w:rPr>
          <w:rFonts w:ascii="Montserrat" w:hAnsi="Montserrat"/>
          <w:bCs/>
        </w:rPr>
        <w:t>З</w:t>
      </w:r>
      <w:r w:rsidR="00C62A91" w:rsidRPr="001C406E">
        <w:rPr>
          <w:rFonts w:ascii="Times New Roman" w:eastAsia="Times New Roman" w:hAnsi="Times New Roman" w:cs="Times New Roman"/>
          <w:i/>
          <w:sz w:val="24"/>
          <w:szCs w:val="24"/>
        </w:rPr>
        <w:t>аключение действительно 2 года с момента подписания</w:t>
      </w:r>
      <w:r w:rsidR="00C62A91" w:rsidRPr="00C62A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4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62A91" w:rsidRPr="001C406E" w:rsidRDefault="00C62A91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2A91" w:rsidRPr="00AC6369" w:rsidRDefault="00C62A91" w:rsidP="00AE68E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63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Поиск ребенка</w:t>
      </w:r>
    </w:p>
    <w:p w:rsidR="003C0A0F" w:rsidRDefault="00C62A91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2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Шаг </w:t>
      </w:r>
      <w:r w:rsidR="001C406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62A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0A0F" w:rsidRPr="00C62A91">
        <w:rPr>
          <w:rFonts w:ascii="Times New Roman" w:eastAsia="Times New Roman" w:hAnsi="Times New Roman" w:cs="Times New Roman"/>
          <w:sz w:val="24"/>
          <w:szCs w:val="24"/>
        </w:rPr>
        <w:t xml:space="preserve">Получение сведений </w:t>
      </w:r>
      <w:r w:rsidR="003C0A0F">
        <w:rPr>
          <w:rFonts w:ascii="Times New Roman" w:eastAsia="Times New Roman" w:hAnsi="Times New Roman" w:cs="Times New Roman"/>
          <w:sz w:val="24"/>
          <w:szCs w:val="24"/>
        </w:rPr>
        <w:t>и знакомство с анкетами детей</w:t>
      </w:r>
      <w:r w:rsidR="003C0A0F" w:rsidRPr="00C62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A0F">
        <w:rPr>
          <w:rFonts w:ascii="Times New Roman" w:eastAsia="Times New Roman" w:hAnsi="Times New Roman" w:cs="Times New Roman"/>
          <w:sz w:val="24"/>
          <w:szCs w:val="24"/>
        </w:rPr>
        <w:t xml:space="preserve">нуждающихся в устройстве в семью, в том числе </w:t>
      </w:r>
      <w:r w:rsidR="003C0A0F" w:rsidRPr="00C62A91">
        <w:rPr>
          <w:rFonts w:ascii="Times New Roman" w:eastAsia="Times New Roman" w:hAnsi="Times New Roman" w:cs="Times New Roman"/>
          <w:sz w:val="24"/>
          <w:szCs w:val="24"/>
        </w:rPr>
        <w:t>находящихся в организациях для детей-сирот и детей, оставшихся без попечения родителей</w:t>
      </w:r>
      <w:r w:rsidR="003C0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C0A0F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="003C0A0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0A0F" w:rsidRDefault="003C0A0F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D01E43" w:rsidRPr="003C0A0F">
        <w:rPr>
          <w:rFonts w:ascii="Times New Roman" w:eastAsia="Times New Roman" w:hAnsi="Times New Roman" w:cs="Times New Roman"/>
          <w:sz w:val="24"/>
          <w:szCs w:val="24"/>
        </w:rPr>
        <w:t>остановк</w:t>
      </w:r>
      <w:r w:rsidR="00AE68E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01E43" w:rsidRPr="003C0A0F">
        <w:rPr>
          <w:rFonts w:ascii="Times New Roman" w:eastAsia="Times New Roman" w:hAnsi="Times New Roman" w:cs="Times New Roman"/>
          <w:sz w:val="24"/>
          <w:szCs w:val="24"/>
        </w:rPr>
        <w:t xml:space="preserve"> на учет в </w:t>
      </w:r>
      <w:r w:rsidR="00D01E43" w:rsidRPr="003C0A0F">
        <w:rPr>
          <w:rFonts w:ascii="Times New Roman" w:eastAsia="Times New Roman" w:hAnsi="Times New Roman" w:cs="Times New Roman"/>
          <w:bCs/>
          <w:sz w:val="24"/>
          <w:szCs w:val="24"/>
        </w:rPr>
        <w:t>органах опеки и попечительства</w:t>
      </w:r>
      <w:r w:rsidR="00D01E43" w:rsidRPr="003C0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1E43" w:rsidRPr="003C0A0F">
        <w:rPr>
          <w:rFonts w:ascii="Times New Roman" w:eastAsia="Times New Roman" w:hAnsi="Times New Roman" w:cs="Times New Roman"/>
          <w:sz w:val="24"/>
          <w:szCs w:val="24"/>
        </w:rPr>
        <w:t>администраций м</w:t>
      </w:r>
      <w:r w:rsidR="00B77E3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01E43" w:rsidRPr="003C0A0F">
        <w:rPr>
          <w:rFonts w:ascii="Times New Roman" w:eastAsia="Times New Roman" w:hAnsi="Times New Roman" w:cs="Times New Roman"/>
          <w:sz w:val="24"/>
          <w:szCs w:val="24"/>
        </w:rPr>
        <w:t>ниципалитетов (</w:t>
      </w:r>
      <w:r w:rsidR="00D01E43" w:rsidRPr="003C0A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ссылка на список: </w:t>
      </w:r>
      <w:hyperlink r:id="rId8" w:history="1"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https</w:t>
        </w:r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</w:rPr>
          <w:t>://</w:t>
        </w:r>
        <w:proofErr w:type="spellStart"/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obrazov</w:t>
        </w:r>
        <w:proofErr w:type="spellEnd"/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</w:rPr>
          <w:t>.</w:t>
        </w:r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cap</w:t>
        </w:r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</w:rPr>
          <w:t>/</w:t>
        </w:r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action</w:t>
        </w:r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</w:rPr>
          <w:t>/</w:t>
        </w:r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activity</w:t>
        </w:r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</w:rPr>
          <w:t>/</w:t>
        </w:r>
        <w:proofErr w:type="spellStart"/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opeka</w:t>
        </w:r>
        <w:proofErr w:type="spellEnd"/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</w:rPr>
          <w:t>-</w:t>
        </w:r>
        <w:proofErr w:type="spellStart"/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i</w:t>
        </w:r>
        <w:proofErr w:type="spellEnd"/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</w:rPr>
          <w:t>-</w:t>
        </w:r>
        <w:proofErr w:type="spellStart"/>
        <w:r w:rsidRPr="002524D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popechiteljstvo</w:t>
        </w:r>
        <w:proofErr w:type="spellEnd"/>
        <w:r w:rsidRPr="002524D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80AB8" w:rsidRPr="00AE68EF" w:rsidRDefault="003C0A0F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D01E43" w:rsidRPr="003C0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E43" w:rsidRPr="00AE68EF">
        <w:rPr>
          <w:rFonts w:ascii="Times New Roman" w:eastAsia="Times New Roman" w:hAnsi="Times New Roman" w:cs="Times New Roman"/>
          <w:sz w:val="24"/>
          <w:szCs w:val="24"/>
        </w:rPr>
        <w:t xml:space="preserve">страничку </w:t>
      </w:r>
      <w:r w:rsidR="00D01E43" w:rsidRPr="00AE68EF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D01E43" w:rsidRPr="00AE68EF">
        <w:rPr>
          <w:rFonts w:ascii="Times New Roman" w:eastAsia="Times New Roman" w:hAnsi="Times New Roman" w:cs="Times New Roman"/>
          <w:bCs/>
          <w:sz w:val="24"/>
          <w:szCs w:val="24"/>
        </w:rPr>
        <w:t>Инстаграмм</w:t>
      </w:r>
      <w:proofErr w:type="spellEnd"/>
      <w:r w:rsidR="00D01E43" w:rsidRPr="00AE68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1E43" w:rsidRPr="00AE68E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opeka</w:t>
      </w:r>
      <w:proofErr w:type="spellEnd"/>
      <w:r w:rsidR="00D01E43" w:rsidRPr="00AE68EF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proofErr w:type="spellStart"/>
      <w:r w:rsidR="00D01E43" w:rsidRPr="00AE68E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chuv</w:t>
      </w:r>
      <w:proofErr w:type="spellEnd"/>
      <w:r w:rsidR="00D01E43" w:rsidRPr="00AE68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1E43" w:rsidRPr="00AE68EF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 w:history="1"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://</w:t>
        </w:r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instagram</w:t>
        </w:r>
        <w:proofErr w:type="spellEnd"/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opeka</w:t>
        </w:r>
        <w:proofErr w:type="spellEnd"/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21</w:t>
        </w:r>
        <w:proofErr w:type="spellStart"/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chuv</w:t>
        </w:r>
        <w:proofErr w:type="spellEnd"/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="00AE68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80AB8" w:rsidRDefault="00D01E43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8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E68EF">
        <w:rPr>
          <w:rFonts w:ascii="Times New Roman" w:eastAsia="Times New Roman" w:hAnsi="Times New Roman" w:cs="Times New Roman"/>
          <w:sz w:val="24"/>
          <w:szCs w:val="24"/>
        </w:rPr>
        <w:t xml:space="preserve">сайт </w:t>
      </w:r>
      <w:r w:rsidRPr="00AE68EF">
        <w:rPr>
          <w:rFonts w:ascii="Times New Roman" w:eastAsia="Times New Roman" w:hAnsi="Times New Roman" w:cs="Times New Roman"/>
          <w:bCs/>
          <w:sz w:val="24"/>
          <w:szCs w:val="24"/>
        </w:rPr>
        <w:t>УСЫНОВИТЕ</w:t>
      </w:r>
      <w:proofErr w:type="gramStart"/>
      <w:r w:rsidRPr="00AE68EF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AE68E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AE68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E68EF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0" w:history="1"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://</w:t>
        </w:r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usynovite</w:t>
        </w:r>
        <w:proofErr w:type="spellEnd"/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E68EF" w:rsidRPr="002524D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="00AE68E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E68E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80AB8" w:rsidRDefault="00AE68EF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D01E43" w:rsidRPr="00AE68E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D01E43" w:rsidRPr="00AE68EF">
        <w:rPr>
          <w:rFonts w:ascii="Times New Roman" w:eastAsia="Times New Roman" w:hAnsi="Times New Roman" w:cs="Times New Roman"/>
          <w:bCs/>
          <w:sz w:val="24"/>
          <w:szCs w:val="24"/>
        </w:rPr>
        <w:t>регионального оператора государственного банка детей</w:t>
      </w:r>
      <w:r w:rsidR="00D01E43" w:rsidRPr="00AE68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D01E43" w:rsidRPr="00AE68EF">
        <w:rPr>
          <w:rFonts w:ascii="Times New Roman" w:eastAsia="Times New Roman" w:hAnsi="Times New Roman" w:cs="Times New Roman"/>
          <w:sz w:val="24"/>
          <w:szCs w:val="24"/>
        </w:rPr>
        <w:t>оставшихся</w:t>
      </w:r>
      <w:proofErr w:type="gramEnd"/>
      <w:r w:rsidR="00D01E43" w:rsidRPr="00AE68EF">
        <w:rPr>
          <w:rFonts w:ascii="Times New Roman" w:eastAsia="Times New Roman" w:hAnsi="Times New Roman" w:cs="Times New Roman"/>
          <w:sz w:val="24"/>
          <w:szCs w:val="24"/>
        </w:rPr>
        <w:t xml:space="preserve"> без попечения </w:t>
      </w:r>
      <w:proofErr w:type="gramStart"/>
      <w:r w:rsidR="00D01E43" w:rsidRPr="00AE68EF">
        <w:rPr>
          <w:rFonts w:ascii="Times New Roman" w:eastAsia="Times New Roman" w:hAnsi="Times New Roman" w:cs="Times New Roman"/>
          <w:sz w:val="24"/>
          <w:szCs w:val="24"/>
        </w:rPr>
        <w:t>родителей, Чувашии (адрес:</w:t>
      </w:r>
      <w:proofErr w:type="gramEnd"/>
      <w:r w:rsidR="00D01E43" w:rsidRPr="00AE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01E43" w:rsidRPr="00AE68EF">
        <w:rPr>
          <w:rFonts w:ascii="Times New Roman" w:eastAsia="Times New Roman" w:hAnsi="Times New Roman" w:cs="Times New Roman"/>
          <w:sz w:val="24"/>
          <w:szCs w:val="24"/>
        </w:rPr>
        <w:t xml:space="preserve">Дом Правительства, г. Чебоксары, Президентский бульвар, д. 17, </w:t>
      </w:r>
      <w:proofErr w:type="spellStart"/>
      <w:r w:rsidR="00D01E43" w:rsidRPr="00AE68EF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D01E43" w:rsidRPr="00AE68EF">
        <w:rPr>
          <w:rFonts w:ascii="Times New Roman" w:eastAsia="Times New Roman" w:hAnsi="Times New Roman" w:cs="Times New Roman"/>
          <w:sz w:val="24"/>
          <w:szCs w:val="24"/>
        </w:rPr>
        <w:t xml:space="preserve">. 627, тел.: 8(8352) 56-53-83); </w:t>
      </w:r>
      <w:proofErr w:type="gramEnd"/>
    </w:p>
    <w:p w:rsidR="00F80AB8" w:rsidRPr="00AE68EF" w:rsidRDefault="00AE68EF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01E43" w:rsidRPr="00AE68EF">
        <w:rPr>
          <w:rFonts w:ascii="Times New Roman" w:eastAsia="Times New Roman" w:hAnsi="Times New Roman" w:cs="Times New Roman"/>
          <w:sz w:val="24"/>
          <w:szCs w:val="24"/>
        </w:rPr>
        <w:t>вые</w:t>
      </w:r>
      <w:proofErr w:type="gramStart"/>
      <w:r w:rsidR="00D01E43" w:rsidRPr="00AE68EF">
        <w:rPr>
          <w:rFonts w:ascii="Times New Roman" w:eastAsia="Times New Roman" w:hAnsi="Times New Roman" w:cs="Times New Roman"/>
          <w:sz w:val="24"/>
          <w:szCs w:val="24"/>
        </w:rPr>
        <w:t>зд в др</w:t>
      </w:r>
      <w:proofErr w:type="gramEnd"/>
      <w:r w:rsidR="00D01E43" w:rsidRPr="00AE68EF">
        <w:rPr>
          <w:rFonts w:ascii="Times New Roman" w:eastAsia="Times New Roman" w:hAnsi="Times New Roman" w:cs="Times New Roman"/>
          <w:sz w:val="24"/>
          <w:szCs w:val="24"/>
        </w:rPr>
        <w:t xml:space="preserve">угие регионы для постановки на учет </w:t>
      </w:r>
      <w:r w:rsidR="00B77E30" w:rsidRPr="003C0A0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77E30" w:rsidRPr="003C0A0F">
        <w:rPr>
          <w:rFonts w:ascii="Times New Roman" w:eastAsia="Times New Roman" w:hAnsi="Times New Roman" w:cs="Times New Roman"/>
          <w:bCs/>
          <w:sz w:val="24"/>
          <w:szCs w:val="24"/>
        </w:rPr>
        <w:t>органах опеки и попечительства</w:t>
      </w:r>
      <w:r w:rsidR="00B77E30" w:rsidRPr="003C0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1E43" w:rsidRPr="00AE68EF">
        <w:rPr>
          <w:rFonts w:ascii="Times New Roman" w:eastAsia="Times New Roman" w:hAnsi="Times New Roman" w:cs="Times New Roman"/>
          <w:sz w:val="24"/>
          <w:szCs w:val="24"/>
        </w:rPr>
        <w:t>и знакомства с детьми.</w:t>
      </w:r>
    </w:p>
    <w:p w:rsidR="00F80AB8" w:rsidRPr="00624BEA" w:rsidRDefault="00AE68EF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5B2D">
        <w:rPr>
          <w:rStyle w:val="a5"/>
          <w:rFonts w:ascii="Montserrat" w:hAnsi="Montserrat"/>
          <w:i/>
        </w:rPr>
        <w:t xml:space="preserve">Обратите внимание: </w:t>
      </w:r>
      <w:r w:rsidRPr="00624BEA">
        <w:rPr>
          <w:rStyle w:val="a5"/>
          <w:rFonts w:ascii="Montserrat" w:hAnsi="Montserrat"/>
          <w:b w:val="0"/>
          <w:i/>
        </w:rPr>
        <w:t>п</w:t>
      </w:r>
      <w:r w:rsidR="00D01E43" w:rsidRPr="00624BEA">
        <w:rPr>
          <w:rFonts w:ascii="Times New Roman" w:eastAsia="Times New Roman" w:hAnsi="Times New Roman" w:cs="Times New Roman"/>
          <w:i/>
          <w:sz w:val="24"/>
          <w:szCs w:val="24"/>
        </w:rPr>
        <w:t>ри себе иметь паспорт, заключение о возможности принять детей в семью, СНИЛС</w:t>
      </w:r>
      <w:r w:rsidRPr="00624BE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90DE7" w:rsidRPr="00C62A91" w:rsidRDefault="00E90DE7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68EF" w:rsidRPr="00AE68EF" w:rsidRDefault="00C62A91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2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Шаг </w:t>
      </w:r>
      <w:r w:rsidR="00AE68E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62A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62A91">
        <w:rPr>
          <w:rFonts w:ascii="Times New Roman" w:eastAsia="Times New Roman" w:hAnsi="Times New Roman" w:cs="Times New Roman"/>
          <w:sz w:val="24"/>
          <w:szCs w:val="24"/>
        </w:rPr>
        <w:t xml:space="preserve"> Знакомство с ребенком в организации для детей-сирот и детей, оставшихся без попечения родителей. Знакомство с личным делом, медицинской картой ребенка. Советуем заранее созвониться с руководителем учреждения и договориться о встрече. </w:t>
      </w:r>
      <w:r w:rsidR="00AE68EF" w:rsidRPr="00AE68EF">
        <w:rPr>
          <w:rFonts w:ascii="Times New Roman" w:eastAsia="Times New Roman" w:hAnsi="Times New Roman" w:cs="Times New Roman"/>
          <w:sz w:val="24"/>
          <w:szCs w:val="24"/>
        </w:rPr>
        <w:lastRenderedPageBreak/>
        <w:t>Общение с ребенком, установление контакта, проверка собственного решения.</w:t>
      </w:r>
      <w:r w:rsidR="00AE68EF" w:rsidRPr="00AE6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68EF" w:rsidRPr="00E5712C"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 состоявшегося знакомства с ребенком заявители либо принимают решение о приеме конкретного ребенка на воспитание в семью, либо заявляют о своем несогласии. В последнем случае заявителям по их просьбе выдается направление для знакомства с другим ребенком</w:t>
      </w:r>
      <w:r w:rsidR="00AE68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E35E2" w:rsidRDefault="00AE68EF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5B2D">
        <w:rPr>
          <w:rStyle w:val="a5"/>
          <w:rFonts w:ascii="Montserrat" w:hAnsi="Montserrat"/>
          <w:i/>
        </w:rPr>
        <w:t xml:space="preserve">Обратите внимание: </w:t>
      </w:r>
      <w:r w:rsidRPr="00AE68E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C62A91" w:rsidRPr="00AE68EF">
        <w:rPr>
          <w:rFonts w:ascii="Times New Roman" w:eastAsia="Times New Roman" w:hAnsi="Times New Roman" w:cs="Times New Roman"/>
          <w:i/>
          <w:sz w:val="24"/>
          <w:szCs w:val="24"/>
        </w:rPr>
        <w:t xml:space="preserve">ри необходимости, кандидат имеет право провести независимое медицинское обследование ребенка. </w:t>
      </w:r>
    </w:p>
    <w:p w:rsidR="00AE68EF" w:rsidRDefault="00AE68EF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A91" w:rsidRPr="00341C93" w:rsidRDefault="00C62A91" w:rsidP="00D636B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41C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Оформление документов о принятии ребенка в семью</w:t>
      </w:r>
    </w:p>
    <w:p w:rsidR="00C62A91" w:rsidRPr="00C62A91" w:rsidRDefault="00C62A91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2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Шаг </w:t>
      </w:r>
      <w:r w:rsidR="00D636B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C62A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62A91">
        <w:rPr>
          <w:rFonts w:ascii="Times New Roman" w:eastAsia="Times New Roman" w:hAnsi="Times New Roman" w:cs="Times New Roman"/>
          <w:sz w:val="24"/>
          <w:szCs w:val="24"/>
        </w:rPr>
        <w:t> Обращение в орган опеки и попечительства</w:t>
      </w:r>
      <w:r w:rsidR="00BF7287">
        <w:rPr>
          <w:rFonts w:ascii="Times New Roman" w:eastAsia="Times New Roman" w:hAnsi="Times New Roman" w:cs="Times New Roman"/>
          <w:sz w:val="24"/>
          <w:szCs w:val="24"/>
        </w:rPr>
        <w:t xml:space="preserve"> по месту нахождения ребенка (администрация муниципалитета)</w:t>
      </w:r>
      <w:r w:rsidRPr="00C62A91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 </w:t>
      </w:r>
      <w:proofErr w:type="gramStart"/>
      <w:r w:rsidRPr="00C62A91">
        <w:rPr>
          <w:rFonts w:ascii="Times New Roman" w:eastAsia="Times New Roman" w:hAnsi="Times New Roman" w:cs="Times New Roman"/>
          <w:sz w:val="24"/>
          <w:szCs w:val="24"/>
        </w:rPr>
        <w:t>согласии</w:t>
      </w:r>
      <w:proofErr w:type="gramEnd"/>
      <w:r w:rsidRPr="00C62A91">
        <w:rPr>
          <w:rFonts w:ascii="Times New Roman" w:eastAsia="Times New Roman" w:hAnsi="Times New Roman" w:cs="Times New Roman"/>
          <w:sz w:val="24"/>
          <w:szCs w:val="24"/>
        </w:rPr>
        <w:t xml:space="preserve"> принять ребенка в семью.</w:t>
      </w:r>
    </w:p>
    <w:p w:rsidR="00C62A91" w:rsidRPr="00C62A91" w:rsidRDefault="00831566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62A91" w:rsidRPr="00C62A91">
        <w:rPr>
          <w:rFonts w:ascii="Times New Roman" w:eastAsia="Times New Roman" w:hAnsi="Times New Roman" w:cs="Times New Roman"/>
          <w:sz w:val="24"/>
          <w:szCs w:val="24"/>
        </w:rPr>
        <w:t>При усыновлении ребенка, граждане подают заявления об усыновлении в суд по месту нахождения ребенка. Суд рассматривает дело по существу, выносит решение, после вступления решения в законную силу, выдает заявителям копию решения суда.</w:t>
      </w:r>
      <w:r w:rsidR="00C62A91" w:rsidRPr="00C62A91">
        <w:rPr>
          <w:rFonts w:ascii="Times New Roman" w:eastAsia="Times New Roman" w:hAnsi="Times New Roman" w:cs="Times New Roman"/>
          <w:sz w:val="24"/>
          <w:szCs w:val="24"/>
        </w:rPr>
        <w:br/>
        <w:t>Граждане обращаются в органы ЗАГС для оформления свидетельства об установлении усыновления и нового свидетельства о рождении ребенка после усыновления. Органы УФМС по месту жительства граждан вносят сведения о ребенке в паспорта родителей, проводят регистрацию ребенка по месту жительства родителей.</w:t>
      </w:r>
    </w:p>
    <w:p w:rsidR="00BF7287" w:rsidRDefault="00D636BE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62A91" w:rsidRPr="00C62A91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опеки </w:t>
      </w:r>
      <w:r w:rsidR="00C62A91" w:rsidRPr="00D636B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F0428D" w:rsidRPr="00D636BE">
        <w:rPr>
          <w:rFonts w:ascii="Times New Roman" w:eastAsia="Times New Roman" w:hAnsi="Times New Roman" w:cs="Times New Roman"/>
          <w:sz w:val="24"/>
          <w:szCs w:val="24"/>
        </w:rPr>
        <w:t>муниципал</w:t>
      </w:r>
      <w:r w:rsidR="00BF7287">
        <w:rPr>
          <w:rFonts w:ascii="Times New Roman" w:eastAsia="Times New Roman" w:hAnsi="Times New Roman" w:cs="Times New Roman"/>
          <w:sz w:val="24"/>
          <w:szCs w:val="24"/>
        </w:rPr>
        <w:t>итета</w:t>
      </w:r>
      <w:r w:rsidR="00C62A91" w:rsidRPr="00C62A91">
        <w:rPr>
          <w:rFonts w:ascii="Times New Roman" w:eastAsia="Times New Roman" w:hAnsi="Times New Roman" w:cs="Times New Roman"/>
          <w:sz w:val="24"/>
          <w:szCs w:val="24"/>
        </w:rPr>
        <w:t xml:space="preserve"> по месту нахождения ребенка выносится решение о назначении гражданина опекуном</w:t>
      </w:r>
      <w:r w:rsidR="00BF7287">
        <w:rPr>
          <w:rFonts w:ascii="Times New Roman" w:eastAsia="Times New Roman" w:hAnsi="Times New Roman" w:cs="Times New Roman"/>
          <w:sz w:val="24"/>
          <w:szCs w:val="24"/>
        </w:rPr>
        <w:t xml:space="preserve"> (попечителем)</w:t>
      </w:r>
      <w:proofErr w:type="gramStart"/>
      <w:r w:rsidR="00BF72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62A91" w:rsidRPr="00C62A9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для детей-сирот и детей, оставшихся без попечения родителей, при предоставлении опекуном копии решения органа опеки и попечительства района о назначении опеки над ребенком, передает опекуну ребенка и его личные документы. Органы УФМС проводят регистрацию ребенка по месту жительства опекуна.</w:t>
      </w:r>
      <w:r w:rsidR="00BF7287">
        <w:rPr>
          <w:rFonts w:ascii="Times New Roman" w:eastAsia="Times New Roman" w:hAnsi="Times New Roman" w:cs="Times New Roman"/>
          <w:sz w:val="24"/>
          <w:szCs w:val="24"/>
        </w:rPr>
        <w:t xml:space="preserve"> Гражданин </w:t>
      </w:r>
      <w:proofErr w:type="gramStart"/>
      <w:r w:rsidR="00BF7287">
        <w:rPr>
          <w:rFonts w:ascii="Times New Roman" w:eastAsia="Times New Roman" w:hAnsi="Times New Roman" w:cs="Times New Roman"/>
          <w:sz w:val="24"/>
          <w:szCs w:val="24"/>
        </w:rPr>
        <w:t>обращается в органы опеки и попечительства по месту жительства и замещающая семья ставится</w:t>
      </w:r>
      <w:proofErr w:type="gramEnd"/>
      <w:r w:rsidR="00BF7287">
        <w:rPr>
          <w:rFonts w:ascii="Times New Roman" w:eastAsia="Times New Roman" w:hAnsi="Times New Roman" w:cs="Times New Roman"/>
          <w:sz w:val="24"/>
          <w:szCs w:val="24"/>
        </w:rPr>
        <w:t xml:space="preserve"> на учет, заводится личное дело на ребенка. </w:t>
      </w:r>
    </w:p>
    <w:p w:rsidR="00BF7287" w:rsidRDefault="00D636BE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C62A91" w:rsidRPr="00C62A9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F728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62A91" w:rsidRPr="00C62A91">
        <w:rPr>
          <w:rFonts w:ascii="Times New Roman" w:eastAsia="Times New Roman" w:hAnsi="Times New Roman" w:cs="Times New Roman"/>
          <w:sz w:val="24"/>
          <w:szCs w:val="24"/>
        </w:rPr>
        <w:t xml:space="preserve">оговор о </w:t>
      </w:r>
      <w:r w:rsidR="00BF7287">
        <w:rPr>
          <w:rFonts w:ascii="Times New Roman" w:eastAsia="Times New Roman" w:hAnsi="Times New Roman" w:cs="Times New Roman"/>
          <w:sz w:val="24"/>
          <w:szCs w:val="24"/>
        </w:rPr>
        <w:t xml:space="preserve">приемной семье заключается в органах опеки и попечительства по месту жительства семьи после подачи гражданином заявления. </w:t>
      </w:r>
      <w:r w:rsidR="00C62A91" w:rsidRPr="00C6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1C93" w:rsidRPr="00C62A91" w:rsidRDefault="00D636BE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C93">
        <w:rPr>
          <w:rFonts w:ascii="Times New Roman" w:eastAsia="Times New Roman" w:hAnsi="Times New Roman" w:cs="Times New Roman"/>
          <w:sz w:val="24"/>
          <w:szCs w:val="24"/>
        </w:rPr>
        <w:t xml:space="preserve">Далее рекомендуется заключить договор о психолого-педагогическом </w:t>
      </w:r>
      <w:proofErr w:type="gramStart"/>
      <w:r w:rsidR="00341C93">
        <w:rPr>
          <w:rFonts w:ascii="Times New Roman" w:eastAsia="Times New Roman" w:hAnsi="Times New Roman" w:cs="Times New Roman"/>
          <w:sz w:val="24"/>
          <w:szCs w:val="24"/>
        </w:rPr>
        <w:t>сопровождении</w:t>
      </w:r>
      <w:proofErr w:type="gramEnd"/>
      <w:r w:rsidR="00341C93">
        <w:rPr>
          <w:rFonts w:ascii="Times New Roman" w:eastAsia="Times New Roman" w:hAnsi="Times New Roman" w:cs="Times New Roman"/>
          <w:sz w:val="24"/>
          <w:szCs w:val="24"/>
        </w:rPr>
        <w:t xml:space="preserve"> семьи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службой сопровождения замещающих семей </w:t>
      </w:r>
      <w:r w:rsidR="00341C93">
        <w:rPr>
          <w:rFonts w:ascii="Times New Roman" w:eastAsia="Times New Roman" w:hAnsi="Times New Roman" w:cs="Times New Roman"/>
          <w:sz w:val="24"/>
          <w:szCs w:val="24"/>
        </w:rPr>
        <w:t>и составлении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ими</w:t>
      </w:r>
      <w:r w:rsidR="00341C93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индивидуальной программы сопровождения вновь созданной семьи.</w:t>
      </w:r>
    </w:p>
    <w:p w:rsidR="00CE35E2" w:rsidRDefault="00CE35E2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C62A91" w:rsidRPr="00CE35E2" w:rsidRDefault="00C62A91" w:rsidP="00AE68E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E35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Важно!</w:t>
      </w:r>
    </w:p>
    <w:p w:rsidR="00C62A91" w:rsidRPr="00C62A91" w:rsidRDefault="00C62A91" w:rsidP="00AE68EF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2A91">
        <w:rPr>
          <w:rFonts w:ascii="Times New Roman" w:eastAsia="Times New Roman" w:hAnsi="Times New Roman" w:cs="Times New Roman"/>
          <w:sz w:val="24"/>
          <w:szCs w:val="24"/>
        </w:rPr>
        <w:t>Все процедуры оформления ребенка в семью бесплатны, судебная пошлина при усыновлении не взимается.</w:t>
      </w:r>
    </w:p>
    <w:p w:rsidR="00C62A91" w:rsidRPr="00C62A91" w:rsidRDefault="00C62A91" w:rsidP="00AE68EF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2A91">
        <w:rPr>
          <w:rFonts w:ascii="Times New Roman" w:eastAsia="Times New Roman" w:hAnsi="Times New Roman" w:cs="Times New Roman"/>
          <w:sz w:val="24"/>
          <w:szCs w:val="24"/>
        </w:rPr>
        <w:t>Усыновить (принять под опеку, в приемную семью) ребенка могут как семейные пары, так и граждане, не состоящие в браке.</w:t>
      </w:r>
    </w:p>
    <w:p w:rsidR="00C62A91" w:rsidRDefault="00C62A91" w:rsidP="00AE68EF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2A91">
        <w:rPr>
          <w:rFonts w:ascii="Times New Roman" w:eastAsia="Times New Roman" w:hAnsi="Times New Roman" w:cs="Times New Roman"/>
          <w:sz w:val="24"/>
          <w:szCs w:val="24"/>
        </w:rPr>
        <w:t xml:space="preserve">Не существует ограничивающих требований по </w:t>
      </w:r>
      <w:r w:rsidR="00BF7287">
        <w:rPr>
          <w:rFonts w:ascii="Times New Roman" w:eastAsia="Times New Roman" w:hAnsi="Times New Roman" w:cs="Times New Roman"/>
          <w:sz w:val="24"/>
          <w:szCs w:val="24"/>
        </w:rPr>
        <w:t xml:space="preserve">возрасту, </w:t>
      </w:r>
      <w:bookmarkStart w:id="0" w:name="_GoBack"/>
      <w:bookmarkEnd w:id="0"/>
      <w:r w:rsidRPr="00C62A91">
        <w:rPr>
          <w:rFonts w:ascii="Times New Roman" w:eastAsia="Times New Roman" w:hAnsi="Times New Roman" w:cs="Times New Roman"/>
          <w:sz w:val="24"/>
          <w:szCs w:val="24"/>
        </w:rPr>
        <w:t>вероисповеданию, национальности усыновителей (опекунов, приемных родителей), наличию или отсутствию других детей в семье.</w:t>
      </w:r>
    </w:p>
    <w:p w:rsidR="00F0428D" w:rsidRPr="00C62A91" w:rsidRDefault="00F0428D" w:rsidP="00AE68EF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детей в приемной семье, включая родных и усыновленных детей, не превышает, как правило, 8 человек.</w:t>
      </w:r>
    </w:p>
    <w:p w:rsidR="00C62A91" w:rsidRPr="00C62A91" w:rsidRDefault="00C62A91" w:rsidP="00AE68EF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2A91">
        <w:rPr>
          <w:rFonts w:ascii="Times New Roman" w:eastAsia="Times New Roman" w:hAnsi="Times New Roman" w:cs="Times New Roman"/>
          <w:sz w:val="24"/>
          <w:szCs w:val="24"/>
        </w:rPr>
        <w:t>Очереди на детей – это миф. Брошенных детей больше, чем желающих принять их в семью. Длительность поиска ребенка зависит от предъявляемых к ребенку требований.</w:t>
      </w:r>
    </w:p>
    <w:p w:rsidR="00EE6ADF" w:rsidRPr="00BF7287" w:rsidRDefault="00C62A91" w:rsidP="00AE68EF">
      <w:pPr>
        <w:numPr>
          <w:ilvl w:val="0"/>
          <w:numId w:val="5"/>
        </w:numPr>
        <w:spacing w:after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F7287">
        <w:rPr>
          <w:rFonts w:ascii="Times New Roman" w:eastAsia="Times New Roman" w:hAnsi="Times New Roman" w:cs="Times New Roman"/>
          <w:sz w:val="24"/>
          <w:szCs w:val="24"/>
        </w:rPr>
        <w:t>Кандидаты имеют право провести независимое медицинское обследование ребенка.</w:t>
      </w:r>
    </w:p>
    <w:sectPr w:rsidR="00EE6ADF" w:rsidRPr="00BF7287" w:rsidSect="005E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EF2"/>
    <w:multiLevelType w:val="multilevel"/>
    <w:tmpl w:val="1D8A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44650E"/>
    <w:multiLevelType w:val="multilevel"/>
    <w:tmpl w:val="4DDE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3346B9"/>
    <w:multiLevelType w:val="multilevel"/>
    <w:tmpl w:val="EFDA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F5403F"/>
    <w:multiLevelType w:val="hybridMultilevel"/>
    <w:tmpl w:val="F27C3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268D1"/>
    <w:multiLevelType w:val="multilevel"/>
    <w:tmpl w:val="E064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DF3BF5"/>
    <w:multiLevelType w:val="hybridMultilevel"/>
    <w:tmpl w:val="D4E87EFE"/>
    <w:lvl w:ilvl="0" w:tplc="45A0A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48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4D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6B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4E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1E3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0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4F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FEE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4D806BF"/>
    <w:multiLevelType w:val="hybridMultilevel"/>
    <w:tmpl w:val="FA3EC7D0"/>
    <w:lvl w:ilvl="0" w:tplc="1C64A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EC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528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089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6E1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A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BE6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546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8D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E08780A"/>
    <w:multiLevelType w:val="hybridMultilevel"/>
    <w:tmpl w:val="C11A8798"/>
    <w:lvl w:ilvl="0" w:tplc="6DD4C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47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E26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20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2B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A5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68B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AC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2C1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10D2EE0"/>
    <w:multiLevelType w:val="multilevel"/>
    <w:tmpl w:val="E6F0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7D70C3"/>
    <w:multiLevelType w:val="multilevel"/>
    <w:tmpl w:val="5268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9A00FB"/>
    <w:multiLevelType w:val="hybridMultilevel"/>
    <w:tmpl w:val="AB1854F4"/>
    <w:lvl w:ilvl="0" w:tplc="74DA5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C4A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C6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C3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41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0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64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C45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FED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BBF7CDE"/>
    <w:multiLevelType w:val="multilevel"/>
    <w:tmpl w:val="9B4C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BD67A5"/>
    <w:multiLevelType w:val="hybridMultilevel"/>
    <w:tmpl w:val="030A0F94"/>
    <w:lvl w:ilvl="0" w:tplc="1CE28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E2E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CB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A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B6D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86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8CA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CA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A0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4233BAB"/>
    <w:multiLevelType w:val="hybridMultilevel"/>
    <w:tmpl w:val="9A4A873C"/>
    <w:lvl w:ilvl="0" w:tplc="AA68D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E2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FA5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6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03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2B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380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54E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E6E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DAC7E6B"/>
    <w:multiLevelType w:val="multilevel"/>
    <w:tmpl w:val="46C0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13"/>
  </w:num>
  <w:num w:numId="11">
    <w:abstractNumId w:val="7"/>
  </w:num>
  <w:num w:numId="12">
    <w:abstractNumId w:val="5"/>
  </w:num>
  <w:num w:numId="13">
    <w:abstractNumId w:val="1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2A91"/>
    <w:rsid w:val="00063493"/>
    <w:rsid w:val="00193795"/>
    <w:rsid w:val="001C406E"/>
    <w:rsid w:val="00245616"/>
    <w:rsid w:val="00265B2D"/>
    <w:rsid w:val="002C5823"/>
    <w:rsid w:val="00341C93"/>
    <w:rsid w:val="0035686D"/>
    <w:rsid w:val="003C0A0F"/>
    <w:rsid w:val="0040176B"/>
    <w:rsid w:val="004044D0"/>
    <w:rsid w:val="005E0E87"/>
    <w:rsid w:val="00624BEA"/>
    <w:rsid w:val="0063167B"/>
    <w:rsid w:val="007602EE"/>
    <w:rsid w:val="00831566"/>
    <w:rsid w:val="008622EA"/>
    <w:rsid w:val="0090036B"/>
    <w:rsid w:val="009948B2"/>
    <w:rsid w:val="00AB4423"/>
    <w:rsid w:val="00AC6369"/>
    <w:rsid w:val="00AE68EF"/>
    <w:rsid w:val="00B77E30"/>
    <w:rsid w:val="00BF7287"/>
    <w:rsid w:val="00C62A91"/>
    <w:rsid w:val="00CE35E2"/>
    <w:rsid w:val="00D01E43"/>
    <w:rsid w:val="00D636BE"/>
    <w:rsid w:val="00E90DE7"/>
    <w:rsid w:val="00EE2109"/>
    <w:rsid w:val="00EE6ADF"/>
    <w:rsid w:val="00F0428D"/>
    <w:rsid w:val="00F8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87"/>
  </w:style>
  <w:style w:type="paragraph" w:styleId="1">
    <w:name w:val="heading 1"/>
    <w:basedOn w:val="a"/>
    <w:link w:val="10"/>
    <w:uiPriority w:val="9"/>
    <w:qFormat/>
    <w:rsid w:val="00C62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A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ckb-breadcrumb-link">
    <w:name w:val="eckb-breadcrumb-link"/>
    <w:basedOn w:val="a0"/>
    <w:rsid w:val="00C62A91"/>
  </w:style>
  <w:style w:type="character" w:styleId="a3">
    <w:name w:val="Hyperlink"/>
    <w:basedOn w:val="a0"/>
    <w:uiPriority w:val="99"/>
    <w:unhideWhenUsed/>
    <w:rsid w:val="00C62A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62A91"/>
    <w:rPr>
      <w:b/>
      <w:bCs/>
    </w:rPr>
  </w:style>
  <w:style w:type="paragraph" w:styleId="a6">
    <w:name w:val="List Paragraph"/>
    <w:basedOn w:val="a"/>
    <w:uiPriority w:val="34"/>
    <w:qFormat/>
    <w:rsid w:val="00401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04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34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7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6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6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6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.cap.ru/action/activity/opeka-i-popechiteljstv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ti.sgdeti.ru/knowledge-base/category/%d1%88%d0%ba%d0%be%d0%bb%d0%b0-%d0%bf%d1%80%d0%b8%d0%b5%d0%bc%d0%bd%d1%8b%d1%85-%d1%80%d0%be%d0%b4%d0%b8%d1%82%d0%b5%d0%bb%d0%b5%d0%b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-center21.ru/files/shpr/ssylki_na_sajty_po_shpr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synov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opeka21chu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Минобразования Васильева Татьяна Игоревна obrazov8</cp:lastModifiedBy>
  <cp:revision>8</cp:revision>
  <cp:lastPrinted>2021-12-08T08:24:00Z</cp:lastPrinted>
  <dcterms:created xsi:type="dcterms:W3CDTF">2021-12-06T14:32:00Z</dcterms:created>
  <dcterms:modified xsi:type="dcterms:W3CDTF">2021-12-09T12:06:00Z</dcterms:modified>
</cp:coreProperties>
</file>