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8E556D">
              <w:t xml:space="preserve">Решению Собрания депутатов Порецкого района Чувашской Республики </w:t>
            </w:r>
            <w:r w:rsidR="008E556D" w:rsidRPr="001F721F">
              <w:t xml:space="preserve">от </w:t>
            </w:r>
            <w:r w:rsidR="008E556D">
              <w:t>09</w:t>
            </w:r>
            <w:r w:rsidR="008E556D" w:rsidRPr="001F721F">
              <w:t xml:space="preserve"> </w:t>
            </w:r>
            <w:r w:rsidR="008E556D">
              <w:t>июля</w:t>
            </w:r>
            <w:r w:rsidR="008E556D" w:rsidRPr="001F721F">
              <w:t xml:space="preserve"> 201</w:t>
            </w:r>
            <w:r w:rsidR="008E556D">
              <w:t xml:space="preserve">3 </w:t>
            </w:r>
            <w:r w:rsidR="008E556D" w:rsidRPr="001F721F">
              <w:t xml:space="preserve">г. № </w:t>
            </w:r>
            <w:r w:rsidR="008E556D">
              <w:t>С-27/06</w:t>
            </w:r>
            <w:r w:rsidR="008E556D" w:rsidRPr="001F721F">
              <w:t xml:space="preserve"> «О</w:t>
            </w:r>
            <w:r w:rsidR="008E556D">
              <w:t>б утверждении Порядка определения размера арендной  платы за земельные участки, находящиеся в муниципальной собственности Порецкого района Чувашской Республики, предоставленные в аренду без торгов» (с изменениями и дополнениями)</w:t>
            </w:r>
            <w:r w:rsidR="001457D1" w:rsidRPr="001F721F">
              <w:t xml:space="preserve">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8E556D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Pr="001F721F">
              <w:t xml:space="preserve">  не позднее </w:t>
            </w:r>
            <w:r w:rsidR="008E556D" w:rsidRPr="008E556D">
              <w:rPr>
                <w:b/>
              </w:rPr>
              <w:t>04</w:t>
            </w:r>
            <w:r w:rsidR="00A339AF" w:rsidRPr="008E556D">
              <w:rPr>
                <w:b/>
              </w:rPr>
              <w:t xml:space="preserve"> </w:t>
            </w:r>
            <w:r w:rsidR="008E556D">
              <w:rPr>
                <w:b/>
              </w:rPr>
              <w:t>апрел</w:t>
            </w:r>
            <w:r w:rsidR="00920730" w:rsidRPr="008E556D">
              <w:rPr>
                <w:b/>
              </w:rPr>
              <w:t>я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 w:rsidR="008E556D">
              <w:rPr>
                <w:b/>
              </w:rPr>
              <w:t>2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43F7"/>
    <w:rsid w:val="003753A8"/>
    <w:rsid w:val="003A78F8"/>
    <w:rsid w:val="003D0590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4227E"/>
    <w:rsid w:val="00815C23"/>
    <w:rsid w:val="008E556D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DC7758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35</cp:revision>
  <cp:lastPrinted>2020-03-10T10:49:00Z</cp:lastPrinted>
  <dcterms:created xsi:type="dcterms:W3CDTF">2019-09-04T11:58:00Z</dcterms:created>
  <dcterms:modified xsi:type="dcterms:W3CDTF">2022-03-15T08:02:00Z</dcterms:modified>
</cp:coreProperties>
</file>