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65AA9"/>
    <w:p w:rsidR="00F93C46" w:rsidRDefault="00F93C46" w:rsidP="00F93C46">
      <w:pPr>
        <w:pStyle w:val="1"/>
        <w:spacing w:before="0" w:after="0"/>
        <w:ind w:right="-456"/>
        <w:jc w:val="right"/>
        <w:rPr>
          <w:b w:val="0"/>
        </w:rPr>
      </w:pPr>
      <w:r w:rsidRPr="00F93C46">
        <w:rPr>
          <w:b w:val="0"/>
        </w:rPr>
        <w:t xml:space="preserve">Приложение № </w:t>
      </w:r>
      <w:r>
        <w:rPr>
          <w:b w:val="0"/>
        </w:rPr>
        <w:t>11</w:t>
      </w:r>
    </w:p>
    <w:p w:rsidR="00F93C46" w:rsidRPr="00F93C46" w:rsidRDefault="00F93C46" w:rsidP="00F93C46">
      <w:pPr>
        <w:spacing w:after="0"/>
        <w:ind w:right="-456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Pr="00F93C46">
        <w:rPr>
          <w:sz w:val="24"/>
          <w:szCs w:val="24"/>
          <w:lang w:val="ru-RU" w:eastAsia="ru-RU"/>
        </w:rPr>
        <w:t>к Порядку разработки и реализации</w:t>
      </w:r>
    </w:p>
    <w:p w:rsidR="00F93C46" w:rsidRPr="00F93C46" w:rsidRDefault="00F93C46" w:rsidP="00F93C46">
      <w:pPr>
        <w:spacing w:after="0"/>
        <w:ind w:right="-456"/>
        <w:jc w:val="right"/>
        <w:rPr>
          <w:lang w:val="ru-RU" w:eastAsia="ru-RU"/>
        </w:rPr>
      </w:pPr>
      <w:r w:rsidRPr="00F93C46">
        <w:rPr>
          <w:sz w:val="24"/>
          <w:szCs w:val="24"/>
          <w:lang w:val="ru-RU" w:eastAsia="ru-RU"/>
        </w:rPr>
        <w:t>муниципальных программ Порецкого района</w:t>
      </w:r>
    </w:p>
    <w:p w:rsidR="00F93C46" w:rsidRPr="00F93C46" w:rsidRDefault="00F93C46" w:rsidP="00F93C46">
      <w:pPr>
        <w:rPr>
          <w:lang w:val="ru-RU" w:eastAsia="ru-RU"/>
        </w:rPr>
      </w:pPr>
    </w:p>
    <w:p w:rsidR="00896EF4" w:rsidRDefault="00896EF4" w:rsidP="00896EF4">
      <w:pPr>
        <w:pStyle w:val="1"/>
      </w:pPr>
      <w:r>
        <w:t>Отчет</w:t>
      </w:r>
      <w:r>
        <w:br/>
        <w:t>об использовании бюджетных ассигнований бюджета Порецкого района на реализацию муниципальной программы Порецкого ра</w:t>
      </w:r>
      <w:r>
        <w:t>й</w:t>
      </w:r>
      <w:r>
        <w:t>она</w:t>
      </w:r>
      <w:r w:rsidR="00F93C46">
        <w:t xml:space="preserve"> «</w:t>
      </w:r>
      <w:r w:rsidR="00354F0F">
        <w:t>Содействие занятости населения</w:t>
      </w:r>
      <w:r w:rsidR="00F93C46">
        <w:t>»</w:t>
      </w:r>
    </w:p>
    <w:p w:rsidR="00896EF4" w:rsidRPr="00286D9D" w:rsidRDefault="00896EF4" w:rsidP="00896EF4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896EF4" w:rsidRPr="008C6004" w:rsidTr="004118C0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муниципал</w:t>
            </w:r>
            <w:r w:rsidRPr="008C6004">
              <w:rPr>
                <w:sz w:val="22"/>
                <w:szCs w:val="22"/>
              </w:rPr>
              <w:t>ь</w:t>
            </w:r>
            <w:r w:rsidRPr="008C6004">
              <w:rPr>
                <w:sz w:val="22"/>
                <w:szCs w:val="22"/>
              </w:rPr>
              <w:t>ной программы Порецкого района (подпрограммы мун</w:t>
            </w:r>
            <w:r w:rsidRPr="008C6004">
              <w:rPr>
                <w:sz w:val="22"/>
                <w:szCs w:val="22"/>
              </w:rPr>
              <w:t>и</w:t>
            </w:r>
            <w:r w:rsidRPr="008C6004">
              <w:rPr>
                <w:sz w:val="22"/>
                <w:szCs w:val="22"/>
              </w:rPr>
              <w:t>ципальной программы П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рецкого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896EF4" w:rsidRPr="00354F0F" w:rsidTr="004118C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</w:t>
            </w:r>
            <w:r w:rsidRPr="008C6004">
              <w:rPr>
                <w:sz w:val="22"/>
                <w:szCs w:val="22"/>
              </w:rPr>
              <w:t>с</w:t>
            </w:r>
            <w:r w:rsidRPr="008C6004">
              <w:rPr>
                <w:sz w:val="22"/>
                <w:szCs w:val="22"/>
              </w:rPr>
              <w:t>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с начала реализ</w:t>
            </w:r>
            <w:r w:rsidRPr="008C6004">
              <w:rPr>
                <w:sz w:val="22"/>
                <w:szCs w:val="22"/>
              </w:rPr>
              <w:t>а</w:t>
            </w:r>
            <w:r w:rsidRPr="008C6004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</w:t>
            </w:r>
            <w:r w:rsidRPr="008C6004">
              <w:rPr>
                <w:sz w:val="22"/>
                <w:szCs w:val="22"/>
              </w:rPr>
              <w:t>ной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 xml:space="preserve">граммы </w:t>
            </w:r>
            <w:r>
              <w:rPr>
                <w:sz w:val="22"/>
                <w:szCs w:val="22"/>
              </w:rPr>
              <w:t>Поре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896EF4" w:rsidRPr="008C6004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ная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 xml:space="preserve">грамма </w:t>
            </w:r>
            <w:r>
              <w:rPr>
                <w:sz w:val="22"/>
                <w:szCs w:val="22"/>
              </w:rPr>
              <w:t>Порецкого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354F0F" w:rsidP="00354F0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</w:t>
            </w:r>
          </w:p>
        </w:tc>
      </w:tr>
      <w:tr w:rsidR="00896EF4" w:rsidRPr="00CF72D5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4118C0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5" w:rsidRPr="00CF72D5" w:rsidRDefault="00354F0F" w:rsidP="00CF72D5">
            <w:pPr>
              <w:pStyle w:val="a3"/>
            </w:pPr>
            <w:r>
              <w:rPr>
                <w:sz w:val="22"/>
                <w:szCs w:val="22"/>
              </w:rPr>
              <w:t>Активная политика занятости населения</w:t>
            </w:r>
            <w:r w:rsidR="00CF72D5">
              <w:rPr>
                <w:sz w:val="22"/>
                <w:szCs w:val="22"/>
              </w:rPr>
              <w:t xml:space="preserve"> и социальная по</w:t>
            </w:r>
            <w:r w:rsidR="00CF72D5">
              <w:rPr>
                <w:sz w:val="22"/>
                <w:szCs w:val="22"/>
              </w:rPr>
              <w:t>д</w:t>
            </w:r>
            <w:r w:rsidR="00CF72D5">
              <w:rPr>
                <w:sz w:val="22"/>
                <w:szCs w:val="22"/>
              </w:rPr>
              <w:t>держка безработных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413,1</w:t>
            </w:r>
          </w:p>
        </w:tc>
      </w:tr>
      <w:tr w:rsidR="00896EF4" w:rsidRPr="00EF3FFC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4118C0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1F115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Безопасный труд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CF72D5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</w:tr>
    </w:tbl>
    <w:p w:rsidR="00896EF4" w:rsidRPr="00896EF4" w:rsidRDefault="00896EF4">
      <w:pPr>
        <w:rPr>
          <w:lang w:val="ru-RU"/>
        </w:rPr>
      </w:pPr>
    </w:p>
    <w:sectPr w:rsidR="00896EF4" w:rsidRPr="00896EF4" w:rsidSect="00896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49" w:rsidRDefault="008A4449" w:rsidP="00F93C46">
      <w:pPr>
        <w:spacing w:after="0"/>
      </w:pPr>
      <w:r>
        <w:separator/>
      </w:r>
    </w:p>
  </w:endnote>
  <w:endnote w:type="continuationSeparator" w:id="0">
    <w:p w:rsidR="008A4449" w:rsidRDefault="008A4449" w:rsidP="00F93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49" w:rsidRDefault="008A4449" w:rsidP="00F93C46">
      <w:pPr>
        <w:spacing w:after="0"/>
      </w:pPr>
      <w:r>
        <w:separator/>
      </w:r>
    </w:p>
  </w:footnote>
  <w:footnote w:type="continuationSeparator" w:id="0">
    <w:p w:rsidR="008A4449" w:rsidRDefault="008A4449" w:rsidP="00F93C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EF4"/>
    <w:rsid w:val="000A1DB5"/>
    <w:rsid w:val="000C17EA"/>
    <w:rsid w:val="000F4B0D"/>
    <w:rsid w:val="002E692B"/>
    <w:rsid w:val="002F597D"/>
    <w:rsid w:val="00354F0F"/>
    <w:rsid w:val="004118C0"/>
    <w:rsid w:val="004351ED"/>
    <w:rsid w:val="004E3666"/>
    <w:rsid w:val="00601233"/>
    <w:rsid w:val="0062497B"/>
    <w:rsid w:val="006E45E1"/>
    <w:rsid w:val="0075562C"/>
    <w:rsid w:val="007F6BD4"/>
    <w:rsid w:val="00805D61"/>
    <w:rsid w:val="00896EF4"/>
    <w:rsid w:val="008A4449"/>
    <w:rsid w:val="00A40E81"/>
    <w:rsid w:val="00AA05C0"/>
    <w:rsid w:val="00B40CA7"/>
    <w:rsid w:val="00B767AE"/>
    <w:rsid w:val="00C22309"/>
    <w:rsid w:val="00CB18FC"/>
    <w:rsid w:val="00CF72D5"/>
    <w:rsid w:val="00DB54D8"/>
    <w:rsid w:val="00E65AA9"/>
    <w:rsid w:val="00EF3FFC"/>
    <w:rsid w:val="00F31E95"/>
    <w:rsid w:val="00F4463F"/>
    <w:rsid w:val="00F9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4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96EF4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E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96EF4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4">
    <w:name w:val="Прижатый влево"/>
    <w:basedOn w:val="a"/>
    <w:next w:val="a"/>
    <w:uiPriority w:val="99"/>
    <w:rsid w:val="00896EF4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F93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C46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93C4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C46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11</vt:lpstr>
      <vt:lpstr>Отчет об использовании бюджетных ассигнований бюджета Порецкого района на реализ</vt:lpstr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9</cp:revision>
  <dcterms:created xsi:type="dcterms:W3CDTF">2022-03-17T11:34:00Z</dcterms:created>
  <dcterms:modified xsi:type="dcterms:W3CDTF">2022-03-23T14:05:00Z</dcterms:modified>
</cp:coreProperties>
</file>