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Default="001D0BF5" w:rsidP="0084605E">
      <w:pPr>
        <w:shd w:val="clear" w:color="auto" w:fill="FFFFFF"/>
        <w:spacing w:before="136" w:after="136" w:line="408" w:lineRule="atLeast"/>
        <w:jc w:val="center"/>
        <w:outlineLvl w:val="0"/>
        <w:rPr>
          <w:rFonts w:ascii="Verdana" w:eastAsia="Times New Roman" w:hAnsi="Verdana" w:cs="Times New Roman"/>
          <w:b/>
          <w:bCs/>
          <w:color w:val="333333"/>
          <w:kern w:val="36"/>
          <w:sz w:val="27"/>
          <w:szCs w:val="27"/>
          <w:lang w:eastAsia="ru-RU"/>
        </w:rPr>
      </w:pPr>
    </w:p>
    <w:p w:rsidR="0084605E" w:rsidRPr="0084605E" w:rsidRDefault="0084605E" w:rsidP="0084605E">
      <w:pPr>
        <w:shd w:val="clear" w:color="auto" w:fill="FFFFFF"/>
        <w:spacing w:before="136" w:after="136" w:line="408" w:lineRule="atLeast"/>
        <w:jc w:val="center"/>
        <w:outlineLvl w:val="0"/>
        <w:rPr>
          <w:rFonts w:ascii="Verdana" w:eastAsia="Times New Roman" w:hAnsi="Verdana" w:cs="Times New Roman"/>
          <w:b/>
          <w:bCs/>
          <w:color w:val="333333"/>
          <w:kern w:val="36"/>
          <w:sz w:val="27"/>
          <w:szCs w:val="27"/>
          <w:lang w:eastAsia="ru-RU"/>
        </w:rPr>
      </w:pPr>
      <w:r w:rsidRPr="0084605E">
        <w:rPr>
          <w:rFonts w:ascii="Verdana" w:eastAsia="Times New Roman" w:hAnsi="Verdana" w:cs="Times New Roman"/>
          <w:b/>
          <w:bCs/>
          <w:color w:val="333333"/>
          <w:kern w:val="36"/>
          <w:sz w:val="27"/>
          <w:szCs w:val="27"/>
          <w:lang w:eastAsia="ru-RU"/>
        </w:rPr>
        <w:t>Памятка</w:t>
      </w:r>
    </w:p>
    <w:p w:rsidR="0084605E" w:rsidRPr="0084605E" w:rsidRDefault="0084605E" w:rsidP="0084605E">
      <w:pPr>
        <w:shd w:val="clear" w:color="auto" w:fill="FFFFFF"/>
        <w:spacing w:before="136" w:after="136" w:line="408" w:lineRule="atLeast"/>
        <w:jc w:val="center"/>
        <w:outlineLvl w:val="0"/>
        <w:rPr>
          <w:rFonts w:ascii="Verdana" w:eastAsia="Times New Roman" w:hAnsi="Verdana" w:cs="Times New Roman"/>
          <w:b/>
          <w:bCs/>
          <w:color w:val="333333"/>
          <w:kern w:val="36"/>
          <w:sz w:val="27"/>
          <w:szCs w:val="27"/>
          <w:lang w:eastAsia="ru-RU"/>
        </w:rPr>
      </w:pPr>
      <w:r w:rsidRPr="0084605E">
        <w:rPr>
          <w:rFonts w:ascii="Verdana" w:eastAsia="Times New Roman" w:hAnsi="Verdana" w:cs="Times New Roman"/>
          <w:b/>
          <w:bCs/>
          <w:color w:val="333333"/>
          <w:kern w:val="36"/>
          <w:sz w:val="27"/>
          <w:szCs w:val="27"/>
          <w:lang w:eastAsia="ru-RU"/>
        </w:rPr>
        <w:t>населению о повышении бдительности в целях недопущения совершения террористических актов</w:t>
      </w:r>
    </w:p>
    <w:p w:rsidR="0084605E" w:rsidRPr="0084605E" w:rsidRDefault="0084605E" w:rsidP="0084605E">
      <w:pPr>
        <w:shd w:val="clear" w:color="auto" w:fill="FFFFFF"/>
        <w:spacing w:before="136" w:after="136" w:line="408" w:lineRule="atLeast"/>
        <w:jc w:val="center"/>
        <w:outlineLvl w:val="0"/>
        <w:rPr>
          <w:rFonts w:ascii="Verdana" w:eastAsia="Times New Roman" w:hAnsi="Verdana" w:cs="Times New Roman"/>
          <w:b/>
          <w:bCs/>
          <w:color w:val="333333"/>
          <w:kern w:val="36"/>
          <w:sz w:val="27"/>
          <w:szCs w:val="27"/>
          <w:lang w:eastAsia="ru-RU"/>
        </w:rPr>
      </w:pPr>
      <w:r w:rsidRPr="0084605E">
        <w:rPr>
          <w:rFonts w:ascii="Verdana" w:eastAsia="Times New Roman" w:hAnsi="Verdana" w:cs="Times New Roman"/>
          <w:b/>
          <w:bCs/>
          <w:color w:val="333333"/>
          <w:kern w:val="36"/>
          <w:sz w:val="27"/>
          <w:szCs w:val="27"/>
          <w:lang w:eastAsia="ru-RU"/>
        </w:rPr>
        <w:t>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Если Вы обнаружили подозрительный предмет</w:t>
      </w:r>
    </w:p>
    <w:p w:rsidR="0084605E" w:rsidRPr="0084605E" w:rsidRDefault="0084605E" w:rsidP="0084605E">
      <w:pPr>
        <w:numPr>
          <w:ilvl w:val="0"/>
          <w:numId w:val="1"/>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84605E" w:rsidRPr="0084605E" w:rsidRDefault="0084605E" w:rsidP="0084605E">
      <w:pPr>
        <w:numPr>
          <w:ilvl w:val="0"/>
          <w:numId w:val="1"/>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Организуйте охрану, оцепление этого пред</w:t>
      </w:r>
      <w:r w:rsidRPr="0084605E">
        <w:rPr>
          <w:rFonts w:ascii="Verdana" w:eastAsia="Times New Roman" w:hAnsi="Verdana" w:cs="Times New Roman"/>
          <w:color w:val="333333"/>
          <w:sz w:val="19"/>
          <w:szCs w:val="19"/>
          <w:lang w:eastAsia="ru-RU"/>
        </w:rPr>
        <w:softHyphen/>
        <w:t>мета, не допускайте людей, не позволяйте им прикасаться к опасному предмету или пытаться обезвредить его. </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Обезвреживание взрывоопасного предмета на месте его обнаружения производится только специалистами МВД, ФСБ, МЧС.</w:t>
      </w:r>
    </w:p>
    <w:p w:rsidR="0084605E" w:rsidRPr="0084605E" w:rsidRDefault="0084605E" w:rsidP="0084605E">
      <w:pPr>
        <w:numPr>
          <w:ilvl w:val="0"/>
          <w:numId w:val="2"/>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Исключите использование средств радио</w:t>
      </w:r>
      <w:r w:rsidRPr="0084605E">
        <w:rPr>
          <w:rFonts w:ascii="Verdana" w:eastAsia="Times New Roman" w:hAnsi="Verdana" w:cs="Times New Roman"/>
          <w:color w:val="333333"/>
          <w:sz w:val="19"/>
          <w:szCs w:val="19"/>
          <w:lang w:eastAsia="ru-RU"/>
        </w:rPr>
        <w:softHyphen/>
        <w:t>связи, мобильных телефонов, других радио</w:t>
      </w:r>
      <w:r w:rsidRPr="0084605E">
        <w:rPr>
          <w:rFonts w:ascii="Verdana" w:eastAsia="Times New Roman" w:hAnsi="Verdana" w:cs="Times New Roman"/>
          <w:color w:val="333333"/>
          <w:sz w:val="19"/>
          <w:szCs w:val="19"/>
          <w:lang w:eastAsia="ru-RU"/>
        </w:rPr>
        <w:softHyphen/>
        <w:t>средств, способных вызвать срабатывание взрывателя.</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Если произошел взрыв</w:t>
      </w:r>
    </w:p>
    <w:p w:rsidR="0084605E" w:rsidRPr="0084605E" w:rsidRDefault="0084605E" w:rsidP="0084605E">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поддавайтесь панике, уточните обстановку: степень повреждения здания, состоя</w:t>
      </w:r>
      <w:r w:rsidRPr="0084605E">
        <w:rPr>
          <w:rFonts w:ascii="Verdana" w:eastAsia="Times New Roman" w:hAnsi="Verdana" w:cs="Times New Roman"/>
          <w:color w:val="333333"/>
          <w:sz w:val="19"/>
          <w:szCs w:val="19"/>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84605E" w:rsidRPr="0084605E" w:rsidRDefault="0084605E" w:rsidP="0084605E">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84605E" w:rsidRPr="0084605E" w:rsidRDefault="0084605E" w:rsidP="0084605E">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пользуйтесь открытым огнем из-за возможного наличия газов.</w:t>
      </w:r>
    </w:p>
    <w:p w:rsidR="0084605E" w:rsidRPr="0084605E" w:rsidRDefault="0084605E" w:rsidP="0084605E">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При задымлении защитите органы дыхания смоченным полотенцем.</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Если Вас завалило обломками конструкций</w:t>
      </w:r>
    </w:p>
    <w:p w:rsidR="0084605E" w:rsidRPr="0084605E" w:rsidRDefault="0084605E" w:rsidP="0084605E">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Старайтесь дышать глубоко и ровно, голосом и стуком привлекайте внимание людей.</w:t>
      </w:r>
    </w:p>
    <w:p w:rsidR="0084605E" w:rsidRPr="0084605E" w:rsidRDefault="0084605E" w:rsidP="0084605E">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84605E" w:rsidRPr="0084605E" w:rsidRDefault="0084605E" w:rsidP="0084605E">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Если пространство около Вас относительно свободно, не зажигайте спички, свечи, берегите кислород.</w:t>
      </w:r>
    </w:p>
    <w:p w:rsidR="0084605E" w:rsidRPr="0084605E" w:rsidRDefault="0084605E" w:rsidP="0084605E">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lastRenderedPageBreak/>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84605E" w:rsidRPr="0084605E" w:rsidRDefault="0084605E" w:rsidP="0084605E">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При сильной жажде положите в рот небольшой гладкий камешек или обрывок носового платка и сосите его, дыша носом.</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Если Вас захватили в заложники</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Возьмите себя в руки, постарайтесь успокоиться, не паниковать.</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Разговаривайте спокойным голосом.</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выказывайте ненависть и пренебрежение к похитителям.</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Выполняйте все указания бандитов.</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proofErr w:type="gramStart"/>
      <w:r w:rsidRPr="0084605E">
        <w:rPr>
          <w:rFonts w:ascii="Verdana" w:eastAsia="Times New Roman" w:hAnsi="Verdana" w:cs="Times New Roman"/>
          <w:color w:val="333333"/>
          <w:sz w:val="19"/>
          <w:szCs w:val="19"/>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84605E">
        <w:rPr>
          <w:rFonts w:ascii="Verdana" w:eastAsia="Times New Roman" w:hAnsi="Verdana" w:cs="Times New Roman"/>
          <w:color w:val="333333"/>
          <w:sz w:val="19"/>
          <w:szCs w:val="19"/>
          <w:lang w:eastAsia="ru-RU"/>
        </w:rPr>
        <w:softHyphen/>
        <w:t>рамент, манера поведения).</w:t>
      </w:r>
      <w:proofErr w:type="gramEnd"/>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Постарайтесь определить место своего нахождения (заточения).</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Сохраняйте умственную и физическую активность.</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пренебрегайте пищей. Это поможет сохранить силы и здоровье.</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84605E" w:rsidRPr="0084605E" w:rsidRDefault="0084605E" w:rsidP="0084605E">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При штурме здания ложитесь на пол лицом вниз, сложив руки на затылке.</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Помните, правоохранительные органы делают все, чтобы Вас вызволить!</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Правила поведения в толпе:</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Террористы</w:t>
      </w:r>
      <w:r w:rsidRPr="0084605E">
        <w:rPr>
          <w:rFonts w:ascii="Verdana" w:eastAsia="Times New Roman" w:hAnsi="Verdana" w:cs="Times New Roman"/>
          <w:color w:val="333333"/>
          <w:sz w:val="19"/>
          <w:szCs w:val="19"/>
          <w:lang w:eastAsia="ru-RU"/>
        </w:rPr>
        <w:t> часто </w:t>
      </w:r>
      <w:r w:rsidRPr="0084605E">
        <w:rPr>
          <w:rFonts w:ascii="Verdana" w:eastAsia="Times New Roman" w:hAnsi="Verdana" w:cs="Times New Roman"/>
          <w:b/>
          <w:bCs/>
          <w:color w:val="333333"/>
          <w:sz w:val="19"/>
          <w:lang w:eastAsia="ru-RU"/>
        </w:rPr>
        <w:t>выбирают места массового пребывания людей</w:t>
      </w:r>
      <w:r w:rsidRPr="0084605E">
        <w:rPr>
          <w:rFonts w:ascii="Verdana" w:eastAsia="Times New Roman" w:hAnsi="Verdana" w:cs="Times New Roman"/>
          <w:color w:val="333333"/>
          <w:sz w:val="19"/>
          <w:szCs w:val="19"/>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84605E">
        <w:rPr>
          <w:rFonts w:ascii="Verdana" w:eastAsia="Times New Roman" w:hAnsi="Verdana" w:cs="Times New Roman"/>
          <w:b/>
          <w:bCs/>
          <w:color w:val="333333"/>
          <w:sz w:val="19"/>
          <w:lang w:eastAsia="ru-RU"/>
        </w:rPr>
        <w:t>необходимо помнить </w:t>
      </w:r>
      <w:r w:rsidRPr="0084605E">
        <w:rPr>
          <w:rFonts w:ascii="Verdana" w:eastAsia="Times New Roman" w:hAnsi="Verdana" w:cs="Times New Roman"/>
          <w:color w:val="333333"/>
          <w:sz w:val="19"/>
          <w:szCs w:val="19"/>
          <w:lang w:eastAsia="ru-RU"/>
        </w:rPr>
        <w:t>следующие</w:t>
      </w:r>
      <w:r w:rsidRPr="0084605E">
        <w:rPr>
          <w:rFonts w:ascii="Verdana" w:eastAsia="Times New Roman" w:hAnsi="Verdana" w:cs="Times New Roman"/>
          <w:b/>
          <w:bCs/>
          <w:color w:val="333333"/>
          <w:sz w:val="19"/>
          <w:lang w:eastAsia="ru-RU"/>
        </w:rPr>
        <w:t> правила поведения в толпе</w:t>
      </w:r>
      <w:r w:rsidRPr="0084605E">
        <w:rPr>
          <w:rFonts w:ascii="Verdana" w:eastAsia="Times New Roman" w:hAnsi="Verdana" w:cs="Times New Roman"/>
          <w:color w:val="333333"/>
          <w:sz w:val="19"/>
          <w:szCs w:val="19"/>
          <w:lang w:eastAsia="ru-RU"/>
        </w:rPr>
        <w:t>:</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Избегайте больших скоплений людей.</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присоединяйтесь к толпе, как бы ни хотелось посмотреть на происходящие события.</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оказались в толпе, позвольте ей нести Вас, но попытайтесь выбраться из неё.</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Глубоко вдохните и разведите согнутые в локтях руки чуть в стороны, чтобы грудная клетка не была сдавлена.</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Стремитесь оказаться подальше от высоких и крупных людей, людей с громоздкими предметами и большими сумками.</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Любыми способами старайтесь удержаться на ногах.</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держите руки в карманах.</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Двигаясь, поднимайте ноги как можно выше, ставьте ногу на полную стопу, не семените, не поднимайтесь на цыпочки.</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что-то уронили, ни в коем случае не наклоняйтесь, чтобы поднять.</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lastRenderedPageBreak/>
        <w:t>- Если встать не удается, свернитесь клубком, защитите голову предплечьями, а ладонями прикройте затылок.</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Легче всего укрыться от толпы в углах зала или вблизи стен, но сложнее оттуда добираться до выхода.</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При возникновении паники старайтесь сохранить спокойствие и способность трезво оценивать ситуацию.</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присоединяйтесь к митингующим "ради интереса". Сначала узнайте, санкционирован ли митинг, за что агитируют выступающие люди.</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4605E" w:rsidRPr="0084605E" w:rsidRDefault="0084605E" w:rsidP="0084605E">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Общие и частные рекомендации</w:t>
      </w:r>
    </w:p>
    <w:p w:rsidR="0084605E" w:rsidRPr="0084605E" w:rsidRDefault="0084605E" w:rsidP="0084605E">
      <w:pPr>
        <w:numPr>
          <w:ilvl w:val="0"/>
          <w:numId w:val="6"/>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Будьте наблюдательны! Только вы спо</w:t>
      </w:r>
      <w:r w:rsidRPr="0084605E">
        <w:rPr>
          <w:rFonts w:ascii="Verdana" w:eastAsia="Times New Roman" w:hAnsi="Verdana" w:cs="Times New Roman"/>
          <w:color w:val="333333"/>
          <w:sz w:val="19"/>
          <w:szCs w:val="19"/>
          <w:lang w:eastAsia="ru-RU"/>
        </w:rPr>
        <w:softHyphen/>
        <w:t>собны своевременно обнаружить предметы и посторонних людей в вашем подъезде, дворе, улице.</w:t>
      </w:r>
    </w:p>
    <w:p w:rsidR="0084605E" w:rsidRPr="0084605E" w:rsidRDefault="0084605E" w:rsidP="0084605E">
      <w:pPr>
        <w:numPr>
          <w:ilvl w:val="0"/>
          <w:numId w:val="6"/>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Будьте бдительны! Обращайте внимание на поведение окружающих, наличие бесхозных и не соответствующих обстановке предметов.</w:t>
      </w:r>
    </w:p>
    <w:p w:rsidR="0084605E" w:rsidRPr="0084605E" w:rsidRDefault="0084605E" w:rsidP="0084605E">
      <w:pPr>
        <w:numPr>
          <w:ilvl w:val="0"/>
          <w:numId w:val="6"/>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xml:space="preserve">Наведите порядок в собственном доме: установите железную дверь с </w:t>
      </w:r>
      <w:proofErr w:type="spellStart"/>
      <w:r w:rsidRPr="0084605E">
        <w:rPr>
          <w:rFonts w:ascii="Verdana" w:eastAsia="Times New Roman" w:hAnsi="Verdana" w:cs="Times New Roman"/>
          <w:color w:val="333333"/>
          <w:sz w:val="19"/>
          <w:szCs w:val="19"/>
          <w:lang w:eastAsia="ru-RU"/>
        </w:rPr>
        <w:t>домофоном</w:t>
      </w:r>
      <w:proofErr w:type="spellEnd"/>
      <w:r w:rsidRPr="0084605E">
        <w:rPr>
          <w:rFonts w:ascii="Verdana" w:eastAsia="Times New Roman" w:hAnsi="Verdana" w:cs="Times New Roman"/>
          <w:color w:val="333333"/>
          <w:sz w:val="19"/>
          <w:szCs w:val="19"/>
          <w:lang w:eastAsia="ru-RU"/>
        </w:rPr>
        <w:t xml:space="preserve"> в подъезде, ежедневно проверяйте закрытие подвалов, чердаков и техниче</w:t>
      </w:r>
      <w:r w:rsidRPr="0084605E">
        <w:rPr>
          <w:rFonts w:ascii="Verdana" w:eastAsia="Times New Roman" w:hAnsi="Verdana" w:cs="Times New Roman"/>
          <w:color w:val="333333"/>
          <w:sz w:val="19"/>
          <w:szCs w:val="19"/>
          <w:lang w:eastAsia="ru-RU"/>
        </w:rPr>
        <w:softHyphen/>
        <w:t>ских зданий.</w:t>
      </w:r>
    </w:p>
    <w:p w:rsidR="0084605E" w:rsidRPr="0084605E" w:rsidRDefault="0084605E" w:rsidP="0084605E">
      <w:pPr>
        <w:numPr>
          <w:ilvl w:val="0"/>
          <w:numId w:val="6"/>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Никогда не принимайте на хранение или для передачи другому лицу предметы, даже самые безопасные.</w:t>
      </w:r>
    </w:p>
    <w:p w:rsidR="0084605E" w:rsidRPr="0084605E" w:rsidRDefault="0084605E" w:rsidP="0084605E">
      <w:pPr>
        <w:numPr>
          <w:ilvl w:val="0"/>
          <w:numId w:val="6"/>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приближайтесь к подозрительному предмету: это может стоить вам жизни.</w:t>
      </w:r>
    </w:p>
    <w:p w:rsidR="0084605E" w:rsidRPr="0084605E" w:rsidRDefault="0084605E" w:rsidP="0084605E">
      <w:pPr>
        <w:numPr>
          <w:ilvl w:val="0"/>
          <w:numId w:val="6"/>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Научите своих детей мерам безопасности: не разговаривать на улице и не открывать дверь незнакомым, не подбирать бесхоз</w:t>
      </w:r>
      <w:r w:rsidRPr="0084605E">
        <w:rPr>
          <w:rFonts w:ascii="Verdana" w:eastAsia="Times New Roman" w:hAnsi="Verdana" w:cs="Times New Roman"/>
          <w:color w:val="333333"/>
          <w:sz w:val="19"/>
          <w:szCs w:val="19"/>
          <w:lang w:eastAsia="ru-RU"/>
        </w:rPr>
        <w:softHyphen/>
        <w:t>ные игрушки, не прикасаться к находкам и т.п.</w:t>
      </w:r>
    </w:p>
    <w:p w:rsidR="00D51823" w:rsidRDefault="00D51823"/>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C426F9" w:rsidRDefault="00C426F9" w:rsidP="00D51823">
      <w:pPr>
        <w:spacing w:after="136" w:line="462" w:lineRule="atLeast"/>
        <w:outlineLvl w:val="0"/>
        <w:rPr>
          <w:rFonts w:ascii="Calibri" w:eastAsia="Times New Roman" w:hAnsi="Calibri" w:cs="Calibri"/>
          <w:color w:val="262626"/>
          <w:kern w:val="36"/>
          <w:sz w:val="41"/>
          <w:szCs w:val="41"/>
          <w:lang w:eastAsia="ru-RU"/>
        </w:rPr>
      </w:pPr>
    </w:p>
    <w:p w:rsidR="00D51823" w:rsidRPr="00D51823" w:rsidRDefault="00D51823" w:rsidP="00D51823">
      <w:pPr>
        <w:spacing w:after="136" w:line="462" w:lineRule="atLeast"/>
        <w:outlineLvl w:val="0"/>
        <w:rPr>
          <w:rFonts w:ascii="Calibri" w:eastAsia="Times New Roman" w:hAnsi="Calibri" w:cs="Calibri"/>
          <w:color w:val="262626"/>
          <w:kern w:val="36"/>
          <w:sz w:val="41"/>
          <w:szCs w:val="41"/>
          <w:lang w:eastAsia="ru-RU"/>
        </w:rPr>
      </w:pPr>
      <w:r w:rsidRPr="00D51823">
        <w:rPr>
          <w:rFonts w:ascii="Calibri" w:eastAsia="Times New Roman" w:hAnsi="Calibri" w:cs="Calibri"/>
          <w:color w:val="262626"/>
          <w:kern w:val="36"/>
          <w:sz w:val="41"/>
          <w:szCs w:val="41"/>
          <w:lang w:eastAsia="ru-RU"/>
        </w:rPr>
        <w:lastRenderedPageBreak/>
        <w:t>Действия населения при установлении уровней террористической опасности</w:t>
      </w:r>
    </w:p>
    <w:p w:rsidR="00D51823" w:rsidRPr="00D51823" w:rsidRDefault="00D51823" w:rsidP="00D51823">
      <w:pPr>
        <w:spacing w:after="326" w:line="240" w:lineRule="auto"/>
        <w:rPr>
          <w:rFonts w:ascii="Arial" w:eastAsia="Times New Roman" w:hAnsi="Arial" w:cs="Arial"/>
          <w:color w:val="262626"/>
          <w:lang w:eastAsia="ru-RU"/>
        </w:rPr>
      </w:pPr>
      <w:r w:rsidRPr="00D51823">
        <w:rPr>
          <w:rFonts w:ascii="Arial" w:eastAsia="Times New Roman" w:hAnsi="Arial" w:cs="Arial"/>
          <w:color w:val="262626"/>
          <w:lang w:eastAsia="ru-RU"/>
        </w:rPr>
        <w:t> </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В целях своевременного информирования населения</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о возникновении угрозы террористического акта могут устанавливаться</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уровни террористической опасности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D51823">
        <w:rPr>
          <w:rFonts w:ascii="Arial" w:eastAsia="Times New Roman" w:hAnsi="Arial" w:cs="Arial"/>
          <w:color w:val="262626"/>
          <w:lang w:eastAsia="ru-RU"/>
        </w:rPr>
        <w:t>которое</w:t>
      </w:r>
      <w:proofErr w:type="gramEnd"/>
      <w:r w:rsidRPr="00D51823">
        <w:rPr>
          <w:rFonts w:ascii="Arial" w:eastAsia="Times New Roman" w:hAnsi="Arial" w:cs="Arial"/>
          <w:color w:val="262626"/>
          <w:lang w:eastAsia="ru-RU"/>
        </w:rPr>
        <w:t xml:space="preserve"> подлежит незамедлительному обнародованию в средствах массовой информации.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Повышенный «СИНИЙ» уровень</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i/>
          <w:iCs/>
          <w:color w:val="262626"/>
          <w:lang w:eastAsia="ru-RU"/>
        </w:rPr>
        <w:t>устанавливается при наличии требующей подтверждения информации о реальной возможности совершения террористического акта</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При установлении «синего» уровня террористической опасности, рекомендуется:</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xml:space="preserve">1. При нахождении на улице, в местах массового пребывания людей, общественном транспорте обращать внимание </w:t>
      </w:r>
      <w:proofErr w:type="gramStart"/>
      <w:r w:rsidRPr="00D51823">
        <w:rPr>
          <w:rFonts w:ascii="Arial" w:eastAsia="Times New Roman" w:hAnsi="Arial" w:cs="Arial"/>
          <w:color w:val="262626"/>
          <w:lang w:eastAsia="ru-RU"/>
        </w:rPr>
        <w:t>на</w:t>
      </w:r>
      <w:proofErr w:type="gramEnd"/>
      <w:r w:rsidRPr="00D51823">
        <w:rPr>
          <w:rFonts w:ascii="Arial" w:eastAsia="Times New Roman" w:hAnsi="Arial" w:cs="Arial"/>
          <w:color w:val="262626"/>
          <w:lang w:eastAsia="ru-RU"/>
        </w:rPr>
        <w:t>:</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D51823" w:rsidRPr="00D51823" w:rsidRDefault="00D51823" w:rsidP="00D51823">
      <w:pPr>
        <w:spacing w:after="326" w:line="240" w:lineRule="auto"/>
        <w:jc w:val="both"/>
        <w:rPr>
          <w:rFonts w:ascii="Arial" w:eastAsia="Times New Roman" w:hAnsi="Arial" w:cs="Arial"/>
          <w:color w:val="262626"/>
          <w:lang w:eastAsia="ru-RU"/>
        </w:rPr>
      </w:pPr>
      <w:proofErr w:type="gramStart"/>
      <w:r w:rsidRPr="00D51823">
        <w:rPr>
          <w:rFonts w:ascii="Arial" w:eastAsia="Times New Roman" w:hAnsi="Arial" w:cs="Arial"/>
          <w:color w:val="262626"/>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2. Обо всех подозрительных ситуациях незамедлительно сообщать сотрудникам правоохранительных органов.</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3. Оказывать содействие правоохранительным органам.</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4. Относиться с пониманием и терпением к повышенному вниманию правоохранительных органов.</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lastRenderedPageBreak/>
        <w:t>6. Разъяснить в семье пожилым людям и детям, что любой предмет, найденный на улице или в подъезде, может представлять опасность для их жизни.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7. Быть в курсе происходящих событий (следить за новостями по телевидению, радио, сети «Интернет»).</w:t>
      </w:r>
    </w:p>
    <w:p w:rsidR="00D51823" w:rsidRPr="00D51823" w:rsidRDefault="00D51823" w:rsidP="00D51823">
      <w:pPr>
        <w:spacing w:after="326" w:line="240" w:lineRule="auto"/>
        <w:jc w:val="both"/>
        <w:rPr>
          <w:rFonts w:ascii="Arial" w:eastAsia="Times New Roman" w:hAnsi="Arial" w:cs="Arial"/>
          <w:color w:val="262626"/>
          <w:lang w:eastAsia="ru-RU"/>
        </w:rPr>
      </w:pPr>
      <w:bookmarkStart w:id="0" w:name="bookmark3"/>
      <w:bookmarkEnd w:id="0"/>
      <w:r w:rsidRPr="00D51823">
        <w:rPr>
          <w:rFonts w:ascii="Arial" w:eastAsia="Times New Roman" w:hAnsi="Arial" w:cs="Arial"/>
          <w:b/>
          <w:bCs/>
          <w:color w:val="262626"/>
          <w:lang w:eastAsia="ru-RU"/>
        </w:rPr>
        <w:t> </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 Высокий «ЖЕЛТЫЙ» уровень</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i/>
          <w:iCs/>
          <w:color w:val="262626"/>
          <w:lang w:eastAsia="ru-RU"/>
        </w:rPr>
        <w:t>устанавливается при наличии подтвержденной информации о реальной возможности совершения террористического акта</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Наряду с действиями, осуществляемыми при установлении «синего» уровня террористической опасности, рекомендуется:</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1. Воздержаться, по возможности, от посещения мест массового пребывания людей.</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4. Обращать внимание на появление незнакомых людей и автомобилей на прилегающих к жилым домам территориях.</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5. Воздержаться от передвижения с крупногабаритными сумками, рюкзаками, чемоданами.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6. Обсудить в семье план действий в случае возникновения чрезвычайной ситуации: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определить место, где вы сможете встретиться с членами вашей семьи в экстренной ситуации;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удостовериться, что у всех членов семьи есть номера телефонов других членов семьи, родственников и экстренных служб.</w:t>
      </w:r>
    </w:p>
    <w:p w:rsidR="00D51823" w:rsidRPr="00D51823" w:rsidRDefault="00D51823" w:rsidP="00D51823">
      <w:pPr>
        <w:spacing w:after="326" w:line="240" w:lineRule="auto"/>
        <w:jc w:val="both"/>
        <w:rPr>
          <w:rFonts w:ascii="Arial" w:eastAsia="Times New Roman" w:hAnsi="Arial" w:cs="Arial"/>
          <w:color w:val="262626"/>
          <w:lang w:eastAsia="ru-RU"/>
        </w:rPr>
      </w:pPr>
      <w:bookmarkStart w:id="1" w:name="bookmark4"/>
      <w:bookmarkEnd w:id="1"/>
      <w:r w:rsidRPr="00D51823">
        <w:rPr>
          <w:rFonts w:ascii="Arial" w:eastAsia="Times New Roman" w:hAnsi="Arial" w:cs="Arial"/>
          <w:b/>
          <w:bCs/>
          <w:color w:val="262626"/>
          <w:lang w:eastAsia="ru-RU"/>
        </w:rPr>
        <w:t>Критический «КРАСНЫЙ» уровень</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i/>
          <w:iCs/>
          <w:color w:val="262626"/>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Наряду с действиями, осуществляемыми при установлении «синего» </w:t>
      </w:r>
      <w:r w:rsidR="00C426F9">
        <w:rPr>
          <w:rFonts w:ascii="Arial" w:eastAsia="Times New Roman" w:hAnsi="Arial" w:cs="Arial"/>
          <w:color w:val="262626"/>
          <w:lang w:eastAsia="ru-RU"/>
        </w:rPr>
        <w:t xml:space="preserve"> </w:t>
      </w:r>
      <w:r w:rsidRPr="00D51823">
        <w:rPr>
          <w:rFonts w:ascii="Arial" w:eastAsia="Times New Roman" w:hAnsi="Arial" w:cs="Arial"/>
          <w:color w:val="262626"/>
          <w:lang w:eastAsia="ru-RU"/>
        </w:rPr>
        <w:t>и «желтого» уровней террористической опасности, рекомендуется:</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lastRenderedPageBreak/>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3. Подготовиться к возможной эвакуации: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подготовить набор предметов первой необходимости, деньги и документы;</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подготовить запас медицинских средств, необходимых для оказания первой медицинской помощи;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заготовить трехдневный запас воды и предметов питания для членов семьи. </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5. Держать постоянно включенными телевизор, радиоприемник или радиоточку.</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D51823" w:rsidRPr="00D51823" w:rsidRDefault="00D51823" w:rsidP="00D51823">
      <w:pPr>
        <w:spacing w:after="326" w:line="240" w:lineRule="auto"/>
        <w:jc w:val="both"/>
        <w:rPr>
          <w:rFonts w:ascii="Arial" w:eastAsia="Times New Roman" w:hAnsi="Arial" w:cs="Arial"/>
          <w:color w:val="262626"/>
          <w:lang w:eastAsia="ru-RU"/>
        </w:rPr>
      </w:pPr>
      <w:bookmarkStart w:id="2" w:name="bookmark5"/>
      <w:bookmarkEnd w:id="2"/>
      <w:r w:rsidRPr="00D51823">
        <w:rPr>
          <w:rFonts w:ascii="Arial" w:eastAsia="Times New Roman" w:hAnsi="Arial" w:cs="Arial"/>
          <w:b/>
          <w:bCs/>
          <w:color w:val="262626"/>
          <w:lang w:eastAsia="ru-RU"/>
        </w:rPr>
        <w:t> </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Внимание!</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Объясните это вашим детям, родным и знакомым.</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D51823" w:rsidRPr="00D51823" w:rsidRDefault="00D51823" w:rsidP="00D51823">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w:t>
      </w:r>
    </w:p>
    <w:p w:rsidR="00D51823" w:rsidRDefault="00D51823"/>
    <w:p w:rsidR="006A78D6" w:rsidRDefault="006A78D6"/>
    <w:p w:rsidR="006A78D6" w:rsidRDefault="006A78D6"/>
    <w:p w:rsidR="006A78D6" w:rsidRDefault="006A78D6"/>
    <w:p w:rsidR="006A78D6" w:rsidRDefault="006A78D6"/>
    <w:p w:rsidR="006A78D6" w:rsidRDefault="006A78D6"/>
    <w:p w:rsidR="006A78D6" w:rsidRDefault="006A78D6"/>
    <w:p w:rsidR="006A78D6" w:rsidRDefault="006A78D6"/>
    <w:p w:rsidR="00BD5425" w:rsidRDefault="00382D9A" w:rsidP="009A4D74">
      <w:pPr>
        <w:shd w:val="clear" w:color="auto" w:fill="FFFFFF"/>
        <w:spacing w:after="136" w:line="240" w:lineRule="auto"/>
        <w:jc w:val="both"/>
        <w:rPr>
          <w:rFonts w:ascii="Times New Roman" w:hAnsi="Times New Roman" w:cs="Times New Roman"/>
          <w:sz w:val="26"/>
          <w:szCs w:val="26"/>
        </w:rPr>
      </w:pPr>
      <w:r>
        <w:rPr>
          <w:rFonts w:ascii="Times New Roman" w:hAnsi="Times New Roman" w:cs="Times New Roman"/>
          <w:sz w:val="24"/>
          <w:szCs w:val="24"/>
        </w:rPr>
        <w:lastRenderedPageBreak/>
        <w:t xml:space="preserve">         </w:t>
      </w:r>
      <w:r w:rsidR="002B51F0" w:rsidRPr="00F555EC">
        <w:rPr>
          <w:rFonts w:ascii="Times New Roman" w:hAnsi="Times New Roman" w:cs="Times New Roman"/>
          <w:sz w:val="26"/>
          <w:szCs w:val="26"/>
        </w:rPr>
        <w:t xml:space="preserve">Наша страна ведет войну с терроризмом на протяжении многих лет, </w:t>
      </w:r>
      <w:r w:rsidR="00EF6492" w:rsidRPr="00F555EC">
        <w:rPr>
          <w:rFonts w:ascii="Times New Roman" w:hAnsi="Times New Roman" w:cs="Times New Roman"/>
          <w:sz w:val="26"/>
          <w:szCs w:val="26"/>
        </w:rPr>
        <w:t>и уже выработана</w:t>
      </w:r>
      <w:r w:rsidR="0003409B" w:rsidRPr="00F555EC">
        <w:rPr>
          <w:rFonts w:ascii="Times New Roman" w:hAnsi="Times New Roman" w:cs="Times New Roman"/>
          <w:sz w:val="26"/>
          <w:szCs w:val="26"/>
        </w:rPr>
        <w:t xml:space="preserve"> действенная</w:t>
      </w:r>
      <w:r w:rsidR="00EF6492" w:rsidRPr="00F555EC">
        <w:rPr>
          <w:rFonts w:ascii="Times New Roman" w:hAnsi="Times New Roman" w:cs="Times New Roman"/>
          <w:sz w:val="26"/>
          <w:szCs w:val="26"/>
        </w:rPr>
        <w:t xml:space="preserve"> тактика борьбы </w:t>
      </w:r>
      <w:r w:rsidR="0003409B" w:rsidRPr="00F555EC">
        <w:rPr>
          <w:rFonts w:ascii="Times New Roman" w:hAnsi="Times New Roman" w:cs="Times New Roman"/>
          <w:sz w:val="26"/>
          <w:szCs w:val="26"/>
        </w:rPr>
        <w:t xml:space="preserve">общества и государства </w:t>
      </w:r>
      <w:r w:rsidR="00F555EC" w:rsidRPr="00F555EC">
        <w:rPr>
          <w:rFonts w:ascii="Times New Roman" w:hAnsi="Times New Roman" w:cs="Times New Roman"/>
          <w:sz w:val="26"/>
          <w:szCs w:val="26"/>
        </w:rPr>
        <w:t>в этом направлении. Я не буду на этом останавливаться, в</w:t>
      </w:r>
      <w:r w:rsidR="009A4D74" w:rsidRPr="00F555EC">
        <w:rPr>
          <w:rFonts w:ascii="Times New Roman" w:hAnsi="Times New Roman" w:cs="Times New Roman"/>
          <w:sz w:val="26"/>
          <w:szCs w:val="26"/>
        </w:rPr>
        <w:t>сем нам хорошо известно, как мы должны вести себя в том или ином случае при различной степени опасности, в ситуации, если обнаружили подозрительный предмет, или если произошел взрыв, или завалило обломками конструкций, в ситуации, когда захватили в заложники и т.д.</w:t>
      </w:r>
      <w:r w:rsidR="00F555EC" w:rsidRPr="00F555EC">
        <w:rPr>
          <w:rFonts w:ascii="Times New Roman" w:hAnsi="Times New Roman" w:cs="Times New Roman"/>
          <w:sz w:val="26"/>
          <w:szCs w:val="26"/>
        </w:rPr>
        <w:t xml:space="preserve"> Какую работу нужно провести</w:t>
      </w:r>
      <w:r w:rsidR="00F555EC">
        <w:rPr>
          <w:rFonts w:ascii="Times New Roman" w:hAnsi="Times New Roman" w:cs="Times New Roman"/>
          <w:sz w:val="26"/>
          <w:szCs w:val="26"/>
        </w:rPr>
        <w:t xml:space="preserve"> на объекте,</w:t>
      </w:r>
      <w:r w:rsidR="00F555EC" w:rsidRPr="00F555EC">
        <w:rPr>
          <w:rFonts w:ascii="Times New Roman" w:hAnsi="Times New Roman" w:cs="Times New Roman"/>
          <w:sz w:val="26"/>
          <w:szCs w:val="26"/>
        </w:rPr>
        <w:t xml:space="preserve"> чтобы пред</w:t>
      </w:r>
      <w:r w:rsidR="00F555EC">
        <w:rPr>
          <w:rFonts w:ascii="Times New Roman" w:hAnsi="Times New Roman" w:cs="Times New Roman"/>
          <w:sz w:val="26"/>
          <w:szCs w:val="26"/>
        </w:rPr>
        <w:t>упредить</w:t>
      </w:r>
      <w:r w:rsidR="00F555EC" w:rsidRPr="00F555EC">
        <w:rPr>
          <w:rFonts w:ascii="Times New Roman" w:hAnsi="Times New Roman" w:cs="Times New Roman"/>
          <w:sz w:val="26"/>
          <w:szCs w:val="26"/>
        </w:rPr>
        <w:t xml:space="preserve"> теракт. </w:t>
      </w:r>
      <w:r w:rsidR="009A4D74" w:rsidRPr="00F555EC">
        <w:rPr>
          <w:rFonts w:ascii="Times New Roman" w:hAnsi="Times New Roman" w:cs="Times New Roman"/>
          <w:sz w:val="26"/>
          <w:szCs w:val="26"/>
        </w:rPr>
        <w:t xml:space="preserve">В настоящее время, с силу последних событий, </w:t>
      </w:r>
      <w:r w:rsidR="00BD5425" w:rsidRPr="00F555EC">
        <w:rPr>
          <w:rFonts w:ascii="Times New Roman" w:hAnsi="Times New Roman" w:cs="Times New Roman"/>
          <w:sz w:val="26"/>
          <w:szCs w:val="26"/>
        </w:rPr>
        <w:t xml:space="preserve">специальной операции проводимой РФ на территории Украины, </w:t>
      </w:r>
      <w:r w:rsidR="009A4D74" w:rsidRPr="00F555EC">
        <w:rPr>
          <w:rFonts w:ascii="Times New Roman" w:hAnsi="Times New Roman" w:cs="Times New Roman"/>
          <w:sz w:val="26"/>
          <w:szCs w:val="26"/>
        </w:rPr>
        <w:t xml:space="preserve">данные </w:t>
      </w:r>
      <w:r w:rsidR="00F555EC" w:rsidRPr="00F555EC">
        <w:rPr>
          <w:rFonts w:ascii="Times New Roman" w:hAnsi="Times New Roman" w:cs="Times New Roman"/>
          <w:sz w:val="26"/>
          <w:szCs w:val="26"/>
        </w:rPr>
        <w:t xml:space="preserve"> </w:t>
      </w:r>
      <w:r w:rsidR="009A4D74" w:rsidRPr="00F555EC">
        <w:rPr>
          <w:rFonts w:ascii="Times New Roman" w:hAnsi="Times New Roman" w:cs="Times New Roman"/>
          <w:sz w:val="26"/>
          <w:szCs w:val="26"/>
        </w:rPr>
        <w:t>знания стали как никог</w:t>
      </w:r>
      <w:r w:rsidR="00BD5425" w:rsidRPr="00F555EC">
        <w:rPr>
          <w:rFonts w:ascii="Times New Roman" w:hAnsi="Times New Roman" w:cs="Times New Roman"/>
          <w:sz w:val="26"/>
          <w:szCs w:val="26"/>
        </w:rPr>
        <w:t>д</w:t>
      </w:r>
      <w:r w:rsidR="009A4D74" w:rsidRPr="00F555EC">
        <w:rPr>
          <w:rFonts w:ascii="Times New Roman" w:hAnsi="Times New Roman" w:cs="Times New Roman"/>
          <w:sz w:val="26"/>
          <w:szCs w:val="26"/>
        </w:rPr>
        <w:t xml:space="preserve">а </w:t>
      </w:r>
      <w:r w:rsidR="00BD5425" w:rsidRPr="00F555EC">
        <w:rPr>
          <w:rFonts w:ascii="Times New Roman" w:hAnsi="Times New Roman" w:cs="Times New Roman"/>
          <w:sz w:val="26"/>
          <w:szCs w:val="26"/>
        </w:rPr>
        <w:t xml:space="preserve">актуальными, так как </w:t>
      </w:r>
      <w:r w:rsidR="00F555EC" w:rsidRPr="00F555EC">
        <w:rPr>
          <w:rFonts w:ascii="Times New Roman" w:hAnsi="Times New Roman" w:cs="Times New Roman"/>
          <w:sz w:val="26"/>
          <w:szCs w:val="26"/>
        </w:rPr>
        <w:t xml:space="preserve">имеется </w:t>
      </w:r>
      <w:r w:rsidR="00BD5425" w:rsidRPr="00F555EC">
        <w:rPr>
          <w:rFonts w:ascii="Times New Roman" w:hAnsi="Times New Roman" w:cs="Times New Roman"/>
          <w:sz w:val="26"/>
          <w:szCs w:val="26"/>
        </w:rPr>
        <w:t>большая вероятность</w:t>
      </w:r>
      <w:r w:rsidR="00F555EC" w:rsidRPr="00F555EC">
        <w:rPr>
          <w:rFonts w:ascii="Times New Roman" w:hAnsi="Times New Roman" w:cs="Times New Roman"/>
          <w:sz w:val="26"/>
          <w:szCs w:val="26"/>
        </w:rPr>
        <w:t xml:space="preserve"> того</w:t>
      </w:r>
      <w:r w:rsidR="00BD5425" w:rsidRPr="00F555EC">
        <w:rPr>
          <w:rFonts w:ascii="Times New Roman" w:hAnsi="Times New Roman" w:cs="Times New Roman"/>
          <w:sz w:val="26"/>
          <w:szCs w:val="26"/>
        </w:rPr>
        <w:t>, что националист</w:t>
      </w:r>
      <w:r w:rsidR="00F555EC" w:rsidRPr="00F555EC">
        <w:rPr>
          <w:rFonts w:ascii="Times New Roman" w:hAnsi="Times New Roman" w:cs="Times New Roman"/>
          <w:sz w:val="26"/>
          <w:szCs w:val="26"/>
        </w:rPr>
        <w:t>ами</w:t>
      </w:r>
      <w:r w:rsidR="00BD5425" w:rsidRPr="00F555EC">
        <w:rPr>
          <w:rFonts w:ascii="Times New Roman" w:hAnsi="Times New Roman" w:cs="Times New Roman"/>
          <w:sz w:val="26"/>
          <w:szCs w:val="26"/>
        </w:rPr>
        <w:t xml:space="preserve"> будут предпринимать</w:t>
      </w:r>
      <w:r w:rsidR="00F555EC" w:rsidRPr="00F555EC">
        <w:rPr>
          <w:rFonts w:ascii="Times New Roman" w:hAnsi="Times New Roman" w:cs="Times New Roman"/>
          <w:sz w:val="26"/>
          <w:szCs w:val="26"/>
        </w:rPr>
        <w:t>ся</w:t>
      </w:r>
      <w:r w:rsidR="00BD5425" w:rsidRPr="00F555EC">
        <w:rPr>
          <w:rFonts w:ascii="Times New Roman" w:hAnsi="Times New Roman" w:cs="Times New Roman"/>
          <w:sz w:val="26"/>
          <w:szCs w:val="26"/>
        </w:rPr>
        <w:t xml:space="preserve"> попытки подорвать стабильность и защищенность на</w:t>
      </w:r>
      <w:r w:rsidR="00F555EC" w:rsidRPr="00F555EC">
        <w:rPr>
          <w:rFonts w:ascii="Times New Roman" w:hAnsi="Times New Roman" w:cs="Times New Roman"/>
          <w:sz w:val="26"/>
          <w:szCs w:val="26"/>
        </w:rPr>
        <w:t xml:space="preserve">шей страны. </w:t>
      </w:r>
      <w:r w:rsidR="00BD5425" w:rsidRPr="00F555EC">
        <w:rPr>
          <w:rFonts w:ascii="Times New Roman" w:hAnsi="Times New Roman" w:cs="Times New Roman"/>
          <w:sz w:val="26"/>
          <w:szCs w:val="26"/>
        </w:rPr>
        <w:t xml:space="preserve"> </w:t>
      </w:r>
    </w:p>
    <w:p w:rsidR="00400AD5" w:rsidRDefault="00400AD5" w:rsidP="009A4D74">
      <w:pPr>
        <w:shd w:val="clear" w:color="auto" w:fill="FFFFFF"/>
        <w:spacing w:after="136" w:line="240" w:lineRule="auto"/>
        <w:jc w:val="both"/>
        <w:rPr>
          <w:rFonts w:ascii="Times New Roman" w:hAnsi="Times New Roman" w:cs="Times New Roman"/>
          <w:sz w:val="26"/>
          <w:szCs w:val="26"/>
        </w:rPr>
      </w:pPr>
      <w:r>
        <w:rPr>
          <w:rFonts w:ascii="Times New Roman" w:hAnsi="Times New Roman" w:cs="Times New Roman"/>
          <w:sz w:val="26"/>
          <w:szCs w:val="26"/>
        </w:rPr>
        <w:t xml:space="preserve">Я не буду на этом заострять внимание. С информацией Вы можете ознакомиться на информационных стендах, которые имеются в каждом объекте культуры, На сайте администрации в разделе «Антитеррор» </w:t>
      </w:r>
    </w:p>
    <w:p w:rsidR="00BD5425" w:rsidRDefault="00400AD5" w:rsidP="009A4D74">
      <w:pPr>
        <w:shd w:val="clear" w:color="auto" w:fill="FFFFFF"/>
        <w:spacing w:after="13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55EC">
        <w:rPr>
          <w:rFonts w:ascii="Times New Roman" w:hAnsi="Times New Roman" w:cs="Times New Roman"/>
          <w:sz w:val="24"/>
          <w:szCs w:val="24"/>
        </w:rPr>
        <w:t xml:space="preserve">Хочу </w:t>
      </w:r>
      <w:r>
        <w:rPr>
          <w:rFonts w:ascii="Times New Roman" w:hAnsi="Times New Roman" w:cs="Times New Roman"/>
          <w:sz w:val="24"/>
          <w:szCs w:val="24"/>
        </w:rPr>
        <w:t>зачитать</w:t>
      </w:r>
      <w:r w:rsidR="00F555EC">
        <w:rPr>
          <w:rFonts w:ascii="Times New Roman" w:hAnsi="Times New Roman" w:cs="Times New Roman"/>
          <w:sz w:val="24"/>
          <w:szCs w:val="24"/>
        </w:rPr>
        <w:t xml:space="preserve"> общи</w:t>
      </w:r>
      <w:r>
        <w:rPr>
          <w:rFonts w:ascii="Times New Roman" w:hAnsi="Times New Roman" w:cs="Times New Roman"/>
          <w:sz w:val="24"/>
          <w:szCs w:val="24"/>
        </w:rPr>
        <w:t>е</w:t>
      </w:r>
      <w:r w:rsidR="00BD5425">
        <w:rPr>
          <w:rFonts w:ascii="Times New Roman" w:hAnsi="Times New Roman" w:cs="Times New Roman"/>
          <w:sz w:val="24"/>
          <w:szCs w:val="24"/>
        </w:rPr>
        <w:t xml:space="preserve"> рекомендаци</w:t>
      </w:r>
      <w:r>
        <w:rPr>
          <w:rFonts w:ascii="Times New Roman" w:hAnsi="Times New Roman" w:cs="Times New Roman"/>
          <w:sz w:val="24"/>
          <w:szCs w:val="24"/>
        </w:rPr>
        <w:t>и</w:t>
      </w:r>
      <w:r w:rsidR="00F555EC">
        <w:rPr>
          <w:rFonts w:ascii="Times New Roman" w:hAnsi="Times New Roman" w:cs="Times New Roman"/>
          <w:sz w:val="24"/>
          <w:szCs w:val="24"/>
        </w:rPr>
        <w:t>:</w:t>
      </w:r>
      <w:r w:rsidR="00BD5425">
        <w:rPr>
          <w:rFonts w:ascii="Times New Roman" w:hAnsi="Times New Roman" w:cs="Times New Roman"/>
          <w:sz w:val="24"/>
          <w:szCs w:val="24"/>
        </w:rPr>
        <w:t xml:space="preserve"> </w:t>
      </w:r>
    </w:p>
    <w:p w:rsidR="00BD5425" w:rsidRPr="00F555EC" w:rsidRDefault="00BD5425" w:rsidP="00BD5425">
      <w:pPr>
        <w:numPr>
          <w:ilvl w:val="0"/>
          <w:numId w:val="6"/>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333333"/>
          <w:sz w:val="26"/>
          <w:szCs w:val="26"/>
          <w:lang w:eastAsia="ru-RU"/>
        </w:rPr>
      </w:pPr>
      <w:r w:rsidRPr="00F555EC">
        <w:rPr>
          <w:rFonts w:ascii="Times New Roman" w:eastAsia="Times New Roman" w:hAnsi="Times New Roman" w:cs="Times New Roman"/>
          <w:color w:val="333333"/>
          <w:sz w:val="26"/>
          <w:szCs w:val="26"/>
          <w:lang w:eastAsia="ru-RU"/>
        </w:rPr>
        <w:t>Будьте наблюдательны! Только вы спо</w:t>
      </w:r>
      <w:r w:rsidRPr="00F555EC">
        <w:rPr>
          <w:rFonts w:ascii="Times New Roman" w:eastAsia="Times New Roman" w:hAnsi="Times New Roman" w:cs="Times New Roman"/>
          <w:color w:val="333333"/>
          <w:sz w:val="26"/>
          <w:szCs w:val="26"/>
          <w:lang w:eastAsia="ru-RU"/>
        </w:rPr>
        <w:softHyphen/>
        <w:t>собны своевременно обнаружить предметы и посторонних людей в вашем подъезде, дворе, улице.</w:t>
      </w:r>
    </w:p>
    <w:p w:rsidR="00BD5425" w:rsidRPr="00F555EC" w:rsidRDefault="00BD5425" w:rsidP="00BD5425">
      <w:pPr>
        <w:numPr>
          <w:ilvl w:val="0"/>
          <w:numId w:val="6"/>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333333"/>
          <w:sz w:val="26"/>
          <w:szCs w:val="26"/>
          <w:lang w:eastAsia="ru-RU"/>
        </w:rPr>
      </w:pPr>
      <w:r w:rsidRPr="00F555EC">
        <w:rPr>
          <w:rFonts w:ascii="Times New Roman" w:eastAsia="Times New Roman" w:hAnsi="Times New Roman" w:cs="Times New Roman"/>
          <w:color w:val="333333"/>
          <w:sz w:val="26"/>
          <w:szCs w:val="26"/>
          <w:lang w:eastAsia="ru-RU"/>
        </w:rPr>
        <w:t>Будьте бдительны! Обращайте внимание на поведение окружающих, наличие бесхозных и не соответствующих обстановке предметов.</w:t>
      </w:r>
    </w:p>
    <w:p w:rsidR="00BD5425" w:rsidRPr="00F555EC" w:rsidRDefault="00BD5425" w:rsidP="00BD5425">
      <w:pPr>
        <w:numPr>
          <w:ilvl w:val="0"/>
          <w:numId w:val="6"/>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333333"/>
          <w:sz w:val="26"/>
          <w:szCs w:val="26"/>
          <w:lang w:eastAsia="ru-RU"/>
        </w:rPr>
      </w:pPr>
      <w:r w:rsidRPr="00F555EC">
        <w:rPr>
          <w:rFonts w:ascii="Times New Roman" w:eastAsia="Times New Roman" w:hAnsi="Times New Roman" w:cs="Times New Roman"/>
          <w:color w:val="333333"/>
          <w:sz w:val="26"/>
          <w:szCs w:val="26"/>
          <w:lang w:eastAsia="ru-RU"/>
        </w:rPr>
        <w:t xml:space="preserve">Наведите порядок в собственном доме: установите железную дверь с </w:t>
      </w:r>
      <w:proofErr w:type="spellStart"/>
      <w:r w:rsidRPr="00F555EC">
        <w:rPr>
          <w:rFonts w:ascii="Times New Roman" w:eastAsia="Times New Roman" w:hAnsi="Times New Roman" w:cs="Times New Roman"/>
          <w:color w:val="333333"/>
          <w:sz w:val="26"/>
          <w:szCs w:val="26"/>
          <w:lang w:eastAsia="ru-RU"/>
        </w:rPr>
        <w:t>домофоном</w:t>
      </w:r>
      <w:proofErr w:type="spellEnd"/>
      <w:r w:rsidRPr="00F555EC">
        <w:rPr>
          <w:rFonts w:ascii="Times New Roman" w:eastAsia="Times New Roman" w:hAnsi="Times New Roman" w:cs="Times New Roman"/>
          <w:color w:val="333333"/>
          <w:sz w:val="26"/>
          <w:szCs w:val="26"/>
          <w:lang w:eastAsia="ru-RU"/>
        </w:rPr>
        <w:t xml:space="preserve"> в подъезде, ежедневно проверяйте закрытие подвалов, чердаков и техниче</w:t>
      </w:r>
      <w:r w:rsidRPr="00F555EC">
        <w:rPr>
          <w:rFonts w:ascii="Times New Roman" w:eastAsia="Times New Roman" w:hAnsi="Times New Roman" w:cs="Times New Roman"/>
          <w:color w:val="333333"/>
          <w:sz w:val="26"/>
          <w:szCs w:val="26"/>
          <w:lang w:eastAsia="ru-RU"/>
        </w:rPr>
        <w:softHyphen/>
        <w:t>ских зданий.</w:t>
      </w:r>
    </w:p>
    <w:p w:rsidR="00BD5425" w:rsidRPr="00F555EC" w:rsidRDefault="00BD5425" w:rsidP="00BD5425">
      <w:pPr>
        <w:numPr>
          <w:ilvl w:val="0"/>
          <w:numId w:val="6"/>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333333"/>
          <w:sz w:val="26"/>
          <w:szCs w:val="26"/>
          <w:lang w:eastAsia="ru-RU"/>
        </w:rPr>
      </w:pPr>
      <w:r w:rsidRPr="00F555EC">
        <w:rPr>
          <w:rFonts w:ascii="Times New Roman" w:eastAsia="Times New Roman" w:hAnsi="Times New Roman" w:cs="Times New Roman"/>
          <w:color w:val="333333"/>
          <w:sz w:val="26"/>
          <w:szCs w:val="26"/>
          <w:lang w:eastAsia="ru-RU"/>
        </w:rPr>
        <w:t>Никогда не принимайте на хранение или для передачи другому лицу предметы, даже самые безопасные.</w:t>
      </w:r>
    </w:p>
    <w:p w:rsidR="00BD5425" w:rsidRPr="00F555EC" w:rsidRDefault="00BD5425" w:rsidP="00BD5425">
      <w:pPr>
        <w:numPr>
          <w:ilvl w:val="0"/>
          <w:numId w:val="6"/>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333333"/>
          <w:sz w:val="26"/>
          <w:szCs w:val="26"/>
          <w:lang w:eastAsia="ru-RU"/>
        </w:rPr>
      </w:pPr>
      <w:r w:rsidRPr="00F555EC">
        <w:rPr>
          <w:rFonts w:ascii="Times New Roman" w:eastAsia="Times New Roman" w:hAnsi="Times New Roman" w:cs="Times New Roman"/>
          <w:color w:val="333333"/>
          <w:sz w:val="26"/>
          <w:szCs w:val="26"/>
          <w:lang w:eastAsia="ru-RU"/>
        </w:rPr>
        <w:t>Не приближайтесь к подозрительному предмету: это может стоить вам жизни.</w:t>
      </w:r>
    </w:p>
    <w:p w:rsidR="00BD5425" w:rsidRPr="00F555EC" w:rsidRDefault="00BD5425" w:rsidP="00BD5425">
      <w:pPr>
        <w:numPr>
          <w:ilvl w:val="0"/>
          <w:numId w:val="6"/>
        </w:numPr>
        <w:shd w:val="clear" w:color="auto" w:fill="FFFFFF"/>
        <w:spacing w:before="100" w:beforeAutospacing="1" w:after="100" w:afterAutospacing="1" w:line="272" w:lineRule="atLeast"/>
        <w:ind w:left="340"/>
        <w:jc w:val="both"/>
        <w:rPr>
          <w:rFonts w:ascii="Times New Roman" w:eastAsia="Times New Roman" w:hAnsi="Times New Roman" w:cs="Times New Roman"/>
          <w:color w:val="333333"/>
          <w:sz w:val="26"/>
          <w:szCs w:val="26"/>
          <w:lang w:eastAsia="ru-RU"/>
        </w:rPr>
      </w:pPr>
      <w:r w:rsidRPr="00F555EC">
        <w:rPr>
          <w:rFonts w:ascii="Times New Roman" w:eastAsia="Times New Roman" w:hAnsi="Times New Roman" w:cs="Times New Roman"/>
          <w:color w:val="333333"/>
          <w:sz w:val="26"/>
          <w:szCs w:val="26"/>
          <w:lang w:eastAsia="ru-RU"/>
        </w:rPr>
        <w:t>Научите своих детей мерам безопасности: не разговаривать на улице и не открывать дверь незнакомым, не подбирать бесхоз</w:t>
      </w:r>
      <w:r w:rsidRPr="00F555EC">
        <w:rPr>
          <w:rFonts w:ascii="Times New Roman" w:eastAsia="Times New Roman" w:hAnsi="Times New Roman" w:cs="Times New Roman"/>
          <w:color w:val="333333"/>
          <w:sz w:val="26"/>
          <w:szCs w:val="26"/>
          <w:lang w:eastAsia="ru-RU"/>
        </w:rPr>
        <w:softHyphen/>
        <w:t>ные игрушки, не прикасаться к находкам и т.п.</w:t>
      </w:r>
    </w:p>
    <w:p w:rsidR="00F555EC" w:rsidRDefault="009A4D74" w:rsidP="009A4D74">
      <w:pPr>
        <w:shd w:val="clear" w:color="auto" w:fill="FFFFFF"/>
        <w:spacing w:after="136"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F555EC" w:rsidRDefault="00F555EC" w:rsidP="009A4D74">
      <w:pPr>
        <w:shd w:val="clear" w:color="auto" w:fill="FFFFFF"/>
        <w:spacing w:after="136" w:line="240" w:lineRule="auto"/>
        <w:jc w:val="both"/>
        <w:rPr>
          <w:rFonts w:ascii="Times New Roman" w:hAnsi="Times New Roman" w:cs="Times New Roman"/>
          <w:sz w:val="24"/>
          <w:szCs w:val="24"/>
        </w:rPr>
      </w:pP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Pr>
          <w:rFonts w:ascii="Times New Roman" w:hAnsi="Times New Roman" w:cs="Times New Roman"/>
          <w:sz w:val="24"/>
          <w:szCs w:val="24"/>
        </w:rPr>
        <w:t xml:space="preserve"> </w:t>
      </w:r>
      <w:r w:rsidR="006A78D6" w:rsidRPr="00C426F9">
        <w:rPr>
          <w:rFonts w:ascii="Times New Roman" w:hAnsi="Times New Roman" w:cs="Times New Roman"/>
          <w:sz w:val="24"/>
          <w:szCs w:val="24"/>
        </w:rPr>
        <w:t xml:space="preserve"> </w:t>
      </w:r>
      <w:r w:rsidRPr="0084605E">
        <w:rPr>
          <w:rFonts w:ascii="Verdana" w:eastAsia="Times New Roman" w:hAnsi="Verdana" w:cs="Times New Roman"/>
          <w:b/>
          <w:bCs/>
          <w:color w:val="333333"/>
          <w:sz w:val="19"/>
          <w:lang w:eastAsia="ru-RU"/>
        </w:rPr>
        <w:t>Если  обнаружили подозрительный предмет</w:t>
      </w:r>
    </w:p>
    <w:p w:rsidR="009A4D74" w:rsidRPr="0084605E" w:rsidRDefault="009A4D74" w:rsidP="009A4D74">
      <w:pPr>
        <w:numPr>
          <w:ilvl w:val="0"/>
          <w:numId w:val="1"/>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9A4D74" w:rsidRPr="0084605E" w:rsidRDefault="009A4D74" w:rsidP="009A4D74">
      <w:pPr>
        <w:numPr>
          <w:ilvl w:val="0"/>
          <w:numId w:val="1"/>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Организуйте охрану, оцепление этого пред</w:t>
      </w:r>
      <w:r w:rsidRPr="0084605E">
        <w:rPr>
          <w:rFonts w:ascii="Verdana" w:eastAsia="Times New Roman" w:hAnsi="Verdana" w:cs="Times New Roman"/>
          <w:color w:val="333333"/>
          <w:sz w:val="19"/>
          <w:szCs w:val="19"/>
          <w:lang w:eastAsia="ru-RU"/>
        </w:rPr>
        <w:softHyphen/>
        <w:t>мета, не допускайте людей, не позволяйте им прикасаться к опасному предмету или пытаться обезвредить его. </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Обезвреживание взрывоопасного предмета на месте его обнаружения производится только специалистами МВД, ФСБ, МЧС.</w:t>
      </w:r>
    </w:p>
    <w:p w:rsidR="009A4D74" w:rsidRPr="0084605E" w:rsidRDefault="009A4D74" w:rsidP="009A4D74">
      <w:pPr>
        <w:numPr>
          <w:ilvl w:val="0"/>
          <w:numId w:val="2"/>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Исключите использование средств радио</w:t>
      </w:r>
      <w:r w:rsidRPr="0084605E">
        <w:rPr>
          <w:rFonts w:ascii="Verdana" w:eastAsia="Times New Roman" w:hAnsi="Verdana" w:cs="Times New Roman"/>
          <w:color w:val="333333"/>
          <w:sz w:val="19"/>
          <w:szCs w:val="19"/>
          <w:lang w:eastAsia="ru-RU"/>
        </w:rPr>
        <w:softHyphen/>
        <w:t>связи, мобильных телефонов, других радио</w:t>
      </w:r>
      <w:r w:rsidRPr="0084605E">
        <w:rPr>
          <w:rFonts w:ascii="Verdana" w:eastAsia="Times New Roman" w:hAnsi="Verdana" w:cs="Times New Roman"/>
          <w:color w:val="333333"/>
          <w:sz w:val="19"/>
          <w:szCs w:val="19"/>
          <w:lang w:eastAsia="ru-RU"/>
        </w:rPr>
        <w:softHyphen/>
        <w:t>средств, способных вызвать срабатывание взрывателя.</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Pr>
          <w:rFonts w:ascii="Verdana" w:eastAsia="Times New Roman" w:hAnsi="Verdana" w:cs="Times New Roman"/>
          <w:b/>
          <w:bCs/>
          <w:color w:val="333333"/>
          <w:sz w:val="19"/>
          <w:lang w:eastAsia="ru-RU"/>
        </w:rPr>
        <w:t xml:space="preserve">     </w:t>
      </w:r>
      <w:r w:rsidRPr="0084605E">
        <w:rPr>
          <w:rFonts w:ascii="Verdana" w:eastAsia="Times New Roman" w:hAnsi="Verdana" w:cs="Times New Roman"/>
          <w:b/>
          <w:bCs/>
          <w:color w:val="333333"/>
          <w:sz w:val="19"/>
          <w:lang w:eastAsia="ru-RU"/>
        </w:rPr>
        <w:t>Если произошел взрыв</w:t>
      </w:r>
    </w:p>
    <w:p w:rsidR="009A4D74" w:rsidRPr="0084605E" w:rsidRDefault="009A4D74" w:rsidP="009A4D74">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поддавайтесь панике, уточните обстановку: степень повреждения здания, состоя</w:t>
      </w:r>
      <w:r w:rsidRPr="0084605E">
        <w:rPr>
          <w:rFonts w:ascii="Verdana" w:eastAsia="Times New Roman" w:hAnsi="Verdana" w:cs="Times New Roman"/>
          <w:color w:val="333333"/>
          <w:sz w:val="19"/>
          <w:szCs w:val="19"/>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9A4D74" w:rsidRPr="0084605E" w:rsidRDefault="009A4D74" w:rsidP="009A4D74">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9A4D74" w:rsidRPr="0084605E" w:rsidRDefault="009A4D74" w:rsidP="009A4D74">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пользуйтесь открытым огнем из-за возможного наличия газов.</w:t>
      </w:r>
    </w:p>
    <w:p w:rsidR="009A4D74" w:rsidRPr="0084605E" w:rsidRDefault="009A4D74" w:rsidP="009A4D74">
      <w:pPr>
        <w:numPr>
          <w:ilvl w:val="0"/>
          <w:numId w:val="3"/>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При задымлении защитите органы дыхания смоченным полотенцем.</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Pr>
          <w:rFonts w:ascii="Verdana" w:eastAsia="Times New Roman" w:hAnsi="Verdana" w:cs="Times New Roman"/>
          <w:b/>
          <w:bCs/>
          <w:color w:val="333333"/>
          <w:sz w:val="19"/>
          <w:lang w:eastAsia="ru-RU"/>
        </w:rPr>
        <w:t xml:space="preserve">     </w:t>
      </w:r>
      <w:r w:rsidRPr="0084605E">
        <w:rPr>
          <w:rFonts w:ascii="Verdana" w:eastAsia="Times New Roman" w:hAnsi="Verdana" w:cs="Times New Roman"/>
          <w:b/>
          <w:bCs/>
          <w:color w:val="333333"/>
          <w:sz w:val="19"/>
          <w:lang w:eastAsia="ru-RU"/>
        </w:rPr>
        <w:t>Если Вас завалило обломками конструкций</w:t>
      </w:r>
    </w:p>
    <w:p w:rsidR="009A4D74" w:rsidRPr="0084605E" w:rsidRDefault="009A4D74" w:rsidP="009A4D74">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Старайтесь дышать глубоко и ровно, голосом и стуком привлекайте внимание людей.</w:t>
      </w:r>
    </w:p>
    <w:p w:rsidR="009A4D74" w:rsidRPr="0084605E" w:rsidRDefault="009A4D74" w:rsidP="009A4D74">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9A4D74" w:rsidRPr="0084605E" w:rsidRDefault="009A4D74" w:rsidP="009A4D74">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Если пространство около Вас относительно свободно, не зажигайте спички, свечи, берегите кислород.</w:t>
      </w:r>
    </w:p>
    <w:p w:rsidR="009A4D74" w:rsidRPr="0084605E" w:rsidRDefault="009A4D74" w:rsidP="009A4D74">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9A4D74" w:rsidRPr="0084605E" w:rsidRDefault="009A4D74" w:rsidP="009A4D74">
      <w:pPr>
        <w:numPr>
          <w:ilvl w:val="0"/>
          <w:numId w:val="4"/>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При сильной жажде положите в рот небольшой гладкий камешек или обрывок носового платка и сосите его, дыша носом.</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Pr>
          <w:rFonts w:ascii="Verdana" w:eastAsia="Times New Roman" w:hAnsi="Verdana" w:cs="Times New Roman"/>
          <w:b/>
          <w:bCs/>
          <w:color w:val="333333"/>
          <w:sz w:val="19"/>
          <w:lang w:eastAsia="ru-RU"/>
        </w:rPr>
        <w:t xml:space="preserve">     </w:t>
      </w:r>
      <w:r w:rsidRPr="0084605E">
        <w:rPr>
          <w:rFonts w:ascii="Verdana" w:eastAsia="Times New Roman" w:hAnsi="Verdana" w:cs="Times New Roman"/>
          <w:b/>
          <w:bCs/>
          <w:color w:val="333333"/>
          <w:sz w:val="19"/>
          <w:lang w:eastAsia="ru-RU"/>
        </w:rPr>
        <w:t>Если Вас захватили в заложники</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Возьмите себя в руки, постарайтесь успокоиться, не паниковать.</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Разговаривайте спокойным голосом.</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выказывайте ненависть и пренебрежение к похитителям.</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Выполняйте все указания бандитов.</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proofErr w:type="gramStart"/>
      <w:r w:rsidRPr="0084605E">
        <w:rPr>
          <w:rFonts w:ascii="Verdana" w:eastAsia="Times New Roman" w:hAnsi="Verdana" w:cs="Times New Roman"/>
          <w:color w:val="333333"/>
          <w:sz w:val="19"/>
          <w:szCs w:val="19"/>
          <w:lang w:eastAsia="ru-RU"/>
        </w:rPr>
        <w:lastRenderedPageBreak/>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84605E">
        <w:rPr>
          <w:rFonts w:ascii="Verdana" w:eastAsia="Times New Roman" w:hAnsi="Verdana" w:cs="Times New Roman"/>
          <w:color w:val="333333"/>
          <w:sz w:val="19"/>
          <w:szCs w:val="19"/>
          <w:lang w:eastAsia="ru-RU"/>
        </w:rPr>
        <w:softHyphen/>
        <w:t>рамент, манера поведения).</w:t>
      </w:r>
      <w:proofErr w:type="gramEnd"/>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Постарайтесь определить место своего нахождения (заточения).</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Сохраняйте умственную и физическую активность.</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Не пренебрегайте пищей. Это поможет сохранить силы и здоровье.</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9A4D74" w:rsidRPr="0084605E" w:rsidRDefault="009A4D74" w:rsidP="009A4D74">
      <w:pPr>
        <w:numPr>
          <w:ilvl w:val="0"/>
          <w:numId w:val="5"/>
        </w:numPr>
        <w:shd w:val="clear" w:color="auto" w:fill="FFFFFF"/>
        <w:spacing w:before="100" w:beforeAutospacing="1" w:after="100" w:afterAutospacing="1" w:line="272" w:lineRule="atLeast"/>
        <w:ind w:left="340"/>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При штурме здания ложитесь на пол лицом вниз, сложив руки на затылке.</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Помните, правоохранительные органы делают все, чтобы Вас вызволить!</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Pr>
          <w:rFonts w:ascii="Verdana" w:eastAsia="Times New Roman" w:hAnsi="Verdana" w:cs="Times New Roman"/>
          <w:b/>
          <w:bCs/>
          <w:color w:val="333333"/>
          <w:sz w:val="19"/>
          <w:lang w:eastAsia="ru-RU"/>
        </w:rPr>
        <w:t xml:space="preserve">  </w:t>
      </w:r>
      <w:r w:rsidRPr="0084605E">
        <w:rPr>
          <w:rFonts w:ascii="Verdana" w:eastAsia="Times New Roman" w:hAnsi="Verdana" w:cs="Times New Roman"/>
          <w:b/>
          <w:bCs/>
          <w:color w:val="333333"/>
          <w:sz w:val="19"/>
          <w:lang w:eastAsia="ru-RU"/>
        </w:rPr>
        <w:t>Правила поведения в толпе:</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b/>
          <w:bCs/>
          <w:color w:val="333333"/>
          <w:sz w:val="19"/>
          <w:lang w:eastAsia="ru-RU"/>
        </w:rPr>
        <w:t>Террористы</w:t>
      </w:r>
      <w:r w:rsidRPr="0084605E">
        <w:rPr>
          <w:rFonts w:ascii="Verdana" w:eastAsia="Times New Roman" w:hAnsi="Verdana" w:cs="Times New Roman"/>
          <w:color w:val="333333"/>
          <w:sz w:val="19"/>
          <w:szCs w:val="19"/>
          <w:lang w:eastAsia="ru-RU"/>
        </w:rPr>
        <w:t> часто </w:t>
      </w:r>
      <w:r w:rsidRPr="0084605E">
        <w:rPr>
          <w:rFonts w:ascii="Verdana" w:eastAsia="Times New Roman" w:hAnsi="Verdana" w:cs="Times New Roman"/>
          <w:b/>
          <w:bCs/>
          <w:color w:val="333333"/>
          <w:sz w:val="19"/>
          <w:lang w:eastAsia="ru-RU"/>
        </w:rPr>
        <w:t>выбирают места массового пребывания людей</w:t>
      </w:r>
      <w:r w:rsidRPr="0084605E">
        <w:rPr>
          <w:rFonts w:ascii="Verdana" w:eastAsia="Times New Roman" w:hAnsi="Verdana" w:cs="Times New Roman"/>
          <w:color w:val="333333"/>
          <w:sz w:val="19"/>
          <w:szCs w:val="19"/>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84605E">
        <w:rPr>
          <w:rFonts w:ascii="Verdana" w:eastAsia="Times New Roman" w:hAnsi="Verdana" w:cs="Times New Roman"/>
          <w:b/>
          <w:bCs/>
          <w:color w:val="333333"/>
          <w:sz w:val="19"/>
          <w:lang w:eastAsia="ru-RU"/>
        </w:rPr>
        <w:t>необходимо помнить </w:t>
      </w:r>
      <w:r w:rsidRPr="0084605E">
        <w:rPr>
          <w:rFonts w:ascii="Verdana" w:eastAsia="Times New Roman" w:hAnsi="Verdana" w:cs="Times New Roman"/>
          <w:color w:val="333333"/>
          <w:sz w:val="19"/>
          <w:szCs w:val="19"/>
          <w:lang w:eastAsia="ru-RU"/>
        </w:rPr>
        <w:t>следующие</w:t>
      </w:r>
      <w:r w:rsidRPr="0084605E">
        <w:rPr>
          <w:rFonts w:ascii="Verdana" w:eastAsia="Times New Roman" w:hAnsi="Verdana" w:cs="Times New Roman"/>
          <w:b/>
          <w:bCs/>
          <w:color w:val="333333"/>
          <w:sz w:val="19"/>
          <w:lang w:eastAsia="ru-RU"/>
        </w:rPr>
        <w:t> правила поведения в толпе</w:t>
      </w:r>
      <w:r w:rsidRPr="0084605E">
        <w:rPr>
          <w:rFonts w:ascii="Verdana" w:eastAsia="Times New Roman" w:hAnsi="Verdana" w:cs="Times New Roman"/>
          <w:color w:val="333333"/>
          <w:sz w:val="19"/>
          <w:szCs w:val="19"/>
          <w:lang w:eastAsia="ru-RU"/>
        </w:rPr>
        <w:t>:</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Избегайте больших скоплений людей.</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присоединяйтесь к толпе, как бы ни хотелось посмотреть на происходящие события.</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оказались в толпе, позвольте ей нести Вас, но попытайтесь выбраться из неё.</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Глубоко вдохните и разведите согнутые в локтях руки чуть в стороны, чтобы грудная клетка не была сдавлена.</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Стремитесь оказаться подальше от высоких и крупных людей, людей с громоздкими предметами и большими сумками.</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Любыми способами старайтесь удержаться на ногах.</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держите руки в карманах.</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Двигаясь, поднимайте ноги как можно выше, ставьте ногу на полную стопу, не семените, не поднимайтесь на цыпочки.</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w:t>
      </w:r>
      <w:r w:rsidR="00382D9A">
        <w:rPr>
          <w:rFonts w:ascii="Verdana" w:eastAsia="Times New Roman" w:hAnsi="Verdana" w:cs="Times New Roman"/>
          <w:color w:val="333333"/>
          <w:sz w:val="19"/>
          <w:szCs w:val="19"/>
          <w:lang w:eastAsia="ru-RU"/>
        </w:rPr>
        <w:t xml:space="preserve"> </w:t>
      </w:r>
      <w:r w:rsidRPr="0084605E">
        <w:rPr>
          <w:rFonts w:ascii="Verdana" w:eastAsia="Times New Roman" w:hAnsi="Verdana" w:cs="Times New Roman"/>
          <w:color w:val="333333"/>
          <w:sz w:val="19"/>
          <w:szCs w:val="19"/>
          <w:lang w:eastAsia="ru-RU"/>
        </w:rPr>
        <w:t xml:space="preserve"> Если что-то уронили, ни в коем случае не наклоняйтесь, чтобы поднять.</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Если встать не удается, свернитесь клубком, защитите голову предплечьями, а ладонями прикройте затылок.</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Легче всего укрыться от толпы в углах зала или вблизи стен, но сложнее оттуда добираться до выхода.</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При возникновении паники старайтесь сохранить спокойствие и способность трезво оценивать ситуацию.</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присоединяйтесь к митингующим "ради интереса". Сначала узнайте, санкционирован ли митинг, за что агитируют выступающие люди.</w:t>
      </w:r>
    </w:p>
    <w:p w:rsidR="009A4D74" w:rsidRPr="0084605E"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9A4D74" w:rsidRDefault="009A4D74" w:rsidP="009A4D74">
      <w:pPr>
        <w:shd w:val="clear" w:color="auto" w:fill="FFFFFF"/>
        <w:spacing w:after="136" w:line="240" w:lineRule="auto"/>
        <w:jc w:val="both"/>
        <w:rPr>
          <w:rFonts w:ascii="Verdana" w:eastAsia="Times New Roman" w:hAnsi="Verdana" w:cs="Times New Roman"/>
          <w:color w:val="333333"/>
          <w:sz w:val="19"/>
          <w:szCs w:val="19"/>
          <w:lang w:eastAsia="ru-RU"/>
        </w:rPr>
      </w:pPr>
      <w:r w:rsidRPr="0084605E">
        <w:rPr>
          <w:rFonts w:ascii="Verdana" w:eastAsia="Times New Roman" w:hAnsi="Verdana" w:cs="Times New Roman"/>
          <w:color w:val="333333"/>
          <w:sz w:val="19"/>
          <w:szCs w:val="19"/>
          <w:lang w:eastAsia="ru-RU"/>
        </w:rPr>
        <w:lastRenderedPageBreak/>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555EC" w:rsidRDefault="00F555EC" w:rsidP="009A4D74">
      <w:pPr>
        <w:shd w:val="clear" w:color="auto" w:fill="FFFFFF"/>
        <w:spacing w:after="136" w:line="240" w:lineRule="auto"/>
        <w:jc w:val="both"/>
        <w:rPr>
          <w:rFonts w:ascii="Verdana" w:eastAsia="Times New Roman" w:hAnsi="Verdana" w:cs="Times New Roman"/>
          <w:color w:val="333333"/>
          <w:sz w:val="19"/>
          <w:szCs w:val="19"/>
          <w:lang w:eastAsia="ru-RU"/>
        </w:rPr>
      </w:pPr>
    </w:p>
    <w:p w:rsidR="00F555EC" w:rsidRPr="0084605E" w:rsidRDefault="00F555EC" w:rsidP="009A4D74">
      <w:pPr>
        <w:shd w:val="clear" w:color="auto" w:fill="FFFFFF"/>
        <w:spacing w:after="136" w:line="240" w:lineRule="auto"/>
        <w:jc w:val="both"/>
        <w:rPr>
          <w:rFonts w:ascii="Verdana" w:eastAsia="Times New Roman" w:hAnsi="Verdana" w:cs="Times New Roman"/>
          <w:color w:val="333333"/>
          <w:sz w:val="19"/>
          <w:szCs w:val="19"/>
          <w:lang w:eastAsia="ru-RU"/>
        </w:rPr>
      </w:pPr>
      <w:r>
        <w:rPr>
          <w:rFonts w:ascii="Verdana" w:eastAsia="Times New Roman" w:hAnsi="Verdana" w:cs="Times New Roman"/>
          <w:color w:val="333333"/>
          <w:sz w:val="19"/>
          <w:szCs w:val="19"/>
          <w:lang w:eastAsia="ru-RU"/>
        </w:rPr>
        <w:t>Так же в своем выступлении я хотела бы остановиться на следующем:</w:t>
      </w:r>
    </w:p>
    <w:p w:rsidR="00382D9A" w:rsidRPr="00D51823" w:rsidRDefault="00382D9A" w:rsidP="00382D9A">
      <w:pPr>
        <w:spacing w:after="136" w:line="462" w:lineRule="atLeast"/>
        <w:outlineLvl w:val="0"/>
        <w:rPr>
          <w:rFonts w:ascii="Calibri" w:eastAsia="Times New Roman" w:hAnsi="Calibri" w:cs="Calibri"/>
          <w:color w:val="262626"/>
          <w:kern w:val="36"/>
          <w:sz w:val="41"/>
          <w:szCs w:val="41"/>
          <w:lang w:eastAsia="ru-RU"/>
        </w:rPr>
      </w:pPr>
      <w:r w:rsidRPr="00D51823">
        <w:rPr>
          <w:rFonts w:ascii="Calibri" w:eastAsia="Times New Roman" w:hAnsi="Calibri" w:cs="Calibri"/>
          <w:color w:val="262626"/>
          <w:kern w:val="36"/>
          <w:sz w:val="41"/>
          <w:szCs w:val="41"/>
          <w:lang w:eastAsia="ru-RU"/>
        </w:rPr>
        <w:t>Действия населения при установлении уровней террористической опасности</w:t>
      </w:r>
    </w:p>
    <w:p w:rsidR="00382D9A" w:rsidRPr="00D51823" w:rsidRDefault="00382D9A" w:rsidP="00382D9A">
      <w:pPr>
        <w:spacing w:after="326" w:line="240" w:lineRule="auto"/>
        <w:rPr>
          <w:rFonts w:ascii="Arial" w:eastAsia="Times New Roman" w:hAnsi="Arial" w:cs="Arial"/>
          <w:color w:val="262626"/>
          <w:lang w:eastAsia="ru-RU"/>
        </w:rPr>
      </w:pPr>
      <w:r w:rsidRPr="00D51823">
        <w:rPr>
          <w:rFonts w:ascii="Arial" w:eastAsia="Times New Roman" w:hAnsi="Arial" w:cs="Arial"/>
          <w:color w:val="262626"/>
          <w:lang w:eastAsia="ru-RU"/>
        </w:rPr>
        <w:t> </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В целях своевременного информирования населения</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о возникновении угрозы террористического акта могут устанавливаться</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уровни террористической опасности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D51823">
        <w:rPr>
          <w:rFonts w:ascii="Arial" w:eastAsia="Times New Roman" w:hAnsi="Arial" w:cs="Arial"/>
          <w:color w:val="262626"/>
          <w:lang w:eastAsia="ru-RU"/>
        </w:rPr>
        <w:t>которое</w:t>
      </w:r>
      <w:proofErr w:type="gramEnd"/>
      <w:r w:rsidRPr="00D51823">
        <w:rPr>
          <w:rFonts w:ascii="Arial" w:eastAsia="Times New Roman" w:hAnsi="Arial" w:cs="Arial"/>
          <w:color w:val="262626"/>
          <w:lang w:eastAsia="ru-RU"/>
        </w:rPr>
        <w:t xml:space="preserve"> подлежит незамедлительному обнародованию в средствах массовой информации.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Повышенный «СИНИЙ» уровень</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i/>
          <w:iCs/>
          <w:color w:val="262626"/>
          <w:lang w:eastAsia="ru-RU"/>
        </w:rPr>
        <w:t>устанавливается при наличии требующей подтверждения информации о реальной возможности совершения террористического акта</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При установлении «синего» уровня террористической опасности, рекомендуется:</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xml:space="preserve">1. При нахождении на улице, в местах массового пребывания людей, общественном транспорте обращать внимание </w:t>
      </w:r>
      <w:proofErr w:type="gramStart"/>
      <w:r w:rsidRPr="00D51823">
        <w:rPr>
          <w:rFonts w:ascii="Arial" w:eastAsia="Times New Roman" w:hAnsi="Arial" w:cs="Arial"/>
          <w:color w:val="262626"/>
          <w:lang w:eastAsia="ru-RU"/>
        </w:rPr>
        <w:t>на</w:t>
      </w:r>
      <w:proofErr w:type="gramEnd"/>
      <w:r w:rsidRPr="00D51823">
        <w:rPr>
          <w:rFonts w:ascii="Arial" w:eastAsia="Times New Roman" w:hAnsi="Arial" w:cs="Arial"/>
          <w:color w:val="262626"/>
          <w:lang w:eastAsia="ru-RU"/>
        </w:rPr>
        <w:t>:</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382D9A" w:rsidRPr="00D51823" w:rsidRDefault="00382D9A" w:rsidP="00382D9A">
      <w:pPr>
        <w:spacing w:after="326" w:line="240" w:lineRule="auto"/>
        <w:jc w:val="both"/>
        <w:rPr>
          <w:rFonts w:ascii="Arial" w:eastAsia="Times New Roman" w:hAnsi="Arial" w:cs="Arial"/>
          <w:color w:val="262626"/>
          <w:lang w:eastAsia="ru-RU"/>
        </w:rPr>
      </w:pPr>
      <w:proofErr w:type="gramStart"/>
      <w:r w:rsidRPr="00D51823">
        <w:rPr>
          <w:rFonts w:ascii="Arial" w:eastAsia="Times New Roman" w:hAnsi="Arial" w:cs="Arial"/>
          <w:color w:val="262626"/>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2. Обо всех подозрительных ситуациях незамедлительно сообщать сотрудникам правоохранительных органов.</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3. Оказывать содействие правоохранительным органам.</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4. Относиться с пониманием и терпением к повышенному вниманию правоохранительных органов.</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lastRenderedPageBreak/>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7. Быть в курсе происходящих событий (следить за новостями по телевидению, радио, сети «Интернет»).</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 Высокий «ЖЕЛТЫЙ» уровень</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i/>
          <w:iCs/>
          <w:color w:val="262626"/>
          <w:lang w:eastAsia="ru-RU"/>
        </w:rPr>
        <w:t>устанавливается при наличии подтвержденной информации о реальной возможности совершения террористического акта</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Наряду с действиями, осуществляемыми при установлении «синего» уровня террористической опасности, рекомендуется:</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1. Воздержаться, по возможности, от посещения мест массового пребывания людей.</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4. Обращать внимание на появление незнакомых людей и автомобилей на прилегающих к жилым домам территориях.</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5. Воздержаться от передвижения с крупногабаритными сумками, рюкзаками, чемоданами.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6. Обсудить в семье план действий в случае возникновения чрезвычайной ситуации: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определить место, где вы сможете встретиться с членами вашей семьи в экстренной ситуации;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удостовериться, что у всех членов семьи есть номера телефонов других членов семьи, родственников и экстренных служб.</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Критический «КРАСНЫЙ» уровень</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i/>
          <w:iCs/>
          <w:color w:val="262626"/>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Наряду с действиями, осуществляемыми при установлении «синего» </w:t>
      </w:r>
      <w:r>
        <w:rPr>
          <w:rFonts w:ascii="Arial" w:eastAsia="Times New Roman" w:hAnsi="Arial" w:cs="Arial"/>
          <w:color w:val="262626"/>
          <w:lang w:eastAsia="ru-RU"/>
        </w:rPr>
        <w:t xml:space="preserve"> </w:t>
      </w:r>
      <w:r w:rsidRPr="00D51823">
        <w:rPr>
          <w:rFonts w:ascii="Arial" w:eastAsia="Times New Roman" w:hAnsi="Arial" w:cs="Arial"/>
          <w:color w:val="262626"/>
          <w:lang w:eastAsia="ru-RU"/>
        </w:rPr>
        <w:t>и «желтого» уровней террористической опасности, рекомендуется:</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lastRenderedPageBreak/>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3. Подготовиться к возможной эвакуации: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xml:space="preserve">– </w:t>
      </w:r>
      <w:r>
        <w:rPr>
          <w:rFonts w:ascii="Arial" w:eastAsia="Times New Roman" w:hAnsi="Arial" w:cs="Arial"/>
          <w:color w:val="262626"/>
          <w:lang w:eastAsia="ru-RU"/>
        </w:rPr>
        <w:t xml:space="preserve"> </w:t>
      </w:r>
      <w:r w:rsidRPr="00D51823">
        <w:rPr>
          <w:rFonts w:ascii="Arial" w:eastAsia="Times New Roman" w:hAnsi="Arial" w:cs="Arial"/>
          <w:color w:val="262626"/>
          <w:lang w:eastAsia="ru-RU"/>
        </w:rPr>
        <w:t>подготовить набор предметов первой необходимости, деньги и документы;</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подготовить запас медицинских средств, необходимых для оказания первой медицинской помощи;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 xml:space="preserve">– </w:t>
      </w:r>
      <w:r>
        <w:rPr>
          <w:rFonts w:ascii="Arial" w:eastAsia="Times New Roman" w:hAnsi="Arial" w:cs="Arial"/>
          <w:color w:val="262626"/>
          <w:lang w:eastAsia="ru-RU"/>
        </w:rPr>
        <w:t xml:space="preserve"> </w:t>
      </w:r>
      <w:r w:rsidRPr="00D51823">
        <w:rPr>
          <w:rFonts w:ascii="Arial" w:eastAsia="Times New Roman" w:hAnsi="Arial" w:cs="Arial"/>
          <w:color w:val="262626"/>
          <w:lang w:eastAsia="ru-RU"/>
        </w:rPr>
        <w:t>заготовить трехдневный запас воды и предметов питания для членов семьи. </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5. Держать постоянно включенными телевизор, радиоприемник или радиоточку.</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color w:val="262626"/>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 </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Внимание!</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Объясните это вашим детям, родным и знакомым.</w:t>
      </w:r>
    </w:p>
    <w:p w:rsidR="00382D9A" w:rsidRPr="00D51823" w:rsidRDefault="00382D9A" w:rsidP="00382D9A">
      <w:pPr>
        <w:spacing w:after="326" w:line="240" w:lineRule="auto"/>
        <w:jc w:val="both"/>
        <w:rPr>
          <w:rFonts w:ascii="Arial" w:eastAsia="Times New Roman" w:hAnsi="Arial" w:cs="Arial"/>
          <w:color w:val="262626"/>
          <w:lang w:eastAsia="ru-RU"/>
        </w:rPr>
      </w:pPr>
      <w:r w:rsidRPr="00D51823">
        <w:rPr>
          <w:rFonts w:ascii="Arial" w:eastAsia="Times New Roman" w:hAnsi="Arial" w:cs="Arial"/>
          <w:b/>
          <w:bCs/>
          <w:color w:val="262626"/>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400AD5" w:rsidRDefault="00382D9A" w:rsidP="0024488E">
      <w:pPr>
        <w:spacing w:after="326" w:line="240" w:lineRule="auto"/>
        <w:ind w:right="-1"/>
        <w:jc w:val="both"/>
        <w:rPr>
          <w:rFonts w:ascii="Times New Roman" w:hAnsi="Times New Roman" w:cs="Times New Roman"/>
          <w:sz w:val="24"/>
          <w:szCs w:val="24"/>
        </w:rPr>
      </w:pPr>
      <w:r w:rsidRPr="00D51823">
        <w:rPr>
          <w:rFonts w:ascii="Arial" w:eastAsia="Times New Roman" w:hAnsi="Arial" w:cs="Arial"/>
          <w:color w:val="262626"/>
          <w:lang w:eastAsia="ru-RU"/>
        </w:rPr>
        <w:t> </w:t>
      </w:r>
      <w:r w:rsidR="004103C0">
        <w:rPr>
          <w:rFonts w:ascii="Times New Roman" w:hAnsi="Times New Roman" w:cs="Times New Roman"/>
          <w:sz w:val="24"/>
          <w:szCs w:val="24"/>
        </w:rPr>
        <w:t xml:space="preserve">    </w:t>
      </w:r>
    </w:p>
    <w:p w:rsidR="00400AD5" w:rsidRDefault="00400AD5" w:rsidP="0024488E">
      <w:pPr>
        <w:spacing w:after="326" w:line="240" w:lineRule="auto"/>
        <w:ind w:right="-1"/>
        <w:jc w:val="both"/>
        <w:rPr>
          <w:rFonts w:ascii="Times New Roman" w:hAnsi="Times New Roman" w:cs="Times New Roman"/>
          <w:sz w:val="24"/>
          <w:szCs w:val="24"/>
        </w:rPr>
      </w:pPr>
    </w:p>
    <w:p w:rsidR="00400AD5" w:rsidRDefault="00400AD5" w:rsidP="0024488E">
      <w:pPr>
        <w:spacing w:after="326" w:line="240" w:lineRule="auto"/>
        <w:ind w:right="-1"/>
        <w:jc w:val="both"/>
        <w:rPr>
          <w:rFonts w:ascii="Times New Roman" w:hAnsi="Times New Roman" w:cs="Times New Roman"/>
          <w:sz w:val="24"/>
          <w:szCs w:val="24"/>
        </w:rPr>
      </w:pPr>
    </w:p>
    <w:p w:rsidR="00400AD5" w:rsidRDefault="00400AD5" w:rsidP="0024488E">
      <w:pPr>
        <w:spacing w:after="326" w:line="240" w:lineRule="auto"/>
        <w:ind w:right="-1"/>
        <w:jc w:val="both"/>
        <w:rPr>
          <w:rFonts w:ascii="Times New Roman" w:hAnsi="Times New Roman" w:cs="Times New Roman"/>
          <w:sz w:val="24"/>
          <w:szCs w:val="24"/>
        </w:rPr>
      </w:pPr>
    </w:p>
    <w:p w:rsidR="00400AD5" w:rsidRDefault="00400AD5" w:rsidP="0024488E">
      <w:pPr>
        <w:spacing w:after="326" w:line="240" w:lineRule="auto"/>
        <w:ind w:right="-1"/>
        <w:jc w:val="both"/>
        <w:rPr>
          <w:rFonts w:ascii="Times New Roman" w:hAnsi="Times New Roman" w:cs="Times New Roman"/>
          <w:sz w:val="24"/>
          <w:szCs w:val="24"/>
        </w:rPr>
      </w:pPr>
    </w:p>
    <w:p w:rsidR="00400AD5" w:rsidRDefault="00400AD5" w:rsidP="0024488E">
      <w:pPr>
        <w:spacing w:after="326" w:line="240" w:lineRule="auto"/>
        <w:ind w:right="-1"/>
        <w:jc w:val="both"/>
        <w:rPr>
          <w:rFonts w:ascii="Times New Roman" w:hAnsi="Times New Roman" w:cs="Times New Roman"/>
          <w:sz w:val="24"/>
          <w:szCs w:val="24"/>
        </w:rPr>
      </w:pPr>
    </w:p>
    <w:p w:rsidR="00D941AE" w:rsidRPr="00D941AE" w:rsidRDefault="00400AD5" w:rsidP="0024488E">
      <w:pPr>
        <w:spacing w:after="326" w:line="240" w:lineRule="auto"/>
        <w:ind w:right="-1"/>
        <w:jc w:val="both"/>
        <w:rPr>
          <w:rFonts w:ascii="Times New Roman" w:hAnsi="Times New Roman" w:cs="Times New Roman"/>
          <w:sz w:val="28"/>
          <w:szCs w:val="28"/>
        </w:rPr>
      </w:pPr>
      <w:r w:rsidRPr="00D941AE">
        <w:rPr>
          <w:rFonts w:ascii="Times New Roman" w:hAnsi="Times New Roman" w:cs="Times New Roman"/>
          <w:sz w:val="28"/>
          <w:szCs w:val="28"/>
        </w:rPr>
        <w:lastRenderedPageBreak/>
        <w:t xml:space="preserve"> </w:t>
      </w:r>
      <w:r w:rsidR="004103C0" w:rsidRPr="00D941AE">
        <w:rPr>
          <w:rFonts w:ascii="Times New Roman" w:hAnsi="Times New Roman" w:cs="Times New Roman"/>
          <w:sz w:val="28"/>
          <w:szCs w:val="28"/>
        </w:rPr>
        <w:t xml:space="preserve">  </w:t>
      </w:r>
      <w:r w:rsidRPr="00D941AE">
        <w:rPr>
          <w:rFonts w:ascii="Times New Roman" w:hAnsi="Times New Roman" w:cs="Times New Roman"/>
          <w:sz w:val="28"/>
          <w:szCs w:val="28"/>
        </w:rPr>
        <w:t xml:space="preserve"> </w:t>
      </w:r>
      <w:r w:rsidR="004103C0" w:rsidRPr="00D941AE">
        <w:rPr>
          <w:rFonts w:ascii="Times New Roman" w:hAnsi="Times New Roman" w:cs="Times New Roman"/>
          <w:sz w:val="28"/>
          <w:szCs w:val="28"/>
        </w:rPr>
        <w:t xml:space="preserve"> С учетом складывающейся оперативной обстановки на территории РФ,</w:t>
      </w:r>
      <w:r w:rsidR="00BD5425" w:rsidRPr="00D941AE">
        <w:rPr>
          <w:rFonts w:ascii="Times New Roman" w:hAnsi="Times New Roman" w:cs="Times New Roman"/>
          <w:sz w:val="28"/>
          <w:szCs w:val="28"/>
        </w:rPr>
        <w:t xml:space="preserve"> </w:t>
      </w:r>
      <w:r w:rsidR="006A78D6" w:rsidRPr="00D941AE">
        <w:rPr>
          <w:rFonts w:ascii="Times New Roman" w:hAnsi="Times New Roman" w:cs="Times New Roman"/>
          <w:sz w:val="28"/>
          <w:szCs w:val="28"/>
        </w:rPr>
        <w:t xml:space="preserve">во исполнение указания Председателя Национального антитеррористического комитета </w:t>
      </w:r>
      <w:r w:rsidR="00382D9A" w:rsidRPr="00D941AE">
        <w:rPr>
          <w:rFonts w:ascii="Times New Roman" w:hAnsi="Times New Roman" w:cs="Times New Roman"/>
          <w:sz w:val="28"/>
          <w:szCs w:val="28"/>
        </w:rPr>
        <w:t xml:space="preserve">Александра Васильевича </w:t>
      </w:r>
      <w:proofErr w:type="spellStart"/>
      <w:r w:rsidR="006A78D6" w:rsidRPr="00D941AE">
        <w:rPr>
          <w:rFonts w:ascii="Times New Roman" w:hAnsi="Times New Roman" w:cs="Times New Roman"/>
          <w:sz w:val="28"/>
          <w:szCs w:val="28"/>
        </w:rPr>
        <w:t>Бортникова</w:t>
      </w:r>
      <w:proofErr w:type="spellEnd"/>
      <w:r w:rsidR="006A78D6" w:rsidRPr="00D941AE">
        <w:rPr>
          <w:rFonts w:ascii="Times New Roman" w:hAnsi="Times New Roman" w:cs="Times New Roman"/>
          <w:sz w:val="28"/>
          <w:szCs w:val="28"/>
        </w:rPr>
        <w:t>,</w:t>
      </w:r>
      <w:r w:rsidRPr="00D941AE">
        <w:rPr>
          <w:rFonts w:ascii="Times New Roman" w:hAnsi="Times New Roman" w:cs="Times New Roman"/>
          <w:sz w:val="28"/>
          <w:szCs w:val="28"/>
        </w:rPr>
        <w:t xml:space="preserve"> 25 февраля 2022 года</w:t>
      </w:r>
      <w:r w:rsidR="006A78D6" w:rsidRPr="00D941AE">
        <w:rPr>
          <w:rFonts w:ascii="Times New Roman" w:hAnsi="Times New Roman" w:cs="Times New Roman"/>
          <w:sz w:val="28"/>
          <w:szCs w:val="28"/>
        </w:rPr>
        <w:t xml:space="preserve"> в Порецком районе было проведено заседание антитеррористической комиссии под председательством главы района Лебедева Е.В., на котором были обозначены и выработаны меры по антитеррористической защищенности потенциальных объекто</w:t>
      </w:r>
      <w:r w:rsidRPr="00D941AE">
        <w:rPr>
          <w:rFonts w:ascii="Times New Roman" w:hAnsi="Times New Roman" w:cs="Times New Roman"/>
          <w:sz w:val="28"/>
          <w:szCs w:val="28"/>
        </w:rPr>
        <w:t>в террористических посягательст</w:t>
      </w:r>
      <w:r w:rsidR="00D941AE" w:rsidRPr="00D941AE">
        <w:rPr>
          <w:rFonts w:ascii="Times New Roman" w:hAnsi="Times New Roman" w:cs="Times New Roman"/>
          <w:sz w:val="28"/>
          <w:szCs w:val="28"/>
        </w:rPr>
        <w:t>в</w:t>
      </w:r>
      <w:r w:rsidRPr="00D941AE">
        <w:rPr>
          <w:rFonts w:ascii="Times New Roman" w:hAnsi="Times New Roman" w:cs="Times New Roman"/>
          <w:sz w:val="28"/>
          <w:szCs w:val="28"/>
        </w:rPr>
        <w:t xml:space="preserve">, особое внимание было уделено объектам </w:t>
      </w:r>
      <w:proofErr w:type="spellStart"/>
      <w:r w:rsidR="00D941AE" w:rsidRPr="00D941AE">
        <w:rPr>
          <w:rFonts w:ascii="Times New Roman" w:hAnsi="Times New Roman" w:cs="Times New Roman"/>
          <w:sz w:val="28"/>
          <w:szCs w:val="28"/>
        </w:rPr>
        <w:t>топливн</w:t>
      </w:r>
      <w:proofErr w:type="gramStart"/>
      <w:r w:rsidR="00D941AE" w:rsidRPr="00D941AE">
        <w:rPr>
          <w:rFonts w:ascii="Times New Roman" w:hAnsi="Times New Roman" w:cs="Times New Roman"/>
          <w:sz w:val="28"/>
          <w:szCs w:val="28"/>
        </w:rPr>
        <w:t>о</w:t>
      </w:r>
      <w:proofErr w:type="spellEnd"/>
      <w:r w:rsidR="00D941AE" w:rsidRPr="00D941AE">
        <w:rPr>
          <w:rFonts w:ascii="Times New Roman" w:hAnsi="Times New Roman" w:cs="Times New Roman"/>
          <w:sz w:val="28"/>
          <w:szCs w:val="28"/>
        </w:rPr>
        <w:t>-</w:t>
      </w:r>
      <w:proofErr w:type="gramEnd"/>
      <w:r w:rsidR="00D941AE" w:rsidRPr="00D941AE">
        <w:rPr>
          <w:rFonts w:ascii="Times New Roman" w:hAnsi="Times New Roman" w:cs="Times New Roman"/>
          <w:sz w:val="28"/>
          <w:szCs w:val="28"/>
        </w:rPr>
        <w:t xml:space="preserve"> энергетического </w:t>
      </w:r>
      <w:proofErr w:type="spellStart"/>
      <w:r w:rsidR="00D941AE" w:rsidRPr="00D941AE">
        <w:rPr>
          <w:rFonts w:ascii="Times New Roman" w:hAnsi="Times New Roman" w:cs="Times New Roman"/>
          <w:sz w:val="28"/>
          <w:szCs w:val="28"/>
        </w:rPr>
        <w:t>комплкса</w:t>
      </w:r>
      <w:proofErr w:type="spellEnd"/>
      <w:r w:rsidRPr="00D941AE">
        <w:rPr>
          <w:rFonts w:ascii="Times New Roman" w:hAnsi="Times New Roman" w:cs="Times New Roman"/>
          <w:sz w:val="28"/>
          <w:szCs w:val="28"/>
        </w:rPr>
        <w:t xml:space="preserve"> и мест с массовым пребы</w:t>
      </w:r>
      <w:r w:rsidR="00D941AE" w:rsidRPr="00D941AE">
        <w:rPr>
          <w:rFonts w:ascii="Times New Roman" w:hAnsi="Times New Roman" w:cs="Times New Roman"/>
          <w:sz w:val="28"/>
          <w:szCs w:val="28"/>
        </w:rPr>
        <w:t>ва</w:t>
      </w:r>
      <w:r w:rsidRPr="00D941AE">
        <w:rPr>
          <w:rFonts w:ascii="Times New Roman" w:hAnsi="Times New Roman" w:cs="Times New Roman"/>
          <w:sz w:val="28"/>
          <w:szCs w:val="28"/>
        </w:rPr>
        <w:t>нием</w:t>
      </w:r>
      <w:r w:rsidR="00D941AE" w:rsidRPr="00D941AE">
        <w:rPr>
          <w:rFonts w:ascii="Times New Roman" w:hAnsi="Times New Roman" w:cs="Times New Roman"/>
          <w:sz w:val="28"/>
          <w:szCs w:val="28"/>
        </w:rPr>
        <w:t xml:space="preserve"> людей (для нашего района это школы, клубы)</w:t>
      </w:r>
      <w:r w:rsidR="006A78D6" w:rsidRPr="00D941AE">
        <w:rPr>
          <w:rFonts w:ascii="Times New Roman" w:hAnsi="Times New Roman" w:cs="Times New Roman"/>
          <w:sz w:val="28"/>
          <w:szCs w:val="28"/>
        </w:rPr>
        <w:t xml:space="preserve">.  </w:t>
      </w:r>
      <w:proofErr w:type="gramStart"/>
      <w:r w:rsidR="006A78D6" w:rsidRPr="00D941AE">
        <w:rPr>
          <w:rFonts w:ascii="Times New Roman" w:hAnsi="Times New Roman" w:cs="Times New Roman"/>
          <w:sz w:val="28"/>
          <w:szCs w:val="28"/>
        </w:rPr>
        <w:t>Согласно</w:t>
      </w:r>
      <w:proofErr w:type="gramEnd"/>
      <w:r w:rsidR="006A78D6" w:rsidRPr="00D941AE">
        <w:rPr>
          <w:rFonts w:ascii="Times New Roman" w:hAnsi="Times New Roman" w:cs="Times New Roman"/>
          <w:sz w:val="28"/>
          <w:szCs w:val="28"/>
        </w:rPr>
        <w:t xml:space="preserve"> утвержденного перечня, на территории Порецкого района</w:t>
      </w:r>
      <w:r w:rsidRPr="00D941AE">
        <w:rPr>
          <w:rFonts w:ascii="Times New Roman" w:hAnsi="Times New Roman" w:cs="Times New Roman"/>
          <w:sz w:val="28"/>
          <w:szCs w:val="28"/>
        </w:rPr>
        <w:t xml:space="preserve"> находится 72</w:t>
      </w:r>
      <w:r w:rsidR="006A78D6" w:rsidRPr="00D941AE">
        <w:rPr>
          <w:rFonts w:ascii="Times New Roman" w:hAnsi="Times New Roman" w:cs="Times New Roman"/>
          <w:sz w:val="28"/>
          <w:szCs w:val="28"/>
        </w:rPr>
        <w:t xml:space="preserve"> потенциальных объектов террористических посягательств</w:t>
      </w:r>
      <w:r w:rsidRPr="00D941AE">
        <w:rPr>
          <w:rFonts w:ascii="Times New Roman" w:hAnsi="Times New Roman" w:cs="Times New Roman"/>
          <w:sz w:val="28"/>
          <w:szCs w:val="28"/>
        </w:rPr>
        <w:t>, из которых</w:t>
      </w:r>
      <w:r w:rsidR="006A78D6" w:rsidRPr="00D941AE">
        <w:rPr>
          <w:rFonts w:ascii="Times New Roman" w:hAnsi="Times New Roman" w:cs="Times New Roman"/>
          <w:sz w:val="28"/>
          <w:szCs w:val="28"/>
        </w:rPr>
        <w:t xml:space="preserve"> 30 объектов культуры</w:t>
      </w:r>
      <w:r w:rsidRPr="00D941AE">
        <w:rPr>
          <w:rFonts w:ascii="Times New Roman" w:hAnsi="Times New Roman" w:cs="Times New Roman"/>
          <w:sz w:val="28"/>
          <w:szCs w:val="28"/>
        </w:rPr>
        <w:t>.</w:t>
      </w:r>
      <w:r w:rsidR="00BE2961" w:rsidRPr="00D941AE">
        <w:rPr>
          <w:rFonts w:ascii="Times New Roman" w:hAnsi="Times New Roman" w:cs="Times New Roman"/>
          <w:sz w:val="28"/>
          <w:szCs w:val="28"/>
        </w:rPr>
        <w:t xml:space="preserve"> </w:t>
      </w:r>
      <w:r w:rsidR="00D941AE" w:rsidRPr="00D941AE">
        <w:rPr>
          <w:rFonts w:ascii="Times New Roman" w:hAnsi="Times New Roman" w:cs="Times New Roman"/>
          <w:sz w:val="28"/>
          <w:szCs w:val="28"/>
        </w:rPr>
        <w:t xml:space="preserve"> </w:t>
      </w:r>
      <w:r w:rsidR="00BE2961" w:rsidRPr="00D941AE">
        <w:rPr>
          <w:rFonts w:ascii="Times New Roman" w:hAnsi="Times New Roman" w:cs="Times New Roman"/>
          <w:sz w:val="28"/>
          <w:szCs w:val="28"/>
        </w:rPr>
        <w:t xml:space="preserve">Как было отмечено </w:t>
      </w:r>
      <w:r w:rsidR="00D941AE" w:rsidRPr="00D941AE">
        <w:rPr>
          <w:rFonts w:ascii="Times New Roman" w:hAnsi="Times New Roman" w:cs="Times New Roman"/>
          <w:sz w:val="28"/>
          <w:szCs w:val="28"/>
        </w:rPr>
        <w:t>председателем комиссии</w:t>
      </w:r>
      <w:r w:rsidR="00BE2961" w:rsidRPr="00D941AE">
        <w:rPr>
          <w:rFonts w:ascii="Times New Roman" w:hAnsi="Times New Roman" w:cs="Times New Roman"/>
          <w:sz w:val="28"/>
          <w:szCs w:val="28"/>
        </w:rPr>
        <w:t xml:space="preserve">, основной задачей на сегодняшний день является повышение уровня ответственности каждого работника </w:t>
      </w:r>
      <w:r w:rsidR="000C2199" w:rsidRPr="00D941AE">
        <w:rPr>
          <w:rFonts w:ascii="Times New Roman" w:hAnsi="Times New Roman" w:cs="Times New Roman"/>
          <w:sz w:val="28"/>
          <w:szCs w:val="28"/>
        </w:rPr>
        <w:t>на своем месте</w:t>
      </w:r>
      <w:r w:rsidRPr="00D941AE">
        <w:rPr>
          <w:rFonts w:ascii="Times New Roman" w:hAnsi="Times New Roman" w:cs="Times New Roman"/>
          <w:sz w:val="28"/>
          <w:szCs w:val="28"/>
        </w:rPr>
        <w:t>.</w:t>
      </w:r>
      <w:r w:rsidR="00D941AE" w:rsidRPr="00D941AE">
        <w:rPr>
          <w:rFonts w:ascii="Times New Roman" w:hAnsi="Times New Roman" w:cs="Times New Roman"/>
          <w:sz w:val="28"/>
          <w:szCs w:val="28"/>
        </w:rPr>
        <w:t xml:space="preserve"> </w:t>
      </w:r>
      <w:r w:rsidR="000C2199" w:rsidRPr="00D941AE">
        <w:rPr>
          <w:rFonts w:ascii="Times New Roman" w:hAnsi="Times New Roman" w:cs="Times New Roman"/>
          <w:sz w:val="28"/>
          <w:szCs w:val="28"/>
        </w:rPr>
        <w:t>Руководителям объектов жизнеобеспечения Порецкого района (водоснабжение, теплоснабжение, электроснабжение, газоснабжение)</w:t>
      </w:r>
      <w:r w:rsidR="00D941AE" w:rsidRPr="00D941AE">
        <w:rPr>
          <w:rFonts w:ascii="Times New Roman" w:hAnsi="Times New Roman" w:cs="Times New Roman"/>
          <w:sz w:val="28"/>
          <w:szCs w:val="28"/>
        </w:rPr>
        <w:t>, культуры и образования</w:t>
      </w:r>
      <w:r w:rsidR="000C2199" w:rsidRPr="00D941AE">
        <w:rPr>
          <w:rFonts w:ascii="Times New Roman" w:hAnsi="Times New Roman" w:cs="Times New Roman"/>
          <w:sz w:val="28"/>
          <w:szCs w:val="28"/>
        </w:rPr>
        <w:t xml:space="preserve"> </w:t>
      </w:r>
      <w:r w:rsidR="004103C0" w:rsidRPr="00D941AE">
        <w:rPr>
          <w:rFonts w:ascii="Times New Roman" w:hAnsi="Times New Roman" w:cs="Times New Roman"/>
          <w:sz w:val="28"/>
          <w:szCs w:val="28"/>
        </w:rPr>
        <w:t xml:space="preserve"> </w:t>
      </w:r>
      <w:r w:rsidR="000C2199" w:rsidRPr="00D941AE">
        <w:rPr>
          <w:rFonts w:ascii="Times New Roman" w:hAnsi="Times New Roman" w:cs="Times New Roman"/>
          <w:sz w:val="28"/>
          <w:szCs w:val="28"/>
        </w:rPr>
        <w:t>был</w:t>
      </w:r>
      <w:r w:rsidR="00D941AE" w:rsidRPr="00D941AE">
        <w:rPr>
          <w:rFonts w:ascii="Times New Roman" w:hAnsi="Times New Roman" w:cs="Times New Roman"/>
          <w:sz w:val="28"/>
          <w:szCs w:val="28"/>
        </w:rPr>
        <w:t>а</w:t>
      </w:r>
      <w:r w:rsidR="000C2199" w:rsidRPr="00D941AE">
        <w:rPr>
          <w:rFonts w:ascii="Times New Roman" w:hAnsi="Times New Roman" w:cs="Times New Roman"/>
          <w:sz w:val="28"/>
          <w:szCs w:val="28"/>
        </w:rPr>
        <w:t xml:space="preserve"> </w:t>
      </w:r>
      <w:r w:rsidR="00D941AE" w:rsidRPr="00D941AE">
        <w:rPr>
          <w:rFonts w:ascii="Times New Roman" w:hAnsi="Times New Roman" w:cs="Times New Roman"/>
          <w:sz w:val="28"/>
          <w:szCs w:val="28"/>
        </w:rPr>
        <w:t xml:space="preserve">поставлена задача </w:t>
      </w:r>
      <w:proofErr w:type="gramStart"/>
      <w:r w:rsidR="00D941AE" w:rsidRPr="00D941AE">
        <w:rPr>
          <w:rFonts w:ascii="Times New Roman" w:hAnsi="Times New Roman" w:cs="Times New Roman"/>
          <w:sz w:val="28"/>
          <w:szCs w:val="28"/>
        </w:rPr>
        <w:t>провести</w:t>
      </w:r>
      <w:proofErr w:type="gramEnd"/>
      <w:r w:rsidR="00D941AE" w:rsidRPr="00D941AE">
        <w:rPr>
          <w:rFonts w:ascii="Times New Roman" w:hAnsi="Times New Roman" w:cs="Times New Roman"/>
          <w:sz w:val="28"/>
          <w:szCs w:val="28"/>
        </w:rPr>
        <w:t xml:space="preserve"> </w:t>
      </w:r>
      <w:r w:rsidR="005E1BAC">
        <w:rPr>
          <w:rFonts w:ascii="Times New Roman" w:hAnsi="Times New Roman" w:cs="Times New Roman"/>
          <w:sz w:val="28"/>
          <w:szCs w:val="28"/>
        </w:rPr>
        <w:t xml:space="preserve">дополнительные </w:t>
      </w:r>
      <w:r w:rsidR="00D941AE" w:rsidRPr="00D941AE">
        <w:rPr>
          <w:rFonts w:ascii="Times New Roman" w:hAnsi="Times New Roman" w:cs="Times New Roman"/>
          <w:sz w:val="28"/>
          <w:szCs w:val="28"/>
        </w:rPr>
        <w:t>мероприятия по обеспечению антитеррористической защищенности объектов</w:t>
      </w:r>
      <w:r w:rsidR="000C2199" w:rsidRPr="00D941AE">
        <w:rPr>
          <w:rFonts w:ascii="Times New Roman" w:hAnsi="Times New Roman" w:cs="Times New Roman"/>
          <w:sz w:val="28"/>
          <w:szCs w:val="28"/>
        </w:rPr>
        <w:t>:</w:t>
      </w:r>
    </w:p>
    <w:p w:rsidR="00D941AE" w:rsidRDefault="000C2199" w:rsidP="0024488E">
      <w:pPr>
        <w:spacing w:after="326" w:line="240" w:lineRule="auto"/>
        <w:ind w:right="-1"/>
        <w:jc w:val="both"/>
        <w:rPr>
          <w:rFonts w:ascii="Times New Roman" w:hAnsi="Times New Roman" w:cs="Times New Roman"/>
          <w:sz w:val="28"/>
          <w:szCs w:val="28"/>
        </w:rPr>
      </w:pPr>
      <w:r w:rsidRPr="00D941AE">
        <w:rPr>
          <w:rFonts w:ascii="Times New Roman" w:hAnsi="Times New Roman" w:cs="Times New Roman"/>
          <w:sz w:val="28"/>
          <w:szCs w:val="28"/>
        </w:rPr>
        <w:t xml:space="preserve"> </w:t>
      </w:r>
      <w:r w:rsidR="005E1BAC">
        <w:rPr>
          <w:rFonts w:ascii="Times New Roman" w:hAnsi="Times New Roman" w:cs="Times New Roman"/>
          <w:sz w:val="28"/>
          <w:szCs w:val="28"/>
        </w:rPr>
        <w:t xml:space="preserve">     </w:t>
      </w:r>
      <w:r w:rsidRPr="00D941AE">
        <w:rPr>
          <w:rFonts w:ascii="Times New Roman" w:hAnsi="Times New Roman" w:cs="Times New Roman"/>
          <w:sz w:val="28"/>
          <w:szCs w:val="28"/>
        </w:rPr>
        <w:t xml:space="preserve">обеспечить исправность средств связи, </w:t>
      </w:r>
      <w:proofErr w:type="spellStart"/>
      <w:r w:rsidRPr="00D941AE">
        <w:rPr>
          <w:rFonts w:ascii="Times New Roman" w:hAnsi="Times New Roman" w:cs="Times New Roman"/>
          <w:sz w:val="28"/>
          <w:szCs w:val="28"/>
        </w:rPr>
        <w:t>пожарн</w:t>
      </w:r>
      <w:proofErr w:type="gramStart"/>
      <w:r w:rsidRPr="00D941AE">
        <w:rPr>
          <w:rFonts w:ascii="Times New Roman" w:hAnsi="Times New Roman" w:cs="Times New Roman"/>
          <w:sz w:val="28"/>
          <w:szCs w:val="28"/>
        </w:rPr>
        <w:t>о</w:t>
      </w:r>
      <w:proofErr w:type="spellEnd"/>
      <w:r w:rsidRPr="00D941AE">
        <w:rPr>
          <w:rFonts w:ascii="Times New Roman" w:hAnsi="Times New Roman" w:cs="Times New Roman"/>
          <w:sz w:val="28"/>
          <w:szCs w:val="28"/>
        </w:rPr>
        <w:t>-</w:t>
      </w:r>
      <w:proofErr w:type="gramEnd"/>
      <w:r w:rsidRPr="00D941AE">
        <w:rPr>
          <w:rFonts w:ascii="Times New Roman" w:hAnsi="Times New Roman" w:cs="Times New Roman"/>
          <w:sz w:val="28"/>
          <w:szCs w:val="28"/>
        </w:rPr>
        <w:t xml:space="preserve"> технической сигнализации, пропускной режим</w:t>
      </w:r>
      <w:r w:rsidR="00D941AE" w:rsidRPr="00D941AE">
        <w:rPr>
          <w:rFonts w:ascii="Times New Roman" w:hAnsi="Times New Roman" w:cs="Times New Roman"/>
          <w:sz w:val="28"/>
          <w:szCs w:val="28"/>
        </w:rPr>
        <w:t>,</w:t>
      </w:r>
      <w:r w:rsidRPr="00D941AE">
        <w:rPr>
          <w:rFonts w:ascii="Times New Roman" w:hAnsi="Times New Roman" w:cs="Times New Roman"/>
          <w:sz w:val="28"/>
          <w:szCs w:val="28"/>
        </w:rPr>
        <w:t xml:space="preserve">  </w:t>
      </w:r>
      <w:r w:rsidR="00BE2961" w:rsidRPr="00D941AE">
        <w:rPr>
          <w:rFonts w:ascii="Times New Roman" w:hAnsi="Times New Roman" w:cs="Times New Roman"/>
          <w:sz w:val="28"/>
          <w:szCs w:val="28"/>
        </w:rPr>
        <w:t xml:space="preserve"> </w:t>
      </w:r>
      <w:r w:rsidRPr="00D941AE">
        <w:rPr>
          <w:rFonts w:ascii="Times New Roman" w:hAnsi="Times New Roman" w:cs="Times New Roman"/>
          <w:sz w:val="28"/>
          <w:szCs w:val="28"/>
        </w:rPr>
        <w:t>усиление охраны объектов, своевременный обмен оперативной информацией</w:t>
      </w:r>
      <w:r w:rsidR="00D941AE" w:rsidRPr="00D941AE">
        <w:rPr>
          <w:rFonts w:ascii="Times New Roman" w:hAnsi="Times New Roman" w:cs="Times New Roman"/>
          <w:sz w:val="28"/>
          <w:szCs w:val="28"/>
        </w:rPr>
        <w:t xml:space="preserve"> с</w:t>
      </w:r>
      <w:r w:rsidRPr="00D941AE">
        <w:rPr>
          <w:rFonts w:ascii="Times New Roman" w:hAnsi="Times New Roman" w:cs="Times New Roman"/>
          <w:sz w:val="28"/>
          <w:szCs w:val="28"/>
        </w:rPr>
        <w:t xml:space="preserve"> правоохранительны</w:t>
      </w:r>
      <w:r w:rsidR="00D941AE" w:rsidRPr="00D941AE">
        <w:rPr>
          <w:rFonts w:ascii="Times New Roman" w:hAnsi="Times New Roman" w:cs="Times New Roman"/>
          <w:sz w:val="28"/>
          <w:szCs w:val="28"/>
        </w:rPr>
        <w:t>ми</w:t>
      </w:r>
      <w:r w:rsidRPr="00D941AE">
        <w:rPr>
          <w:rFonts w:ascii="Times New Roman" w:hAnsi="Times New Roman" w:cs="Times New Roman"/>
          <w:sz w:val="28"/>
          <w:szCs w:val="28"/>
        </w:rPr>
        <w:t xml:space="preserve"> орган</w:t>
      </w:r>
      <w:r w:rsidR="00D941AE" w:rsidRPr="00D941AE">
        <w:rPr>
          <w:rFonts w:ascii="Times New Roman" w:hAnsi="Times New Roman" w:cs="Times New Roman"/>
          <w:sz w:val="28"/>
          <w:szCs w:val="28"/>
        </w:rPr>
        <w:t>ами</w:t>
      </w:r>
      <w:r w:rsidRPr="00D941AE">
        <w:rPr>
          <w:rFonts w:ascii="Times New Roman" w:hAnsi="Times New Roman" w:cs="Times New Roman"/>
          <w:sz w:val="28"/>
          <w:szCs w:val="28"/>
        </w:rPr>
        <w:t xml:space="preserve"> по вопросам антитеррористической защищенности объектов,</w:t>
      </w:r>
      <w:r w:rsidR="004103C0" w:rsidRPr="00D941AE">
        <w:rPr>
          <w:rFonts w:ascii="Times New Roman" w:hAnsi="Times New Roman" w:cs="Times New Roman"/>
          <w:sz w:val="28"/>
          <w:szCs w:val="28"/>
        </w:rPr>
        <w:t xml:space="preserve"> </w:t>
      </w:r>
      <w:r w:rsidRPr="00D941AE">
        <w:rPr>
          <w:rFonts w:ascii="Times New Roman" w:hAnsi="Times New Roman" w:cs="Times New Roman"/>
          <w:sz w:val="28"/>
          <w:szCs w:val="28"/>
        </w:rPr>
        <w:t xml:space="preserve"> организовать круглосуточное дежурство должностных лиц из числа руково</w:t>
      </w:r>
      <w:r w:rsidR="006370A7" w:rsidRPr="00D941AE">
        <w:rPr>
          <w:rFonts w:ascii="Times New Roman" w:hAnsi="Times New Roman" w:cs="Times New Roman"/>
          <w:sz w:val="28"/>
          <w:szCs w:val="28"/>
        </w:rPr>
        <w:t>д</w:t>
      </w:r>
      <w:r w:rsidRPr="00D941AE">
        <w:rPr>
          <w:rFonts w:ascii="Times New Roman" w:hAnsi="Times New Roman" w:cs="Times New Roman"/>
          <w:sz w:val="28"/>
          <w:szCs w:val="28"/>
        </w:rPr>
        <w:t xml:space="preserve">ящего состава, </w:t>
      </w:r>
      <w:r w:rsidR="00D941AE" w:rsidRPr="00D941AE">
        <w:rPr>
          <w:rFonts w:ascii="Times New Roman" w:hAnsi="Times New Roman" w:cs="Times New Roman"/>
          <w:sz w:val="28"/>
          <w:szCs w:val="28"/>
        </w:rPr>
        <w:t xml:space="preserve"> </w:t>
      </w:r>
      <w:r w:rsidRPr="00D941AE">
        <w:rPr>
          <w:rFonts w:ascii="Times New Roman" w:hAnsi="Times New Roman" w:cs="Times New Roman"/>
          <w:sz w:val="28"/>
          <w:szCs w:val="28"/>
        </w:rPr>
        <w:t>р</w:t>
      </w:r>
      <w:r w:rsidR="006370A7" w:rsidRPr="00D941AE">
        <w:rPr>
          <w:rFonts w:ascii="Times New Roman" w:hAnsi="Times New Roman" w:cs="Times New Roman"/>
          <w:sz w:val="28"/>
          <w:szCs w:val="28"/>
        </w:rPr>
        <w:t>е</w:t>
      </w:r>
      <w:r w:rsidRPr="00D941AE">
        <w:rPr>
          <w:rFonts w:ascii="Times New Roman" w:hAnsi="Times New Roman" w:cs="Times New Roman"/>
          <w:sz w:val="28"/>
          <w:szCs w:val="28"/>
        </w:rPr>
        <w:t xml:space="preserve">гулярные </w:t>
      </w:r>
      <w:r w:rsidR="00FE0157" w:rsidRPr="00D941AE">
        <w:rPr>
          <w:rFonts w:ascii="Times New Roman" w:hAnsi="Times New Roman" w:cs="Times New Roman"/>
          <w:sz w:val="28"/>
          <w:szCs w:val="28"/>
        </w:rPr>
        <w:t xml:space="preserve">проверки и осмотры теплопроводов,  энергетических систем, газораспределительной станции и газопроводов; порядок парковки транспортных средств в окружении объектов. </w:t>
      </w:r>
    </w:p>
    <w:p w:rsidR="00FE0157" w:rsidRPr="00D941AE" w:rsidRDefault="005E1BAC" w:rsidP="0024488E">
      <w:pPr>
        <w:spacing w:after="326"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D941AE">
        <w:rPr>
          <w:rFonts w:ascii="Times New Roman" w:hAnsi="Times New Roman" w:cs="Times New Roman"/>
          <w:sz w:val="28"/>
          <w:szCs w:val="28"/>
        </w:rPr>
        <w:t xml:space="preserve">    </w:t>
      </w:r>
      <w:r>
        <w:rPr>
          <w:rFonts w:ascii="Times New Roman" w:hAnsi="Times New Roman" w:cs="Times New Roman"/>
          <w:sz w:val="28"/>
          <w:szCs w:val="28"/>
        </w:rPr>
        <w:t xml:space="preserve">По объектам культуры:  устранить все недочеты </w:t>
      </w:r>
      <w:proofErr w:type="gramStart"/>
      <w:r>
        <w:rPr>
          <w:rFonts w:ascii="Times New Roman" w:hAnsi="Times New Roman" w:cs="Times New Roman"/>
          <w:sz w:val="28"/>
          <w:szCs w:val="28"/>
        </w:rPr>
        <w:t>согласно паспортов</w:t>
      </w:r>
      <w:proofErr w:type="gramEnd"/>
      <w:r>
        <w:rPr>
          <w:rFonts w:ascii="Times New Roman" w:hAnsi="Times New Roman" w:cs="Times New Roman"/>
          <w:sz w:val="28"/>
          <w:szCs w:val="28"/>
        </w:rPr>
        <w:t xml:space="preserve"> безопасности,  </w:t>
      </w:r>
      <w:r w:rsidR="00D941AE" w:rsidRPr="00D941AE">
        <w:rPr>
          <w:rFonts w:ascii="Times New Roman" w:hAnsi="Times New Roman" w:cs="Times New Roman"/>
          <w:sz w:val="28"/>
          <w:szCs w:val="28"/>
        </w:rPr>
        <w:t xml:space="preserve">Хотелось бы обратиться к ответственным лицам: необходимо направить все усилия на завершение к намеченному времени актуализацию паспортов безопасности объектов культуры. </w:t>
      </w:r>
    </w:p>
    <w:p w:rsidR="006A78D6" w:rsidRPr="00D941AE" w:rsidRDefault="005E1BAC" w:rsidP="0024488E">
      <w:pPr>
        <w:ind w:right="-1"/>
        <w:jc w:val="both"/>
        <w:rPr>
          <w:rFonts w:ascii="Times New Roman" w:hAnsi="Times New Roman" w:cs="Times New Roman"/>
          <w:sz w:val="28"/>
          <w:szCs w:val="28"/>
        </w:rPr>
      </w:pPr>
      <w:r>
        <w:rPr>
          <w:rFonts w:ascii="Times New Roman" w:hAnsi="Times New Roman" w:cs="Times New Roman"/>
          <w:sz w:val="28"/>
          <w:szCs w:val="28"/>
        </w:rPr>
        <w:t xml:space="preserve">    И еще раз хочу повторить быть бдительным, внимательным </w:t>
      </w:r>
    </w:p>
    <w:p w:rsidR="006A78D6" w:rsidRPr="00D941AE" w:rsidRDefault="006A78D6" w:rsidP="00C426F9">
      <w:pPr>
        <w:ind w:right="-284"/>
        <w:rPr>
          <w:rFonts w:ascii="Times New Roman" w:hAnsi="Times New Roman" w:cs="Times New Roman"/>
          <w:sz w:val="28"/>
          <w:szCs w:val="28"/>
        </w:rPr>
      </w:pPr>
    </w:p>
    <w:p w:rsidR="006A78D6" w:rsidRPr="00D941AE" w:rsidRDefault="006A78D6" w:rsidP="00C426F9">
      <w:pPr>
        <w:ind w:right="-284"/>
        <w:rPr>
          <w:rFonts w:ascii="Times New Roman" w:hAnsi="Times New Roman" w:cs="Times New Roman"/>
          <w:sz w:val="28"/>
          <w:szCs w:val="28"/>
        </w:rPr>
      </w:pPr>
    </w:p>
    <w:p w:rsidR="006A78D6" w:rsidRPr="00D941AE" w:rsidRDefault="006A78D6" w:rsidP="00C426F9">
      <w:pPr>
        <w:ind w:right="-284"/>
        <w:rPr>
          <w:sz w:val="28"/>
          <w:szCs w:val="28"/>
        </w:rPr>
      </w:pPr>
    </w:p>
    <w:p w:rsidR="006A78D6" w:rsidRDefault="006A78D6" w:rsidP="00C426F9">
      <w:pPr>
        <w:ind w:right="-284"/>
      </w:pPr>
    </w:p>
    <w:sectPr w:rsidR="006A78D6" w:rsidSect="00A67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12BA"/>
    <w:multiLevelType w:val="multilevel"/>
    <w:tmpl w:val="2314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3A28B2"/>
    <w:multiLevelType w:val="multilevel"/>
    <w:tmpl w:val="0B84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25E37"/>
    <w:multiLevelType w:val="multilevel"/>
    <w:tmpl w:val="4BB2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46361"/>
    <w:multiLevelType w:val="multilevel"/>
    <w:tmpl w:val="9F4A5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364589"/>
    <w:multiLevelType w:val="multilevel"/>
    <w:tmpl w:val="B3E2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AA6BB7"/>
    <w:multiLevelType w:val="multilevel"/>
    <w:tmpl w:val="2D40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605E"/>
    <w:rsid w:val="0003409B"/>
    <w:rsid w:val="000C2199"/>
    <w:rsid w:val="001D0BF5"/>
    <w:rsid w:val="001D332C"/>
    <w:rsid w:val="001E60E4"/>
    <w:rsid w:val="0024488E"/>
    <w:rsid w:val="002B3DD1"/>
    <w:rsid w:val="002B51F0"/>
    <w:rsid w:val="00382D9A"/>
    <w:rsid w:val="00400AD5"/>
    <w:rsid w:val="004103C0"/>
    <w:rsid w:val="0050541E"/>
    <w:rsid w:val="005E1BAC"/>
    <w:rsid w:val="006370A7"/>
    <w:rsid w:val="006A78D6"/>
    <w:rsid w:val="0084605E"/>
    <w:rsid w:val="009A4D74"/>
    <w:rsid w:val="00A670E7"/>
    <w:rsid w:val="00BD5425"/>
    <w:rsid w:val="00BE2961"/>
    <w:rsid w:val="00C426F9"/>
    <w:rsid w:val="00D51823"/>
    <w:rsid w:val="00D65FA0"/>
    <w:rsid w:val="00D941AE"/>
    <w:rsid w:val="00EF6492"/>
    <w:rsid w:val="00F555EC"/>
    <w:rsid w:val="00FE0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E7"/>
  </w:style>
  <w:style w:type="paragraph" w:styleId="1">
    <w:name w:val="heading 1"/>
    <w:basedOn w:val="a"/>
    <w:link w:val="10"/>
    <w:uiPriority w:val="9"/>
    <w:qFormat/>
    <w:rsid w:val="00846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0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05E"/>
    <w:rPr>
      <w:b/>
      <w:bCs/>
    </w:rPr>
  </w:style>
  <w:style w:type="character" w:styleId="a5">
    <w:name w:val="Emphasis"/>
    <w:basedOn w:val="a0"/>
    <w:uiPriority w:val="20"/>
    <w:qFormat/>
    <w:rsid w:val="00D51823"/>
    <w:rPr>
      <w:i/>
      <w:iCs/>
    </w:rPr>
  </w:style>
  <w:style w:type="paragraph" w:styleId="a6">
    <w:name w:val="Body Text Indent"/>
    <w:basedOn w:val="a"/>
    <w:link w:val="a7"/>
    <w:unhideWhenUsed/>
    <w:rsid w:val="00FE0157"/>
    <w:pPr>
      <w:spacing w:after="0" w:line="240" w:lineRule="auto"/>
      <w:ind w:firstLine="561"/>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FE01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0724581">
      <w:bodyDiv w:val="1"/>
      <w:marLeft w:val="0"/>
      <w:marRight w:val="0"/>
      <w:marTop w:val="0"/>
      <w:marBottom w:val="0"/>
      <w:divBdr>
        <w:top w:val="none" w:sz="0" w:space="0" w:color="auto"/>
        <w:left w:val="none" w:sz="0" w:space="0" w:color="auto"/>
        <w:bottom w:val="none" w:sz="0" w:space="0" w:color="auto"/>
        <w:right w:val="none" w:sz="0" w:space="0" w:color="auto"/>
      </w:divBdr>
    </w:div>
    <w:div w:id="1772315847">
      <w:bodyDiv w:val="1"/>
      <w:marLeft w:val="0"/>
      <w:marRight w:val="0"/>
      <w:marTop w:val="0"/>
      <w:marBottom w:val="0"/>
      <w:divBdr>
        <w:top w:val="none" w:sz="0" w:space="0" w:color="auto"/>
        <w:left w:val="none" w:sz="0" w:space="0" w:color="auto"/>
        <w:bottom w:val="none" w:sz="0" w:space="0" w:color="auto"/>
        <w:right w:val="none" w:sz="0" w:space="0" w:color="auto"/>
      </w:divBdr>
      <w:divsChild>
        <w:div w:id="1359427574">
          <w:marLeft w:val="0"/>
          <w:marRight w:val="0"/>
          <w:marTop w:val="0"/>
          <w:marBottom w:val="0"/>
          <w:divBdr>
            <w:top w:val="none" w:sz="0" w:space="0" w:color="auto"/>
            <w:left w:val="none" w:sz="0" w:space="0" w:color="auto"/>
            <w:bottom w:val="none" w:sz="0" w:space="0" w:color="auto"/>
            <w:right w:val="none" w:sz="0" w:space="0" w:color="auto"/>
          </w:divBdr>
        </w:div>
        <w:div w:id="1434281994">
          <w:marLeft w:val="-204"/>
          <w:marRight w:val="-204"/>
          <w:marTop w:val="0"/>
          <w:marBottom w:val="0"/>
          <w:divBdr>
            <w:top w:val="none" w:sz="0" w:space="0" w:color="auto"/>
            <w:left w:val="none" w:sz="0" w:space="0" w:color="auto"/>
            <w:bottom w:val="none" w:sz="0" w:space="0" w:color="auto"/>
            <w:right w:val="none" w:sz="0" w:space="0" w:color="auto"/>
          </w:divBdr>
          <w:divsChild>
            <w:div w:id="153570542">
              <w:marLeft w:val="0"/>
              <w:marRight w:val="0"/>
              <w:marTop w:val="0"/>
              <w:marBottom w:val="0"/>
              <w:divBdr>
                <w:top w:val="none" w:sz="0" w:space="0" w:color="auto"/>
                <w:left w:val="none" w:sz="0" w:space="0" w:color="auto"/>
                <w:bottom w:val="none" w:sz="0" w:space="0" w:color="auto"/>
                <w:right w:val="none" w:sz="0" w:space="0" w:color="auto"/>
              </w:divBdr>
              <w:divsChild>
                <w:div w:id="1737556802">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D4755-71A3-420A-A4FE-B1E98C04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porezk-mop</dc:creator>
  <cp:keywords/>
  <dc:description/>
  <cp:lastModifiedBy>porezk-mop</cp:lastModifiedBy>
  <cp:revision>11</cp:revision>
  <cp:lastPrinted>2022-02-28T13:37:00Z</cp:lastPrinted>
  <dcterms:created xsi:type="dcterms:W3CDTF">2022-02-28T10:43:00Z</dcterms:created>
  <dcterms:modified xsi:type="dcterms:W3CDTF">2022-03-01T06:09:00Z</dcterms:modified>
</cp:coreProperties>
</file>