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73" w:rsidRDefault="00831973" w:rsidP="00215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4F8" w:rsidRDefault="002154F8" w:rsidP="00215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154F8" w:rsidRDefault="002154F8" w:rsidP="00215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содействию лицам, освободившимся из мест лишения свободы при администрации Шемуршинского района</w:t>
      </w:r>
    </w:p>
    <w:p w:rsidR="002154F8" w:rsidRDefault="002154F8" w:rsidP="0021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4F8" w:rsidRDefault="002154F8" w:rsidP="00215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декабря 2021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№ 3</w:t>
      </w:r>
    </w:p>
    <w:p w:rsidR="00831973" w:rsidRDefault="00831973" w:rsidP="002154F8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4F8" w:rsidRDefault="002154F8" w:rsidP="002154F8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2154F8" w:rsidRDefault="002154F8" w:rsidP="002154F8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заместитель главы администрации Шемуршинского района, начальник отдела социального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председатель)</w:t>
      </w:r>
    </w:p>
    <w:p w:rsidR="002154F8" w:rsidRDefault="002154F8" w:rsidP="002154F8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4F8" w:rsidRDefault="002154F8" w:rsidP="002154F8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2154F8" w:rsidRDefault="002154F8" w:rsidP="002154F8">
      <w:pPr>
        <w:tabs>
          <w:tab w:val="left" w:pos="7680"/>
        </w:tabs>
        <w:spacing w:after="0"/>
        <w:jc w:val="both"/>
        <w:rPr>
          <w:rStyle w:val="Exact"/>
          <w:rFonts w:eastAsiaTheme="minorEastAsia"/>
          <w:sz w:val="24"/>
          <w:szCs w:val="24"/>
        </w:rPr>
      </w:pPr>
      <w:proofErr w:type="spellStart"/>
      <w:r>
        <w:rPr>
          <w:rStyle w:val="Exact"/>
          <w:rFonts w:eastAsiaTheme="minorEastAsia"/>
          <w:sz w:val="24"/>
          <w:szCs w:val="24"/>
        </w:rPr>
        <w:t>Тепитов</w:t>
      </w:r>
      <w:proofErr w:type="spellEnd"/>
      <w:r>
        <w:rPr>
          <w:rStyle w:val="Exact"/>
          <w:rFonts w:eastAsiaTheme="minorEastAsia"/>
          <w:sz w:val="24"/>
          <w:szCs w:val="24"/>
        </w:rPr>
        <w:t xml:space="preserve"> Н.А., </w:t>
      </w:r>
      <w:r>
        <w:rPr>
          <w:rFonts w:ascii="Times New Roman" w:hAnsi="Times New Roman" w:cs="Times New Roman"/>
          <w:spacing w:val="2"/>
          <w:sz w:val="24"/>
          <w:szCs w:val="24"/>
        </w:rPr>
        <w:t>Смирнова И.А.</w:t>
      </w:r>
      <w:r>
        <w:rPr>
          <w:rStyle w:val="Exact"/>
          <w:rFonts w:eastAsiaTheme="minorEastAsia"/>
          <w:sz w:val="24"/>
          <w:szCs w:val="24"/>
        </w:rPr>
        <w:t xml:space="preserve">, Кузьмин С.В., Миронова О.А., Павлова Е.А., Ильичева Е.А., </w:t>
      </w:r>
      <w:proofErr w:type="spellStart"/>
      <w:r>
        <w:rPr>
          <w:rStyle w:val="Exact"/>
          <w:rFonts w:eastAsiaTheme="minorEastAsia"/>
          <w:sz w:val="24"/>
          <w:szCs w:val="24"/>
        </w:rPr>
        <w:t>Яфизов</w:t>
      </w:r>
      <w:proofErr w:type="spellEnd"/>
      <w:r>
        <w:rPr>
          <w:rStyle w:val="Exact"/>
          <w:rFonts w:eastAsiaTheme="minorEastAsia"/>
          <w:sz w:val="24"/>
          <w:szCs w:val="24"/>
        </w:rPr>
        <w:t xml:space="preserve"> Х.Х., Викторова Т.Г.</w:t>
      </w:r>
    </w:p>
    <w:p w:rsidR="002154F8" w:rsidRDefault="002154F8" w:rsidP="002154F8">
      <w:pPr>
        <w:tabs>
          <w:tab w:val="left" w:pos="7680"/>
        </w:tabs>
        <w:spacing w:after="0"/>
        <w:jc w:val="both"/>
      </w:pPr>
      <w:r>
        <w:rPr>
          <w:rStyle w:val="Exact"/>
          <w:rFonts w:eastAsiaTheme="minorEastAsia"/>
          <w:sz w:val="24"/>
          <w:szCs w:val="24"/>
        </w:rPr>
        <w:t>Приглашенные: главы сельских поселений Шемуршинского района</w:t>
      </w:r>
    </w:p>
    <w:p w:rsidR="002154F8" w:rsidRDefault="002154F8" w:rsidP="002154F8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4F8" w:rsidRPr="002154F8" w:rsidRDefault="002154F8" w:rsidP="002154F8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54F8">
        <w:rPr>
          <w:rFonts w:ascii="Times New Roman" w:hAnsi="Times New Roman" w:cs="Times New Roman"/>
          <w:b/>
          <w:sz w:val="24"/>
          <w:szCs w:val="24"/>
        </w:rPr>
        <w:t>Обеспечение полноты и своевременности предоставления информации о каждом освободившимся из мест лишения свободы с достоверными сведениями об адресе прибытия, о результатах медицинского наблюдения за пациентом с социально  значимыми заболеваниями.</w:t>
      </w:r>
      <w:proofErr w:type="gramEnd"/>
    </w:p>
    <w:p w:rsidR="002154F8" w:rsidRPr="002154F8" w:rsidRDefault="002154F8" w:rsidP="00215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spellStart"/>
      <w:r w:rsidRPr="002154F8">
        <w:rPr>
          <w:rFonts w:ascii="Times New Roman" w:hAnsi="Times New Roman" w:cs="Times New Roman"/>
          <w:sz w:val="24"/>
          <w:szCs w:val="24"/>
        </w:rPr>
        <w:t>Тепитов</w:t>
      </w:r>
      <w:proofErr w:type="spellEnd"/>
      <w:r w:rsidRPr="002154F8">
        <w:rPr>
          <w:rFonts w:ascii="Times New Roman" w:hAnsi="Times New Roman" w:cs="Times New Roman"/>
          <w:sz w:val="24"/>
          <w:szCs w:val="24"/>
        </w:rPr>
        <w:t xml:space="preserve"> Н.А., Смирнова И.А.)</w:t>
      </w:r>
    </w:p>
    <w:p w:rsidR="002154F8" w:rsidRDefault="002154F8" w:rsidP="00215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Принять к сведению доклады участников заседания.</w:t>
      </w:r>
    </w:p>
    <w:p w:rsidR="002154F8" w:rsidRDefault="002154F8" w:rsidP="002154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«Шемуршинская районная больница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Минздрава Чувашии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рекомендовано: </w:t>
      </w:r>
    </w:p>
    <w:p w:rsidR="002154F8" w:rsidRDefault="002154F8" w:rsidP="002154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Организовать  своевременное направление участковыми медицинскими работниками лиц, освободившихся из мест лишения свободы на медицинское обследование.</w:t>
      </w:r>
    </w:p>
    <w:p w:rsidR="00365351" w:rsidRPr="00365351" w:rsidRDefault="00365351" w:rsidP="00365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351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365351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Отделению полиции по </w:t>
      </w:r>
      <w:proofErr w:type="spellStart"/>
      <w:r w:rsidRPr="00365351">
        <w:rPr>
          <w:rFonts w:ascii="Times New Roman" w:hAnsi="Times New Roman" w:cs="Times New Roman"/>
          <w:color w:val="000000"/>
          <w:sz w:val="24"/>
          <w:szCs w:val="24"/>
        </w:rPr>
        <w:t>Шемуршинскому</w:t>
      </w:r>
      <w:proofErr w:type="spellEnd"/>
      <w:r w:rsidRPr="00365351">
        <w:rPr>
          <w:rFonts w:ascii="Times New Roman" w:hAnsi="Times New Roman" w:cs="Times New Roman"/>
          <w:color w:val="000000"/>
          <w:sz w:val="24"/>
          <w:szCs w:val="24"/>
        </w:rPr>
        <w:t xml:space="preserve"> району МО МВД России «Батыревский» рекомендовано:</w:t>
      </w:r>
    </w:p>
    <w:p w:rsidR="00365351" w:rsidRPr="00365351" w:rsidRDefault="00365351" w:rsidP="0036535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351">
        <w:rPr>
          <w:rFonts w:ascii="Times New Roman" w:hAnsi="Times New Roman" w:cs="Times New Roman"/>
          <w:color w:val="000000" w:themeColor="text1"/>
          <w:sz w:val="24"/>
          <w:szCs w:val="24"/>
        </w:rPr>
        <w:t>1.3.1. Продолжить проведение оперативно-профилактических мероприятий в отношении лиц, находящихся под административным надзором.</w:t>
      </w:r>
    </w:p>
    <w:p w:rsidR="00365351" w:rsidRPr="00365351" w:rsidRDefault="00365351" w:rsidP="00365351">
      <w:pPr>
        <w:pStyle w:val="a4"/>
        <w:shd w:val="clear" w:color="auto" w:fill="FFFFFF"/>
        <w:jc w:val="both"/>
        <w:rPr>
          <w:color w:val="000000" w:themeColor="text1"/>
        </w:rPr>
      </w:pPr>
      <w:r w:rsidRPr="00365351">
        <w:rPr>
          <w:color w:val="000000" w:themeColor="text1"/>
        </w:rPr>
        <w:t xml:space="preserve">1.3.2.  Контролировать соблюдение лицами, освобожденными из мести лишения свободы, находящихся под административным надзором, ограничений, установленных для них законодательством, а также в пределах своей компетенции в установленном порядке принимать участие в </w:t>
      </w:r>
      <w:proofErr w:type="gramStart"/>
      <w:r w:rsidRPr="00365351">
        <w:rPr>
          <w:color w:val="000000" w:themeColor="text1"/>
        </w:rPr>
        <w:t>контроле за</w:t>
      </w:r>
      <w:proofErr w:type="gramEnd"/>
      <w:r w:rsidRPr="00365351">
        <w:rPr>
          <w:color w:val="000000" w:themeColor="text1"/>
        </w:rPr>
        <w:t xml:space="preserve"> поведением лиц, осужденных к мерам уголовного наказания, не связанным с лишением свободы.</w:t>
      </w:r>
    </w:p>
    <w:p w:rsidR="002154F8" w:rsidRDefault="002154F8" w:rsidP="002154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до 1 июня 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4F8" w:rsidRPr="002154F8" w:rsidRDefault="002154F8" w:rsidP="002154F8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154F8">
        <w:rPr>
          <w:rFonts w:ascii="Times New Roman" w:hAnsi="Times New Roman" w:cs="Times New Roman"/>
          <w:b/>
          <w:sz w:val="24"/>
          <w:szCs w:val="24"/>
        </w:rPr>
        <w:t>Об осуществлении надзора за осужденными в рамках осуществления полномочий уголовно – исполнительной инспекции.</w:t>
      </w:r>
    </w:p>
    <w:p w:rsidR="002154F8" w:rsidRPr="002154F8" w:rsidRDefault="002154F8" w:rsidP="002154F8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54F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Х.Х.</w:t>
      </w:r>
      <w:r w:rsidRPr="002154F8">
        <w:rPr>
          <w:rFonts w:ascii="Times New Roman" w:hAnsi="Times New Roman" w:cs="Times New Roman"/>
          <w:sz w:val="24"/>
          <w:szCs w:val="24"/>
        </w:rPr>
        <w:t>)</w:t>
      </w:r>
    </w:p>
    <w:p w:rsidR="00831973" w:rsidRPr="00831973" w:rsidRDefault="00831973" w:rsidP="00831973">
      <w:pPr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1</w:t>
      </w:r>
      <w:r w:rsidR="002154F8" w:rsidRPr="00831973">
        <w:rPr>
          <w:rFonts w:ascii="Times New Roman" w:hAnsi="Times New Roman" w:cs="Times New Roman"/>
          <w:sz w:val="24"/>
          <w:szCs w:val="24"/>
        </w:rPr>
        <w:t>.1. Принять к сведению доклады участников заседания.</w:t>
      </w:r>
    </w:p>
    <w:p w:rsidR="00831973" w:rsidRPr="00831973" w:rsidRDefault="00831973" w:rsidP="00831973">
      <w:pPr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1.2.</w:t>
      </w:r>
      <w:r w:rsidRPr="00831973">
        <w:rPr>
          <w:rFonts w:ascii="Times New Roman" w:hAnsi="Times New Roman" w:cs="Times New Roman"/>
          <w:bCs/>
          <w:sz w:val="24"/>
          <w:szCs w:val="24"/>
        </w:rPr>
        <w:t xml:space="preserve"> Межмуниципальному филиалу ФКУ УИИ УФСИН России по Чувашской Республике – Чувашии рекомендовано:</w:t>
      </w:r>
    </w:p>
    <w:p w:rsidR="00831973" w:rsidRPr="00831973" w:rsidRDefault="00831973" w:rsidP="008319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973">
        <w:rPr>
          <w:rFonts w:ascii="Times New Roman" w:hAnsi="Times New Roman" w:cs="Times New Roman"/>
          <w:bCs/>
          <w:sz w:val="24"/>
          <w:szCs w:val="24"/>
        </w:rPr>
        <w:lastRenderedPageBreak/>
        <w:t>1.2.1. Совместно с отделом полиции по Шемуршинского району МО МВД РФ «Батыревский» проводить профилактическую работу с целью предотвращение совершения повторных преступлений и нарушений общественного порядка со стороны осужденных к наказаниям без изоляции от общества.</w:t>
      </w:r>
    </w:p>
    <w:p w:rsidR="00831973" w:rsidRPr="0020075C" w:rsidRDefault="00365351" w:rsidP="002007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1.2.2</w:t>
      </w:r>
      <w:r w:rsidR="00831973" w:rsidRPr="00831973">
        <w:rPr>
          <w:rFonts w:ascii="Times New Roman" w:hAnsi="Times New Roman" w:cs="Times New Roman"/>
          <w:bCs/>
          <w:sz w:val="24"/>
          <w:szCs w:val="24"/>
        </w:rPr>
        <w:t>. Активизировать  взаимодействия с органами социальной защиты населения в оказании помощи осужденным, нуждающимся  в социальной помощи.</w:t>
      </w:r>
    </w:p>
    <w:p w:rsidR="00831973" w:rsidRPr="006C5CB2" w:rsidRDefault="00831973" w:rsidP="006C5CB2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5CB2">
        <w:rPr>
          <w:rFonts w:ascii="Times New Roman" w:hAnsi="Times New Roman" w:cs="Times New Roman"/>
          <w:b/>
          <w:sz w:val="24"/>
          <w:szCs w:val="24"/>
        </w:rPr>
        <w:t>3. Утверждение плана на 2021 год</w:t>
      </w:r>
    </w:p>
    <w:p w:rsidR="006C5CB2" w:rsidRPr="006C5CB2" w:rsidRDefault="00831973" w:rsidP="006C5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5CB2">
        <w:rPr>
          <w:rFonts w:ascii="Times New Roman" w:hAnsi="Times New Roman" w:cs="Times New Roman"/>
          <w:sz w:val="24"/>
          <w:szCs w:val="24"/>
        </w:rPr>
        <w:t>(Т.Г.Викторова)</w:t>
      </w:r>
    </w:p>
    <w:p w:rsidR="00831973" w:rsidRPr="0067612A" w:rsidRDefault="00831973" w:rsidP="00831973">
      <w:pPr>
        <w:jc w:val="both"/>
      </w:pPr>
      <w:r w:rsidRPr="00831973">
        <w:rPr>
          <w:rFonts w:ascii="Times New Roman" w:hAnsi="Times New Roman" w:cs="Times New Roman"/>
          <w:sz w:val="24"/>
          <w:szCs w:val="24"/>
        </w:rPr>
        <w:t>1.1.Принять к сведению доклады участников заседания</w:t>
      </w:r>
      <w:r>
        <w:t>.</w:t>
      </w:r>
    </w:p>
    <w:p w:rsidR="00831973" w:rsidRPr="00831973" w:rsidRDefault="00831973" w:rsidP="00831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 до 01 июня 2022 </w:t>
      </w:r>
      <w:r w:rsidRPr="0083197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973" w:rsidRDefault="00831973" w:rsidP="002154F8">
      <w:pPr>
        <w:tabs>
          <w:tab w:val="left" w:pos="315"/>
          <w:tab w:val="left" w:pos="77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1973" w:rsidRDefault="00831973" w:rsidP="002154F8">
      <w:pPr>
        <w:tabs>
          <w:tab w:val="left" w:pos="315"/>
          <w:tab w:val="left" w:pos="7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4F8" w:rsidRDefault="002154F8" w:rsidP="002154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Чамеев</w:t>
      </w:r>
      <w:proofErr w:type="spellEnd"/>
    </w:p>
    <w:p w:rsidR="002154F8" w:rsidRDefault="002154F8" w:rsidP="002154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                                                                              Т.Г. Викторова</w:t>
      </w:r>
    </w:p>
    <w:p w:rsidR="002154F8" w:rsidRDefault="002154F8" w:rsidP="002154F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D246D8" w:rsidRDefault="00D246D8"/>
    <w:sectPr w:rsidR="00D246D8" w:rsidSect="002154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F8"/>
    <w:rsid w:val="0013594A"/>
    <w:rsid w:val="0020075C"/>
    <w:rsid w:val="002154F8"/>
    <w:rsid w:val="00365351"/>
    <w:rsid w:val="006C5CB2"/>
    <w:rsid w:val="00831973"/>
    <w:rsid w:val="00B461C5"/>
    <w:rsid w:val="00D16ABB"/>
    <w:rsid w:val="00D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2154F8"/>
    <w:pPr>
      <w:spacing w:before="100" w:after="100" w:line="240" w:lineRule="auto"/>
    </w:pPr>
    <w:rPr>
      <w:rFonts w:ascii="Arial" w:eastAsia="Calibri" w:hAnsi="Arial" w:cs="Arial"/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4F8"/>
    <w:rPr>
      <w:rFonts w:eastAsiaTheme="minorEastAsi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2154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31">
    <w:name w:val="Основной текст 3 Знак1"/>
    <w:basedOn w:val="a0"/>
    <w:link w:val="3"/>
    <w:semiHidden/>
    <w:locked/>
    <w:rsid w:val="002154F8"/>
    <w:rPr>
      <w:rFonts w:ascii="Arial" w:eastAsia="Calibri" w:hAnsi="Arial" w:cs="Arial"/>
      <w:color w:val="000000"/>
      <w:lang w:eastAsia="ru-RU"/>
    </w:rPr>
  </w:style>
  <w:style w:type="paragraph" w:styleId="a3">
    <w:name w:val="No Spacing"/>
    <w:uiPriority w:val="1"/>
    <w:qFormat/>
    <w:rsid w:val="002154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4</cp:revision>
  <dcterms:created xsi:type="dcterms:W3CDTF">2021-12-23T12:24:00Z</dcterms:created>
  <dcterms:modified xsi:type="dcterms:W3CDTF">2021-12-23T12:38:00Z</dcterms:modified>
</cp:coreProperties>
</file>