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  <w:lang w:val="en-US"/>
        </w:rPr>
      </w:pPr>
    </w:p>
    <w:p w:rsid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  <w:lang w:val="en-US"/>
        </w:rPr>
      </w:pPr>
    </w:p>
    <w:p w:rsidR="002C78F4" w:rsidRPr="00374887" w:rsidRDefault="002C78F4" w:rsidP="002C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6C6BE3" wp14:editId="7173A660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C78F4" w:rsidRPr="00374887" w:rsidTr="00213E52">
        <w:trPr>
          <w:cantSplit/>
          <w:trHeight w:val="542"/>
        </w:trPr>
        <w:tc>
          <w:tcPr>
            <w:tcW w:w="4161" w:type="dxa"/>
            <w:hideMark/>
          </w:tcPr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  <w:r w:rsidRPr="003748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2C78F4" w:rsidRPr="00374887" w:rsidTr="00213E52">
        <w:trPr>
          <w:cantSplit/>
          <w:trHeight w:val="1785"/>
        </w:trPr>
        <w:tc>
          <w:tcPr>
            <w:tcW w:w="4161" w:type="dxa"/>
          </w:tcPr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B2DF7"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ЛĂ</w:t>
            </w:r>
          </w:p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ДЕПУТАТСЕН ПУХĂВĚ </w:t>
            </w: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C78F4" w:rsidRPr="00374887" w:rsidRDefault="00D6309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 w:rsidR="002C78F4" w:rsidRPr="003748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2C78F4" w:rsidRPr="003748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2/15 </w:t>
            </w:r>
            <w:r w:rsidR="002C78F4" w:rsidRPr="003748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</w:t>
            </w:r>
          </w:p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3748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C78F4" w:rsidRPr="00374887" w:rsidRDefault="002C78F4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78F4" w:rsidRPr="00374887" w:rsidRDefault="002C78F4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C78F4" w:rsidRPr="00374887" w:rsidRDefault="00D6309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23</w:t>
            </w:r>
            <w:r w:rsidR="002C78F4" w:rsidRPr="0037488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11.2021  № 2/15</w:t>
            </w: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2C78F4" w:rsidTr="00213E52">
        <w:tc>
          <w:tcPr>
            <w:tcW w:w="3998" w:type="dxa"/>
            <w:hideMark/>
          </w:tcPr>
          <w:p w:rsidR="002C78F4" w:rsidRPr="004E412D" w:rsidRDefault="001E6BBE" w:rsidP="001E6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E6BBE">
              <w:rPr>
                <w:rFonts w:ascii="Times New Roman" w:hAnsi="Times New Roman" w:cs="Times New Roman"/>
                <w:sz w:val="24"/>
                <w:szCs w:val="24"/>
              </w:rPr>
              <w:t>прекращении полномочий глав</w:t>
            </w:r>
            <w:r w:rsidR="002C78F4" w:rsidRPr="0047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</w:t>
            </w:r>
            <w:r w:rsidR="002C78F4" w:rsidRPr="00470F6E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C78F4" w:rsidRPr="00470F6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5573" w:type="dxa"/>
          </w:tcPr>
          <w:p w:rsidR="002C78F4" w:rsidRDefault="002C78F4" w:rsidP="0021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78F4" w:rsidRDefault="002C78F4" w:rsidP="002C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BBE" w:rsidRPr="001E6BBE" w:rsidRDefault="002C78F4" w:rsidP="002C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E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1E6BBE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proofErr w:type="gramStart"/>
      <w:r w:rsidR="001E6BBE" w:rsidRPr="001E6BBE">
        <w:rPr>
          <w:rFonts w:ascii="Times New Roman" w:hAnsi="Times New Roman" w:cs="Times New Roman"/>
          <w:sz w:val="24"/>
          <w:szCs w:val="24"/>
        </w:rPr>
        <w:t>В соответствии с Законом</w:t>
      </w:r>
      <w:r w:rsidR="001E6BBE" w:rsidRPr="001E6BBE">
        <w:t xml:space="preserve"> </w:t>
      </w:r>
      <w:r w:rsidR="001E6BBE" w:rsidRPr="001E6BBE">
        <w:rPr>
          <w:rFonts w:ascii="Times New Roman" w:hAnsi="Times New Roman" w:cs="Times New Roman"/>
          <w:sz w:val="24"/>
          <w:szCs w:val="24"/>
        </w:rPr>
        <w:t>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в связи с вступлением в должность главы Шумерлинского муниципального округа Чувашской Республики</w:t>
      </w:r>
      <w:r w:rsidR="005A05CF">
        <w:rPr>
          <w:rFonts w:ascii="Times New Roman" w:hAnsi="Times New Roman" w:cs="Times New Roman"/>
          <w:sz w:val="24"/>
          <w:szCs w:val="24"/>
        </w:rPr>
        <w:t xml:space="preserve"> с «</w:t>
      </w:r>
      <w:r w:rsidR="00D63095">
        <w:rPr>
          <w:rFonts w:ascii="Times New Roman" w:hAnsi="Times New Roman" w:cs="Times New Roman"/>
          <w:sz w:val="24"/>
          <w:szCs w:val="24"/>
        </w:rPr>
        <w:t>20</w:t>
      </w:r>
      <w:r w:rsidR="005A05CF">
        <w:rPr>
          <w:rFonts w:ascii="Times New Roman" w:hAnsi="Times New Roman" w:cs="Times New Roman"/>
          <w:sz w:val="24"/>
          <w:szCs w:val="24"/>
        </w:rPr>
        <w:t>»</w:t>
      </w:r>
      <w:r w:rsidR="00D63095">
        <w:rPr>
          <w:rFonts w:ascii="Times New Roman" w:hAnsi="Times New Roman" w:cs="Times New Roman"/>
          <w:sz w:val="24"/>
          <w:szCs w:val="24"/>
        </w:rPr>
        <w:t xml:space="preserve"> декабря </w:t>
      </w:r>
      <w:bookmarkStart w:id="0" w:name="_GoBack"/>
      <w:bookmarkEnd w:id="0"/>
      <w:r w:rsidR="005A05CF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5A0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5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A05CF">
        <w:rPr>
          <w:rFonts w:ascii="Times New Roman" w:hAnsi="Times New Roman" w:cs="Times New Roman"/>
          <w:sz w:val="24"/>
          <w:szCs w:val="24"/>
        </w:rPr>
        <w:t>.</w:t>
      </w:r>
      <w:r w:rsidR="001E6BBE" w:rsidRPr="001E6BBE">
        <w:rPr>
          <w:rFonts w:ascii="Times New Roman" w:hAnsi="Times New Roman" w:cs="Times New Roman"/>
          <w:sz w:val="24"/>
          <w:szCs w:val="24"/>
        </w:rPr>
        <w:t>,</w:t>
      </w:r>
    </w:p>
    <w:p w:rsidR="002C78F4" w:rsidRPr="001E6BBE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F4" w:rsidRPr="001E6BBE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BE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2C78F4" w:rsidRPr="001E6BBE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BE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2C78F4" w:rsidRPr="002D6F73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BBE" w:rsidRDefault="001E6BBE" w:rsidP="001E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 xml:space="preserve">1. Прекратить </w:t>
      </w:r>
      <w:r w:rsidR="005A05CF">
        <w:rPr>
          <w:rFonts w:ascii="Times New Roman" w:hAnsi="Times New Roman" w:cs="Times New Roman"/>
          <w:sz w:val="24"/>
          <w:szCs w:val="24"/>
        </w:rPr>
        <w:t>«</w:t>
      </w:r>
      <w:r w:rsidR="00D63095">
        <w:rPr>
          <w:rFonts w:ascii="Times New Roman" w:hAnsi="Times New Roman" w:cs="Times New Roman"/>
          <w:sz w:val="24"/>
          <w:szCs w:val="24"/>
        </w:rPr>
        <w:t>20</w:t>
      </w:r>
      <w:r w:rsidR="005A05CF">
        <w:rPr>
          <w:rFonts w:ascii="Times New Roman" w:hAnsi="Times New Roman" w:cs="Times New Roman"/>
          <w:sz w:val="24"/>
          <w:szCs w:val="24"/>
        </w:rPr>
        <w:t>»</w:t>
      </w:r>
      <w:r w:rsidR="00D6309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A05CF">
        <w:rPr>
          <w:rFonts w:ascii="Times New Roman" w:hAnsi="Times New Roman" w:cs="Times New Roman"/>
          <w:sz w:val="24"/>
          <w:szCs w:val="24"/>
        </w:rPr>
        <w:t>2021 г.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полномочия глав сельских поселений </w:t>
      </w:r>
      <w:r w:rsidR="00300442" w:rsidRPr="002D6F73">
        <w:rPr>
          <w:rFonts w:ascii="Times New Roman" w:hAnsi="Times New Roman"/>
          <w:sz w:val="24"/>
          <w:szCs w:val="24"/>
          <w:lang w:eastAsia="ru-RU"/>
        </w:rPr>
        <w:t xml:space="preserve">Шумерлинского 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="00300442" w:rsidRPr="002D6F73"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  <w:r w:rsidRPr="002D6F73">
        <w:rPr>
          <w:rFonts w:ascii="Times New Roman" w:hAnsi="Times New Roman"/>
          <w:sz w:val="24"/>
          <w:szCs w:val="24"/>
          <w:lang w:eastAsia="ru-RU"/>
        </w:rPr>
        <w:t>:</w:t>
      </w:r>
    </w:p>
    <w:p w:rsidR="005C39F2" w:rsidRPr="002D6F73" w:rsidRDefault="005C39F2" w:rsidP="001E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Большеалгашинского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5C39F2">
        <w:rPr>
          <w:rFonts w:ascii="Times New Roman" w:hAnsi="Times New Roman"/>
          <w:sz w:val="24"/>
          <w:szCs w:val="24"/>
          <w:lang w:eastAsia="ru-RU"/>
        </w:rPr>
        <w:t>Шумерлинского района Чувашской Республики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E6BBE" w:rsidRPr="002D6F73" w:rsidRDefault="001E6BBE" w:rsidP="001E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</w:t>
      </w:r>
      <w:r w:rsidR="005C39F2">
        <w:rPr>
          <w:rFonts w:ascii="Times New Roman" w:hAnsi="Times New Roman"/>
          <w:sz w:val="24"/>
          <w:szCs w:val="24"/>
          <w:lang w:eastAsia="ru-RU"/>
        </w:rPr>
        <w:t>2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00442" w:rsidRPr="002D6F73">
        <w:rPr>
          <w:rFonts w:ascii="Times New Roman" w:hAnsi="Times New Roman"/>
          <w:sz w:val="24"/>
          <w:szCs w:val="24"/>
          <w:lang w:eastAsia="ru-RU"/>
        </w:rPr>
        <w:t>Улисовой Ольги Ивановны</w:t>
      </w:r>
      <w:r w:rsidRPr="002D6F73">
        <w:rPr>
          <w:rFonts w:ascii="Times New Roman" w:hAnsi="Times New Roman"/>
          <w:sz w:val="24"/>
          <w:szCs w:val="24"/>
          <w:lang w:eastAsia="ru-RU"/>
        </w:rPr>
        <w:t>, главы</w:t>
      </w:r>
      <w:r w:rsidR="00300442" w:rsidRPr="002D6F7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00442" w:rsidRPr="002D6F73">
        <w:rPr>
          <w:rFonts w:ascii="Times New Roman" w:hAnsi="Times New Roman"/>
          <w:sz w:val="24"/>
          <w:szCs w:val="24"/>
          <w:lang w:eastAsia="ru-RU"/>
        </w:rPr>
        <w:t>Егоркинского</w:t>
      </w:r>
      <w:proofErr w:type="spellEnd"/>
      <w:r w:rsidR="00300442"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Республики;</w:t>
      </w:r>
    </w:p>
    <w:p w:rsidR="00300442" w:rsidRPr="002D6F73" w:rsidRDefault="001E6BBE" w:rsidP="001E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</w:t>
      </w:r>
      <w:r w:rsidR="005C39F2">
        <w:rPr>
          <w:rFonts w:ascii="Times New Roman" w:hAnsi="Times New Roman"/>
          <w:sz w:val="24"/>
          <w:szCs w:val="24"/>
          <w:lang w:eastAsia="ru-RU"/>
        </w:rPr>
        <w:t>3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00442" w:rsidRPr="002D6F73">
        <w:rPr>
          <w:rFonts w:ascii="Times New Roman" w:hAnsi="Times New Roman"/>
          <w:sz w:val="24"/>
          <w:szCs w:val="24"/>
          <w:lang w:eastAsia="ru-RU"/>
        </w:rPr>
        <w:t>Лазаревой Татьяны Васильевны, главы Краснооктябрьского сельского поселения Шумерлинского района Чувашской Республики;</w:t>
      </w:r>
    </w:p>
    <w:p w:rsidR="001E6BBE" w:rsidRPr="002D6F73" w:rsidRDefault="001E6BBE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</w:t>
      </w:r>
      <w:r w:rsidR="005C39F2">
        <w:rPr>
          <w:rFonts w:ascii="Times New Roman" w:hAnsi="Times New Roman"/>
          <w:sz w:val="24"/>
          <w:szCs w:val="24"/>
          <w:lang w:eastAsia="ru-RU"/>
        </w:rPr>
        <w:t>4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00442" w:rsidRPr="002D6F73">
        <w:rPr>
          <w:rFonts w:ascii="Times New Roman" w:hAnsi="Times New Roman"/>
          <w:sz w:val="24"/>
          <w:szCs w:val="24"/>
          <w:lang w:eastAsia="ru-RU"/>
        </w:rPr>
        <w:t xml:space="preserve">Егоровой Людмилы Даниловны, главы </w:t>
      </w:r>
      <w:proofErr w:type="spellStart"/>
      <w:r w:rsidR="00300442" w:rsidRPr="002D6F73">
        <w:rPr>
          <w:rFonts w:ascii="Times New Roman" w:hAnsi="Times New Roman"/>
          <w:sz w:val="24"/>
          <w:szCs w:val="24"/>
          <w:lang w:eastAsia="ru-RU"/>
        </w:rPr>
        <w:t>Магаринского</w:t>
      </w:r>
      <w:proofErr w:type="spellEnd"/>
      <w:r w:rsidR="00300442"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Республики;</w:t>
      </w:r>
    </w:p>
    <w:p w:rsidR="00300442" w:rsidRPr="002D6F73" w:rsidRDefault="00300442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</w:t>
      </w:r>
      <w:r w:rsidR="005C39F2">
        <w:rPr>
          <w:rFonts w:ascii="Times New Roman" w:hAnsi="Times New Roman"/>
          <w:sz w:val="24"/>
          <w:szCs w:val="24"/>
          <w:lang w:eastAsia="ru-RU"/>
        </w:rPr>
        <w:t>5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Губановой Валентины Витальевны, главы 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Нижнекумашкинского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Республики;</w:t>
      </w:r>
    </w:p>
    <w:p w:rsidR="00300442" w:rsidRPr="002D6F73" w:rsidRDefault="00300442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</w:t>
      </w:r>
      <w:r w:rsidR="005C39F2">
        <w:rPr>
          <w:rFonts w:ascii="Times New Roman" w:hAnsi="Times New Roman"/>
          <w:sz w:val="24"/>
          <w:szCs w:val="24"/>
          <w:lang w:eastAsia="ru-RU"/>
        </w:rPr>
        <w:t>6</w:t>
      </w:r>
      <w:r w:rsidRPr="002D6F73">
        <w:rPr>
          <w:rFonts w:ascii="Times New Roman" w:hAnsi="Times New Roman"/>
          <w:sz w:val="24"/>
          <w:szCs w:val="24"/>
          <w:lang w:eastAsia="ru-RU"/>
        </w:rPr>
        <w:t>. Спиридонова Виталия Николаевича, главы Русско-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Алгашинского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Республики;</w:t>
      </w:r>
    </w:p>
    <w:p w:rsidR="00300442" w:rsidRPr="002D6F73" w:rsidRDefault="00300442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</w:t>
      </w:r>
      <w:r w:rsidR="005C39F2">
        <w:rPr>
          <w:rFonts w:ascii="Times New Roman" w:hAnsi="Times New Roman"/>
          <w:sz w:val="24"/>
          <w:szCs w:val="24"/>
          <w:lang w:eastAsia="ru-RU"/>
        </w:rPr>
        <w:t>7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Сергеевой Алины Владимировны, главы 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Торханского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Республики;</w:t>
      </w:r>
    </w:p>
    <w:p w:rsidR="00300442" w:rsidRPr="002D6F73" w:rsidRDefault="00300442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</w:t>
      </w:r>
      <w:r w:rsidR="005C39F2">
        <w:rPr>
          <w:rFonts w:ascii="Times New Roman" w:hAnsi="Times New Roman"/>
          <w:sz w:val="24"/>
          <w:szCs w:val="24"/>
          <w:lang w:eastAsia="ru-RU"/>
        </w:rPr>
        <w:t>8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Васильева Владимира Ильича, главы 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Туванского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Республики;</w:t>
      </w:r>
    </w:p>
    <w:p w:rsidR="00300442" w:rsidRPr="002D6F73" w:rsidRDefault="00300442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</w:t>
      </w:r>
      <w:r w:rsidR="005C39F2">
        <w:rPr>
          <w:rFonts w:ascii="Times New Roman" w:hAnsi="Times New Roman"/>
          <w:sz w:val="24"/>
          <w:szCs w:val="24"/>
          <w:lang w:eastAsia="ru-RU"/>
        </w:rPr>
        <w:t>9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Евграфова Юрия Николаевича, главы 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Ходарского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Республики;</w:t>
      </w:r>
    </w:p>
    <w:p w:rsidR="00300442" w:rsidRPr="002D6F73" w:rsidRDefault="00300442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r w:rsidR="005C39F2">
        <w:rPr>
          <w:rFonts w:ascii="Times New Roman" w:hAnsi="Times New Roman"/>
          <w:sz w:val="24"/>
          <w:szCs w:val="24"/>
          <w:lang w:eastAsia="ru-RU"/>
        </w:rPr>
        <w:t>10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Федярова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Алексея Александровича, главы Шумерлинского сельского поселения Шумерлинского района Чувашской Республики;</w:t>
      </w:r>
    </w:p>
    <w:p w:rsidR="002D6F73" w:rsidRPr="002D6F73" w:rsidRDefault="00300442" w:rsidP="002D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1.1</w:t>
      </w:r>
      <w:r w:rsidR="005C39F2">
        <w:rPr>
          <w:rFonts w:ascii="Times New Roman" w:hAnsi="Times New Roman"/>
          <w:sz w:val="24"/>
          <w:szCs w:val="24"/>
          <w:lang w:eastAsia="ru-RU"/>
        </w:rPr>
        <w:t>1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Яковлева Олега Петровича, главы 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Юманайского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Республики.</w:t>
      </w:r>
    </w:p>
    <w:p w:rsidR="002C78F4" w:rsidRPr="002D6F73" w:rsidRDefault="002D6F73" w:rsidP="00FE0417">
      <w:pPr>
        <w:pStyle w:val="a7"/>
        <w:widowControl w:val="0"/>
        <w:tabs>
          <w:tab w:val="left" w:pos="1020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6F73">
        <w:rPr>
          <w:rFonts w:ascii="Times New Roman" w:hAnsi="Times New Roman"/>
          <w:sz w:val="24"/>
          <w:szCs w:val="24"/>
        </w:rPr>
        <w:t xml:space="preserve">2. </w:t>
      </w:r>
      <w:r w:rsidR="002C78F4" w:rsidRPr="002D6F73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подписания.</w:t>
      </w:r>
    </w:p>
    <w:p w:rsidR="002D6F73" w:rsidRPr="002D6F73" w:rsidRDefault="002D6F73" w:rsidP="00FE0417">
      <w:pPr>
        <w:pStyle w:val="a7"/>
        <w:widowControl w:val="0"/>
        <w:tabs>
          <w:tab w:val="left" w:pos="102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6F73">
        <w:rPr>
          <w:rFonts w:ascii="Times New Roman" w:hAnsi="Times New Roman"/>
          <w:sz w:val="24"/>
          <w:szCs w:val="24"/>
        </w:rPr>
        <w:t>3. 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2C78F4" w:rsidRPr="002D6F73" w:rsidRDefault="002C78F4" w:rsidP="00FE04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F7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C78F4" w:rsidRPr="002D6F73" w:rsidRDefault="002C78F4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8F4" w:rsidRPr="002D6F73" w:rsidRDefault="002C78F4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6C21" w:rsidRDefault="005B6C21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6C21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2C78F4" w:rsidRPr="002D6F73" w:rsidRDefault="005B6C21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6C21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Б.Г. Леонтьев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D6F73" w:rsidRPr="002D6F73" w:rsidTr="00213E52">
        <w:tc>
          <w:tcPr>
            <w:tcW w:w="4926" w:type="dxa"/>
            <w:hideMark/>
          </w:tcPr>
          <w:p w:rsidR="002C78F4" w:rsidRPr="002D6F73" w:rsidRDefault="002C78F4" w:rsidP="00213E5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27" w:type="dxa"/>
          </w:tcPr>
          <w:p w:rsidR="002C78F4" w:rsidRPr="002D6F73" w:rsidRDefault="002C78F4" w:rsidP="00213E52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C78F4" w:rsidRPr="002D6F73" w:rsidRDefault="002C78F4" w:rsidP="00213E52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sectPr w:rsidR="002C78F4" w:rsidRPr="001E6BBE" w:rsidSect="005866CC">
      <w:pgSz w:w="11909" w:h="16834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AE" w:rsidRDefault="00FB19AE" w:rsidP="00BB4834">
      <w:pPr>
        <w:spacing w:after="0" w:line="240" w:lineRule="auto"/>
      </w:pPr>
      <w:r>
        <w:separator/>
      </w:r>
    </w:p>
  </w:endnote>
  <w:endnote w:type="continuationSeparator" w:id="0">
    <w:p w:rsidR="00FB19AE" w:rsidRDefault="00FB19AE" w:rsidP="00BB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AE" w:rsidRDefault="00FB19AE" w:rsidP="00BB4834">
      <w:pPr>
        <w:spacing w:after="0" w:line="240" w:lineRule="auto"/>
      </w:pPr>
      <w:r>
        <w:separator/>
      </w:r>
    </w:p>
  </w:footnote>
  <w:footnote w:type="continuationSeparator" w:id="0">
    <w:p w:rsidR="00FB19AE" w:rsidRDefault="00FB19AE" w:rsidP="00BB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FF4"/>
    <w:multiLevelType w:val="hybridMultilevel"/>
    <w:tmpl w:val="C8DAFA86"/>
    <w:lvl w:ilvl="0" w:tplc="FDDA55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B4D585F"/>
    <w:multiLevelType w:val="hybridMultilevel"/>
    <w:tmpl w:val="4B74FFCA"/>
    <w:lvl w:ilvl="0" w:tplc="C13229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A3"/>
    <w:rsid w:val="000104EB"/>
    <w:rsid w:val="00010883"/>
    <w:rsid w:val="00020819"/>
    <w:rsid w:val="000208F8"/>
    <w:rsid w:val="000234F9"/>
    <w:rsid w:val="00025660"/>
    <w:rsid w:val="00026BA4"/>
    <w:rsid w:val="00035EB5"/>
    <w:rsid w:val="00066884"/>
    <w:rsid w:val="00073EBB"/>
    <w:rsid w:val="00082C73"/>
    <w:rsid w:val="000953E9"/>
    <w:rsid w:val="000E29C1"/>
    <w:rsid w:val="000F16F0"/>
    <w:rsid w:val="000F1D69"/>
    <w:rsid w:val="000F74D0"/>
    <w:rsid w:val="00104320"/>
    <w:rsid w:val="00106806"/>
    <w:rsid w:val="00124AA5"/>
    <w:rsid w:val="0016384B"/>
    <w:rsid w:val="0017739E"/>
    <w:rsid w:val="00196EA3"/>
    <w:rsid w:val="001976AB"/>
    <w:rsid w:val="001B5A5B"/>
    <w:rsid w:val="001C08A5"/>
    <w:rsid w:val="001D5D01"/>
    <w:rsid w:val="001D654E"/>
    <w:rsid w:val="001E6BBE"/>
    <w:rsid w:val="001F43A2"/>
    <w:rsid w:val="00252355"/>
    <w:rsid w:val="002523A1"/>
    <w:rsid w:val="0025619F"/>
    <w:rsid w:val="0026148B"/>
    <w:rsid w:val="00274C1C"/>
    <w:rsid w:val="00282574"/>
    <w:rsid w:val="00282BBC"/>
    <w:rsid w:val="002B7952"/>
    <w:rsid w:val="002C78F4"/>
    <w:rsid w:val="002D15ED"/>
    <w:rsid w:val="002D6F73"/>
    <w:rsid w:val="002D7CCB"/>
    <w:rsid w:val="00300442"/>
    <w:rsid w:val="0031598D"/>
    <w:rsid w:val="00321161"/>
    <w:rsid w:val="00344811"/>
    <w:rsid w:val="003475CC"/>
    <w:rsid w:val="00350649"/>
    <w:rsid w:val="00363E73"/>
    <w:rsid w:val="00367A39"/>
    <w:rsid w:val="0037289F"/>
    <w:rsid w:val="00381928"/>
    <w:rsid w:val="003B14B1"/>
    <w:rsid w:val="003B5DF9"/>
    <w:rsid w:val="003D2451"/>
    <w:rsid w:val="00406348"/>
    <w:rsid w:val="00413D4C"/>
    <w:rsid w:val="00427DF9"/>
    <w:rsid w:val="00430FF3"/>
    <w:rsid w:val="0045113B"/>
    <w:rsid w:val="00452659"/>
    <w:rsid w:val="00464D34"/>
    <w:rsid w:val="00497F1F"/>
    <w:rsid w:val="004B101E"/>
    <w:rsid w:val="004B187D"/>
    <w:rsid w:val="004B21BD"/>
    <w:rsid w:val="004C2A97"/>
    <w:rsid w:val="004D5566"/>
    <w:rsid w:val="004F3E15"/>
    <w:rsid w:val="00532739"/>
    <w:rsid w:val="0053322D"/>
    <w:rsid w:val="0053778E"/>
    <w:rsid w:val="0054330D"/>
    <w:rsid w:val="005771F5"/>
    <w:rsid w:val="005800D0"/>
    <w:rsid w:val="005866CC"/>
    <w:rsid w:val="00592C44"/>
    <w:rsid w:val="005A05CF"/>
    <w:rsid w:val="005B2DF7"/>
    <w:rsid w:val="005B6C21"/>
    <w:rsid w:val="005C336C"/>
    <w:rsid w:val="005C39F2"/>
    <w:rsid w:val="005D2205"/>
    <w:rsid w:val="005D7364"/>
    <w:rsid w:val="005E2050"/>
    <w:rsid w:val="00601462"/>
    <w:rsid w:val="00607677"/>
    <w:rsid w:val="0061308C"/>
    <w:rsid w:val="0062222E"/>
    <w:rsid w:val="00624EC7"/>
    <w:rsid w:val="00643286"/>
    <w:rsid w:val="00656443"/>
    <w:rsid w:val="00664E3C"/>
    <w:rsid w:val="00686B5C"/>
    <w:rsid w:val="00694064"/>
    <w:rsid w:val="006B5BCB"/>
    <w:rsid w:val="006C573B"/>
    <w:rsid w:val="006E71B1"/>
    <w:rsid w:val="006F18D1"/>
    <w:rsid w:val="006F2B16"/>
    <w:rsid w:val="007536C5"/>
    <w:rsid w:val="00771325"/>
    <w:rsid w:val="007830CD"/>
    <w:rsid w:val="0078319E"/>
    <w:rsid w:val="00786145"/>
    <w:rsid w:val="007A28A8"/>
    <w:rsid w:val="007A7601"/>
    <w:rsid w:val="007B0E0A"/>
    <w:rsid w:val="007B1D72"/>
    <w:rsid w:val="007D168A"/>
    <w:rsid w:val="007D5BBD"/>
    <w:rsid w:val="007E601B"/>
    <w:rsid w:val="007F2BE9"/>
    <w:rsid w:val="007F4C92"/>
    <w:rsid w:val="00804969"/>
    <w:rsid w:val="00817D17"/>
    <w:rsid w:val="0082078F"/>
    <w:rsid w:val="00826470"/>
    <w:rsid w:val="00831B08"/>
    <w:rsid w:val="008871F2"/>
    <w:rsid w:val="008B79CA"/>
    <w:rsid w:val="008C6C2D"/>
    <w:rsid w:val="00905E3D"/>
    <w:rsid w:val="0091704A"/>
    <w:rsid w:val="00931091"/>
    <w:rsid w:val="009458AC"/>
    <w:rsid w:val="00963620"/>
    <w:rsid w:val="00963EB1"/>
    <w:rsid w:val="00964777"/>
    <w:rsid w:val="00971EFD"/>
    <w:rsid w:val="009734E9"/>
    <w:rsid w:val="00986B8D"/>
    <w:rsid w:val="009871C6"/>
    <w:rsid w:val="009A3998"/>
    <w:rsid w:val="009B542F"/>
    <w:rsid w:val="009C3BEE"/>
    <w:rsid w:val="009C55C0"/>
    <w:rsid w:val="009C7405"/>
    <w:rsid w:val="00A02002"/>
    <w:rsid w:val="00A03DCB"/>
    <w:rsid w:val="00A161C3"/>
    <w:rsid w:val="00A35294"/>
    <w:rsid w:val="00A52FB8"/>
    <w:rsid w:val="00A6734A"/>
    <w:rsid w:val="00A918F7"/>
    <w:rsid w:val="00A92E8F"/>
    <w:rsid w:val="00A94DCE"/>
    <w:rsid w:val="00AB0959"/>
    <w:rsid w:val="00AC1CC3"/>
    <w:rsid w:val="00AD0306"/>
    <w:rsid w:val="00AD1C83"/>
    <w:rsid w:val="00AD5E5A"/>
    <w:rsid w:val="00AE3B97"/>
    <w:rsid w:val="00AE5E00"/>
    <w:rsid w:val="00AF48CA"/>
    <w:rsid w:val="00AF49DB"/>
    <w:rsid w:val="00B402F7"/>
    <w:rsid w:val="00B52CBB"/>
    <w:rsid w:val="00B81A8E"/>
    <w:rsid w:val="00B827C4"/>
    <w:rsid w:val="00B83499"/>
    <w:rsid w:val="00BB4834"/>
    <w:rsid w:val="00BB5209"/>
    <w:rsid w:val="00BC72C8"/>
    <w:rsid w:val="00BD42C1"/>
    <w:rsid w:val="00BE0633"/>
    <w:rsid w:val="00BF2753"/>
    <w:rsid w:val="00BF54DD"/>
    <w:rsid w:val="00C03311"/>
    <w:rsid w:val="00C1362D"/>
    <w:rsid w:val="00C2176E"/>
    <w:rsid w:val="00C40EDC"/>
    <w:rsid w:val="00C41662"/>
    <w:rsid w:val="00C42EAF"/>
    <w:rsid w:val="00C53613"/>
    <w:rsid w:val="00C5381B"/>
    <w:rsid w:val="00C6268F"/>
    <w:rsid w:val="00C66AF5"/>
    <w:rsid w:val="00C955CA"/>
    <w:rsid w:val="00CB2041"/>
    <w:rsid w:val="00CC1CE4"/>
    <w:rsid w:val="00D00C72"/>
    <w:rsid w:val="00D12215"/>
    <w:rsid w:val="00D12AF3"/>
    <w:rsid w:val="00D24F9B"/>
    <w:rsid w:val="00D27FDD"/>
    <w:rsid w:val="00D41DE2"/>
    <w:rsid w:val="00D42C3B"/>
    <w:rsid w:val="00D63095"/>
    <w:rsid w:val="00D63ED3"/>
    <w:rsid w:val="00D65324"/>
    <w:rsid w:val="00D7008D"/>
    <w:rsid w:val="00D7202D"/>
    <w:rsid w:val="00D96A16"/>
    <w:rsid w:val="00E10AE8"/>
    <w:rsid w:val="00E24FC2"/>
    <w:rsid w:val="00E266A5"/>
    <w:rsid w:val="00E26C80"/>
    <w:rsid w:val="00E27A5A"/>
    <w:rsid w:val="00E33B84"/>
    <w:rsid w:val="00EC130A"/>
    <w:rsid w:val="00ED3FEF"/>
    <w:rsid w:val="00ED649C"/>
    <w:rsid w:val="00EF1534"/>
    <w:rsid w:val="00F005AB"/>
    <w:rsid w:val="00F13EAB"/>
    <w:rsid w:val="00F14D70"/>
    <w:rsid w:val="00F239BC"/>
    <w:rsid w:val="00F26362"/>
    <w:rsid w:val="00F30332"/>
    <w:rsid w:val="00F30636"/>
    <w:rsid w:val="00F35573"/>
    <w:rsid w:val="00F43EF9"/>
    <w:rsid w:val="00F50C7A"/>
    <w:rsid w:val="00F779BA"/>
    <w:rsid w:val="00F859C0"/>
    <w:rsid w:val="00F876DB"/>
    <w:rsid w:val="00F94E8B"/>
    <w:rsid w:val="00FB19AE"/>
    <w:rsid w:val="00FC10DF"/>
    <w:rsid w:val="00FC294D"/>
    <w:rsid w:val="00FE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F0B1-0551-4631-BDF3-9350F5E8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Прокопьева</cp:lastModifiedBy>
  <cp:revision>8</cp:revision>
  <cp:lastPrinted>2021-11-22T15:06:00Z</cp:lastPrinted>
  <dcterms:created xsi:type="dcterms:W3CDTF">2021-11-22T13:55:00Z</dcterms:created>
  <dcterms:modified xsi:type="dcterms:W3CDTF">2021-11-24T06:12:00Z</dcterms:modified>
</cp:coreProperties>
</file>