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C" w:rsidRPr="002806AE" w:rsidRDefault="00B7370C" w:rsidP="00B73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6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5275F" wp14:editId="78042579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806AE" w:rsidRPr="002806AE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806AE" w:rsidRPr="002806AE" w:rsidTr="00213E52">
        <w:trPr>
          <w:cantSplit/>
          <w:trHeight w:val="1785"/>
        </w:trPr>
        <w:tc>
          <w:tcPr>
            <w:tcW w:w="4161" w:type="dxa"/>
          </w:tcPr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Pr="002806AE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2806AE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Pr="002806AE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2806AE" w:rsidRDefault="00D42D1E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B7370C"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Pr="002806AE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Pr="002806AE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Pr="002806AE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Pr="002806AE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2806AE" w:rsidRDefault="00D42D1E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 w:rsidRPr="002806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B7370C" w:rsidRPr="002806AE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806A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Pr="002806AE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806AE" w:rsidRPr="002806AE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Pr="002806AE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AE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2806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806AE" w:rsidRPr="002806AE">
              <w:rPr>
                <w:rFonts w:ascii="Times New Roman" w:hAnsi="Times New Roman" w:cs="Times New Roman"/>
                <w:sz w:val="24"/>
                <w:szCs w:val="24"/>
              </w:rPr>
              <w:t>Магаринского</w:t>
            </w:r>
            <w:proofErr w:type="spellEnd"/>
            <w:r w:rsidR="00EC54B2" w:rsidRPr="002806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7370C" w:rsidRPr="002806AE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Pr="002806A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28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 w:rsidRPr="002806AE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28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06AE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Pr="002806AE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06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806AE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2806AE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B7370C" w:rsidRPr="00BB6517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color w:val="FF0000"/>
          <w:sz w:val="24"/>
          <w:szCs w:val="24"/>
        </w:rPr>
      </w:pPr>
    </w:p>
    <w:p w:rsidR="00B7370C" w:rsidRPr="00B61714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B61714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Pr="00B61714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B61714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 w:rsidRPr="00B61714">
        <w:rPr>
          <w:rFonts w:ascii="Times New Roman" w:hAnsi="Times New Roman"/>
          <w:sz w:val="24"/>
          <w:szCs w:val="24"/>
        </w:rPr>
        <w:t>Ликвидировать</w:t>
      </w:r>
      <w:r w:rsidRPr="00B61714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2806AE" w:rsidRPr="00B61714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806AE" w:rsidRPr="00B61714">
        <w:rPr>
          <w:rFonts w:ascii="Times New Roman" w:hAnsi="Times New Roman" w:cs="Times New Roman"/>
          <w:sz w:val="24"/>
          <w:szCs w:val="24"/>
        </w:rPr>
        <w:t xml:space="preserve"> </w:t>
      </w:r>
      <w:r w:rsidR="00EC54B2" w:rsidRPr="00B61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61714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  <w:r w:rsidR="00882740" w:rsidRPr="00B61714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B61714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415EFD" w:rsidRPr="00B617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1714" w:rsidRPr="00B61714">
        <w:rPr>
          <w:rFonts w:ascii="Times New Roman" w:eastAsia="Calibri" w:hAnsi="Times New Roman" w:cs="Times New Roman"/>
          <w:sz w:val="24"/>
          <w:szCs w:val="24"/>
        </w:rPr>
        <w:t xml:space="preserve">ОГРН: 1052138008713, ИНН: 2118002091, адрес: 429111, Чувашская Республика - Чувашия, </w:t>
      </w:r>
      <w:proofErr w:type="spellStart"/>
      <w:r w:rsidR="00B61714" w:rsidRPr="00B61714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B61714" w:rsidRPr="00B61714">
        <w:rPr>
          <w:rFonts w:ascii="Times New Roman" w:eastAsia="Calibri" w:hAnsi="Times New Roman" w:cs="Times New Roman"/>
          <w:sz w:val="24"/>
          <w:szCs w:val="24"/>
        </w:rPr>
        <w:t xml:space="preserve"> район, деревня Ве</w:t>
      </w:r>
      <w:r w:rsidR="00641626">
        <w:rPr>
          <w:rFonts w:ascii="Times New Roman" w:eastAsia="Calibri" w:hAnsi="Times New Roman" w:cs="Times New Roman"/>
          <w:sz w:val="24"/>
          <w:szCs w:val="24"/>
        </w:rPr>
        <w:t xml:space="preserve">рхний </w:t>
      </w:r>
      <w:proofErr w:type="spellStart"/>
      <w:r w:rsidR="00641626">
        <w:rPr>
          <w:rFonts w:ascii="Times New Roman" w:eastAsia="Calibri" w:hAnsi="Times New Roman" w:cs="Times New Roman"/>
          <w:sz w:val="24"/>
          <w:szCs w:val="24"/>
        </w:rPr>
        <w:t>Магарин</w:t>
      </w:r>
      <w:proofErr w:type="spellEnd"/>
      <w:r w:rsidR="00641626">
        <w:rPr>
          <w:rFonts w:ascii="Times New Roman" w:eastAsia="Calibri" w:hAnsi="Times New Roman" w:cs="Times New Roman"/>
          <w:sz w:val="24"/>
          <w:szCs w:val="24"/>
        </w:rPr>
        <w:t>, улица Главная, 9</w:t>
      </w:r>
      <w:r w:rsidR="00B61714" w:rsidRPr="00B6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EFD"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администрация </w:t>
      </w:r>
      <w:proofErr w:type="spellStart"/>
      <w:r w:rsidR="00B61714" w:rsidRPr="00B61714">
        <w:rPr>
          <w:rFonts w:ascii="Times New Roman" w:hAnsi="Times New Roman"/>
          <w:sz w:val="24"/>
          <w:szCs w:val="24"/>
          <w:shd w:val="clear" w:color="auto" w:fill="FFFFFF"/>
        </w:rPr>
        <w:t>Магаринского</w:t>
      </w:r>
      <w:proofErr w:type="spellEnd"/>
      <w:r w:rsidR="00CD0D91" w:rsidRPr="00B617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 w:rsidRPr="00B61714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15EFD" w:rsidRPr="00B61714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714">
        <w:rPr>
          <w:rFonts w:ascii="Times New Roman" w:hAnsi="Times New Roman"/>
          <w:sz w:val="24"/>
          <w:szCs w:val="24"/>
        </w:rPr>
        <w:t>2. Утвердить:</w:t>
      </w:r>
    </w:p>
    <w:p w:rsidR="00415EFD" w:rsidRPr="00B61714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714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 w:rsidRPr="00B61714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B6171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714" w:rsidRPr="00B61714">
        <w:rPr>
          <w:rFonts w:ascii="Times New Roman" w:hAnsi="Times New Roman"/>
          <w:sz w:val="24"/>
          <w:szCs w:val="24"/>
          <w:shd w:val="clear" w:color="auto" w:fill="FFFFFF"/>
        </w:rPr>
        <w:t>Магаринского</w:t>
      </w:r>
      <w:proofErr w:type="spellEnd"/>
      <w:r w:rsidR="0050627B"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54B2" w:rsidRPr="00B617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61714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Pr="00B61714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714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 w:rsidRPr="00B61714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B6171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C54B2" w:rsidRPr="00B6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714" w:rsidRPr="00B61714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50627B" w:rsidRPr="00B61714">
        <w:rPr>
          <w:rFonts w:ascii="Times New Roman" w:hAnsi="Times New Roman" w:cs="Times New Roman"/>
          <w:sz w:val="24"/>
          <w:szCs w:val="24"/>
        </w:rPr>
        <w:t xml:space="preserve"> </w:t>
      </w:r>
      <w:r w:rsidR="00EC54B2" w:rsidRPr="00B61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61714">
        <w:rPr>
          <w:rFonts w:ascii="Times New Roman" w:hAnsi="Times New Roman"/>
          <w:sz w:val="24"/>
          <w:szCs w:val="24"/>
        </w:rPr>
        <w:t xml:space="preserve">(Приложение № </w:t>
      </w:r>
      <w:r w:rsidR="00961B81" w:rsidRPr="00B61714">
        <w:rPr>
          <w:rFonts w:ascii="Times New Roman" w:hAnsi="Times New Roman"/>
          <w:sz w:val="24"/>
          <w:szCs w:val="24"/>
        </w:rPr>
        <w:t>2</w:t>
      </w:r>
      <w:r w:rsidRPr="00B61714">
        <w:rPr>
          <w:rFonts w:ascii="Times New Roman" w:hAnsi="Times New Roman"/>
          <w:sz w:val="24"/>
          <w:szCs w:val="24"/>
        </w:rPr>
        <w:t>).</w:t>
      </w:r>
    </w:p>
    <w:p w:rsidR="00415EFD" w:rsidRPr="00B61714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714">
        <w:rPr>
          <w:rFonts w:ascii="Times New Roman" w:hAnsi="Times New Roman"/>
          <w:sz w:val="24"/>
          <w:szCs w:val="24"/>
        </w:rPr>
        <w:t xml:space="preserve">2.3. План мероприятий по ликвидации </w:t>
      </w:r>
      <w:r w:rsidRPr="00B61714">
        <w:rPr>
          <w:rFonts w:ascii="Times New Roman" w:hAnsi="Times New Roman"/>
          <w:sz w:val="24"/>
          <w:szCs w:val="24"/>
          <w:shd w:val="clear" w:color="auto" w:fill="FFFFFF"/>
        </w:rPr>
        <w:t>администраци</w:t>
      </w:r>
      <w:r w:rsidR="00961B81" w:rsidRPr="00B6171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1714" w:rsidRPr="00B61714">
        <w:rPr>
          <w:rFonts w:ascii="Times New Roman" w:hAnsi="Times New Roman"/>
          <w:sz w:val="24"/>
          <w:szCs w:val="24"/>
          <w:shd w:val="clear" w:color="auto" w:fill="FFFFFF"/>
        </w:rPr>
        <w:t>Магаринского</w:t>
      </w:r>
      <w:proofErr w:type="spellEnd"/>
      <w:r w:rsidR="00B61714"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54B2" w:rsidRPr="00B617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61714">
        <w:rPr>
          <w:rFonts w:ascii="Times New Roman" w:hAnsi="Times New Roman"/>
          <w:sz w:val="24"/>
          <w:szCs w:val="24"/>
        </w:rPr>
        <w:t xml:space="preserve">(Приложение № </w:t>
      </w:r>
      <w:r w:rsidR="00961B81" w:rsidRPr="00B61714">
        <w:rPr>
          <w:rFonts w:ascii="Times New Roman" w:hAnsi="Times New Roman"/>
          <w:sz w:val="24"/>
          <w:szCs w:val="24"/>
        </w:rPr>
        <w:t>3</w:t>
      </w:r>
      <w:r w:rsidRPr="00B61714">
        <w:rPr>
          <w:rFonts w:ascii="Times New Roman" w:hAnsi="Times New Roman"/>
          <w:sz w:val="24"/>
          <w:szCs w:val="24"/>
        </w:rPr>
        <w:t>);</w:t>
      </w:r>
    </w:p>
    <w:p w:rsidR="00415EFD" w:rsidRPr="00B61714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 w:rsidRPr="00B61714">
        <w:rPr>
          <w:rFonts w:ascii="Times New Roman" w:hAnsi="Times New Roman"/>
          <w:sz w:val="24"/>
          <w:szCs w:val="24"/>
          <w:shd w:val="clear" w:color="auto" w:fill="FFFFFF"/>
        </w:rPr>
        <w:t>адм</w:t>
      </w:r>
      <w:r w:rsidR="005420CE"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B61714" w:rsidRPr="00B61714">
        <w:rPr>
          <w:rFonts w:ascii="Times New Roman" w:hAnsi="Times New Roman"/>
          <w:sz w:val="24"/>
          <w:szCs w:val="24"/>
          <w:shd w:val="clear" w:color="auto" w:fill="FFFFFF"/>
        </w:rPr>
        <w:t>Магаринского</w:t>
      </w:r>
      <w:proofErr w:type="spellEnd"/>
      <w:r w:rsidR="00B61714"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0D91" w:rsidRPr="00B61714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</w:t>
      </w:r>
      <w:r w:rsidRPr="00B61714">
        <w:rPr>
          <w:rFonts w:ascii="Times New Roman" w:hAnsi="Times New Roman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B61714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714">
        <w:rPr>
          <w:rFonts w:ascii="Times New Roman" w:hAnsi="Times New Roman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B61714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B61714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61714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B7370C" w:rsidRPr="00B61714" w:rsidRDefault="00415EFD" w:rsidP="00C85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714">
        <w:rPr>
          <w:rFonts w:ascii="Times New Roman" w:hAnsi="Times New Roman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B7370C" w:rsidRPr="00BB651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7370C" w:rsidRPr="00B61714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714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:rsidR="00B7370C" w:rsidRPr="00B61714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714">
        <w:rPr>
          <w:rFonts w:ascii="Times New Roman" w:eastAsia="Calibri" w:hAnsi="Times New Roman" w:cs="Times New Roman"/>
          <w:sz w:val="24"/>
          <w:szCs w:val="24"/>
        </w:rPr>
        <w:t>Шумерлинского муниципального округа</w:t>
      </w:r>
      <w:r w:rsidRPr="00B61714">
        <w:rPr>
          <w:rFonts w:ascii="Times New Roman" w:eastAsia="Calibri" w:hAnsi="Times New Roman" w:cs="Times New Roman"/>
          <w:sz w:val="24"/>
          <w:szCs w:val="24"/>
        </w:rPr>
        <w:tab/>
      </w:r>
      <w:r w:rsidRPr="00B61714">
        <w:rPr>
          <w:rFonts w:ascii="Times New Roman" w:eastAsia="Calibri" w:hAnsi="Times New Roman" w:cs="Times New Roman"/>
          <w:sz w:val="24"/>
          <w:szCs w:val="24"/>
        </w:rPr>
        <w:tab/>
      </w:r>
      <w:r w:rsidRPr="00B6171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C85265" w:rsidRPr="00B61714">
        <w:rPr>
          <w:rFonts w:ascii="Times New Roman" w:eastAsia="Calibri" w:hAnsi="Times New Roman" w:cs="Times New Roman"/>
          <w:sz w:val="24"/>
          <w:szCs w:val="24"/>
        </w:rPr>
        <w:t xml:space="preserve">                   Б.Г. Леонтьев</w:t>
      </w:r>
    </w:p>
    <w:p w:rsidR="00C85265" w:rsidRPr="00B61714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171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85265" w:rsidRPr="00B61714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61714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B61714">
        <w:rPr>
          <w:rFonts w:ascii="Times New Roman" w:hAnsi="Times New Roman" w:cs="Times New Roman"/>
        </w:rPr>
        <w:t xml:space="preserve">Собрания депутатов </w:t>
      </w:r>
    </w:p>
    <w:p w:rsidR="00C85265" w:rsidRPr="00B61714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B61714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B61714" w:rsidRDefault="00C85265" w:rsidP="00C85265">
      <w:pPr>
        <w:spacing w:after="0" w:line="240" w:lineRule="auto"/>
        <w:jc w:val="right"/>
      </w:pPr>
      <w:r w:rsidRPr="00B61714">
        <w:rPr>
          <w:rFonts w:ascii="Times New Roman" w:hAnsi="Times New Roman" w:cs="Times New Roman"/>
        </w:rPr>
        <w:t xml:space="preserve">от </w:t>
      </w:r>
      <w:r w:rsidR="00D42D1E">
        <w:rPr>
          <w:rFonts w:ascii="Times New Roman" w:hAnsi="Times New Roman" w:cs="Times New Roman"/>
        </w:rPr>
        <w:t>10</w:t>
      </w:r>
      <w:r w:rsidRPr="00B61714">
        <w:rPr>
          <w:rFonts w:ascii="Times New Roman" w:hAnsi="Times New Roman" w:cs="Times New Roman"/>
        </w:rPr>
        <w:t>.</w:t>
      </w:r>
      <w:r w:rsidR="00D42D1E">
        <w:rPr>
          <w:rFonts w:ascii="Times New Roman" w:hAnsi="Times New Roman" w:cs="Times New Roman"/>
        </w:rPr>
        <w:t>12</w:t>
      </w:r>
      <w:r w:rsidRPr="00B61714">
        <w:rPr>
          <w:rFonts w:ascii="Times New Roman" w:hAnsi="Times New Roman" w:cs="Times New Roman"/>
        </w:rPr>
        <w:t xml:space="preserve">.2021 № </w:t>
      </w:r>
      <w:r w:rsidR="00D42D1E">
        <w:rPr>
          <w:rFonts w:ascii="Times New Roman" w:hAnsi="Times New Roman" w:cs="Times New Roman"/>
        </w:rPr>
        <w:t>3</w:t>
      </w:r>
      <w:r w:rsidRPr="00B61714">
        <w:rPr>
          <w:rFonts w:ascii="Times New Roman" w:hAnsi="Times New Roman" w:cs="Times New Roman"/>
        </w:rPr>
        <w:t>/</w:t>
      </w:r>
      <w:r w:rsidR="00D42D1E">
        <w:rPr>
          <w:rFonts w:ascii="Times New Roman" w:hAnsi="Times New Roman" w:cs="Times New Roman"/>
        </w:rPr>
        <w:t>6</w:t>
      </w:r>
    </w:p>
    <w:p w:rsidR="00C85265" w:rsidRPr="00B61714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C85265" w:rsidRPr="00B61714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 ЛИКВИДАЦИОННОЙ  КОМИССИИ  АДМИНИСТРАЦИИ </w:t>
      </w:r>
    </w:p>
    <w:p w:rsidR="00C85265" w:rsidRPr="00B61714" w:rsidRDefault="00B61714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МАГАРИНСКОГО</w:t>
      </w:r>
      <w:r w:rsidR="00C85265" w:rsidRPr="00B61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B61714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B61714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85265" w:rsidRPr="00BB6517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265" w:rsidRPr="00B61714" w:rsidRDefault="00C85265" w:rsidP="00C8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71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171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B61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714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B61714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C85265" w:rsidRPr="00155E0C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формирования ликвидационной комиссии </w:t>
      </w:r>
      <w:r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="00155E0C"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Магаринского</w:t>
      </w:r>
      <w:proofErr w:type="spellEnd"/>
      <w:r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155E0C"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C85265" w:rsidRPr="00155E0C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Ликвидационная комиссия – уполномоченные </w:t>
      </w:r>
      <w:r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Собранием депутатов Шумерлинского муниципального округа Чувашской Республики</w:t>
      </w: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обеспечивающие реализацию полномочий по управлению делами ликвидируемой </w:t>
      </w:r>
      <w:r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="00155E0C"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Магаринского</w:t>
      </w:r>
      <w:proofErr w:type="spellEnd"/>
      <w:r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в течение всего периода ее ликвидации.</w:t>
      </w:r>
    </w:p>
    <w:p w:rsidR="00C85265" w:rsidRPr="00155E0C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Ликвидация </w:t>
      </w:r>
      <w:r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завершенной, а </w:t>
      </w:r>
      <w:r w:rsidRPr="00155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Pr="00155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расходов на мероприятия по ликвидации администрации до 31.12.2021 года производится за счет средств, предусмотренных в бюджете</w:t>
      </w:r>
      <w:r w:rsidR="00AE730B"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01.01.2022 года производится за счет средств, предусмотренных в бюджете </w:t>
      </w:r>
      <w:r w:rsidRPr="00774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Шумерлинского муниципального округа Чувашской Республики</w:t>
      </w: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</w:t>
      </w:r>
      <w:proofErr w:type="gramEnd"/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предпринимателей».</w:t>
      </w:r>
    </w:p>
    <w:p w:rsidR="00C85265" w:rsidRPr="007740EB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7740EB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ликвидационной комиссии</w:t>
      </w:r>
    </w:p>
    <w:p w:rsidR="00C85265" w:rsidRPr="007740EB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Решением </w:t>
      </w:r>
      <w:r w:rsidRPr="00774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Собрания депутатов Шумерлинского муниципального округа Чувашской Республики</w:t>
      </w: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Pr="00774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как юридического лица</w:t>
      </w: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Ликвидационная комиссия от имени </w:t>
      </w:r>
      <w:r w:rsidRPr="00774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суде.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C85265" w:rsidRPr="007740EB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65" w:rsidRPr="007740EB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 ликвидационной комиссии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 целью осуществления полномочий по управлению делами ликвидируемой </w:t>
      </w:r>
      <w:r w:rsidRPr="00774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 </w:t>
      </w: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ликвидации, на ликвидационную комиссию возлагаются следующие функции: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в сфере правового обеспечения: организация юридического сопровождения деятельности ликвидируемой </w:t>
      </w:r>
      <w:r w:rsidR="00AE730B" w:rsidRPr="00774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правой экспертизы актов, принимаемых ликвидационной комиссией;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организации;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Ликвидационная комиссия осуществляет и иные полномочия, установленные действующим законодательством.</w:t>
      </w:r>
    </w:p>
    <w:p w:rsidR="00C85265" w:rsidRPr="007740EB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C85265" w:rsidRPr="00BB6517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85265" w:rsidRPr="00AD6AE8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работы ликвидационной комиссии</w:t>
      </w:r>
    </w:p>
    <w:p w:rsidR="00C85265" w:rsidRPr="00AD6AE8" w:rsidRDefault="00C85265" w:rsidP="00C8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Ликвидационная комиссия обеспечивает реализацию полномочий по управлению делами ликвидируемой </w:t>
      </w:r>
      <w:r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ее ликвидации согласно действующему законодательству, плану ликвидационных мероприятий и настоящему Положению.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AD6A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решении вопросов каждый член ликвидационной комиссии обладает одним голосом.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ликвидационной комиссии:</w:t>
      </w:r>
    </w:p>
    <w:p w:rsidR="00C85265" w:rsidRPr="00AD6AE8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организует работу по ликвидации </w:t>
      </w:r>
      <w:r w:rsidR="00AE730B"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AD6AE8" w:rsidRDefault="00C85265" w:rsidP="00C8526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является единоличным исполнительным органом юридического лица, действует на основе единоначалия;</w:t>
      </w:r>
    </w:p>
    <w:p w:rsidR="00C85265" w:rsidRPr="00AD6AE8" w:rsidRDefault="00C85265" w:rsidP="00C852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4.6.3. действует без доверенности от имени </w:t>
      </w:r>
      <w:r w:rsidR="00AE730B"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распоряжается имуществом </w:t>
      </w:r>
      <w:r w:rsidR="00AE730B"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4.6.5. обеспечивает своевременную уплату </w:t>
      </w:r>
      <w:r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4.6.6. представляет отчетность в связи с ликвидацией </w:t>
      </w:r>
      <w:r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законодательством Российской Федерации;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4.6.7.  представляет </w:t>
      </w:r>
      <w:r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Собранию депутатов Шумерлинского муниципального округа Чувашской Республики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промежуточный ликвидационный баланс и ликвидационный баланс.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 ликвидационной комиссии: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4.7.1. добросовестно и разумно исполняет свои обязанности, обеспечивает выполнение установленных для ликвидации </w:t>
      </w:r>
      <w:r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4.7.2. представляет председателю ликвидационной комиссии отчеты о деятельности в связи с ликвидацией </w:t>
      </w:r>
      <w:r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</w:t>
      </w:r>
      <w:r w:rsidR="00AE730B"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страции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решает иные вопросы, отнесенные законодательством Российской Федерации к компетенции члена ликвидационной комиссии.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Документы, исходящие от имени ликвидационной комиссии, подписываются ее председателем.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Член ликвидационной комиссии несет ответственность за причиненный ущерб </w:t>
      </w:r>
      <w:r w:rsidR="00AE730B" w:rsidRPr="00AD6A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85265" w:rsidRPr="00AD6AE8" w:rsidRDefault="00C85265" w:rsidP="00C852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BB6517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AE730B" w:rsidRPr="00BB6517" w:rsidRDefault="00AE730B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C85265" w:rsidRPr="00AD6AE8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D6AE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2</w:t>
      </w:r>
    </w:p>
    <w:p w:rsidR="00C85265" w:rsidRPr="00AD6AE8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D6AE8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AD6AE8">
        <w:rPr>
          <w:rFonts w:ascii="Times New Roman" w:hAnsi="Times New Roman" w:cs="Times New Roman"/>
        </w:rPr>
        <w:t xml:space="preserve">Собрания депутатов </w:t>
      </w:r>
    </w:p>
    <w:p w:rsidR="00C85265" w:rsidRPr="00AD6AE8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AD6AE8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AD6AE8" w:rsidRDefault="00C85265" w:rsidP="00C85265">
      <w:pPr>
        <w:spacing w:after="0" w:line="240" w:lineRule="auto"/>
        <w:jc w:val="right"/>
      </w:pPr>
      <w:r w:rsidRPr="00AD6AE8">
        <w:rPr>
          <w:rFonts w:ascii="Times New Roman" w:hAnsi="Times New Roman" w:cs="Times New Roman"/>
        </w:rPr>
        <w:t xml:space="preserve">от </w:t>
      </w:r>
      <w:r w:rsidR="00D42D1E">
        <w:rPr>
          <w:rFonts w:ascii="Times New Roman" w:hAnsi="Times New Roman" w:cs="Times New Roman"/>
        </w:rPr>
        <w:t>10</w:t>
      </w:r>
      <w:r w:rsidRPr="00AD6AE8">
        <w:rPr>
          <w:rFonts w:ascii="Times New Roman" w:hAnsi="Times New Roman" w:cs="Times New Roman"/>
        </w:rPr>
        <w:t>.</w:t>
      </w:r>
      <w:r w:rsidR="00D42D1E">
        <w:rPr>
          <w:rFonts w:ascii="Times New Roman" w:hAnsi="Times New Roman" w:cs="Times New Roman"/>
        </w:rPr>
        <w:t>12</w:t>
      </w:r>
      <w:r w:rsidRPr="00AD6AE8">
        <w:rPr>
          <w:rFonts w:ascii="Times New Roman" w:hAnsi="Times New Roman" w:cs="Times New Roman"/>
        </w:rPr>
        <w:t xml:space="preserve">.2021 № </w:t>
      </w:r>
      <w:r w:rsidR="00D42D1E">
        <w:rPr>
          <w:rFonts w:ascii="Times New Roman" w:hAnsi="Times New Roman" w:cs="Times New Roman"/>
        </w:rPr>
        <w:t>3</w:t>
      </w:r>
      <w:r w:rsidRPr="00AD6AE8">
        <w:rPr>
          <w:rFonts w:ascii="Times New Roman" w:hAnsi="Times New Roman" w:cs="Times New Roman"/>
        </w:rPr>
        <w:t>/</w:t>
      </w:r>
      <w:r w:rsidR="00D42D1E">
        <w:rPr>
          <w:rFonts w:ascii="Times New Roman" w:hAnsi="Times New Roman" w:cs="Times New Roman"/>
        </w:rPr>
        <w:t>6</w:t>
      </w:r>
    </w:p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СОСТАВ ЛИКВИДАЦИОННОЙ КОМИССИИ </w:t>
      </w:r>
    </w:p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D6AE8"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МАГАРИНСКОГО</w:t>
      </w:r>
      <w:r w:rsidR="00AE730B"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AD6AE8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C85265" w:rsidRPr="00AD6AE8" w:rsidRDefault="00C85265" w:rsidP="00C85265">
      <w:pPr>
        <w:spacing w:after="0" w:line="240" w:lineRule="auto"/>
        <w:contextualSpacing/>
        <w:jc w:val="both"/>
        <w:rPr>
          <w:b/>
        </w:rPr>
      </w:pPr>
    </w:p>
    <w:p w:rsidR="002818D5" w:rsidRPr="00BF6C61" w:rsidRDefault="002818D5" w:rsidP="002818D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702E">
        <w:rPr>
          <w:rFonts w:ascii="Times New Roman" w:eastAsia="Calibri" w:hAnsi="Times New Roman" w:cs="Times New Roman"/>
          <w:sz w:val="24"/>
          <w:szCs w:val="24"/>
        </w:rPr>
        <w:t>Егорова Людмила Даниловна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2818D5" w:rsidRDefault="002818D5" w:rsidP="002818D5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2818D5" w:rsidRDefault="002818D5" w:rsidP="002818D5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2818D5" w:rsidRDefault="002818D5" w:rsidP="002818D5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Константинова Лариса Ивановна – член ликвидационной комиссии.</w:t>
      </w: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contextualSpacing/>
        <w:jc w:val="both"/>
        <w:rPr>
          <w:b/>
          <w:color w:val="FF0000"/>
        </w:rPr>
      </w:pPr>
    </w:p>
    <w:p w:rsidR="00C85265" w:rsidRPr="00BB6517" w:rsidRDefault="00C85265" w:rsidP="00C85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85265" w:rsidRPr="00BB6517" w:rsidSect="00C85265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C85265" w:rsidRPr="00AD6AE8" w:rsidRDefault="00C85265" w:rsidP="00C852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AD6AE8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C85265" w:rsidRPr="00AD6AE8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AD6AE8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AD6AE8">
        <w:rPr>
          <w:rFonts w:ascii="Times New Roman" w:hAnsi="Times New Roman" w:cs="Times New Roman"/>
        </w:rPr>
        <w:t xml:space="preserve">Собрания депутатов </w:t>
      </w:r>
    </w:p>
    <w:p w:rsidR="00C85265" w:rsidRPr="00AD6AE8" w:rsidRDefault="00C85265" w:rsidP="00C85265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AD6AE8">
        <w:rPr>
          <w:rFonts w:ascii="Times New Roman" w:hAnsi="Times New Roman" w:cs="Times New Roman"/>
        </w:rPr>
        <w:t>Шумерлинского муниципального округа</w:t>
      </w:r>
    </w:p>
    <w:p w:rsidR="00C85265" w:rsidRPr="00AD6AE8" w:rsidRDefault="00D42D1E" w:rsidP="00C85265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от 10</w:t>
      </w:r>
      <w:r w:rsidR="00C85265" w:rsidRPr="00AD6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C85265" w:rsidRPr="00AD6AE8">
        <w:rPr>
          <w:rFonts w:ascii="Times New Roman" w:hAnsi="Times New Roman" w:cs="Times New Roman"/>
        </w:rPr>
        <w:t>.2021 №</w:t>
      </w:r>
      <w:r>
        <w:rPr>
          <w:rFonts w:ascii="Times New Roman" w:hAnsi="Times New Roman" w:cs="Times New Roman"/>
        </w:rPr>
        <w:t xml:space="preserve"> 3</w:t>
      </w:r>
      <w:r w:rsidR="00C85265" w:rsidRPr="00AD6AE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</w:p>
    <w:p w:rsidR="00C85265" w:rsidRPr="00AD6AE8" w:rsidRDefault="00C85265" w:rsidP="00C85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AE730B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AE730B"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ЛИКВИДАЦИИ </w:t>
      </w:r>
      <w:r w:rsidR="00AE730B"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АДМИНИСТРАЦИИ </w:t>
      </w:r>
      <w:r w:rsidR="00AE730B"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5265" w:rsidRPr="00AD6AE8" w:rsidRDefault="00AD6AE8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МАГАРИНСКОГО</w:t>
      </w:r>
      <w:r w:rsidR="00AE730B" w:rsidRPr="00AD6A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СЕЛЬСКОГО  ПОСЕЛЕНИЯ  </w:t>
      </w:r>
    </w:p>
    <w:p w:rsidR="00C85265" w:rsidRPr="00AD6AE8" w:rsidRDefault="00C85265" w:rsidP="00C8526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BB6517" w:rsidRPr="00BB6517" w:rsidTr="005317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AD6A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D6A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BB6517" w:rsidRPr="00BB6517" w:rsidTr="005317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5" w:rsidRPr="00AD6AE8" w:rsidRDefault="00C85265" w:rsidP="00C852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517" w:rsidRPr="00BB6517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</w:t>
            </w:r>
            <w:r w:rsidRPr="00AD6AE8">
              <w:rPr>
                <w:shd w:val="clear" w:color="auto" w:fill="FFFFFF"/>
              </w:rPr>
              <w:t>я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депутатов Шумерлинского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10.12.2021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Закон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BB6517" w:rsidRPr="00BB6517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15.12.2021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C85265" w:rsidRPr="00AD6AE8" w:rsidRDefault="00C85265" w:rsidP="00C8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№ Р15016)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9 Федерального закона от 08.08.2001 № 129-ФЗ 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BB6517" w:rsidRPr="00BB6517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ее кредиторами в ликвидационную комиссию в "Вестнике государственной регистрации",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24.12.2021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 № 7-ФЗ «О некоммерческих организациях»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BB6517" w:rsidRPr="00BB6517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25.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2.2022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D6AE8" w:rsidRPr="00AD6AE8" w:rsidTr="005317A6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AD6AE8" w:rsidRPr="00AD6AE8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промежуточного ликвидационного баланса и утверждение его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после окончания срока для предъявления требований кредиторами,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.03.2022 г.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D6AE8" w:rsidRPr="00AD6AE8" w:rsidTr="005317A6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09.03.2022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D6AE8" w:rsidRPr="00AD6AE8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</w:t>
            </w: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21.03.2022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D6AE8" w:rsidRPr="00AD6AE8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в 10-дневный срок п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2818D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5265" w:rsidRPr="00AD6AE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п. 4 ст. 20</w:t>
              </w:r>
            </w:hyperlink>
            <w:r w:rsidR="00C85265"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65"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 № 7-ФЗ «О некоммерческих организациях»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AD6AE8" w:rsidRPr="00AD6AE8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30.03.2022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AD6AE8" w:rsidRPr="00AD6AE8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ликвидационного баланса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Собранием депутатов Шумерлинского муниципального округа 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01.04.2022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E8" w:rsidRPr="00AD6AE8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AD6AE8" w:rsidRPr="00AD6AE8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761D19" w:rsidRPr="00AD6AE8" w:rsidTr="0053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D6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5" w:rsidRPr="00AD6AE8" w:rsidRDefault="00C85265" w:rsidP="00C852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Pr="00AD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6AE8">
              <w:rPr>
                <w:rFonts w:ascii="Times New Roman" w:hAnsi="Times New Roman" w:cs="Times New Roman"/>
                <w:sz w:val="24"/>
                <w:szCs w:val="24"/>
              </w:rPr>
              <w:t>.04.2022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5" w:rsidRPr="00AD6AE8" w:rsidRDefault="00C85265" w:rsidP="00C85265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265" w:rsidRPr="00AD6AE8" w:rsidRDefault="00C85265" w:rsidP="00C852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B81" w:rsidRPr="00AD6AE8" w:rsidRDefault="00961B81"/>
    <w:p w:rsidR="00961B81" w:rsidRPr="00AD6AE8" w:rsidRDefault="00961B81"/>
    <w:p w:rsidR="00961B81" w:rsidRPr="00AD6AE8" w:rsidRDefault="00961B81"/>
    <w:p w:rsidR="00961B81" w:rsidRPr="00AD6AE8" w:rsidRDefault="00961B81"/>
    <w:p w:rsidR="00961B81" w:rsidRPr="00AD6AE8" w:rsidRDefault="00961B81"/>
    <w:p w:rsidR="00961B81" w:rsidRPr="00AD6AE8" w:rsidRDefault="00961B81"/>
    <w:p w:rsidR="00961B81" w:rsidRPr="00AD6AE8" w:rsidRDefault="00961B81"/>
    <w:p w:rsidR="00961B81" w:rsidRPr="00AD6AE8" w:rsidRDefault="00961B81"/>
    <w:p w:rsidR="00961B81" w:rsidRPr="00BB6517" w:rsidRDefault="00961B81">
      <w:pPr>
        <w:rPr>
          <w:color w:val="FF0000"/>
        </w:rPr>
      </w:pPr>
    </w:p>
    <w:p w:rsidR="00961B81" w:rsidRPr="00BB6517" w:rsidRDefault="00961B81">
      <w:pPr>
        <w:rPr>
          <w:color w:val="FF0000"/>
        </w:rPr>
      </w:pPr>
    </w:p>
    <w:p w:rsidR="00961B81" w:rsidRPr="00BB6517" w:rsidRDefault="00961B81">
      <w:pPr>
        <w:rPr>
          <w:color w:val="FF0000"/>
        </w:rPr>
      </w:pPr>
    </w:p>
    <w:sectPr w:rsidR="00961B81" w:rsidRPr="00BB6517" w:rsidSect="00AE730B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155E0C"/>
    <w:rsid w:val="002806AE"/>
    <w:rsid w:val="002818D5"/>
    <w:rsid w:val="00415EFD"/>
    <w:rsid w:val="004716A6"/>
    <w:rsid w:val="004F4AB3"/>
    <w:rsid w:val="0050627B"/>
    <w:rsid w:val="005420CE"/>
    <w:rsid w:val="005D0067"/>
    <w:rsid w:val="00641626"/>
    <w:rsid w:val="00761D19"/>
    <w:rsid w:val="007740EB"/>
    <w:rsid w:val="00805ABC"/>
    <w:rsid w:val="00857D65"/>
    <w:rsid w:val="00882740"/>
    <w:rsid w:val="008B00B3"/>
    <w:rsid w:val="00961B81"/>
    <w:rsid w:val="00AD6AE8"/>
    <w:rsid w:val="00AE730B"/>
    <w:rsid w:val="00B21440"/>
    <w:rsid w:val="00B61714"/>
    <w:rsid w:val="00B7370C"/>
    <w:rsid w:val="00BB6517"/>
    <w:rsid w:val="00C85265"/>
    <w:rsid w:val="00CD0D91"/>
    <w:rsid w:val="00CE3E9A"/>
    <w:rsid w:val="00D42D1E"/>
    <w:rsid w:val="00EC54B2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cp:lastPrinted>2021-11-30T11:23:00Z</cp:lastPrinted>
  <dcterms:created xsi:type="dcterms:W3CDTF">2021-12-03T06:46:00Z</dcterms:created>
  <dcterms:modified xsi:type="dcterms:W3CDTF">2021-12-09T06:28:00Z</dcterms:modified>
</cp:coreProperties>
</file>