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C" w:rsidRPr="00805ABC" w:rsidRDefault="00B7370C" w:rsidP="00B7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05AB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B666706" wp14:editId="628B2B9E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0627B" w:rsidRPr="0050627B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0627B" w:rsidRPr="0050627B" w:rsidTr="00213E52">
        <w:trPr>
          <w:cantSplit/>
          <w:trHeight w:val="1785"/>
        </w:trPr>
        <w:tc>
          <w:tcPr>
            <w:tcW w:w="4161" w:type="dxa"/>
          </w:tcPr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50627B" w:rsidRDefault="00710BFD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Pr="0050627B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50627B" w:rsidRDefault="00710BFD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 w:rsidRPr="005062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B7370C" w:rsidRPr="0050627B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062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Pr="0050627B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50627B" w:rsidRPr="0050627B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Pr="0050627B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B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5062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0627B" w:rsidRPr="0050627B">
              <w:rPr>
                <w:rFonts w:ascii="Times New Roman" w:hAnsi="Times New Roman" w:cs="Times New Roman"/>
                <w:sz w:val="24"/>
                <w:szCs w:val="24"/>
              </w:rPr>
              <w:t>Егоркинского</w:t>
            </w:r>
            <w:proofErr w:type="spellEnd"/>
            <w:r w:rsidR="00EC54B2" w:rsidRPr="00506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 w:rsidRPr="0050627B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5062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50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 w:rsidRPr="0050627B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50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50627B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Pr="0050627B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627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0627B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50627B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B7370C" w:rsidRPr="0050627B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50627B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7B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50627B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7B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Pr="0050627B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50627B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D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740" w:rsidRPr="0050627B">
        <w:rPr>
          <w:rFonts w:ascii="Times New Roman" w:hAnsi="Times New Roman"/>
          <w:sz w:val="24"/>
          <w:szCs w:val="24"/>
        </w:rPr>
        <w:t>Ликвидировать</w:t>
      </w:r>
      <w:r w:rsidRPr="0050627B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50627B" w:rsidRPr="0050627B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="00EC54B2" w:rsidRPr="005062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627B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  <w:r w:rsidR="00882740" w:rsidRPr="0050627B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50627B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415EFD" w:rsidRPr="005062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627B" w:rsidRPr="0050627B">
        <w:rPr>
          <w:rFonts w:ascii="Times New Roman" w:eastAsia="Calibri" w:hAnsi="Times New Roman" w:cs="Times New Roman"/>
          <w:sz w:val="24"/>
          <w:szCs w:val="24"/>
        </w:rPr>
        <w:t xml:space="preserve">ОГРН: 1052138008812, ИНН: 2118002197, адрес: 429107, Чувашская Республика - Чувашия, </w:t>
      </w:r>
      <w:proofErr w:type="spellStart"/>
      <w:r w:rsidR="0050627B" w:rsidRPr="0050627B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50627B" w:rsidRPr="0050627B">
        <w:rPr>
          <w:rFonts w:ascii="Times New Roman" w:eastAsia="Calibri" w:hAnsi="Times New Roman" w:cs="Times New Roman"/>
          <w:sz w:val="24"/>
          <w:szCs w:val="24"/>
        </w:rPr>
        <w:t xml:space="preserve"> район, деревня </w:t>
      </w:r>
      <w:proofErr w:type="gramStart"/>
      <w:r w:rsidR="0050627B" w:rsidRPr="0050627B">
        <w:rPr>
          <w:rFonts w:ascii="Times New Roman" w:eastAsia="Calibri" w:hAnsi="Times New Roman" w:cs="Times New Roman"/>
          <w:sz w:val="24"/>
          <w:szCs w:val="24"/>
        </w:rPr>
        <w:t>Егоркино</w:t>
      </w:r>
      <w:proofErr w:type="gramEnd"/>
      <w:r w:rsidR="0050627B" w:rsidRPr="0050627B">
        <w:rPr>
          <w:rFonts w:ascii="Times New Roman" w:eastAsia="Calibri" w:hAnsi="Times New Roman" w:cs="Times New Roman"/>
          <w:sz w:val="24"/>
          <w:szCs w:val="24"/>
        </w:rPr>
        <w:t xml:space="preserve">, улица 40 Лет Победы, 21а, </w:t>
      </w:r>
      <w:r w:rsidR="00415EFD"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50627B" w:rsidRPr="0050627B">
        <w:rPr>
          <w:rFonts w:ascii="Times New Roman" w:hAnsi="Times New Roman"/>
          <w:sz w:val="24"/>
          <w:szCs w:val="24"/>
          <w:shd w:val="clear" w:color="auto" w:fill="FFFFFF"/>
        </w:rPr>
        <w:t>Егоркинского</w:t>
      </w:r>
      <w:proofErr w:type="spellEnd"/>
      <w:r w:rsidR="00CD0D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 w:rsidRPr="0050627B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15EFD" w:rsidRPr="0050627B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27B">
        <w:rPr>
          <w:rFonts w:ascii="Times New Roman" w:hAnsi="Times New Roman"/>
          <w:sz w:val="24"/>
          <w:szCs w:val="24"/>
        </w:rPr>
        <w:t>2. Утвердить:</w:t>
      </w:r>
    </w:p>
    <w:p w:rsidR="00415EFD" w:rsidRPr="0050627B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27B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 w:rsidRPr="0050627B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50627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627B" w:rsidRPr="0050627B">
        <w:rPr>
          <w:rFonts w:ascii="Times New Roman" w:hAnsi="Times New Roman"/>
          <w:sz w:val="24"/>
          <w:szCs w:val="24"/>
          <w:shd w:val="clear" w:color="auto" w:fill="FFFFFF"/>
        </w:rPr>
        <w:t>Егоркинского</w:t>
      </w:r>
      <w:proofErr w:type="spellEnd"/>
      <w:r w:rsidR="0050627B"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54B2" w:rsidRPr="00506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0627B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Pr="0050627B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27B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 w:rsidRPr="0050627B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50627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C54B2" w:rsidRPr="0050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27B" w:rsidRPr="0050627B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50627B" w:rsidRPr="0050627B">
        <w:rPr>
          <w:rFonts w:ascii="Times New Roman" w:hAnsi="Times New Roman" w:cs="Times New Roman"/>
          <w:sz w:val="24"/>
          <w:szCs w:val="24"/>
        </w:rPr>
        <w:t xml:space="preserve"> </w:t>
      </w:r>
      <w:r w:rsidR="00EC54B2" w:rsidRPr="005062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0627B">
        <w:rPr>
          <w:rFonts w:ascii="Times New Roman" w:hAnsi="Times New Roman"/>
          <w:sz w:val="24"/>
          <w:szCs w:val="24"/>
        </w:rPr>
        <w:t xml:space="preserve">(Приложение № </w:t>
      </w:r>
      <w:r w:rsidR="00961B81" w:rsidRPr="0050627B">
        <w:rPr>
          <w:rFonts w:ascii="Times New Roman" w:hAnsi="Times New Roman"/>
          <w:sz w:val="24"/>
          <w:szCs w:val="24"/>
        </w:rPr>
        <w:t>2</w:t>
      </w:r>
      <w:r w:rsidRPr="0050627B">
        <w:rPr>
          <w:rFonts w:ascii="Times New Roman" w:hAnsi="Times New Roman"/>
          <w:sz w:val="24"/>
          <w:szCs w:val="24"/>
        </w:rPr>
        <w:t>).</w:t>
      </w:r>
    </w:p>
    <w:p w:rsidR="00415EFD" w:rsidRPr="0050627B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27B">
        <w:rPr>
          <w:rFonts w:ascii="Times New Roman" w:hAnsi="Times New Roman"/>
          <w:sz w:val="24"/>
          <w:szCs w:val="24"/>
        </w:rPr>
        <w:t xml:space="preserve">2.3. План мероприятий по ликвидации </w:t>
      </w:r>
      <w:r w:rsidRPr="0050627B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50627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627B" w:rsidRPr="0050627B">
        <w:rPr>
          <w:rFonts w:ascii="Times New Roman" w:hAnsi="Times New Roman"/>
          <w:sz w:val="24"/>
          <w:szCs w:val="24"/>
          <w:shd w:val="clear" w:color="auto" w:fill="FFFFFF"/>
        </w:rPr>
        <w:t>Егоркинского</w:t>
      </w:r>
      <w:proofErr w:type="spellEnd"/>
      <w:r w:rsidR="00EC54B2" w:rsidRPr="005062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627B">
        <w:rPr>
          <w:rFonts w:ascii="Times New Roman" w:hAnsi="Times New Roman"/>
          <w:sz w:val="24"/>
          <w:szCs w:val="24"/>
        </w:rPr>
        <w:t xml:space="preserve">(Приложение № </w:t>
      </w:r>
      <w:r w:rsidR="00961B81" w:rsidRPr="0050627B">
        <w:rPr>
          <w:rFonts w:ascii="Times New Roman" w:hAnsi="Times New Roman"/>
          <w:sz w:val="24"/>
          <w:szCs w:val="24"/>
        </w:rPr>
        <w:t>3</w:t>
      </w:r>
      <w:r w:rsidRPr="0050627B">
        <w:rPr>
          <w:rFonts w:ascii="Times New Roman" w:hAnsi="Times New Roman"/>
          <w:sz w:val="24"/>
          <w:szCs w:val="24"/>
        </w:rPr>
        <w:t>);</w:t>
      </w:r>
    </w:p>
    <w:p w:rsidR="00415EFD" w:rsidRPr="0050627B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 w:rsidRPr="0050627B">
        <w:rPr>
          <w:rFonts w:ascii="Times New Roman" w:hAnsi="Times New Roman"/>
          <w:sz w:val="24"/>
          <w:szCs w:val="24"/>
          <w:shd w:val="clear" w:color="auto" w:fill="FFFFFF"/>
        </w:rPr>
        <w:t>адм</w:t>
      </w:r>
      <w:r w:rsidR="005420CE"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50627B" w:rsidRPr="0050627B">
        <w:rPr>
          <w:rFonts w:ascii="Times New Roman" w:hAnsi="Times New Roman"/>
          <w:sz w:val="24"/>
          <w:szCs w:val="24"/>
          <w:shd w:val="clear" w:color="auto" w:fill="FFFFFF"/>
        </w:rPr>
        <w:t>Егоркинского</w:t>
      </w:r>
      <w:proofErr w:type="spellEnd"/>
      <w:r w:rsidR="00CD0D91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Pr="0050627B">
        <w:rPr>
          <w:rFonts w:ascii="Times New Roman" w:hAnsi="Times New Roman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50627B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27B">
        <w:rPr>
          <w:rFonts w:ascii="Times New Roman" w:hAnsi="Times New Roman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50627B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50627B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50627B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B7370C" w:rsidRPr="0050627B" w:rsidRDefault="00415EFD" w:rsidP="00C85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27B">
        <w:rPr>
          <w:rFonts w:ascii="Times New Roman" w:hAnsi="Times New Roman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B7370C" w:rsidRPr="0050627B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50627B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7B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B7370C" w:rsidRPr="0050627B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7B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  <w:r w:rsidRPr="0050627B">
        <w:rPr>
          <w:rFonts w:ascii="Times New Roman" w:eastAsia="Calibri" w:hAnsi="Times New Roman" w:cs="Times New Roman"/>
          <w:sz w:val="24"/>
          <w:szCs w:val="24"/>
        </w:rPr>
        <w:tab/>
      </w:r>
      <w:r w:rsidRPr="0050627B">
        <w:rPr>
          <w:rFonts w:ascii="Times New Roman" w:eastAsia="Calibri" w:hAnsi="Times New Roman" w:cs="Times New Roman"/>
          <w:sz w:val="24"/>
          <w:szCs w:val="24"/>
        </w:rPr>
        <w:tab/>
      </w:r>
      <w:r w:rsidRPr="005062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C85265" w:rsidRPr="0050627B">
        <w:rPr>
          <w:rFonts w:ascii="Times New Roman" w:eastAsia="Calibri" w:hAnsi="Times New Roman" w:cs="Times New Roman"/>
          <w:sz w:val="24"/>
          <w:szCs w:val="24"/>
        </w:rPr>
        <w:t xml:space="preserve">                   Б.Г. Леонтьев</w:t>
      </w:r>
    </w:p>
    <w:p w:rsidR="00C85265" w:rsidRPr="00C85265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526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710BFD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710BFD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 xml:space="preserve">.2021 № </w:t>
      </w:r>
      <w:r w:rsidR="00710BFD">
        <w:rPr>
          <w:rFonts w:ascii="Times New Roman" w:hAnsi="Times New Roman" w:cs="Times New Roman"/>
        </w:rPr>
        <w:t>3</w:t>
      </w:r>
      <w:r w:rsidRPr="00C85265">
        <w:rPr>
          <w:rFonts w:ascii="Times New Roman" w:hAnsi="Times New Roman" w:cs="Times New Roman"/>
        </w:rPr>
        <w:t>/</w:t>
      </w:r>
      <w:r w:rsidR="00710BFD">
        <w:rPr>
          <w:rFonts w:ascii="Times New Roman" w:hAnsi="Times New Roman" w:cs="Times New Roman"/>
        </w:rPr>
        <w:t>4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ЛИКВИДАЦИОННОЙ </w:t>
      </w:r>
      <w:r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КОМИССИИ </w:t>
      </w:r>
      <w:r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</w:p>
    <w:p w:rsidR="00C85265" w:rsidRPr="0050627B" w:rsidRDefault="0050627B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ЕГОРКИНСКОГО</w:t>
      </w:r>
      <w:r w:rsidR="00C85265"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2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526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265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5265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формирования ликвидационной комиссии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0627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Егоркинского</w:t>
      </w:r>
      <w:proofErr w:type="spellEnd"/>
      <w:r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Ликвидационная комиссия – уполномоченные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Собранием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обеспечивающие реализацию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="0050627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Егоркинского</w:t>
      </w:r>
      <w:proofErr w:type="spellEnd"/>
      <w:r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Ликвидация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завершенной, а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на мероприятия по ликвидации администрации до 31.12.2021 года производится за счет средств, предусмотренных в бюджете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01.01.2022 года производится за счет средств, предусмотренных в бюджете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</w:t>
      </w:r>
      <w:proofErr w:type="gramEnd"/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предпринимателей».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Решением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Собрания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как юридического лица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Ликвидационная комиссия от имени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 целью осуществления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ликвидации, на ликвидационную комиссию возлагаются следующие функции: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в сфере правового обеспечения: организация юридического сопровождения деятельности ликвидируемой 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правой экспертизы актов, принимаемых ликвидационной комиссией;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Ликвидационная комиссия осуществляет и иные полномочия, установленные действующим законодательством.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работы ликвидационной комиссии</w:t>
      </w:r>
    </w:p>
    <w:p w:rsidR="00C85265" w:rsidRPr="00C85265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Ликвидационная комиссия обеспечивает реализацию полномочий по управлению делами ликвидируемой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 согласно действующему законодательству, плану ликвидационных мероприятий и настоящему Положению.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852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решении вопросов каждый член ликвидационной комиссии обладает одним голосом.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ликвидационной комиссии: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организует работу по ликвидации 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является единоличным исполнительным органом юридического лица, действует на основе единоначалия;</w:t>
      </w:r>
    </w:p>
    <w:p w:rsidR="00C85265" w:rsidRPr="00C85265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действует без доверенности от имени 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распоряжается имуществом 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обеспечивает своевременную уплату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представляет отчетность в связи с ликвидацией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законодательством Российской Федерации;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 представляет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Собранию депутатов Шумерлинского муниципального округа Чувашской Республики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промежуточный ликвидационный баланс и ликвидационный баланс.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 ликвидационной комиссии: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добросовестно и разумно исполняет свои обязанности, обеспечивает выполнение установленных для ликвидации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4.7.2. представляет председателю ликвидационной комиссии отчеты о деятельности в связи с ликвидацией </w:t>
      </w:r>
      <w:r w:rsidRPr="00C852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решает иные вопросы, отнесенные законодательством Российской Федерации к компетенции члена ликвидационной комиссии.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Документы, исходящие от имени ликвидационной комиссии, подписываются ее председателем.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Член ликвидационной комиссии несет ответственность за причиненный ущерб </w:t>
      </w:r>
      <w:r w:rsidR="00AE730B" w:rsidRPr="00506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85265" w:rsidRPr="00C85265" w:rsidRDefault="00C85265" w:rsidP="00C852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26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805ABC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8526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710BFD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710BFD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 xml:space="preserve">.2021 № </w:t>
      </w:r>
      <w:r w:rsidR="00710BFD">
        <w:rPr>
          <w:rFonts w:ascii="Times New Roman" w:hAnsi="Times New Roman" w:cs="Times New Roman"/>
        </w:rPr>
        <w:t>3</w:t>
      </w:r>
      <w:r w:rsidR="002A0842" w:rsidRPr="00506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710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СОСТАВ ЛИКВИДАЦИОННОЙ КОМИССИИ </w:t>
      </w: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627B"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ЕГОРКИНСКОГО</w:t>
      </w:r>
      <w:r w:rsidR="00AE730B" w:rsidRPr="005062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D86ED9" w:rsidRPr="00BF6C61" w:rsidRDefault="00D86ED9" w:rsidP="00D86E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Улисова Ольга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 ликвидационной комиссии;</w:t>
      </w:r>
    </w:p>
    <w:p w:rsidR="00D86ED9" w:rsidRDefault="00D86ED9" w:rsidP="00D86ED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D86ED9" w:rsidRDefault="00D86ED9" w:rsidP="00D86ED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D86ED9" w:rsidRDefault="00D86ED9" w:rsidP="00D86ED9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>
        <w:rPr>
          <w:rFonts w:ascii="Times New Roman" w:hAnsi="Times New Roman" w:cs="Times New Roman"/>
          <w:sz w:val="24"/>
          <w:szCs w:val="24"/>
        </w:rPr>
        <w:t>Константинова Лариса Ивановна  – член ликвидационной комиссии.</w:t>
      </w:r>
    </w:p>
    <w:p w:rsidR="00C85265" w:rsidRPr="00C85265" w:rsidRDefault="00C85265" w:rsidP="00D86ED9">
      <w:pPr>
        <w:spacing w:after="0"/>
        <w:contextualSpacing/>
        <w:jc w:val="both"/>
        <w:rPr>
          <w:b/>
          <w:color w:val="FF0000"/>
        </w:rPr>
      </w:pPr>
    </w:p>
    <w:p w:rsidR="00C85265" w:rsidRPr="00C85265" w:rsidRDefault="00C85265" w:rsidP="00D86ED9">
      <w:pPr>
        <w:spacing w:after="0" w:line="360" w:lineRule="auto"/>
        <w:contextualSpacing/>
        <w:jc w:val="both"/>
        <w:rPr>
          <w:b/>
          <w:color w:val="FF0000"/>
        </w:rPr>
      </w:pPr>
      <w:bookmarkStart w:id="0" w:name="_GoBack"/>
      <w:bookmarkEnd w:id="0"/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C85265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85265" w:rsidRPr="00C85265" w:rsidSect="00C85265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C85265" w:rsidRPr="00C85265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85265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85265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85265">
        <w:rPr>
          <w:rFonts w:ascii="Times New Roman" w:hAnsi="Times New Roman" w:cs="Times New Roman"/>
        </w:rPr>
        <w:t xml:space="preserve">Собрания депутатов </w:t>
      </w:r>
    </w:p>
    <w:p w:rsidR="00C85265" w:rsidRPr="00C85265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85265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C85265" w:rsidRDefault="00C85265" w:rsidP="00C85265">
      <w:pPr>
        <w:spacing w:after="0" w:line="240" w:lineRule="auto"/>
        <w:jc w:val="right"/>
      </w:pPr>
      <w:r w:rsidRPr="00C85265">
        <w:rPr>
          <w:rFonts w:ascii="Times New Roman" w:hAnsi="Times New Roman" w:cs="Times New Roman"/>
        </w:rPr>
        <w:t xml:space="preserve">от </w:t>
      </w:r>
      <w:r w:rsidR="00710BFD">
        <w:rPr>
          <w:rFonts w:ascii="Times New Roman" w:hAnsi="Times New Roman" w:cs="Times New Roman"/>
        </w:rPr>
        <w:t>10</w:t>
      </w:r>
      <w:r w:rsidRPr="00C85265">
        <w:rPr>
          <w:rFonts w:ascii="Times New Roman" w:hAnsi="Times New Roman" w:cs="Times New Roman"/>
        </w:rPr>
        <w:t>.</w:t>
      </w:r>
      <w:r w:rsidR="00710BFD">
        <w:rPr>
          <w:rFonts w:ascii="Times New Roman" w:hAnsi="Times New Roman" w:cs="Times New Roman"/>
        </w:rPr>
        <w:t>12</w:t>
      </w:r>
      <w:r w:rsidRPr="00C85265">
        <w:rPr>
          <w:rFonts w:ascii="Times New Roman" w:hAnsi="Times New Roman" w:cs="Times New Roman"/>
        </w:rPr>
        <w:t xml:space="preserve">.2021 № </w:t>
      </w:r>
      <w:r w:rsidR="00710BFD">
        <w:rPr>
          <w:rFonts w:ascii="Times New Roman" w:hAnsi="Times New Roman" w:cs="Times New Roman"/>
        </w:rPr>
        <w:t>3</w:t>
      </w:r>
      <w:r w:rsidR="002A0842" w:rsidRPr="00506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710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C85265" w:rsidRPr="00C85265" w:rsidRDefault="00C85265" w:rsidP="00C85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AE730B" w:rsidRPr="00761D19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ЛИКВИДАЦИИ </w:t>
      </w:r>
      <w:r w:rsidR="00AE730B" w:rsidRPr="00761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5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761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5265" w:rsidRPr="00C85265" w:rsidRDefault="0050627B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ЕГОРКИНСКОГО</w:t>
      </w:r>
      <w:r w:rsidR="00AE730B" w:rsidRPr="00761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C85265" w:rsidRDefault="00C85265" w:rsidP="00C8526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761D19" w:rsidRPr="00761D19" w:rsidTr="005317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761D19" w:rsidRPr="00761D19" w:rsidTr="005317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C85265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</w:t>
            </w:r>
            <w:r w:rsidRPr="00C85265">
              <w:rPr>
                <w:shd w:val="clear" w:color="auto" w:fill="FFFFFF"/>
              </w:rPr>
              <w:t>я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депутатов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10.12.2021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Закон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15.12.2021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ее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24.12.2021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 № 7-ФЗ «О некоммерческих организациях»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25.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2.2022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761D19" w:rsidRPr="00761D19" w:rsidTr="005317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761D19" w:rsidRPr="00761D19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ликвидационного баланса и утверждение его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после окончания срока для предъявления требований кредиторами,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.03.2022 г.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761D19" w:rsidRPr="00761D19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09.03.2022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21.03.2022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D86ED9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5265" w:rsidRPr="00761D1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п. 4 ст. 20</w:t>
              </w:r>
            </w:hyperlink>
            <w:r w:rsidR="00C85265"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65"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№ 7-ФЗ «О некоммерческих организациях»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30.03.2022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01.04.2022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</w:t>
            </w: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761D19" w:rsidRPr="00761D19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85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C85265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Pr="00C8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5265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C85265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C85265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B81" w:rsidRPr="00761D19" w:rsidRDefault="00961B81"/>
    <w:p w:rsidR="00961B81" w:rsidRPr="00761D19" w:rsidRDefault="00961B81"/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p w:rsidR="00961B81" w:rsidRPr="00805ABC" w:rsidRDefault="00961B81">
      <w:pPr>
        <w:rPr>
          <w:color w:val="FF0000"/>
        </w:rPr>
      </w:pPr>
    </w:p>
    <w:sectPr w:rsidR="00961B81" w:rsidRPr="00805ABC" w:rsidSect="00AE730B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2A0842"/>
    <w:rsid w:val="00415EFD"/>
    <w:rsid w:val="004716A6"/>
    <w:rsid w:val="004F4AB3"/>
    <w:rsid w:val="0050627B"/>
    <w:rsid w:val="005420CE"/>
    <w:rsid w:val="005D0067"/>
    <w:rsid w:val="00710BFD"/>
    <w:rsid w:val="00761D19"/>
    <w:rsid w:val="00805ABC"/>
    <w:rsid w:val="00857D65"/>
    <w:rsid w:val="00882740"/>
    <w:rsid w:val="008B00B3"/>
    <w:rsid w:val="00961B81"/>
    <w:rsid w:val="00AE730B"/>
    <w:rsid w:val="00B21440"/>
    <w:rsid w:val="00B7370C"/>
    <w:rsid w:val="00C85265"/>
    <w:rsid w:val="00CD0D91"/>
    <w:rsid w:val="00CE3E9A"/>
    <w:rsid w:val="00D86ED9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2021-11-30T11:23:00Z</cp:lastPrinted>
  <dcterms:created xsi:type="dcterms:W3CDTF">2021-12-03T06:21:00Z</dcterms:created>
  <dcterms:modified xsi:type="dcterms:W3CDTF">2021-12-09T06:26:00Z</dcterms:modified>
</cp:coreProperties>
</file>