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C5" w:rsidRDefault="002164C5" w:rsidP="0021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BA87F6" wp14:editId="27FED371">
            <wp:extent cx="595630" cy="744220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2164C5" w:rsidTr="00213E52">
        <w:trPr>
          <w:cantSplit/>
          <w:trHeight w:val="387"/>
        </w:trPr>
        <w:tc>
          <w:tcPr>
            <w:tcW w:w="4161" w:type="dxa"/>
            <w:hideMark/>
          </w:tcPr>
          <w:p w:rsidR="002164C5" w:rsidRPr="001777DF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2164C5" w:rsidTr="00213E52">
        <w:trPr>
          <w:cantSplit/>
          <w:trHeight w:val="1785"/>
        </w:trPr>
        <w:tc>
          <w:tcPr>
            <w:tcW w:w="4161" w:type="dxa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Pr="00C82F8B" w:rsidRDefault="00F23A61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0142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2164C5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="009D21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164C5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64C5" w:rsidRDefault="002164C5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5A5025" w:rsidRDefault="00F23A61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0142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2164C5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.2021 №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5A50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="009D21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4644" w:type="dxa"/>
        <w:tblInd w:w="0" w:type="dxa"/>
        <w:tblLook w:val="04A0" w:firstRow="1" w:lastRow="0" w:firstColumn="1" w:lastColumn="0" w:noHBand="0" w:noVBand="1"/>
      </w:tblPr>
      <w:tblGrid>
        <w:gridCol w:w="4644"/>
      </w:tblGrid>
      <w:tr w:rsidR="002164C5" w:rsidRPr="002832C2" w:rsidTr="002164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025" w:rsidRPr="00C534D2" w:rsidRDefault="002164C5" w:rsidP="00BE783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учреждении </w:t>
            </w:r>
            <w:r w:rsidR="005A502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5A5025">
              <w:t xml:space="preserve"> </w:t>
            </w:r>
            <w:r w:rsidR="00BE783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A5025" w:rsidRPr="00BE783D">
              <w:rPr>
                <w:rFonts w:ascii="Times New Roman" w:hAnsi="Times New Roman" w:cs="Times New Roman"/>
                <w:sz w:val="24"/>
                <w:szCs w:val="24"/>
              </w:rPr>
              <w:t>благоустройству  и развитию  территорий</w:t>
            </w:r>
          </w:p>
          <w:p w:rsidR="002164C5" w:rsidRPr="00BE783D" w:rsidRDefault="00BE783D" w:rsidP="00BE783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164C5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="002164C5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="002164C5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 Республики</w:t>
            </w:r>
            <w:r w:rsidR="002164C5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28F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утверждения Положения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E783D">
              <w:rPr>
                <w:rFonts w:ascii="Times New Roman" w:hAnsi="Times New Roman" w:cs="Times New Roman"/>
                <w:sz w:val="24"/>
                <w:szCs w:val="24"/>
              </w:rPr>
              <w:t>благоустройству  и развитию  территорий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</w:t>
            </w:r>
            <w:r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 Республики</w:t>
            </w:r>
          </w:p>
          <w:p w:rsidR="00EB6E4B" w:rsidRPr="002832C2" w:rsidRDefault="00EB6E4B" w:rsidP="00EB6E4B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83D" w:rsidRDefault="00B71AFE" w:rsidP="00BE7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B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E783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BE783D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E783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от 06.10.</w:t>
      </w:r>
      <w:r w:rsidRPr="005142B6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</w:t>
      </w:r>
      <w:r w:rsidRPr="00993B93">
        <w:rPr>
          <w:rFonts w:ascii="Times New Roman" w:hAnsi="Times New Roman" w:cs="Times New Roman"/>
          <w:sz w:val="24"/>
          <w:szCs w:val="24"/>
        </w:rPr>
        <w:t xml:space="preserve"> </w:t>
      </w:r>
      <w:r w:rsidR="00BE783D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Шумерлинского муниципального округа Чувашской Республики от </w:t>
      </w:r>
      <w:r w:rsidR="00F23A61" w:rsidRPr="00F23A61">
        <w:rPr>
          <w:rFonts w:ascii="Times New Roman" w:hAnsi="Times New Roman" w:cs="Times New Roman"/>
          <w:sz w:val="24"/>
          <w:szCs w:val="24"/>
        </w:rPr>
        <w:t>20.12.2021 № 4/4</w:t>
      </w:r>
      <w:r w:rsidR="00BE783D">
        <w:rPr>
          <w:rFonts w:ascii="Times New Roman" w:hAnsi="Times New Roman" w:cs="Times New Roman"/>
          <w:sz w:val="24"/>
          <w:szCs w:val="24"/>
        </w:rPr>
        <w:t xml:space="preserve"> «Об утверждении структуры администрации Шумерлинского муниципального округа Чувашской Республики» </w:t>
      </w:r>
    </w:p>
    <w:p w:rsidR="00B71AFE" w:rsidRDefault="00B71AFE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247" w:rsidRPr="002164C5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Шумерлинского муниципального округа </w:t>
      </w:r>
    </w:p>
    <w:p w:rsidR="00145247" w:rsidRPr="002164C5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145247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5247" w:rsidRPr="00145247" w:rsidRDefault="00145247" w:rsidP="00BE7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Учредить </w:t>
      </w:r>
      <w:r w:rsidR="00BE783D" w:rsidRPr="00BE783D">
        <w:rPr>
          <w:rFonts w:ascii="Times New Roman" w:eastAsia="Calibri" w:hAnsi="Times New Roman" w:cs="Times New Roman"/>
          <w:sz w:val="24"/>
          <w:szCs w:val="24"/>
        </w:rPr>
        <w:t>Управлени</w:t>
      </w:r>
      <w:r w:rsidR="00BE783D">
        <w:rPr>
          <w:rFonts w:ascii="Times New Roman" w:eastAsia="Calibri" w:hAnsi="Times New Roman" w:cs="Times New Roman"/>
          <w:sz w:val="24"/>
          <w:szCs w:val="24"/>
        </w:rPr>
        <w:t>е</w:t>
      </w:r>
      <w:r w:rsidR="00BE783D" w:rsidRPr="00BE783D">
        <w:rPr>
          <w:rFonts w:ascii="Times New Roman" w:eastAsia="Calibri" w:hAnsi="Times New Roman" w:cs="Times New Roman"/>
          <w:sz w:val="24"/>
          <w:szCs w:val="24"/>
        </w:rPr>
        <w:t xml:space="preserve"> по благоуст</w:t>
      </w:r>
      <w:r w:rsidR="00BE783D">
        <w:rPr>
          <w:rFonts w:ascii="Times New Roman" w:eastAsia="Calibri" w:hAnsi="Times New Roman" w:cs="Times New Roman"/>
          <w:sz w:val="24"/>
          <w:szCs w:val="24"/>
        </w:rPr>
        <w:t xml:space="preserve">ройству и развитию территорий администрации </w:t>
      </w:r>
      <w:r w:rsidR="00BE783D" w:rsidRPr="00BE783D">
        <w:rPr>
          <w:rFonts w:ascii="Times New Roman" w:eastAsia="Calibri" w:hAnsi="Times New Roman" w:cs="Times New Roman"/>
          <w:sz w:val="24"/>
          <w:szCs w:val="24"/>
        </w:rPr>
        <w:t>Шумерлинского муниципального округа</w:t>
      </w:r>
      <w:r w:rsidR="00D3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783D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BE783D" w:rsidRPr="00145247">
        <w:rPr>
          <w:rFonts w:ascii="Times New Roman" w:hAnsi="Times New Roman" w:cs="Times New Roman"/>
          <w:sz w:val="24"/>
          <w:szCs w:val="24"/>
        </w:rPr>
        <w:t xml:space="preserve"> </w:t>
      </w:r>
      <w:r w:rsidR="00D3413A" w:rsidRPr="0017296F">
        <w:rPr>
          <w:rFonts w:ascii="Times New Roman" w:hAnsi="Times New Roman" w:cs="Times New Roman"/>
          <w:bCs/>
          <w:sz w:val="24"/>
          <w:szCs w:val="24"/>
        </w:rPr>
        <w:t>с правами юридического лица</w:t>
      </w:r>
      <w:r w:rsidRPr="001452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1370" w:rsidRPr="00F5316F" w:rsidRDefault="00031370" w:rsidP="000313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16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16F">
        <w:rPr>
          <w:rFonts w:ascii="Times New Roman" w:hAnsi="Times New Roman"/>
          <w:sz w:val="24"/>
          <w:szCs w:val="24"/>
        </w:rPr>
        <w:t>Определить:</w:t>
      </w:r>
    </w:p>
    <w:p w:rsidR="00031370" w:rsidRPr="00F5316F" w:rsidRDefault="00031370" w:rsidP="000313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2.1. Организационно-правовая форма юридического лица – муниципальное казенное учреждение.</w:t>
      </w:r>
    </w:p>
    <w:p w:rsidR="00031370" w:rsidRPr="00F5316F" w:rsidRDefault="00031370" w:rsidP="0003137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2.2. Полное наименование юридического лица – </w:t>
      </w:r>
      <w:r w:rsidR="00BE783D" w:rsidRPr="00BE783D">
        <w:rPr>
          <w:rFonts w:ascii="Times New Roman" w:eastAsia="Calibri" w:hAnsi="Times New Roman" w:cs="Times New Roman"/>
          <w:sz w:val="24"/>
          <w:szCs w:val="24"/>
        </w:rPr>
        <w:t>Управлени</w:t>
      </w:r>
      <w:r w:rsidR="00BE783D">
        <w:rPr>
          <w:rFonts w:ascii="Times New Roman" w:eastAsia="Calibri" w:hAnsi="Times New Roman" w:cs="Times New Roman"/>
          <w:sz w:val="24"/>
          <w:szCs w:val="24"/>
        </w:rPr>
        <w:t>е</w:t>
      </w:r>
      <w:r w:rsidR="00BE783D" w:rsidRPr="00BE783D">
        <w:rPr>
          <w:rFonts w:ascii="Times New Roman" w:eastAsia="Calibri" w:hAnsi="Times New Roman" w:cs="Times New Roman"/>
          <w:sz w:val="24"/>
          <w:szCs w:val="24"/>
        </w:rPr>
        <w:t xml:space="preserve"> по благоуст</w:t>
      </w:r>
      <w:r w:rsidR="00BE783D">
        <w:rPr>
          <w:rFonts w:ascii="Times New Roman" w:eastAsia="Calibri" w:hAnsi="Times New Roman" w:cs="Times New Roman"/>
          <w:sz w:val="24"/>
          <w:szCs w:val="24"/>
        </w:rPr>
        <w:t xml:space="preserve">ройству и развитию территорий администрации </w:t>
      </w:r>
      <w:r w:rsidR="00BE783D" w:rsidRPr="00BE783D">
        <w:rPr>
          <w:rFonts w:ascii="Times New Roman" w:eastAsia="Calibri" w:hAnsi="Times New Roman" w:cs="Times New Roman"/>
          <w:sz w:val="24"/>
          <w:szCs w:val="24"/>
        </w:rPr>
        <w:t>Шумерлинского муниципального округа</w:t>
      </w:r>
      <w:r w:rsidR="00BE783D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31370" w:rsidRDefault="00031370" w:rsidP="0003137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2.3. </w:t>
      </w:r>
      <w:r w:rsidR="00913A25" w:rsidRPr="00596521">
        <w:rPr>
          <w:rFonts w:ascii="Times New Roman" w:eastAsia="Calibri" w:hAnsi="Times New Roman" w:cs="Times New Roman"/>
          <w:sz w:val="24"/>
          <w:szCs w:val="24"/>
        </w:rPr>
        <w:t>Сокращенное</w:t>
      </w: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наименование юридического лица - </w:t>
      </w:r>
      <w:r w:rsidR="00BE783D" w:rsidRPr="00E35792">
        <w:rPr>
          <w:rFonts w:ascii="Times New Roman" w:hAnsi="Times New Roman"/>
          <w:sz w:val="24"/>
          <w:szCs w:val="24"/>
        </w:rPr>
        <w:t>УБРТ администрации</w:t>
      </w:r>
      <w:r w:rsidR="00BE783D"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D3AAF" w:rsidRPr="00145247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8D3AAF"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округа.</w:t>
      </w:r>
    </w:p>
    <w:p w:rsidR="00031370" w:rsidRDefault="00031370" w:rsidP="0003137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2.4. </w:t>
      </w:r>
      <w:r w:rsidR="009E447B" w:rsidRPr="0017296F">
        <w:rPr>
          <w:rFonts w:ascii="Times New Roman" w:hAnsi="Times New Roman" w:cs="Times New Roman"/>
          <w:bCs/>
          <w:sz w:val="24"/>
          <w:szCs w:val="24"/>
        </w:rPr>
        <w:t xml:space="preserve">Место нахождения юридического лица </w:t>
      </w:r>
      <w:r w:rsidR="009E447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313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429125,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Чувашская Республика, </w:t>
      </w:r>
      <w:r w:rsidR="000779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Pr="000313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д. Шумерля, ул. Энгельса, д. 58Б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E6C8F" w:rsidRPr="009A6CE4" w:rsidRDefault="00031370" w:rsidP="00031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031370">
        <w:rPr>
          <w:rFonts w:ascii="Times New Roman" w:eastAsia="Calibri" w:hAnsi="Times New Roman" w:cs="Times New Roman"/>
          <w:sz w:val="24"/>
          <w:szCs w:val="24"/>
        </w:rPr>
        <w:t xml:space="preserve">Утвердить Положение об </w:t>
      </w:r>
      <w:r w:rsidR="00BE783D">
        <w:rPr>
          <w:rFonts w:ascii="Times New Roman" w:hAnsi="Times New Roman" w:cs="Times New Roman"/>
          <w:sz w:val="24"/>
          <w:szCs w:val="24"/>
        </w:rPr>
        <w:t>Управлении</w:t>
      </w:r>
      <w:r w:rsidR="00BE783D">
        <w:t xml:space="preserve"> </w:t>
      </w:r>
      <w:r w:rsidR="00BE783D">
        <w:rPr>
          <w:rFonts w:ascii="Times New Roman" w:hAnsi="Times New Roman" w:cs="Times New Roman"/>
          <w:sz w:val="24"/>
          <w:szCs w:val="24"/>
        </w:rPr>
        <w:t xml:space="preserve">по </w:t>
      </w:r>
      <w:r w:rsidR="00BE783D" w:rsidRPr="00BE783D">
        <w:rPr>
          <w:rFonts w:ascii="Times New Roman" w:hAnsi="Times New Roman" w:cs="Times New Roman"/>
          <w:sz w:val="24"/>
          <w:szCs w:val="24"/>
        </w:rPr>
        <w:t>благоустройству и развитию  территорий</w:t>
      </w:r>
      <w:r w:rsidR="00BE783D">
        <w:t xml:space="preserve"> </w:t>
      </w:r>
      <w:r w:rsidR="00BE783D">
        <w:rPr>
          <w:rFonts w:ascii="Times New Roman" w:hAnsi="Times New Roman" w:cs="Times New Roman"/>
          <w:sz w:val="24"/>
          <w:szCs w:val="24"/>
        </w:rPr>
        <w:t>администрации Шумерлинского</w:t>
      </w:r>
      <w:r w:rsidR="00BE783D" w:rsidRPr="00145247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BE783D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031370">
        <w:rPr>
          <w:rFonts w:ascii="Times New Roman" w:eastAsia="Calibri" w:hAnsi="Times New Roman" w:cs="Times New Roman"/>
          <w:sz w:val="24"/>
          <w:szCs w:val="24"/>
        </w:rPr>
        <w:t xml:space="preserve"> (далее - Положение), согласно приложению к настоящему решению.</w:t>
      </w:r>
    </w:p>
    <w:p w:rsidR="00145247" w:rsidRDefault="00BE783D" w:rsidP="00BE7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3413A">
        <w:rPr>
          <w:rFonts w:ascii="Times New Roman" w:eastAsia="Calibri" w:hAnsi="Times New Roman" w:cs="Times New Roman"/>
          <w:sz w:val="24"/>
          <w:szCs w:val="24"/>
        </w:rPr>
        <w:t>Уполномочить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глав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D130F3">
        <w:rPr>
          <w:rFonts w:ascii="Times New Roman" w:eastAsia="Calibri" w:hAnsi="Times New Roman" w:cs="Times New Roman"/>
          <w:sz w:val="24"/>
          <w:szCs w:val="24"/>
        </w:rPr>
        <w:t xml:space="preserve"> Шумерлинского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Рафинова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Льва</w:t>
      </w:r>
      <w:r w:rsidR="008D3AAF">
        <w:rPr>
          <w:rFonts w:ascii="Times New Roman" w:eastAsia="Calibri" w:hAnsi="Times New Roman" w:cs="Times New Roman"/>
          <w:sz w:val="24"/>
          <w:szCs w:val="24"/>
        </w:rPr>
        <w:t xml:space="preserve"> Геннадьевич</w:t>
      </w:r>
      <w:r w:rsidR="00D3413A">
        <w:rPr>
          <w:rFonts w:ascii="Times New Roman" w:eastAsia="Calibri" w:hAnsi="Times New Roman" w:cs="Times New Roman"/>
          <w:sz w:val="24"/>
          <w:szCs w:val="24"/>
        </w:rPr>
        <w:t>а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осуществить действия по государственной регистрации </w:t>
      </w:r>
      <w:r w:rsidRPr="00BE783D">
        <w:rPr>
          <w:rFonts w:ascii="Times New Roman" w:eastAsia="Calibri" w:hAnsi="Times New Roman" w:cs="Times New Roman"/>
          <w:sz w:val="24"/>
          <w:szCs w:val="24"/>
        </w:rPr>
        <w:t>Управления по благоустройству и развитию территорий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83D">
        <w:rPr>
          <w:rFonts w:ascii="Times New Roman" w:eastAsia="Calibri" w:hAnsi="Times New Roman" w:cs="Times New Roman"/>
          <w:sz w:val="24"/>
          <w:szCs w:val="24"/>
        </w:rPr>
        <w:t xml:space="preserve">администрации Шумерлинского муниципального </w:t>
      </w:r>
      <w:r w:rsidRPr="00BE78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округа Чувашской Республики 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как юридического лица в Межрайонной ИФНС России № </w:t>
      </w:r>
      <w:r w:rsidR="00651EC5">
        <w:rPr>
          <w:rFonts w:ascii="Times New Roman" w:eastAsia="Calibri" w:hAnsi="Times New Roman" w:cs="Times New Roman"/>
          <w:sz w:val="24"/>
          <w:szCs w:val="24"/>
        </w:rPr>
        <w:t>8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651EC5">
        <w:rPr>
          <w:rFonts w:ascii="Times New Roman" w:eastAsia="Calibri" w:hAnsi="Times New Roman" w:cs="Times New Roman"/>
          <w:sz w:val="24"/>
          <w:szCs w:val="24"/>
        </w:rPr>
        <w:t>Чувашской Республике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7D1" w:rsidRPr="00F5316F" w:rsidRDefault="006F1F86" w:rsidP="004427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4427D1" w:rsidRPr="00F53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Финансирование расходов, связанных с регистрацией </w:t>
      </w:r>
      <w:r w:rsidR="00913A25" w:rsidRPr="00BE783D">
        <w:rPr>
          <w:rFonts w:ascii="Times New Roman" w:eastAsia="Calibri" w:hAnsi="Times New Roman" w:cs="Times New Roman"/>
          <w:sz w:val="24"/>
          <w:szCs w:val="24"/>
        </w:rPr>
        <w:t>Управления по благоустройству  и развитию  территорий</w:t>
      </w:r>
      <w:r w:rsidR="0091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3A25" w:rsidRPr="00BE783D">
        <w:rPr>
          <w:rFonts w:ascii="Times New Roman" w:eastAsia="Calibri" w:hAnsi="Times New Roman" w:cs="Times New Roman"/>
          <w:sz w:val="24"/>
          <w:szCs w:val="24"/>
        </w:rPr>
        <w:t>администрации Шумерлинского муниципального округа Чувашской Республики</w:t>
      </w:r>
      <w:r w:rsidR="004427D1" w:rsidRPr="00F53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осуществлять за счет </w:t>
      </w:r>
      <w:r w:rsidR="009639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сметы расходов администрации </w:t>
      </w:r>
      <w:r w:rsidR="00E00B39" w:rsidRPr="00E00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</w:t>
      </w:r>
      <w:r w:rsidR="00D341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 района Чувашской Республики</w:t>
      </w:r>
      <w:r w:rsidR="004427D1" w:rsidRPr="00F53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5355" w:rsidRDefault="006F1F86" w:rsidP="00FB535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B5355" w:rsidRPr="00ED516E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="00FB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подлежит опубликованию </w:t>
      </w:r>
      <w:r w:rsidR="00FB5355"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издании «Вестник Шумерлинского района» и размещению на официальном сайте Шумерлинского района в сети «Интернет»</w:t>
      </w:r>
      <w:r w:rsidR="00FB5355" w:rsidRP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45247" w:rsidRPr="00145247" w:rsidRDefault="006F1F86" w:rsidP="00145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bookmarkStart w:id="0" w:name="_GoBack"/>
      <w:bookmarkEnd w:id="0"/>
      <w:r w:rsidR="00145247" w:rsidRPr="00145247">
        <w:rPr>
          <w:rFonts w:ascii="Times New Roman" w:eastAsia="Calibri" w:hAnsi="Times New Roman" w:cs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9A6CE4">
        <w:rPr>
          <w:rFonts w:ascii="Times New Roman" w:eastAsia="Calibri" w:hAnsi="Times New Roman" w:cs="Times New Roman"/>
          <w:sz w:val="24"/>
          <w:szCs w:val="24"/>
        </w:rPr>
        <w:t>Собрани</w:t>
      </w:r>
      <w:r w:rsidR="00B71AFE">
        <w:rPr>
          <w:rFonts w:ascii="Times New Roman" w:eastAsia="Calibri" w:hAnsi="Times New Roman" w:cs="Times New Roman"/>
          <w:sz w:val="24"/>
          <w:szCs w:val="24"/>
        </w:rPr>
        <w:t>я</w:t>
      </w:r>
      <w:r w:rsidR="009A6CE4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="000142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Б.Г. Леонтьев</w:t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7D1" w:rsidRDefault="004427D1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30F3" w:rsidRDefault="00D130F3" w:rsidP="0044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3A25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лав</w:t>
      </w:r>
      <w:r w:rsidR="00913A25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4427D1" w:rsidRPr="00145247" w:rsidRDefault="00145247" w:rsidP="0044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7D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="004427D1"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5247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="000142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913A25">
        <w:rPr>
          <w:rFonts w:ascii="Times New Roman" w:eastAsia="Calibri" w:hAnsi="Times New Roman" w:cs="Times New Roman"/>
          <w:sz w:val="24"/>
          <w:szCs w:val="24"/>
        </w:rPr>
        <w:t xml:space="preserve">Л.Г. </w:t>
      </w:r>
      <w:proofErr w:type="spellStart"/>
      <w:r w:rsidR="00913A25">
        <w:rPr>
          <w:rFonts w:ascii="Times New Roman" w:eastAsia="Calibri" w:hAnsi="Times New Roman" w:cs="Times New Roman"/>
          <w:sz w:val="24"/>
          <w:szCs w:val="24"/>
        </w:rPr>
        <w:t>Рафинов</w:t>
      </w:r>
      <w:proofErr w:type="spellEnd"/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</w:p>
    <w:p w:rsidR="00145247" w:rsidRPr="00145247" w:rsidRDefault="00145247" w:rsidP="001452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5247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5247" w:rsidRDefault="00145247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18C8" w:rsidRPr="00D94C69" w:rsidRDefault="002D40CF" w:rsidP="00B418C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="00B418C8" w:rsidRPr="00D94C69">
        <w:rPr>
          <w:rFonts w:ascii="Times New Roman" w:eastAsia="Times New Roman" w:hAnsi="Times New Roman" w:cs="Times New Roman"/>
          <w:lang w:eastAsia="ru-RU"/>
        </w:rPr>
        <w:t xml:space="preserve">риложение </w:t>
      </w:r>
    </w:p>
    <w:p w:rsidR="00B418C8" w:rsidRPr="00D94C69" w:rsidRDefault="00B418C8" w:rsidP="00B418C8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4C69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D94C69">
        <w:rPr>
          <w:rFonts w:ascii="Times New Roman" w:hAnsi="Times New Roman" w:cs="Times New Roman"/>
        </w:rPr>
        <w:t xml:space="preserve">Собрания депутатов </w:t>
      </w:r>
    </w:p>
    <w:p w:rsidR="00B418C8" w:rsidRPr="00D94C69" w:rsidRDefault="00B418C8" w:rsidP="00B418C8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D94C69">
        <w:rPr>
          <w:rFonts w:ascii="Times New Roman" w:hAnsi="Times New Roman" w:cs="Times New Roman"/>
        </w:rPr>
        <w:t>Шумерлинского муниципального округа</w:t>
      </w:r>
    </w:p>
    <w:p w:rsidR="00B418C8" w:rsidRPr="00D94C69" w:rsidRDefault="00B418C8" w:rsidP="00B418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4C69">
        <w:rPr>
          <w:rFonts w:ascii="Times New Roman" w:hAnsi="Times New Roman" w:cs="Times New Roman"/>
        </w:rPr>
        <w:t xml:space="preserve">от </w:t>
      </w:r>
      <w:r w:rsidR="00F23A61">
        <w:rPr>
          <w:rFonts w:ascii="Times New Roman" w:hAnsi="Times New Roman" w:cs="Times New Roman"/>
        </w:rPr>
        <w:t>20</w:t>
      </w:r>
      <w:r w:rsidRPr="00596521">
        <w:rPr>
          <w:rFonts w:ascii="Times New Roman" w:hAnsi="Times New Roman" w:cs="Times New Roman"/>
        </w:rPr>
        <w:t>.</w:t>
      </w:r>
      <w:r w:rsidR="0001428F">
        <w:rPr>
          <w:rFonts w:ascii="Times New Roman" w:hAnsi="Times New Roman" w:cs="Times New Roman"/>
        </w:rPr>
        <w:t>12</w:t>
      </w:r>
      <w:r w:rsidRPr="00596521">
        <w:rPr>
          <w:rFonts w:ascii="Times New Roman" w:hAnsi="Times New Roman" w:cs="Times New Roman"/>
        </w:rPr>
        <w:t xml:space="preserve">.2021 № </w:t>
      </w:r>
      <w:r w:rsidR="00F23A61" w:rsidRPr="009D21B0">
        <w:rPr>
          <w:rFonts w:ascii="Times New Roman" w:eastAsia="Times New Roman" w:hAnsi="Times New Roman" w:cs="Times New Roman"/>
          <w:noProof/>
          <w:lang w:eastAsia="ru-RU"/>
        </w:rPr>
        <w:t>4/</w:t>
      </w:r>
      <w:r w:rsidR="009D21B0" w:rsidRPr="009D21B0">
        <w:rPr>
          <w:rFonts w:ascii="Times New Roman" w:eastAsia="Times New Roman" w:hAnsi="Times New Roman" w:cs="Times New Roman"/>
          <w:noProof/>
          <w:lang w:eastAsia="ru-RU"/>
        </w:rPr>
        <w:t>9</w:t>
      </w:r>
    </w:p>
    <w:p w:rsidR="00B418C8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6521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1B530A" w:rsidRPr="00D8387F" w:rsidRDefault="00B418C8" w:rsidP="00B41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6521">
        <w:rPr>
          <w:rFonts w:ascii="Times New Roman" w:eastAsia="Calibri" w:hAnsi="Times New Roman" w:cs="Times New Roman"/>
          <w:b/>
          <w:sz w:val="24"/>
          <w:szCs w:val="24"/>
        </w:rPr>
        <w:t xml:space="preserve">об </w:t>
      </w:r>
      <w:r w:rsidR="001B530A" w:rsidRPr="001B530A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Управлении по благоустройству  и развитию  территорий </w:t>
      </w:r>
    </w:p>
    <w:p w:rsidR="00B418C8" w:rsidRDefault="00B418C8" w:rsidP="00B41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b/>
          <w:sz w:val="24"/>
          <w:szCs w:val="24"/>
        </w:rPr>
        <w:t>дминистрации Шумерлинского муниципального округа</w:t>
      </w:r>
    </w:p>
    <w:p w:rsidR="00B418C8" w:rsidRPr="00596521" w:rsidRDefault="00B418C8" w:rsidP="00B41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6521">
        <w:rPr>
          <w:rFonts w:ascii="Times New Roman" w:eastAsia="Calibri" w:hAnsi="Times New Roman" w:cs="Times New Roman"/>
          <w:b/>
          <w:sz w:val="24"/>
          <w:szCs w:val="24"/>
        </w:rPr>
        <w:t xml:space="preserve"> Чувашской Республики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913A25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A25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913A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913A25">
        <w:rPr>
          <w:rFonts w:ascii="Times New Roman" w:eastAsia="Calibri" w:hAnsi="Times New Roman" w:cs="Times New Roman"/>
          <w:sz w:val="24"/>
          <w:szCs w:val="24"/>
        </w:rPr>
        <w:t>У</w:t>
      </w:r>
      <w:r w:rsidR="00913A25" w:rsidRPr="00913A25">
        <w:rPr>
          <w:rFonts w:ascii="Times New Roman" w:eastAsia="Calibri" w:hAnsi="Times New Roman" w:cs="Times New Roman"/>
          <w:sz w:val="24"/>
          <w:szCs w:val="24"/>
        </w:rPr>
        <w:t>правлени</w:t>
      </w:r>
      <w:r w:rsidR="00913A25">
        <w:rPr>
          <w:rFonts w:ascii="Times New Roman" w:eastAsia="Calibri" w:hAnsi="Times New Roman" w:cs="Times New Roman"/>
          <w:sz w:val="24"/>
          <w:szCs w:val="24"/>
        </w:rPr>
        <w:t>е</w:t>
      </w:r>
      <w:r w:rsidR="00913A25" w:rsidRPr="00913A25">
        <w:rPr>
          <w:rFonts w:ascii="Times New Roman" w:eastAsia="Calibri" w:hAnsi="Times New Roman" w:cs="Times New Roman"/>
          <w:sz w:val="24"/>
          <w:szCs w:val="24"/>
        </w:rPr>
        <w:t xml:space="preserve"> по благоуст</w:t>
      </w:r>
      <w:r w:rsidR="00913A25">
        <w:rPr>
          <w:rFonts w:ascii="Times New Roman" w:eastAsia="Calibri" w:hAnsi="Times New Roman" w:cs="Times New Roman"/>
          <w:sz w:val="24"/>
          <w:szCs w:val="24"/>
        </w:rPr>
        <w:t xml:space="preserve">ройству и развитию территорий </w:t>
      </w:r>
      <w:r w:rsidR="00913A25" w:rsidRPr="00913A25">
        <w:rPr>
          <w:rFonts w:ascii="Times New Roman" w:eastAsia="Calibri" w:hAnsi="Times New Roman" w:cs="Times New Roman"/>
          <w:sz w:val="24"/>
          <w:szCs w:val="24"/>
        </w:rPr>
        <w:t>администрации Шумерлинского муниципального округа Чувашской Республики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(далее - </w:t>
      </w:r>
      <w:r w:rsidR="00913A25">
        <w:rPr>
          <w:rFonts w:ascii="Times New Roman" w:eastAsia="Calibri" w:hAnsi="Times New Roman" w:cs="Times New Roman"/>
          <w:sz w:val="24"/>
          <w:szCs w:val="24"/>
        </w:rPr>
        <w:t>У</w:t>
      </w:r>
      <w:r w:rsidR="00913A25" w:rsidRPr="00913A25">
        <w:rPr>
          <w:rFonts w:ascii="Times New Roman" w:eastAsia="Calibri" w:hAnsi="Times New Roman" w:cs="Times New Roman"/>
          <w:sz w:val="24"/>
          <w:szCs w:val="24"/>
        </w:rPr>
        <w:t>правлени</w:t>
      </w:r>
      <w:r w:rsidR="00913A25">
        <w:rPr>
          <w:rFonts w:ascii="Times New Roman" w:eastAsia="Calibri" w:hAnsi="Times New Roman" w:cs="Times New Roman"/>
          <w:sz w:val="24"/>
          <w:szCs w:val="24"/>
        </w:rPr>
        <w:t>е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13A25" w:rsidRPr="00E35792">
        <w:rPr>
          <w:rFonts w:ascii="Times New Roman" w:hAnsi="Times New Roman"/>
          <w:sz w:val="24"/>
          <w:szCs w:val="24"/>
        </w:rPr>
        <w:t>создано в 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r w:rsidRPr="005965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18C8" w:rsidRPr="00913A25" w:rsidRDefault="00B418C8" w:rsidP="00913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913A25">
        <w:rPr>
          <w:rFonts w:ascii="Times New Roman" w:eastAsia="Calibri" w:hAnsi="Times New Roman" w:cs="Times New Roman"/>
          <w:sz w:val="24"/>
          <w:szCs w:val="24"/>
        </w:rPr>
        <w:t xml:space="preserve">Управление </w:t>
      </w:r>
      <w:r w:rsidR="00913A25" w:rsidRPr="00E35792">
        <w:rPr>
          <w:rFonts w:ascii="Times New Roman" w:hAnsi="Times New Roman"/>
          <w:sz w:val="24"/>
          <w:szCs w:val="24"/>
        </w:rPr>
        <w:t xml:space="preserve">является отраслевым (функциональным) органом администрации </w:t>
      </w:r>
      <w:r w:rsidRPr="00596521">
        <w:rPr>
          <w:rFonts w:ascii="Times New Roman" w:eastAsia="Calibri" w:hAnsi="Times New Roman" w:cs="Times New Roman"/>
          <w:sz w:val="24"/>
          <w:szCs w:val="24"/>
        </w:rPr>
        <w:t>Шумерлинского муниципального округ</w:t>
      </w:r>
      <w:r w:rsidR="00913A25">
        <w:rPr>
          <w:rFonts w:ascii="Times New Roman" w:eastAsia="Calibri" w:hAnsi="Times New Roman" w:cs="Times New Roman"/>
          <w:sz w:val="24"/>
          <w:szCs w:val="24"/>
        </w:rPr>
        <w:t>а Чувашской Республики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3A25" w:rsidRPr="00E35792">
        <w:rPr>
          <w:rFonts w:ascii="Times New Roman" w:hAnsi="Times New Roman"/>
          <w:sz w:val="24"/>
          <w:szCs w:val="24"/>
        </w:rPr>
        <w:t>(структурным подразделением</w:t>
      </w:r>
      <w:r w:rsidR="00913A25">
        <w:rPr>
          <w:rFonts w:ascii="Times New Roman" w:hAnsi="Times New Roman"/>
          <w:sz w:val="24"/>
          <w:szCs w:val="24"/>
        </w:rPr>
        <w:t xml:space="preserve"> администрации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Шумерлинского муниципального округа Чувашской Республики</w:t>
      </w:r>
      <w:r w:rsidR="00913A25">
        <w:rPr>
          <w:rFonts w:ascii="Times New Roman" w:eastAsia="Calibri" w:hAnsi="Times New Roman" w:cs="Times New Roman"/>
          <w:sz w:val="24"/>
          <w:szCs w:val="24"/>
        </w:rPr>
        <w:t>)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13A25" w:rsidRPr="00E35792">
        <w:rPr>
          <w:rFonts w:ascii="Times New Roman" w:hAnsi="Times New Roman"/>
          <w:sz w:val="24"/>
          <w:szCs w:val="24"/>
        </w:rPr>
        <w:t>учреждено в форме муниципального казенного учреждения и обладает правами юридического лица.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="00913A25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осуществляет свою деятельность в соответствии с законодательством Российской Федерации, Чувашской Республики, Уставом Шумерлинского муниципального округа Чувашской Республики, решениями Собрания депутатов Шумерлинского муниципального округа Чувашской Республики, настоящим Положением и иными муниципальными правовыми актами.</w:t>
      </w:r>
    </w:p>
    <w:p w:rsidR="00913A25" w:rsidRPr="00F5316F" w:rsidRDefault="00B418C8" w:rsidP="00913A2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913A25"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Полное наименование юридического лица – </w:t>
      </w:r>
      <w:r w:rsidR="00913A25" w:rsidRPr="00BE783D">
        <w:rPr>
          <w:rFonts w:ascii="Times New Roman" w:eastAsia="Calibri" w:hAnsi="Times New Roman" w:cs="Times New Roman"/>
          <w:sz w:val="24"/>
          <w:szCs w:val="24"/>
        </w:rPr>
        <w:t>Управлени</w:t>
      </w:r>
      <w:r w:rsidR="00913A25">
        <w:rPr>
          <w:rFonts w:ascii="Times New Roman" w:eastAsia="Calibri" w:hAnsi="Times New Roman" w:cs="Times New Roman"/>
          <w:sz w:val="24"/>
          <w:szCs w:val="24"/>
        </w:rPr>
        <w:t>е</w:t>
      </w:r>
      <w:r w:rsidR="00913A25" w:rsidRPr="00BE783D">
        <w:rPr>
          <w:rFonts w:ascii="Times New Roman" w:eastAsia="Calibri" w:hAnsi="Times New Roman" w:cs="Times New Roman"/>
          <w:sz w:val="24"/>
          <w:szCs w:val="24"/>
        </w:rPr>
        <w:t xml:space="preserve"> по благоуст</w:t>
      </w:r>
      <w:r w:rsidR="00913A25">
        <w:rPr>
          <w:rFonts w:ascii="Times New Roman" w:eastAsia="Calibri" w:hAnsi="Times New Roman" w:cs="Times New Roman"/>
          <w:sz w:val="24"/>
          <w:szCs w:val="24"/>
        </w:rPr>
        <w:t xml:space="preserve">ройству и развитию территорий администрации </w:t>
      </w:r>
      <w:r w:rsidR="00913A25" w:rsidRPr="00BE783D">
        <w:rPr>
          <w:rFonts w:ascii="Times New Roman" w:eastAsia="Calibri" w:hAnsi="Times New Roman" w:cs="Times New Roman"/>
          <w:sz w:val="24"/>
          <w:szCs w:val="24"/>
        </w:rPr>
        <w:t>Шумерлинского муниципального округа</w:t>
      </w:r>
      <w:r w:rsidR="00913A25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913A25"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13A25" w:rsidRDefault="00913A25" w:rsidP="00913A2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Сокращенное </w:t>
      </w: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наименование юридического лица - </w:t>
      </w:r>
      <w:proofErr w:type="spellStart"/>
      <w:r w:rsidRPr="00E35792">
        <w:rPr>
          <w:rFonts w:ascii="Times New Roman" w:hAnsi="Times New Roman"/>
          <w:sz w:val="24"/>
          <w:szCs w:val="24"/>
        </w:rPr>
        <w:t>УБиРТ</w:t>
      </w:r>
      <w:proofErr w:type="spellEnd"/>
      <w:r w:rsidRPr="00E35792">
        <w:rPr>
          <w:rFonts w:ascii="Times New Roman" w:hAnsi="Times New Roman"/>
          <w:sz w:val="24"/>
          <w:szCs w:val="24"/>
        </w:rPr>
        <w:t xml:space="preserve"> администрации</w:t>
      </w: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45247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1.5. Юридический адрес: Российская Федерация, Чувашская Республика, </w:t>
      </w:r>
      <w:r w:rsidR="00F23A61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596521">
        <w:rPr>
          <w:rFonts w:ascii="Times New Roman" w:eastAsia="Calibri" w:hAnsi="Times New Roman" w:cs="Times New Roman"/>
          <w:sz w:val="24"/>
          <w:szCs w:val="24"/>
        </w:rPr>
        <w:t>д. Шумерля, ул. Энгельса, д. 58Б.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Фактический адрес: Российская Федерация, Чувашская Республика, г. Шумерля, ул. Октябрьская, д.24.</w:t>
      </w:r>
    </w:p>
    <w:p w:rsidR="00913A25" w:rsidRPr="000103AC" w:rsidRDefault="00913A25" w:rsidP="0091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35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Организационно-правовая форма </w:t>
      </w:r>
      <w:r w:rsidR="00F23A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муниципальное казенное учреждение.</w:t>
      </w:r>
    </w:p>
    <w:p w:rsidR="00913A25" w:rsidRPr="000103AC" w:rsidRDefault="00913A25" w:rsidP="0091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35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администрация Шумерлинского муниципального округа Чувашской Республики.</w:t>
      </w:r>
    </w:p>
    <w:p w:rsidR="00913A25" w:rsidRDefault="00913A25" w:rsidP="0091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 Управление имеет печать с изображением официального символа Шумерлинского муниципального округа Чувашской Республики и со своим наименованием, другие необходимые для осуществления своей деятельности печати, штампы и бланки.</w:t>
      </w:r>
    </w:p>
    <w:p w:rsidR="00913A25" w:rsidRDefault="00913A25" w:rsidP="0091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Управление </w:t>
      </w:r>
      <w:r w:rsidR="009D21B0" w:rsidRPr="00E35792">
        <w:rPr>
          <w:rFonts w:ascii="Times New Roman" w:hAnsi="Times New Roman"/>
          <w:sz w:val="24"/>
          <w:szCs w:val="24"/>
        </w:rPr>
        <w:t xml:space="preserve">подчиняется администрации </w:t>
      </w:r>
      <w:r w:rsidR="009D21B0"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="009D21B0" w:rsidRPr="00E35792">
        <w:rPr>
          <w:rFonts w:ascii="Times New Roman" w:hAnsi="Times New Roman"/>
          <w:sz w:val="24"/>
          <w:szCs w:val="24"/>
        </w:rPr>
        <w:t xml:space="preserve"> (далее – администрация округа)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A25" w:rsidRDefault="00913A25" w:rsidP="0091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 Управление имеет счета, открываемые в соответствии с действующим  законодательством Российской Федерации и Чувашской Республики.</w:t>
      </w:r>
    </w:p>
    <w:p w:rsidR="00913A25" w:rsidRDefault="00913A25" w:rsidP="0091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1.11.</w:t>
      </w:r>
      <w:r w:rsidRPr="001D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имеет имущество, относящееся к муниципальной собственности округа и закрепленное за ним на праве оперативного управления.</w:t>
      </w:r>
    </w:p>
    <w:p w:rsidR="00913A25" w:rsidRDefault="00913A25" w:rsidP="0091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Финансирование расходов на содержание </w:t>
      </w:r>
      <w:r w:rsidR="00F23A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средств, предусмотренных в бюджете Шумерлинского муниципального округа.</w:t>
      </w:r>
    </w:p>
    <w:p w:rsidR="00913A25" w:rsidRPr="00E35792" w:rsidRDefault="00913A25" w:rsidP="00913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1.13. </w:t>
      </w:r>
      <w:r w:rsidRPr="00E35792">
        <w:rPr>
          <w:rFonts w:ascii="Times New Roman" w:hAnsi="Times New Roman"/>
          <w:sz w:val="24"/>
          <w:szCs w:val="24"/>
        </w:rPr>
        <w:t>Управление является главным распорядителем бюджетных средств, имеющим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средств.</w:t>
      </w:r>
    </w:p>
    <w:p w:rsidR="00B418C8" w:rsidRPr="00913A25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A25">
        <w:rPr>
          <w:rFonts w:ascii="Times New Roman" w:eastAsia="Calibri" w:hAnsi="Times New Roman" w:cs="Times New Roman"/>
          <w:b/>
          <w:sz w:val="24"/>
          <w:szCs w:val="24"/>
        </w:rPr>
        <w:t xml:space="preserve">II. Основные задачи деятельности </w:t>
      </w:r>
      <w:r w:rsidR="00913A25" w:rsidRPr="00913A25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Управление 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A25" w:rsidRPr="00E35792" w:rsidRDefault="00036FF8" w:rsidP="00913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913A25" w:rsidRPr="00E35792">
        <w:rPr>
          <w:rFonts w:ascii="Times New Roman" w:hAnsi="Times New Roman"/>
          <w:sz w:val="24"/>
          <w:szCs w:val="24"/>
        </w:rPr>
        <w:t>Основными задачами Управления являются:</w:t>
      </w:r>
    </w:p>
    <w:p w:rsidR="00036FF8" w:rsidRDefault="00913A25" w:rsidP="0003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92">
        <w:rPr>
          <w:rFonts w:ascii="Times New Roman" w:hAnsi="Times New Roman"/>
          <w:sz w:val="24"/>
          <w:szCs w:val="24"/>
        </w:rPr>
        <w:t>2.1.</w:t>
      </w:r>
      <w:r w:rsidR="00036FF8">
        <w:rPr>
          <w:rFonts w:ascii="Times New Roman" w:hAnsi="Times New Roman"/>
          <w:sz w:val="24"/>
          <w:szCs w:val="24"/>
        </w:rPr>
        <w:t>1.</w:t>
      </w:r>
      <w:r w:rsidRPr="00E35792">
        <w:rPr>
          <w:rFonts w:ascii="Times New Roman" w:hAnsi="Times New Roman"/>
          <w:sz w:val="24"/>
          <w:szCs w:val="24"/>
        </w:rPr>
        <w:t xml:space="preserve"> Организация работы в сфере благоустройства, </w:t>
      </w:r>
      <w:r w:rsidR="0092357A">
        <w:rPr>
          <w:rFonts w:ascii="Times New Roman" w:hAnsi="Times New Roman"/>
          <w:sz w:val="24"/>
          <w:szCs w:val="24"/>
        </w:rPr>
        <w:t xml:space="preserve">строительства, </w:t>
      </w:r>
      <w:r w:rsidRPr="00E35792">
        <w:rPr>
          <w:rFonts w:ascii="Times New Roman" w:hAnsi="Times New Roman"/>
          <w:sz w:val="24"/>
          <w:szCs w:val="24"/>
        </w:rPr>
        <w:t>дорожной деятельности</w:t>
      </w:r>
      <w:r w:rsidR="0092357A">
        <w:rPr>
          <w:rFonts w:ascii="Times New Roman" w:hAnsi="Times New Roman"/>
          <w:sz w:val="24"/>
          <w:szCs w:val="24"/>
        </w:rPr>
        <w:t xml:space="preserve"> и</w:t>
      </w:r>
      <w:r w:rsidRPr="00E35792">
        <w:rPr>
          <w:rFonts w:ascii="Times New Roman" w:hAnsi="Times New Roman"/>
          <w:sz w:val="24"/>
          <w:szCs w:val="24"/>
        </w:rPr>
        <w:t xml:space="preserve">  </w:t>
      </w:r>
      <w:r w:rsidR="00036FF8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Pr="00E35792">
        <w:rPr>
          <w:rFonts w:ascii="Times New Roman" w:hAnsi="Times New Roman"/>
          <w:sz w:val="24"/>
          <w:szCs w:val="24"/>
        </w:rPr>
        <w:t>.</w:t>
      </w:r>
    </w:p>
    <w:p w:rsidR="00036FF8" w:rsidRDefault="00036FF8" w:rsidP="0003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FF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Обеспечение взаимодействия </w:t>
      </w:r>
      <w:r w:rsidR="009D21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9D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Pr="00036F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жителей, проживающих на т</w:t>
      </w:r>
      <w:r w:rsidR="00F23A61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муниципального округа.</w:t>
      </w:r>
    </w:p>
    <w:p w:rsidR="00BD4FB1" w:rsidRDefault="00036FF8" w:rsidP="00BD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Pr="0003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полномочий и осуществление необходимых действий по решению вопросов местного значения муниципального </w:t>
      </w:r>
      <w:r w:rsidR="00BD4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в рамках компетенции Управления.</w:t>
      </w:r>
    </w:p>
    <w:p w:rsidR="00BD4FB1" w:rsidRDefault="00BD4FB1" w:rsidP="00BD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2.1.4</w:t>
      </w:r>
      <w:r w:rsidRPr="00036FF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Осуществление права органов местного самоуправления муниципального округа на решение вопросов, не отнесенных к вопросам местного значения муниципального округа - осуществление деятельности по обращению с животными без владельцев, обитающими на территориях муниципального округа;</w:t>
      </w:r>
    </w:p>
    <w:p w:rsidR="00BD4FB1" w:rsidRDefault="00BD4FB1" w:rsidP="00BD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2.1.5</w:t>
      </w:r>
      <w:r w:rsidRPr="00036FF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прав граждан на участие в решении вопросов местного значения муниципального округа.</w:t>
      </w:r>
    </w:p>
    <w:p w:rsidR="00036FF8" w:rsidRPr="00E35792" w:rsidRDefault="00036FF8" w:rsidP="00913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18C8" w:rsidRDefault="00B418C8" w:rsidP="006572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A25">
        <w:rPr>
          <w:rFonts w:ascii="Times New Roman" w:eastAsia="Calibri" w:hAnsi="Times New Roman" w:cs="Times New Roman"/>
          <w:b/>
          <w:sz w:val="24"/>
          <w:szCs w:val="24"/>
        </w:rPr>
        <w:t xml:space="preserve">III. </w:t>
      </w:r>
      <w:r w:rsidR="00036FF8">
        <w:rPr>
          <w:rFonts w:ascii="Times New Roman" w:eastAsia="Calibri" w:hAnsi="Times New Roman" w:cs="Times New Roman"/>
          <w:b/>
          <w:sz w:val="24"/>
          <w:szCs w:val="24"/>
        </w:rPr>
        <w:t>Функции Управления</w:t>
      </w:r>
    </w:p>
    <w:p w:rsidR="00036FF8" w:rsidRDefault="00036FF8" w:rsidP="00036F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F8" w:rsidRPr="00036FF8" w:rsidRDefault="00036FF8" w:rsidP="009E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соответствии с возложенными на него задачами осуществляет на подведомственной территории следующие функции:</w:t>
      </w:r>
    </w:p>
    <w:p w:rsidR="00036FF8" w:rsidRPr="00036FF8" w:rsidRDefault="00036FF8" w:rsidP="009E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Подготавливает проекты муниципальных правовых актов органов местного самоуправления муниципального округа по вопросам, входящим в компетенцию Управления;</w:t>
      </w:r>
    </w:p>
    <w:p w:rsidR="00036FF8" w:rsidRPr="00036FF8" w:rsidRDefault="00036FF8" w:rsidP="009E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Осуществляет функции при решении вопросов местного значения в порядке, предусмотренном действующим законодательством;</w:t>
      </w:r>
    </w:p>
    <w:p w:rsidR="00036FF8" w:rsidRPr="00036FF8" w:rsidRDefault="00036FF8" w:rsidP="009E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Выступает главным распорядителем бюджетных сре</w:t>
      </w:r>
      <w:proofErr w:type="gramStart"/>
      <w:r w:rsidRPr="0003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пр</w:t>
      </w:r>
      <w:proofErr w:type="gramEnd"/>
      <w:r w:rsidRPr="00036FF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еделах бюджетных ассигнований, предусмотренных Управлению в бюджете муниципального округа, для выполнения задач и функций, возложенных на Управление настоящим Положением, а также денежных средств, поступающих из других бюджетов бюджетной системы Российской Федерации на реализацию государственных, ведомственных, муниципальных программ;</w:t>
      </w:r>
    </w:p>
    <w:p w:rsidR="00036FF8" w:rsidRPr="00036FF8" w:rsidRDefault="00036FF8" w:rsidP="009E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F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Осуществляет функции главного администратора (администратора) доходов бюджета муниципального округа и главного распорядителя (распорядителя) бюджетных средств, получателя бюджетных сре</w:t>
      </w:r>
      <w:proofErr w:type="gramStart"/>
      <w:r w:rsidRPr="0003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пр</w:t>
      </w:r>
      <w:proofErr w:type="gramEnd"/>
      <w:r w:rsidRPr="00036FF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еделах предоставленных полномочий;</w:t>
      </w:r>
    </w:p>
    <w:p w:rsidR="00036FF8" w:rsidRPr="00036FF8" w:rsidRDefault="00A023BE" w:rsidP="009E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E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36FF8" w:rsidRPr="00036F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Осуществляет учет поступления денежных средств, полученных из других бюджетов бюджетной системы Российской Федерации в рамках реализации государственных, ведомственных, муниципальных программ;</w:t>
      </w:r>
    </w:p>
    <w:p w:rsidR="005C4D6C" w:rsidRPr="00725FE1" w:rsidRDefault="00A023BE" w:rsidP="009E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E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36FF8" w:rsidRPr="00036FF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Подготавливает и своевременно размещает в СМИ, в том числе на сайте муниципального округа, информацию по вопросам, отнесенным к ведению Управления;</w:t>
      </w:r>
    </w:p>
    <w:p w:rsidR="005C4D6C" w:rsidRPr="00725FE1" w:rsidRDefault="005C4D6C" w:rsidP="009E5D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036FF8" w:rsidRPr="0003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приемы граждан по вопросам, входящих в компетенцию Управления</w:t>
      </w:r>
      <w:r w:rsidRPr="0072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25FE1">
        <w:rPr>
          <w:rFonts w:ascii="Times New Roman" w:hAnsi="Times New Roman" w:cs="Times New Roman"/>
          <w:sz w:val="24"/>
          <w:szCs w:val="24"/>
        </w:rPr>
        <w:t xml:space="preserve">рассмотрение обращений граждан, в пределах своей компетенции осуществляет </w:t>
      </w:r>
      <w:proofErr w:type="gramStart"/>
      <w:r w:rsidRPr="00725F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5FE1">
        <w:rPr>
          <w:rFonts w:ascii="Times New Roman" w:hAnsi="Times New Roman" w:cs="Times New Roman"/>
          <w:sz w:val="24"/>
          <w:szCs w:val="24"/>
        </w:rPr>
        <w:t xml:space="preserve"> соблюдением порядка обращений, анализ содержания поступающих обращений, принятие мер по своевременному выявлению и устранению причин нарушений прав, своб</w:t>
      </w:r>
      <w:r w:rsidR="00934A49">
        <w:rPr>
          <w:rFonts w:ascii="Times New Roman" w:hAnsi="Times New Roman" w:cs="Times New Roman"/>
          <w:sz w:val="24"/>
          <w:szCs w:val="24"/>
        </w:rPr>
        <w:t>од и законных интересов граждан;</w:t>
      </w:r>
    </w:p>
    <w:p w:rsidR="005C4D6C" w:rsidRPr="00725FE1" w:rsidRDefault="005C4D6C" w:rsidP="009E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E1">
        <w:rPr>
          <w:rFonts w:ascii="Times New Roman" w:hAnsi="Times New Roman" w:cs="Times New Roman"/>
          <w:sz w:val="24"/>
          <w:szCs w:val="24"/>
        </w:rPr>
        <w:t>3.8.  Организует выдачу справок</w:t>
      </w:r>
      <w:r w:rsidR="00934A49">
        <w:rPr>
          <w:rFonts w:ascii="Times New Roman" w:hAnsi="Times New Roman" w:cs="Times New Roman"/>
          <w:sz w:val="24"/>
          <w:szCs w:val="24"/>
        </w:rPr>
        <w:t xml:space="preserve"> и ведение </w:t>
      </w:r>
      <w:proofErr w:type="spellStart"/>
      <w:r w:rsidR="00934A49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934A49">
        <w:rPr>
          <w:rFonts w:ascii="Times New Roman" w:hAnsi="Times New Roman" w:cs="Times New Roman"/>
          <w:sz w:val="24"/>
          <w:szCs w:val="24"/>
        </w:rPr>
        <w:t xml:space="preserve"> книг;</w:t>
      </w:r>
    </w:p>
    <w:p w:rsidR="005C4D6C" w:rsidRPr="00E35792" w:rsidRDefault="005C4D6C" w:rsidP="009E5D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Pr="00E35792">
        <w:rPr>
          <w:rFonts w:ascii="Times New Roman" w:hAnsi="Times New Roman" w:cs="Times New Roman"/>
          <w:sz w:val="24"/>
          <w:szCs w:val="24"/>
        </w:rPr>
        <w:t xml:space="preserve"> Организует взаимодействие структурных подразделений ад</w:t>
      </w:r>
      <w:r w:rsidR="00934A49">
        <w:rPr>
          <w:rFonts w:ascii="Times New Roman" w:hAnsi="Times New Roman" w:cs="Times New Roman"/>
          <w:sz w:val="24"/>
          <w:szCs w:val="24"/>
        </w:rPr>
        <w:t>министрации округа с населением;</w:t>
      </w:r>
    </w:p>
    <w:p w:rsidR="005C4D6C" w:rsidRPr="00E35792" w:rsidRDefault="005C4D6C" w:rsidP="009E5D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Pr="00E35792">
        <w:rPr>
          <w:rFonts w:ascii="Times New Roman" w:hAnsi="Times New Roman" w:cs="Times New Roman"/>
          <w:sz w:val="24"/>
          <w:szCs w:val="24"/>
        </w:rPr>
        <w:t xml:space="preserve"> Организует деятельность подведомст</w:t>
      </w:r>
      <w:r w:rsidR="00934A49">
        <w:rPr>
          <w:rFonts w:ascii="Times New Roman" w:hAnsi="Times New Roman" w:cs="Times New Roman"/>
          <w:sz w:val="24"/>
          <w:szCs w:val="24"/>
        </w:rPr>
        <w:t>венных учреждений и предприятий;</w:t>
      </w:r>
    </w:p>
    <w:p w:rsidR="005C4D6C" w:rsidRDefault="005C4D6C" w:rsidP="009E5DC9">
      <w:pPr>
        <w:pStyle w:val="a6"/>
        <w:shd w:val="clear" w:color="auto" w:fill="FFFFFF"/>
        <w:spacing w:before="0" w:beforeAutospacing="0" w:after="0" w:afterAutospacing="0"/>
        <w:ind w:firstLine="540"/>
        <w:jc w:val="both"/>
      </w:pPr>
      <w:r>
        <w:lastRenderedPageBreak/>
        <w:t>3.1</w:t>
      </w:r>
      <w:r w:rsidR="00934A49">
        <w:t>1</w:t>
      </w:r>
      <w:r>
        <w:t xml:space="preserve">. </w:t>
      </w:r>
      <w:r w:rsidRPr="00E35792">
        <w:t>Оказывает содействие в сохран</w:t>
      </w:r>
      <w:r w:rsidR="00934A49">
        <w:t>ении местных традиций и обычаев;</w:t>
      </w:r>
    </w:p>
    <w:p w:rsidR="00036FF8" w:rsidRPr="00036FF8" w:rsidRDefault="005C4D6C" w:rsidP="009E5DC9">
      <w:pPr>
        <w:pStyle w:val="a6"/>
        <w:shd w:val="clear" w:color="auto" w:fill="FFFFFF"/>
        <w:spacing w:before="0" w:beforeAutospacing="0" w:after="0" w:afterAutospacing="0"/>
        <w:ind w:firstLine="540"/>
        <w:jc w:val="both"/>
      </w:pPr>
      <w:r>
        <w:t>3.1</w:t>
      </w:r>
      <w:r w:rsidR="00934A49">
        <w:t>2</w:t>
      </w:r>
      <w:r>
        <w:t xml:space="preserve">. </w:t>
      </w:r>
      <w:r w:rsidR="00036FF8" w:rsidRPr="00036FF8">
        <w:t xml:space="preserve">Выдает обязательные для исполнения предписания об устранении выявленных нарушений, и принимает меры по </w:t>
      </w:r>
      <w:proofErr w:type="gramStart"/>
      <w:r w:rsidR="00036FF8" w:rsidRPr="00036FF8">
        <w:t>контролю за</w:t>
      </w:r>
      <w:proofErr w:type="gramEnd"/>
      <w:r w:rsidR="00036FF8" w:rsidRPr="00036FF8">
        <w:t xml:space="preserve"> устранением выявленных нарушений;</w:t>
      </w:r>
    </w:p>
    <w:p w:rsidR="00036FF8" w:rsidRPr="00036FF8" w:rsidRDefault="005C4D6C" w:rsidP="009E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934A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6FF8" w:rsidRPr="0003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сбор статистических показателей социально-экономического развития на подведомственной территории;</w:t>
      </w:r>
    </w:p>
    <w:p w:rsidR="00036FF8" w:rsidRPr="00036FF8" w:rsidRDefault="00A023BE" w:rsidP="009E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36FF8" w:rsidRPr="00036F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4A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6FF8" w:rsidRPr="00036FF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Выполняет мероприятия по защите информации и обеспечению безопасности информации ограниченного доступа;</w:t>
      </w:r>
    </w:p>
    <w:p w:rsidR="005C4D6C" w:rsidRPr="005C4D6C" w:rsidRDefault="00A023BE" w:rsidP="009E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6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36FF8" w:rsidRPr="00036F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4A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6FF8" w:rsidRPr="00036FF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Участвует, разрабатывает и обеспечивает выполнение муниципальных программ муниципального округа по вопросам, входящим в компетенцию Управления;</w:t>
      </w:r>
    </w:p>
    <w:p w:rsidR="00BD4FB1" w:rsidRPr="009D21B0" w:rsidRDefault="00A023BE" w:rsidP="009E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B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36FF8" w:rsidRPr="009D21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4A49" w:rsidRPr="009D21B0">
        <w:rPr>
          <w:rFonts w:ascii="Times New Roman" w:hAnsi="Times New Roman" w:cs="Times New Roman"/>
          <w:sz w:val="24"/>
          <w:szCs w:val="24"/>
        </w:rPr>
        <w:t>6</w:t>
      </w:r>
      <w:r w:rsidR="00036FF8" w:rsidRPr="009D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4D6C" w:rsidRPr="009D21B0">
        <w:rPr>
          <w:rFonts w:ascii="Times New Roman" w:hAnsi="Times New Roman" w:cs="Times New Roman"/>
          <w:sz w:val="24"/>
          <w:szCs w:val="24"/>
        </w:rPr>
        <w:t>Вносит предложения по формированию муниципального заказа на поставку товаров, выполнение работ и оказание услуг для муниципальных нужд, р</w:t>
      </w:r>
      <w:r w:rsidR="00036FF8" w:rsidRPr="009D21B0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азрабатывает условия конкурсов, готовит технические задания, заявки и проекты контрактов на определение поставщиков (подрядчиков, исполнителей);</w:t>
      </w:r>
    </w:p>
    <w:p w:rsidR="00BD4FB1" w:rsidRDefault="00A023BE" w:rsidP="009E5D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D4FB1">
        <w:rPr>
          <w:rFonts w:ascii="Times New Roman" w:hAnsi="Times New Roman" w:cs="Times New Roman"/>
          <w:sz w:val="24"/>
          <w:szCs w:val="24"/>
        </w:rPr>
        <w:t>1</w:t>
      </w:r>
      <w:r w:rsidR="00934A49">
        <w:rPr>
          <w:rFonts w:ascii="Times New Roman" w:hAnsi="Times New Roman" w:cs="Times New Roman"/>
          <w:sz w:val="24"/>
          <w:szCs w:val="24"/>
        </w:rPr>
        <w:t>7</w:t>
      </w:r>
      <w:r w:rsidR="00BD4FB1">
        <w:rPr>
          <w:rFonts w:ascii="Times New Roman" w:hAnsi="Times New Roman" w:cs="Times New Roman"/>
          <w:sz w:val="24"/>
          <w:szCs w:val="24"/>
        </w:rPr>
        <w:t xml:space="preserve">. </w:t>
      </w:r>
      <w:r w:rsidR="00BD4FB1" w:rsidRPr="00BD4FB1">
        <w:rPr>
          <w:rFonts w:ascii="Times New Roman" w:hAnsi="Times New Roman" w:cs="Times New Roman"/>
          <w:sz w:val="24"/>
          <w:szCs w:val="24"/>
        </w:rPr>
        <w:t xml:space="preserve">Реализует мероприятия, направленные на </w:t>
      </w:r>
      <w:r w:rsidR="00BD4FB1">
        <w:rPr>
          <w:rFonts w:ascii="Times New Roman" w:hAnsi="Times New Roman" w:cs="Times New Roman"/>
          <w:sz w:val="24"/>
          <w:szCs w:val="24"/>
        </w:rPr>
        <w:t>комплексное развитие территории;</w:t>
      </w:r>
    </w:p>
    <w:p w:rsidR="00BD4FB1" w:rsidRDefault="00A023BE" w:rsidP="009E5D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D4FB1" w:rsidRPr="00BD4F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4A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D4FB1" w:rsidRPr="00BD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4FB1" w:rsidRPr="00BD4FB1">
        <w:rPr>
          <w:rFonts w:ascii="Times New Roman" w:hAnsi="Times New Roman" w:cs="Times New Roman"/>
          <w:sz w:val="24"/>
          <w:szCs w:val="24"/>
        </w:rPr>
        <w:t>Обеспечивает реализацию полномочий органов местного самоуправления по созданию территориального общественного самоуправления (ТОС) и назначению старос</w:t>
      </w:r>
      <w:r w:rsidR="00BD4FB1">
        <w:rPr>
          <w:rFonts w:ascii="Times New Roman" w:hAnsi="Times New Roman" w:cs="Times New Roman"/>
          <w:sz w:val="24"/>
          <w:szCs w:val="24"/>
        </w:rPr>
        <w:t>т в сельских населенных пунктах;</w:t>
      </w:r>
    </w:p>
    <w:p w:rsidR="00A023BE" w:rsidRDefault="00A023BE" w:rsidP="009E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B5B5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D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4FB1" w:rsidRPr="0003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полномочий и осуществление необходимых действий по решению вопросов местного значения муниципального </w:t>
      </w:r>
      <w:r w:rsidR="00BD4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23BE" w:rsidRPr="00465BB7" w:rsidRDefault="00725FE1" w:rsidP="009E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B5B5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B5B54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BD4FB1" w:rsidRPr="00BD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3BE" w:rsidRPr="0046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="00A023BE" w:rsidRPr="00465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A023BE" w:rsidRPr="0046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 муниципального округа, организация дорожного движения, а также осуществление иных полномочий в области использования автомобильных дорог и</w:t>
      </w:r>
      <w:proofErr w:type="gramEnd"/>
      <w:r w:rsidR="00A023BE" w:rsidRPr="0046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осуществления дорожной деятельности в соответствии с законодательством Российской Федерации;</w:t>
      </w:r>
    </w:p>
    <w:p w:rsidR="00A023BE" w:rsidRPr="00465BB7" w:rsidRDefault="005B5B54" w:rsidP="009E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7B5B5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BD4FB1" w:rsidRPr="00BD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проживающих в муниципальном округе </w:t>
      </w:r>
      <w:r w:rsidR="00A023BE" w:rsidRPr="0046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D4FB1" w:rsidRPr="00BD4FB1" w:rsidRDefault="005B5B54" w:rsidP="009E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7B5B5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BD4FB1" w:rsidRPr="00BD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населенных пунктов муниципального округа;</w:t>
      </w:r>
    </w:p>
    <w:p w:rsidR="00BD4FB1" w:rsidRPr="00BD4FB1" w:rsidRDefault="005B5B54" w:rsidP="009E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7B5B5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BD4FB1" w:rsidRPr="00BD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округа</w:t>
      </w:r>
      <w:r w:rsidR="0046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компетенции Управления</w:t>
      </w:r>
      <w:r w:rsidR="00BD4FB1" w:rsidRPr="00BD4F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FB1" w:rsidRPr="00BD4FB1" w:rsidRDefault="005B5B54" w:rsidP="009E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7B5B5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BD4FB1" w:rsidRPr="00BD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осуществлении </w:t>
      </w:r>
      <w:r w:rsidR="004627B4" w:rsidRPr="0046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="00BD4FB1" w:rsidRPr="00BD4F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FB1" w:rsidRDefault="005B5B54" w:rsidP="009E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7B5B5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BD4FB1" w:rsidRPr="00BD4F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предупреждении и ликвидации последствий чрезвычайных ситуаций в границах муниципального округа;</w:t>
      </w:r>
    </w:p>
    <w:p w:rsidR="004627B4" w:rsidRPr="00BD4FB1" w:rsidRDefault="005B5B54" w:rsidP="009E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7B5B5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46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4627B4" w:rsidRPr="0046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46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627B4" w:rsidRPr="0046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охраны общественного порядка на территории муниципального округа;</w:t>
      </w:r>
    </w:p>
    <w:p w:rsidR="00BD4FB1" w:rsidRPr="00BD4FB1" w:rsidRDefault="005B5B54" w:rsidP="009E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7B5B5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.8.</w:t>
      </w:r>
      <w:r w:rsidR="00BD4FB1" w:rsidRPr="00BD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обеспечении первичных мер пожарной безопасности в границах муниципального округа;</w:t>
      </w:r>
    </w:p>
    <w:p w:rsidR="00BD4FB1" w:rsidRPr="00BD4FB1" w:rsidRDefault="005B5B54" w:rsidP="009E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</w:t>
      </w:r>
      <w:r w:rsidR="007B5B5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.9.</w:t>
      </w:r>
      <w:r w:rsidR="00BD4FB1" w:rsidRPr="00BD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мероприятий по охране окружающей среды в границах муниципального округа;</w:t>
      </w:r>
    </w:p>
    <w:p w:rsidR="00BD4FB1" w:rsidRPr="00BD4FB1" w:rsidRDefault="005B5B54" w:rsidP="009E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7B5B5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BD4FB1" w:rsidRPr="00BD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массового отдыха жителей муниципального округа и организация обустройства мест массового отдыха населения;</w:t>
      </w:r>
    </w:p>
    <w:p w:rsidR="00BD4FB1" w:rsidRPr="00BD4FB1" w:rsidRDefault="005B5B54" w:rsidP="009E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7B5B5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BD4FB1" w:rsidRPr="00BD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ритуальных услуг и содержание мест захоронения;</w:t>
      </w:r>
    </w:p>
    <w:p w:rsidR="00BD4FB1" w:rsidRDefault="005B5B54" w:rsidP="009E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7B5B5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BD4FB1" w:rsidRPr="00BD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5B5B54" w:rsidRDefault="005B5B54" w:rsidP="009E5D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7B5B5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.13.</w:t>
      </w:r>
      <w:r w:rsidR="0046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проекта</w:t>
      </w:r>
      <w:r w:rsidR="004627B4" w:rsidRPr="0046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благоустройства территории муниципального округа, осуществление </w:t>
      </w:r>
      <w:r w:rsidR="004627B4" w:rsidRPr="0046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в сфере благоустройства, предметом которого является соблюдение правил благоустройства территории </w:t>
      </w:r>
      <w:r w:rsidR="004627B4" w:rsidRPr="0046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</w:t>
      </w:r>
      <w:r w:rsidR="004627B4" w:rsidRPr="00465B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требований к обеспечению доступности для инвалидов объектов социальной, инженерной и транспортной инфрас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труктур и предоставляемых услуг, </w:t>
      </w:r>
      <w:r w:rsidR="004627B4" w:rsidRPr="00465B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благоустройства территории</w:t>
      </w:r>
      <w:r w:rsidR="004627B4" w:rsidRPr="0046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="004627B4" w:rsidRPr="0046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указанными правилами, а также организация использования, охраны, защиты, воспроизводства городских лесов</w:t>
      </w:r>
      <w:proofErr w:type="gramEnd"/>
      <w:r w:rsidR="004627B4" w:rsidRPr="0046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лесов особо охраняемых природных территорий, расположенных в границах </w:t>
      </w:r>
      <w:r w:rsidR="004627B4" w:rsidRPr="0046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35792">
        <w:t xml:space="preserve"> </w:t>
      </w:r>
      <w:r w:rsidRPr="005B5B54">
        <w:rPr>
          <w:rFonts w:ascii="Times New Roman" w:hAnsi="Times New Roman" w:cs="Times New Roman"/>
          <w:bCs/>
        </w:rPr>
        <w:t>осуществление</w:t>
      </w:r>
      <w:r w:rsidRPr="00E35792">
        <w:rPr>
          <w:bCs/>
        </w:rPr>
        <w:t xml:space="preserve"> </w:t>
      </w:r>
      <w:proofErr w:type="gramStart"/>
      <w:r w:rsidRPr="005B5B54">
        <w:rPr>
          <w:rFonts w:ascii="Times New Roman" w:hAnsi="Times New Roman" w:cs="Times New Roman"/>
          <w:bCs/>
        </w:rPr>
        <w:t>контроля за</w:t>
      </w:r>
      <w:proofErr w:type="gramEnd"/>
      <w:r w:rsidRPr="005B5B54">
        <w:rPr>
          <w:rFonts w:ascii="Times New Roman" w:hAnsi="Times New Roman" w:cs="Times New Roman"/>
          <w:bCs/>
        </w:rPr>
        <w:t xml:space="preserve"> соблюдением правил благоустройства округа;</w:t>
      </w:r>
      <w:r>
        <w:rPr>
          <w:rFonts w:ascii="Times New Roman" w:hAnsi="Times New Roman" w:cs="Times New Roman"/>
          <w:bCs/>
        </w:rPr>
        <w:t xml:space="preserve"> </w:t>
      </w:r>
      <w:r w:rsidRPr="005B5B54">
        <w:rPr>
          <w:rFonts w:ascii="Times New Roman" w:hAnsi="Times New Roman" w:cs="Times New Roman"/>
          <w:bCs/>
          <w:sz w:val="24"/>
          <w:szCs w:val="24"/>
        </w:rPr>
        <w:t>организация производства земляных работ; организация</w:t>
      </w:r>
      <w:r w:rsidRPr="005B5B54">
        <w:rPr>
          <w:rFonts w:ascii="Times New Roman" w:hAnsi="Times New Roman" w:cs="Times New Roman"/>
          <w:sz w:val="24"/>
          <w:szCs w:val="24"/>
        </w:rPr>
        <w:t xml:space="preserve"> работы по функционированию уличного освещения населенных пунктов</w:t>
      </w:r>
      <w:r w:rsidR="009D21B0">
        <w:rPr>
          <w:rFonts w:ascii="Times New Roman" w:hAnsi="Times New Roman" w:cs="Times New Roman"/>
          <w:sz w:val="24"/>
          <w:szCs w:val="24"/>
        </w:rPr>
        <w:t>;</w:t>
      </w:r>
      <w:r w:rsidRPr="005B5B54">
        <w:rPr>
          <w:rFonts w:ascii="Times New Roman" w:hAnsi="Times New Roman" w:cs="Times New Roman"/>
          <w:sz w:val="24"/>
          <w:szCs w:val="24"/>
        </w:rPr>
        <w:t xml:space="preserve"> организация общественных обсуждений по вопросам благоустройства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5B54" w:rsidRPr="00465BB7" w:rsidRDefault="005B5B54" w:rsidP="009E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13.</w:t>
      </w:r>
      <w:r w:rsidR="007B5B5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.14.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проект</w:t>
      </w:r>
      <w:r w:rsidR="009D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40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генеральных планов муниципального округа, правил землепользования и застройки, утверждение подготовленной на основе генеральных планов муниципального округа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</w:t>
      </w:r>
      <w:r w:rsidRPr="0040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округа,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проекта</w:t>
      </w:r>
      <w:r w:rsidRPr="0040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местных</w:t>
      </w:r>
      <w:proofErr w:type="gramEnd"/>
      <w:r w:rsidRPr="0040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0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нормативов градостроительного проектирования муниципального округа, ведение информационной системы обеспечения градостроительной деятельности,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</w:r>
      <w:proofErr w:type="gramEnd"/>
      <w:r w:rsidRPr="0040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0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садового дома на земельном участке, </w:t>
      </w:r>
      <w:r w:rsidR="005C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</w:t>
      </w:r>
      <w:r w:rsidRPr="0040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r w:rsidR="005C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</w:t>
      </w:r>
      <w:r w:rsidRPr="0040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proofErr w:type="gramEnd"/>
      <w:r w:rsidRPr="0040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0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муниципального округа, </w:t>
      </w:r>
      <w:r w:rsidR="005C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r w:rsidRPr="0040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40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BD4FB1" w:rsidRPr="00BD4FB1" w:rsidRDefault="005C4D6C" w:rsidP="009E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7B5B5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.15.</w:t>
      </w:r>
      <w:r w:rsidR="00BD4FB1" w:rsidRPr="00BD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муниципального округа, изменение, аннулирование таких наименований, размещение информации в государственном адресном реестре;</w:t>
      </w:r>
    </w:p>
    <w:p w:rsidR="00BD4FB1" w:rsidRDefault="005C4D6C" w:rsidP="009E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B5B5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.16.</w:t>
      </w:r>
      <w:r w:rsidR="00BD4FB1" w:rsidRPr="00BD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мероприятий по обеспечению безопасности людей на водных объектах, охране их жизни и здоровья;</w:t>
      </w:r>
    </w:p>
    <w:p w:rsidR="005C4D6C" w:rsidRDefault="005C4D6C" w:rsidP="009E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B5B5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.17. участие в </w:t>
      </w:r>
      <w:r w:rsidRPr="0046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по против</w:t>
      </w:r>
      <w:r w:rsidR="00DC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одействию коррупции в границах </w:t>
      </w:r>
      <w:r w:rsidRPr="0046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округа;</w:t>
      </w:r>
    </w:p>
    <w:p w:rsidR="00725FE1" w:rsidRDefault="005C4D6C" w:rsidP="009E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B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.18. участие в</w:t>
      </w:r>
      <w:r w:rsidRPr="0046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46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выявлению правообладателей ранее</w:t>
      </w:r>
      <w:r w:rsidR="00DC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учтенных объектов недвижимости;</w:t>
      </w:r>
    </w:p>
    <w:p w:rsidR="00725FE1" w:rsidRDefault="005C4D6C" w:rsidP="009E5D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B5B5B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7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.19. </w:t>
      </w:r>
      <w:r w:rsidRPr="00725FE1">
        <w:rPr>
          <w:rFonts w:ascii="Times New Roman" w:hAnsi="Times New Roman" w:cs="Times New Roman"/>
          <w:sz w:val="24"/>
          <w:szCs w:val="24"/>
        </w:rPr>
        <w:t>создание условий для деятельности добровольных формирований населения по охране общественного порядка;</w:t>
      </w:r>
    </w:p>
    <w:p w:rsidR="00725FE1" w:rsidRDefault="005C4D6C" w:rsidP="009E5D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FE1">
        <w:rPr>
          <w:rFonts w:ascii="Times New Roman" w:hAnsi="Times New Roman" w:cs="Times New Roman"/>
          <w:sz w:val="24"/>
          <w:szCs w:val="24"/>
        </w:rPr>
        <w:t>3.</w:t>
      </w:r>
      <w:r w:rsidR="007B5B5B">
        <w:rPr>
          <w:rFonts w:ascii="Times New Roman" w:hAnsi="Times New Roman" w:cs="Times New Roman"/>
          <w:sz w:val="24"/>
          <w:szCs w:val="24"/>
        </w:rPr>
        <w:t>19</w:t>
      </w:r>
      <w:r w:rsidRPr="00725FE1">
        <w:rPr>
          <w:rFonts w:ascii="Times New Roman" w:hAnsi="Times New Roman" w:cs="Times New Roman"/>
          <w:sz w:val="24"/>
          <w:szCs w:val="24"/>
        </w:rPr>
        <w:t>.20. организация установки дополнительных контейнерных площадок и контейнеров для сбора ТКО, пров</w:t>
      </w:r>
      <w:r w:rsidR="00DC1AF0">
        <w:rPr>
          <w:rFonts w:ascii="Times New Roman" w:hAnsi="Times New Roman" w:cs="Times New Roman"/>
          <w:sz w:val="24"/>
          <w:szCs w:val="24"/>
        </w:rPr>
        <w:t>едение</w:t>
      </w:r>
      <w:r w:rsidRPr="00725FE1">
        <w:rPr>
          <w:rFonts w:ascii="Times New Roman" w:hAnsi="Times New Roman" w:cs="Times New Roman"/>
          <w:sz w:val="24"/>
          <w:szCs w:val="24"/>
        </w:rPr>
        <w:t xml:space="preserve"> разъяснительн</w:t>
      </w:r>
      <w:r w:rsidR="00DC1AF0">
        <w:rPr>
          <w:rFonts w:ascii="Times New Roman" w:hAnsi="Times New Roman" w:cs="Times New Roman"/>
          <w:sz w:val="24"/>
          <w:szCs w:val="24"/>
        </w:rPr>
        <w:t>ой</w:t>
      </w:r>
      <w:r w:rsidRPr="00725FE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C1AF0">
        <w:rPr>
          <w:rFonts w:ascii="Times New Roman" w:hAnsi="Times New Roman" w:cs="Times New Roman"/>
          <w:sz w:val="24"/>
          <w:szCs w:val="24"/>
        </w:rPr>
        <w:t>ы</w:t>
      </w:r>
      <w:r w:rsidRPr="00725FE1">
        <w:rPr>
          <w:rFonts w:ascii="Times New Roman" w:hAnsi="Times New Roman" w:cs="Times New Roman"/>
          <w:sz w:val="24"/>
          <w:szCs w:val="24"/>
        </w:rPr>
        <w:t xml:space="preserve"> с населением, организациями по профилактике и пресечению нарушений в области обращения с отходами производства и потребления;</w:t>
      </w:r>
    </w:p>
    <w:p w:rsidR="005C4D6C" w:rsidRPr="00DC1AF0" w:rsidRDefault="005C4D6C" w:rsidP="009E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AF0">
        <w:rPr>
          <w:rFonts w:ascii="Times New Roman" w:hAnsi="Times New Roman" w:cs="Times New Roman"/>
          <w:sz w:val="24"/>
          <w:szCs w:val="24"/>
        </w:rPr>
        <w:t>3.</w:t>
      </w:r>
      <w:r w:rsidR="007B5B5B" w:rsidRPr="00DC1AF0">
        <w:rPr>
          <w:rFonts w:ascii="Times New Roman" w:hAnsi="Times New Roman" w:cs="Times New Roman"/>
          <w:sz w:val="24"/>
          <w:szCs w:val="24"/>
        </w:rPr>
        <w:t>20</w:t>
      </w:r>
      <w:r w:rsidR="00725FE1" w:rsidRPr="00DC1AF0">
        <w:rPr>
          <w:rFonts w:ascii="Times New Roman" w:hAnsi="Times New Roman" w:cs="Times New Roman"/>
          <w:sz w:val="24"/>
          <w:szCs w:val="24"/>
        </w:rPr>
        <w:t>.</w:t>
      </w:r>
      <w:r w:rsidRPr="00DC1AF0">
        <w:rPr>
          <w:rFonts w:ascii="Times New Roman" w:hAnsi="Times New Roman" w:cs="Times New Roman"/>
          <w:sz w:val="24"/>
          <w:szCs w:val="24"/>
        </w:rPr>
        <w:t xml:space="preserve"> Осуществляет ины</w:t>
      </w:r>
      <w:r w:rsidR="00DC1AF0">
        <w:rPr>
          <w:rFonts w:ascii="Times New Roman" w:hAnsi="Times New Roman" w:cs="Times New Roman"/>
          <w:sz w:val="24"/>
          <w:szCs w:val="24"/>
        </w:rPr>
        <w:t>е</w:t>
      </w:r>
      <w:r w:rsidRPr="00DC1AF0">
        <w:rPr>
          <w:rFonts w:ascii="Times New Roman" w:hAnsi="Times New Roman" w:cs="Times New Roman"/>
          <w:sz w:val="24"/>
          <w:szCs w:val="24"/>
        </w:rPr>
        <w:t xml:space="preserve"> полномочия, определенные муниципальными правовыми актами администрации округа.</w:t>
      </w:r>
    </w:p>
    <w:p w:rsidR="005C4D6C" w:rsidRPr="00BD4FB1" w:rsidRDefault="005C4D6C" w:rsidP="00BD4F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FE1" w:rsidRPr="00725FE1" w:rsidRDefault="00725FE1" w:rsidP="00725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3A25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E35792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Права Управления</w:t>
      </w:r>
    </w:p>
    <w:p w:rsidR="00725FE1" w:rsidRPr="00E35792" w:rsidRDefault="00725FE1" w:rsidP="00725F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5FE1" w:rsidRPr="00E35792" w:rsidRDefault="00725FE1" w:rsidP="00725F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35792">
        <w:rPr>
          <w:rFonts w:ascii="Times New Roman" w:hAnsi="Times New Roman"/>
          <w:sz w:val="24"/>
          <w:szCs w:val="24"/>
        </w:rPr>
        <w:t>4.1. Управлению для осуществления его функций предоставляется право:</w:t>
      </w:r>
    </w:p>
    <w:p w:rsidR="00725FE1" w:rsidRPr="00E35792" w:rsidRDefault="00725FE1" w:rsidP="00725FE1">
      <w:pPr>
        <w:widowControl w:val="0"/>
        <w:tabs>
          <w:tab w:val="num" w:pos="129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92">
        <w:rPr>
          <w:rFonts w:ascii="Times New Roman" w:hAnsi="Times New Roman"/>
          <w:sz w:val="24"/>
          <w:szCs w:val="24"/>
        </w:rPr>
        <w:t xml:space="preserve">4.1.1. Запрашивать у отраслевых (функциональных) органов и структурных подразделений администрации округа, </w:t>
      </w:r>
      <w:r>
        <w:rPr>
          <w:rFonts w:ascii="Times New Roman" w:hAnsi="Times New Roman"/>
          <w:sz w:val="24"/>
          <w:szCs w:val="24"/>
        </w:rPr>
        <w:t>Собрания депутатов Шумерлинского муниципального округа</w:t>
      </w:r>
      <w:r w:rsidRPr="00E35792">
        <w:rPr>
          <w:rFonts w:ascii="Times New Roman" w:hAnsi="Times New Roman"/>
          <w:sz w:val="24"/>
          <w:szCs w:val="24"/>
        </w:rPr>
        <w:t xml:space="preserve">, муниципальных учреждений и предприятий информацию для осуществления возложенных на Управление функций. </w:t>
      </w:r>
    </w:p>
    <w:p w:rsidR="00725FE1" w:rsidRPr="00E35792" w:rsidRDefault="00725FE1" w:rsidP="00725FE1">
      <w:pPr>
        <w:widowControl w:val="0"/>
        <w:tabs>
          <w:tab w:val="num" w:pos="129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92">
        <w:rPr>
          <w:rFonts w:ascii="Times New Roman" w:hAnsi="Times New Roman"/>
          <w:sz w:val="24"/>
          <w:szCs w:val="24"/>
        </w:rPr>
        <w:t xml:space="preserve">4.1.2. Вносить на рассмотрение главы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E35792">
        <w:rPr>
          <w:rFonts w:ascii="Times New Roman" w:hAnsi="Times New Roman"/>
          <w:sz w:val="24"/>
          <w:szCs w:val="24"/>
        </w:rPr>
        <w:t xml:space="preserve"> вопросы, относящиеся к компетенции Управления. </w:t>
      </w:r>
    </w:p>
    <w:p w:rsidR="00725FE1" w:rsidRPr="00E35792" w:rsidRDefault="00725FE1" w:rsidP="00725F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92">
        <w:rPr>
          <w:rFonts w:ascii="Times New Roman" w:hAnsi="Times New Roman"/>
          <w:sz w:val="24"/>
          <w:szCs w:val="24"/>
        </w:rPr>
        <w:t xml:space="preserve"> 4.1.3. Участвовать в совещаниях, проводимых главой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E35792">
        <w:rPr>
          <w:rFonts w:ascii="Times New Roman" w:hAnsi="Times New Roman"/>
          <w:sz w:val="24"/>
          <w:szCs w:val="24"/>
        </w:rPr>
        <w:t xml:space="preserve"> и заместителями главы администрации по вопросам, относящимся к компетенции Управления. Давать пояснения по вопросам, относящимся к компетенции Управления. </w:t>
      </w:r>
    </w:p>
    <w:p w:rsidR="00725FE1" w:rsidRPr="00E35792" w:rsidRDefault="00725FE1" w:rsidP="00725FE1">
      <w:pPr>
        <w:widowControl w:val="0"/>
        <w:tabs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92">
        <w:rPr>
          <w:rFonts w:ascii="Times New Roman" w:hAnsi="Times New Roman"/>
          <w:sz w:val="24"/>
          <w:szCs w:val="24"/>
        </w:rPr>
        <w:t xml:space="preserve">4.2. Управление осуществляет иные права в соответствии с законодательством Российской Федерации 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E35792">
        <w:rPr>
          <w:rFonts w:ascii="Times New Roman" w:hAnsi="Times New Roman"/>
          <w:sz w:val="24"/>
          <w:szCs w:val="24"/>
        </w:rPr>
        <w:t xml:space="preserve">, правовыми актами органов местного самоуправления </w:t>
      </w:r>
      <w:r w:rsidR="00DC1AF0">
        <w:rPr>
          <w:rFonts w:ascii="Times New Roman" w:hAnsi="Times New Roman"/>
          <w:sz w:val="24"/>
          <w:szCs w:val="24"/>
        </w:rPr>
        <w:t xml:space="preserve">Шумерлинского муниципального </w:t>
      </w:r>
      <w:r w:rsidRPr="00E35792">
        <w:rPr>
          <w:rFonts w:ascii="Times New Roman" w:hAnsi="Times New Roman"/>
          <w:sz w:val="24"/>
          <w:szCs w:val="24"/>
        </w:rPr>
        <w:t xml:space="preserve">округа, необходимые для решения задач и выполнения функций Управления. </w:t>
      </w:r>
    </w:p>
    <w:p w:rsidR="00725FE1" w:rsidRPr="00E35792" w:rsidRDefault="00725FE1" w:rsidP="00725F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25FE1" w:rsidRDefault="00725FE1" w:rsidP="00725F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деятельности Управления</w:t>
      </w:r>
    </w:p>
    <w:p w:rsidR="00725FE1" w:rsidRPr="00E35792" w:rsidRDefault="00725FE1" w:rsidP="00725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FE1" w:rsidRDefault="00725FE1" w:rsidP="0072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792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 xml:space="preserve">Управление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возглавляет </w:t>
      </w:r>
      <w:r w:rsidRPr="00725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начальник Управления по благоустройству и развитию территорий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Начальник), который назначается на должность и освобождается от должности главой </w:t>
      </w:r>
      <w:r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725FE1" w:rsidRPr="00E35792" w:rsidRDefault="00725FE1" w:rsidP="00725F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sz w:val="24"/>
          <w:szCs w:val="24"/>
        </w:rPr>
        <w:t xml:space="preserve">5.2. </w:t>
      </w:r>
      <w:r w:rsidR="009E5DC9" w:rsidRPr="00E35792">
        <w:rPr>
          <w:rFonts w:ascii="Times New Roman" w:hAnsi="Times New Roman" w:cs="Times New Roman"/>
          <w:sz w:val="24"/>
          <w:szCs w:val="24"/>
        </w:rPr>
        <w:t>Нанимателем для муниципальных служащих и работников Управления является</w:t>
      </w:r>
      <w:r w:rsidR="009E5DC9">
        <w:rPr>
          <w:rFonts w:ascii="Times New Roman" w:hAnsi="Times New Roman" w:cs="Times New Roman"/>
          <w:sz w:val="24"/>
          <w:szCs w:val="24"/>
        </w:rPr>
        <w:t xml:space="preserve"> глава Шумерлинского муниципального округа.</w:t>
      </w:r>
    </w:p>
    <w:p w:rsidR="00725FE1" w:rsidRDefault="00725FE1" w:rsidP="0072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792"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Управлении утверждается Собранием депутатов Шумерлинского муниципального округа.</w:t>
      </w:r>
    </w:p>
    <w:p w:rsidR="009E5DC9" w:rsidRPr="00E35792" w:rsidRDefault="009E5DC9" w:rsidP="009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92">
        <w:rPr>
          <w:rFonts w:ascii="Times New Roman" w:hAnsi="Times New Roman"/>
          <w:sz w:val="24"/>
          <w:szCs w:val="24"/>
        </w:rPr>
        <w:t>5.4. Начальник управления:</w:t>
      </w:r>
    </w:p>
    <w:p w:rsidR="009E5DC9" w:rsidRPr="00E35792" w:rsidRDefault="009E5DC9" w:rsidP="009E5D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sz w:val="24"/>
          <w:szCs w:val="24"/>
        </w:rPr>
        <w:t>5.4.1. Осуществляет руководство деятельностью Управления и несет персональную ответственность за выполнение возложенных на Управление задач и функций.</w:t>
      </w:r>
    </w:p>
    <w:p w:rsidR="009E5DC9" w:rsidRPr="00E35792" w:rsidRDefault="009E5DC9" w:rsidP="009E5D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sz w:val="24"/>
          <w:szCs w:val="24"/>
        </w:rPr>
        <w:lastRenderedPageBreak/>
        <w:t>5.4.2. Представляет без доверенности Управление в различных органах, организациях и учреждениях по вопросам, отнесенным к компетенции Управления.</w:t>
      </w:r>
    </w:p>
    <w:p w:rsidR="009E5DC9" w:rsidRPr="00E35792" w:rsidRDefault="009E5DC9" w:rsidP="009E5D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sz w:val="24"/>
          <w:szCs w:val="24"/>
        </w:rPr>
        <w:t>5.4.3. Заключает договоры и соглашения от имени Управления для решения задач, возложенных на Управление, в пределах своей компетенции либо на основании муниципального правового акта администрации округа.</w:t>
      </w:r>
    </w:p>
    <w:p w:rsidR="009E5DC9" w:rsidRPr="00E35792" w:rsidRDefault="009E5DC9" w:rsidP="009E5D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sz w:val="24"/>
          <w:szCs w:val="24"/>
        </w:rPr>
        <w:t>5.4.4. Издает в переделах своей компетенции в соответствии с законодательством Российской Федерации и муниципальными правовыми актами округа приказы по вопросам деятельности Управления;</w:t>
      </w:r>
    </w:p>
    <w:p w:rsidR="009E5DC9" w:rsidRPr="00E35792" w:rsidRDefault="009E5DC9" w:rsidP="009E5D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sz w:val="24"/>
          <w:szCs w:val="24"/>
        </w:rPr>
        <w:t xml:space="preserve">5.4.5. Организует работу по подбору кадров Управления, вносит предложения главе округа о приеме на работу в Управление муниципальных служащих и работников, обеспечивает </w:t>
      </w:r>
      <w:proofErr w:type="gramStart"/>
      <w:r w:rsidRPr="00E357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5792">
        <w:rPr>
          <w:rFonts w:ascii="Times New Roman" w:hAnsi="Times New Roman" w:cs="Times New Roman"/>
          <w:sz w:val="24"/>
          <w:szCs w:val="24"/>
        </w:rPr>
        <w:t xml:space="preserve"> соблюдением трудовой дисциплины.</w:t>
      </w:r>
    </w:p>
    <w:p w:rsidR="009E5DC9" w:rsidRPr="00E35792" w:rsidRDefault="009E5DC9" w:rsidP="009E5D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sz w:val="24"/>
          <w:szCs w:val="24"/>
        </w:rPr>
        <w:t>5.4.6. Утверждает должностные инструкции работников Управления.</w:t>
      </w:r>
    </w:p>
    <w:p w:rsidR="009E5DC9" w:rsidRPr="00E35792" w:rsidRDefault="009E5DC9" w:rsidP="009E5D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sz w:val="24"/>
          <w:szCs w:val="24"/>
        </w:rPr>
        <w:t xml:space="preserve">5.4.7. Осуществляет </w:t>
      </w:r>
      <w:proofErr w:type="gramStart"/>
      <w:r w:rsidRPr="00E357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5792">
        <w:rPr>
          <w:rFonts w:ascii="Times New Roman" w:hAnsi="Times New Roman" w:cs="Times New Roman"/>
          <w:sz w:val="24"/>
          <w:szCs w:val="24"/>
        </w:rPr>
        <w:t xml:space="preserve"> действиями подчиненных ему сотрудников.</w:t>
      </w:r>
    </w:p>
    <w:p w:rsidR="009E5DC9" w:rsidRPr="00E35792" w:rsidRDefault="009E5DC9" w:rsidP="009E5D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sz w:val="24"/>
          <w:szCs w:val="24"/>
        </w:rPr>
        <w:t>5.4.8. Вносит в установленном порядке проекты муниципальных правовых актов округа по вопросам деятельности Управления.</w:t>
      </w:r>
    </w:p>
    <w:p w:rsidR="009E5DC9" w:rsidRPr="00E35792" w:rsidRDefault="009E5DC9" w:rsidP="009E5D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sz w:val="24"/>
          <w:szCs w:val="24"/>
        </w:rPr>
        <w:t>5.4.9. Распоряжается в установленном порядке материальными средствами, финансовыми ресурсами, выделяемыми для обеспечения деятельности Управления, обеспечивает соблюдение финансовой дисциплины.</w:t>
      </w:r>
    </w:p>
    <w:p w:rsidR="009E5DC9" w:rsidRPr="00E35792" w:rsidRDefault="009E5DC9" w:rsidP="009E5D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sz w:val="24"/>
          <w:szCs w:val="24"/>
        </w:rPr>
        <w:t>5.4.10. Открывает и закрывает лицевые счета, совершает по ним операции, подписывает финансовые документы.</w:t>
      </w:r>
    </w:p>
    <w:p w:rsidR="009E5DC9" w:rsidRPr="00E35792" w:rsidRDefault="009E5DC9" w:rsidP="009E5D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sz w:val="24"/>
          <w:szCs w:val="24"/>
        </w:rPr>
        <w:t>5.4.11. Ведет прием граждан, рассматривает их предложения, заявления, жалобы.</w:t>
      </w:r>
    </w:p>
    <w:p w:rsidR="009E5DC9" w:rsidRPr="00E35792" w:rsidRDefault="009E5DC9" w:rsidP="009E5D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sz w:val="24"/>
          <w:szCs w:val="24"/>
        </w:rPr>
        <w:t xml:space="preserve">5.4.12. Осуществляет иные права и обязанности, в соответствии с функциями Управления и поручениями главы </w:t>
      </w:r>
      <w:r w:rsidR="00095662" w:rsidRPr="000103AC">
        <w:rPr>
          <w:rFonts w:ascii="Times New Roman" w:hAnsi="Times New Roman" w:cs="Times New Roman"/>
          <w:sz w:val="24"/>
          <w:szCs w:val="24"/>
        </w:rPr>
        <w:t>Шумерлинского</w:t>
      </w:r>
      <w:r w:rsidR="0009566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35792">
        <w:rPr>
          <w:rFonts w:ascii="Times New Roman" w:hAnsi="Times New Roman" w:cs="Times New Roman"/>
          <w:sz w:val="24"/>
          <w:szCs w:val="24"/>
        </w:rPr>
        <w:t>округа.</w:t>
      </w:r>
    </w:p>
    <w:p w:rsidR="009E5DC9" w:rsidRPr="00E35792" w:rsidRDefault="009E5DC9" w:rsidP="009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92">
        <w:rPr>
          <w:rFonts w:ascii="Times New Roman" w:hAnsi="Times New Roman"/>
          <w:sz w:val="24"/>
          <w:szCs w:val="24"/>
        </w:rPr>
        <w:t xml:space="preserve">5.5. Во время отсутствия начальника управления его обязанности исполняет лицо, назначенное главой </w:t>
      </w:r>
      <w:r w:rsidR="00095662"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="0009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E35792">
        <w:rPr>
          <w:rFonts w:ascii="Times New Roman" w:hAnsi="Times New Roman"/>
          <w:sz w:val="24"/>
          <w:szCs w:val="24"/>
        </w:rPr>
        <w:t>округа.</w:t>
      </w:r>
    </w:p>
    <w:p w:rsidR="00725FE1" w:rsidRPr="00E35792" w:rsidRDefault="00725FE1" w:rsidP="00725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5DC9" w:rsidRPr="00DC50AA" w:rsidRDefault="009E5DC9" w:rsidP="009E5D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0A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proofErr w:type="gramStart"/>
      <w:r w:rsidRPr="00DC5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Взаимоотношения</w:t>
      </w:r>
      <w:proofErr w:type="gramEnd"/>
    </w:p>
    <w:p w:rsidR="00725FE1" w:rsidRPr="00E35792" w:rsidRDefault="00725FE1" w:rsidP="00725F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FE1" w:rsidRPr="00E35792" w:rsidRDefault="00725FE1" w:rsidP="00725F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92">
        <w:rPr>
          <w:rFonts w:ascii="Times New Roman" w:hAnsi="Times New Roman"/>
          <w:sz w:val="24"/>
          <w:szCs w:val="24"/>
        </w:rPr>
        <w:t xml:space="preserve">Управление в своей деятельности взаимодействует с другими структурными подразделениями администрации округа (отраслевыми органами), органами исполнительной власти </w:t>
      </w:r>
      <w:r w:rsidR="009E5DC9">
        <w:rPr>
          <w:rFonts w:ascii="Times New Roman" w:hAnsi="Times New Roman"/>
          <w:sz w:val="24"/>
          <w:szCs w:val="24"/>
        </w:rPr>
        <w:t>Чувашской Республики</w:t>
      </w:r>
      <w:r w:rsidRPr="00E35792">
        <w:rPr>
          <w:rFonts w:ascii="Times New Roman" w:hAnsi="Times New Roman"/>
          <w:sz w:val="24"/>
          <w:szCs w:val="24"/>
        </w:rPr>
        <w:t>, территориальными органами федеральных органов государственной власти, иными организациями по вопросам, отнесенным к его компетенции.</w:t>
      </w:r>
    </w:p>
    <w:p w:rsidR="00725FE1" w:rsidRDefault="00725FE1" w:rsidP="00725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5FE1" w:rsidRDefault="009E5DC9" w:rsidP="00725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A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80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Реорганизация и ликвидация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Управления</w:t>
      </w:r>
    </w:p>
    <w:p w:rsidR="009E5DC9" w:rsidRPr="00E35792" w:rsidRDefault="009E5DC9" w:rsidP="00725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5FE1" w:rsidRDefault="00725FE1" w:rsidP="00725F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792">
        <w:rPr>
          <w:rFonts w:ascii="Times New Roman" w:hAnsi="Times New Roman"/>
          <w:sz w:val="24"/>
          <w:szCs w:val="24"/>
        </w:rPr>
        <w:t>Реорганизация и ликвидация Управления осуществляются в соответствии с действующим законодательством.</w:t>
      </w:r>
    </w:p>
    <w:p w:rsidR="00725FE1" w:rsidRPr="00E35792" w:rsidRDefault="00725FE1" w:rsidP="00725F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25FE1" w:rsidRPr="00E3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Bal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C8"/>
    <w:multiLevelType w:val="hybridMultilevel"/>
    <w:tmpl w:val="387E93DA"/>
    <w:lvl w:ilvl="0" w:tplc="D4E28D2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D4D6CDD0">
      <w:start w:val="6"/>
      <w:numFmt w:val="decimal"/>
      <w:suff w:val="space"/>
      <w:lvlText w:val="%2."/>
      <w:lvlJc w:val="left"/>
      <w:pPr>
        <w:ind w:left="3905" w:hanging="360"/>
      </w:pPr>
      <w:rPr>
        <w:rFonts w:hint="default"/>
      </w:rPr>
    </w:lvl>
    <w:lvl w:ilvl="2" w:tplc="000026A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47"/>
    <w:rsid w:val="0001428F"/>
    <w:rsid w:val="00031370"/>
    <w:rsid w:val="00036FF8"/>
    <w:rsid w:val="0007796E"/>
    <w:rsid w:val="00095662"/>
    <w:rsid w:val="000D5FDA"/>
    <w:rsid w:val="000E6C8F"/>
    <w:rsid w:val="00145247"/>
    <w:rsid w:val="00147EB2"/>
    <w:rsid w:val="001B530A"/>
    <w:rsid w:val="002164C5"/>
    <w:rsid w:val="0026071C"/>
    <w:rsid w:val="0027792E"/>
    <w:rsid w:val="00292444"/>
    <w:rsid w:val="002B4219"/>
    <w:rsid w:val="002D40CF"/>
    <w:rsid w:val="00301D92"/>
    <w:rsid w:val="00315CE5"/>
    <w:rsid w:val="00353638"/>
    <w:rsid w:val="003F3B26"/>
    <w:rsid w:val="00430BAF"/>
    <w:rsid w:val="004427D1"/>
    <w:rsid w:val="004627B4"/>
    <w:rsid w:val="00596521"/>
    <w:rsid w:val="005A5025"/>
    <w:rsid w:val="005B0475"/>
    <w:rsid w:val="005B5B54"/>
    <w:rsid w:val="005C2DF7"/>
    <w:rsid w:val="005C4D6C"/>
    <w:rsid w:val="005D0B12"/>
    <w:rsid w:val="005E7F49"/>
    <w:rsid w:val="00612074"/>
    <w:rsid w:val="00651EC5"/>
    <w:rsid w:val="0065722D"/>
    <w:rsid w:val="006B6F4B"/>
    <w:rsid w:val="006F1F86"/>
    <w:rsid w:val="00725FE1"/>
    <w:rsid w:val="007450F6"/>
    <w:rsid w:val="00752F3E"/>
    <w:rsid w:val="00795EB1"/>
    <w:rsid w:val="007B5B5B"/>
    <w:rsid w:val="00820BB1"/>
    <w:rsid w:val="008A1DA4"/>
    <w:rsid w:val="008B6F14"/>
    <w:rsid w:val="008D3AAF"/>
    <w:rsid w:val="00913A25"/>
    <w:rsid w:val="0092357A"/>
    <w:rsid w:val="00934A49"/>
    <w:rsid w:val="009639B2"/>
    <w:rsid w:val="009671B1"/>
    <w:rsid w:val="00975AF4"/>
    <w:rsid w:val="009875D5"/>
    <w:rsid w:val="009A6CE4"/>
    <w:rsid w:val="009D21B0"/>
    <w:rsid w:val="009E447B"/>
    <w:rsid w:val="009E5DC9"/>
    <w:rsid w:val="00A023BE"/>
    <w:rsid w:val="00A52A6D"/>
    <w:rsid w:val="00AA743E"/>
    <w:rsid w:val="00AB0CF6"/>
    <w:rsid w:val="00B24BFE"/>
    <w:rsid w:val="00B26FFB"/>
    <w:rsid w:val="00B418C8"/>
    <w:rsid w:val="00B55CDB"/>
    <w:rsid w:val="00B71AFE"/>
    <w:rsid w:val="00BD4FB1"/>
    <w:rsid w:val="00BE783D"/>
    <w:rsid w:val="00C05536"/>
    <w:rsid w:val="00C073CE"/>
    <w:rsid w:val="00C60B59"/>
    <w:rsid w:val="00C664CC"/>
    <w:rsid w:val="00C842BE"/>
    <w:rsid w:val="00C868DB"/>
    <w:rsid w:val="00D130F3"/>
    <w:rsid w:val="00D3413A"/>
    <w:rsid w:val="00D67774"/>
    <w:rsid w:val="00D8387F"/>
    <w:rsid w:val="00DC1AF0"/>
    <w:rsid w:val="00E00B39"/>
    <w:rsid w:val="00E078CD"/>
    <w:rsid w:val="00E869F1"/>
    <w:rsid w:val="00EB07BA"/>
    <w:rsid w:val="00EB6E4B"/>
    <w:rsid w:val="00EE6810"/>
    <w:rsid w:val="00F23A61"/>
    <w:rsid w:val="00F35751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D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A0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4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D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A0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4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Макарова</cp:lastModifiedBy>
  <cp:revision>10</cp:revision>
  <cp:lastPrinted>2021-12-22T12:56:00Z</cp:lastPrinted>
  <dcterms:created xsi:type="dcterms:W3CDTF">2021-12-17T12:13:00Z</dcterms:created>
  <dcterms:modified xsi:type="dcterms:W3CDTF">2021-12-22T12:56:00Z</dcterms:modified>
</cp:coreProperties>
</file>