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5B" w:rsidRPr="00460D5B" w:rsidRDefault="00460D5B" w:rsidP="00460D5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60D5B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460D5B" w:rsidRDefault="00460D5B" w:rsidP="00460D5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60D5B">
        <w:rPr>
          <w:rFonts w:ascii="Times New Roman" w:hAnsi="Times New Roman" w:cs="Times New Roman"/>
          <w:sz w:val="24"/>
          <w:szCs w:val="24"/>
        </w:rPr>
        <w:t xml:space="preserve">лава администрации </w:t>
      </w:r>
    </w:p>
    <w:p w:rsidR="004F22EB" w:rsidRPr="00460D5B" w:rsidRDefault="00460D5B" w:rsidP="00460D5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60D5B">
        <w:rPr>
          <w:rFonts w:ascii="Times New Roman" w:hAnsi="Times New Roman" w:cs="Times New Roman"/>
          <w:sz w:val="24"/>
          <w:szCs w:val="24"/>
        </w:rPr>
        <w:t xml:space="preserve">Шумерлинского района </w:t>
      </w:r>
    </w:p>
    <w:p w:rsidR="00460D5B" w:rsidRDefault="00460D5B" w:rsidP="00460D5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60D5B">
        <w:rPr>
          <w:rFonts w:ascii="Times New Roman" w:hAnsi="Times New Roman" w:cs="Times New Roman"/>
          <w:sz w:val="24"/>
          <w:szCs w:val="24"/>
        </w:rPr>
        <w:t xml:space="preserve">____________________/ </w:t>
      </w:r>
      <w:proofErr w:type="spellStart"/>
      <w:r w:rsidRPr="00460D5B">
        <w:rPr>
          <w:rFonts w:ascii="Times New Roman" w:hAnsi="Times New Roman" w:cs="Times New Roman"/>
          <w:sz w:val="24"/>
          <w:szCs w:val="24"/>
        </w:rPr>
        <w:t>Рафинов</w:t>
      </w:r>
      <w:proofErr w:type="spellEnd"/>
      <w:r w:rsidRPr="00460D5B">
        <w:rPr>
          <w:rFonts w:ascii="Times New Roman" w:hAnsi="Times New Roman" w:cs="Times New Roman"/>
          <w:sz w:val="24"/>
          <w:szCs w:val="24"/>
        </w:rPr>
        <w:t xml:space="preserve"> Л.Г. </w:t>
      </w:r>
    </w:p>
    <w:p w:rsidR="00460D5B" w:rsidRPr="00460D5B" w:rsidRDefault="00460D5B" w:rsidP="00460D5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942AD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942AD"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460D5B">
        <w:rPr>
          <w:rFonts w:ascii="Times New Roman" w:hAnsi="Times New Roman" w:cs="Times New Roman"/>
          <w:sz w:val="24"/>
          <w:szCs w:val="24"/>
        </w:rPr>
        <w:t>202</w:t>
      </w:r>
      <w:r w:rsidR="00E942A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60D5B" w:rsidRDefault="00460D5B" w:rsidP="00460D5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60D5B" w:rsidRPr="008327CF" w:rsidRDefault="00460D5B" w:rsidP="00460D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327CF">
        <w:rPr>
          <w:rFonts w:ascii="Times New Roman" w:hAnsi="Times New Roman" w:cs="Times New Roman"/>
          <w:sz w:val="24"/>
        </w:rPr>
        <w:t xml:space="preserve">План мероприятий </w:t>
      </w:r>
      <w:bookmarkStart w:id="0" w:name="_GoBack"/>
      <w:bookmarkEnd w:id="0"/>
    </w:p>
    <w:p w:rsidR="00460D5B" w:rsidRPr="008327CF" w:rsidRDefault="00460D5B" w:rsidP="00460D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327CF">
        <w:rPr>
          <w:rFonts w:ascii="Times New Roman" w:hAnsi="Times New Roman" w:cs="Times New Roman"/>
          <w:sz w:val="24"/>
        </w:rPr>
        <w:t xml:space="preserve">(«дорожная карта») по снижению рисков нарушения </w:t>
      </w:r>
    </w:p>
    <w:p w:rsidR="00460D5B" w:rsidRPr="008327CF" w:rsidRDefault="00460D5B" w:rsidP="00460D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327CF">
        <w:rPr>
          <w:rFonts w:ascii="Times New Roman" w:hAnsi="Times New Roman" w:cs="Times New Roman"/>
          <w:sz w:val="24"/>
        </w:rPr>
        <w:t xml:space="preserve">антимонопольного законодательства </w:t>
      </w:r>
      <w:r w:rsidR="009E31AC">
        <w:rPr>
          <w:rFonts w:ascii="Times New Roman" w:hAnsi="Times New Roman" w:cs="Times New Roman"/>
          <w:sz w:val="24"/>
        </w:rPr>
        <w:t xml:space="preserve">в администрации </w:t>
      </w:r>
      <w:proofErr w:type="spellStart"/>
      <w:r w:rsidR="009E31AC">
        <w:rPr>
          <w:rFonts w:ascii="Times New Roman" w:hAnsi="Times New Roman" w:cs="Times New Roman"/>
          <w:sz w:val="24"/>
        </w:rPr>
        <w:t>Шумерлинского</w:t>
      </w:r>
      <w:proofErr w:type="spellEnd"/>
      <w:r w:rsidR="009E31AC">
        <w:rPr>
          <w:rFonts w:ascii="Times New Roman" w:hAnsi="Times New Roman" w:cs="Times New Roman"/>
          <w:sz w:val="24"/>
        </w:rPr>
        <w:t xml:space="preserve"> района </w:t>
      </w:r>
      <w:r w:rsidRPr="008327CF">
        <w:rPr>
          <w:rFonts w:ascii="Times New Roman" w:hAnsi="Times New Roman" w:cs="Times New Roman"/>
          <w:sz w:val="24"/>
        </w:rPr>
        <w:t>на 202</w:t>
      </w:r>
      <w:r w:rsidR="00E942AD">
        <w:rPr>
          <w:rFonts w:ascii="Times New Roman" w:hAnsi="Times New Roman" w:cs="Times New Roman"/>
          <w:sz w:val="24"/>
        </w:rPr>
        <w:t>1</w:t>
      </w:r>
      <w:r w:rsidRPr="008327CF">
        <w:rPr>
          <w:rFonts w:ascii="Times New Roman" w:hAnsi="Times New Roman" w:cs="Times New Roman"/>
          <w:sz w:val="24"/>
        </w:rPr>
        <w:t xml:space="preserve"> год</w:t>
      </w:r>
    </w:p>
    <w:p w:rsidR="00460D5B" w:rsidRDefault="00460D5B" w:rsidP="00460D5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3005"/>
        <w:gridCol w:w="5040"/>
        <w:gridCol w:w="2552"/>
        <w:gridCol w:w="1417"/>
        <w:gridCol w:w="2410"/>
      </w:tblGrid>
      <w:tr w:rsidR="009E31AC" w:rsidRPr="00460D5B" w:rsidTr="009E31A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AC" w:rsidRPr="00460D5B" w:rsidRDefault="009E31AC" w:rsidP="00460D5B">
            <w:pPr>
              <w:pStyle w:val="ConsPlusNormal"/>
              <w:jc w:val="center"/>
            </w:pPr>
            <w:r w:rsidRPr="00460D5B">
              <w:t>N</w:t>
            </w:r>
          </w:p>
          <w:p w:rsidR="009E31AC" w:rsidRPr="00460D5B" w:rsidRDefault="009E31AC" w:rsidP="00460D5B">
            <w:pPr>
              <w:pStyle w:val="ConsPlusNormal"/>
              <w:jc w:val="center"/>
            </w:pPr>
            <w:proofErr w:type="gramStart"/>
            <w:r w:rsidRPr="00460D5B">
              <w:t>п</w:t>
            </w:r>
            <w:proofErr w:type="gramEnd"/>
            <w:r w:rsidRPr="00460D5B">
              <w:t>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AC" w:rsidRPr="00460D5B" w:rsidRDefault="009E31AC" w:rsidP="00460D5B">
            <w:pPr>
              <w:pStyle w:val="ConsPlusNormal"/>
              <w:jc w:val="center"/>
            </w:pPr>
            <w:proofErr w:type="spellStart"/>
            <w:r w:rsidRPr="00460D5B">
              <w:t>Комплаенс</w:t>
            </w:r>
            <w:proofErr w:type="spellEnd"/>
            <w:r w:rsidRPr="00460D5B">
              <w:t xml:space="preserve">-риск (согласно карте </w:t>
            </w:r>
            <w:proofErr w:type="spellStart"/>
            <w:r w:rsidRPr="00460D5B">
              <w:t>комплаенс</w:t>
            </w:r>
            <w:proofErr w:type="spellEnd"/>
            <w:r w:rsidRPr="00460D5B">
              <w:t>-рисков)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AC" w:rsidRPr="00460D5B" w:rsidRDefault="009E31AC" w:rsidP="00460D5B">
            <w:pPr>
              <w:pStyle w:val="ConsPlusNormal"/>
              <w:jc w:val="center"/>
            </w:pPr>
            <w:r w:rsidRPr="00460D5B">
              <w:t xml:space="preserve">Описание конкретных действий (мероприятий), направленных на минимизацию и устранение </w:t>
            </w:r>
            <w:proofErr w:type="spellStart"/>
            <w:r w:rsidRPr="00460D5B">
              <w:t>комплаенс</w:t>
            </w:r>
            <w:proofErr w:type="spellEnd"/>
            <w:r w:rsidRPr="00460D5B">
              <w:t>-рисков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AC" w:rsidRPr="00460D5B" w:rsidRDefault="009E31AC" w:rsidP="00460D5B">
            <w:pPr>
              <w:pStyle w:val="ConsPlusNormal"/>
              <w:jc w:val="center"/>
            </w:pPr>
            <w:r w:rsidRPr="00460D5B">
              <w:t xml:space="preserve">Структурное подразделение администрации </w:t>
            </w:r>
            <w:r>
              <w:t>Шумерлинского района</w:t>
            </w:r>
            <w:r w:rsidRPr="00460D5B">
              <w:t>, ответственное за выполнение каждого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AC" w:rsidRPr="00460D5B" w:rsidRDefault="009E31AC" w:rsidP="00460D5B">
            <w:pPr>
              <w:pStyle w:val="ConsPlusNormal"/>
              <w:jc w:val="center"/>
            </w:pPr>
            <w:r w:rsidRPr="00460D5B">
              <w:t>Срок исполнения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C" w:rsidRPr="00460D5B" w:rsidRDefault="009E31AC" w:rsidP="00460D5B">
            <w:pPr>
              <w:pStyle w:val="ConsPlusNormal"/>
              <w:jc w:val="center"/>
            </w:pPr>
            <w:r>
              <w:t>Показатель</w:t>
            </w:r>
          </w:p>
        </w:tc>
      </w:tr>
      <w:tr w:rsidR="009E31AC" w:rsidRPr="00460D5B" w:rsidTr="009E31AC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1AC" w:rsidRDefault="009E31AC" w:rsidP="00460D5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1AC" w:rsidRDefault="009E31AC" w:rsidP="000E2E30">
            <w:pPr>
              <w:pStyle w:val="ConsPlusNormal"/>
              <w:jc w:val="both"/>
            </w:pPr>
            <w:r>
              <w:t>Н</w:t>
            </w:r>
            <w:r w:rsidRPr="00FF3790">
              <w:t xml:space="preserve">арушение антимонопольного законодательства при осуществлении закупок товаров, работ, услуг для муниципальных нужд  (недопущение, ограничение или устранение конкуренции, в том числе путем необоснованного ограничения допуска к торгам участников закупки в результате установления требований о представлении непредусмотренных законодательством </w:t>
            </w:r>
            <w:r w:rsidRPr="00FF3790">
              <w:lastRenderedPageBreak/>
              <w:t>документов, завышенных требований к предмету закупки и участникам торгов)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C" w:rsidRDefault="009E31AC" w:rsidP="00703B29">
            <w:pPr>
              <w:pStyle w:val="ConsPlusNormal"/>
              <w:jc w:val="both"/>
            </w:pPr>
            <w:r w:rsidRPr="00460D5B">
              <w:lastRenderedPageBreak/>
              <w:t xml:space="preserve">- </w:t>
            </w:r>
            <w:r>
              <w:t>В</w:t>
            </w:r>
            <w:r w:rsidRPr="00460D5B">
              <w:t>недрение процедуры мониторинга цен закупаемой продукции;</w:t>
            </w:r>
          </w:p>
          <w:p w:rsidR="009E31AC" w:rsidRPr="00460D5B" w:rsidRDefault="009E31AC" w:rsidP="00460D5B">
            <w:pPr>
              <w:pStyle w:val="ConsPlusNormal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C" w:rsidRDefault="009E31AC" w:rsidP="00703B29">
            <w:pPr>
              <w:pStyle w:val="ConsPlusNormal"/>
              <w:jc w:val="both"/>
            </w:pPr>
            <w:r>
              <w:t xml:space="preserve">Структурные подразделения администрации </w:t>
            </w:r>
          </w:p>
          <w:p w:rsidR="009E31AC" w:rsidRDefault="009E31AC" w:rsidP="00703B29">
            <w:pPr>
              <w:pStyle w:val="ConsPlusNormal"/>
              <w:jc w:val="both"/>
            </w:pPr>
            <w:r>
              <w:t xml:space="preserve">Шумерлинского района </w:t>
            </w:r>
          </w:p>
          <w:p w:rsidR="009E31AC" w:rsidRDefault="009E31AC" w:rsidP="00460D5B">
            <w:pPr>
              <w:pStyle w:val="ConsPlusNormal"/>
              <w:jc w:val="both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1AC" w:rsidRPr="00460D5B" w:rsidRDefault="009E31AC" w:rsidP="00460D5B">
            <w:pPr>
              <w:pStyle w:val="ConsPlusNormal"/>
              <w:jc w:val="center"/>
            </w:pPr>
            <w:r w:rsidRPr="00460D5B"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1AC" w:rsidRPr="00460D5B" w:rsidRDefault="009E31AC" w:rsidP="00460D5B">
            <w:pPr>
              <w:pStyle w:val="ConsPlusNormal"/>
              <w:jc w:val="center"/>
            </w:pPr>
            <w:r>
              <w:t xml:space="preserve">Отсутствие нарушений </w:t>
            </w:r>
            <w:r w:rsidRPr="00FF3790">
              <w:t xml:space="preserve">антимонопольного законодательства при осуществлении закупок товаров, работ, услуг для муниципальных нужд  (недопущение, ограничение или устранение конкуренции, в том числе путем необоснованного ограничения допуска к торгам участников закупки в результате </w:t>
            </w:r>
            <w:r w:rsidRPr="00FF3790">
              <w:lastRenderedPageBreak/>
              <w:t>установления требований о представлении непредусмотренных законодательством документов, завышенных требований к предмету закупки и участникам торгов)</w:t>
            </w:r>
          </w:p>
        </w:tc>
      </w:tr>
      <w:tr w:rsidR="009E31AC" w:rsidRPr="00460D5B" w:rsidTr="009E31AC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1AC" w:rsidRDefault="009E31AC" w:rsidP="00460D5B">
            <w:pPr>
              <w:pStyle w:val="ConsPlusNormal"/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1AC" w:rsidRDefault="009E31AC" w:rsidP="000E2E30">
            <w:pPr>
              <w:pStyle w:val="ConsPlusNormal"/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C" w:rsidRDefault="009E31AC" w:rsidP="00703B29">
            <w:pPr>
              <w:pStyle w:val="ConsPlusNormal"/>
              <w:jc w:val="both"/>
            </w:pPr>
            <w:r>
              <w:t>- Повышение эффективности противодействия коррупции при осуществлении закупок товаров, работ, услуг для обеспечения муниципальных нужд, в том числе осуществление работы по недопущению возникновения конфликта интересов в данной сфере деятельности (проведение анализа аффилированных связей членов закупочных комиссий с участниками закупок);</w:t>
            </w:r>
          </w:p>
          <w:p w:rsidR="009E31AC" w:rsidRDefault="009E31AC" w:rsidP="00703B29">
            <w:pPr>
              <w:pStyle w:val="ConsPlusNormal"/>
              <w:jc w:val="both"/>
            </w:pPr>
            <w:r>
              <w:t>- отслеживание эффективности бюджетных расходов при проведении закупок для муниципальных нужд;</w:t>
            </w:r>
          </w:p>
          <w:p w:rsidR="009E31AC" w:rsidRPr="00460D5B" w:rsidRDefault="009E31AC" w:rsidP="00703B29">
            <w:pPr>
              <w:pStyle w:val="ConsPlusNormal"/>
              <w:jc w:val="both"/>
            </w:pPr>
            <w:r>
              <w:t xml:space="preserve">- проведение мероприятий по устранению случаев участия на стороне поставщиков (подрядчиков, исполнителей) товаров, работ, услуг для муниципальных нужд близких родственников, а также лиц, которые могут оказать прямое влияние на процесс формирования, размещения и </w:t>
            </w:r>
            <w:proofErr w:type="gramStart"/>
            <w:r>
              <w:t>контроля за</w:t>
            </w:r>
            <w:proofErr w:type="gramEnd"/>
            <w:r>
              <w:t xml:space="preserve"> проведением закупок для муниципальных нужд;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C" w:rsidRPr="00460D5B" w:rsidRDefault="009E31AC" w:rsidP="00703B29">
            <w:pPr>
              <w:pStyle w:val="ConsPlusNormal"/>
              <w:jc w:val="both"/>
            </w:pPr>
            <w:r>
              <w:t xml:space="preserve">Работники контрактной службы, </w:t>
            </w:r>
          </w:p>
          <w:p w:rsidR="009E31AC" w:rsidRDefault="009E31AC" w:rsidP="00703B29">
            <w:pPr>
              <w:pStyle w:val="ConsPlusNormal"/>
              <w:jc w:val="both"/>
            </w:pPr>
            <w:r>
              <w:t>финансовый отдел администрации Шумерлинского района</w:t>
            </w:r>
          </w:p>
          <w:p w:rsidR="009E31AC" w:rsidRDefault="009E31AC" w:rsidP="00703B29">
            <w:pPr>
              <w:pStyle w:val="ConsPlusNormal"/>
              <w:jc w:val="both"/>
            </w:pPr>
          </w:p>
          <w:p w:rsidR="009E31AC" w:rsidRDefault="009E31AC" w:rsidP="00703B29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1AC" w:rsidRPr="00460D5B" w:rsidRDefault="009E31AC" w:rsidP="00460D5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1AC" w:rsidRPr="00460D5B" w:rsidRDefault="009E31AC" w:rsidP="00460D5B">
            <w:pPr>
              <w:pStyle w:val="ConsPlusNormal"/>
              <w:jc w:val="center"/>
            </w:pPr>
          </w:p>
        </w:tc>
      </w:tr>
      <w:tr w:rsidR="009E31AC" w:rsidRPr="00460D5B" w:rsidTr="009E31AC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C" w:rsidRPr="00460D5B" w:rsidRDefault="009E31AC" w:rsidP="00460D5B">
            <w:pPr>
              <w:pStyle w:val="ConsPlusNormal"/>
              <w:jc w:val="center"/>
            </w:pPr>
          </w:p>
        </w:tc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C" w:rsidRPr="00460D5B" w:rsidRDefault="009E31AC" w:rsidP="000E2E30">
            <w:pPr>
              <w:pStyle w:val="ConsPlusNormal"/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AC" w:rsidRPr="00460D5B" w:rsidRDefault="009E31AC" w:rsidP="00703B29">
            <w:pPr>
              <w:pStyle w:val="ConsPlusNormal"/>
              <w:jc w:val="both"/>
            </w:pPr>
            <w:r w:rsidRPr="00460D5B">
              <w:t xml:space="preserve">- </w:t>
            </w:r>
            <w:r>
              <w:t>А</w:t>
            </w:r>
            <w:r w:rsidRPr="00460D5B">
              <w:t xml:space="preserve">нализ уровня профессиональной подготовки муниципальных служащих администрации </w:t>
            </w:r>
            <w:r>
              <w:t>Шумерлинского района</w:t>
            </w:r>
            <w:r w:rsidRPr="00460D5B">
              <w:t xml:space="preserve">, обеспечение </w:t>
            </w:r>
            <w:r w:rsidRPr="00460D5B">
              <w:lastRenderedPageBreak/>
              <w:t>повышения их квалификации, направление их на курсы повышения квалификации и проведение аттестации в соответствии с законодательством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AC" w:rsidRPr="00460D5B" w:rsidRDefault="009E31AC" w:rsidP="00460D5B">
            <w:pPr>
              <w:pStyle w:val="ConsPlusNormal"/>
              <w:jc w:val="both"/>
            </w:pPr>
            <w:r>
              <w:lastRenderedPageBreak/>
              <w:t xml:space="preserve">Отдел организационно-контрольной и кадровой работы </w:t>
            </w:r>
            <w:r>
              <w:lastRenderedPageBreak/>
              <w:t>администрации</w:t>
            </w:r>
            <w:r w:rsidRPr="00460D5B">
              <w:t xml:space="preserve"> </w:t>
            </w:r>
            <w:r>
              <w:t>Шумерлинского района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AC" w:rsidRPr="00460D5B" w:rsidRDefault="009E31AC" w:rsidP="00460D5B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C" w:rsidRPr="00460D5B" w:rsidRDefault="009E31AC" w:rsidP="00460D5B">
            <w:pPr>
              <w:pStyle w:val="ConsPlusNormal"/>
              <w:jc w:val="center"/>
            </w:pPr>
          </w:p>
        </w:tc>
      </w:tr>
      <w:tr w:rsidR="009E31AC" w:rsidRPr="00460D5B" w:rsidTr="009E31A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AC" w:rsidRPr="00460D5B" w:rsidRDefault="009E31AC" w:rsidP="00460D5B">
            <w:pPr>
              <w:pStyle w:val="ConsPlusNormal"/>
              <w:jc w:val="center"/>
            </w:pPr>
            <w:r w:rsidRPr="00460D5B">
              <w:lastRenderedPageBreak/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AC" w:rsidRPr="00460D5B" w:rsidRDefault="009E31AC" w:rsidP="00460D5B">
            <w:pPr>
              <w:pStyle w:val="ConsPlusNormal"/>
              <w:jc w:val="both"/>
            </w:pPr>
            <w:r w:rsidRPr="00460D5B">
              <w:t>Принятие актов (решений), осуществление действий (бездействий), которые приводят или могут привести к недопущению, ограничению, устранению конкуренции и нарушению антимонопольного законодательства</w:t>
            </w:r>
          </w:p>
          <w:p w:rsidR="009E31AC" w:rsidRPr="00460D5B" w:rsidRDefault="009E31AC" w:rsidP="00460D5B">
            <w:pPr>
              <w:pStyle w:val="ConsPlusNormal"/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AC" w:rsidRPr="00E942AD" w:rsidRDefault="009E31AC" w:rsidP="00460D5B">
            <w:pPr>
              <w:pStyle w:val="ConsPlusNormal"/>
              <w:jc w:val="both"/>
            </w:pPr>
            <w:r w:rsidRPr="00460D5B">
              <w:t xml:space="preserve">- Правовая экспертиза проектов правовых актов администрации </w:t>
            </w:r>
            <w:r>
              <w:t>Шумерлинского района</w:t>
            </w:r>
            <w:r w:rsidRPr="00460D5B">
              <w:t xml:space="preserve"> и мониторинг действующих правовых актов в целях их актуализации;</w:t>
            </w:r>
          </w:p>
          <w:p w:rsidR="0016205D" w:rsidRPr="0016205D" w:rsidRDefault="0016205D" w:rsidP="00460D5B">
            <w:pPr>
              <w:pStyle w:val="ConsPlusNormal"/>
              <w:jc w:val="both"/>
            </w:pPr>
            <w:r w:rsidRPr="0016205D">
              <w:t xml:space="preserve">- </w:t>
            </w:r>
            <w:r>
              <w:t xml:space="preserve">проведение </w:t>
            </w:r>
            <w:proofErr w:type="gramStart"/>
            <w:r>
              <w:t>оценки регулирующего воздействия проектов нормативных правовых актов администрации</w:t>
            </w:r>
            <w:proofErr w:type="gramEnd"/>
            <w:r>
              <w:t xml:space="preserve"> Шумерлинского района, затрагивающих интересы субъектов предпринимательской и инвестиционной деятельности;</w:t>
            </w:r>
          </w:p>
          <w:p w:rsidR="009E31AC" w:rsidRPr="00460D5B" w:rsidRDefault="009E31AC" w:rsidP="00460D5B">
            <w:pPr>
              <w:pStyle w:val="ConsPlusNormal"/>
              <w:jc w:val="both"/>
            </w:pPr>
            <w:r w:rsidRPr="00460D5B">
              <w:t xml:space="preserve">- рассмотрение вопросов правоприменительной </w:t>
            </w:r>
            <w:proofErr w:type="gramStart"/>
            <w:r w:rsidRPr="00460D5B">
              <w:t>практики</w:t>
            </w:r>
            <w:proofErr w:type="gramEnd"/>
            <w:r w:rsidRPr="00460D5B">
              <w:t xml:space="preserve"> по результатам вступивших в законную силу решений судов общей юрисдикции,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других органов, организаций и их должностных лиц в целях выработки и принятия мер по предупреждению и устранению причин выявленных нарушений;</w:t>
            </w:r>
          </w:p>
          <w:p w:rsidR="009E31AC" w:rsidRPr="00460D5B" w:rsidRDefault="009E31AC" w:rsidP="00460D5B">
            <w:pPr>
              <w:pStyle w:val="ConsPlusNormal"/>
              <w:jc w:val="both"/>
            </w:pPr>
            <w:r w:rsidRPr="00460D5B">
              <w:t xml:space="preserve">- повышение эффективности противодействия коррупции при осуществлении установленных полномочий администрации </w:t>
            </w:r>
            <w:r>
              <w:t>Шумерлинского района</w:t>
            </w:r>
            <w:r w:rsidRPr="00460D5B">
              <w:t>, в том числе осуществление мероприятий по недопущению возникновения конфликта интересов муниципальных служащих;</w:t>
            </w:r>
          </w:p>
          <w:p w:rsidR="009E31AC" w:rsidRPr="00460D5B" w:rsidRDefault="009E31AC" w:rsidP="00460D5B">
            <w:pPr>
              <w:pStyle w:val="ConsPlusNormal"/>
              <w:jc w:val="both"/>
            </w:pPr>
            <w:r w:rsidRPr="00460D5B">
              <w:t xml:space="preserve">- взаимодействие с контролирующими и правоохранительными органами по вопросам </w:t>
            </w:r>
            <w:r w:rsidRPr="00460D5B">
              <w:lastRenderedPageBreak/>
              <w:t>противодействия коррупции при проведении муниципального контроля;</w:t>
            </w:r>
          </w:p>
          <w:p w:rsidR="009E31AC" w:rsidRPr="00460D5B" w:rsidRDefault="009E31AC" w:rsidP="00460D5B">
            <w:pPr>
              <w:pStyle w:val="ConsPlusNormal"/>
              <w:jc w:val="both"/>
            </w:pPr>
            <w:r w:rsidRPr="00460D5B">
              <w:t xml:space="preserve">- анализ уровня профессиональной подготовки муниципальных служащих администрации </w:t>
            </w:r>
            <w:r>
              <w:t>Шумерлинского района</w:t>
            </w:r>
            <w:r w:rsidRPr="00460D5B">
              <w:t>, обеспечение повышения их квалификации, направление их на курсы повышения квалификации и проведение аттестации в соответствии с законодательством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AC" w:rsidRDefault="009E31AC" w:rsidP="00C6099C">
            <w:pPr>
              <w:pStyle w:val="ConsPlusNormal"/>
              <w:jc w:val="both"/>
            </w:pPr>
            <w:r>
              <w:lastRenderedPageBreak/>
              <w:t xml:space="preserve">Сектор правового обеспечения, </w:t>
            </w:r>
          </w:p>
          <w:p w:rsidR="009E31AC" w:rsidRPr="00460D5B" w:rsidRDefault="009E31AC" w:rsidP="00C6099C">
            <w:pPr>
              <w:pStyle w:val="ConsPlusNormal"/>
              <w:jc w:val="both"/>
            </w:pPr>
            <w:r>
              <w:t>отдел организационно-контрольной и кадровой работы администрации</w:t>
            </w:r>
            <w:r w:rsidRPr="00460D5B">
              <w:t xml:space="preserve"> </w:t>
            </w:r>
            <w:r>
              <w:t>Шумерлинского района</w:t>
            </w:r>
            <w:r w:rsidRPr="00460D5B">
              <w:t xml:space="preserve">, структурные подразделения </w:t>
            </w:r>
            <w:r>
              <w:t>администрации</w:t>
            </w:r>
            <w:r w:rsidRPr="00460D5B">
              <w:t xml:space="preserve"> </w:t>
            </w:r>
            <w:r>
              <w:t>Шумерлинского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AC" w:rsidRPr="00460D5B" w:rsidRDefault="009E31AC" w:rsidP="00460D5B">
            <w:pPr>
              <w:pStyle w:val="ConsPlusNormal"/>
              <w:jc w:val="center"/>
            </w:pPr>
            <w:r w:rsidRPr="00460D5B"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C" w:rsidRPr="00460D5B" w:rsidRDefault="009E31AC" w:rsidP="009E31AC">
            <w:pPr>
              <w:pStyle w:val="ConsPlusNormal"/>
              <w:jc w:val="both"/>
            </w:pPr>
            <w:r>
              <w:t>Отсутствие</w:t>
            </w:r>
            <w:r w:rsidRPr="00460D5B">
              <w:t xml:space="preserve"> актов (решений), осуществлени</w:t>
            </w:r>
            <w:r w:rsidR="00356B28">
              <w:t>я</w:t>
            </w:r>
            <w:r w:rsidRPr="00460D5B">
              <w:t xml:space="preserve"> действий (бездействий), которые приводят или могут привести к недопущению, ограничению, устранению конкуренции и нарушению антимонопольного законодательства</w:t>
            </w:r>
          </w:p>
          <w:p w:rsidR="009E31AC" w:rsidRPr="00460D5B" w:rsidRDefault="009E31AC" w:rsidP="00460D5B">
            <w:pPr>
              <w:pStyle w:val="ConsPlusNormal"/>
              <w:jc w:val="center"/>
            </w:pPr>
          </w:p>
        </w:tc>
      </w:tr>
      <w:tr w:rsidR="009E31AC" w:rsidRPr="00460D5B" w:rsidTr="009E31A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C" w:rsidRPr="00460D5B" w:rsidRDefault="009E31AC" w:rsidP="00460D5B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C" w:rsidRPr="009A0D77" w:rsidRDefault="009E31AC" w:rsidP="009A0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0D77">
              <w:rPr>
                <w:rFonts w:ascii="Times New Roman" w:hAnsi="Times New Roman" w:cs="Times New Roman"/>
                <w:sz w:val="24"/>
                <w:szCs w:val="24"/>
              </w:rPr>
              <w:t>тсутствие административного регламента предоставления услуг, либо его актуализации в соответствии с изменениями законодательства;</w:t>
            </w:r>
          </w:p>
          <w:p w:rsidR="009E31AC" w:rsidRPr="009A0D77" w:rsidRDefault="009E31AC" w:rsidP="009A0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D77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 по основаниям, не предусмотренным административным регламентом предоставления муниципальной услуги;</w:t>
            </w:r>
          </w:p>
          <w:p w:rsidR="009E31AC" w:rsidRPr="009A0D77" w:rsidRDefault="009E31AC" w:rsidP="009A0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D77">
              <w:rPr>
                <w:rFonts w:ascii="Times New Roman" w:hAnsi="Times New Roman" w:cs="Times New Roman"/>
                <w:sz w:val="24"/>
                <w:szCs w:val="24"/>
              </w:rPr>
              <w:t>нарушение административного регламента предоставления муниципальной услуги, которое приводит или может привести к недопущению, ограничению или устранению конкуренции</w:t>
            </w:r>
          </w:p>
          <w:p w:rsidR="009E31AC" w:rsidRPr="00460D5B" w:rsidRDefault="009E31AC" w:rsidP="00460D5B">
            <w:pPr>
              <w:pStyle w:val="ConsPlusNormal"/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C" w:rsidRPr="00460D5B" w:rsidRDefault="009E31AC" w:rsidP="007837B7">
            <w:pPr>
              <w:pStyle w:val="ConsPlusNormal"/>
              <w:jc w:val="both"/>
            </w:pPr>
            <w:r w:rsidRPr="00460D5B">
              <w:lastRenderedPageBreak/>
              <w:t>- Монит</w:t>
            </w:r>
            <w:r>
              <w:t>оринг нормативных правовых актов в сфере предоставления муниципальных услуг</w:t>
            </w:r>
            <w:r w:rsidRPr="00460D5B">
              <w:t>;</w:t>
            </w:r>
          </w:p>
          <w:p w:rsidR="009E31AC" w:rsidRDefault="009E31AC" w:rsidP="007837B7">
            <w:pPr>
              <w:pStyle w:val="ConsPlusNormal"/>
              <w:jc w:val="both"/>
            </w:pPr>
            <w:r w:rsidRPr="00460D5B">
              <w:t>- правовая экспертиза нормативных правовых актов и проектов нормативных правовых актов</w:t>
            </w:r>
            <w:r>
              <w:t xml:space="preserve"> в сфере предоставления муниципальных услуг</w:t>
            </w:r>
            <w:r w:rsidRPr="00460D5B">
              <w:t>, в том числе в части соблюдения антимонопольного законодательства</w:t>
            </w:r>
            <w:r>
              <w:t>;</w:t>
            </w:r>
          </w:p>
          <w:p w:rsidR="009E31AC" w:rsidRDefault="009E31AC" w:rsidP="007837B7">
            <w:pPr>
              <w:pStyle w:val="ConsPlusNormal"/>
              <w:jc w:val="both"/>
            </w:pPr>
            <w:r>
              <w:t xml:space="preserve">-  своевременное принятие и актуализация в соответствии с </w:t>
            </w:r>
            <w:r w:rsidRPr="009A0D77">
              <w:t xml:space="preserve">изменениями </w:t>
            </w:r>
            <w:proofErr w:type="gramStart"/>
            <w:r w:rsidRPr="009A0D77">
              <w:t>законодательства</w:t>
            </w:r>
            <w:r>
              <w:t xml:space="preserve"> административных регламентов предоставления муниципальных услуг администрации</w:t>
            </w:r>
            <w:proofErr w:type="gramEnd"/>
            <w:r>
              <w:t xml:space="preserve"> Шумерлинского района;</w:t>
            </w:r>
          </w:p>
          <w:p w:rsidR="009E31AC" w:rsidRPr="00460D5B" w:rsidRDefault="009E31AC" w:rsidP="007837B7">
            <w:pPr>
              <w:pStyle w:val="ConsPlusNormal"/>
              <w:jc w:val="both"/>
            </w:pPr>
            <w:r>
              <w:t xml:space="preserve">- </w:t>
            </w:r>
            <w:proofErr w:type="gramStart"/>
            <w:r>
              <w:t>к</w:t>
            </w:r>
            <w:r w:rsidRPr="007837B7">
              <w:t>онтроль за</w:t>
            </w:r>
            <w:proofErr w:type="gramEnd"/>
            <w:r w:rsidRPr="007837B7">
              <w:t xml:space="preserve"> предоставлением муниципальной услуги со стороны уполномоченных должностных лиц администрации</w:t>
            </w:r>
            <w:r>
              <w:t xml:space="preserve"> Шумерлинского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C" w:rsidRPr="00460D5B" w:rsidRDefault="009E31AC" w:rsidP="00460D5B">
            <w:pPr>
              <w:pStyle w:val="ConsPlusNormal"/>
              <w:jc w:val="both"/>
            </w:pPr>
            <w:r>
              <w:t xml:space="preserve">Сектор правового обеспечения, </w:t>
            </w:r>
            <w:r w:rsidRPr="00460D5B">
              <w:t xml:space="preserve">структурные подразделения </w:t>
            </w:r>
            <w:r>
              <w:t>администрации</w:t>
            </w:r>
            <w:r w:rsidRPr="00460D5B">
              <w:t xml:space="preserve"> </w:t>
            </w:r>
            <w:r>
              <w:t>Шумерлинского района, участвующие в предоставлении муниципальной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C" w:rsidRPr="00460D5B" w:rsidRDefault="009E31AC" w:rsidP="00460D5B">
            <w:pPr>
              <w:pStyle w:val="ConsPlusNormal"/>
              <w:jc w:val="center"/>
            </w:pPr>
            <w:r w:rsidRPr="00460D5B"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28" w:rsidRDefault="00356B28" w:rsidP="00356B28">
            <w:pPr>
              <w:pStyle w:val="ConsPlusNormal"/>
              <w:jc w:val="both"/>
            </w:pPr>
            <w:r>
              <w:t xml:space="preserve">Своевременное принятие и актуализация в соответствии с </w:t>
            </w:r>
            <w:r w:rsidRPr="009A0D77">
              <w:t xml:space="preserve">изменениями </w:t>
            </w:r>
            <w:proofErr w:type="gramStart"/>
            <w:r w:rsidRPr="009A0D77">
              <w:t>законодательства</w:t>
            </w:r>
            <w:r>
              <w:t xml:space="preserve"> административных регламентов предоставления муниципальных услуг администрации</w:t>
            </w:r>
            <w:proofErr w:type="gramEnd"/>
            <w:r>
              <w:t xml:space="preserve"> Шумерлинского района; отсутствие </w:t>
            </w:r>
            <w:r w:rsidRPr="00356B28">
              <w:t>нарушени</w:t>
            </w:r>
            <w:r>
              <w:t>й</w:t>
            </w:r>
            <w:r w:rsidRPr="00356B28">
              <w:t xml:space="preserve"> административного регламента предоставления муниципальной услуги, которое приводит или может привести к недопущению, ограничению или устранению конкуренции</w:t>
            </w:r>
          </w:p>
          <w:p w:rsidR="009E31AC" w:rsidRPr="00460D5B" w:rsidRDefault="009E31AC" w:rsidP="00460D5B">
            <w:pPr>
              <w:pStyle w:val="ConsPlusNormal"/>
              <w:jc w:val="center"/>
            </w:pPr>
          </w:p>
        </w:tc>
      </w:tr>
      <w:tr w:rsidR="009E31AC" w:rsidRPr="00460D5B" w:rsidTr="009E31A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AC" w:rsidRPr="00460D5B" w:rsidRDefault="009E31AC" w:rsidP="00460D5B">
            <w:pPr>
              <w:pStyle w:val="ConsPlusNormal"/>
              <w:jc w:val="center"/>
            </w:pPr>
            <w:r>
              <w:lastRenderedPageBreak/>
              <w:t>4</w:t>
            </w:r>
            <w:r w:rsidRPr="00460D5B"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AC" w:rsidRPr="00460D5B" w:rsidRDefault="009E31AC" w:rsidP="002510FC">
            <w:pPr>
              <w:pStyle w:val="ConsPlusNormal"/>
              <w:jc w:val="both"/>
            </w:pPr>
            <w:r>
              <w:t>Н</w:t>
            </w:r>
            <w:r w:rsidRPr="00FF3790">
              <w:t>арушения при осуществлении торгов на предоставление земельных участков в аренду, повлекшие нарушение антимонопольного законодательства необоснованного ограничения допуска к торгам участников торгов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AC" w:rsidRDefault="009E31AC" w:rsidP="007837B7">
            <w:pPr>
              <w:pStyle w:val="ConsPlusNormal"/>
              <w:jc w:val="both"/>
            </w:pPr>
            <w:r>
              <w:t>-</w:t>
            </w:r>
            <w:r w:rsidRPr="00460D5B">
              <w:t xml:space="preserve"> Обеспечение соблюдения требований законодательства Российской Федерации в сфере </w:t>
            </w:r>
            <w:r>
              <w:t>земельных и имущественных отношений;</w:t>
            </w:r>
          </w:p>
          <w:p w:rsidR="009E31AC" w:rsidRPr="001E02DA" w:rsidRDefault="009E31AC" w:rsidP="007837B7">
            <w:pPr>
              <w:pStyle w:val="ConsPlusNormal"/>
              <w:jc w:val="both"/>
            </w:pPr>
            <w:r w:rsidRPr="00460D5B">
              <w:t xml:space="preserve">- </w:t>
            </w:r>
            <w:r>
              <w:t xml:space="preserve">повышение эффективности противодействия коррупции при </w:t>
            </w:r>
            <w:r w:rsidRPr="00FF3790">
              <w:t>осуществлении торгов на предоставление земельных участков в аренду</w:t>
            </w:r>
            <w:r>
              <w:t>, в собственность, в том числе осуществление работы по недопущению возникновения конфликта интересов в данной сфере деятельности;</w:t>
            </w:r>
          </w:p>
          <w:p w:rsidR="009E31AC" w:rsidRDefault="009E31AC" w:rsidP="007837B7">
            <w:pPr>
              <w:pStyle w:val="ConsPlusNormal"/>
              <w:jc w:val="both"/>
            </w:pPr>
            <w:r w:rsidRPr="001E02DA">
              <w:t>-</w:t>
            </w:r>
            <w:r>
              <w:t xml:space="preserve"> включение в состав аукционных комиссий лиц, ответственных за профилактику коррупционных и иных правонарушений в администрации Шумерлинского района;</w:t>
            </w:r>
          </w:p>
          <w:p w:rsidR="009E31AC" w:rsidRDefault="009E31AC" w:rsidP="007837B7">
            <w:pPr>
              <w:pStyle w:val="ConsPlusNormal"/>
              <w:jc w:val="both"/>
            </w:pPr>
            <w:r>
              <w:t>- м</w:t>
            </w:r>
            <w:r w:rsidRPr="00B94AE3">
              <w:t>ониторинг и анализ практики применения антимонопольного законодательства</w:t>
            </w:r>
          </w:p>
          <w:p w:rsidR="009E31AC" w:rsidRPr="00460D5B" w:rsidRDefault="009E31AC" w:rsidP="007837B7">
            <w:pPr>
              <w:pStyle w:val="ConsPlusNormal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AC" w:rsidRDefault="009E31AC" w:rsidP="00B94AE3">
            <w:pPr>
              <w:pStyle w:val="ConsPlusNormal"/>
              <w:jc w:val="both"/>
            </w:pPr>
            <w:r>
              <w:t>Отдел экономики, земельных и имущественных отношений</w:t>
            </w:r>
          </w:p>
          <w:p w:rsidR="009E31AC" w:rsidRPr="00460D5B" w:rsidRDefault="009E31AC" w:rsidP="00B94AE3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AC" w:rsidRPr="00460D5B" w:rsidRDefault="009E31AC" w:rsidP="00460D5B">
            <w:pPr>
              <w:pStyle w:val="ConsPlusNormal"/>
              <w:jc w:val="center"/>
            </w:pPr>
            <w:r w:rsidRPr="00460D5B"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C" w:rsidRPr="00460D5B" w:rsidRDefault="00356B28" w:rsidP="00356B28">
            <w:pPr>
              <w:pStyle w:val="ConsPlusNormal"/>
              <w:jc w:val="center"/>
            </w:pPr>
            <w:r>
              <w:t>Отсутствие н</w:t>
            </w:r>
            <w:r w:rsidRPr="00FF3790">
              <w:t>арушени</w:t>
            </w:r>
            <w:r>
              <w:t>й</w:t>
            </w:r>
            <w:r w:rsidRPr="00FF3790">
              <w:t xml:space="preserve"> при осуществлении торгов на предоставление земельных участков в аренду, повлекшие нарушение антимонопольного законодательства необоснованного ограничения допуска к торгам участников торгов</w:t>
            </w:r>
          </w:p>
        </w:tc>
      </w:tr>
      <w:tr w:rsidR="009E31AC" w:rsidRPr="00460D5B" w:rsidTr="009E31A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AC" w:rsidRPr="00460D5B" w:rsidRDefault="009E31AC" w:rsidP="00460D5B">
            <w:pPr>
              <w:pStyle w:val="ConsPlusNormal"/>
              <w:jc w:val="center"/>
            </w:pPr>
            <w:r>
              <w:t>5</w:t>
            </w:r>
            <w:r w:rsidRPr="00460D5B"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AC" w:rsidRPr="00460D5B" w:rsidRDefault="009E31AC" w:rsidP="00460D5B">
            <w:pPr>
              <w:pStyle w:val="ConsPlusNormal"/>
              <w:jc w:val="both"/>
            </w:pPr>
            <w:r>
              <w:t>Н</w:t>
            </w:r>
            <w:r w:rsidRPr="00FF3790">
              <w:t>арушения при осуществлении торгов на предоставление муниципального имущества в аренду, повлекшие нарушение антимонопольного законодательства в результате необоснованного ограничения допуска к торгам участников торгов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AC" w:rsidRDefault="009E31AC" w:rsidP="00B94AE3">
            <w:pPr>
              <w:pStyle w:val="ConsPlusNormal"/>
              <w:jc w:val="both"/>
            </w:pPr>
            <w:r>
              <w:t>- О</w:t>
            </w:r>
            <w:r w:rsidRPr="00460D5B">
              <w:t>беспечение соблюдения требований законодательства Российской Федерации в</w:t>
            </w:r>
            <w:r>
              <w:t xml:space="preserve"> сфере</w:t>
            </w:r>
            <w:r w:rsidRPr="00460D5B">
              <w:t xml:space="preserve"> </w:t>
            </w:r>
            <w:r>
              <w:t>земельных и имущественных отношений;</w:t>
            </w:r>
          </w:p>
          <w:p w:rsidR="009E31AC" w:rsidRDefault="009E31AC" w:rsidP="00B94AE3">
            <w:pPr>
              <w:pStyle w:val="ConsPlusNormal"/>
              <w:jc w:val="both"/>
            </w:pPr>
            <w:r w:rsidRPr="00460D5B">
              <w:t xml:space="preserve">- </w:t>
            </w:r>
            <w:r>
              <w:t xml:space="preserve">повышение эффективности противодействия коррупции при </w:t>
            </w:r>
            <w:r w:rsidRPr="00FF3790">
              <w:t>осуществлении торгов на предоставление муниципального имущества в аренду,</w:t>
            </w:r>
            <w:r>
              <w:t xml:space="preserve"> в том числе осуществление работы по недопущению возникновения конфликта интересов в данной сфере деятельности;</w:t>
            </w:r>
          </w:p>
          <w:p w:rsidR="009E31AC" w:rsidRDefault="009E31AC" w:rsidP="00B94AE3">
            <w:pPr>
              <w:pStyle w:val="ConsPlusNormal"/>
              <w:jc w:val="both"/>
            </w:pPr>
            <w:r>
              <w:t>- включение в состав аукционных комиссий лиц, ответственных за профилактику коррупционных и иных правонарушений в администрации Шумерлинского района;</w:t>
            </w:r>
          </w:p>
          <w:p w:rsidR="009E31AC" w:rsidRDefault="009E31AC" w:rsidP="00B94AE3">
            <w:pPr>
              <w:pStyle w:val="ConsPlusNormal"/>
              <w:jc w:val="both"/>
            </w:pPr>
            <w:r>
              <w:t>- м</w:t>
            </w:r>
            <w:r w:rsidRPr="00B94AE3">
              <w:t xml:space="preserve">ониторинг и анализ практики применения </w:t>
            </w:r>
            <w:r w:rsidRPr="00B94AE3">
              <w:lastRenderedPageBreak/>
              <w:t>антимонопольного законодательства</w:t>
            </w:r>
          </w:p>
          <w:p w:rsidR="009E31AC" w:rsidRPr="00460D5B" w:rsidRDefault="009E31AC" w:rsidP="00460D5B">
            <w:pPr>
              <w:pStyle w:val="ConsPlusNormal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AC" w:rsidRPr="00460D5B" w:rsidRDefault="009E31AC" w:rsidP="006C0797">
            <w:pPr>
              <w:pStyle w:val="ConsPlusNormal"/>
              <w:jc w:val="both"/>
            </w:pPr>
            <w:r>
              <w:lastRenderedPageBreak/>
              <w:t>Отдел экономики, земельных и имущественных отношений администрации Шумерлинского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AC" w:rsidRPr="00460D5B" w:rsidRDefault="009E31AC" w:rsidP="00460D5B">
            <w:pPr>
              <w:pStyle w:val="ConsPlusNormal"/>
              <w:jc w:val="center"/>
            </w:pPr>
            <w:r w:rsidRPr="00460D5B"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C" w:rsidRPr="00460D5B" w:rsidRDefault="00356B28" w:rsidP="00356B28">
            <w:pPr>
              <w:pStyle w:val="ConsPlusNormal"/>
              <w:jc w:val="center"/>
            </w:pPr>
            <w:r>
              <w:t>Отсутствие н</w:t>
            </w:r>
            <w:r w:rsidRPr="00FF3790">
              <w:t>арушени</w:t>
            </w:r>
            <w:r>
              <w:t>й</w:t>
            </w:r>
            <w:r w:rsidRPr="00FF3790">
              <w:t xml:space="preserve"> при осуществлении торгов на предоставление муниципального имущества в аренду, повлекшие нарушение антимонопольного законодательства в результате необоснованного ограничения допуска к торгам участников </w:t>
            </w:r>
            <w:r w:rsidRPr="00FF3790">
              <w:lastRenderedPageBreak/>
              <w:t>торгов</w:t>
            </w:r>
          </w:p>
        </w:tc>
      </w:tr>
      <w:tr w:rsidR="009E31AC" w:rsidRPr="00460D5B" w:rsidTr="009E31AC">
        <w:trPr>
          <w:trHeight w:val="308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AC" w:rsidRPr="00460D5B" w:rsidRDefault="009E31AC" w:rsidP="00460D5B">
            <w:pPr>
              <w:pStyle w:val="ConsPlusNormal"/>
              <w:jc w:val="center"/>
            </w:pPr>
            <w:r>
              <w:lastRenderedPageBreak/>
              <w:t>6</w:t>
            </w:r>
            <w:r w:rsidRPr="00460D5B"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AC" w:rsidRPr="00460D5B" w:rsidRDefault="009E31AC" w:rsidP="00460D5B">
            <w:pPr>
              <w:pStyle w:val="ConsPlusNormal"/>
              <w:jc w:val="both"/>
            </w:pPr>
            <w:r>
              <w:t>Р</w:t>
            </w:r>
            <w:r w:rsidRPr="00B94AE3">
              <w:t>азмещение нестационарного торгового объекта без соблюдения  процедуры торгов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AC" w:rsidRPr="00460D5B" w:rsidRDefault="009E31AC" w:rsidP="000E2E30">
            <w:pPr>
              <w:pStyle w:val="ConsPlusNormal"/>
              <w:jc w:val="both"/>
            </w:pPr>
            <w:r w:rsidRPr="00460D5B">
              <w:t xml:space="preserve">- </w:t>
            </w:r>
            <w:r w:rsidRPr="000E2E30">
              <w:t>Размещение нестационарных торговых объектов на земельных участках, в зданиях, строениях, сооружениях, находящихся в муниципальной собственности,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</w:t>
            </w:r>
            <w:r>
              <w:t>ения площадью торговых объектов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AC" w:rsidRPr="00460D5B" w:rsidRDefault="009E31AC" w:rsidP="001E02DA">
            <w:pPr>
              <w:pStyle w:val="ConsPlusNormal"/>
              <w:jc w:val="both"/>
            </w:pPr>
            <w:r>
              <w:t>Отдел экономики, земельных и имущественных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AC" w:rsidRPr="00460D5B" w:rsidRDefault="009E31AC" w:rsidP="00460D5B">
            <w:pPr>
              <w:pStyle w:val="ConsPlusNormal"/>
              <w:jc w:val="center"/>
            </w:pPr>
            <w:r w:rsidRPr="00460D5B"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C" w:rsidRPr="00460D5B" w:rsidRDefault="00356B28" w:rsidP="00356B28">
            <w:pPr>
              <w:pStyle w:val="ConsPlusNormal"/>
              <w:jc w:val="center"/>
            </w:pPr>
            <w:r>
              <w:t>Отсутствие н</w:t>
            </w:r>
            <w:r w:rsidRPr="00FF3790">
              <w:t>арушени</w:t>
            </w:r>
            <w:r>
              <w:t>й при р</w:t>
            </w:r>
            <w:r w:rsidRPr="00B94AE3">
              <w:t>азмещени</w:t>
            </w:r>
            <w:r>
              <w:t>и</w:t>
            </w:r>
            <w:r w:rsidRPr="00B94AE3">
              <w:t xml:space="preserve"> нестационарн</w:t>
            </w:r>
            <w:r>
              <w:t>ых</w:t>
            </w:r>
            <w:r w:rsidRPr="00B94AE3">
              <w:t xml:space="preserve"> торгов</w:t>
            </w:r>
            <w:r>
              <w:t>ых</w:t>
            </w:r>
            <w:r w:rsidRPr="00B94AE3">
              <w:t xml:space="preserve"> объект</w:t>
            </w:r>
            <w:r>
              <w:t>ов</w:t>
            </w:r>
          </w:p>
        </w:tc>
      </w:tr>
      <w:tr w:rsidR="009E31AC" w:rsidRPr="00460D5B" w:rsidTr="009E31A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AC" w:rsidRPr="00460D5B" w:rsidRDefault="009E31AC" w:rsidP="00460D5B">
            <w:pPr>
              <w:pStyle w:val="ConsPlusNormal"/>
              <w:jc w:val="center"/>
            </w:pPr>
            <w:r>
              <w:t>7</w:t>
            </w:r>
            <w:r w:rsidRPr="00460D5B"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AC" w:rsidRPr="00460D5B" w:rsidRDefault="009E31AC" w:rsidP="00356B28">
            <w:pPr>
              <w:pStyle w:val="ConsPlusNormal"/>
              <w:jc w:val="both"/>
            </w:pPr>
            <w:r w:rsidRPr="00460D5B">
              <w:t xml:space="preserve">Отсутствие информации для субъектов предпринимательской и инвестиционной деятельности на официальном сайте </w:t>
            </w:r>
            <w:r w:rsidR="00356B28">
              <w:t>Шумерлинского района</w:t>
            </w:r>
            <w:r w:rsidRPr="00460D5B">
              <w:t xml:space="preserve"> в информационно-телекоммуникационной сети "Интернет", установленной действующим законодательством РФ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AC" w:rsidRPr="00460D5B" w:rsidRDefault="009E31AC" w:rsidP="00460D5B">
            <w:pPr>
              <w:pStyle w:val="ConsPlusNormal"/>
              <w:jc w:val="both"/>
            </w:pPr>
            <w:r w:rsidRPr="00460D5B">
              <w:t xml:space="preserve">- Мониторинг размещенной на официальном сайте </w:t>
            </w:r>
            <w:r>
              <w:t>Шумерлинского района</w:t>
            </w:r>
            <w:r w:rsidRPr="00460D5B">
              <w:t xml:space="preserve"> в информационно-телекоммуникационной сети "Интернет" информации на предмет соблюдения стандартов раскрытия информации;</w:t>
            </w:r>
          </w:p>
          <w:p w:rsidR="009E31AC" w:rsidRPr="00460D5B" w:rsidRDefault="009E31AC" w:rsidP="00460D5B">
            <w:pPr>
              <w:pStyle w:val="ConsPlusNormal"/>
              <w:jc w:val="both"/>
            </w:pPr>
            <w:r w:rsidRPr="00460D5B">
              <w:t xml:space="preserve">- анализ </w:t>
            </w:r>
            <w:proofErr w:type="gramStart"/>
            <w:r w:rsidRPr="00460D5B">
              <w:t>изменений требований стандартов раскрытия информации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AC" w:rsidRPr="00460D5B" w:rsidRDefault="009E31AC" w:rsidP="00460D5B">
            <w:pPr>
              <w:pStyle w:val="ConsPlusNormal"/>
              <w:jc w:val="both"/>
            </w:pPr>
            <w:r>
              <w:t>Отдел информационного и правового обеспечения администрации Шумерлинского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AC" w:rsidRPr="00460D5B" w:rsidRDefault="009E31AC" w:rsidP="00460D5B">
            <w:pPr>
              <w:pStyle w:val="ConsPlusNormal"/>
              <w:jc w:val="center"/>
            </w:pPr>
            <w:r w:rsidRPr="00460D5B"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C" w:rsidRPr="00460D5B" w:rsidRDefault="00356B28" w:rsidP="00356B28">
            <w:pPr>
              <w:pStyle w:val="ConsPlusNormal"/>
              <w:jc w:val="center"/>
            </w:pPr>
            <w:r>
              <w:t xml:space="preserve">Своевременное размещение </w:t>
            </w:r>
            <w:r w:rsidRPr="00460D5B">
              <w:t xml:space="preserve">информации для субъектов предпринимательской и инвестиционной деятельности на официальном сайте </w:t>
            </w:r>
            <w:r>
              <w:t>Шумерлинского района</w:t>
            </w:r>
            <w:r w:rsidRPr="00460D5B">
              <w:t xml:space="preserve"> </w:t>
            </w:r>
            <w:r>
              <w:t xml:space="preserve">с </w:t>
            </w:r>
            <w:r w:rsidRPr="00460D5B">
              <w:t>соблюдени</w:t>
            </w:r>
            <w:r>
              <w:t>ем</w:t>
            </w:r>
            <w:r w:rsidRPr="00460D5B">
              <w:t xml:space="preserve"> стандартов раскрытия информации</w:t>
            </w:r>
          </w:p>
        </w:tc>
      </w:tr>
    </w:tbl>
    <w:p w:rsidR="00460D5B" w:rsidRPr="00460D5B" w:rsidRDefault="00460D5B" w:rsidP="00460D5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460D5B" w:rsidRPr="00460D5B" w:rsidSect="00460D5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5B"/>
    <w:rsid w:val="000E2E30"/>
    <w:rsid w:val="0016205D"/>
    <w:rsid w:val="001E02DA"/>
    <w:rsid w:val="002510FC"/>
    <w:rsid w:val="00356B28"/>
    <w:rsid w:val="00460D5B"/>
    <w:rsid w:val="004F22EB"/>
    <w:rsid w:val="006C0797"/>
    <w:rsid w:val="00703B29"/>
    <w:rsid w:val="007837B7"/>
    <w:rsid w:val="007B2C34"/>
    <w:rsid w:val="008327CF"/>
    <w:rsid w:val="009A0D77"/>
    <w:rsid w:val="009E31AC"/>
    <w:rsid w:val="00B94AE3"/>
    <w:rsid w:val="00BF252F"/>
    <w:rsid w:val="00C6099C"/>
    <w:rsid w:val="00E20756"/>
    <w:rsid w:val="00E9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0D5B"/>
    <w:rPr>
      <w:color w:val="0000FF" w:themeColor="hyperlink"/>
      <w:u w:val="single"/>
    </w:rPr>
  </w:style>
  <w:style w:type="paragraph" w:customStyle="1" w:styleId="ConsPlusNormal">
    <w:name w:val="ConsPlusNormal"/>
    <w:rsid w:val="00460D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0D5B"/>
    <w:rPr>
      <w:color w:val="0000FF" w:themeColor="hyperlink"/>
      <w:u w:val="single"/>
    </w:rPr>
  </w:style>
  <w:style w:type="paragraph" w:customStyle="1" w:styleId="ConsPlusNormal">
    <w:name w:val="ConsPlusNormal"/>
    <w:rsid w:val="00460D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24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1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1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2</cp:revision>
  <cp:lastPrinted>2020-11-17T11:15:00Z</cp:lastPrinted>
  <dcterms:created xsi:type="dcterms:W3CDTF">2022-02-25T13:27:00Z</dcterms:created>
  <dcterms:modified xsi:type="dcterms:W3CDTF">2022-02-25T13:27:00Z</dcterms:modified>
</cp:coreProperties>
</file>