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1D024A">
        <w:rPr>
          <w:rFonts w:ascii="Times New Roman" w:hAnsi="Times New Roman" w:cs="Times New Roman"/>
          <w:b/>
          <w:sz w:val="36"/>
          <w:szCs w:val="36"/>
        </w:rPr>
        <w:t>2</w:t>
      </w:r>
      <w:r w:rsidR="00FE19A0">
        <w:rPr>
          <w:rFonts w:ascii="Times New Roman" w:hAnsi="Times New Roman" w:cs="Times New Roman"/>
          <w:b/>
          <w:sz w:val="36"/>
          <w:szCs w:val="36"/>
        </w:rPr>
        <w:t>8</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8101B6">
        <w:rPr>
          <w:rFonts w:ascii="Times New Roman" w:hAnsi="Times New Roman" w:cs="Times New Roman"/>
          <w:b/>
          <w:sz w:val="36"/>
          <w:szCs w:val="36"/>
        </w:rPr>
        <w:t>2</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FE19A0">
        <w:rPr>
          <w:rFonts w:ascii="Times New Roman" w:hAnsi="Times New Roman" w:cs="Times New Roman"/>
          <w:b/>
          <w:sz w:val="28"/>
          <w:szCs w:val="28"/>
        </w:rPr>
        <w:t>11</w:t>
      </w:r>
    </w:p>
    <w:p w:rsidR="00C05EE8" w:rsidRPr="00F106C8" w:rsidRDefault="00FE19A0" w:rsidP="00C05EE8">
      <w:pPr>
        <w:pStyle w:val="ConsPlusNormal"/>
        <w:jc w:val="center"/>
        <w:rPr>
          <w:b/>
          <w:sz w:val="16"/>
          <w:szCs w:val="16"/>
        </w:rPr>
      </w:pPr>
      <w:r>
        <w:rPr>
          <w:b/>
          <w:sz w:val="16"/>
          <w:szCs w:val="16"/>
        </w:rPr>
        <w:t>РЕШЕНИЕ</w:t>
      </w:r>
    </w:p>
    <w:p w:rsidR="00C05EE8" w:rsidRPr="00F106C8" w:rsidRDefault="00FE19A0" w:rsidP="00C05EE8">
      <w:pPr>
        <w:pStyle w:val="ConsPlusNormal"/>
        <w:jc w:val="center"/>
        <w:rPr>
          <w:b/>
          <w:sz w:val="16"/>
          <w:szCs w:val="16"/>
        </w:rPr>
      </w:pPr>
      <w:r>
        <w:rPr>
          <w:b/>
          <w:sz w:val="16"/>
          <w:szCs w:val="16"/>
        </w:rPr>
        <w:t xml:space="preserve">СОБРАНИЯ ДЕПУТАТОВ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FE19A0" w:rsidRDefault="00FE19A0" w:rsidP="00A91E09">
      <w:pPr>
        <w:pStyle w:val="ConsPlusNormal"/>
        <w:rPr>
          <w:sz w:val="16"/>
          <w:szCs w:val="16"/>
        </w:rPr>
      </w:pPr>
      <w:r>
        <w:rPr>
          <w:sz w:val="16"/>
          <w:szCs w:val="16"/>
        </w:rPr>
        <w:t>25</w:t>
      </w:r>
      <w:r w:rsidR="00C05EE8" w:rsidRPr="007E1229">
        <w:rPr>
          <w:sz w:val="16"/>
          <w:szCs w:val="16"/>
        </w:rPr>
        <w:t>.</w:t>
      </w:r>
      <w:r>
        <w:rPr>
          <w:sz w:val="16"/>
          <w:szCs w:val="16"/>
        </w:rPr>
        <w:t>02</w:t>
      </w:r>
      <w:r w:rsidR="00C05EE8" w:rsidRPr="007E1229">
        <w:rPr>
          <w:sz w:val="16"/>
          <w:szCs w:val="16"/>
        </w:rPr>
        <w:t>.202</w:t>
      </w:r>
      <w:r w:rsidR="00BA1A11" w:rsidRPr="007E1229">
        <w:rPr>
          <w:sz w:val="16"/>
          <w:szCs w:val="16"/>
        </w:rPr>
        <w:t>2</w:t>
      </w:r>
      <w:r w:rsidR="00C05EE8" w:rsidRPr="007E1229">
        <w:rPr>
          <w:sz w:val="16"/>
          <w:szCs w:val="16"/>
        </w:rPr>
        <w:t xml:space="preserve">  №</w:t>
      </w:r>
      <w:r>
        <w:rPr>
          <w:sz w:val="16"/>
          <w:szCs w:val="16"/>
        </w:rPr>
        <w:t>7/1</w:t>
      </w:r>
    </w:p>
    <w:p w:rsidR="00FE19A0" w:rsidRDefault="00FE19A0" w:rsidP="00A91E09">
      <w:pPr>
        <w:pStyle w:val="ConsPlusNormal"/>
      </w:pPr>
      <w:r w:rsidRPr="00FE19A0">
        <w:t xml:space="preserve"> </w:t>
      </w:r>
    </w:p>
    <w:p w:rsidR="007E1229" w:rsidRDefault="00FE19A0" w:rsidP="00FE19A0">
      <w:pPr>
        <w:pStyle w:val="ConsPlusNormal"/>
        <w:jc w:val="center"/>
        <w:rPr>
          <w:b/>
          <w:sz w:val="16"/>
          <w:szCs w:val="16"/>
        </w:rPr>
      </w:pPr>
      <w:r w:rsidRPr="00FE19A0">
        <w:rPr>
          <w:b/>
          <w:sz w:val="16"/>
          <w:szCs w:val="16"/>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Шумерлинского муниципального округа</w:t>
      </w:r>
    </w:p>
    <w:p w:rsidR="00FE19A0" w:rsidRDefault="00FE19A0" w:rsidP="00FE19A0">
      <w:pPr>
        <w:pStyle w:val="ConsPlusNormal"/>
        <w:jc w:val="center"/>
        <w:rPr>
          <w:b/>
          <w:sz w:val="16"/>
          <w:szCs w:val="16"/>
        </w:rPr>
      </w:pPr>
    </w:p>
    <w:p w:rsidR="00FE19A0" w:rsidRPr="00FE19A0" w:rsidRDefault="00FE19A0" w:rsidP="00FE19A0">
      <w:pPr>
        <w:shd w:val="clear" w:color="auto" w:fill="FFFFFF"/>
        <w:spacing w:after="0" w:line="240" w:lineRule="auto"/>
        <w:ind w:firstLine="709"/>
        <w:jc w:val="both"/>
        <w:rPr>
          <w:rFonts w:ascii="Times New Roman" w:eastAsia="Times New Roman" w:hAnsi="Times New Roman" w:cs="Times New Roman"/>
          <w:sz w:val="16"/>
          <w:szCs w:val="16"/>
        </w:rPr>
      </w:pPr>
      <w:r w:rsidRPr="00FE19A0">
        <w:rPr>
          <w:rFonts w:ascii="Times New Roman" w:eastAsia="Times New Roman" w:hAnsi="Times New Roman" w:cs="Times New Roman"/>
          <w:color w:val="000000"/>
          <w:sz w:val="16"/>
          <w:szCs w:val="16"/>
        </w:rPr>
        <w:t>В соответствии с Уставом</w:t>
      </w:r>
      <w:r w:rsidRPr="00FE19A0">
        <w:rPr>
          <w:rFonts w:ascii="Times New Roman" w:eastAsia="Times New Roman" w:hAnsi="Times New Roman" w:cs="Times New Roman"/>
          <w:sz w:val="16"/>
          <w:szCs w:val="16"/>
        </w:rPr>
        <w:t xml:space="preserve"> Шумерлинского муниципального округа, решением Собрания депутатов Шумерлинского муниципального округа от 20.12.2021 № 4/6 «О вопросах правопреемства»</w:t>
      </w:r>
    </w:p>
    <w:p w:rsidR="00FE19A0" w:rsidRPr="00FE19A0" w:rsidRDefault="00FE19A0" w:rsidP="00FE19A0">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p>
    <w:p w:rsidR="00FE19A0" w:rsidRPr="00FE19A0" w:rsidRDefault="00FE19A0" w:rsidP="00FE19A0">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FE19A0">
        <w:rPr>
          <w:rFonts w:ascii="Times New Roman" w:eastAsia="Times New Roman" w:hAnsi="Times New Roman" w:cs="Times New Roman"/>
          <w:b/>
          <w:sz w:val="16"/>
          <w:szCs w:val="16"/>
        </w:rPr>
        <w:t xml:space="preserve">Собрание депутатов Шумерлинского муниципального округа </w:t>
      </w:r>
    </w:p>
    <w:p w:rsidR="00FE19A0" w:rsidRPr="00FE19A0" w:rsidRDefault="00FE19A0" w:rsidP="00FE19A0">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FE19A0">
        <w:rPr>
          <w:rFonts w:ascii="Times New Roman" w:eastAsia="Times New Roman" w:hAnsi="Times New Roman" w:cs="Times New Roman"/>
          <w:b/>
          <w:sz w:val="16"/>
          <w:szCs w:val="16"/>
        </w:rPr>
        <w:t>Чувашской Республики</w:t>
      </w:r>
      <w:r w:rsidRPr="00FE19A0">
        <w:rPr>
          <w:rFonts w:ascii="Times New Roman" w:eastAsia="Times New Roman" w:hAnsi="Times New Roman" w:cs="Times New Roman"/>
          <w:sz w:val="16"/>
          <w:szCs w:val="16"/>
        </w:rPr>
        <w:t xml:space="preserve"> </w:t>
      </w:r>
      <w:r w:rsidRPr="00FE19A0">
        <w:rPr>
          <w:rFonts w:ascii="Times New Roman" w:eastAsia="Times New Roman" w:hAnsi="Times New Roman" w:cs="Times New Roman"/>
          <w:b/>
          <w:sz w:val="16"/>
          <w:szCs w:val="16"/>
        </w:rPr>
        <w:t>решило:</w:t>
      </w:r>
    </w:p>
    <w:p w:rsidR="00FE19A0" w:rsidRPr="00FE19A0" w:rsidRDefault="00FE19A0" w:rsidP="00FE19A0">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color w:val="000000"/>
          <w:sz w:val="16"/>
          <w:szCs w:val="16"/>
        </w:rPr>
        <w:t xml:space="preserve">1. </w:t>
      </w:r>
      <w:r w:rsidRPr="00FE19A0">
        <w:rPr>
          <w:rFonts w:ascii="Times New Roman" w:eastAsia="Times New Roman" w:hAnsi="Times New Roman" w:cs="Times New Roman"/>
          <w:sz w:val="16"/>
          <w:szCs w:val="16"/>
        </w:rPr>
        <w:t xml:space="preserve">Внести в Положение </w:t>
      </w:r>
      <w:r w:rsidRPr="00FE19A0">
        <w:rPr>
          <w:rFonts w:ascii="Times New Roman" w:eastAsia="Times New Roman" w:hAnsi="Times New Roman" w:cs="Times New Roman"/>
          <w:color w:val="000000"/>
          <w:sz w:val="16"/>
          <w:szCs w:val="16"/>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Шумерлинского муниципального округа, </w:t>
      </w:r>
      <w:r w:rsidRPr="00FE19A0">
        <w:rPr>
          <w:rFonts w:ascii="Times New Roman" w:eastAsia="Times New Roman" w:hAnsi="Times New Roman" w:cs="Times New Roman"/>
          <w:sz w:val="16"/>
          <w:szCs w:val="16"/>
        </w:rPr>
        <w:t>утвержденное решением Собрания депутатов Шумерлинского муниципального округа от 23.11.2021 № 2/8, следующие изменения:</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1.1. в разделе I:</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в пункте 3 слова «администрацией Шумерлинского района Чувашской Республики» заменить словами «администрацией Шумерлинского муниципального округа Чувашской Республики»;</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пункт 4 изложить в следующей редакции:</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«От имени Контрольного органа муниципальный контроль вправе осуществлять следующие должностные лица:</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 глава Шумерлинского муниципального округа Чувашской Республики (далее – глава округа);</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2) 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3)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proofErr w:type="gramStart"/>
      <w:r w:rsidRPr="00FE19A0">
        <w:rPr>
          <w:rFonts w:ascii="Times New Roman" w:eastAsia="Times New Roman" w:hAnsi="Times New Roman" w:cs="Times New Roman"/>
          <w:sz w:val="16"/>
          <w:szCs w:val="16"/>
        </w:rPr>
        <w:t>.»;</w:t>
      </w:r>
      <w:proofErr w:type="gramEnd"/>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пункт 5 изложить в следующей редакции:</w:t>
      </w:r>
    </w:p>
    <w:p w:rsidR="00FE19A0" w:rsidRPr="00FE19A0" w:rsidRDefault="00FE19A0" w:rsidP="00FE19A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«5. Должностными лицами Контрольного органа, уполномоченными на принятие решения о проведении контрольного мероприятия (далее – уполномоченные должностные лица Контрольного органа), являются:</w:t>
      </w:r>
    </w:p>
    <w:p w:rsidR="00FE19A0" w:rsidRPr="00FE19A0" w:rsidRDefault="00FE19A0" w:rsidP="00FE19A0">
      <w:pPr>
        <w:widowControl w:val="0"/>
        <w:numPr>
          <w:ilvl w:val="0"/>
          <w:numId w:val="4"/>
        </w:numPr>
        <w:suppressAutoHyphens/>
        <w:spacing w:after="0" w:line="240" w:lineRule="auto"/>
        <w:ind w:left="0"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глава Шумерлинского муниципального округа (в его отсутствие исполняющий обязанности главы администрации);</w:t>
      </w:r>
    </w:p>
    <w:p w:rsidR="00FE19A0" w:rsidRPr="00FE19A0" w:rsidRDefault="00FE19A0" w:rsidP="00FE19A0">
      <w:pPr>
        <w:widowControl w:val="0"/>
        <w:numPr>
          <w:ilvl w:val="0"/>
          <w:numId w:val="4"/>
        </w:numPr>
        <w:suppressAutoHyphens/>
        <w:spacing w:after="0" w:line="240" w:lineRule="auto"/>
        <w:ind w:left="0"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roofErr w:type="gramStart"/>
      <w:r w:rsidRPr="00FE19A0">
        <w:rPr>
          <w:rFonts w:ascii="Times New Roman" w:eastAsia="Times New Roman" w:hAnsi="Times New Roman" w:cs="Times New Roman"/>
          <w:sz w:val="16"/>
          <w:szCs w:val="16"/>
        </w:rPr>
        <w:t>.»;</w:t>
      </w:r>
      <w:proofErr w:type="gramEnd"/>
    </w:p>
    <w:p w:rsidR="00FE19A0" w:rsidRPr="00FE19A0" w:rsidRDefault="00FE19A0" w:rsidP="00FE19A0">
      <w:pPr>
        <w:widowControl w:val="0"/>
        <w:suppressAutoHyphens/>
        <w:spacing w:after="0" w:line="240" w:lineRule="auto"/>
        <w:ind w:left="720"/>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1.2. в разделе III:</w:t>
      </w:r>
    </w:p>
    <w:p w:rsidR="00FE19A0" w:rsidRPr="00FE19A0" w:rsidRDefault="00FE19A0" w:rsidP="00FE19A0">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sz w:val="16"/>
          <w:szCs w:val="16"/>
        </w:rPr>
        <w:t xml:space="preserve">в </w:t>
      </w:r>
      <w:r w:rsidRPr="00FE19A0">
        <w:rPr>
          <w:rFonts w:ascii="Times New Roman" w:eastAsia="Times New Roman" w:hAnsi="Times New Roman" w:cs="Times New Roman"/>
          <w:color w:val="000000"/>
          <w:sz w:val="16"/>
          <w:szCs w:val="16"/>
        </w:rPr>
        <w:t>абзаце первом пункта</w:t>
      </w:r>
      <w:r w:rsidRPr="00FE19A0">
        <w:rPr>
          <w:rFonts w:ascii="Times New Roman" w:eastAsia="Times New Roman" w:hAnsi="Times New Roman" w:cs="Times New Roman"/>
          <w:sz w:val="16"/>
          <w:szCs w:val="16"/>
        </w:rPr>
        <w:t xml:space="preserve"> 13 слова «</w:t>
      </w:r>
      <w:r w:rsidRPr="00FE19A0">
        <w:rPr>
          <w:rFonts w:ascii="Times New Roman" w:eastAsia="Calibri" w:hAnsi="Times New Roman" w:cs="Times New Roman"/>
          <w:sz w:val="16"/>
          <w:szCs w:val="16"/>
          <w:lang w:eastAsia="en-US"/>
        </w:rPr>
        <w:t xml:space="preserve">на официальном сайте администрации  в информационно-телекоммуникационной сети «Интернет»» </w:t>
      </w:r>
      <w:r w:rsidRPr="00FE19A0">
        <w:rPr>
          <w:rFonts w:ascii="Times New Roman" w:eastAsia="Times New Roman" w:hAnsi="Times New Roman" w:cs="Times New Roman"/>
          <w:sz w:val="16"/>
          <w:szCs w:val="16"/>
        </w:rPr>
        <w:t>заменить словами «</w:t>
      </w:r>
      <w:r w:rsidRPr="00FE19A0">
        <w:rPr>
          <w:rFonts w:ascii="Times New Roman" w:eastAsia="Calibri" w:hAnsi="Times New Roman" w:cs="Times New Roman"/>
          <w:sz w:val="16"/>
          <w:szCs w:val="16"/>
          <w:lang w:eastAsia="en-US"/>
        </w:rPr>
        <w:t>на официальном сайте Шумерлинского муниципального округа в информационно-телекоммуникационной сети «Интернет»</w:t>
      </w:r>
      <w:r w:rsidRPr="00FE19A0">
        <w:rPr>
          <w:rFonts w:ascii="Times New Roman" w:eastAsia="Times New Roman" w:hAnsi="Times New Roman" w:cs="Times New Roman"/>
          <w:sz w:val="16"/>
          <w:szCs w:val="16"/>
        </w:rPr>
        <w:t>»</w:t>
      </w:r>
      <w:r w:rsidRPr="00FE19A0">
        <w:rPr>
          <w:rFonts w:ascii="Times New Roman" w:eastAsia="Times New Roman" w:hAnsi="Times New Roman" w:cs="Times New Roman"/>
          <w:color w:val="000000"/>
          <w:sz w:val="16"/>
          <w:szCs w:val="16"/>
        </w:rPr>
        <w:t>;</w:t>
      </w:r>
    </w:p>
    <w:p w:rsidR="00FE19A0" w:rsidRPr="00FE19A0" w:rsidRDefault="00FE19A0" w:rsidP="00FE19A0">
      <w:pPr>
        <w:shd w:val="clear" w:color="auto" w:fill="FFFFFF"/>
        <w:spacing w:after="0" w:line="240" w:lineRule="auto"/>
        <w:ind w:firstLine="709"/>
        <w:jc w:val="both"/>
        <w:rPr>
          <w:rFonts w:ascii="Times New Roman" w:eastAsia="Times New Roman" w:hAnsi="Times New Roman" w:cs="Times New Roman"/>
          <w:sz w:val="16"/>
          <w:szCs w:val="16"/>
        </w:rPr>
      </w:pPr>
      <w:r w:rsidRPr="00FE19A0">
        <w:rPr>
          <w:rFonts w:ascii="Times New Roman" w:eastAsia="Times New Roman" w:hAnsi="Times New Roman" w:cs="Times New Roman"/>
          <w:color w:val="000000"/>
          <w:sz w:val="16"/>
          <w:szCs w:val="16"/>
        </w:rPr>
        <w:t>в абзаце втором пункта 14 слова «</w:t>
      </w:r>
      <w:r w:rsidRPr="00FE19A0">
        <w:rPr>
          <w:rFonts w:ascii="Times New Roman" w:eastAsia="Calibri" w:hAnsi="Times New Roman" w:cs="Times New Roman"/>
          <w:sz w:val="16"/>
          <w:szCs w:val="16"/>
          <w:lang w:eastAsia="en-US"/>
        </w:rPr>
        <w:t>главой администрации</w:t>
      </w:r>
      <w:r w:rsidRPr="00FE19A0">
        <w:rPr>
          <w:rFonts w:ascii="Times New Roman" w:eastAsia="Times New Roman" w:hAnsi="Times New Roman" w:cs="Times New Roman"/>
          <w:color w:val="000000"/>
          <w:sz w:val="16"/>
          <w:szCs w:val="16"/>
        </w:rPr>
        <w:t xml:space="preserve">» </w:t>
      </w:r>
      <w:r w:rsidRPr="00FE19A0">
        <w:rPr>
          <w:rFonts w:ascii="Times New Roman" w:eastAsia="Times New Roman" w:hAnsi="Times New Roman" w:cs="Times New Roman"/>
          <w:sz w:val="16"/>
          <w:szCs w:val="16"/>
        </w:rPr>
        <w:t>заменить словами «главой Шумерлинского муниципального округа (в его отсутствие исполняющим обязанности главы администрации)»;</w:t>
      </w:r>
    </w:p>
    <w:p w:rsidR="00FE19A0" w:rsidRPr="00FE19A0" w:rsidRDefault="00FE19A0" w:rsidP="00FE19A0">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в пункте 15:</w:t>
      </w:r>
    </w:p>
    <w:p w:rsidR="00FE19A0" w:rsidRPr="00FE19A0" w:rsidRDefault="00FE19A0" w:rsidP="00FE19A0">
      <w:pPr>
        <w:shd w:val="clear" w:color="auto" w:fill="FFFFFF"/>
        <w:spacing w:after="0" w:line="240" w:lineRule="auto"/>
        <w:ind w:firstLine="709"/>
        <w:jc w:val="both"/>
        <w:rPr>
          <w:rFonts w:ascii="Times New Roman" w:eastAsia="Times New Roman" w:hAnsi="Times New Roman" w:cs="Times New Roman"/>
          <w:sz w:val="16"/>
          <w:szCs w:val="16"/>
        </w:rPr>
      </w:pPr>
      <w:r w:rsidRPr="00FE19A0">
        <w:rPr>
          <w:rFonts w:ascii="Times New Roman" w:eastAsia="Times New Roman" w:hAnsi="Times New Roman" w:cs="Times New Roman"/>
          <w:color w:val="000000"/>
          <w:sz w:val="16"/>
          <w:szCs w:val="16"/>
        </w:rPr>
        <w:t>в абзаце первом слова «</w:t>
      </w:r>
      <w:r w:rsidRPr="00FE19A0">
        <w:rPr>
          <w:rFonts w:ascii="Times New Roman" w:eastAsia="Calibri" w:hAnsi="Times New Roman" w:cs="Times New Roman"/>
          <w:sz w:val="16"/>
          <w:szCs w:val="16"/>
          <w:lang w:eastAsia="en-US"/>
        </w:rPr>
        <w:t xml:space="preserve">главой (заместителем главы) администрации Шумерлинского района  Чувашской Республики» </w:t>
      </w:r>
      <w:r w:rsidRPr="00FE19A0">
        <w:rPr>
          <w:rFonts w:ascii="Times New Roman" w:eastAsia="Times New Roman" w:hAnsi="Times New Roman" w:cs="Times New Roman"/>
          <w:sz w:val="16"/>
          <w:szCs w:val="16"/>
        </w:rPr>
        <w:t>заменить словами «главой Шумерлинского муниципального округа (в его отсутствие исполняющим обязанности главы администрации)»;</w:t>
      </w:r>
    </w:p>
    <w:p w:rsidR="00FE19A0" w:rsidRPr="00FE19A0" w:rsidRDefault="00FE19A0" w:rsidP="00FE19A0">
      <w:pPr>
        <w:shd w:val="clear" w:color="auto" w:fill="FFFFFF"/>
        <w:spacing w:after="0" w:line="240" w:lineRule="auto"/>
        <w:ind w:firstLine="709"/>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абзац четвертый изложить в следующей редакции:</w:t>
      </w:r>
    </w:p>
    <w:p w:rsidR="00FE19A0" w:rsidRPr="00FE19A0" w:rsidRDefault="00FE19A0" w:rsidP="00FE19A0">
      <w:pPr>
        <w:spacing w:after="0" w:line="240" w:lineRule="auto"/>
        <w:ind w:firstLine="709"/>
        <w:jc w:val="both"/>
        <w:rPr>
          <w:rFonts w:ascii="Times New Roman" w:eastAsia="Times New Roman" w:hAnsi="Times New Roman" w:cs="Times New Roman"/>
          <w:sz w:val="16"/>
          <w:szCs w:val="16"/>
        </w:rPr>
      </w:pPr>
      <w:proofErr w:type="gramStart"/>
      <w:r w:rsidRPr="00FE19A0">
        <w:rPr>
          <w:rFonts w:ascii="Times New Roman" w:eastAsia="Calibri" w:hAnsi="Times New Roman" w:cs="Times New Roman"/>
          <w:sz w:val="16"/>
          <w:szCs w:val="16"/>
          <w:lang w:eastAsia="en-US"/>
        </w:rPr>
        <w:t xml:space="preserve">«В случае объявления администрацией предостережения о недопустимости нарушения обязательных требований контролируемое лицо </w:t>
      </w:r>
      <w:r w:rsidRPr="00FE19A0">
        <w:rPr>
          <w:rFonts w:ascii="Times New Roman" w:eastAsia="Times New Roman" w:hAnsi="Times New Roman" w:cs="Times New Roman"/>
          <w:sz w:val="16"/>
          <w:szCs w:val="16"/>
        </w:rPr>
        <w:t xml:space="preserve">в течение десяти рабочих дней со дня получения предостережения </w:t>
      </w:r>
      <w:r w:rsidRPr="00FE19A0">
        <w:rPr>
          <w:rFonts w:ascii="Times New Roman" w:eastAsia="Calibri" w:hAnsi="Times New Roman" w:cs="Times New Roman"/>
          <w:sz w:val="16"/>
          <w:szCs w:val="16"/>
          <w:lang w:eastAsia="en-US"/>
        </w:rPr>
        <w:t xml:space="preserve">вправе подать возражение в отношении указанного предостережения </w:t>
      </w:r>
      <w:r w:rsidRPr="00FE19A0">
        <w:rPr>
          <w:rFonts w:ascii="Times New Roman" w:eastAsia="Times New Roman" w:hAnsi="Times New Roman" w:cs="Times New Roman"/>
          <w:sz w:val="16"/>
          <w:szCs w:val="16"/>
        </w:rPr>
        <w:t>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w:t>
      </w:r>
      <w:proofErr w:type="gramEnd"/>
      <w:r w:rsidRPr="00FE19A0">
        <w:rPr>
          <w:rFonts w:ascii="Times New Roman" w:eastAsia="Times New Roman" w:hAnsi="Times New Roman" w:cs="Times New Roman"/>
          <w:sz w:val="16"/>
          <w:szCs w:val="16"/>
        </w:rPr>
        <w:t xml:space="preserve"> почты администрации, либо иными указанными в предостережении способами</w:t>
      </w:r>
      <w:r w:rsidRPr="00FE19A0">
        <w:rPr>
          <w:rFonts w:ascii="Times New Roman" w:eastAsia="Calibri" w:hAnsi="Times New Roman" w:cs="Times New Roman"/>
          <w:sz w:val="16"/>
          <w:szCs w:val="16"/>
          <w:lang w:eastAsia="en-US"/>
        </w:rPr>
        <w:t xml:space="preserve">. Возражение в отношении предостережения рассматривается администрацией в течение 30 дней со дня получения. </w:t>
      </w:r>
      <w:r w:rsidRPr="00FE19A0">
        <w:rPr>
          <w:rFonts w:ascii="Times New Roman" w:eastAsia="Times New Roman" w:hAnsi="Times New Roman" w:cs="Times New Roman"/>
          <w:sz w:val="16"/>
          <w:szCs w:val="16"/>
        </w:rPr>
        <w:t>В возражение на предостережение о недопустимости нарушения обязательных требований указываются:»;</w:t>
      </w:r>
    </w:p>
    <w:p w:rsidR="00FE19A0" w:rsidRPr="00FE19A0" w:rsidRDefault="00FE19A0" w:rsidP="00FE19A0">
      <w:pPr>
        <w:spacing w:after="0" w:line="240" w:lineRule="auto"/>
        <w:ind w:firstLine="709"/>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 xml:space="preserve">1.3. раздел «IV. Обжалование решений администрации, действий (бездействия) должностных лиц, уполномоченных осуществлять муниципальный контроль» изложить в следующей редакции: </w:t>
      </w:r>
    </w:p>
    <w:p w:rsidR="00FE19A0" w:rsidRPr="00FE19A0" w:rsidRDefault="00FE19A0" w:rsidP="00FE19A0">
      <w:pPr>
        <w:spacing w:after="0" w:line="240" w:lineRule="auto"/>
        <w:ind w:firstLine="709"/>
        <w:jc w:val="center"/>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w:t>
      </w:r>
      <w:r w:rsidRPr="00FE19A0">
        <w:rPr>
          <w:rFonts w:ascii="Times New Roman" w:eastAsia="Times New Roman" w:hAnsi="Times New Roman" w:cs="Times New Roman"/>
          <w:b/>
          <w:sz w:val="16"/>
          <w:szCs w:val="16"/>
        </w:rPr>
        <w:t>V. Обжалование решений администрации, действий (бездействия) должностных лиц, уполномоченных осуществлять муниципальный контроль</w:t>
      </w:r>
    </w:p>
    <w:p w:rsidR="00FE19A0" w:rsidRPr="00FE19A0" w:rsidRDefault="00FE19A0" w:rsidP="00FE19A0">
      <w:pPr>
        <w:spacing w:after="160" w:line="240" w:lineRule="auto"/>
        <w:ind w:firstLine="709"/>
        <w:contextualSpacing/>
        <w:jc w:val="both"/>
        <w:rPr>
          <w:rFonts w:ascii="Times New Roman" w:eastAsia="Calibri" w:hAnsi="Times New Roman" w:cs="Times New Roman"/>
          <w:sz w:val="16"/>
          <w:szCs w:val="16"/>
          <w:lang w:eastAsia="en-US"/>
        </w:rPr>
      </w:pPr>
    </w:p>
    <w:p w:rsidR="00FE19A0" w:rsidRPr="00FE19A0" w:rsidRDefault="00FE19A0" w:rsidP="00FE19A0">
      <w:pPr>
        <w:spacing w:after="160" w:line="240" w:lineRule="auto"/>
        <w:ind w:firstLine="709"/>
        <w:contextualSpacing/>
        <w:jc w:val="both"/>
        <w:rPr>
          <w:rFonts w:ascii="Times New Roman" w:eastAsia="Calibri" w:hAnsi="Times New Roman" w:cs="Times New Roman"/>
          <w:sz w:val="16"/>
          <w:szCs w:val="16"/>
          <w:lang w:eastAsia="en-US"/>
        </w:rPr>
      </w:pPr>
      <w:r w:rsidRPr="00FE19A0">
        <w:rPr>
          <w:rFonts w:ascii="Times New Roman" w:eastAsia="Calibri" w:hAnsi="Times New Roman" w:cs="Times New Roman"/>
          <w:sz w:val="16"/>
          <w:szCs w:val="16"/>
          <w:lang w:eastAsia="en-US"/>
        </w:rPr>
        <w:t>29.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w:t>
      </w:r>
    </w:p>
    <w:p w:rsidR="00FE19A0" w:rsidRPr="00FE19A0" w:rsidRDefault="00FE19A0" w:rsidP="00FE19A0">
      <w:pPr>
        <w:spacing w:after="160" w:line="240" w:lineRule="auto"/>
        <w:ind w:firstLine="709"/>
        <w:contextualSpacing/>
        <w:jc w:val="both"/>
        <w:rPr>
          <w:rFonts w:ascii="Times New Roman" w:eastAsia="Calibri" w:hAnsi="Times New Roman" w:cs="Times New Roman"/>
          <w:sz w:val="16"/>
          <w:szCs w:val="16"/>
          <w:lang w:eastAsia="en-US"/>
        </w:rPr>
      </w:pPr>
      <w:r w:rsidRPr="00FE19A0">
        <w:rPr>
          <w:rFonts w:ascii="Times New Roman" w:eastAsia="Calibri" w:hAnsi="Times New Roman" w:cs="Times New Roman"/>
          <w:sz w:val="16"/>
          <w:szCs w:val="16"/>
          <w:lang w:eastAsia="en-US"/>
        </w:rPr>
        <w:t>30.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E19A0" w:rsidRPr="00FE19A0" w:rsidRDefault="00FE19A0" w:rsidP="00FE19A0">
      <w:pPr>
        <w:spacing w:after="160" w:line="240" w:lineRule="auto"/>
        <w:ind w:firstLine="709"/>
        <w:contextualSpacing/>
        <w:jc w:val="both"/>
        <w:rPr>
          <w:rFonts w:ascii="Times New Roman" w:eastAsia="Calibri" w:hAnsi="Times New Roman" w:cs="Times New Roman"/>
          <w:sz w:val="16"/>
          <w:szCs w:val="16"/>
          <w:lang w:eastAsia="en-US"/>
        </w:rPr>
      </w:pPr>
      <w:r w:rsidRPr="00FE19A0">
        <w:rPr>
          <w:rFonts w:ascii="Times New Roman" w:eastAsia="Calibri" w:hAnsi="Times New Roman" w:cs="Times New Roman"/>
          <w:sz w:val="16"/>
          <w:szCs w:val="16"/>
          <w:lang w:eastAsia="en-US"/>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Шумерлинского муниципального округа  с предварительным информированием главы Шумерлинского муниципального округа о наличии в жалобе (документах) сведений, составляющих государственную или иную охраняемую законом тайну.</w:t>
      </w:r>
    </w:p>
    <w:p w:rsidR="00FE19A0" w:rsidRPr="00FE19A0" w:rsidRDefault="00FE19A0" w:rsidP="00FE19A0">
      <w:pPr>
        <w:spacing w:after="160" w:line="240" w:lineRule="auto"/>
        <w:ind w:firstLine="709"/>
        <w:contextualSpacing/>
        <w:jc w:val="both"/>
        <w:rPr>
          <w:rFonts w:ascii="Times New Roman" w:eastAsia="Calibri" w:hAnsi="Times New Roman" w:cs="Times New Roman"/>
          <w:sz w:val="16"/>
          <w:szCs w:val="16"/>
          <w:lang w:eastAsia="en-US"/>
        </w:rPr>
      </w:pPr>
      <w:r w:rsidRPr="00FE19A0">
        <w:rPr>
          <w:rFonts w:ascii="Times New Roman" w:eastAsia="Calibri" w:hAnsi="Times New Roman" w:cs="Times New Roman"/>
          <w:sz w:val="16"/>
          <w:szCs w:val="16"/>
          <w:lang w:eastAsia="en-US"/>
        </w:rPr>
        <w:lastRenderedPageBreak/>
        <w:t xml:space="preserve">31. Жалоба на решение администрации, действия (бездействие) его должностных лиц рассматривается главой Шумерлинского муниципального округа </w:t>
      </w:r>
      <w:r w:rsidRPr="00FE19A0">
        <w:rPr>
          <w:rFonts w:ascii="Times New Roman" w:eastAsia="Times New Roman" w:hAnsi="Times New Roman" w:cs="Times New Roman"/>
          <w:sz w:val="16"/>
          <w:szCs w:val="16"/>
        </w:rPr>
        <w:t xml:space="preserve">(в его отсутствие </w:t>
      </w:r>
      <w:proofErr w:type="gramStart"/>
      <w:r w:rsidRPr="00FE19A0">
        <w:rPr>
          <w:rFonts w:ascii="Times New Roman" w:eastAsia="Times New Roman" w:hAnsi="Times New Roman" w:cs="Times New Roman"/>
          <w:sz w:val="16"/>
          <w:szCs w:val="16"/>
        </w:rPr>
        <w:t>исполняющим</w:t>
      </w:r>
      <w:proofErr w:type="gramEnd"/>
      <w:r w:rsidRPr="00FE19A0">
        <w:rPr>
          <w:rFonts w:ascii="Times New Roman" w:eastAsia="Times New Roman" w:hAnsi="Times New Roman" w:cs="Times New Roman"/>
          <w:sz w:val="16"/>
          <w:szCs w:val="16"/>
        </w:rPr>
        <w:t xml:space="preserve"> обязанности главы администрации)</w:t>
      </w:r>
      <w:r w:rsidRPr="00FE19A0">
        <w:rPr>
          <w:rFonts w:ascii="Times New Roman" w:eastAsia="Calibri" w:hAnsi="Times New Roman" w:cs="Times New Roman"/>
          <w:sz w:val="16"/>
          <w:szCs w:val="16"/>
          <w:lang w:eastAsia="en-US"/>
        </w:rPr>
        <w:t>.</w:t>
      </w:r>
    </w:p>
    <w:p w:rsidR="00FE19A0" w:rsidRPr="00FE19A0" w:rsidRDefault="00FE19A0" w:rsidP="00FE19A0">
      <w:pPr>
        <w:spacing w:after="160" w:line="240" w:lineRule="auto"/>
        <w:ind w:firstLine="709"/>
        <w:contextualSpacing/>
        <w:jc w:val="both"/>
        <w:rPr>
          <w:rFonts w:ascii="Times New Roman" w:eastAsia="Calibri" w:hAnsi="Times New Roman" w:cs="Times New Roman"/>
          <w:sz w:val="16"/>
          <w:szCs w:val="16"/>
          <w:lang w:eastAsia="en-US"/>
        </w:rPr>
      </w:pPr>
      <w:r w:rsidRPr="00FE19A0">
        <w:rPr>
          <w:rFonts w:ascii="Times New Roman" w:eastAsia="Calibri" w:hAnsi="Times New Roman" w:cs="Times New Roman"/>
          <w:sz w:val="16"/>
          <w:szCs w:val="16"/>
          <w:lang w:eastAsia="en-US"/>
        </w:rPr>
        <w:t>32. Жалоба на решение администрации, действия (бездействие) его должностных лиц подлежит рассмотрению в течение 20 рабочих дней со дня ее регистрации.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E19A0" w:rsidRPr="00FE19A0" w:rsidRDefault="00FE19A0" w:rsidP="00FE19A0">
      <w:pPr>
        <w:spacing w:after="160" w:line="240" w:lineRule="auto"/>
        <w:ind w:firstLine="709"/>
        <w:contextualSpacing/>
        <w:jc w:val="both"/>
        <w:rPr>
          <w:rFonts w:ascii="Times New Roman" w:eastAsia="Calibri" w:hAnsi="Times New Roman" w:cs="Times New Roman"/>
          <w:sz w:val="16"/>
          <w:szCs w:val="16"/>
          <w:lang w:eastAsia="en-US"/>
        </w:rPr>
      </w:pPr>
      <w:r w:rsidRPr="00FE19A0">
        <w:rPr>
          <w:rFonts w:ascii="Times New Roman" w:eastAsia="Calibri" w:hAnsi="Times New Roman" w:cs="Times New Roman"/>
          <w:sz w:val="16"/>
          <w:szCs w:val="16"/>
          <w:lang w:eastAsia="en-US"/>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Шумерлинского муниципального округа </w:t>
      </w:r>
      <w:r w:rsidRPr="00FE19A0">
        <w:rPr>
          <w:rFonts w:ascii="Times New Roman" w:eastAsia="Times New Roman" w:hAnsi="Times New Roman" w:cs="Times New Roman"/>
          <w:sz w:val="16"/>
          <w:szCs w:val="16"/>
        </w:rPr>
        <w:t>(в его отсутствие исполняющим обязанности главы администрации)</w:t>
      </w:r>
      <w:r w:rsidRPr="00FE19A0">
        <w:rPr>
          <w:rFonts w:ascii="Times New Roman" w:eastAsia="Calibri" w:hAnsi="Times New Roman" w:cs="Times New Roman"/>
          <w:sz w:val="16"/>
          <w:szCs w:val="16"/>
          <w:lang w:eastAsia="en-US"/>
        </w:rPr>
        <w:t xml:space="preserve"> не более чем на 20 рабочих дней</w:t>
      </w:r>
      <w:proofErr w:type="gramStart"/>
      <w:r w:rsidRPr="00FE19A0">
        <w:rPr>
          <w:rFonts w:ascii="Times New Roman" w:eastAsia="Calibri" w:hAnsi="Times New Roman" w:cs="Times New Roman"/>
          <w:sz w:val="16"/>
          <w:szCs w:val="16"/>
          <w:lang w:eastAsia="en-US"/>
        </w:rPr>
        <w:t>.</w:t>
      </w:r>
      <w:r w:rsidRPr="00FE19A0">
        <w:rPr>
          <w:rFonts w:ascii="Times New Roman" w:eastAsia="Times New Roman" w:hAnsi="Times New Roman" w:cs="Times New Roman"/>
          <w:sz w:val="16"/>
          <w:szCs w:val="16"/>
        </w:rPr>
        <w:t>»;</w:t>
      </w:r>
      <w:proofErr w:type="gramEnd"/>
    </w:p>
    <w:p w:rsidR="00FE19A0" w:rsidRPr="00FE19A0" w:rsidRDefault="00FE19A0" w:rsidP="00FE19A0">
      <w:pPr>
        <w:spacing w:after="0" w:line="240" w:lineRule="auto"/>
        <w:ind w:firstLine="709"/>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1.4. наименование раздела «V. Ключевые показатели муниципального контроля и их целевые значения. Индикативные показатели осуществления муниципального контроля» изложить в следующей редакции: «V</w:t>
      </w:r>
      <w:r w:rsidRPr="00FE19A0">
        <w:rPr>
          <w:rFonts w:ascii="Times New Roman" w:eastAsia="Times New Roman" w:hAnsi="Times New Roman" w:cs="Times New Roman"/>
          <w:sz w:val="16"/>
          <w:szCs w:val="16"/>
          <w:lang w:val="en-US"/>
        </w:rPr>
        <w:t>I</w:t>
      </w:r>
      <w:r w:rsidRPr="00FE19A0">
        <w:rPr>
          <w:rFonts w:ascii="Times New Roman" w:eastAsia="Times New Roman" w:hAnsi="Times New Roman" w:cs="Times New Roman"/>
          <w:sz w:val="16"/>
          <w:szCs w:val="16"/>
        </w:rPr>
        <w:t>. Ключевые показатели муниципального контроля и их целевые значения. Индикативные показатели осуществления муниципального контроля».</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2. 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FE19A0" w:rsidRPr="00FE19A0" w:rsidRDefault="00FE19A0" w:rsidP="00FE19A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Председатель Собрания депутатов </w:t>
      </w: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Шумерлинского муниципального округа   </w:t>
      </w: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Чувашской Республики                                                                                       Б.Г. Леонтьев</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Врио главы администрации Шумерлинского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муниципального округа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Чувашской Республики                                                                                       Т.А. Караганова</w:t>
      </w:r>
    </w:p>
    <w:p w:rsidR="00FE19A0" w:rsidRPr="00FE19A0" w:rsidRDefault="00FE19A0" w:rsidP="00FE19A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E19A0" w:rsidRPr="00FE19A0" w:rsidRDefault="00FE19A0" w:rsidP="00FE19A0">
      <w:pPr>
        <w:pStyle w:val="ConsPlusNormal"/>
        <w:jc w:val="center"/>
        <w:rPr>
          <w:b/>
          <w:sz w:val="16"/>
          <w:szCs w:val="16"/>
        </w:rPr>
      </w:pPr>
      <w:r w:rsidRPr="00FE19A0">
        <w:rPr>
          <w:b/>
          <w:sz w:val="16"/>
          <w:szCs w:val="16"/>
        </w:rPr>
        <w:t>РЕШЕНИЕ</w:t>
      </w:r>
    </w:p>
    <w:p w:rsidR="00FE19A0" w:rsidRDefault="00FE19A0" w:rsidP="00FE19A0">
      <w:pPr>
        <w:pStyle w:val="ConsPlusNormal"/>
        <w:jc w:val="center"/>
        <w:rPr>
          <w:b/>
          <w:sz w:val="16"/>
          <w:szCs w:val="16"/>
        </w:rPr>
      </w:pPr>
      <w:r w:rsidRPr="00FE19A0">
        <w:rPr>
          <w:b/>
          <w:sz w:val="16"/>
          <w:szCs w:val="16"/>
        </w:rPr>
        <w:t>СОБРАНИЯ ДЕПУТАТОВ  ШУМЕРЛИНСКОГО  МУНИЦИПАЛЬНОГО  ОКРУГА</w:t>
      </w:r>
    </w:p>
    <w:p w:rsidR="00FE19A0" w:rsidRDefault="00FE19A0" w:rsidP="00FE19A0">
      <w:pPr>
        <w:pStyle w:val="ConsPlusNormal"/>
        <w:rPr>
          <w:b/>
          <w:sz w:val="16"/>
          <w:szCs w:val="16"/>
        </w:rPr>
      </w:pPr>
      <w:r>
        <w:rPr>
          <w:b/>
          <w:sz w:val="16"/>
          <w:szCs w:val="16"/>
        </w:rPr>
        <w:t>25.02.2022  №7/2</w:t>
      </w:r>
    </w:p>
    <w:p w:rsidR="00FE19A0" w:rsidRPr="00FE19A0" w:rsidRDefault="00FE19A0" w:rsidP="00FE19A0">
      <w:pPr>
        <w:pStyle w:val="ConsPlusNormal"/>
        <w:jc w:val="center"/>
        <w:rPr>
          <w:b/>
          <w:sz w:val="16"/>
          <w:szCs w:val="16"/>
        </w:rPr>
      </w:pPr>
      <w:r w:rsidRPr="00FE19A0">
        <w:rPr>
          <w:b/>
          <w:sz w:val="16"/>
          <w:szCs w:val="16"/>
        </w:rPr>
        <w:t>О внесении изменений в Положение о муниципальном жилищном контроле на территории Шумерлинского муниципального округа Чувашской Республики</w:t>
      </w:r>
    </w:p>
    <w:p w:rsidR="00FE19A0" w:rsidRPr="00FE19A0" w:rsidRDefault="00FE19A0" w:rsidP="00FE19A0">
      <w:pPr>
        <w:tabs>
          <w:tab w:val="left" w:pos="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FE19A0">
        <w:rPr>
          <w:rFonts w:ascii="Times New Roman" w:eastAsia="Calibri" w:hAnsi="Times New Roman" w:cs="Times New Roman"/>
          <w:sz w:val="16"/>
          <w:szCs w:val="16"/>
          <w:lang w:eastAsia="en-US"/>
        </w:rPr>
        <w:t>В соответствии с Уставом Шумерлинского муниципального округа, решением Собрания депутатов Шумерлинского муниципального округа от 20.12.2021 № 4/6 «О вопросах правопреемства»</w:t>
      </w:r>
    </w:p>
    <w:p w:rsidR="00FE19A0" w:rsidRPr="00FE19A0" w:rsidRDefault="00FE19A0" w:rsidP="00FE19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E19A0" w:rsidRPr="00FE19A0" w:rsidRDefault="00FE19A0" w:rsidP="00FE19A0">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FE19A0">
        <w:rPr>
          <w:rFonts w:ascii="Times New Roman" w:eastAsia="Times New Roman" w:hAnsi="Times New Roman" w:cs="Times New Roman"/>
          <w:b/>
          <w:sz w:val="16"/>
          <w:szCs w:val="16"/>
        </w:rPr>
        <w:t xml:space="preserve">Собрание депутатов Шумерлинского муниципального округа </w:t>
      </w:r>
    </w:p>
    <w:p w:rsidR="00FE19A0" w:rsidRPr="00FE19A0" w:rsidRDefault="00FE19A0" w:rsidP="00FE19A0">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FE19A0">
        <w:rPr>
          <w:rFonts w:ascii="Times New Roman" w:eastAsia="Times New Roman" w:hAnsi="Times New Roman" w:cs="Times New Roman"/>
          <w:b/>
          <w:sz w:val="16"/>
          <w:szCs w:val="16"/>
        </w:rPr>
        <w:t>Чувашской Республики</w:t>
      </w:r>
      <w:r w:rsidRPr="00FE19A0">
        <w:rPr>
          <w:rFonts w:ascii="Times New Roman" w:eastAsia="Times New Roman" w:hAnsi="Times New Roman" w:cs="Times New Roman"/>
          <w:sz w:val="16"/>
          <w:szCs w:val="16"/>
        </w:rPr>
        <w:t xml:space="preserve"> </w:t>
      </w:r>
      <w:r w:rsidRPr="00FE19A0">
        <w:rPr>
          <w:rFonts w:ascii="Times New Roman" w:eastAsia="Times New Roman" w:hAnsi="Times New Roman" w:cs="Times New Roman"/>
          <w:b/>
          <w:sz w:val="16"/>
          <w:szCs w:val="16"/>
        </w:rPr>
        <w:t>решило:</w:t>
      </w:r>
    </w:p>
    <w:p w:rsidR="00FE19A0" w:rsidRPr="00FE19A0" w:rsidRDefault="00FE19A0" w:rsidP="00FE19A0">
      <w:pPr>
        <w:widowControl w:val="0"/>
        <w:autoSpaceDE w:val="0"/>
        <w:autoSpaceDN w:val="0"/>
        <w:adjustRightInd w:val="0"/>
        <w:spacing w:after="0" w:line="240" w:lineRule="auto"/>
        <w:ind w:firstLine="708"/>
        <w:jc w:val="center"/>
        <w:rPr>
          <w:rFonts w:ascii="Times New Roman" w:eastAsia="Times New Roman" w:hAnsi="Times New Roman" w:cs="Times New Roman"/>
          <w:sz w:val="16"/>
          <w:szCs w:val="16"/>
        </w:rPr>
      </w:pP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 Внести в Положение о муниципальном жилищном контроле на территории Шумерлинского муниципального округа Чувашской Республики, утвержденное решением Собрания депутатов Шумерлинского муниципального округа от 23.11.2021 № 2/10, следующие изменения:</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1.1. в разделе I:</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в пункте 3 слова «администрацией Шумерлинского района Чувашской Республики» заменить словами «администрацией Шумерлинского муниципального округа Чувашской Республики»;</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пункт 4 изложить в следующей редакции:</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«4. От имени Контрольного органа муниципальный контроль вправе осуществлять следующие должностные лица:</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 глава Шумерлинского муниципального округа Чувашской Республики (далее – глава округа);</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2) 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3)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proofErr w:type="gramStart"/>
      <w:r w:rsidRPr="00FE19A0">
        <w:rPr>
          <w:rFonts w:ascii="Times New Roman" w:eastAsia="Times New Roman" w:hAnsi="Times New Roman" w:cs="Times New Roman"/>
          <w:sz w:val="16"/>
          <w:szCs w:val="16"/>
        </w:rPr>
        <w:t>.»;</w:t>
      </w:r>
      <w:proofErr w:type="gramEnd"/>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пункт 5 изложить в следующей редакции:</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«5. Должностными лицами Контрольного органа, уполномоченными на принятие решения о проведении контрольного мероприятия (далее – уполномоченные должностные лица Контрольного органа), являются:</w:t>
      </w:r>
    </w:p>
    <w:p w:rsidR="00FE19A0" w:rsidRPr="00FE19A0" w:rsidRDefault="00FE19A0" w:rsidP="00FE19A0">
      <w:pPr>
        <w:widowControl w:val="0"/>
        <w:numPr>
          <w:ilvl w:val="0"/>
          <w:numId w:val="4"/>
        </w:numPr>
        <w:suppressAutoHyphens/>
        <w:spacing w:after="0" w:line="240" w:lineRule="auto"/>
        <w:ind w:left="0"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глава Шумерлинского муниципального округа (в его отсутствие исполняющий обязанности главы администрации);</w:t>
      </w:r>
    </w:p>
    <w:p w:rsidR="00FE19A0" w:rsidRPr="00FE19A0" w:rsidRDefault="00FE19A0" w:rsidP="00FE19A0">
      <w:pPr>
        <w:widowControl w:val="0"/>
        <w:numPr>
          <w:ilvl w:val="0"/>
          <w:numId w:val="4"/>
        </w:numPr>
        <w:suppressAutoHyphens/>
        <w:spacing w:after="0" w:line="240" w:lineRule="auto"/>
        <w:ind w:left="0"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roofErr w:type="gramStart"/>
      <w:r w:rsidRPr="00FE19A0">
        <w:rPr>
          <w:rFonts w:ascii="Times New Roman" w:eastAsia="Times New Roman" w:hAnsi="Times New Roman" w:cs="Times New Roman"/>
          <w:sz w:val="16"/>
          <w:szCs w:val="16"/>
        </w:rPr>
        <w:t>.»;</w:t>
      </w:r>
      <w:proofErr w:type="gramEnd"/>
    </w:p>
    <w:p w:rsidR="00FE19A0" w:rsidRPr="00FE19A0" w:rsidRDefault="00FE19A0" w:rsidP="00FE19A0">
      <w:pPr>
        <w:widowControl w:val="0"/>
        <w:suppressAutoHyphens/>
        <w:spacing w:after="0" w:line="240" w:lineRule="auto"/>
        <w:ind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1.2. в разделе III:</w:t>
      </w:r>
    </w:p>
    <w:p w:rsidR="00FE19A0" w:rsidRPr="00FE19A0" w:rsidRDefault="00FE19A0" w:rsidP="00FE19A0">
      <w:pPr>
        <w:widowControl w:val="0"/>
        <w:suppressAutoHyphens/>
        <w:spacing w:after="0" w:line="240" w:lineRule="auto"/>
        <w:ind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пункт 22 изложить в следующей редакции:</w:t>
      </w:r>
    </w:p>
    <w:p w:rsidR="00FE19A0" w:rsidRPr="00FE19A0" w:rsidRDefault="00FE19A0" w:rsidP="00FE19A0">
      <w:pPr>
        <w:widowControl w:val="0"/>
        <w:suppressAutoHyphens/>
        <w:spacing w:after="0" w:line="240" w:lineRule="auto"/>
        <w:ind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«22. Программа профилактики рисков утверждается решением главы Шумерлинского муниципального округа не позднее 20 декабря предшествующего года и размещается на официальном сайте Шумерлинского муниципального округа в информационно-телекоммуникационной сети «Интернет» (далее – официальный сайт) в течение 5 дней со дня утверждения</w:t>
      </w:r>
      <w:proofErr w:type="gramStart"/>
      <w:r w:rsidRPr="00FE19A0">
        <w:rPr>
          <w:rFonts w:ascii="Times New Roman" w:eastAsia="Times New Roman" w:hAnsi="Times New Roman" w:cs="Times New Roman"/>
          <w:sz w:val="16"/>
          <w:szCs w:val="16"/>
        </w:rPr>
        <w:t>.»;</w:t>
      </w:r>
      <w:proofErr w:type="gramEnd"/>
    </w:p>
    <w:p w:rsidR="00FE19A0" w:rsidRPr="00FE19A0" w:rsidRDefault="00FE19A0" w:rsidP="00FE19A0">
      <w:pPr>
        <w:widowControl w:val="0"/>
        <w:suppressAutoHyphens/>
        <w:spacing w:after="0" w:line="240" w:lineRule="auto"/>
        <w:ind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абзац второй пункта 25 изложить в следующей редакции:</w:t>
      </w:r>
    </w:p>
    <w:p w:rsidR="00FE19A0" w:rsidRPr="00FE19A0" w:rsidRDefault="00FE19A0" w:rsidP="00FE19A0">
      <w:pPr>
        <w:widowControl w:val="0"/>
        <w:suppressAutoHyphens/>
        <w:spacing w:after="0" w:line="240" w:lineRule="auto"/>
        <w:ind w:firstLine="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«Доклад о правоприменительной практике утверждается главой Шумерлинского муниципального округа и размещается на официальном сайте в течение 3 (трех) рабочих дней со дня утверждения</w:t>
      </w:r>
      <w:proofErr w:type="gramStart"/>
      <w:r w:rsidRPr="00FE19A0">
        <w:rPr>
          <w:rFonts w:ascii="Times New Roman" w:eastAsia="Times New Roman" w:hAnsi="Times New Roman" w:cs="Times New Roman"/>
          <w:sz w:val="16"/>
          <w:szCs w:val="16"/>
        </w:rPr>
        <w:t>.»;</w:t>
      </w:r>
      <w:proofErr w:type="gramEnd"/>
    </w:p>
    <w:p w:rsidR="00FE19A0" w:rsidRPr="00FE19A0" w:rsidRDefault="00FE19A0" w:rsidP="00FE19A0">
      <w:pPr>
        <w:widowControl w:val="0"/>
        <w:suppressAutoHyphens/>
        <w:spacing w:after="0" w:line="240" w:lineRule="auto"/>
        <w:ind w:left="567"/>
        <w:contextualSpacing/>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 xml:space="preserve">1.3. в разделе </w:t>
      </w:r>
      <w:r w:rsidRPr="00FE19A0">
        <w:rPr>
          <w:rFonts w:ascii="Times New Roman" w:eastAsia="Times New Roman" w:hAnsi="Times New Roman" w:cs="Times New Roman"/>
          <w:sz w:val="16"/>
          <w:szCs w:val="16"/>
          <w:lang w:val="en-US"/>
        </w:rPr>
        <w:t>V</w:t>
      </w:r>
      <w:r w:rsidRPr="00FE19A0">
        <w:rPr>
          <w:rFonts w:ascii="Times New Roman" w:eastAsia="Times New Roman" w:hAnsi="Times New Roman" w:cs="Times New Roman"/>
          <w:sz w:val="16"/>
          <w:szCs w:val="16"/>
        </w:rPr>
        <w:t>:</w:t>
      </w:r>
    </w:p>
    <w:p w:rsidR="00FE19A0" w:rsidRPr="00FE19A0" w:rsidRDefault="00FE19A0" w:rsidP="00FE19A0">
      <w:pPr>
        <w:widowControl w:val="0"/>
        <w:tabs>
          <w:tab w:val="left" w:pos="142"/>
        </w:tabs>
        <w:suppressAutoHyphens/>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в пункте 41 слова «главой администрации Шумерлинского района» заменить словами «главой Шумерлинского муниципального округа (в его отсутствие исполняющим обязанности главы администрации)»;</w:t>
      </w:r>
    </w:p>
    <w:p w:rsidR="00FE19A0" w:rsidRPr="00FE19A0" w:rsidRDefault="00FE19A0" w:rsidP="00FE19A0">
      <w:pPr>
        <w:widowControl w:val="0"/>
        <w:tabs>
          <w:tab w:val="left" w:pos="142"/>
        </w:tabs>
        <w:suppressAutoHyphens/>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в пункте 42 слова «главой администрации Шумерлинского района или его заместителем» заменить словами «главой Шумерлинского муниципального округа (в его отсутствие исполняющим обязанности главы администрации)».</w:t>
      </w:r>
    </w:p>
    <w:p w:rsidR="00FE19A0" w:rsidRPr="00FE19A0" w:rsidRDefault="00FE19A0" w:rsidP="00FE19A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 xml:space="preserve">2. Настоящее решение вступает в силу после его официального опубликования </w:t>
      </w:r>
      <w:r w:rsidRPr="00FE19A0">
        <w:rPr>
          <w:rFonts w:ascii="Times New Roman" w:eastAsia="Calibri" w:hAnsi="Times New Roman" w:cs="Calibri"/>
          <w:sz w:val="16"/>
          <w:szCs w:val="16"/>
          <w:lang w:eastAsia="en-US"/>
        </w:rPr>
        <w:t xml:space="preserve">в издании «Вестник Шумерлинского района» и подлежит размещению на официальном сайте </w:t>
      </w:r>
      <w:r w:rsidRPr="00FE19A0">
        <w:rPr>
          <w:rFonts w:ascii="Times New Roman" w:eastAsia="Calibri" w:hAnsi="Times New Roman" w:cs="Times New Roman"/>
          <w:sz w:val="16"/>
          <w:szCs w:val="16"/>
          <w:lang w:eastAsia="en-US"/>
        </w:rPr>
        <w:t xml:space="preserve">Шумерлинского муниципального округа </w:t>
      </w:r>
      <w:r w:rsidRPr="00FE19A0">
        <w:rPr>
          <w:rFonts w:ascii="Times New Roman" w:eastAsia="Calibri" w:hAnsi="Times New Roman" w:cs="Calibri"/>
          <w:sz w:val="16"/>
          <w:szCs w:val="16"/>
          <w:lang w:eastAsia="en-US"/>
        </w:rPr>
        <w:t>в информационно-телекоммуникационной сети «Интернет»</w:t>
      </w:r>
      <w:r w:rsidRPr="00FE19A0">
        <w:rPr>
          <w:rFonts w:ascii="Times New Roman" w:eastAsia="Times New Roman" w:hAnsi="Times New Roman" w:cs="Times New Roman"/>
          <w:sz w:val="16"/>
          <w:szCs w:val="16"/>
        </w:rPr>
        <w:t>.</w:t>
      </w:r>
    </w:p>
    <w:p w:rsidR="00FE19A0" w:rsidRPr="00FE19A0" w:rsidRDefault="00FE19A0" w:rsidP="00FE19A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Председатель Собрания депутатов </w:t>
      </w: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Шумерлинского муниципального округа   </w:t>
      </w: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Чувашской Республики                                                                                Б.Г. Леонтьев</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Врио главы администрации Шумерлинского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муниципального округа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Чувашской Республики                                                                                       Т.А. Караганова</w:t>
      </w:r>
    </w:p>
    <w:p w:rsidR="00FE19A0" w:rsidRDefault="00FE19A0" w:rsidP="00FE19A0">
      <w:pPr>
        <w:pStyle w:val="ConsPlusNormal"/>
        <w:jc w:val="center"/>
        <w:rPr>
          <w:b/>
          <w:sz w:val="16"/>
          <w:szCs w:val="16"/>
        </w:rPr>
      </w:pPr>
    </w:p>
    <w:p w:rsidR="00FE19A0" w:rsidRPr="00FE19A0" w:rsidRDefault="00FE19A0" w:rsidP="00FE19A0">
      <w:pPr>
        <w:pStyle w:val="ConsPlusNormal"/>
        <w:jc w:val="center"/>
        <w:rPr>
          <w:b/>
          <w:sz w:val="16"/>
          <w:szCs w:val="16"/>
        </w:rPr>
      </w:pPr>
      <w:r w:rsidRPr="00FE19A0">
        <w:rPr>
          <w:b/>
          <w:sz w:val="16"/>
          <w:szCs w:val="16"/>
        </w:rPr>
        <w:t>РЕШЕНИЕ</w:t>
      </w:r>
    </w:p>
    <w:p w:rsidR="00FE19A0" w:rsidRDefault="00FE19A0" w:rsidP="00FE19A0">
      <w:pPr>
        <w:pStyle w:val="ConsPlusNormal"/>
        <w:jc w:val="center"/>
        <w:rPr>
          <w:b/>
          <w:sz w:val="16"/>
          <w:szCs w:val="16"/>
        </w:rPr>
      </w:pPr>
      <w:r w:rsidRPr="00FE19A0">
        <w:rPr>
          <w:b/>
          <w:sz w:val="16"/>
          <w:szCs w:val="16"/>
        </w:rPr>
        <w:t>СОБРАНИЯ ДЕПУТАТОВ  ШУМЕРЛИНСКОГО  МУНИЦИПАЛЬНОГО  ОКРУГА</w:t>
      </w:r>
    </w:p>
    <w:p w:rsidR="00FE19A0" w:rsidRDefault="00FE19A0" w:rsidP="00FE19A0">
      <w:pPr>
        <w:pStyle w:val="ConsPlusNormal"/>
        <w:rPr>
          <w:b/>
          <w:sz w:val="16"/>
          <w:szCs w:val="16"/>
        </w:rPr>
      </w:pPr>
      <w:r>
        <w:rPr>
          <w:b/>
          <w:sz w:val="16"/>
          <w:szCs w:val="16"/>
        </w:rPr>
        <w:lastRenderedPageBreak/>
        <w:t>25.02.2022  №7/3</w:t>
      </w:r>
    </w:p>
    <w:p w:rsidR="00FE19A0" w:rsidRPr="00FE19A0" w:rsidRDefault="00FE19A0" w:rsidP="00FE19A0">
      <w:pPr>
        <w:spacing w:line="240" w:lineRule="auto"/>
        <w:jc w:val="center"/>
        <w:rPr>
          <w:rFonts w:ascii="Times New Roman" w:eastAsia="Calibri" w:hAnsi="Times New Roman" w:cs="Times New Roman"/>
          <w:b/>
          <w:sz w:val="16"/>
          <w:szCs w:val="16"/>
          <w:lang w:eastAsia="en-US"/>
        </w:rPr>
      </w:pPr>
      <w:proofErr w:type="gramStart"/>
      <w:r w:rsidRPr="00FE19A0">
        <w:rPr>
          <w:rFonts w:ascii="Times New Roman" w:eastAsia="Calibri" w:hAnsi="Times New Roman" w:cs="Times New Roman"/>
          <w:b/>
          <w:color w:val="000000"/>
          <w:sz w:val="16"/>
          <w:szCs w:val="16"/>
          <w:lang w:eastAsia="en-US"/>
        </w:rPr>
        <w:t>Об утверждении Порядка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FE19A0" w:rsidRPr="00FE19A0" w:rsidRDefault="00FE19A0" w:rsidP="00FE19A0">
      <w:pPr>
        <w:tabs>
          <w:tab w:val="left" w:pos="540"/>
        </w:tabs>
        <w:spacing w:line="240" w:lineRule="auto"/>
        <w:jc w:val="both"/>
        <w:rPr>
          <w:rFonts w:ascii="Times New Roman" w:eastAsia="Calibri" w:hAnsi="Times New Roman" w:cs="Times New Roman"/>
          <w:color w:val="000000"/>
          <w:sz w:val="16"/>
          <w:szCs w:val="16"/>
          <w:lang w:eastAsia="en-US"/>
        </w:rPr>
      </w:pPr>
      <w:proofErr w:type="gramStart"/>
      <w:r w:rsidRPr="00FE19A0">
        <w:rPr>
          <w:rFonts w:ascii="Times New Roman" w:eastAsia="Calibri" w:hAnsi="Times New Roman" w:cs="Times New Roman"/>
          <w:color w:val="000000"/>
          <w:sz w:val="16"/>
          <w:szCs w:val="16"/>
          <w:lang w:eastAsia="en-US"/>
        </w:rPr>
        <w:t>В целях реализации положений Федерального закона от 24.07.2007 №209-ФЗ "О развитии малого и среднего предпринимательства в Российской Федерации", Законом Чувашской Республики от 15.05.2021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улучшения</w:t>
      </w:r>
      <w:proofErr w:type="gramEnd"/>
      <w:r w:rsidRPr="00FE19A0">
        <w:rPr>
          <w:rFonts w:ascii="Times New Roman" w:eastAsia="Calibri" w:hAnsi="Times New Roman" w:cs="Times New Roman"/>
          <w:color w:val="000000"/>
          <w:sz w:val="16"/>
          <w:szCs w:val="16"/>
          <w:lang w:eastAsia="en-US"/>
        </w:rPr>
        <w:t xml:space="preserve"> условий для развития малого и среднего предпринимательства на территории Шумерлинского муниципального округа Чувашской Республики, а также с целью реализации самозанятыми гражданами права на получение имущественной поддержки,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FE19A0" w:rsidRPr="00FE19A0" w:rsidRDefault="00FE19A0" w:rsidP="00FE19A0">
      <w:pPr>
        <w:autoSpaceDE w:val="0"/>
        <w:autoSpaceDN w:val="0"/>
        <w:adjustRightInd w:val="0"/>
        <w:spacing w:after="0" w:line="240" w:lineRule="auto"/>
        <w:jc w:val="center"/>
        <w:rPr>
          <w:rFonts w:ascii="Times New Roman" w:eastAsia="Calibri" w:hAnsi="Times New Roman" w:cs="Times New Roman"/>
          <w:b/>
          <w:color w:val="000000"/>
          <w:sz w:val="16"/>
          <w:szCs w:val="16"/>
          <w:lang w:eastAsia="en-US"/>
        </w:rPr>
      </w:pPr>
      <w:r w:rsidRPr="00FE19A0">
        <w:rPr>
          <w:rFonts w:ascii="Times New Roman" w:eastAsia="Calibri" w:hAnsi="Times New Roman" w:cs="Times New Roman"/>
          <w:b/>
          <w:color w:val="000000"/>
          <w:sz w:val="16"/>
          <w:szCs w:val="16"/>
          <w:lang w:eastAsia="en-US"/>
        </w:rPr>
        <w:t>Собрание депутатов Шумерлинского муниципального округа</w:t>
      </w:r>
    </w:p>
    <w:p w:rsidR="00FE19A0" w:rsidRPr="00FE19A0" w:rsidRDefault="00FE19A0" w:rsidP="00FE19A0">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color w:val="000000"/>
          <w:sz w:val="16"/>
          <w:szCs w:val="16"/>
          <w:lang w:eastAsia="en-US"/>
        </w:rPr>
      </w:pPr>
      <w:r w:rsidRPr="00FE19A0">
        <w:rPr>
          <w:rFonts w:ascii="Times New Roman" w:eastAsia="Calibri" w:hAnsi="Times New Roman" w:cs="Times New Roman"/>
          <w:b/>
          <w:color w:val="000000"/>
          <w:sz w:val="16"/>
          <w:szCs w:val="16"/>
          <w:lang w:eastAsia="en-US"/>
        </w:rPr>
        <w:t>Чувашской Республики решило:</w:t>
      </w:r>
    </w:p>
    <w:p w:rsidR="00FE19A0" w:rsidRPr="00FE19A0" w:rsidRDefault="00FE19A0" w:rsidP="00FE19A0">
      <w:pPr>
        <w:widowControl w:val="0"/>
        <w:tabs>
          <w:tab w:val="left" w:pos="10205"/>
        </w:tabs>
        <w:spacing w:after="0" w:line="240" w:lineRule="auto"/>
        <w:jc w:val="both"/>
        <w:rPr>
          <w:rFonts w:ascii="Times New Roman" w:eastAsia="Calibri" w:hAnsi="Times New Roman" w:cs="Times New Roman"/>
          <w:color w:val="000000"/>
          <w:sz w:val="16"/>
          <w:szCs w:val="16"/>
          <w:lang w:eastAsia="en-US"/>
        </w:rPr>
      </w:pP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1. Утвердить прилагаемые:</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1.1. </w:t>
      </w:r>
      <w:proofErr w:type="gramStart"/>
      <w:r w:rsidRPr="00FE19A0">
        <w:rPr>
          <w:rFonts w:ascii="Times New Roman" w:eastAsia="Times New Roman" w:hAnsi="Times New Roman" w:cs="Times New Roman"/>
          <w:color w:val="000000"/>
          <w:sz w:val="16"/>
          <w:szCs w:val="16"/>
        </w:rPr>
        <w:t>Порядок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w:t>
      </w:r>
      <w:proofErr w:type="gramEnd"/>
      <w:r w:rsidRPr="00FE19A0">
        <w:rPr>
          <w:rFonts w:ascii="Times New Roman" w:eastAsia="Times New Roman" w:hAnsi="Times New Roman" w:cs="Times New Roman"/>
          <w:color w:val="000000"/>
          <w:sz w:val="16"/>
          <w:szCs w:val="16"/>
        </w:rPr>
        <w:t xml:space="preserve"> специальный налоговый режим) (Приложение № 1).</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1.2. </w:t>
      </w:r>
      <w:proofErr w:type="gramStart"/>
      <w:r w:rsidRPr="00FE19A0">
        <w:rPr>
          <w:rFonts w:ascii="Times New Roman" w:eastAsia="Times New Roman" w:hAnsi="Times New Roman" w:cs="Times New Roman"/>
          <w:color w:val="000000"/>
          <w:sz w:val="16"/>
          <w:szCs w:val="16"/>
        </w:rPr>
        <w:t>Форму Перечня муниципального имущества Шумерлинского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для опубликования в средствах массовой информации, а также размещения в информационно-телекоммуникационной сети "Интернет" (Приложение № 2).</w:t>
      </w:r>
      <w:proofErr w:type="gramEnd"/>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1.3. Виды муниципального имущества, которые используются для формирования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(Приложение № 3).</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2. Определить администрацию Шумерлинского муниципального округа Чувашской Республики уполномоченным органом </w:t>
      </w:r>
      <w:proofErr w:type="gramStart"/>
      <w:r w:rsidRPr="00FE19A0">
        <w:rPr>
          <w:rFonts w:ascii="Times New Roman" w:eastAsia="Times New Roman" w:hAnsi="Times New Roman" w:cs="Times New Roman"/>
          <w:color w:val="000000"/>
          <w:sz w:val="16"/>
          <w:szCs w:val="16"/>
        </w:rPr>
        <w:t>по</w:t>
      </w:r>
      <w:proofErr w:type="gramEnd"/>
      <w:r w:rsidRPr="00FE19A0">
        <w:rPr>
          <w:rFonts w:ascii="Times New Roman" w:eastAsia="Times New Roman" w:hAnsi="Times New Roman" w:cs="Times New Roman"/>
          <w:color w:val="000000"/>
          <w:sz w:val="16"/>
          <w:szCs w:val="16"/>
        </w:rPr>
        <w:t>:</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2.1. Формированию, ведению, а также опубликованию Перечня муниципального имущества Шумерлинского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Перечень).</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3. </w:t>
      </w:r>
      <w:proofErr w:type="gramStart"/>
      <w:r w:rsidRPr="00FE19A0">
        <w:rPr>
          <w:rFonts w:ascii="Times New Roman" w:eastAsia="Times New Roman" w:hAnsi="Times New Roman" w:cs="Times New Roman"/>
          <w:color w:val="000000"/>
          <w:sz w:val="16"/>
          <w:szCs w:val="16"/>
        </w:rPr>
        <w:t>Отделу экономики, земельных и имущественных отношений администрации Шумерлинского муниципального округа Чувашской Республики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w:t>
      </w:r>
      <w:proofErr w:type="gramEnd"/>
      <w:r w:rsidRPr="00FE19A0">
        <w:rPr>
          <w:rFonts w:ascii="Times New Roman" w:eastAsia="Times New Roman" w:hAnsi="Times New Roman" w:cs="Times New Roman"/>
          <w:color w:val="000000"/>
          <w:sz w:val="16"/>
          <w:szCs w:val="16"/>
        </w:rPr>
        <w:t xml:space="preserve"> форме согласно Приложению № 2 к настоящему решению.</w:t>
      </w:r>
    </w:p>
    <w:p w:rsidR="00FE19A0" w:rsidRPr="00FE19A0" w:rsidRDefault="00FE19A0" w:rsidP="00FE19A0">
      <w:pPr>
        <w:spacing w:after="0" w:line="238"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4. Признать утратившими силу:</w:t>
      </w:r>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Шумерлинского района Чувашской Республики от 04.10.2019 № 60/5 «Об утверждении Порядка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Шумерлинского района Чувашской Республики от 26.02.2021 № 11/5 «О внесении изменений в решение Собрания депутатов Шумерлинского района от 04.10.2019 № 60/5 «Об утверждении Порядка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FE19A0">
        <w:rPr>
          <w:rFonts w:ascii="Times New Roman" w:eastAsia="Calibri" w:hAnsi="Times New Roman" w:cs="Times New Roman"/>
          <w:color w:val="000000"/>
          <w:sz w:val="16"/>
          <w:szCs w:val="16"/>
          <w:lang w:eastAsia="en-US"/>
        </w:rPr>
        <w:t xml:space="preserve"> малого и среднего предпринимательства»;</w:t>
      </w:r>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Большеалгашинского сельского поселения Шумерлинского района Чувашской Республики от 08.10.2019 № 61/2 «Об утверждении Порядка формирования, ведения, ежегодного дополнения и опубликования Перечня муниципального имущества Большеалгашинского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Егоркинского сельского поселения Шумерлинского района Чувашской Республики от 04.10.2019 № 62/3 «Об утверждении Порядка формирования, ведения, ежегодного дополнения и опубликования Перечня муниципального имущества Егоркинского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Краснооктябрьского сельского поселения Шумерлинского района Чувашской Республики от 04.10.2019 № 52/5 «Об утверждении Порядка формирования, ведения, ежегодного дополнения и опубликования Перечня муниципального имущества Краснооктябрьского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Магаринского сельского поселения Шумерлинского района Чувашской Республики от 04.10.2019 № 50/5 «Об утверждении Порядка формирования, ведения, ежегодного дополнения и опубликования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xml:space="preserve">- решение Собрания депутатов Нижнекумашкинского сельского поселения Шумерлинского района Чувашской Республики от 04.10.2019 № 59/4 «Об утверждении Порядка формирования, ведения, ежегодного дополнения и опубликования Перечня муниципального имущества Нижнекумашкинского сельского поселения Шумерлинского района Чувашской Республики, предназначенного для </w:t>
      </w:r>
      <w:r w:rsidRPr="00FE19A0">
        <w:rPr>
          <w:rFonts w:ascii="Times New Roman" w:eastAsia="Calibri" w:hAnsi="Times New Roman" w:cs="Times New Roman"/>
          <w:color w:val="000000"/>
          <w:sz w:val="16"/>
          <w:szCs w:val="16"/>
          <w:lang w:eastAsia="en-US"/>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Русско-Алгашинского сельского поселения Шумерлинского района Чувашской Республики от 04.10.2019 № 59/4 «Об утверждении Порядка формирования, ведения, ежегодного дополнения и опубликования Перечня муниципального имущества Русско-Алгашинского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Торханского сельского поселения Шумерлинского района Чувашской Республики от 04.10.2019 № 52/4 «Об утверждении Порядка формирования, ведения, ежегодного дополнения и опубликования Перечня муниципального имущества Торханского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Туванского сельского поселения от Шумерлинского района Чувашской Республики 04.10.2019 № 51/5 «Об утверждении Порядка формирования, ведения, ежегодного дополнения и опубликования Перечня муниципального имущества Туванского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Ходарского сельского поселения Шумерлинского района Чувашской Республики от 04.10.2019 № 56/5 «Об утверждении Порядка формирования, ведения, ежегодного дополнения и опубликования Перечня муниципального имущества Ходарского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Шумерлинского сельского поселения Шумерлинского района Чувашской Республики от 22.10.2019 № 58/2 «Об утверждении Порядка формирования, ведения, ежегодного дополнения и опубликования Перечня муниципального имущества Шумерлинского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w:t>
      </w:r>
      <w:proofErr w:type="gramStart"/>
      <w:r w:rsidRPr="00FE19A0">
        <w:rPr>
          <w:rFonts w:ascii="Times New Roman" w:eastAsia="Calibri" w:hAnsi="Times New Roman" w:cs="Times New Roman"/>
          <w:color w:val="000000"/>
          <w:sz w:val="16"/>
          <w:szCs w:val="16"/>
          <w:lang w:eastAsia="en-US"/>
        </w:rPr>
        <w:t>- решение Собрания депутатов Юманайского сельского поселения Шумерлинского района Чувашской Республики от 04.10.2019 № 43/3 «Об утверждении Порядка формирования, ведения, ежегодного дополнения и опубликования Перечня муниципального имущества Юманайского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E19A0" w:rsidRPr="00FE19A0" w:rsidRDefault="00FE19A0" w:rsidP="00FE19A0">
      <w:pPr>
        <w:spacing w:after="0" w:line="238"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5. Настоящее решение вступает в силу после его официального опубликования в издании «Вестник Шумерлинского района» и распространяется на правоотношения, возникшие с 1 января 2022 года.</w:t>
      </w:r>
    </w:p>
    <w:p w:rsidR="00FE19A0" w:rsidRPr="00FE19A0" w:rsidRDefault="00FE19A0" w:rsidP="00FE19A0">
      <w:pPr>
        <w:widowControl w:val="0"/>
        <w:tabs>
          <w:tab w:val="left" w:pos="10205"/>
        </w:tabs>
        <w:spacing w:after="0" w:line="240" w:lineRule="auto"/>
        <w:jc w:val="both"/>
        <w:rPr>
          <w:rFonts w:ascii="Times New Roman" w:eastAsia="Calibri" w:hAnsi="Times New Roman" w:cs="Times New Roman"/>
          <w:color w:val="000000"/>
          <w:sz w:val="16"/>
          <w:szCs w:val="16"/>
          <w:lang w:eastAsia="en-US"/>
        </w:rPr>
      </w:pPr>
    </w:p>
    <w:p w:rsidR="00FE19A0" w:rsidRPr="00FE19A0" w:rsidRDefault="00FE19A0" w:rsidP="00FE19A0">
      <w:pPr>
        <w:widowControl w:val="0"/>
        <w:tabs>
          <w:tab w:val="left" w:pos="10205"/>
        </w:tabs>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ab/>
      </w: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Председатель Собрания депутатов </w:t>
      </w: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Шумерлинского муниципального округа   </w:t>
      </w:r>
    </w:p>
    <w:p w:rsidR="00FE19A0" w:rsidRPr="00FE19A0" w:rsidRDefault="00FE19A0" w:rsidP="00FE19A0">
      <w:pPr>
        <w:spacing w:after="0" w:line="240" w:lineRule="auto"/>
        <w:jc w:val="both"/>
        <w:outlineLvl w:val="1"/>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Чувашской Республики                                                                                Б.Г. Леонтьев</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Врио главы администрации Шумерлинского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муниципального округа                                                  </w:t>
      </w:r>
    </w:p>
    <w:p w:rsidR="00FE19A0" w:rsidRPr="00FE19A0" w:rsidRDefault="00FE19A0" w:rsidP="00FE19A0">
      <w:pPr>
        <w:tabs>
          <w:tab w:val="left" w:pos="1680"/>
        </w:tabs>
        <w:spacing w:after="0" w:line="240" w:lineRule="auto"/>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Чувашской Республики                                                                                       Т.А. Караганова</w:t>
      </w:r>
    </w:p>
    <w:p w:rsidR="00FE19A0" w:rsidRPr="00FE19A0" w:rsidRDefault="00FE19A0" w:rsidP="00FE19A0">
      <w:pPr>
        <w:spacing w:after="0"/>
        <w:rPr>
          <w:rFonts w:ascii="Times New Roman" w:eastAsia="Calibri" w:hAnsi="Times New Roman" w:cs="Times New Roman"/>
          <w:color w:val="000000"/>
          <w:sz w:val="16"/>
          <w:szCs w:val="16"/>
          <w:lang w:eastAsia="en-US"/>
        </w:rPr>
      </w:pPr>
    </w:p>
    <w:p w:rsidR="00FE19A0" w:rsidRPr="00FE19A0" w:rsidRDefault="00FE19A0" w:rsidP="00FE19A0">
      <w:pPr>
        <w:spacing w:after="0"/>
        <w:jc w:val="right"/>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Приложение № 1 </w:t>
      </w:r>
    </w:p>
    <w:p w:rsidR="00FE19A0" w:rsidRPr="00FE19A0" w:rsidRDefault="00FE19A0" w:rsidP="00FE19A0">
      <w:pPr>
        <w:spacing w:after="0"/>
        <w:jc w:val="right"/>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к решению Собрания депутатов </w:t>
      </w:r>
    </w:p>
    <w:p w:rsidR="00FE19A0" w:rsidRPr="00FE19A0" w:rsidRDefault="00FE19A0" w:rsidP="00FE19A0">
      <w:pPr>
        <w:spacing w:after="0"/>
        <w:jc w:val="right"/>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Шумерлинского муниципального округа</w:t>
      </w:r>
    </w:p>
    <w:p w:rsidR="00FE19A0" w:rsidRPr="00FE19A0" w:rsidRDefault="00FE19A0" w:rsidP="00FE19A0">
      <w:pPr>
        <w:spacing w:after="0"/>
        <w:jc w:val="right"/>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Чувашской Республики </w:t>
      </w:r>
    </w:p>
    <w:p w:rsidR="00FE19A0" w:rsidRPr="00FE19A0" w:rsidRDefault="00FE19A0" w:rsidP="00FE19A0">
      <w:pPr>
        <w:spacing w:after="0"/>
        <w:jc w:val="right"/>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от 25.02.2022  № 7/3</w:t>
      </w:r>
    </w:p>
    <w:p w:rsidR="00FE19A0" w:rsidRPr="00FE19A0" w:rsidRDefault="00FE19A0" w:rsidP="00FE19A0">
      <w:pPr>
        <w:spacing w:after="0"/>
        <w:jc w:val="right"/>
        <w:rPr>
          <w:rFonts w:ascii="Times New Roman" w:eastAsia="Calibri" w:hAnsi="Times New Roman" w:cs="Times New Roman"/>
          <w:color w:val="000000"/>
          <w:sz w:val="16"/>
          <w:szCs w:val="16"/>
          <w:lang w:eastAsia="en-US"/>
        </w:rPr>
      </w:pPr>
    </w:p>
    <w:p w:rsidR="00FE19A0" w:rsidRPr="00FE19A0" w:rsidRDefault="00FE19A0" w:rsidP="00FE19A0">
      <w:pPr>
        <w:spacing w:after="0"/>
        <w:jc w:val="right"/>
        <w:rPr>
          <w:rFonts w:ascii="Times New Roman" w:eastAsia="Calibri" w:hAnsi="Times New Roman" w:cs="Times New Roman"/>
          <w:color w:val="000000"/>
          <w:sz w:val="16"/>
          <w:szCs w:val="16"/>
          <w:lang w:eastAsia="en-US"/>
        </w:rPr>
      </w:pPr>
    </w:p>
    <w:p w:rsidR="00FE19A0" w:rsidRPr="00FE19A0" w:rsidRDefault="00FE19A0" w:rsidP="00FE19A0">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r w:rsidRPr="00FE19A0">
        <w:rPr>
          <w:rFonts w:ascii="Times New Roman" w:eastAsia="Calibri" w:hAnsi="Times New Roman" w:cs="Times New Roman"/>
          <w:b/>
          <w:bCs/>
          <w:color w:val="000000"/>
          <w:sz w:val="16"/>
          <w:szCs w:val="16"/>
          <w:lang w:eastAsia="en-US"/>
        </w:rPr>
        <w:t>ПОРЯДОК ФОРМИРОВАНИЯ, ВЕДЕНИЯ,</w:t>
      </w:r>
    </w:p>
    <w:p w:rsidR="00FE19A0" w:rsidRPr="00FE19A0" w:rsidRDefault="00FE19A0" w:rsidP="00FE19A0">
      <w:pPr>
        <w:autoSpaceDE w:val="0"/>
        <w:autoSpaceDN w:val="0"/>
        <w:adjustRightInd w:val="0"/>
        <w:spacing w:after="0" w:line="240" w:lineRule="auto"/>
        <w:jc w:val="center"/>
        <w:rPr>
          <w:rFonts w:ascii="Times New Roman" w:eastAsia="Calibri" w:hAnsi="Times New Roman" w:cs="Times New Roman"/>
          <w:b/>
          <w:bCs/>
          <w:color w:val="000000"/>
          <w:sz w:val="16"/>
          <w:szCs w:val="16"/>
          <w:lang w:eastAsia="en-US"/>
        </w:rPr>
      </w:pPr>
      <w:r w:rsidRPr="00FE19A0">
        <w:rPr>
          <w:rFonts w:ascii="Times New Roman" w:eastAsia="Calibri" w:hAnsi="Times New Roman" w:cs="Times New Roman"/>
          <w:b/>
          <w:bCs/>
          <w:color w:val="000000"/>
          <w:sz w:val="16"/>
          <w:szCs w:val="16"/>
          <w:lang w:eastAsia="en-US"/>
        </w:rPr>
        <w:t>ЕЖЕГОДНОГО ДОПОЛНЕНИЯ И ОПУБЛИКОВАНИЯ</w:t>
      </w:r>
    </w:p>
    <w:p w:rsidR="00FE19A0" w:rsidRPr="00FE19A0" w:rsidRDefault="00FE19A0" w:rsidP="00FE19A0">
      <w:pPr>
        <w:spacing w:after="0" w:line="240" w:lineRule="auto"/>
        <w:jc w:val="center"/>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b/>
          <w:bCs/>
          <w:color w:val="000000"/>
          <w:sz w:val="16"/>
          <w:szCs w:val="16"/>
          <w:lang w:eastAsia="en-US"/>
        </w:rPr>
        <w:t>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FE19A0" w:rsidRPr="00FE19A0" w:rsidRDefault="00FE19A0" w:rsidP="00FE19A0">
      <w:pPr>
        <w:autoSpaceDE w:val="0"/>
        <w:autoSpaceDN w:val="0"/>
        <w:adjustRightInd w:val="0"/>
        <w:spacing w:after="0" w:line="240" w:lineRule="auto"/>
        <w:jc w:val="center"/>
        <w:outlineLvl w:val="0"/>
        <w:rPr>
          <w:rFonts w:ascii="Times New Roman" w:eastAsia="Calibri" w:hAnsi="Times New Roman" w:cs="Times New Roman"/>
          <w:color w:val="000000"/>
          <w:sz w:val="16"/>
          <w:szCs w:val="16"/>
          <w:lang w:eastAsia="en-US"/>
        </w:rPr>
      </w:pPr>
    </w:p>
    <w:p w:rsidR="00FE19A0" w:rsidRPr="00FE19A0" w:rsidRDefault="00FE19A0" w:rsidP="00FE19A0">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r w:rsidRPr="00FE19A0">
        <w:rPr>
          <w:rFonts w:ascii="Times New Roman" w:eastAsia="Times New Roman" w:hAnsi="Times New Roman" w:cs="Times New Roman"/>
          <w:b/>
          <w:color w:val="000000"/>
          <w:sz w:val="16"/>
          <w:szCs w:val="16"/>
        </w:rPr>
        <w:t>1. Общие положения</w:t>
      </w:r>
    </w:p>
    <w:p w:rsidR="00FE19A0" w:rsidRPr="00FE19A0" w:rsidRDefault="00FE19A0" w:rsidP="00FE19A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1.1. </w:t>
      </w:r>
      <w:proofErr w:type="gramStart"/>
      <w:r w:rsidRPr="00FE19A0">
        <w:rPr>
          <w:rFonts w:ascii="Times New Roman" w:eastAsia="Times New Roman" w:hAnsi="Times New Roman" w:cs="Times New Roman"/>
          <w:color w:val="000000"/>
          <w:sz w:val="16"/>
          <w:szCs w:val="16"/>
        </w:rPr>
        <w:t>Настоящий Порядок определяет правила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sidRPr="00FE19A0">
        <w:rPr>
          <w:rFonts w:ascii="Times New Roman" w:eastAsia="Times New Roman" w:hAnsi="Times New Roman" w:cs="Times New Roman"/>
          <w:color w:val="000000"/>
          <w:sz w:val="16"/>
          <w:szCs w:val="16"/>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FE19A0" w:rsidRPr="00FE19A0" w:rsidRDefault="00FE19A0" w:rsidP="00FE19A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1.2. </w:t>
      </w:r>
      <w:proofErr w:type="gramStart"/>
      <w:r w:rsidRPr="00FE19A0">
        <w:rPr>
          <w:rFonts w:ascii="Times New Roman" w:eastAsia="Times New Roman" w:hAnsi="Times New Roman" w:cs="Times New Roman"/>
          <w:color w:val="000000"/>
          <w:sz w:val="16"/>
          <w:szCs w:val="16"/>
        </w:rPr>
        <w:t xml:space="preserve">Установить, что настоящий Порядок применяется также для предоставления во владение и (или) пользование физическим лицам (лицу) муниципального имущества, включенного в Перечень, если такие физические лица (лицо) на дату принятия решения о предоставлении соответствующей поддержки не являются индивидуальными предпринимателями и применяют специальный налоговый режим «Налог на профессиональный доход. </w:t>
      </w:r>
      <w:proofErr w:type="gramEnd"/>
    </w:p>
    <w:p w:rsidR="00FE19A0" w:rsidRPr="00FE19A0" w:rsidRDefault="00FE19A0" w:rsidP="00FE19A0">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p>
    <w:p w:rsidR="00FE19A0" w:rsidRPr="00FE19A0" w:rsidRDefault="00FE19A0" w:rsidP="00FE19A0">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r w:rsidRPr="00FE19A0">
        <w:rPr>
          <w:rFonts w:ascii="Times New Roman" w:eastAsia="Times New Roman" w:hAnsi="Times New Roman" w:cs="Times New Roman"/>
          <w:b/>
          <w:color w:val="000000"/>
          <w:sz w:val="16"/>
          <w:szCs w:val="16"/>
        </w:rPr>
        <w:t>2. Цели создания и основные принципы формирования,</w:t>
      </w:r>
    </w:p>
    <w:p w:rsidR="00FE19A0" w:rsidRPr="00FE19A0" w:rsidRDefault="00FE19A0" w:rsidP="00FE19A0">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FE19A0">
        <w:rPr>
          <w:rFonts w:ascii="Times New Roman" w:eastAsia="Times New Roman" w:hAnsi="Times New Roman" w:cs="Times New Roman"/>
          <w:b/>
          <w:color w:val="000000"/>
          <w:sz w:val="16"/>
          <w:szCs w:val="16"/>
        </w:rPr>
        <w:t>ведения, ежегодного дополнения и опубликования Перечня</w:t>
      </w:r>
    </w:p>
    <w:p w:rsidR="00FE19A0" w:rsidRPr="00FE19A0" w:rsidRDefault="00FE19A0" w:rsidP="00FE19A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2.1. </w:t>
      </w:r>
      <w:proofErr w:type="gramStart"/>
      <w:r w:rsidRPr="00FE19A0">
        <w:rPr>
          <w:rFonts w:ascii="Times New Roman" w:eastAsia="Times New Roman" w:hAnsi="Times New Roman" w:cs="Times New Roman"/>
          <w:color w:val="000000"/>
          <w:sz w:val="16"/>
          <w:szCs w:val="16"/>
        </w:rPr>
        <w:t xml:space="preserve">В Перечне содержатся сведения о муниципальном имуществе Шумерлинского  муниципального округа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w:t>
      </w:r>
      <w:r w:rsidRPr="00FE19A0">
        <w:rPr>
          <w:rFonts w:ascii="Times New Roman" w:eastAsia="Times New Roman" w:hAnsi="Times New Roman" w:cs="Times New Roman"/>
          <w:color w:val="000000"/>
          <w:sz w:val="16"/>
          <w:szCs w:val="16"/>
        </w:rPr>
        <w:lastRenderedPageBreak/>
        <w:t>24.07.2007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FE19A0">
        <w:rPr>
          <w:rFonts w:ascii="Times New Roman" w:eastAsia="Times New Roman" w:hAnsi="Times New Roman" w:cs="Times New Roman"/>
          <w:color w:val="000000"/>
          <w:sz w:val="16"/>
          <w:szCs w:val="16"/>
        </w:rPr>
        <w:t xml:space="preserve">) </w:t>
      </w:r>
      <w:proofErr w:type="gramStart"/>
      <w:r w:rsidRPr="00FE19A0">
        <w:rPr>
          <w:rFonts w:ascii="Times New Roman" w:eastAsia="Times New Roman" w:hAnsi="Times New Roman" w:cs="Times New Roman"/>
          <w:color w:val="000000"/>
          <w:sz w:val="16"/>
          <w:szCs w:val="16"/>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FE19A0">
        <w:rPr>
          <w:rFonts w:ascii="Times New Roman" w:eastAsia="Times New Roman" w:hAnsi="Times New Roman" w:cs="Times New Roman"/>
          <w:color w:val="000000"/>
          <w:sz w:val="16"/>
          <w:szCs w:val="16"/>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2.2. Формирование Перечня осуществляется в целях:</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а также для физических лиц, применяющих специальный налоговый режим.</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2.2.2. Предоставления имущества, принадлежащего на праве муниципальной собственности Шумерлинскому муниципальному округу Чувашской Республики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а также физическим лицам, применяющим специальный налоговый режим.</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2.2.3. Реализации полномочий администрации Шумерлинского муниципального округа Чувашской Республики в сфере оказания имущественной поддержки субъектам малого и среднего предпринимательства, а также физическим лицам, применяющим специальный налоговый режим.</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2.2.4. Повышения эффективности управления муниципальным имуществом, находящимся в муниципальной собственности Шумерлинского муниципального округа Чувашской Республики, стимулирования развития малого и среднего предпринимательства на территории Шумерлинского муниципального округа Чувашской Республики.</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2.3. Формирование и ведение Перечня основывается на следующих основных принципах:</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2.3.1. Достоверность данных об имуществе, включаемом в Перечень, и поддержание актуальности информации об имуществе, включенном в Перечень.</w:t>
      </w:r>
    </w:p>
    <w:p w:rsidR="00FE19A0" w:rsidRPr="00FE19A0" w:rsidRDefault="00FE19A0" w:rsidP="00FE19A0">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FE19A0">
        <w:rPr>
          <w:rFonts w:ascii="Times New Roman" w:eastAsia="Calibri" w:hAnsi="Times New Roman" w:cs="Times New Roman"/>
          <w:color w:val="000000"/>
          <w:sz w:val="16"/>
          <w:szCs w:val="16"/>
          <w:lang w:eastAsia="en-US"/>
        </w:rPr>
        <w:t xml:space="preserve">        2.3.2. Ежегодная актуализация Перечня (до 1 ноября текущего года), осуществляемая на основе предложений, в том числе внесенных отделом экономики, земельных и имущественных отношений администрации Шумерлинского муниципального округа Чувашской Республики.</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E19A0" w:rsidRPr="00FE19A0" w:rsidRDefault="00FE19A0" w:rsidP="00FE19A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p w:rsidR="00FE19A0" w:rsidRPr="00FE19A0" w:rsidRDefault="00FE19A0" w:rsidP="00FE19A0">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r w:rsidRPr="00FE19A0">
        <w:rPr>
          <w:rFonts w:ascii="Times New Roman" w:eastAsia="Times New Roman" w:hAnsi="Times New Roman" w:cs="Times New Roman"/>
          <w:b/>
          <w:color w:val="000000"/>
          <w:sz w:val="16"/>
          <w:szCs w:val="16"/>
        </w:rPr>
        <w:t>3. Формирование, ведение Перечня, внесение</w:t>
      </w:r>
    </w:p>
    <w:p w:rsidR="00FE19A0" w:rsidRPr="00FE19A0" w:rsidRDefault="00FE19A0" w:rsidP="00FE19A0">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FE19A0">
        <w:rPr>
          <w:rFonts w:ascii="Times New Roman" w:eastAsia="Times New Roman" w:hAnsi="Times New Roman" w:cs="Times New Roman"/>
          <w:b/>
          <w:color w:val="000000"/>
          <w:sz w:val="16"/>
          <w:szCs w:val="16"/>
        </w:rPr>
        <w:t>в него изменений, в том числе ежегодное дополнение Перечня</w:t>
      </w:r>
    </w:p>
    <w:p w:rsidR="00FE19A0" w:rsidRPr="00FE19A0" w:rsidRDefault="00FE19A0" w:rsidP="00FE19A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3.1. Перечень, изменения и ежегодное дополнение в него утверждаются постановлением администрации Шумерлинского  муниципального округа Чувашской Республики.</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3.2. Формирование и ведение Перечня осуществляется администрацией Шумерлинского муниципального округа Чувашской Республики через отдел экономики, земельных и имущественных отношений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bookmarkStart w:id="0" w:name="P78"/>
      <w:bookmarkEnd w:id="0"/>
      <w:r w:rsidRPr="00FE19A0">
        <w:rPr>
          <w:rFonts w:ascii="Times New Roman" w:eastAsia="Times New Roman" w:hAnsi="Times New Roman" w:cs="Times New Roman"/>
          <w:color w:val="000000"/>
          <w:sz w:val="16"/>
          <w:szCs w:val="16"/>
        </w:rPr>
        <w:t>3.3. В Перечень вносятся сведения об имуществе, соответствующем следующим критериям:</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3.3.3. Имущество не является объектом религиозного назначения;</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нормативно-правовыми актами Шумерлинского муниципального округа Чувашской Республики;</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3.3.5. </w:t>
      </w:r>
      <w:proofErr w:type="gramStart"/>
      <w:r w:rsidRPr="00FE19A0">
        <w:rPr>
          <w:rFonts w:ascii="Times New Roman" w:eastAsia="Times New Roman" w:hAnsi="Times New Roman" w:cs="Times New Roman"/>
          <w:color w:val="000000"/>
          <w:sz w:val="16"/>
          <w:szCs w:val="16"/>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Шумерлинского муниципального округа Чувашской Республики,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3.3.6. Имущество не признано аварийным и подлежащим сносу;</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а также физическим лицам, применяющим специальный налоговый режим;</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3.3.10. </w:t>
      </w:r>
      <w:proofErr w:type="gramStart"/>
      <w:r w:rsidRPr="00FE19A0">
        <w:rPr>
          <w:rFonts w:ascii="Times New Roman" w:eastAsia="Times New Roman" w:hAnsi="Times New Roman" w:cs="Times New Roman"/>
          <w:color w:val="000000"/>
          <w:sz w:val="16"/>
          <w:szCs w:val="16"/>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Шумерлинского муниципального округа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FE19A0">
        <w:rPr>
          <w:rFonts w:ascii="Times New Roman" w:eastAsia="Times New Roman" w:hAnsi="Times New Roman" w:cs="Times New Roman"/>
          <w:color w:val="000000"/>
          <w:sz w:val="16"/>
          <w:szCs w:val="16"/>
        </w:rPr>
        <w:t xml:space="preserve"> и (или) в пользование субъектам малого и среднего предпринимательства и организациям, образующим инфраструктуру поддержки, а также физическим лицам, применяющим специальный налоговый режим;</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3.3.11.  </w:t>
      </w:r>
      <w:proofErr w:type="gramStart"/>
      <w:r w:rsidRPr="00FE19A0">
        <w:rPr>
          <w:rFonts w:ascii="Times New Roman" w:eastAsia="Times New Roman" w:hAnsi="Times New Roman" w:cs="Times New Roman"/>
          <w:color w:val="000000"/>
          <w:sz w:val="16"/>
          <w:szCs w:val="16"/>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bookmarkStart w:id="1" w:name="P92"/>
      <w:bookmarkEnd w:id="1"/>
      <w:r w:rsidRPr="00FE19A0">
        <w:rPr>
          <w:rFonts w:ascii="Times New Roman" w:eastAsia="Times New Roman" w:hAnsi="Times New Roman" w:cs="Times New Roman"/>
          <w:color w:val="000000"/>
          <w:sz w:val="16"/>
          <w:szCs w:val="16"/>
        </w:rPr>
        <w:t xml:space="preserve">3.6. </w:t>
      </w:r>
      <w:proofErr w:type="gramStart"/>
      <w:r w:rsidRPr="00FE19A0">
        <w:rPr>
          <w:rFonts w:ascii="Times New Roman" w:eastAsia="Times New Roman" w:hAnsi="Times New Roman" w:cs="Times New Roman"/>
          <w:color w:val="000000"/>
          <w:sz w:val="16"/>
          <w:szCs w:val="1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Шумерлинского муниципального округа Чувашской Республики по его инициативе или на основании предложений органов местного самоуправления Шумерлинского муниципального округа Чувашской Республики, предложений балансодержателей, а также субъектов малого и среднего предпринимательства, некоммерческих организаций, </w:t>
      </w:r>
      <w:r w:rsidRPr="00FE19A0">
        <w:rPr>
          <w:rFonts w:ascii="Times New Roman" w:eastAsia="Times New Roman" w:hAnsi="Times New Roman" w:cs="Times New Roman"/>
          <w:color w:val="000000"/>
          <w:sz w:val="16"/>
          <w:szCs w:val="16"/>
        </w:rPr>
        <w:lastRenderedPageBreak/>
        <w:t>выражающих интересы субъектов малого и среднего предпринимательства</w:t>
      </w:r>
      <w:proofErr w:type="gramEnd"/>
      <w:r w:rsidRPr="00FE19A0">
        <w:rPr>
          <w:rFonts w:ascii="Times New Roman" w:eastAsia="Times New Roman" w:hAnsi="Times New Roman" w:cs="Times New Roman"/>
          <w:color w:val="000000"/>
          <w:sz w:val="16"/>
          <w:szCs w:val="16"/>
        </w:rPr>
        <w:t>, институтов развития в сфере малого и среднего предпринимательства, физических лиц, применяющих специальный налоговый режим.</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E19A0">
        <w:rPr>
          <w:rFonts w:ascii="Times New Roman" w:eastAsia="Times New Roman" w:hAnsi="Times New Roman" w:cs="Times New Roman"/>
          <w:color w:val="000000"/>
          <w:sz w:val="16"/>
          <w:szCs w:val="16"/>
        </w:rPr>
        <w:t>с даты внесения</w:t>
      </w:r>
      <w:proofErr w:type="gramEnd"/>
      <w:r w:rsidRPr="00FE19A0">
        <w:rPr>
          <w:rFonts w:ascii="Times New Roman" w:eastAsia="Times New Roman" w:hAnsi="Times New Roman" w:cs="Times New Roman"/>
          <w:color w:val="000000"/>
          <w:sz w:val="16"/>
          <w:szCs w:val="16"/>
        </w:rPr>
        <w:t xml:space="preserve"> соответствующих изменений в реестр муниципального имущества Шумерлинского муниципального округа Чувашской Республики.</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3.7.1. О включении сведений об имуществе, в отношении которого поступило предложение, в Перечень с принятием соответствующего правового акта;</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3.8. Решение об отказе в учете предложения о включении имущества в Перечень принимается в следующих случаях:</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3.8.1. Имущество не соответствует критериям, установленным пунктом 3.3 настоящего Порядка.</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Шумерлинского муниципального округа Чувашской Республики, уполномоченного на согласование сделок с имуществом балансодержателя.</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3.8.3. Отсутствуют индивидуально-определенные признаки движимого имущества, позволяющие заключить в отношении него договор аренды.</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3.9. </w:t>
      </w:r>
      <w:proofErr w:type="gramStart"/>
      <w:r w:rsidRPr="00FE19A0">
        <w:rPr>
          <w:rFonts w:ascii="Times New Roman" w:eastAsia="Times New Roman" w:hAnsi="Times New Roman" w:cs="Times New Roman"/>
          <w:color w:val="000000"/>
          <w:sz w:val="16"/>
          <w:szCs w:val="16"/>
        </w:rPr>
        <w:t>Уполномоченный орган вправе исключить сведения о муниципальном имуществе Шумерлинского муниципального округа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а также от физических лиц, применяющих специальный налоговый режим, не поступило:</w:t>
      </w:r>
      <w:proofErr w:type="gramEnd"/>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 от физических лиц, применяющих специальный налоговый режим;</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bookmarkStart w:id="2" w:name="P105"/>
      <w:bookmarkEnd w:id="2"/>
      <w:r w:rsidRPr="00FE19A0">
        <w:rPr>
          <w:rFonts w:ascii="Times New Roman" w:eastAsia="Times New Roman" w:hAnsi="Times New Roman" w:cs="Times New Roman"/>
          <w:color w:val="000000"/>
          <w:sz w:val="16"/>
          <w:szCs w:val="16"/>
        </w:rPr>
        <w:t>3.10. Сведения о муниципальном имуществе Шумерлинского муниципального округа Чувашской Республики подлежат исключению из Перечня, в следующих случаях:</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Шумерлинского муниципального округа Чувашской Республики.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3.10.2. Право собственности Шумерлинского муниципального округа Чувашской Республики на имущество прекращено по решению суда или в ином установленном законом порядке;</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3.10.3. Прекращение существования имущества в результате его гибели или уничтожения;</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bookmarkStart w:id="3" w:name="P110"/>
      <w:bookmarkEnd w:id="3"/>
      <w:r w:rsidRPr="00FE19A0">
        <w:rPr>
          <w:rFonts w:ascii="Times New Roman" w:eastAsia="Times New Roman" w:hAnsi="Times New Roman" w:cs="Times New Roman"/>
          <w:color w:val="000000"/>
          <w:sz w:val="16"/>
          <w:szCs w:val="16"/>
        </w:rPr>
        <w:t xml:space="preserve">3.10.5. </w:t>
      </w:r>
      <w:proofErr w:type="gramStart"/>
      <w:r w:rsidRPr="00FE19A0">
        <w:rPr>
          <w:rFonts w:ascii="Times New Roman" w:eastAsia="Times New Roman" w:hAnsi="Times New Roman" w:cs="Times New Roman"/>
          <w:color w:val="000000"/>
          <w:sz w:val="16"/>
          <w:szCs w:val="1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E19A0">
        <w:rPr>
          <w:rFonts w:ascii="Times New Roman" w:eastAsia="Times New Roman" w:hAnsi="Times New Roman" w:cs="Times New Roman"/>
          <w:color w:val="000000"/>
          <w:sz w:val="16"/>
          <w:szCs w:val="16"/>
        </w:rPr>
        <w:t xml:space="preserve"> 39.3 Земельного кодекса Российской Федерации.</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3.11. </w:t>
      </w:r>
      <w:proofErr w:type="gramStart"/>
      <w:r w:rsidRPr="00FE19A0">
        <w:rPr>
          <w:rFonts w:ascii="Times New Roman" w:eastAsia="Times New Roman" w:hAnsi="Times New Roman" w:cs="Times New Roman"/>
          <w:color w:val="000000"/>
          <w:sz w:val="16"/>
          <w:szCs w:val="16"/>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а также физическим лицам, применяющим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нормативно-правовыми актами Шумерлинского муниципального</w:t>
      </w:r>
      <w:proofErr w:type="gramEnd"/>
      <w:r w:rsidRPr="00FE19A0">
        <w:rPr>
          <w:rFonts w:ascii="Times New Roman" w:eastAsia="Times New Roman" w:hAnsi="Times New Roman" w:cs="Times New Roman"/>
          <w:color w:val="000000"/>
          <w:sz w:val="16"/>
          <w:szCs w:val="16"/>
        </w:rPr>
        <w:t xml:space="preserve"> округа Чувашской Республики.</w:t>
      </w:r>
    </w:p>
    <w:p w:rsidR="00FE19A0" w:rsidRPr="00FE19A0" w:rsidRDefault="00FE19A0" w:rsidP="00FE19A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3.12. Уполномоченный орган уведомляет арендатора о намерении принять </w:t>
      </w:r>
      <w:proofErr w:type="gramStart"/>
      <w:r w:rsidRPr="00FE19A0">
        <w:rPr>
          <w:rFonts w:ascii="Times New Roman" w:eastAsia="Times New Roman" w:hAnsi="Times New Roman" w:cs="Times New Roman"/>
          <w:color w:val="000000"/>
          <w:sz w:val="16"/>
          <w:szCs w:val="16"/>
        </w:rPr>
        <w:t>решение</w:t>
      </w:r>
      <w:proofErr w:type="gramEnd"/>
      <w:r w:rsidRPr="00FE19A0">
        <w:rPr>
          <w:rFonts w:ascii="Times New Roman" w:eastAsia="Times New Roman" w:hAnsi="Times New Roman" w:cs="Times New Roman"/>
          <w:color w:val="000000"/>
          <w:sz w:val="16"/>
          <w:szCs w:val="1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E19A0" w:rsidRPr="00FE19A0" w:rsidRDefault="00FE19A0" w:rsidP="00FE19A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color w:val="000000"/>
          <w:sz w:val="16"/>
          <w:szCs w:val="16"/>
        </w:rPr>
      </w:pPr>
    </w:p>
    <w:p w:rsidR="00FE19A0" w:rsidRPr="00FE19A0" w:rsidRDefault="00FE19A0" w:rsidP="00FE19A0">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r w:rsidRPr="00FE19A0">
        <w:rPr>
          <w:rFonts w:ascii="Times New Roman" w:eastAsia="Times New Roman" w:hAnsi="Times New Roman" w:cs="Times New Roman"/>
          <w:b/>
          <w:color w:val="000000"/>
          <w:sz w:val="16"/>
          <w:szCs w:val="16"/>
        </w:rPr>
        <w:t>4. Опубликование Перечня и предоставление сведений</w:t>
      </w:r>
    </w:p>
    <w:p w:rsidR="00FE19A0" w:rsidRPr="00FE19A0" w:rsidRDefault="00FE19A0" w:rsidP="00FE19A0">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FE19A0">
        <w:rPr>
          <w:rFonts w:ascii="Times New Roman" w:eastAsia="Times New Roman" w:hAnsi="Times New Roman" w:cs="Times New Roman"/>
          <w:b/>
          <w:color w:val="000000"/>
          <w:sz w:val="16"/>
          <w:szCs w:val="16"/>
        </w:rPr>
        <w:t>о включенном в него имуществе</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4.1. Уполномоченный орган:</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решению;</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FE19A0">
        <w:rPr>
          <w:rFonts w:ascii="Times New Roman" w:eastAsia="Times New Roman" w:hAnsi="Times New Roman" w:cs="Times New Roman"/>
          <w:color w:val="000000"/>
          <w:sz w:val="16"/>
          <w:szCs w:val="16"/>
        </w:rPr>
        <w:t xml:space="preserve">4.1.3. </w:t>
      </w:r>
      <w:proofErr w:type="gramStart"/>
      <w:r w:rsidRPr="00FE19A0">
        <w:rPr>
          <w:rFonts w:ascii="Times New Roman" w:eastAsia="Times New Roman" w:hAnsi="Times New Roman" w:cs="Times New Roman"/>
          <w:color w:val="000000"/>
          <w:sz w:val="16"/>
          <w:szCs w:val="1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E19A0">
        <w:rPr>
          <w:rFonts w:ascii="Times New Roman" w:eastAsia="Times New Roman" w:hAnsi="Times New Roman" w:cs="Times New Roman"/>
          <w:color w:val="000000"/>
          <w:sz w:val="16"/>
          <w:szCs w:val="1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sectPr w:rsidR="00FE19A0" w:rsidRPr="00FE19A0" w:rsidSect="009339A1">
          <w:pgSz w:w="11906" w:h="16838"/>
          <w:pgMar w:top="1021" w:right="851" w:bottom="709" w:left="1531" w:header="709" w:footer="709" w:gutter="0"/>
          <w:cols w:space="708"/>
          <w:docGrid w:linePitch="360"/>
        </w:sectPr>
      </w:pPr>
    </w:p>
    <w:p w:rsidR="00FE19A0" w:rsidRPr="00FE19A0" w:rsidRDefault="00FE19A0" w:rsidP="00FE19A0">
      <w:pPr>
        <w:widowControl w:val="0"/>
        <w:autoSpaceDE w:val="0"/>
        <w:autoSpaceDN w:val="0"/>
        <w:adjustRightInd w:val="0"/>
        <w:spacing w:after="0" w:line="240" w:lineRule="auto"/>
        <w:ind w:left="8789" w:firstLine="720"/>
        <w:jc w:val="right"/>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lastRenderedPageBreak/>
        <w:t xml:space="preserve">Приложение № 2 </w:t>
      </w:r>
    </w:p>
    <w:p w:rsidR="00FE19A0" w:rsidRPr="00FE19A0" w:rsidRDefault="00FE19A0" w:rsidP="00FE19A0">
      <w:pPr>
        <w:widowControl w:val="0"/>
        <w:autoSpaceDE w:val="0"/>
        <w:autoSpaceDN w:val="0"/>
        <w:adjustRightInd w:val="0"/>
        <w:spacing w:after="0" w:line="240" w:lineRule="auto"/>
        <w:ind w:left="8789" w:firstLine="720"/>
        <w:jc w:val="right"/>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 xml:space="preserve">к решению Собрания депутатов Шумерлинского муниципального округа Чувашской Республики </w:t>
      </w:r>
    </w:p>
    <w:p w:rsidR="00FE19A0" w:rsidRPr="00FE19A0" w:rsidRDefault="00FE19A0" w:rsidP="00FE19A0">
      <w:pPr>
        <w:widowControl w:val="0"/>
        <w:autoSpaceDE w:val="0"/>
        <w:autoSpaceDN w:val="0"/>
        <w:adjustRightInd w:val="0"/>
        <w:spacing w:after="0" w:line="240" w:lineRule="auto"/>
        <w:ind w:left="8789" w:firstLine="720"/>
        <w:jc w:val="right"/>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от 25.02.2022  № 7/3</w:t>
      </w:r>
    </w:p>
    <w:p w:rsidR="00FE19A0" w:rsidRPr="00FE19A0" w:rsidRDefault="00FE19A0" w:rsidP="00FE19A0">
      <w:pPr>
        <w:widowControl w:val="0"/>
        <w:autoSpaceDE w:val="0"/>
        <w:autoSpaceDN w:val="0"/>
        <w:adjustRightInd w:val="0"/>
        <w:spacing w:after="0" w:line="240" w:lineRule="auto"/>
        <w:ind w:left="8789" w:firstLine="720"/>
        <w:jc w:val="right"/>
        <w:rPr>
          <w:rFonts w:ascii="Arial" w:eastAsia="Times New Roman" w:hAnsi="Arial" w:cs="Arial"/>
          <w:sz w:val="16"/>
          <w:szCs w:val="16"/>
        </w:rPr>
      </w:pPr>
    </w:p>
    <w:p w:rsidR="00FE19A0" w:rsidRPr="00FE19A0" w:rsidRDefault="00FE19A0" w:rsidP="00FE19A0">
      <w:pPr>
        <w:widowControl w:val="0"/>
        <w:autoSpaceDE w:val="0"/>
        <w:autoSpaceDN w:val="0"/>
        <w:spacing w:after="0" w:line="240" w:lineRule="auto"/>
        <w:jc w:val="center"/>
        <w:rPr>
          <w:rFonts w:ascii="Times New Roman" w:eastAsia="Times New Roman" w:hAnsi="Times New Roman" w:cs="Times New Roman"/>
          <w:b/>
          <w:sz w:val="16"/>
          <w:szCs w:val="16"/>
        </w:rPr>
      </w:pPr>
      <w:r w:rsidRPr="00FE19A0">
        <w:rPr>
          <w:rFonts w:ascii="Times New Roman" w:eastAsia="Times New Roman" w:hAnsi="Times New Roman" w:cs="Times New Roman"/>
          <w:b/>
          <w:sz w:val="16"/>
          <w:szCs w:val="16"/>
        </w:rPr>
        <w:t>ФОРМА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FE19A0" w:rsidRPr="00FE19A0" w:rsidRDefault="00FE19A0" w:rsidP="00FE19A0">
      <w:pPr>
        <w:widowControl w:val="0"/>
        <w:autoSpaceDE w:val="0"/>
        <w:autoSpaceDN w:val="0"/>
        <w:spacing w:after="0" w:line="240" w:lineRule="auto"/>
        <w:jc w:val="center"/>
        <w:rPr>
          <w:rFonts w:ascii="Times New Roman" w:eastAsia="Times New Roman" w:hAnsi="Times New Roman" w:cs="Times New Roman"/>
          <w:b/>
          <w:sz w:val="16"/>
          <w:szCs w:val="16"/>
        </w:rPr>
      </w:pPr>
    </w:p>
    <w:p w:rsidR="00FE19A0" w:rsidRPr="00FE19A0" w:rsidRDefault="00FE19A0" w:rsidP="00FE19A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ab/>
      </w:r>
    </w:p>
    <w:tbl>
      <w:tblPr>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FE19A0" w:rsidRPr="00FE19A0" w:rsidTr="009339A1">
        <w:trPr>
          <w:trHeight w:val="276"/>
        </w:trPr>
        <w:tc>
          <w:tcPr>
            <w:tcW w:w="562" w:type="dxa"/>
            <w:vMerge w:val="restart"/>
          </w:tcPr>
          <w:p w:rsidR="00FE19A0" w:rsidRPr="00FE19A0" w:rsidRDefault="00FE19A0" w:rsidP="00FE19A0">
            <w:pPr>
              <w:adjustRightInd w:val="0"/>
              <w:ind w:firstLine="720"/>
              <w:jc w:val="both"/>
              <w:rPr>
                <w:sz w:val="16"/>
                <w:szCs w:val="16"/>
              </w:rPr>
            </w:pPr>
            <w:r w:rsidRPr="00FE19A0">
              <w:rPr>
                <w:sz w:val="16"/>
                <w:szCs w:val="16"/>
              </w:rPr>
              <w:t xml:space="preserve">№ </w:t>
            </w:r>
            <w:proofErr w:type="gramStart"/>
            <w:r w:rsidRPr="00FE19A0">
              <w:rPr>
                <w:sz w:val="16"/>
                <w:szCs w:val="16"/>
              </w:rPr>
              <w:t>п</w:t>
            </w:r>
            <w:proofErr w:type="gramEnd"/>
            <w:r w:rsidRPr="00FE19A0">
              <w:rPr>
                <w:sz w:val="16"/>
                <w:szCs w:val="16"/>
              </w:rPr>
              <w:t>/п</w:t>
            </w:r>
          </w:p>
        </w:tc>
        <w:tc>
          <w:tcPr>
            <w:tcW w:w="1842" w:type="dxa"/>
            <w:vMerge w:val="restart"/>
          </w:tcPr>
          <w:p w:rsidR="00FE19A0" w:rsidRPr="00FE19A0" w:rsidRDefault="00FE19A0" w:rsidP="00FE19A0">
            <w:pPr>
              <w:adjustRightInd w:val="0"/>
              <w:ind w:firstLine="720"/>
              <w:jc w:val="both"/>
              <w:rPr>
                <w:sz w:val="16"/>
                <w:szCs w:val="16"/>
              </w:rPr>
            </w:pPr>
            <w:r w:rsidRPr="00FE19A0">
              <w:rPr>
                <w:sz w:val="16"/>
                <w:szCs w:val="16"/>
              </w:rPr>
              <w:t xml:space="preserve">Адрес (местоположение) объекта </w:t>
            </w:r>
            <w:hyperlink w:anchor="P205" w:history="1">
              <w:r w:rsidRPr="00FE19A0">
                <w:rPr>
                  <w:sz w:val="16"/>
                  <w:szCs w:val="16"/>
                </w:rPr>
                <w:t>&lt;1&gt;</w:t>
              </w:r>
            </w:hyperlink>
          </w:p>
        </w:tc>
        <w:tc>
          <w:tcPr>
            <w:tcW w:w="1843" w:type="dxa"/>
            <w:vMerge w:val="restart"/>
          </w:tcPr>
          <w:p w:rsidR="00FE19A0" w:rsidRPr="00FE19A0" w:rsidRDefault="00FE19A0" w:rsidP="00FE19A0">
            <w:pPr>
              <w:adjustRightInd w:val="0"/>
              <w:ind w:firstLine="720"/>
              <w:jc w:val="both"/>
              <w:rPr>
                <w:sz w:val="16"/>
                <w:szCs w:val="16"/>
              </w:rPr>
            </w:pPr>
            <w:r w:rsidRPr="00FE19A0">
              <w:rPr>
                <w:sz w:val="16"/>
                <w:szCs w:val="16"/>
              </w:rPr>
              <w:t>Вид объекта недвижимости;</w:t>
            </w:r>
          </w:p>
          <w:p w:rsidR="00FE19A0" w:rsidRPr="00FE19A0" w:rsidRDefault="00FE19A0" w:rsidP="00FE19A0">
            <w:pPr>
              <w:adjustRightInd w:val="0"/>
              <w:ind w:firstLine="720"/>
              <w:jc w:val="both"/>
              <w:rPr>
                <w:sz w:val="16"/>
                <w:szCs w:val="16"/>
              </w:rPr>
            </w:pPr>
            <w:r w:rsidRPr="00FE19A0">
              <w:rPr>
                <w:sz w:val="16"/>
                <w:szCs w:val="16"/>
              </w:rPr>
              <w:t xml:space="preserve">тип движимого имущества </w:t>
            </w:r>
            <w:hyperlink w:anchor="P209" w:history="1">
              <w:r w:rsidRPr="00FE19A0">
                <w:rPr>
                  <w:sz w:val="16"/>
                  <w:szCs w:val="16"/>
                </w:rPr>
                <w:t>&lt;2&gt;</w:t>
              </w:r>
            </w:hyperlink>
          </w:p>
        </w:tc>
        <w:tc>
          <w:tcPr>
            <w:tcW w:w="1701" w:type="dxa"/>
            <w:vMerge w:val="restart"/>
          </w:tcPr>
          <w:p w:rsidR="00FE19A0" w:rsidRPr="00FE19A0" w:rsidRDefault="00FE19A0" w:rsidP="00FE19A0">
            <w:pPr>
              <w:adjustRightInd w:val="0"/>
              <w:ind w:firstLine="720"/>
              <w:jc w:val="both"/>
              <w:rPr>
                <w:sz w:val="16"/>
                <w:szCs w:val="16"/>
              </w:rPr>
            </w:pPr>
            <w:r w:rsidRPr="00FE19A0">
              <w:rPr>
                <w:sz w:val="16"/>
                <w:szCs w:val="16"/>
              </w:rPr>
              <w:t>Наименование объекта учета &lt;3&gt;</w:t>
            </w:r>
          </w:p>
        </w:tc>
        <w:tc>
          <w:tcPr>
            <w:tcW w:w="8794" w:type="dxa"/>
            <w:gridSpan w:val="3"/>
          </w:tcPr>
          <w:p w:rsidR="00FE19A0" w:rsidRPr="00FE19A0" w:rsidRDefault="00FE19A0" w:rsidP="00FE19A0">
            <w:pPr>
              <w:adjustRightInd w:val="0"/>
              <w:ind w:firstLine="720"/>
              <w:jc w:val="both"/>
              <w:rPr>
                <w:sz w:val="16"/>
                <w:szCs w:val="16"/>
              </w:rPr>
            </w:pPr>
            <w:r w:rsidRPr="00FE19A0">
              <w:rPr>
                <w:sz w:val="16"/>
                <w:szCs w:val="16"/>
              </w:rPr>
              <w:t xml:space="preserve">Сведения о недвижимом имуществе </w:t>
            </w:r>
          </w:p>
        </w:tc>
      </w:tr>
      <w:tr w:rsidR="00FE19A0" w:rsidRPr="00FE19A0" w:rsidTr="009339A1">
        <w:trPr>
          <w:trHeight w:val="276"/>
        </w:trPr>
        <w:tc>
          <w:tcPr>
            <w:tcW w:w="562" w:type="dxa"/>
            <w:vMerge/>
          </w:tcPr>
          <w:p w:rsidR="00FE19A0" w:rsidRPr="00FE19A0" w:rsidRDefault="00FE19A0" w:rsidP="00FE19A0">
            <w:pPr>
              <w:adjustRightInd w:val="0"/>
              <w:ind w:firstLine="720"/>
              <w:jc w:val="both"/>
              <w:rPr>
                <w:sz w:val="16"/>
                <w:szCs w:val="16"/>
              </w:rPr>
            </w:pPr>
          </w:p>
        </w:tc>
        <w:tc>
          <w:tcPr>
            <w:tcW w:w="1842" w:type="dxa"/>
            <w:vMerge/>
          </w:tcPr>
          <w:p w:rsidR="00FE19A0" w:rsidRPr="00FE19A0" w:rsidRDefault="00FE19A0" w:rsidP="00FE19A0">
            <w:pPr>
              <w:adjustRightInd w:val="0"/>
              <w:ind w:firstLine="720"/>
              <w:jc w:val="both"/>
              <w:rPr>
                <w:sz w:val="16"/>
                <w:szCs w:val="16"/>
              </w:rPr>
            </w:pPr>
          </w:p>
        </w:tc>
        <w:tc>
          <w:tcPr>
            <w:tcW w:w="1843" w:type="dxa"/>
            <w:vMerge/>
          </w:tcPr>
          <w:p w:rsidR="00FE19A0" w:rsidRPr="00FE19A0" w:rsidRDefault="00FE19A0" w:rsidP="00FE19A0">
            <w:pPr>
              <w:adjustRightInd w:val="0"/>
              <w:ind w:firstLine="720"/>
              <w:jc w:val="both"/>
              <w:rPr>
                <w:sz w:val="16"/>
                <w:szCs w:val="16"/>
              </w:rPr>
            </w:pPr>
          </w:p>
        </w:tc>
        <w:tc>
          <w:tcPr>
            <w:tcW w:w="1701" w:type="dxa"/>
            <w:vMerge/>
          </w:tcPr>
          <w:p w:rsidR="00FE19A0" w:rsidRPr="00FE19A0" w:rsidRDefault="00FE19A0" w:rsidP="00FE19A0">
            <w:pPr>
              <w:adjustRightInd w:val="0"/>
              <w:ind w:firstLine="720"/>
              <w:jc w:val="both"/>
              <w:rPr>
                <w:sz w:val="16"/>
                <w:szCs w:val="16"/>
              </w:rPr>
            </w:pPr>
          </w:p>
        </w:tc>
        <w:tc>
          <w:tcPr>
            <w:tcW w:w="8794" w:type="dxa"/>
            <w:gridSpan w:val="3"/>
          </w:tcPr>
          <w:p w:rsidR="00FE19A0" w:rsidRPr="00FE19A0" w:rsidRDefault="00FE19A0" w:rsidP="00FE19A0">
            <w:pPr>
              <w:adjustRightInd w:val="0"/>
              <w:ind w:firstLine="720"/>
              <w:jc w:val="both"/>
              <w:rPr>
                <w:sz w:val="16"/>
                <w:szCs w:val="16"/>
              </w:rPr>
            </w:pPr>
            <w:r w:rsidRPr="00FE19A0">
              <w:rPr>
                <w:sz w:val="16"/>
                <w:szCs w:val="16"/>
              </w:rPr>
              <w:t>Основная характеристика объекта недвижимости &lt;4&gt;</w:t>
            </w:r>
          </w:p>
        </w:tc>
      </w:tr>
      <w:tr w:rsidR="00FE19A0" w:rsidRPr="00FE19A0" w:rsidTr="009339A1">
        <w:trPr>
          <w:trHeight w:val="552"/>
        </w:trPr>
        <w:tc>
          <w:tcPr>
            <w:tcW w:w="562" w:type="dxa"/>
            <w:vMerge/>
          </w:tcPr>
          <w:p w:rsidR="00FE19A0" w:rsidRPr="00FE19A0" w:rsidRDefault="00FE19A0" w:rsidP="00FE19A0">
            <w:pPr>
              <w:adjustRightInd w:val="0"/>
              <w:ind w:firstLine="720"/>
              <w:jc w:val="both"/>
              <w:rPr>
                <w:sz w:val="16"/>
                <w:szCs w:val="16"/>
              </w:rPr>
            </w:pPr>
          </w:p>
        </w:tc>
        <w:tc>
          <w:tcPr>
            <w:tcW w:w="1842" w:type="dxa"/>
            <w:vMerge/>
          </w:tcPr>
          <w:p w:rsidR="00FE19A0" w:rsidRPr="00FE19A0" w:rsidRDefault="00FE19A0" w:rsidP="00FE19A0">
            <w:pPr>
              <w:adjustRightInd w:val="0"/>
              <w:ind w:firstLine="720"/>
              <w:jc w:val="both"/>
              <w:rPr>
                <w:sz w:val="16"/>
                <w:szCs w:val="16"/>
              </w:rPr>
            </w:pPr>
          </w:p>
        </w:tc>
        <w:tc>
          <w:tcPr>
            <w:tcW w:w="1843" w:type="dxa"/>
            <w:vMerge/>
          </w:tcPr>
          <w:p w:rsidR="00FE19A0" w:rsidRPr="00FE19A0" w:rsidRDefault="00FE19A0" w:rsidP="00FE19A0">
            <w:pPr>
              <w:adjustRightInd w:val="0"/>
              <w:ind w:firstLine="720"/>
              <w:jc w:val="both"/>
              <w:rPr>
                <w:sz w:val="16"/>
                <w:szCs w:val="16"/>
              </w:rPr>
            </w:pPr>
          </w:p>
        </w:tc>
        <w:tc>
          <w:tcPr>
            <w:tcW w:w="1701" w:type="dxa"/>
            <w:vMerge/>
          </w:tcPr>
          <w:p w:rsidR="00FE19A0" w:rsidRPr="00FE19A0" w:rsidRDefault="00FE19A0" w:rsidP="00FE19A0">
            <w:pPr>
              <w:adjustRightInd w:val="0"/>
              <w:ind w:firstLine="720"/>
              <w:jc w:val="both"/>
              <w:rPr>
                <w:sz w:val="16"/>
                <w:szCs w:val="16"/>
              </w:rPr>
            </w:pPr>
          </w:p>
        </w:tc>
        <w:tc>
          <w:tcPr>
            <w:tcW w:w="4395" w:type="dxa"/>
          </w:tcPr>
          <w:p w:rsidR="00FE19A0" w:rsidRPr="00FE19A0" w:rsidRDefault="00FE19A0" w:rsidP="00FE19A0">
            <w:pPr>
              <w:adjustRightInd w:val="0"/>
              <w:ind w:firstLine="720"/>
              <w:jc w:val="both"/>
              <w:rPr>
                <w:sz w:val="16"/>
                <w:szCs w:val="16"/>
              </w:rPr>
            </w:pPr>
            <w:proofErr w:type="gramStart"/>
            <w:r w:rsidRPr="00FE19A0">
              <w:rPr>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FE19A0" w:rsidRPr="00FE19A0" w:rsidRDefault="00FE19A0" w:rsidP="00FE19A0">
            <w:pPr>
              <w:adjustRightInd w:val="0"/>
              <w:ind w:firstLine="720"/>
              <w:jc w:val="both"/>
              <w:rPr>
                <w:sz w:val="16"/>
                <w:szCs w:val="16"/>
              </w:rPr>
            </w:pPr>
            <w:r w:rsidRPr="00FE19A0">
              <w:rPr>
                <w:sz w:val="16"/>
                <w:szCs w:val="16"/>
              </w:rPr>
              <w:t xml:space="preserve">Фактическое </w:t>
            </w:r>
            <w:proofErr w:type="gramStart"/>
            <w:r w:rsidRPr="00FE19A0">
              <w:rPr>
                <w:sz w:val="16"/>
                <w:szCs w:val="16"/>
              </w:rPr>
              <w:t>значение</w:t>
            </w:r>
            <w:proofErr w:type="gramEnd"/>
            <w:r w:rsidRPr="00FE19A0">
              <w:rPr>
                <w:sz w:val="16"/>
                <w:szCs w:val="16"/>
              </w:rPr>
              <w:t>/Проектируемое значение (для объектов незавершенного строительства)</w:t>
            </w:r>
          </w:p>
        </w:tc>
        <w:tc>
          <w:tcPr>
            <w:tcW w:w="2268" w:type="dxa"/>
          </w:tcPr>
          <w:p w:rsidR="00FE19A0" w:rsidRPr="00FE19A0" w:rsidRDefault="00FE19A0" w:rsidP="00FE19A0">
            <w:pPr>
              <w:adjustRightInd w:val="0"/>
              <w:ind w:firstLine="720"/>
              <w:jc w:val="both"/>
              <w:rPr>
                <w:sz w:val="16"/>
                <w:szCs w:val="16"/>
              </w:rPr>
            </w:pPr>
            <w:proofErr w:type="gramStart"/>
            <w:r w:rsidRPr="00FE19A0">
              <w:rPr>
                <w:sz w:val="16"/>
                <w:szCs w:val="16"/>
              </w:rPr>
              <w:t>Единица измерения (для площади - кв. м; для протяженности - м; для глубины залегания - м; для объема - куб. м)</w:t>
            </w:r>
            <w:proofErr w:type="gramEnd"/>
          </w:p>
        </w:tc>
      </w:tr>
      <w:tr w:rsidR="00FE19A0" w:rsidRPr="00FE19A0" w:rsidTr="009339A1">
        <w:tc>
          <w:tcPr>
            <w:tcW w:w="562" w:type="dxa"/>
          </w:tcPr>
          <w:p w:rsidR="00FE19A0" w:rsidRPr="00FE19A0" w:rsidRDefault="00FE19A0" w:rsidP="00FE19A0">
            <w:pPr>
              <w:adjustRightInd w:val="0"/>
              <w:ind w:firstLine="720"/>
              <w:jc w:val="center"/>
              <w:rPr>
                <w:sz w:val="16"/>
                <w:szCs w:val="16"/>
              </w:rPr>
            </w:pPr>
            <w:r w:rsidRPr="00FE19A0">
              <w:rPr>
                <w:sz w:val="16"/>
                <w:szCs w:val="16"/>
              </w:rPr>
              <w:t>1</w:t>
            </w:r>
          </w:p>
        </w:tc>
        <w:tc>
          <w:tcPr>
            <w:tcW w:w="1842" w:type="dxa"/>
          </w:tcPr>
          <w:p w:rsidR="00FE19A0" w:rsidRPr="00FE19A0" w:rsidRDefault="00FE19A0" w:rsidP="00FE19A0">
            <w:pPr>
              <w:adjustRightInd w:val="0"/>
              <w:ind w:firstLine="720"/>
              <w:jc w:val="center"/>
              <w:rPr>
                <w:sz w:val="16"/>
                <w:szCs w:val="16"/>
              </w:rPr>
            </w:pPr>
            <w:r w:rsidRPr="00FE19A0">
              <w:rPr>
                <w:sz w:val="16"/>
                <w:szCs w:val="16"/>
              </w:rPr>
              <w:t>2</w:t>
            </w:r>
          </w:p>
        </w:tc>
        <w:tc>
          <w:tcPr>
            <w:tcW w:w="1843" w:type="dxa"/>
          </w:tcPr>
          <w:p w:rsidR="00FE19A0" w:rsidRPr="00FE19A0" w:rsidRDefault="00FE19A0" w:rsidP="00FE19A0">
            <w:pPr>
              <w:adjustRightInd w:val="0"/>
              <w:ind w:firstLine="720"/>
              <w:jc w:val="center"/>
              <w:rPr>
                <w:sz w:val="16"/>
                <w:szCs w:val="16"/>
              </w:rPr>
            </w:pPr>
            <w:r w:rsidRPr="00FE19A0">
              <w:rPr>
                <w:sz w:val="16"/>
                <w:szCs w:val="16"/>
              </w:rPr>
              <w:t>3</w:t>
            </w:r>
          </w:p>
        </w:tc>
        <w:tc>
          <w:tcPr>
            <w:tcW w:w="1701" w:type="dxa"/>
          </w:tcPr>
          <w:p w:rsidR="00FE19A0" w:rsidRPr="00FE19A0" w:rsidRDefault="00FE19A0" w:rsidP="00FE19A0">
            <w:pPr>
              <w:adjustRightInd w:val="0"/>
              <w:ind w:firstLine="720"/>
              <w:jc w:val="center"/>
              <w:rPr>
                <w:sz w:val="16"/>
                <w:szCs w:val="16"/>
              </w:rPr>
            </w:pPr>
            <w:r w:rsidRPr="00FE19A0">
              <w:rPr>
                <w:sz w:val="16"/>
                <w:szCs w:val="16"/>
              </w:rPr>
              <w:t>4</w:t>
            </w:r>
          </w:p>
        </w:tc>
        <w:tc>
          <w:tcPr>
            <w:tcW w:w="4395" w:type="dxa"/>
          </w:tcPr>
          <w:p w:rsidR="00FE19A0" w:rsidRPr="00FE19A0" w:rsidRDefault="00FE19A0" w:rsidP="00FE19A0">
            <w:pPr>
              <w:adjustRightInd w:val="0"/>
              <w:ind w:firstLine="720"/>
              <w:jc w:val="center"/>
              <w:rPr>
                <w:sz w:val="16"/>
                <w:szCs w:val="16"/>
              </w:rPr>
            </w:pPr>
            <w:r w:rsidRPr="00FE19A0">
              <w:rPr>
                <w:sz w:val="16"/>
                <w:szCs w:val="16"/>
              </w:rPr>
              <w:t>5</w:t>
            </w:r>
          </w:p>
        </w:tc>
        <w:tc>
          <w:tcPr>
            <w:tcW w:w="2126" w:type="dxa"/>
          </w:tcPr>
          <w:p w:rsidR="00FE19A0" w:rsidRPr="00FE19A0" w:rsidRDefault="00FE19A0" w:rsidP="00FE19A0">
            <w:pPr>
              <w:adjustRightInd w:val="0"/>
              <w:ind w:firstLine="720"/>
              <w:jc w:val="center"/>
              <w:rPr>
                <w:sz w:val="16"/>
                <w:szCs w:val="16"/>
              </w:rPr>
            </w:pPr>
            <w:r w:rsidRPr="00FE19A0">
              <w:rPr>
                <w:sz w:val="16"/>
                <w:szCs w:val="16"/>
              </w:rPr>
              <w:t>6</w:t>
            </w:r>
          </w:p>
        </w:tc>
        <w:tc>
          <w:tcPr>
            <w:tcW w:w="2268" w:type="dxa"/>
          </w:tcPr>
          <w:p w:rsidR="00FE19A0" w:rsidRPr="00FE19A0" w:rsidRDefault="00FE19A0" w:rsidP="00FE19A0">
            <w:pPr>
              <w:adjustRightInd w:val="0"/>
              <w:ind w:firstLine="720"/>
              <w:jc w:val="center"/>
              <w:rPr>
                <w:sz w:val="16"/>
                <w:szCs w:val="16"/>
              </w:rPr>
            </w:pPr>
            <w:r w:rsidRPr="00FE19A0">
              <w:rPr>
                <w:sz w:val="16"/>
                <w:szCs w:val="16"/>
              </w:rPr>
              <w:t>7</w:t>
            </w:r>
          </w:p>
        </w:tc>
      </w:tr>
    </w:tbl>
    <w:p w:rsidR="00FE19A0" w:rsidRPr="00FE19A0" w:rsidRDefault="00FE19A0" w:rsidP="00FE19A0">
      <w:pPr>
        <w:widowControl w:val="0"/>
        <w:autoSpaceDE w:val="0"/>
        <w:autoSpaceDN w:val="0"/>
        <w:adjustRightInd w:val="0"/>
        <w:spacing w:after="0" w:line="240" w:lineRule="auto"/>
        <w:ind w:firstLine="720"/>
        <w:jc w:val="both"/>
        <w:rPr>
          <w:rFonts w:ascii="Arial" w:eastAsia="Times New Roman" w:hAnsi="Arial" w:cs="Arial"/>
          <w:sz w:val="16"/>
          <w:szCs w:val="16"/>
        </w:rPr>
      </w:pPr>
    </w:p>
    <w:p w:rsidR="00FE19A0" w:rsidRPr="00FE19A0" w:rsidRDefault="00FE19A0" w:rsidP="00FE19A0">
      <w:pPr>
        <w:widowControl w:val="0"/>
        <w:autoSpaceDE w:val="0"/>
        <w:autoSpaceDN w:val="0"/>
        <w:adjustRightInd w:val="0"/>
        <w:spacing w:after="0" w:line="240" w:lineRule="auto"/>
        <w:jc w:val="both"/>
        <w:rPr>
          <w:rFonts w:ascii="Arial" w:eastAsia="Times New Roman" w:hAnsi="Arial" w:cs="Arial"/>
          <w:sz w:val="16"/>
          <w:szCs w:val="16"/>
        </w:rPr>
      </w:pPr>
    </w:p>
    <w:tbl>
      <w:tblPr>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FE19A0" w:rsidRPr="00FE19A0" w:rsidTr="009339A1">
        <w:trPr>
          <w:trHeight w:val="276"/>
        </w:trPr>
        <w:tc>
          <w:tcPr>
            <w:tcW w:w="8359" w:type="dxa"/>
            <w:gridSpan w:val="5"/>
          </w:tcPr>
          <w:p w:rsidR="00FE19A0" w:rsidRPr="00FE19A0" w:rsidRDefault="00FE19A0" w:rsidP="00FE19A0">
            <w:pPr>
              <w:adjustRightInd w:val="0"/>
              <w:ind w:firstLine="720"/>
              <w:jc w:val="both"/>
              <w:rPr>
                <w:sz w:val="16"/>
                <w:szCs w:val="16"/>
              </w:rPr>
            </w:pPr>
            <w:r w:rsidRPr="00FE19A0">
              <w:rPr>
                <w:rFonts w:ascii="Arial" w:hAnsi="Arial" w:cs="Arial"/>
                <w:sz w:val="16"/>
                <w:szCs w:val="16"/>
              </w:rPr>
              <w:br w:type="page"/>
            </w:r>
            <w:r w:rsidRPr="00FE19A0">
              <w:rPr>
                <w:sz w:val="16"/>
                <w:szCs w:val="16"/>
              </w:rPr>
              <w:t xml:space="preserve">Сведения о недвижимом имуществе </w:t>
            </w:r>
          </w:p>
        </w:tc>
        <w:tc>
          <w:tcPr>
            <w:tcW w:w="6378" w:type="dxa"/>
            <w:gridSpan w:val="4"/>
            <w:vMerge w:val="restart"/>
          </w:tcPr>
          <w:p w:rsidR="00FE19A0" w:rsidRPr="00FE19A0" w:rsidRDefault="00FE19A0" w:rsidP="00FE19A0">
            <w:pPr>
              <w:adjustRightInd w:val="0"/>
              <w:ind w:firstLine="720"/>
              <w:jc w:val="both"/>
              <w:rPr>
                <w:sz w:val="16"/>
                <w:szCs w:val="16"/>
              </w:rPr>
            </w:pPr>
            <w:r w:rsidRPr="00FE19A0">
              <w:rPr>
                <w:sz w:val="16"/>
                <w:szCs w:val="16"/>
              </w:rPr>
              <w:t xml:space="preserve">Сведения о движимом имуществе </w:t>
            </w:r>
          </w:p>
        </w:tc>
      </w:tr>
      <w:tr w:rsidR="00FE19A0" w:rsidRPr="00FE19A0" w:rsidTr="009339A1">
        <w:trPr>
          <w:trHeight w:val="276"/>
        </w:trPr>
        <w:tc>
          <w:tcPr>
            <w:tcW w:w="3114" w:type="dxa"/>
            <w:gridSpan w:val="2"/>
          </w:tcPr>
          <w:p w:rsidR="00FE19A0" w:rsidRPr="00FE19A0" w:rsidRDefault="00FE19A0" w:rsidP="00FE19A0">
            <w:pPr>
              <w:adjustRightInd w:val="0"/>
              <w:ind w:firstLine="720"/>
              <w:jc w:val="both"/>
              <w:rPr>
                <w:sz w:val="16"/>
                <w:szCs w:val="16"/>
              </w:rPr>
            </w:pPr>
            <w:r w:rsidRPr="00FE19A0">
              <w:rPr>
                <w:sz w:val="16"/>
                <w:szCs w:val="16"/>
              </w:rPr>
              <w:t>Кадастровый номер &lt;5&gt;</w:t>
            </w:r>
          </w:p>
        </w:tc>
        <w:tc>
          <w:tcPr>
            <w:tcW w:w="2126" w:type="dxa"/>
            <w:vMerge w:val="restart"/>
          </w:tcPr>
          <w:p w:rsidR="00FE19A0" w:rsidRPr="00FE19A0" w:rsidRDefault="00FE19A0" w:rsidP="00FE19A0">
            <w:pPr>
              <w:adjustRightInd w:val="0"/>
              <w:ind w:firstLine="720"/>
              <w:jc w:val="both"/>
              <w:rPr>
                <w:sz w:val="16"/>
                <w:szCs w:val="16"/>
              </w:rPr>
            </w:pPr>
            <w:r w:rsidRPr="00FE19A0">
              <w:rPr>
                <w:sz w:val="16"/>
                <w:szCs w:val="16"/>
              </w:rPr>
              <w:t>Техническое состояние объекта недвижимости&lt;6&gt;</w:t>
            </w:r>
          </w:p>
        </w:tc>
        <w:tc>
          <w:tcPr>
            <w:tcW w:w="1276" w:type="dxa"/>
            <w:vMerge w:val="restart"/>
          </w:tcPr>
          <w:p w:rsidR="00FE19A0" w:rsidRPr="00FE19A0" w:rsidRDefault="00FE19A0" w:rsidP="00FE19A0">
            <w:pPr>
              <w:adjustRightInd w:val="0"/>
              <w:ind w:firstLine="720"/>
              <w:jc w:val="both"/>
              <w:rPr>
                <w:sz w:val="16"/>
                <w:szCs w:val="16"/>
              </w:rPr>
            </w:pPr>
            <w:r w:rsidRPr="00FE19A0">
              <w:rPr>
                <w:sz w:val="16"/>
                <w:szCs w:val="16"/>
              </w:rPr>
              <w:t>Категория земель &lt;7&gt;</w:t>
            </w:r>
          </w:p>
        </w:tc>
        <w:tc>
          <w:tcPr>
            <w:tcW w:w="1843" w:type="dxa"/>
            <w:vMerge w:val="restart"/>
          </w:tcPr>
          <w:p w:rsidR="00FE19A0" w:rsidRPr="00FE19A0" w:rsidRDefault="00FE19A0" w:rsidP="00FE19A0">
            <w:pPr>
              <w:adjustRightInd w:val="0"/>
              <w:ind w:firstLine="720"/>
              <w:jc w:val="both"/>
              <w:rPr>
                <w:sz w:val="16"/>
                <w:szCs w:val="16"/>
              </w:rPr>
            </w:pPr>
            <w:r w:rsidRPr="00FE19A0">
              <w:rPr>
                <w:sz w:val="16"/>
                <w:szCs w:val="16"/>
              </w:rPr>
              <w:t>Вид разрешенного использования &lt;8&gt;</w:t>
            </w:r>
          </w:p>
        </w:tc>
        <w:tc>
          <w:tcPr>
            <w:tcW w:w="6378" w:type="dxa"/>
            <w:gridSpan w:val="4"/>
            <w:vMerge/>
          </w:tcPr>
          <w:p w:rsidR="00FE19A0" w:rsidRPr="00FE19A0" w:rsidRDefault="00FE19A0" w:rsidP="00FE19A0">
            <w:pPr>
              <w:adjustRightInd w:val="0"/>
              <w:ind w:firstLine="720"/>
              <w:jc w:val="both"/>
              <w:rPr>
                <w:sz w:val="16"/>
                <w:szCs w:val="16"/>
              </w:rPr>
            </w:pPr>
          </w:p>
        </w:tc>
      </w:tr>
      <w:tr w:rsidR="00FE19A0" w:rsidRPr="00FE19A0" w:rsidTr="009339A1">
        <w:trPr>
          <w:trHeight w:val="2050"/>
        </w:trPr>
        <w:tc>
          <w:tcPr>
            <w:tcW w:w="988" w:type="dxa"/>
            <w:tcBorders>
              <w:bottom w:val="single" w:sz="4" w:space="0" w:color="auto"/>
            </w:tcBorders>
          </w:tcPr>
          <w:p w:rsidR="00FE19A0" w:rsidRPr="00FE19A0" w:rsidRDefault="00FE19A0" w:rsidP="00FE19A0">
            <w:pPr>
              <w:adjustRightInd w:val="0"/>
              <w:ind w:firstLine="720"/>
              <w:jc w:val="both"/>
              <w:rPr>
                <w:sz w:val="16"/>
                <w:szCs w:val="16"/>
              </w:rPr>
            </w:pPr>
            <w:r w:rsidRPr="00FE19A0">
              <w:rPr>
                <w:sz w:val="16"/>
                <w:szCs w:val="16"/>
              </w:rPr>
              <w:t>Номер</w:t>
            </w:r>
          </w:p>
        </w:tc>
        <w:tc>
          <w:tcPr>
            <w:tcW w:w="2126" w:type="dxa"/>
            <w:tcBorders>
              <w:bottom w:val="single" w:sz="4" w:space="0" w:color="auto"/>
            </w:tcBorders>
          </w:tcPr>
          <w:p w:rsidR="00FE19A0" w:rsidRPr="00FE19A0" w:rsidRDefault="00FE19A0" w:rsidP="00FE19A0">
            <w:pPr>
              <w:adjustRightInd w:val="0"/>
              <w:ind w:firstLine="720"/>
              <w:jc w:val="both"/>
              <w:rPr>
                <w:sz w:val="16"/>
                <w:szCs w:val="16"/>
              </w:rPr>
            </w:pPr>
            <w:r w:rsidRPr="00FE19A0">
              <w:rPr>
                <w:sz w:val="16"/>
                <w:szCs w:val="16"/>
              </w:rPr>
              <w:t>Тип (кадастровый, условный, устаревший)</w:t>
            </w:r>
          </w:p>
        </w:tc>
        <w:tc>
          <w:tcPr>
            <w:tcW w:w="2126" w:type="dxa"/>
            <w:vMerge/>
            <w:tcBorders>
              <w:bottom w:val="single" w:sz="4" w:space="0" w:color="auto"/>
            </w:tcBorders>
          </w:tcPr>
          <w:p w:rsidR="00FE19A0" w:rsidRPr="00FE19A0" w:rsidRDefault="00FE19A0" w:rsidP="00FE19A0">
            <w:pPr>
              <w:adjustRightInd w:val="0"/>
              <w:ind w:firstLine="720"/>
              <w:jc w:val="both"/>
              <w:rPr>
                <w:sz w:val="16"/>
                <w:szCs w:val="16"/>
              </w:rPr>
            </w:pPr>
          </w:p>
        </w:tc>
        <w:tc>
          <w:tcPr>
            <w:tcW w:w="1276" w:type="dxa"/>
            <w:vMerge/>
          </w:tcPr>
          <w:p w:rsidR="00FE19A0" w:rsidRPr="00FE19A0" w:rsidRDefault="00FE19A0" w:rsidP="00FE19A0">
            <w:pPr>
              <w:adjustRightInd w:val="0"/>
              <w:ind w:firstLine="720"/>
              <w:jc w:val="both"/>
              <w:rPr>
                <w:sz w:val="16"/>
                <w:szCs w:val="16"/>
              </w:rPr>
            </w:pPr>
          </w:p>
        </w:tc>
        <w:tc>
          <w:tcPr>
            <w:tcW w:w="1843" w:type="dxa"/>
            <w:vMerge/>
            <w:tcBorders>
              <w:bottom w:val="single" w:sz="4" w:space="0" w:color="auto"/>
            </w:tcBorders>
          </w:tcPr>
          <w:p w:rsidR="00FE19A0" w:rsidRPr="00FE19A0" w:rsidRDefault="00FE19A0" w:rsidP="00FE19A0">
            <w:pPr>
              <w:adjustRightInd w:val="0"/>
              <w:ind w:firstLine="720"/>
              <w:jc w:val="both"/>
              <w:rPr>
                <w:sz w:val="16"/>
                <w:szCs w:val="16"/>
              </w:rPr>
            </w:pPr>
          </w:p>
        </w:tc>
        <w:tc>
          <w:tcPr>
            <w:tcW w:w="2198" w:type="dxa"/>
            <w:tcBorders>
              <w:bottom w:val="single" w:sz="4" w:space="0" w:color="auto"/>
            </w:tcBorders>
          </w:tcPr>
          <w:p w:rsidR="00FE19A0" w:rsidRPr="00FE19A0" w:rsidRDefault="00FE19A0" w:rsidP="00FE19A0">
            <w:pPr>
              <w:adjustRightInd w:val="0"/>
              <w:ind w:firstLine="720"/>
              <w:jc w:val="both"/>
              <w:rPr>
                <w:sz w:val="16"/>
                <w:szCs w:val="16"/>
              </w:rPr>
            </w:pPr>
            <w:r w:rsidRPr="00FE19A0">
              <w:rPr>
                <w:sz w:val="16"/>
                <w:szCs w:val="16"/>
              </w:rPr>
              <w:t>Государственный регистрационный знак (при наличии)</w:t>
            </w:r>
          </w:p>
        </w:tc>
        <w:tc>
          <w:tcPr>
            <w:tcW w:w="992" w:type="dxa"/>
            <w:tcBorders>
              <w:bottom w:val="single" w:sz="4" w:space="0" w:color="auto"/>
            </w:tcBorders>
          </w:tcPr>
          <w:p w:rsidR="00FE19A0" w:rsidRPr="00FE19A0" w:rsidRDefault="00FE19A0" w:rsidP="00FE19A0">
            <w:pPr>
              <w:adjustRightInd w:val="0"/>
              <w:ind w:firstLine="720"/>
              <w:jc w:val="both"/>
              <w:rPr>
                <w:sz w:val="16"/>
                <w:szCs w:val="16"/>
              </w:rPr>
            </w:pPr>
            <w:r w:rsidRPr="00FE19A0">
              <w:rPr>
                <w:sz w:val="16"/>
                <w:szCs w:val="16"/>
              </w:rPr>
              <w:t>Марка, модель</w:t>
            </w:r>
          </w:p>
        </w:tc>
        <w:tc>
          <w:tcPr>
            <w:tcW w:w="1204" w:type="dxa"/>
            <w:tcBorders>
              <w:bottom w:val="single" w:sz="4" w:space="0" w:color="auto"/>
            </w:tcBorders>
          </w:tcPr>
          <w:p w:rsidR="00FE19A0" w:rsidRPr="00FE19A0" w:rsidRDefault="00FE19A0" w:rsidP="00FE19A0">
            <w:pPr>
              <w:adjustRightInd w:val="0"/>
              <w:ind w:firstLine="720"/>
              <w:jc w:val="both"/>
              <w:rPr>
                <w:sz w:val="16"/>
                <w:szCs w:val="16"/>
              </w:rPr>
            </w:pPr>
            <w:r w:rsidRPr="00FE19A0">
              <w:rPr>
                <w:sz w:val="16"/>
                <w:szCs w:val="16"/>
              </w:rPr>
              <w:t>Год выпуска</w:t>
            </w:r>
          </w:p>
        </w:tc>
        <w:tc>
          <w:tcPr>
            <w:tcW w:w="1984" w:type="dxa"/>
            <w:tcBorders>
              <w:bottom w:val="single" w:sz="4" w:space="0" w:color="auto"/>
            </w:tcBorders>
          </w:tcPr>
          <w:p w:rsidR="00FE19A0" w:rsidRPr="00FE19A0" w:rsidRDefault="00FE19A0" w:rsidP="00FE19A0">
            <w:pPr>
              <w:adjustRightInd w:val="0"/>
              <w:ind w:firstLine="720"/>
              <w:jc w:val="both"/>
              <w:rPr>
                <w:sz w:val="16"/>
                <w:szCs w:val="16"/>
              </w:rPr>
            </w:pPr>
            <w:r w:rsidRPr="00FE19A0">
              <w:rPr>
                <w:sz w:val="16"/>
                <w:szCs w:val="16"/>
              </w:rPr>
              <w:t>Состав (</w:t>
            </w:r>
            <w:proofErr w:type="gramStart"/>
            <w:r w:rsidRPr="00FE19A0">
              <w:rPr>
                <w:sz w:val="16"/>
                <w:szCs w:val="16"/>
              </w:rPr>
              <w:t>принадлежнос-ти</w:t>
            </w:r>
            <w:proofErr w:type="gramEnd"/>
            <w:r w:rsidRPr="00FE19A0">
              <w:rPr>
                <w:sz w:val="16"/>
                <w:szCs w:val="16"/>
              </w:rPr>
              <w:t xml:space="preserve">) имущества </w:t>
            </w:r>
          </w:p>
          <w:p w:rsidR="00FE19A0" w:rsidRPr="00FE19A0" w:rsidRDefault="00FE19A0" w:rsidP="00FE19A0">
            <w:pPr>
              <w:adjustRightInd w:val="0"/>
              <w:ind w:firstLine="720"/>
              <w:jc w:val="both"/>
              <w:rPr>
                <w:sz w:val="16"/>
                <w:szCs w:val="16"/>
              </w:rPr>
            </w:pPr>
            <w:r w:rsidRPr="00FE19A0">
              <w:rPr>
                <w:sz w:val="16"/>
                <w:szCs w:val="16"/>
              </w:rPr>
              <w:t>&lt;9&gt;</w:t>
            </w:r>
          </w:p>
        </w:tc>
      </w:tr>
      <w:tr w:rsidR="00FE19A0" w:rsidRPr="00FE19A0" w:rsidTr="009339A1">
        <w:tc>
          <w:tcPr>
            <w:tcW w:w="988" w:type="dxa"/>
          </w:tcPr>
          <w:p w:rsidR="00FE19A0" w:rsidRPr="00FE19A0" w:rsidRDefault="00FE19A0" w:rsidP="00FE19A0">
            <w:pPr>
              <w:adjustRightInd w:val="0"/>
              <w:ind w:firstLine="720"/>
              <w:jc w:val="center"/>
              <w:rPr>
                <w:sz w:val="16"/>
                <w:szCs w:val="16"/>
              </w:rPr>
            </w:pPr>
            <w:r w:rsidRPr="00FE19A0">
              <w:rPr>
                <w:sz w:val="16"/>
                <w:szCs w:val="16"/>
              </w:rPr>
              <w:t>8</w:t>
            </w:r>
          </w:p>
        </w:tc>
        <w:tc>
          <w:tcPr>
            <w:tcW w:w="2126" w:type="dxa"/>
          </w:tcPr>
          <w:p w:rsidR="00FE19A0" w:rsidRPr="00FE19A0" w:rsidRDefault="00FE19A0" w:rsidP="00FE19A0">
            <w:pPr>
              <w:adjustRightInd w:val="0"/>
              <w:ind w:firstLine="720"/>
              <w:jc w:val="center"/>
              <w:rPr>
                <w:sz w:val="16"/>
                <w:szCs w:val="16"/>
              </w:rPr>
            </w:pPr>
            <w:r w:rsidRPr="00FE19A0">
              <w:rPr>
                <w:sz w:val="16"/>
                <w:szCs w:val="16"/>
              </w:rPr>
              <w:t>9</w:t>
            </w:r>
          </w:p>
        </w:tc>
        <w:tc>
          <w:tcPr>
            <w:tcW w:w="2126" w:type="dxa"/>
          </w:tcPr>
          <w:p w:rsidR="00FE19A0" w:rsidRPr="00FE19A0" w:rsidRDefault="00FE19A0" w:rsidP="00FE19A0">
            <w:pPr>
              <w:adjustRightInd w:val="0"/>
              <w:ind w:firstLine="720"/>
              <w:jc w:val="center"/>
              <w:rPr>
                <w:sz w:val="16"/>
                <w:szCs w:val="16"/>
              </w:rPr>
            </w:pPr>
            <w:r w:rsidRPr="00FE19A0">
              <w:rPr>
                <w:sz w:val="16"/>
                <w:szCs w:val="16"/>
              </w:rPr>
              <w:t>10</w:t>
            </w:r>
          </w:p>
        </w:tc>
        <w:tc>
          <w:tcPr>
            <w:tcW w:w="1276" w:type="dxa"/>
          </w:tcPr>
          <w:p w:rsidR="00FE19A0" w:rsidRPr="00FE19A0" w:rsidRDefault="00FE19A0" w:rsidP="00FE19A0">
            <w:pPr>
              <w:adjustRightInd w:val="0"/>
              <w:ind w:firstLine="720"/>
              <w:jc w:val="center"/>
              <w:rPr>
                <w:sz w:val="16"/>
                <w:szCs w:val="16"/>
              </w:rPr>
            </w:pPr>
            <w:r w:rsidRPr="00FE19A0">
              <w:rPr>
                <w:sz w:val="16"/>
                <w:szCs w:val="16"/>
              </w:rPr>
              <w:t>11</w:t>
            </w:r>
          </w:p>
        </w:tc>
        <w:tc>
          <w:tcPr>
            <w:tcW w:w="1843" w:type="dxa"/>
          </w:tcPr>
          <w:p w:rsidR="00FE19A0" w:rsidRPr="00FE19A0" w:rsidRDefault="00FE19A0" w:rsidP="00FE19A0">
            <w:pPr>
              <w:adjustRightInd w:val="0"/>
              <w:ind w:firstLine="720"/>
              <w:jc w:val="center"/>
              <w:rPr>
                <w:sz w:val="16"/>
                <w:szCs w:val="16"/>
              </w:rPr>
            </w:pPr>
            <w:r w:rsidRPr="00FE19A0">
              <w:rPr>
                <w:sz w:val="16"/>
                <w:szCs w:val="16"/>
              </w:rPr>
              <w:t>12</w:t>
            </w:r>
          </w:p>
        </w:tc>
        <w:tc>
          <w:tcPr>
            <w:tcW w:w="2198" w:type="dxa"/>
          </w:tcPr>
          <w:p w:rsidR="00FE19A0" w:rsidRPr="00FE19A0" w:rsidRDefault="00FE19A0" w:rsidP="00FE19A0">
            <w:pPr>
              <w:adjustRightInd w:val="0"/>
              <w:ind w:firstLine="720"/>
              <w:jc w:val="center"/>
              <w:rPr>
                <w:sz w:val="16"/>
                <w:szCs w:val="16"/>
              </w:rPr>
            </w:pPr>
            <w:r w:rsidRPr="00FE19A0">
              <w:rPr>
                <w:sz w:val="16"/>
                <w:szCs w:val="16"/>
              </w:rPr>
              <w:t>13</w:t>
            </w:r>
          </w:p>
        </w:tc>
        <w:tc>
          <w:tcPr>
            <w:tcW w:w="992" w:type="dxa"/>
          </w:tcPr>
          <w:p w:rsidR="00FE19A0" w:rsidRPr="00FE19A0" w:rsidRDefault="00FE19A0" w:rsidP="00FE19A0">
            <w:pPr>
              <w:adjustRightInd w:val="0"/>
              <w:ind w:firstLine="720"/>
              <w:jc w:val="center"/>
              <w:rPr>
                <w:sz w:val="16"/>
                <w:szCs w:val="16"/>
              </w:rPr>
            </w:pPr>
            <w:r w:rsidRPr="00FE19A0">
              <w:rPr>
                <w:sz w:val="16"/>
                <w:szCs w:val="16"/>
              </w:rPr>
              <w:t>14</w:t>
            </w:r>
          </w:p>
        </w:tc>
        <w:tc>
          <w:tcPr>
            <w:tcW w:w="1204" w:type="dxa"/>
          </w:tcPr>
          <w:p w:rsidR="00FE19A0" w:rsidRPr="00FE19A0" w:rsidRDefault="00FE19A0" w:rsidP="00FE19A0">
            <w:pPr>
              <w:adjustRightInd w:val="0"/>
              <w:ind w:firstLine="720"/>
              <w:jc w:val="center"/>
              <w:rPr>
                <w:sz w:val="16"/>
                <w:szCs w:val="16"/>
              </w:rPr>
            </w:pPr>
            <w:r w:rsidRPr="00FE19A0">
              <w:rPr>
                <w:sz w:val="16"/>
                <w:szCs w:val="16"/>
              </w:rPr>
              <w:t>15</w:t>
            </w:r>
          </w:p>
        </w:tc>
        <w:tc>
          <w:tcPr>
            <w:tcW w:w="1984" w:type="dxa"/>
          </w:tcPr>
          <w:p w:rsidR="00FE19A0" w:rsidRPr="00FE19A0" w:rsidRDefault="00FE19A0" w:rsidP="00FE19A0">
            <w:pPr>
              <w:adjustRightInd w:val="0"/>
              <w:ind w:firstLine="720"/>
              <w:jc w:val="center"/>
              <w:rPr>
                <w:sz w:val="16"/>
                <w:szCs w:val="16"/>
              </w:rPr>
            </w:pPr>
            <w:r w:rsidRPr="00FE19A0">
              <w:rPr>
                <w:sz w:val="16"/>
                <w:szCs w:val="16"/>
              </w:rPr>
              <w:t>16</w:t>
            </w:r>
          </w:p>
        </w:tc>
      </w:tr>
    </w:tbl>
    <w:p w:rsidR="00FE19A0" w:rsidRPr="00FE19A0" w:rsidRDefault="00FE19A0" w:rsidP="00FE19A0">
      <w:pPr>
        <w:widowControl w:val="0"/>
        <w:autoSpaceDE w:val="0"/>
        <w:autoSpaceDN w:val="0"/>
        <w:adjustRightInd w:val="0"/>
        <w:spacing w:after="0" w:line="240" w:lineRule="auto"/>
        <w:ind w:firstLine="720"/>
        <w:jc w:val="both"/>
        <w:rPr>
          <w:rFonts w:ascii="Arial" w:eastAsia="Times New Roman" w:hAnsi="Arial" w:cs="Arial"/>
          <w:sz w:val="16"/>
          <w:szCs w:val="16"/>
        </w:rPr>
      </w:pPr>
    </w:p>
    <w:p w:rsidR="00FE19A0" w:rsidRPr="00FE19A0" w:rsidRDefault="00FE19A0" w:rsidP="00FE19A0">
      <w:pPr>
        <w:widowControl w:val="0"/>
        <w:autoSpaceDE w:val="0"/>
        <w:autoSpaceDN w:val="0"/>
        <w:adjustRightInd w:val="0"/>
        <w:spacing w:after="0" w:line="240" w:lineRule="auto"/>
        <w:ind w:firstLine="720"/>
        <w:jc w:val="both"/>
        <w:rPr>
          <w:rFonts w:ascii="Arial" w:eastAsia="Times New Roman" w:hAnsi="Arial" w:cs="Arial"/>
          <w:sz w:val="16"/>
          <w:szCs w:val="16"/>
        </w:rPr>
      </w:pPr>
    </w:p>
    <w:p w:rsidR="00FE19A0" w:rsidRPr="00FE19A0" w:rsidRDefault="00FE19A0" w:rsidP="00FE19A0">
      <w:pPr>
        <w:widowControl w:val="0"/>
        <w:autoSpaceDE w:val="0"/>
        <w:autoSpaceDN w:val="0"/>
        <w:adjustRightInd w:val="0"/>
        <w:spacing w:after="0" w:line="240" w:lineRule="auto"/>
        <w:ind w:firstLine="720"/>
        <w:jc w:val="both"/>
        <w:rPr>
          <w:rFonts w:ascii="Arial" w:eastAsia="Times New Roman" w:hAnsi="Arial" w:cs="Arial"/>
          <w:sz w:val="16"/>
          <w:szCs w:val="16"/>
        </w:rPr>
      </w:pPr>
    </w:p>
    <w:tbl>
      <w:tblPr>
        <w:tblW w:w="14312" w:type="dxa"/>
        <w:tblLook w:val="04A0" w:firstRow="1" w:lastRow="0" w:firstColumn="1" w:lastColumn="0" w:noHBand="0" w:noVBand="1"/>
      </w:tblPr>
      <w:tblGrid>
        <w:gridCol w:w="2788"/>
        <w:gridCol w:w="2713"/>
        <w:gridCol w:w="1724"/>
        <w:gridCol w:w="1341"/>
        <w:gridCol w:w="2098"/>
        <w:gridCol w:w="1973"/>
        <w:gridCol w:w="1675"/>
      </w:tblGrid>
      <w:tr w:rsidR="00FE19A0" w:rsidRPr="00FE19A0" w:rsidTr="009339A1">
        <w:tc>
          <w:tcPr>
            <w:tcW w:w="14312" w:type="dxa"/>
            <w:gridSpan w:val="7"/>
          </w:tcPr>
          <w:p w:rsidR="00FE19A0" w:rsidRPr="00FE19A0" w:rsidRDefault="00FE19A0" w:rsidP="00FE19A0">
            <w:pPr>
              <w:adjustRightInd w:val="0"/>
              <w:ind w:firstLine="720"/>
              <w:jc w:val="center"/>
              <w:rPr>
                <w:sz w:val="16"/>
                <w:szCs w:val="16"/>
              </w:rPr>
            </w:pPr>
            <w:r w:rsidRPr="00FE19A0">
              <w:rPr>
                <w:sz w:val="16"/>
                <w:szCs w:val="16"/>
              </w:rPr>
              <w:lastRenderedPageBreak/>
              <w:t>Сведения о правообладателях и о правах третьих лиц на имущество</w:t>
            </w:r>
          </w:p>
        </w:tc>
      </w:tr>
      <w:tr w:rsidR="00FE19A0" w:rsidRPr="00FE19A0" w:rsidTr="009339A1">
        <w:tc>
          <w:tcPr>
            <w:tcW w:w="5501" w:type="dxa"/>
            <w:gridSpan w:val="2"/>
          </w:tcPr>
          <w:p w:rsidR="00FE19A0" w:rsidRPr="00FE19A0" w:rsidRDefault="00FE19A0" w:rsidP="00FE19A0">
            <w:pPr>
              <w:adjustRightInd w:val="0"/>
              <w:ind w:firstLine="720"/>
              <w:jc w:val="both"/>
              <w:rPr>
                <w:sz w:val="16"/>
                <w:szCs w:val="16"/>
              </w:rPr>
            </w:pPr>
            <w:r w:rsidRPr="00FE19A0">
              <w:rPr>
                <w:sz w:val="16"/>
                <w:szCs w:val="16"/>
              </w:rPr>
              <w:t>Для договоров аренды и безвозмездного пользования</w:t>
            </w:r>
          </w:p>
        </w:tc>
        <w:tc>
          <w:tcPr>
            <w:tcW w:w="1724" w:type="dxa"/>
            <w:vMerge w:val="restart"/>
          </w:tcPr>
          <w:p w:rsidR="00FE19A0" w:rsidRPr="00FE19A0" w:rsidRDefault="00FE19A0" w:rsidP="00FE19A0">
            <w:pPr>
              <w:adjustRightInd w:val="0"/>
              <w:ind w:firstLine="720"/>
              <w:jc w:val="both"/>
              <w:rPr>
                <w:sz w:val="16"/>
                <w:szCs w:val="16"/>
              </w:rPr>
            </w:pPr>
            <w:r w:rsidRPr="00FE19A0">
              <w:rPr>
                <w:sz w:val="16"/>
                <w:szCs w:val="16"/>
              </w:rPr>
              <w:t>Наименование правообладателя &lt;11&gt;</w:t>
            </w:r>
          </w:p>
        </w:tc>
        <w:tc>
          <w:tcPr>
            <w:tcW w:w="1341" w:type="dxa"/>
            <w:vMerge w:val="restart"/>
          </w:tcPr>
          <w:p w:rsidR="00FE19A0" w:rsidRPr="00FE19A0" w:rsidRDefault="00FE19A0" w:rsidP="00FE19A0">
            <w:pPr>
              <w:adjustRightInd w:val="0"/>
              <w:ind w:firstLine="720"/>
              <w:jc w:val="both"/>
              <w:rPr>
                <w:sz w:val="16"/>
                <w:szCs w:val="16"/>
              </w:rPr>
            </w:pPr>
            <w:r w:rsidRPr="00FE19A0">
              <w:rPr>
                <w:sz w:val="16"/>
                <w:szCs w:val="16"/>
              </w:rPr>
              <w:t xml:space="preserve">Наличие ограниченного вещного права на имущество &lt;12&gt; </w:t>
            </w:r>
          </w:p>
        </w:tc>
        <w:tc>
          <w:tcPr>
            <w:tcW w:w="2098" w:type="dxa"/>
            <w:vMerge w:val="restart"/>
          </w:tcPr>
          <w:p w:rsidR="00FE19A0" w:rsidRPr="00FE19A0" w:rsidRDefault="00FE19A0" w:rsidP="00FE19A0">
            <w:pPr>
              <w:adjustRightInd w:val="0"/>
              <w:ind w:firstLine="720"/>
              <w:jc w:val="both"/>
              <w:rPr>
                <w:sz w:val="16"/>
                <w:szCs w:val="16"/>
              </w:rPr>
            </w:pPr>
            <w:r w:rsidRPr="00FE19A0">
              <w:rPr>
                <w:sz w:val="16"/>
                <w:szCs w:val="16"/>
              </w:rPr>
              <w:t>ИНН правообладателя &lt;13&gt;</w:t>
            </w:r>
          </w:p>
        </w:tc>
        <w:tc>
          <w:tcPr>
            <w:tcW w:w="1973" w:type="dxa"/>
            <w:vMerge w:val="restart"/>
          </w:tcPr>
          <w:p w:rsidR="00FE19A0" w:rsidRPr="00FE19A0" w:rsidRDefault="00FE19A0" w:rsidP="00FE19A0">
            <w:pPr>
              <w:adjustRightInd w:val="0"/>
              <w:ind w:firstLine="720"/>
              <w:jc w:val="both"/>
              <w:rPr>
                <w:sz w:val="16"/>
                <w:szCs w:val="16"/>
              </w:rPr>
            </w:pPr>
            <w:r w:rsidRPr="00FE19A0">
              <w:rPr>
                <w:sz w:val="16"/>
                <w:szCs w:val="16"/>
              </w:rPr>
              <w:t>Контактный номер телефона &lt;14&gt;</w:t>
            </w:r>
          </w:p>
        </w:tc>
        <w:tc>
          <w:tcPr>
            <w:tcW w:w="1675" w:type="dxa"/>
            <w:vMerge w:val="restart"/>
          </w:tcPr>
          <w:p w:rsidR="00FE19A0" w:rsidRPr="00FE19A0" w:rsidRDefault="00FE19A0" w:rsidP="00FE19A0">
            <w:pPr>
              <w:adjustRightInd w:val="0"/>
              <w:ind w:firstLine="720"/>
              <w:jc w:val="both"/>
              <w:rPr>
                <w:sz w:val="16"/>
                <w:szCs w:val="16"/>
              </w:rPr>
            </w:pPr>
            <w:r w:rsidRPr="00FE19A0">
              <w:rPr>
                <w:sz w:val="16"/>
                <w:szCs w:val="16"/>
              </w:rPr>
              <w:t>Адрес электронной почты &lt;15&gt;</w:t>
            </w:r>
          </w:p>
        </w:tc>
      </w:tr>
      <w:tr w:rsidR="00FE19A0" w:rsidRPr="00FE19A0" w:rsidTr="009339A1">
        <w:tc>
          <w:tcPr>
            <w:tcW w:w="2788" w:type="dxa"/>
          </w:tcPr>
          <w:p w:rsidR="00FE19A0" w:rsidRPr="00FE19A0" w:rsidRDefault="00FE19A0" w:rsidP="00FE19A0">
            <w:pPr>
              <w:adjustRightInd w:val="0"/>
              <w:ind w:firstLine="720"/>
              <w:jc w:val="both"/>
              <w:rPr>
                <w:sz w:val="16"/>
                <w:szCs w:val="16"/>
              </w:rPr>
            </w:pPr>
            <w:r w:rsidRPr="00FE19A0">
              <w:rPr>
                <w:sz w:val="16"/>
                <w:szCs w:val="16"/>
              </w:rPr>
              <w:t>Наличие права аренды или права безвозмездного пользования на имущество  &lt;10&gt;</w:t>
            </w:r>
          </w:p>
        </w:tc>
        <w:tc>
          <w:tcPr>
            <w:tcW w:w="2713" w:type="dxa"/>
          </w:tcPr>
          <w:p w:rsidR="00FE19A0" w:rsidRPr="00FE19A0" w:rsidRDefault="00FE19A0" w:rsidP="00FE19A0">
            <w:pPr>
              <w:adjustRightInd w:val="0"/>
              <w:ind w:firstLine="720"/>
              <w:jc w:val="both"/>
              <w:rPr>
                <w:sz w:val="16"/>
                <w:szCs w:val="16"/>
              </w:rPr>
            </w:pPr>
            <w:r w:rsidRPr="00FE19A0">
              <w:rPr>
                <w:sz w:val="16"/>
                <w:szCs w:val="16"/>
              </w:rPr>
              <w:t>Дата окончания срока действия договора (при наличии)</w:t>
            </w:r>
          </w:p>
        </w:tc>
        <w:tc>
          <w:tcPr>
            <w:tcW w:w="1724" w:type="dxa"/>
            <w:vMerge/>
          </w:tcPr>
          <w:p w:rsidR="00FE19A0" w:rsidRPr="00FE19A0" w:rsidRDefault="00FE19A0" w:rsidP="00FE19A0">
            <w:pPr>
              <w:adjustRightInd w:val="0"/>
              <w:ind w:firstLine="720"/>
              <w:jc w:val="both"/>
              <w:rPr>
                <w:sz w:val="16"/>
                <w:szCs w:val="16"/>
              </w:rPr>
            </w:pPr>
          </w:p>
        </w:tc>
        <w:tc>
          <w:tcPr>
            <w:tcW w:w="1341" w:type="dxa"/>
            <w:vMerge/>
          </w:tcPr>
          <w:p w:rsidR="00FE19A0" w:rsidRPr="00FE19A0" w:rsidRDefault="00FE19A0" w:rsidP="00FE19A0">
            <w:pPr>
              <w:adjustRightInd w:val="0"/>
              <w:ind w:firstLine="720"/>
              <w:jc w:val="both"/>
              <w:rPr>
                <w:sz w:val="16"/>
                <w:szCs w:val="16"/>
              </w:rPr>
            </w:pPr>
          </w:p>
        </w:tc>
        <w:tc>
          <w:tcPr>
            <w:tcW w:w="2098" w:type="dxa"/>
            <w:vMerge/>
          </w:tcPr>
          <w:p w:rsidR="00FE19A0" w:rsidRPr="00FE19A0" w:rsidRDefault="00FE19A0" w:rsidP="00FE19A0">
            <w:pPr>
              <w:adjustRightInd w:val="0"/>
              <w:ind w:firstLine="720"/>
              <w:jc w:val="both"/>
              <w:rPr>
                <w:sz w:val="16"/>
                <w:szCs w:val="16"/>
              </w:rPr>
            </w:pPr>
          </w:p>
        </w:tc>
        <w:tc>
          <w:tcPr>
            <w:tcW w:w="1973" w:type="dxa"/>
            <w:vMerge/>
          </w:tcPr>
          <w:p w:rsidR="00FE19A0" w:rsidRPr="00FE19A0" w:rsidRDefault="00FE19A0" w:rsidP="00FE19A0">
            <w:pPr>
              <w:adjustRightInd w:val="0"/>
              <w:ind w:firstLine="720"/>
              <w:jc w:val="both"/>
              <w:rPr>
                <w:sz w:val="16"/>
                <w:szCs w:val="16"/>
              </w:rPr>
            </w:pPr>
          </w:p>
        </w:tc>
        <w:tc>
          <w:tcPr>
            <w:tcW w:w="1675" w:type="dxa"/>
            <w:vMerge/>
          </w:tcPr>
          <w:p w:rsidR="00FE19A0" w:rsidRPr="00FE19A0" w:rsidRDefault="00FE19A0" w:rsidP="00FE19A0">
            <w:pPr>
              <w:adjustRightInd w:val="0"/>
              <w:ind w:firstLine="720"/>
              <w:jc w:val="both"/>
              <w:rPr>
                <w:sz w:val="16"/>
                <w:szCs w:val="16"/>
              </w:rPr>
            </w:pPr>
          </w:p>
        </w:tc>
      </w:tr>
      <w:tr w:rsidR="00FE19A0" w:rsidRPr="00FE19A0" w:rsidTr="009339A1">
        <w:tc>
          <w:tcPr>
            <w:tcW w:w="2788" w:type="dxa"/>
          </w:tcPr>
          <w:p w:rsidR="00FE19A0" w:rsidRPr="00FE19A0" w:rsidRDefault="00FE19A0" w:rsidP="00FE19A0">
            <w:pPr>
              <w:adjustRightInd w:val="0"/>
              <w:ind w:firstLine="720"/>
              <w:jc w:val="center"/>
              <w:rPr>
                <w:sz w:val="16"/>
                <w:szCs w:val="16"/>
              </w:rPr>
            </w:pPr>
            <w:r w:rsidRPr="00FE19A0">
              <w:rPr>
                <w:sz w:val="16"/>
                <w:szCs w:val="16"/>
              </w:rPr>
              <w:t>17</w:t>
            </w:r>
          </w:p>
        </w:tc>
        <w:tc>
          <w:tcPr>
            <w:tcW w:w="2713" w:type="dxa"/>
          </w:tcPr>
          <w:p w:rsidR="00FE19A0" w:rsidRPr="00FE19A0" w:rsidRDefault="00FE19A0" w:rsidP="00FE19A0">
            <w:pPr>
              <w:adjustRightInd w:val="0"/>
              <w:ind w:firstLine="720"/>
              <w:jc w:val="center"/>
              <w:rPr>
                <w:sz w:val="16"/>
                <w:szCs w:val="16"/>
              </w:rPr>
            </w:pPr>
            <w:r w:rsidRPr="00FE19A0">
              <w:rPr>
                <w:sz w:val="16"/>
                <w:szCs w:val="16"/>
              </w:rPr>
              <w:t>18</w:t>
            </w:r>
          </w:p>
        </w:tc>
        <w:tc>
          <w:tcPr>
            <w:tcW w:w="1724" w:type="dxa"/>
          </w:tcPr>
          <w:p w:rsidR="00FE19A0" w:rsidRPr="00FE19A0" w:rsidRDefault="00FE19A0" w:rsidP="00FE19A0">
            <w:pPr>
              <w:adjustRightInd w:val="0"/>
              <w:ind w:firstLine="720"/>
              <w:jc w:val="center"/>
              <w:rPr>
                <w:sz w:val="16"/>
                <w:szCs w:val="16"/>
              </w:rPr>
            </w:pPr>
            <w:r w:rsidRPr="00FE19A0">
              <w:rPr>
                <w:sz w:val="16"/>
                <w:szCs w:val="16"/>
              </w:rPr>
              <w:t>19</w:t>
            </w:r>
          </w:p>
        </w:tc>
        <w:tc>
          <w:tcPr>
            <w:tcW w:w="1341" w:type="dxa"/>
          </w:tcPr>
          <w:p w:rsidR="00FE19A0" w:rsidRPr="00FE19A0" w:rsidRDefault="00FE19A0" w:rsidP="00FE19A0">
            <w:pPr>
              <w:adjustRightInd w:val="0"/>
              <w:ind w:firstLine="720"/>
              <w:jc w:val="center"/>
              <w:rPr>
                <w:sz w:val="16"/>
                <w:szCs w:val="16"/>
              </w:rPr>
            </w:pPr>
            <w:r w:rsidRPr="00FE19A0">
              <w:rPr>
                <w:sz w:val="16"/>
                <w:szCs w:val="16"/>
              </w:rPr>
              <w:t>20</w:t>
            </w:r>
          </w:p>
        </w:tc>
        <w:tc>
          <w:tcPr>
            <w:tcW w:w="2098" w:type="dxa"/>
          </w:tcPr>
          <w:p w:rsidR="00FE19A0" w:rsidRPr="00FE19A0" w:rsidRDefault="00FE19A0" w:rsidP="00FE19A0">
            <w:pPr>
              <w:adjustRightInd w:val="0"/>
              <w:ind w:firstLine="720"/>
              <w:jc w:val="center"/>
              <w:rPr>
                <w:sz w:val="16"/>
                <w:szCs w:val="16"/>
              </w:rPr>
            </w:pPr>
            <w:r w:rsidRPr="00FE19A0">
              <w:rPr>
                <w:sz w:val="16"/>
                <w:szCs w:val="16"/>
              </w:rPr>
              <w:t>21</w:t>
            </w:r>
          </w:p>
        </w:tc>
        <w:tc>
          <w:tcPr>
            <w:tcW w:w="1973" w:type="dxa"/>
          </w:tcPr>
          <w:p w:rsidR="00FE19A0" w:rsidRPr="00FE19A0" w:rsidRDefault="00FE19A0" w:rsidP="00FE19A0">
            <w:pPr>
              <w:adjustRightInd w:val="0"/>
              <w:ind w:firstLine="720"/>
              <w:jc w:val="center"/>
              <w:rPr>
                <w:sz w:val="16"/>
                <w:szCs w:val="16"/>
              </w:rPr>
            </w:pPr>
            <w:r w:rsidRPr="00FE19A0">
              <w:rPr>
                <w:sz w:val="16"/>
                <w:szCs w:val="16"/>
              </w:rPr>
              <w:t>22</w:t>
            </w:r>
          </w:p>
        </w:tc>
        <w:tc>
          <w:tcPr>
            <w:tcW w:w="1675" w:type="dxa"/>
          </w:tcPr>
          <w:p w:rsidR="00FE19A0" w:rsidRPr="00FE19A0" w:rsidRDefault="00FE19A0" w:rsidP="00FE19A0">
            <w:pPr>
              <w:adjustRightInd w:val="0"/>
              <w:ind w:firstLine="720"/>
              <w:jc w:val="center"/>
              <w:rPr>
                <w:sz w:val="16"/>
                <w:szCs w:val="16"/>
              </w:rPr>
            </w:pPr>
            <w:r w:rsidRPr="00FE19A0">
              <w:rPr>
                <w:sz w:val="16"/>
                <w:szCs w:val="16"/>
              </w:rPr>
              <w:t>23</w:t>
            </w:r>
          </w:p>
        </w:tc>
      </w:tr>
    </w:tbl>
    <w:p w:rsidR="00FE19A0" w:rsidRPr="00FE19A0" w:rsidRDefault="00FE19A0" w:rsidP="00FE19A0">
      <w:pPr>
        <w:rPr>
          <w:rFonts w:ascii="Calibri" w:eastAsia="Calibri" w:hAnsi="Calibri" w:cs="Times New Roman"/>
          <w:sz w:val="16"/>
          <w:szCs w:val="16"/>
          <w:lang w:eastAsia="en-US"/>
        </w:rPr>
        <w:sectPr w:rsidR="00FE19A0" w:rsidRPr="00FE19A0" w:rsidSect="009339A1">
          <w:headerReference w:type="default" r:id="rId10"/>
          <w:headerReference w:type="first" r:id="rId11"/>
          <w:pgSz w:w="16838" w:h="11905" w:orient="landscape"/>
          <w:pgMar w:top="1701" w:right="1134" w:bottom="850" w:left="1134" w:header="0" w:footer="0" w:gutter="0"/>
          <w:pgNumType w:start="0"/>
          <w:cols w:space="720"/>
          <w:docGrid w:linePitch="299"/>
        </w:sectPr>
      </w:pPr>
    </w:p>
    <w:p w:rsidR="00FE19A0" w:rsidRPr="00FE19A0" w:rsidRDefault="00FE19A0" w:rsidP="00FE19A0">
      <w:pPr>
        <w:widowControl w:val="0"/>
        <w:autoSpaceDE w:val="0"/>
        <w:autoSpaceDN w:val="0"/>
        <w:adjustRightInd w:val="0"/>
        <w:spacing w:after="0" w:line="240" w:lineRule="auto"/>
        <w:ind w:firstLine="540"/>
        <w:jc w:val="both"/>
        <w:rPr>
          <w:rFonts w:ascii="Arial" w:eastAsia="Times New Roman" w:hAnsi="Arial" w:cs="Arial"/>
          <w:sz w:val="16"/>
          <w:szCs w:val="16"/>
        </w:rPr>
      </w:pPr>
      <w:r w:rsidRPr="00FE19A0">
        <w:rPr>
          <w:rFonts w:ascii="Arial" w:eastAsia="Times New Roman" w:hAnsi="Arial" w:cs="Arial"/>
          <w:sz w:val="16"/>
          <w:szCs w:val="16"/>
        </w:rPr>
        <w:lastRenderedPageBreak/>
        <w:t>--------------------------------</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bookmarkStart w:id="4" w:name="P204"/>
      <w:bookmarkEnd w:id="4"/>
      <w:r w:rsidRPr="00FE19A0">
        <w:rPr>
          <w:rFonts w:ascii="Times New Roman" w:eastAsia="Times New Roman" w:hAnsi="Times New Roman" w:cs="Times New Roman"/>
          <w:sz w:val="16"/>
          <w:szCs w:val="16"/>
        </w:rPr>
        <w:t>&lt;1</w:t>
      </w:r>
      <w:proofErr w:type="gramStart"/>
      <w:r w:rsidRPr="00FE19A0">
        <w:rPr>
          <w:rFonts w:ascii="Times New Roman" w:eastAsia="Times New Roman" w:hAnsi="Times New Roman" w:cs="Times New Roman"/>
          <w:sz w:val="16"/>
          <w:szCs w:val="16"/>
        </w:rPr>
        <w:t xml:space="preserve">&gt; </w:t>
      </w:r>
      <w:bookmarkStart w:id="5" w:name="P205"/>
      <w:bookmarkEnd w:id="5"/>
      <w:r w:rsidRPr="00FE19A0">
        <w:rPr>
          <w:rFonts w:ascii="Times New Roman" w:eastAsia="Times New Roman" w:hAnsi="Times New Roman" w:cs="Times New Roman"/>
          <w:sz w:val="16"/>
          <w:szCs w:val="16"/>
        </w:rPr>
        <w:t>У</w:t>
      </w:r>
      <w:proofErr w:type="gramEnd"/>
      <w:r w:rsidRPr="00FE19A0">
        <w:rPr>
          <w:rFonts w:ascii="Times New Roman" w:eastAsia="Times New Roman" w:hAnsi="Times New Roman" w:cs="Times New Roman"/>
          <w:sz w:val="16"/>
          <w:szCs w:val="16"/>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&lt;2</w:t>
      </w:r>
      <w:proofErr w:type="gramStart"/>
      <w:r w:rsidRPr="00FE19A0">
        <w:rPr>
          <w:rFonts w:ascii="Times New Roman" w:eastAsia="Times New Roman" w:hAnsi="Times New Roman" w:cs="Times New Roman"/>
          <w:sz w:val="16"/>
          <w:szCs w:val="16"/>
        </w:rPr>
        <w:t>&gt; Д</w:t>
      </w:r>
      <w:proofErr w:type="gramEnd"/>
      <w:r w:rsidRPr="00FE19A0">
        <w:rPr>
          <w:rFonts w:ascii="Times New Roman" w:eastAsia="Times New Roman" w:hAnsi="Times New Roman" w:cs="Times New Roman"/>
          <w:sz w:val="16"/>
          <w:szCs w:val="16"/>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bookmarkStart w:id="6" w:name="P206"/>
      <w:bookmarkEnd w:id="6"/>
      <w:r w:rsidRPr="00FE19A0">
        <w:rPr>
          <w:rFonts w:ascii="Times New Roman" w:eastAsia="Times New Roman" w:hAnsi="Times New Roman" w:cs="Times New Roman"/>
          <w:sz w:val="16"/>
          <w:szCs w:val="16"/>
        </w:rPr>
        <w:t>&lt;3</w:t>
      </w:r>
      <w:proofErr w:type="gramStart"/>
      <w:r w:rsidRPr="00FE19A0">
        <w:rPr>
          <w:rFonts w:ascii="Times New Roman" w:eastAsia="Times New Roman" w:hAnsi="Times New Roman" w:cs="Times New Roman"/>
          <w:sz w:val="16"/>
          <w:szCs w:val="16"/>
        </w:rPr>
        <w:t>&gt; У</w:t>
      </w:r>
      <w:proofErr w:type="gramEnd"/>
      <w:r w:rsidRPr="00FE19A0">
        <w:rPr>
          <w:rFonts w:ascii="Times New Roman" w:eastAsia="Times New Roman" w:hAnsi="Times New Roman" w:cs="Times New Roman"/>
          <w:sz w:val="16"/>
          <w:szCs w:val="16"/>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bookmarkStart w:id="7" w:name="P207"/>
      <w:bookmarkEnd w:id="7"/>
      <w:r w:rsidRPr="00FE19A0">
        <w:rPr>
          <w:rFonts w:ascii="Times New Roman" w:eastAsia="Times New Roman" w:hAnsi="Times New Roman" w:cs="Times New Roman"/>
          <w:sz w:val="16"/>
          <w:szCs w:val="16"/>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&lt;5</w:t>
      </w:r>
      <w:proofErr w:type="gramStart"/>
      <w:r w:rsidRPr="00FE19A0">
        <w:rPr>
          <w:rFonts w:ascii="Times New Roman" w:eastAsia="Times New Roman" w:hAnsi="Times New Roman" w:cs="Times New Roman"/>
          <w:sz w:val="16"/>
          <w:szCs w:val="16"/>
        </w:rPr>
        <w:t>&gt; У</w:t>
      </w:r>
      <w:proofErr w:type="gramEnd"/>
      <w:r w:rsidRPr="00FE19A0">
        <w:rPr>
          <w:rFonts w:ascii="Times New Roman" w:eastAsia="Times New Roman" w:hAnsi="Times New Roman" w:cs="Times New Roman"/>
          <w:sz w:val="16"/>
          <w:szCs w:val="16"/>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&lt;6</w:t>
      </w:r>
      <w:proofErr w:type="gramStart"/>
      <w:r w:rsidRPr="00FE19A0">
        <w:rPr>
          <w:rFonts w:ascii="Times New Roman" w:eastAsia="Times New Roman" w:hAnsi="Times New Roman" w:cs="Times New Roman"/>
          <w:sz w:val="16"/>
          <w:szCs w:val="16"/>
        </w:rPr>
        <w:t>&gt; Н</w:t>
      </w:r>
      <w:proofErr w:type="gramEnd"/>
      <w:r w:rsidRPr="00FE19A0">
        <w:rPr>
          <w:rFonts w:ascii="Times New Roman" w:eastAsia="Times New Roman" w:hAnsi="Times New Roman" w:cs="Times New Roman"/>
          <w:sz w:val="16"/>
          <w:szCs w:val="16"/>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E19A0">
        <w:rPr>
          <w:rFonts w:ascii="Times New Roman" w:eastAsia="Times New Roman" w:hAnsi="Times New Roman" w:cs="Times New Roman"/>
          <w:sz w:val="16"/>
          <w:szCs w:val="16"/>
        </w:rPr>
        <w:t>,</w:t>
      </w:r>
      <w:proofErr w:type="gramEnd"/>
      <w:r w:rsidRPr="00FE19A0">
        <w:rPr>
          <w:rFonts w:ascii="Times New Roman" w:eastAsia="Times New Roman" w:hAnsi="Times New Roman" w:cs="Times New Roman"/>
          <w:sz w:val="16"/>
          <w:szCs w:val="16"/>
        </w:rPr>
        <w:t xml:space="preserve"> если имущество является объектом незавершенного строительства указывается: объект незавершенного строительства.</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&lt;7&gt;, &lt;8</w:t>
      </w:r>
      <w:proofErr w:type="gramStart"/>
      <w:r w:rsidRPr="00FE19A0">
        <w:rPr>
          <w:rFonts w:ascii="Times New Roman" w:eastAsia="Times New Roman" w:hAnsi="Times New Roman" w:cs="Times New Roman"/>
          <w:sz w:val="16"/>
          <w:szCs w:val="16"/>
        </w:rPr>
        <w:t>&gt; Д</w:t>
      </w:r>
      <w:proofErr w:type="gramEnd"/>
      <w:r w:rsidRPr="00FE19A0">
        <w:rPr>
          <w:rFonts w:ascii="Times New Roman" w:eastAsia="Times New Roman" w:hAnsi="Times New Roman" w:cs="Times New Roman"/>
          <w:sz w:val="16"/>
          <w:szCs w:val="16"/>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&lt;9</w:t>
      </w:r>
      <w:proofErr w:type="gramStart"/>
      <w:r w:rsidRPr="00FE19A0">
        <w:rPr>
          <w:rFonts w:ascii="Times New Roman" w:eastAsia="Times New Roman" w:hAnsi="Times New Roman" w:cs="Times New Roman"/>
          <w:sz w:val="16"/>
          <w:szCs w:val="16"/>
        </w:rPr>
        <w:t>&gt; У</w:t>
      </w:r>
      <w:proofErr w:type="gramEnd"/>
      <w:r w:rsidRPr="00FE19A0">
        <w:rPr>
          <w:rFonts w:ascii="Times New Roman" w:eastAsia="Times New Roman" w:hAnsi="Times New Roman" w:cs="Times New Roman"/>
          <w:sz w:val="16"/>
          <w:szCs w:val="16"/>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&lt;10</w:t>
      </w:r>
      <w:proofErr w:type="gramStart"/>
      <w:r w:rsidRPr="00FE19A0">
        <w:rPr>
          <w:rFonts w:ascii="Times New Roman" w:eastAsia="Times New Roman" w:hAnsi="Times New Roman" w:cs="Times New Roman"/>
          <w:sz w:val="16"/>
          <w:szCs w:val="16"/>
        </w:rPr>
        <w:t>&gt; У</w:t>
      </w:r>
      <w:proofErr w:type="gramEnd"/>
      <w:r w:rsidRPr="00FE19A0">
        <w:rPr>
          <w:rFonts w:ascii="Times New Roman" w:eastAsia="Times New Roman" w:hAnsi="Times New Roman" w:cs="Times New Roman"/>
          <w:sz w:val="16"/>
          <w:szCs w:val="16"/>
        </w:rPr>
        <w:t>казывается «Да» или «Нет».</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&lt;11</w:t>
      </w:r>
      <w:proofErr w:type="gramStart"/>
      <w:r w:rsidRPr="00FE19A0">
        <w:rPr>
          <w:rFonts w:ascii="Times New Roman" w:eastAsia="Times New Roman" w:hAnsi="Times New Roman" w:cs="Times New Roman"/>
          <w:sz w:val="16"/>
          <w:szCs w:val="16"/>
        </w:rPr>
        <w:t>&gt; Д</w:t>
      </w:r>
      <w:proofErr w:type="gramEnd"/>
      <w:r w:rsidRPr="00FE19A0">
        <w:rPr>
          <w:rFonts w:ascii="Times New Roman" w:eastAsia="Times New Roman" w:hAnsi="Times New Roman" w:cs="Times New Roman"/>
          <w:sz w:val="16"/>
          <w:szCs w:val="16"/>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&lt;12</w:t>
      </w:r>
      <w:proofErr w:type="gramStart"/>
      <w:r w:rsidRPr="00FE19A0">
        <w:rPr>
          <w:rFonts w:ascii="Times New Roman" w:eastAsia="Times New Roman" w:hAnsi="Times New Roman" w:cs="Times New Roman"/>
          <w:sz w:val="16"/>
          <w:szCs w:val="16"/>
        </w:rPr>
        <w:t>&gt; Д</w:t>
      </w:r>
      <w:proofErr w:type="gramEnd"/>
      <w:r w:rsidRPr="00FE19A0">
        <w:rPr>
          <w:rFonts w:ascii="Times New Roman" w:eastAsia="Times New Roman" w:hAnsi="Times New Roman" w:cs="Times New Roman"/>
          <w:sz w:val="16"/>
          <w:szCs w:val="16"/>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&lt;13&gt; ИНН указывается только для государственного (муниципального) унитарного предприятия, государственного (муниципального) учреждения.</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&lt;14&gt;, &lt;15</w:t>
      </w:r>
      <w:proofErr w:type="gramStart"/>
      <w:r w:rsidRPr="00FE19A0">
        <w:rPr>
          <w:rFonts w:ascii="Times New Roman" w:eastAsia="Times New Roman" w:hAnsi="Times New Roman" w:cs="Times New Roman"/>
          <w:sz w:val="16"/>
          <w:szCs w:val="16"/>
        </w:rPr>
        <w:t>&gt; У</w:t>
      </w:r>
      <w:proofErr w:type="gramEnd"/>
      <w:r w:rsidRPr="00FE19A0">
        <w:rPr>
          <w:rFonts w:ascii="Times New Roman" w:eastAsia="Times New Roman" w:hAnsi="Times New Roman" w:cs="Times New Roman"/>
          <w:sz w:val="16"/>
          <w:szCs w:val="16"/>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FE19A0" w:rsidRPr="00FE19A0" w:rsidRDefault="00FE19A0" w:rsidP="00FE19A0">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rPr>
      </w:pPr>
      <w:r w:rsidRPr="00FE19A0">
        <w:rPr>
          <w:rFonts w:ascii="Times New Roman" w:eastAsia="Times New Roman" w:hAnsi="Times New Roman" w:cs="Times New Roman"/>
          <w:bCs/>
          <w:color w:val="000000"/>
          <w:sz w:val="16"/>
          <w:szCs w:val="16"/>
        </w:rPr>
        <w:t xml:space="preserve">Приложение № 3 </w:t>
      </w:r>
    </w:p>
    <w:p w:rsidR="00FE19A0" w:rsidRPr="00FE19A0" w:rsidRDefault="00FE19A0" w:rsidP="00FE19A0">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rPr>
      </w:pPr>
      <w:r w:rsidRPr="00FE19A0">
        <w:rPr>
          <w:rFonts w:ascii="Times New Roman" w:eastAsia="Times New Roman" w:hAnsi="Times New Roman" w:cs="Times New Roman"/>
          <w:bCs/>
          <w:color w:val="000000"/>
          <w:sz w:val="16"/>
          <w:szCs w:val="16"/>
        </w:rPr>
        <w:t xml:space="preserve">к решению Собрания депутатов Шумерлинского </w:t>
      </w:r>
    </w:p>
    <w:p w:rsidR="00FE19A0" w:rsidRPr="00FE19A0" w:rsidRDefault="00FE19A0" w:rsidP="00FE19A0">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rPr>
      </w:pPr>
      <w:r w:rsidRPr="00FE19A0">
        <w:rPr>
          <w:rFonts w:ascii="Times New Roman" w:eastAsia="Times New Roman" w:hAnsi="Times New Roman" w:cs="Times New Roman"/>
          <w:bCs/>
          <w:color w:val="000000"/>
          <w:sz w:val="16"/>
          <w:szCs w:val="16"/>
        </w:rPr>
        <w:t xml:space="preserve">муниципального округа Чувашской Республики </w:t>
      </w:r>
    </w:p>
    <w:p w:rsidR="00FE19A0" w:rsidRPr="00FE19A0" w:rsidRDefault="00FE19A0" w:rsidP="00FE19A0">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rPr>
      </w:pPr>
      <w:r w:rsidRPr="00FE19A0">
        <w:rPr>
          <w:rFonts w:ascii="Times New Roman" w:eastAsia="Times New Roman" w:hAnsi="Times New Roman" w:cs="Times New Roman"/>
          <w:bCs/>
          <w:color w:val="000000"/>
          <w:sz w:val="16"/>
          <w:szCs w:val="16"/>
        </w:rPr>
        <w:t>от 25.02.2022  № 7/3</w:t>
      </w: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sz w:val="16"/>
          <w:szCs w:val="16"/>
        </w:rPr>
      </w:pPr>
    </w:p>
    <w:p w:rsidR="00FE19A0" w:rsidRPr="00FE19A0" w:rsidRDefault="00FE19A0" w:rsidP="00FE19A0">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FE19A0">
        <w:rPr>
          <w:rFonts w:ascii="Times New Roman" w:eastAsia="Times New Roman" w:hAnsi="Times New Roman" w:cs="Times New Roman"/>
          <w:b/>
          <w:sz w:val="16"/>
          <w:szCs w:val="16"/>
        </w:rPr>
        <w:t>ВИДЫ МУНИЦИПАЛЬНОГО ИМУЩЕСТВА, КОТОРОЕ ИСПОЛЬЗУЕТСЯ ДЛЯ ФОРМИРОВАНИЯ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FE19A0" w:rsidRPr="00FE19A0" w:rsidRDefault="00FE19A0" w:rsidP="00FE19A0">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FE19A0" w:rsidRPr="00FE19A0" w:rsidRDefault="00FE19A0" w:rsidP="00FE19A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FE19A0">
        <w:rPr>
          <w:rFonts w:ascii="Times New Roman" w:eastAsia="Times New Roman" w:hAnsi="Times New Roman" w:cs="Times New Roman"/>
          <w:sz w:val="16"/>
          <w:szCs w:val="16"/>
        </w:rPr>
        <w:t>полномочия</w:t>
      </w:r>
      <w:proofErr w:type="gramEnd"/>
      <w:r w:rsidRPr="00FE19A0">
        <w:rPr>
          <w:rFonts w:ascii="Times New Roman" w:eastAsia="Times New Roman" w:hAnsi="Times New Roman" w:cs="Times New Roman"/>
          <w:sz w:val="16"/>
          <w:szCs w:val="16"/>
        </w:rPr>
        <w:t xml:space="preserve"> по предоставлению которых осуществляет </w:t>
      </w:r>
      <w:r w:rsidRPr="00FE19A0">
        <w:rPr>
          <w:rFonts w:ascii="Times New Roman" w:eastAsia="Times New Roman" w:hAnsi="Times New Roman" w:cs="Times New Roman"/>
          <w:sz w:val="16"/>
          <w:szCs w:val="16"/>
        </w:rPr>
        <w:lastRenderedPageBreak/>
        <w:t>администрация Шумерлинского муниципального округа Чувашской Республики.</w:t>
      </w:r>
    </w:p>
    <w:p w:rsidR="00FE19A0" w:rsidRPr="00FE19A0" w:rsidRDefault="00FE19A0" w:rsidP="00FE19A0">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rPr>
      </w:pPr>
      <w:r w:rsidRPr="00FE19A0">
        <w:rPr>
          <w:rFonts w:ascii="Times New Roman" w:eastAsia="Times New Roman" w:hAnsi="Times New Roman" w:cs="Times New Roman"/>
          <w:sz w:val="16"/>
          <w:szCs w:val="16"/>
        </w:rPr>
        <w:t xml:space="preserve">5. </w:t>
      </w:r>
      <w:proofErr w:type="gramStart"/>
      <w:r w:rsidRPr="00FE19A0">
        <w:rPr>
          <w:rFonts w:ascii="Times New Roman" w:eastAsia="Times New Roman" w:hAnsi="Times New Roman" w:cs="Times New Roman"/>
          <w:sz w:val="16"/>
          <w:szCs w:val="16"/>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1301B6" w:rsidRDefault="001301B6" w:rsidP="001301B6">
      <w:pPr>
        <w:pStyle w:val="ConsPlusNormal"/>
        <w:jc w:val="center"/>
        <w:rPr>
          <w:b/>
          <w:sz w:val="16"/>
          <w:szCs w:val="16"/>
        </w:rPr>
      </w:pPr>
    </w:p>
    <w:p w:rsidR="001301B6" w:rsidRPr="00FE19A0" w:rsidRDefault="001301B6" w:rsidP="001301B6">
      <w:pPr>
        <w:pStyle w:val="ConsPlusNormal"/>
        <w:jc w:val="center"/>
        <w:rPr>
          <w:b/>
          <w:sz w:val="16"/>
          <w:szCs w:val="16"/>
        </w:rPr>
      </w:pPr>
      <w:r w:rsidRPr="00FE19A0">
        <w:rPr>
          <w:b/>
          <w:sz w:val="16"/>
          <w:szCs w:val="16"/>
        </w:rPr>
        <w:t>РЕШЕНИЕ</w:t>
      </w:r>
    </w:p>
    <w:p w:rsidR="001301B6" w:rsidRDefault="001301B6" w:rsidP="001301B6">
      <w:pPr>
        <w:pStyle w:val="ConsPlusNormal"/>
        <w:jc w:val="center"/>
        <w:rPr>
          <w:b/>
          <w:sz w:val="16"/>
          <w:szCs w:val="16"/>
        </w:rPr>
      </w:pPr>
      <w:r w:rsidRPr="00FE19A0">
        <w:rPr>
          <w:b/>
          <w:sz w:val="16"/>
          <w:szCs w:val="16"/>
        </w:rPr>
        <w:t>СОБРАНИЯ ДЕПУТАТОВ  ШУМЕРЛИНСКОГО  МУНИЦИПАЛЬНОГО  ОКРУГА</w:t>
      </w:r>
    </w:p>
    <w:p w:rsidR="001301B6" w:rsidRDefault="001301B6" w:rsidP="001301B6">
      <w:pPr>
        <w:pStyle w:val="ConsPlusNormal"/>
        <w:rPr>
          <w:b/>
          <w:sz w:val="16"/>
          <w:szCs w:val="16"/>
        </w:rPr>
      </w:pPr>
      <w:r>
        <w:rPr>
          <w:b/>
          <w:sz w:val="16"/>
          <w:szCs w:val="16"/>
        </w:rPr>
        <w:t>25.02.2022  №7/4</w:t>
      </w:r>
    </w:p>
    <w:p w:rsidR="001301B6" w:rsidRPr="001301B6" w:rsidRDefault="001301B6" w:rsidP="001301B6">
      <w:pPr>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 xml:space="preserve">Об </w:t>
      </w:r>
      <w:proofErr w:type="gramStart"/>
      <w:r w:rsidRPr="001301B6">
        <w:rPr>
          <w:rFonts w:ascii="Times New Roman" w:eastAsia="Calibri" w:hAnsi="Times New Roman" w:cs="Times New Roman"/>
          <w:b/>
          <w:sz w:val="16"/>
          <w:szCs w:val="16"/>
          <w:lang w:eastAsia="en-US"/>
        </w:rPr>
        <w:t>отчете</w:t>
      </w:r>
      <w:proofErr w:type="gramEnd"/>
      <w:r w:rsidRPr="001301B6">
        <w:rPr>
          <w:rFonts w:ascii="Times New Roman" w:eastAsia="Calibri" w:hAnsi="Times New Roman" w:cs="Times New Roman"/>
          <w:b/>
          <w:sz w:val="16"/>
          <w:szCs w:val="16"/>
          <w:lang w:eastAsia="en-US"/>
        </w:rPr>
        <w:t xml:space="preserve"> о выполнении прогнозных планов (программ) приватизации муниципального имущества за  2021 год</w:t>
      </w:r>
    </w:p>
    <w:p w:rsidR="001301B6" w:rsidRPr="001301B6" w:rsidRDefault="001301B6" w:rsidP="001301B6">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gramStart"/>
      <w:r w:rsidRPr="001301B6">
        <w:rPr>
          <w:rFonts w:ascii="Times New Roman" w:eastAsia="Calibri" w:hAnsi="Times New Roman" w:cs="Times New Roman"/>
          <w:sz w:val="16"/>
          <w:szCs w:val="16"/>
          <w:lang w:eastAsia="en-US"/>
        </w:rPr>
        <w:t>В соответствии с Федеральным законом от 21.12.2001 № 178-ФЗ «О приватизации государственного и муниципального имущества», Законом Чувашской Республики от 14.05.2021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1301B6" w:rsidRPr="001301B6" w:rsidRDefault="001301B6" w:rsidP="001301B6">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1301B6" w:rsidRPr="001301B6" w:rsidRDefault="001301B6" w:rsidP="001301B6">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Собрание депутатов Шумерлинского муниципального округа</w:t>
      </w:r>
    </w:p>
    <w:p w:rsidR="001301B6" w:rsidRPr="001301B6" w:rsidRDefault="001301B6" w:rsidP="001301B6">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Чувашской Республики решило:</w:t>
      </w:r>
    </w:p>
    <w:p w:rsidR="001301B6" w:rsidRPr="001301B6" w:rsidRDefault="001301B6" w:rsidP="001301B6">
      <w:pPr>
        <w:widowControl w:val="0"/>
        <w:tabs>
          <w:tab w:val="left" w:pos="10205"/>
        </w:tabs>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widowControl w:val="0"/>
        <w:numPr>
          <w:ilvl w:val="0"/>
          <w:numId w:val="5"/>
        </w:numPr>
        <w:tabs>
          <w:tab w:val="left" w:pos="0"/>
        </w:tabs>
        <w:spacing w:after="0" w:line="240" w:lineRule="auto"/>
        <w:ind w:left="0"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Принять к сведению отчет о выполнении прогнозного плана (программы) приватизации муниципального имущества Шумерлинского района за 2021 год, утвержденного решением Собрания депутатов Шумерлинского района от 08.12.2020 № 7/5, по форме, согласно Приложению № 1 к настоящему решению. </w:t>
      </w:r>
    </w:p>
    <w:p w:rsidR="001301B6" w:rsidRPr="001301B6" w:rsidRDefault="001301B6" w:rsidP="001301B6">
      <w:pPr>
        <w:widowControl w:val="0"/>
        <w:numPr>
          <w:ilvl w:val="0"/>
          <w:numId w:val="5"/>
        </w:numPr>
        <w:tabs>
          <w:tab w:val="left" w:pos="0"/>
        </w:tabs>
        <w:spacing w:after="0" w:line="240" w:lineRule="auto"/>
        <w:ind w:left="0" w:firstLine="567"/>
        <w:contextualSpacing/>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Принять к сведению отчет о выполнении прогнозного плана (программы) приватизации муниципального имущества Туванского сельского поселения Шумерлинского района за 2021 год, утвержденного решением Собрания депутатов Туванского сельского поселения от 09.12.2020 № 5/3, по форме, согласно Приложению № 2 к настоящему решению. </w:t>
      </w:r>
    </w:p>
    <w:p w:rsidR="001301B6" w:rsidRPr="001301B6" w:rsidRDefault="001301B6" w:rsidP="001301B6">
      <w:pPr>
        <w:widowControl w:val="0"/>
        <w:numPr>
          <w:ilvl w:val="0"/>
          <w:numId w:val="5"/>
        </w:numPr>
        <w:tabs>
          <w:tab w:val="left" w:pos="0"/>
        </w:tabs>
        <w:spacing w:after="0" w:line="240" w:lineRule="auto"/>
        <w:ind w:left="0" w:firstLine="567"/>
        <w:contextualSpacing/>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Настоящее решение опубликовать на официальном сайте Шумерлинского муниципального округа, на официальном сайте </w:t>
      </w:r>
      <w:r w:rsidRPr="001301B6">
        <w:rPr>
          <w:rFonts w:ascii="Times New Roman" w:eastAsia="Calibri" w:hAnsi="Times New Roman" w:cs="Times New Roman"/>
          <w:sz w:val="16"/>
          <w:szCs w:val="16"/>
          <w:lang w:val="en-US" w:eastAsia="en-US"/>
        </w:rPr>
        <w:t>www</w:t>
      </w:r>
      <w:r w:rsidRPr="001301B6">
        <w:rPr>
          <w:rFonts w:ascii="Times New Roman" w:eastAsia="Calibri" w:hAnsi="Times New Roman" w:cs="Times New Roman"/>
          <w:sz w:val="16"/>
          <w:szCs w:val="16"/>
          <w:lang w:eastAsia="en-US"/>
        </w:rPr>
        <w:t>.</w:t>
      </w:r>
      <w:r w:rsidRPr="001301B6">
        <w:rPr>
          <w:rFonts w:ascii="Times New Roman" w:eastAsia="Calibri" w:hAnsi="Times New Roman" w:cs="Times New Roman"/>
          <w:sz w:val="16"/>
          <w:szCs w:val="16"/>
          <w:lang w:val="en-US" w:eastAsia="en-US"/>
        </w:rPr>
        <w:t>torgi</w:t>
      </w:r>
      <w:r w:rsidRPr="001301B6">
        <w:rPr>
          <w:rFonts w:ascii="Times New Roman" w:eastAsia="Calibri" w:hAnsi="Times New Roman" w:cs="Times New Roman"/>
          <w:sz w:val="16"/>
          <w:szCs w:val="16"/>
          <w:lang w:eastAsia="en-US"/>
        </w:rPr>
        <w:t>.</w:t>
      </w:r>
      <w:r w:rsidRPr="001301B6">
        <w:rPr>
          <w:rFonts w:ascii="Times New Roman" w:eastAsia="Calibri" w:hAnsi="Times New Roman" w:cs="Times New Roman"/>
          <w:sz w:val="16"/>
          <w:szCs w:val="16"/>
          <w:lang w:val="en-US" w:eastAsia="en-US"/>
        </w:rPr>
        <w:t>gov</w:t>
      </w:r>
      <w:r w:rsidRPr="001301B6">
        <w:rPr>
          <w:rFonts w:ascii="Times New Roman" w:eastAsia="Calibri" w:hAnsi="Times New Roman" w:cs="Times New Roman"/>
          <w:sz w:val="16"/>
          <w:szCs w:val="16"/>
          <w:lang w:eastAsia="en-US"/>
        </w:rPr>
        <w:t>.</w:t>
      </w:r>
      <w:r w:rsidRPr="001301B6">
        <w:rPr>
          <w:rFonts w:ascii="Times New Roman" w:eastAsia="Calibri" w:hAnsi="Times New Roman" w:cs="Times New Roman"/>
          <w:sz w:val="16"/>
          <w:szCs w:val="16"/>
          <w:lang w:val="en-US" w:eastAsia="en-US"/>
        </w:rPr>
        <w:t>ru</w:t>
      </w:r>
      <w:r w:rsidRPr="001301B6">
        <w:rPr>
          <w:rFonts w:ascii="Times New Roman" w:eastAsia="Calibri" w:hAnsi="Times New Roman" w:cs="Times New Roman"/>
          <w:sz w:val="16"/>
          <w:szCs w:val="16"/>
          <w:lang w:eastAsia="en-US"/>
        </w:rPr>
        <w:t>.</w:t>
      </w:r>
    </w:p>
    <w:p w:rsidR="001301B6" w:rsidRPr="001301B6" w:rsidRDefault="001301B6" w:rsidP="001301B6">
      <w:pPr>
        <w:widowControl w:val="0"/>
        <w:tabs>
          <w:tab w:val="left" w:pos="10205"/>
        </w:tabs>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widowControl w:val="0"/>
        <w:tabs>
          <w:tab w:val="left" w:pos="10205"/>
        </w:tabs>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ab/>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Председатель Собрания депутатов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Шумерлинского муниципального округа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Б.Г. Леонтьев</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Приложение № 1</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к решению Собрания депутатов</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Шумерлинского муниципального округа</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Чувашской Республики</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от 25.02.2022  № 7/4</w:t>
      </w: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Отчет</w:t>
      </w:r>
    </w:p>
    <w:p w:rsidR="001301B6" w:rsidRPr="001301B6" w:rsidRDefault="001301B6" w:rsidP="001301B6">
      <w:pPr>
        <w:spacing w:after="0" w:line="240" w:lineRule="auto"/>
        <w:jc w:val="center"/>
        <w:rPr>
          <w:rFonts w:ascii="Times New Roman" w:eastAsia="Calibri" w:hAnsi="Times New Roman" w:cs="Times New Roman"/>
          <w:b/>
          <w:color w:val="000000"/>
          <w:sz w:val="16"/>
          <w:szCs w:val="16"/>
          <w:lang w:eastAsia="en-US"/>
        </w:rPr>
      </w:pPr>
      <w:r w:rsidRPr="001301B6">
        <w:rPr>
          <w:rFonts w:ascii="Times New Roman" w:eastAsia="Calibri" w:hAnsi="Times New Roman" w:cs="Times New Roman"/>
          <w:b/>
          <w:sz w:val="16"/>
          <w:szCs w:val="16"/>
          <w:lang w:eastAsia="en-US"/>
        </w:rPr>
        <w:t>о</w:t>
      </w:r>
      <w:r w:rsidRPr="001301B6">
        <w:rPr>
          <w:rFonts w:ascii="Times New Roman" w:eastAsia="Calibri" w:hAnsi="Times New Roman" w:cs="Times New Roman"/>
          <w:sz w:val="16"/>
          <w:szCs w:val="16"/>
          <w:lang w:eastAsia="en-US"/>
        </w:rPr>
        <w:t xml:space="preserve"> </w:t>
      </w:r>
      <w:r w:rsidRPr="001301B6">
        <w:rPr>
          <w:rFonts w:ascii="Times New Roman" w:eastAsia="Calibri" w:hAnsi="Times New Roman" w:cs="Times New Roman"/>
          <w:b/>
          <w:color w:val="000000"/>
          <w:sz w:val="16"/>
          <w:szCs w:val="16"/>
          <w:lang w:eastAsia="en-US"/>
        </w:rPr>
        <w:t>выполнении прогнозного плана (программы) приватизации</w:t>
      </w:r>
    </w:p>
    <w:p w:rsidR="001301B6" w:rsidRPr="001301B6" w:rsidRDefault="001301B6" w:rsidP="001301B6">
      <w:pPr>
        <w:spacing w:after="0" w:line="240" w:lineRule="auto"/>
        <w:jc w:val="center"/>
        <w:rPr>
          <w:rFonts w:ascii="Times New Roman" w:eastAsia="Calibri" w:hAnsi="Times New Roman" w:cs="Times New Roman"/>
          <w:b/>
          <w:color w:val="000000"/>
          <w:sz w:val="16"/>
          <w:szCs w:val="16"/>
          <w:lang w:eastAsia="en-US"/>
        </w:rPr>
      </w:pPr>
      <w:r w:rsidRPr="001301B6">
        <w:rPr>
          <w:rFonts w:ascii="Times New Roman" w:eastAsia="Calibri" w:hAnsi="Times New Roman" w:cs="Times New Roman"/>
          <w:b/>
          <w:color w:val="000000"/>
          <w:sz w:val="16"/>
          <w:szCs w:val="16"/>
          <w:lang w:eastAsia="en-US"/>
        </w:rPr>
        <w:t>муниципального имущества Шумерлинского района за 2021 год,</w:t>
      </w:r>
    </w:p>
    <w:p w:rsidR="001301B6" w:rsidRPr="001301B6" w:rsidRDefault="001301B6" w:rsidP="001301B6">
      <w:pPr>
        <w:spacing w:after="0" w:line="240" w:lineRule="auto"/>
        <w:jc w:val="center"/>
        <w:rPr>
          <w:rFonts w:ascii="Times New Roman" w:eastAsia="Calibri" w:hAnsi="Times New Roman" w:cs="Times New Roman"/>
          <w:b/>
          <w:color w:val="000000"/>
          <w:sz w:val="16"/>
          <w:szCs w:val="16"/>
          <w:lang w:eastAsia="en-US"/>
        </w:rPr>
      </w:pPr>
      <w:r w:rsidRPr="001301B6">
        <w:rPr>
          <w:rFonts w:ascii="Times New Roman" w:eastAsia="Calibri" w:hAnsi="Times New Roman" w:cs="Times New Roman"/>
          <w:b/>
          <w:color w:val="000000"/>
          <w:sz w:val="16"/>
          <w:szCs w:val="16"/>
          <w:lang w:eastAsia="en-US"/>
        </w:rPr>
        <w:t>утвержденного решением Собрания депутатов Шумерлинского района от 08.12.2020 № 7/5</w:t>
      </w: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В соответствии с Федеральным законом от 21.12.2001 № 178-ФЗ «О приватизации государственного и муниципального имущества», Порядком принятия решений об условиях приватизации муниципального имущества Шумерлинского района, утвержденным решением Собрания депутатов Шумерлинского района от 21.02.2020 № 64/8, в прогнозный план (программу) приватизации муниципального имущества на 2021 год были  включены следующие объекты недвижимого имущества: </w:t>
      </w: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Таблица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180"/>
      </w:tblGrid>
      <w:tr w:rsidR="001301B6" w:rsidRPr="001301B6" w:rsidTr="009339A1">
        <w:tc>
          <w:tcPr>
            <w:tcW w:w="648" w:type="dxa"/>
          </w:tcPr>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w:t>
            </w:r>
            <w:proofErr w:type="gramStart"/>
            <w:r w:rsidRPr="001301B6">
              <w:rPr>
                <w:rFonts w:ascii="Times New Roman" w:eastAsia="Calibri" w:hAnsi="Times New Roman" w:cs="Times New Roman"/>
                <w:sz w:val="16"/>
                <w:szCs w:val="16"/>
                <w:lang w:eastAsia="en-US"/>
              </w:rPr>
              <w:t>п</w:t>
            </w:r>
            <w:proofErr w:type="gramEnd"/>
            <w:r w:rsidRPr="001301B6">
              <w:rPr>
                <w:rFonts w:ascii="Times New Roman" w:eastAsia="Calibri" w:hAnsi="Times New Roman" w:cs="Times New Roman"/>
                <w:sz w:val="16"/>
                <w:szCs w:val="16"/>
                <w:lang w:eastAsia="en-US"/>
              </w:rPr>
              <w:t>/п</w:t>
            </w:r>
          </w:p>
        </w:tc>
        <w:tc>
          <w:tcPr>
            <w:tcW w:w="9180" w:type="dxa"/>
          </w:tcPr>
          <w:p w:rsidR="001301B6" w:rsidRPr="001301B6" w:rsidRDefault="001301B6" w:rsidP="001301B6">
            <w:pPr>
              <w:spacing w:after="0" w:line="240" w:lineRule="auto"/>
              <w:jc w:val="center"/>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Наименование и местонахождение объекта приватизации</w:t>
            </w:r>
          </w:p>
        </w:tc>
      </w:tr>
      <w:tr w:rsidR="001301B6" w:rsidRPr="001301B6" w:rsidTr="009339A1">
        <w:tc>
          <w:tcPr>
            <w:tcW w:w="648" w:type="dxa"/>
          </w:tcPr>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w:t>
            </w:r>
          </w:p>
        </w:tc>
        <w:tc>
          <w:tcPr>
            <w:tcW w:w="9180" w:type="dxa"/>
          </w:tcPr>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Нежилое здание общей площадью 163,97 кв.м., кадастровым номером 21:23:000000:2161, 1-этажное, находящееся по адресу: Чувашская Республика, Шумерлинский район, дер. </w:t>
            </w:r>
            <w:proofErr w:type="gramStart"/>
            <w:r w:rsidRPr="001301B6">
              <w:rPr>
                <w:rFonts w:ascii="Times New Roman" w:eastAsia="Calibri" w:hAnsi="Times New Roman" w:cs="Times New Roman"/>
                <w:sz w:val="16"/>
                <w:szCs w:val="16"/>
                <w:lang w:eastAsia="en-US"/>
              </w:rPr>
              <w:t>Егоркино</w:t>
            </w:r>
            <w:proofErr w:type="gramEnd"/>
            <w:r w:rsidRPr="001301B6">
              <w:rPr>
                <w:rFonts w:ascii="Times New Roman" w:eastAsia="Calibri" w:hAnsi="Times New Roman" w:cs="Times New Roman"/>
                <w:sz w:val="16"/>
                <w:szCs w:val="16"/>
                <w:lang w:eastAsia="en-US"/>
              </w:rPr>
              <w:t>, ул. Советская, д. 13 а, с земельным участком из земель населенных пунктов общей площадью 862 кв.м.  кадастровым номером 21:23:050404:111, видом разрешенного использования – для размещения нежилого здания</w:t>
            </w:r>
          </w:p>
        </w:tc>
      </w:tr>
      <w:tr w:rsidR="001301B6" w:rsidRPr="001301B6" w:rsidTr="009339A1">
        <w:tc>
          <w:tcPr>
            <w:tcW w:w="648" w:type="dxa"/>
          </w:tcPr>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w:t>
            </w:r>
          </w:p>
        </w:tc>
        <w:tc>
          <w:tcPr>
            <w:tcW w:w="9180" w:type="dxa"/>
          </w:tcPr>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Нежилое здание общей площадью 117,74 кв.м., кадастровым номером 21:23:080603:249, 1-этажное, находящееся по адресу: </w:t>
            </w:r>
            <w:proofErr w:type="gramStart"/>
            <w:r w:rsidRPr="001301B6">
              <w:rPr>
                <w:rFonts w:ascii="Times New Roman" w:eastAsia="Calibri" w:hAnsi="Times New Roman" w:cs="Times New Roman"/>
                <w:sz w:val="16"/>
                <w:szCs w:val="16"/>
                <w:lang w:eastAsia="en-US"/>
              </w:rPr>
              <w:t>Чувашская Республика, Шумерлинский район, с. Нижняя Кумашка, ул. Школьная, д. 19б, с земельным участком из земель населенных пунктов общей площадью 311 кв.м.  кадастровым номером 21:23:080603:213, видом разрешенного использования – для размещения нежилого здания</w:t>
            </w:r>
            <w:proofErr w:type="gramEnd"/>
          </w:p>
        </w:tc>
      </w:tr>
    </w:tbl>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Решение об условиях приватизации муниципального имущества принято в отношении нежилого здания, расположенного по адресу:  Чувашская Республика, Шумерлинский район, д. </w:t>
      </w:r>
      <w:proofErr w:type="gramStart"/>
      <w:r w:rsidRPr="001301B6">
        <w:rPr>
          <w:rFonts w:ascii="Times New Roman" w:eastAsia="Calibri" w:hAnsi="Times New Roman" w:cs="Times New Roman"/>
          <w:sz w:val="16"/>
          <w:szCs w:val="16"/>
          <w:lang w:eastAsia="en-US"/>
        </w:rPr>
        <w:t>Егоркино</w:t>
      </w:r>
      <w:proofErr w:type="gramEnd"/>
      <w:r w:rsidRPr="001301B6">
        <w:rPr>
          <w:rFonts w:ascii="Times New Roman" w:eastAsia="Calibri" w:hAnsi="Times New Roman" w:cs="Times New Roman"/>
          <w:sz w:val="16"/>
          <w:szCs w:val="16"/>
          <w:lang w:eastAsia="en-US"/>
        </w:rPr>
        <w:t xml:space="preserve">, ул. Советская, д. 13а. Аукцион в электронном виде состоялся 12 апреля 2021 года. </w:t>
      </w:r>
    </w:p>
    <w:p w:rsidR="001301B6" w:rsidRPr="001301B6" w:rsidRDefault="001301B6" w:rsidP="001301B6">
      <w:pPr>
        <w:spacing w:after="0" w:line="240" w:lineRule="auto"/>
        <w:ind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Решение об условиях приватизации нежилого здания, расположенного по адресу: </w:t>
      </w:r>
      <w:proofErr w:type="gramStart"/>
      <w:r w:rsidRPr="001301B6">
        <w:rPr>
          <w:rFonts w:ascii="Times New Roman" w:eastAsia="Calibri" w:hAnsi="Times New Roman" w:cs="Times New Roman"/>
          <w:sz w:val="16"/>
          <w:szCs w:val="16"/>
          <w:lang w:eastAsia="en-US"/>
        </w:rPr>
        <w:t>Чувашская Республика, Шумерлинский район, с. Нижняя Кумашка, ул. Школьная, д. 19б, не принималось в связи с отсутствием потенциальных покупателей.</w:t>
      </w:r>
      <w:proofErr w:type="gramEnd"/>
      <w:r w:rsidRPr="001301B6">
        <w:rPr>
          <w:rFonts w:ascii="Times New Roman" w:eastAsia="Calibri" w:hAnsi="Times New Roman" w:cs="Times New Roman"/>
          <w:sz w:val="16"/>
          <w:szCs w:val="16"/>
          <w:lang w:eastAsia="en-US"/>
        </w:rPr>
        <w:t xml:space="preserve"> Аукцион не объявлялся.  </w:t>
      </w:r>
    </w:p>
    <w:p w:rsidR="001301B6" w:rsidRPr="001301B6" w:rsidRDefault="001301B6" w:rsidP="001301B6">
      <w:pPr>
        <w:spacing w:after="0" w:line="240" w:lineRule="auto"/>
        <w:ind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Прогноз поступления сре</w:t>
      </w:r>
      <w:proofErr w:type="gramStart"/>
      <w:r w:rsidRPr="001301B6">
        <w:rPr>
          <w:rFonts w:ascii="Times New Roman" w:eastAsia="Calibri" w:hAnsi="Times New Roman" w:cs="Times New Roman"/>
          <w:sz w:val="16"/>
          <w:szCs w:val="16"/>
          <w:lang w:eastAsia="en-US"/>
        </w:rPr>
        <w:t>дств в б</w:t>
      </w:r>
      <w:proofErr w:type="gramEnd"/>
      <w:r w:rsidRPr="001301B6">
        <w:rPr>
          <w:rFonts w:ascii="Times New Roman" w:eastAsia="Calibri" w:hAnsi="Times New Roman" w:cs="Times New Roman"/>
          <w:sz w:val="16"/>
          <w:szCs w:val="16"/>
          <w:lang w:eastAsia="en-US"/>
        </w:rPr>
        <w:t xml:space="preserve">юджет Шумерлинского района от продажи муниципального имущества был запланирован в размере 200,0 тысяч рублей. </w:t>
      </w:r>
    </w:p>
    <w:p w:rsidR="001301B6" w:rsidRPr="001301B6" w:rsidRDefault="001301B6" w:rsidP="001301B6">
      <w:pPr>
        <w:spacing w:after="0" w:line="240" w:lineRule="auto"/>
        <w:ind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Фактическая сумма поступлений составила 118,6 тыс</w:t>
      </w:r>
      <w:proofErr w:type="gramStart"/>
      <w:r w:rsidRPr="001301B6">
        <w:rPr>
          <w:rFonts w:ascii="Times New Roman" w:eastAsia="Calibri" w:hAnsi="Times New Roman" w:cs="Times New Roman"/>
          <w:sz w:val="16"/>
          <w:szCs w:val="16"/>
          <w:lang w:eastAsia="en-US"/>
        </w:rPr>
        <w:t>.р</w:t>
      </w:r>
      <w:proofErr w:type="gramEnd"/>
      <w:r w:rsidRPr="001301B6">
        <w:rPr>
          <w:rFonts w:ascii="Times New Roman" w:eastAsia="Calibri" w:hAnsi="Times New Roman" w:cs="Times New Roman"/>
          <w:sz w:val="16"/>
          <w:szCs w:val="16"/>
          <w:lang w:eastAsia="en-US"/>
        </w:rPr>
        <w:t>уб. от реализации в 2021 году:</w:t>
      </w:r>
    </w:p>
    <w:p w:rsidR="001301B6" w:rsidRPr="001301B6" w:rsidRDefault="001301B6" w:rsidP="001301B6">
      <w:pPr>
        <w:spacing w:after="0" w:line="240" w:lineRule="auto"/>
        <w:ind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нежилого здания общей площадью 163,97 кв.м., кадастровым номером 21:23:000000:2161,  находящегося по адресу: Чувашская Республика, Шумерлинский район, дер. </w:t>
      </w:r>
      <w:proofErr w:type="gramStart"/>
      <w:r w:rsidRPr="001301B6">
        <w:rPr>
          <w:rFonts w:ascii="Times New Roman" w:eastAsia="Calibri" w:hAnsi="Times New Roman" w:cs="Times New Roman"/>
          <w:sz w:val="16"/>
          <w:szCs w:val="16"/>
          <w:lang w:eastAsia="en-US"/>
        </w:rPr>
        <w:t>Егоркино</w:t>
      </w:r>
      <w:proofErr w:type="gramEnd"/>
      <w:r w:rsidRPr="001301B6">
        <w:rPr>
          <w:rFonts w:ascii="Times New Roman" w:eastAsia="Calibri" w:hAnsi="Times New Roman" w:cs="Times New Roman"/>
          <w:sz w:val="16"/>
          <w:szCs w:val="16"/>
          <w:lang w:eastAsia="en-US"/>
        </w:rPr>
        <w:t>, ул. Советская, д. 13 а, с земельным участком из земель населенных пунктов общей площадью 862 кв.м.  кадастровым номером 21:23:050404:111;</w:t>
      </w:r>
    </w:p>
    <w:p w:rsidR="001301B6" w:rsidRPr="001301B6" w:rsidRDefault="001301B6" w:rsidP="001301B6">
      <w:pPr>
        <w:spacing w:after="0" w:line="240" w:lineRule="auto"/>
        <w:ind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движимого имущества, не подлежащего включению в Программу приватизации (автомобиль марки ГАЗ-3102, тип транспортного средства: легковой, идентификационный номер (</w:t>
      </w:r>
      <w:r w:rsidRPr="001301B6">
        <w:rPr>
          <w:rFonts w:ascii="Times New Roman" w:eastAsia="Calibri" w:hAnsi="Times New Roman" w:cs="Times New Roman"/>
          <w:sz w:val="16"/>
          <w:szCs w:val="16"/>
          <w:lang w:val="en-US" w:eastAsia="en-US"/>
        </w:rPr>
        <w:t>VIN</w:t>
      </w:r>
      <w:r w:rsidRPr="001301B6">
        <w:rPr>
          <w:rFonts w:ascii="Times New Roman" w:eastAsia="Calibri" w:hAnsi="Times New Roman" w:cs="Times New Roman"/>
          <w:sz w:val="16"/>
          <w:szCs w:val="16"/>
          <w:lang w:eastAsia="en-US"/>
        </w:rPr>
        <w:t xml:space="preserve">)  Х9631020081420164, 2008 года выпуска). </w:t>
      </w: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w:t>
      </w: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lastRenderedPageBreak/>
        <w:t>Приложение № 2</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к решению Собрания депутатов</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Шумерлинского муниципального округа</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Чувашской Республики</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от 25.02.2022  № 7/4</w:t>
      </w: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Отчет</w:t>
      </w: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о выполнении прогнозного плана (программы) приватизации</w:t>
      </w: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муниципального имущества Туванского сельского поселения Шумерлинского района за 2021 год, утвержденного решением Собрания депутатов Туванского сельского поселения от 09.12.2020 № 5/3</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567"/>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w:t>
      </w:r>
      <w:proofErr w:type="gramStart"/>
      <w:r w:rsidRPr="001301B6">
        <w:rPr>
          <w:rFonts w:ascii="Times New Roman" w:eastAsia="Calibri" w:hAnsi="Times New Roman" w:cs="Times New Roman"/>
          <w:sz w:val="16"/>
          <w:szCs w:val="16"/>
          <w:lang w:eastAsia="en-US"/>
        </w:rPr>
        <w:t xml:space="preserve">В соответствии с Федеральным законом от 21.12.2001 № 178-ФЗ «О приватизации государственного и муниципального имущества», Порядком принятия решений об условиях приватизации муниципального имущества Туванского сельского поселения, утвержденным решением Собрания депутатов Туванского сельского поселения Шумерлинского района от 04.09.2015 № 59/2, в прогнозный план приватизации муниципального имущества на 2021 год был включен следующий объект: </w:t>
      </w:r>
      <w:proofErr w:type="gramEnd"/>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Таблица 1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92"/>
      </w:tblGrid>
      <w:tr w:rsidR="001301B6" w:rsidRPr="001301B6" w:rsidTr="009339A1">
        <w:tc>
          <w:tcPr>
            <w:tcW w:w="648" w:type="dxa"/>
          </w:tcPr>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w:t>
            </w:r>
            <w:proofErr w:type="gramStart"/>
            <w:r w:rsidRPr="001301B6">
              <w:rPr>
                <w:rFonts w:ascii="Times New Roman" w:eastAsia="Calibri" w:hAnsi="Times New Roman" w:cs="Times New Roman"/>
                <w:sz w:val="16"/>
                <w:szCs w:val="16"/>
                <w:lang w:eastAsia="en-US"/>
              </w:rPr>
              <w:t>п</w:t>
            </w:r>
            <w:proofErr w:type="gramEnd"/>
            <w:r w:rsidRPr="001301B6">
              <w:rPr>
                <w:rFonts w:ascii="Times New Roman" w:eastAsia="Calibri" w:hAnsi="Times New Roman" w:cs="Times New Roman"/>
                <w:sz w:val="16"/>
                <w:szCs w:val="16"/>
                <w:lang w:eastAsia="en-US"/>
              </w:rPr>
              <w:t>/п</w:t>
            </w:r>
          </w:p>
        </w:tc>
        <w:tc>
          <w:tcPr>
            <w:tcW w:w="8892" w:type="dxa"/>
          </w:tcPr>
          <w:p w:rsidR="001301B6" w:rsidRPr="001301B6" w:rsidRDefault="001301B6" w:rsidP="001301B6">
            <w:pPr>
              <w:spacing w:after="0" w:line="240" w:lineRule="auto"/>
              <w:jc w:val="center"/>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Наименование и местонахождение объекта недвижимости</w:t>
            </w:r>
          </w:p>
        </w:tc>
      </w:tr>
      <w:tr w:rsidR="001301B6" w:rsidRPr="001301B6" w:rsidTr="009339A1">
        <w:tc>
          <w:tcPr>
            <w:tcW w:w="648" w:type="dxa"/>
          </w:tcPr>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w:t>
            </w:r>
          </w:p>
        </w:tc>
        <w:tc>
          <w:tcPr>
            <w:tcW w:w="8892" w:type="dxa"/>
          </w:tcPr>
          <w:p w:rsidR="001301B6" w:rsidRPr="001301B6" w:rsidRDefault="001301B6" w:rsidP="001301B6">
            <w:pPr>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Помещение, назначение: нежилое, общей площадью 35,2 кв.м., этаж 1, номера на поэтажном плане 6, кадастровый номер 21:23:000000:3559, расположенное по адресу: </w:t>
            </w:r>
            <w:proofErr w:type="gramStart"/>
            <w:r w:rsidRPr="001301B6">
              <w:rPr>
                <w:rFonts w:ascii="Times New Roman" w:eastAsia="Calibri" w:hAnsi="Times New Roman" w:cs="Times New Roman"/>
                <w:sz w:val="16"/>
                <w:szCs w:val="16"/>
                <w:lang w:eastAsia="en-US"/>
              </w:rPr>
              <w:t>Чувашская Республика, Шумерлинский район, д. Лесные Туваны, ул. Ленина, д. 11 а, с 22/100 долями в праве общей долевой собственности на земельный участок из земель населенных пунктов с кадастровым номером 21:23:100601:17 площадью 1512 кв.м.</w:t>
            </w:r>
            <w:proofErr w:type="gramEnd"/>
          </w:p>
        </w:tc>
      </w:tr>
    </w:tbl>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567"/>
        <w:jc w:val="both"/>
        <w:rPr>
          <w:rFonts w:ascii="Times New Roman" w:eastAsia="Calibri" w:hAnsi="Times New Roman" w:cs="Times New Roman"/>
          <w:lang w:eastAsia="en-US"/>
        </w:rPr>
      </w:pPr>
      <w:r w:rsidRPr="001301B6">
        <w:rPr>
          <w:rFonts w:ascii="Times New Roman" w:eastAsia="Calibri" w:hAnsi="Times New Roman" w:cs="Times New Roman"/>
          <w:sz w:val="16"/>
          <w:szCs w:val="16"/>
          <w:lang w:eastAsia="en-US"/>
        </w:rPr>
        <w:t>Прогноз поступления сре</w:t>
      </w:r>
      <w:proofErr w:type="gramStart"/>
      <w:r w:rsidRPr="001301B6">
        <w:rPr>
          <w:rFonts w:ascii="Times New Roman" w:eastAsia="Calibri" w:hAnsi="Times New Roman" w:cs="Times New Roman"/>
          <w:sz w:val="16"/>
          <w:szCs w:val="16"/>
          <w:lang w:eastAsia="en-US"/>
        </w:rPr>
        <w:t>дств в б</w:t>
      </w:r>
      <w:proofErr w:type="gramEnd"/>
      <w:r w:rsidRPr="001301B6">
        <w:rPr>
          <w:rFonts w:ascii="Times New Roman" w:eastAsia="Calibri" w:hAnsi="Times New Roman" w:cs="Times New Roman"/>
          <w:sz w:val="16"/>
          <w:szCs w:val="16"/>
          <w:lang w:eastAsia="en-US"/>
        </w:rPr>
        <w:t>юджет Туванского сельского поселения Шумерлинского района от продажи муниципального имущества был запланирован в размере 100 тысяч рублей. Аукцион по продаже указанного имущества в 2021 году не объявлялся в связи с отсутствием потенциальных покупателей.  Доходы от приватизации объектов недвижимости в бюджет Туванского сельского поселения в 2021 году не поступали</w:t>
      </w:r>
      <w:r w:rsidRPr="001301B6">
        <w:rPr>
          <w:rFonts w:ascii="Times New Roman" w:eastAsia="Calibri" w:hAnsi="Times New Roman" w:cs="Times New Roman"/>
          <w:lang w:eastAsia="en-US"/>
        </w:rPr>
        <w:t xml:space="preserve">.  </w:t>
      </w:r>
    </w:p>
    <w:p w:rsidR="001301B6" w:rsidRPr="001301B6" w:rsidRDefault="001301B6" w:rsidP="001301B6">
      <w:pPr>
        <w:spacing w:after="0" w:line="240" w:lineRule="auto"/>
        <w:jc w:val="right"/>
        <w:rPr>
          <w:rFonts w:ascii="Times New Roman" w:eastAsia="Calibri" w:hAnsi="Times New Roman" w:cs="Times New Roman"/>
          <w:bCs/>
          <w:lang w:eastAsia="en-US"/>
        </w:rPr>
      </w:pPr>
    </w:p>
    <w:p w:rsidR="001301B6" w:rsidRPr="001301B6" w:rsidRDefault="001301B6" w:rsidP="001301B6">
      <w:pPr>
        <w:widowControl w:val="0"/>
        <w:autoSpaceDE w:val="0"/>
        <w:autoSpaceDN w:val="0"/>
        <w:spacing w:after="0" w:line="240" w:lineRule="auto"/>
        <w:jc w:val="center"/>
        <w:rPr>
          <w:rFonts w:ascii="Times New Roman" w:eastAsia="Times New Roman" w:hAnsi="Times New Roman" w:cs="Times New Roman"/>
          <w:b/>
          <w:sz w:val="16"/>
          <w:szCs w:val="16"/>
        </w:rPr>
      </w:pPr>
      <w:r w:rsidRPr="001301B6">
        <w:rPr>
          <w:rFonts w:ascii="Times New Roman" w:eastAsia="Times New Roman" w:hAnsi="Times New Roman" w:cs="Times New Roman"/>
          <w:b/>
          <w:sz w:val="16"/>
          <w:szCs w:val="16"/>
        </w:rPr>
        <w:t>РЕШЕНИЕ</w:t>
      </w:r>
    </w:p>
    <w:p w:rsidR="001301B6" w:rsidRPr="001301B6" w:rsidRDefault="001301B6" w:rsidP="001301B6">
      <w:pPr>
        <w:widowControl w:val="0"/>
        <w:autoSpaceDE w:val="0"/>
        <w:autoSpaceDN w:val="0"/>
        <w:spacing w:after="0" w:line="240" w:lineRule="auto"/>
        <w:jc w:val="center"/>
        <w:rPr>
          <w:rFonts w:ascii="Times New Roman" w:eastAsia="Times New Roman" w:hAnsi="Times New Roman" w:cs="Times New Roman"/>
          <w:b/>
          <w:sz w:val="16"/>
          <w:szCs w:val="16"/>
        </w:rPr>
      </w:pPr>
      <w:r w:rsidRPr="001301B6">
        <w:rPr>
          <w:rFonts w:ascii="Times New Roman" w:eastAsia="Times New Roman" w:hAnsi="Times New Roman" w:cs="Times New Roman"/>
          <w:b/>
          <w:sz w:val="16"/>
          <w:szCs w:val="16"/>
        </w:rPr>
        <w:t>СОБРАНИЯ ДЕПУТАТОВ  ШУМЕРЛИНСКОГО  МУНИЦИПАЛЬНОГО  ОКРУГА</w:t>
      </w:r>
    </w:p>
    <w:p w:rsidR="001301B6" w:rsidRPr="001301B6" w:rsidRDefault="001301B6" w:rsidP="001301B6">
      <w:pPr>
        <w:widowControl w:val="0"/>
        <w:autoSpaceDE w:val="0"/>
        <w:autoSpaceDN w:val="0"/>
        <w:spacing w:after="0" w:line="240" w:lineRule="auto"/>
        <w:rPr>
          <w:rFonts w:ascii="Times New Roman" w:eastAsia="Times New Roman" w:hAnsi="Times New Roman" w:cs="Times New Roman"/>
          <w:sz w:val="14"/>
          <w:szCs w:val="14"/>
        </w:rPr>
      </w:pPr>
    </w:p>
    <w:p w:rsidR="001301B6" w:rsidRPr="001301B6" w:rsidRDefault="001301B6" w:rsidP="001301B6">
      <w:pPr>
        <w:widowControl w:val="0"/>
        <w:autoSpaceDE w:val="0"/>
        <w:autoSpaceDN w:val="0"/>
        <w:spacing w:after="0" w:line="240" w:lineRule="auto"/>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25.02.2022  №7/</w:t>
      </w:r>
      <w:r>
        <w:rPr>
          <w:rFonts w:ascii="Times New Roman" w:eastAsia="Times New Roman" w:hAnsi="Times New Roman" w:cs="Times New Roman"/>
          <w:sz w:val="16"/>
          <w:szCs w:val="16"/>
        </w:rPr>
        <w:t>5</w:t>
      </w:r>
    </w:p>
    <w:p w:rsidR="001301B6" w:rsidRDefault="001301B6" w:rsidP="001301B6">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FE19A0" w:rsidRPr="00FE19A0" w:rsidRDefault="001301B6" w:rsidP="001301B6">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1301B6">
        <w:rPr>
          <w:rFonts w:ascii="Times New Roman" w:eastAsia="Times New Roman" w:hAnsi="Times New Roman" w:cs="Times New Roman"/>
          <w:b/>
          <w:sz w:val="16"/>
          <w:szCs w:val="16"/>
        </w:rPr>
        <w:t xml:space="preserve">Об утверждении </w:t>
      </w:r>
      <w:proofErr w:type="gramStart"/>
      <w:r w:rsidRPr="001301B6">
        <w:rPr>
          <w:rFonts w:ascii="Times New Roman" w:eastAsia="Times New Roman" w:hAnsi="Times New Roman" w:cs="Times New Roman"/>
          <w:b/>
          <w:sz w:val="16"/>
          <w:szCs w:val="16"/>
        </w:rPr>
        <w:t>Порядка подведения итогов продажи муниципального имущества</w:t>
      </w:r>
      <w:proofErr w:type="gramEnd"/>
      <w:r w:rsidRPr="001301B6">
        <w:rPr>
          <w:rFonts w:ascii="Times New Roman" w:eastAsia="Times New Roman" w:hAnsi="Times New Roman" w:cs="Times New Roman"/>
          <w:b/>
          <w:sz w:val="16"/>
          <w:szCs w:val="16"/>
        </w:rPr>
        <w:t xml:space="preserve"> Шумерлинского муниципального округа  Чувашской Республики без объявления цены и заключения с покупателем договора купли-продажи муниципального имущества Шумерлинского муниципального округа Чувашской Республики</w:t>
      </w:r>
    </w:p>
    <w:p w:rsidR="00FE19A0" w:rsidRPr="00FE19A0" w:rsidRDefault="00FE19A0" w:rsidP="00FE19A0">
      <w:pPr>
        <w:suppressAutoHyphens/>
        <w:spacing w:after="0" w:line="240" w:lineRule="auto"/>
        <w:ind w:firstLine="709"/>
        <w:jc w:val="right"/>
        <w:rPr>
          <w:rFonts w:ascii="Times New Roman" w:eastAsia="Times New Roman" w:hAnsi="Times New Roman" w:cs="Times New Roman"/>
          <w:bCs/>
          <w:color w:val="26282F"/>
          <w:sz w:val="16"/>
          <w:szCs w:val="16"/>
        </w:rPr>
      </w:pPr>
    </w:p>
    <w:p w:rsidR="001301B6" w:rsidRPr="001301B6" w:rsidRDefault="001301B6" w:rsidP="001301B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В соответствии с ст. 24 Федерального закона от 21.12.2001 № 178-ФЗ «О приватизации государственного и муниципального имущества», постановлением Кабинета Министров Чувашской Республики от 12.09.2018 № 357 «Об утверждении </w:t>
      </w:r>
      <w:proofErr w:type="gramStart"/>
      <w:r w:rsidRPr="001301B6">
        <w:rPr>
          <w:rFonts w:ascii="Times New Roman" w:eastAsia="Calibri" w:hAnsi="Times New Roman" w:cs="Times New Roman"/>
          <w:sz w:val="16"/>
          <w:szCs w:val="16"/>
          <w:lang w:eastAsia="en-US"/>
        </w:rPr>
        <w:t>Порядка подведения итогов продажи государственного имущества Чувашской Республики</w:t>
      </w:r>
      <w:proofErr w:type="gramEnd"/>
      <w:r w:rsidRPr="001301B6">
        <w:rPr>
          <w:rFonts w:ascii="Times New Roman" w:eastAsia="Calibri" w:hAnsi="Times New Roman" w:cs="Times New Roman"/>
          <w:sz w:val="16"/>
          <w:szCs w:val="16"/>
          <w:lang w:eastAsia="en-US"/>
        </w:rPr>
        <w:t xml:space="preserve"> без объявления цены и заключения с покупателем договора купли-продажи государственного имущества Чувашской Республики» </w:t>
      </w:r>
    </w:p>
    <w:p w:rsidR="001301B6" w:rsidRPr="001301B6" w:rsidRDefault="001301B6" w:rsidP="001301B6">
      <w:pPr>
        <w:autoSpaceDE w:val="0"/>
        <w:autoSpaceDN w:val="0"/>
        <w:adjustRightInd w:val="0"/>
        <w:spacing w:after="0" w:line="240" w:lineRule="auto"/>
        <w:jc w:val="both"/>
        <w:rPr>
          <w:rFonts w:ascii="Times New Roman" w:eastAsia="Calibri" w:hAnsi="Times New Roman" w:cs="Times New Roman"/>
          <w:b/>
          <w:sz w:val="16"/>
          <w:szCs w:val="16"/>
          <w:lang w:eastAsia="en-US"/>
        </w:rPr>
      </w:pPr>
    </w:p>
    <w:p w:rsidR="001301B6" w:rsidRPr="001301B6" w:rsidRDefault="001301B6" w:rsidP="001301B6">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Собрание депутатов Шумерлинского муниципального округа</w:t>
      </w:r>
    </w:p>
    <w:p w:rsidR="001301B6" w:rsidRPr="001301B6" w:rsidRDefault="001301B6" w:rsidP="001301B6">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Чувашской Республики решило:</w:t>
      </w:r>
    </w:p>
    <w:p w:rsidR="001301B6" w:rsidRPr="001301B6" w:rsidRDefault="001301B6" w:rsidP="001301B6">
      <w:pPr>
        <w:widowControl w:val="0"/>
        <w:tabs>
          <w:tab w:val="left" w:pos="10205"/>
        </w:tabs>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540"/>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 Утвердить прилагаемый Порядок подведения итогов продажи муниципального имущества Шумерлинского муниципального округа Чувашской Республики без объявления цены и заключения с покупателем договора купли-продажи муниципального имущества Шумерлинского муниципального округа Чувашской Республики.</w:t>
      </w:r>
    </w:p>
    <w:p w:rsidR="001301B6" w:rsidRPr="001301B6" w:rsidRDefault="001301B6" w:rsidP="001301B6">
      <w:pPr>
        <w:spacing w:after="0" w:line="240" w:lineRule="auto"/>
        <w:ind w:firstLine="540"/>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2. Признать утратившим силу решение Собрания депутатов Шумерлинского района от 19.10.2018 № 47/6 «Об утверждении </w:t>
      </w:r>
      <w:proofErr w:type="gramStart"/>
      <w:r w:rsidRPr="001301B6">
        <w:rPr>
          <w:rFonts w:ascii="Times New Roman" w:eastAsia="Calibri" w:hAnsi="Times New Roman" w:cs="Times New Roman"/>
          <w:sz w:val="16"/>
          <w:szCs w:val="16"/>
          <w:lang w:eastAsia="en-US"/>
        </w:rPr>
        <w:t>Порядка подведения итогов продажи муниципального имущества</w:t>
      </w:r>
      <w:proofErr w:type="gramEnd"/>
      <w:r w:rsidRPr="001301B6">
        <w:rPr>
          <w:rFonts w:ascii="Times New Roman" w:eastAsia="Calibri" w:hAnsi="Times New Roman" w:cs="Times New Roman"/>
          <w:sz w:val="16"/>
          <w:szCs w:val="16"/>
          <w:lang w:eastAsia="en-US"/>
        </w:rPr>
        <w:t xml:space="preserve"> Шумерлинского района Чувашской Республики без объявления цены и заключения с покупателем договора купли-продажи муниципального имущества Шумерлинского муниципального района Чувашской Республики».</w:t>
      </w:r>
    </w:p>
    <w:p w:rsidR="001301B6" w:rsidRPr="001301B6" w:rsidRDefault="001301B6" w:rsidP="001301B6">
      <w:pPr>
        <w:widowControl w:val="0"/>
        <w:tabs>
          <w:tab w:val="left" w:pos="10205"/>
        </w:tabs>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          3. Настоящее решение вступает в силу после его официального опубликования в издании «Вестник Шумерлинского района» и распространяется на правоотношения, возникшие с 1 января 2022 года.</w:t>
      </w:r>
    </w:p>
    <w:p w:rsidR="001301B6" w:rsidRPr="001301B6" w:rsidRDefault="001301B6" w:rsidP="001301B6">
      <w:pPr>
        <w:widowControl w:val="0"/>
        <w:tabs>
          <w:tab w:val="left" w:pos="10205"/>
        </w:tabs>
        <w:spacing w:after="0" w:line="240" w:lineRule="auto"/>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ab/>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Председатель Собрания депутатов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Шумерлинского муниципального округа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Б.Г. Леонтьев</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Врио главы администрации Шумерлинского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муниципального округа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Т.А. Караганова</w:t>
      </w:r>
    </w:p>
    <w:p w:rsidR="001301B6" w:rsidRPr="001301B6" w:rsidRDefault="001301B6" w:rsidP="001301B6">
      <w:pPr>
        <w:spacing w:after="0"/>
        <w:jc w:val="center"/>
        <w:rPr>
          <w:rFonts w:ascii="Times New Roman" w:eastAsia="Calibri" w:hAnsi="Times New Roman" w:cs="Times New Roman"/>
          <w:sz w:val="16"/>
          <w:szCs w:val="16"/>
          <w:lang w:eastAsia="en-US"/>
        </w:rPr>
      </w:pP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Утвержден</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решением Собрания депутатов</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Шумерлинского муниципального округа</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Чувашской Республики</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от 25.02.2022  № 7/5</w:t>
      </w: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ПОРЯДОК</w:t>
      </w: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ПОДВЕДЕНИЯ ИТОГОВ ПРОДАЖИ МУНИЦИПАЛЬНОГО ИМУЩЕСТВА ШУМЕРЛИНСКОГО МУНИЦИПАЛЬНОГО ОКРУГА ЧУВАШСКОЙ РЕСПУБЛИКИ</w:t>
      </w: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БЕЗ ОБЪЯВЛЕНИЯ ЦЕНЫ И ЗАКЛЮЧЕНИЯ</w:t>
      </w: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С ПОКУПАТЕЛЕМ ДОГОВОРА КУПЛИ-ПРОДАЖИ</w:t>
      </w: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МУНИЦИПАЛЬНОГО ИМУЩЕСТВА ШУМЕРЛИНСКОГО МУНИЦИПАЛЬНОГО ОКРУГА ЧУВАШСКОЙ РЕСПУБЛИКИ</w:t>
      </w: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1. Общие положения</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lastRenderedPageBreak/>
        <w:t>1.1. Настоящий Порядок разработан в соответствии со статьей 24 Федерального закона  от 21.12.2001 № 178-ФЗ "О приватизации государственного и муниципального имущества" и определяет процедуру подведения итогов продажи муниципального имущества Шумерлинского муниципального округа Чувашской Республики (далее - имущество) без объявления цены и заключения с покупателем договора купли-продажи имущества. Продажа имущества без объявления цены осуществляется в случае, если продажа этого имущества посредством публичного предложения не состоялась.</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1.2. Подведение итогов продажи имущества без объявления цены и заключение с покупателем договора купли-продажи имущества осуществляет администрация Шумерлинского муниципального округа Чувашской Республики (далее также - Администрация, продавец).</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2. Подведение итогов продажи имущества без объявления цены</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2.1. По результатам рассмотрения представленных юридическими, физическими лицами (далее - претендент) документов продавец принимает по каждой зарегистрированной заявке на приобретение имущества (далее - заявка) отдельное решение о рассмотрении предложений о цене имущества. Итоги продажи имущества без объявления цены оформляются протоколом об итогах продажи имущества без объявления цены.</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2.2. Покупателем имущества признается:</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 в случае регистрации одной заявки и предложения о цене имущества - претендент, представивший это предложение;</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 в случае регистрации нескольких заявок и предложений о цене имущества - претендент, предложивший наибольшую цену за продаваемое имущество;</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3) в случае если несколько участников предложили одинаковую наибольшую цену за продаваемое имущество - претендент, заявка которого была подана на электронную площадку ранее других.</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2.3.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сведения об имуществе;</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количество поступивших и зарегистрированных заявок;</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сведения об отказе в принятии заявок с указанием причин отказа;</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сведения о рассмотренных </w:t>
      </w:r>
      <w:proofErr w:type="gramStart"/>
      <w:r w:rsidRPr="001301B6">
        <w:rPr>
          <w:rFonts w:ascii="Times New Roman" w:eastAsia="Calibri" w:hAnsi="Times New Roman" w:cs="Times New Roman"/>
          <w:sz w:val="16"/>
          <w:szCs w:val="16"/>
          <w:lang w:eastAsia="en-US"/>
        </w:rPr>
        <w:t>предложениях</w:t>
      </w:r>
      <w:proofErr w:type="gramEnd"/>
      <w:r w:rsidRPr="001301B6">
        <w:rPr>
          <w:rFonts w:ascii="Times New Roman" w:eastAsia="Calibri" w:hAnsi="Times New Roman" w:cs="Times New Roman"/>
          <w:sz w:val="16"/>
          <w:szCs w:val="16"/>
          <w:lang w:eastAsia="en-US"/>
        </w:rPr>
        <w:t xml:space="preserve"> о цене имущества с указанием подавших их претендентов;</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сведения о покупателе имущества;</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цену приобретения имущества, предложенную покупателем;</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иные необходимые сведения.</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Продавец отказывает претенденту в приеме заявки в следующих случаях:</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 заявка представлена лицом, не уполномоченным претендентом на осуществление таких действий;</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 представлены не все документы, предусмотренные перечнем, указанным в информационном сообщении о продаже имущества без объявления цены;</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2.4. Если в указанный в информационном сообщении о продаже имущества срок для приема заявок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 Такое решение оформляется протоколом об итогах продажи имущества без объявления цены.</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2.5. </w:t>
      </w:r>
      <w:proofErr w:type="gramStart"/>
      <w:r w:rsidRPr="001301B6">
        <w:rPr>
          <w:rFonts w:ascii="Times New Roman" w:eastAsia="Calibri" w:hAnsi="Times New Roman" w:cs="Times New Roman"/>
          <w:sz w:val="16"/>
          <w:szCs w:val="16"/>
          <w:lang w:eastAsia="en-US"/>
        </w:rPr>
        <w:t>Информационное сообщение об итогах продажи имущества размещается продавцом в соответствии с требованиями Федерального закона от 21.12.2001 № 178-ФЗ "О приватизации государственного и муниципального имущества" на официальном сайте Российской Федерации в информационно-телекоммуникационной сети "Интернет" (далее - сеть "Интернет") для размещения информации о проведении торгов, определенном Правительством Российской Федерации, а также на официальном сайте Шумерлинского муниципального округа в сети "Интернет" не позднее рабочего дня</w:t>
      </w:r>
      <w:proofErr w:type="gramEnd"/>
      <w:r w:rsidRPr="001301B6">
        <w:rPr>
          <w:rFonts w:ascii="Times New Roman" w:eastAsia="Calibri" w:hAnsi="Times New Roman" w:cs="Times New Roman"/>
          <w:sz w:val="16"/>
          <w:szCs w:val="16"/>
          <w:lang w:eastAsia="en-US"/>
        </w:rPr>
        <w:t>, следующего за днем подведения итогов продажи имущества.</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3. Заключение с покупателем</w:t>
      </w: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договора купли-продажи имущества</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bookmarkStart w:id="8" w:name="P63"/>
      <w:bookmarkEnd w:id="8"/>
      <w:r w:rsidRPr="001301B6">
        <w:rPr>
          <w:rFonts w:ascii="Times New Roman" w:eastAsia="Calibri" w:hAnsi="Times New Roman" w:cs="Times New Roman"/>
          <w:sz w:val="16"/>
          <w:szCs w:val="16"/>
          <w:lang w:eastAsia="en-US"/>
        </w:rPr>
        <w:t>3.1. Договор купли-продажи имущества заключается в течение 5 рабочих дней со дня подведения итогов продажи имущества.</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3.2.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3.3. </w:t>
      </w:r>
      <w:proofErr w:type="gramStart"/>
      <w:r w:rsidRPr="001301B6">
        <w:rPr>
          <w:rFonts w:ascii="Times New Roman" w:eastAsia="Calibri" w:hAnsi="Times New Roman" w:cs="Times New Roman"/>
          <w:sz w:val="16"/>
          <w:szCs w:val="16"/>
          <w:lang w:eastAsia="en-US"/>
        </w:rPr>
        <w:t>Денежные средства в счет оплаты имущества в размере цены имущества, предложенной покупателем, направляются в установленном порядке в бюджет Шумерлинского муниципального округа Чувашской Республики на счет, указанный в информационном сообщении о продаже имущества, в размере и сроки, которые указаны в договоре купли-продажи имущества, но не позднее 15 рабочих дней со дня его заключения, за исключением случаев оплаты имущества в рассрочку.</w:t>
      </w:r>
      <w:proofErr w:type="gramEnd"/>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В случае предоставления рассрочки оплата имущества осуществляется в соответствии с решением о предоставлении рассрочки.</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Решение </w:t>
      </w:r>
      <w:proofErr w:type="gramStart"/>
      <w:r w:rsidRPr="001301B6">
        <w:rPr>
          <w:rFonts w:ascii="Times New Roman" w:eastAsia="Calibri" w:hAnsi="Times New Roman" w:cs="Times New Roman"/>
          <w:sz w:val="16"/>
          <w:szCs w:val="16"/>
          <w:lang w:eastAsia="en-US"/>
        </w:rPr>
        <w:t>о предоставлении рассрочки на внесение платежей при оплате приобретаемого покупателем имущества при продаже его без объявления</w:t>
      </w:r>
      <w:proofErr w:type="gramEnd"/>
      <w:r w:rsidRPr="001301B6">
        <w:rPr>
          <w:rFonts w:ascii="Times New Roman" w:eastAsia="Calibri" w:hAnsi="Times New Roman" w:cs="Times New Roman"/>
          <w:sz w:val="16"/>
          <w:szCs w:val="16"/>
          <w:lang w:eastAsia="en-US"/>
        </w:rPr>
        <w:t xml:space="preserve"> цены принимает орган, принявший решение об условиях приватизации.</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В договоре купли-продажи имущества предусматривается уплата покупателем неустойки в случае его уклонения или отказа от оплаты имущества.</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3.4. При уклонении покупателя от заключения договора купли-продажи имущества в срок, установленный в пункте 3.1 настоящего Порядка, покупатель утрачивает право на заключение такого договора. В этом случае продажа имущества признается несостоявшейся.</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3.5. Факт оплаты имущества подтверждается выпиской со счета, указанного в информационном сообщении о продаже имущества, подтверждающей поступление сре</w:t>
      </w:r>
      <w:proofErr w:type="gramStart"/>
      <w:r w:rsidRPr="001301B6">
        <w:rPr>
          <w:rFonts w:ascii="Times New Roman" w:eastAsia="Calibri" w:hAnsi="Times New Roman" w:cs="Times New Roman"/>
          <w:sz w:val="16"/>
          <w:szCs w:val="16"/>
          <w:lang w:eastAsia="en-US"/>
        </w:rPr>
        <w:t>дств в р</w:t>
      </w:r>
      <w:proofErr w:type="gramEnd"/>
      <w:r w:rsidRPr="001301B6">
        <w:rPr>
          <w:rFonts w:ascii="Times New Roman" w:eastAsia="Calibri" w:hAnsi="Times New Roman" w:cs="Times New Roman"/>
          <w:sz w:val="16"/>
          <w:szCs w:val="16"/>
          <w:lang w:eastAsia="en-US"/>
        </w:rPr>
        <w:t>азмере и сроки, которые указаны в договоре купли-продажи имущества или решении о предоставлении рассрочки.</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3.6.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1301B6" w:rsidRPr="001301B6" w:rsidRDefault="001301B6" w:rsidP="001301B6">
      <w:pPr>
        <w:spacing w:after="0" w:line="235" w:lineRule="auto"/>
        <w:ind w:firstLine="709"/>
        <w:jc w:val="both"/>
        <w:rPr>
          <w:rFonts w:ascii="Times New Roman" w:eastAsia="Calibri" w:hAnsi="Times New Roman" w:cs="Times New Roman"/>
          <w:lang w:eastAsia="en-US"/>
        </w:rPr>
      </w:pPr>
    </w:p>
    <w:p w:rsidR="001301B6" w:rsidRPr="00FE19A0" w:rsidRDefault="001301B6" w:rsidP="001301B6">
      <w:pPr>
        <w:pStyle w:val="ConsPlusNormal"/>
        <w:jc w:val="center"/>
        <w:rPr>
          <w:b/>
          <w:sz w:val="16"/>
          <w:szCs w:val="16"/>
        </w:rPr>
      </w:pPr>
      <w:r w:rsidRPr="00FE19A0">
        <w:rPr>
          <w:b/>
          <w:sz w:val="16"/>
          <w:szCs w:val="16"/>
        </w:rPr>
        <w:t>РЕШЕНИЕ</w:t>
      </w:r>
    </w:p>
    <w:p w:rsidR="001301B6" w:rsidRDefault="001301B6" w:rsidP="001301B6">
      <w:pPr>
        <w:pStyle w:val="ConsPlusNormal"/>
        <w:jc w:val="center"/>
        <w:rPr>
          <w:b/>
          <w:sz w:val="16"/>
          <w:szCs w:val="16"/>
        </w:rPr>
      </w:pPr>
      <w:r w:rsidRPr="00FE19A0">
        <w:rPr>
          <w:b/>
          <w:sz w:val="16"/>
          <w:szCs w:val="16"/>
        </w:rPr>
        <w:t>СОБРАНИЯ ДЕПУТАТОВ  ШУМЕРЛИНСКОГО  МУНИЦИПАЛЬНОГО  ОКРУГА</w:t>
      </w:r>
    </w:p>
    <w:p w:rsidR="001301B6" w:rsidRPr="001301B6" w:rsidRDefault="001301B6" w:rsidP="001301B6">
      <w:pPr>
        <w:pStyle w:val="ConsPlusNormal"/>
        <w:rPr>
          <w:b/>
          <w:sz w:val="16"/>
          <w:szCs w:val="16"/>
        </w:rPr>
      </w:pPr>
      <w:r>
        <w:rPr>
          <w:b/>
          <w:sz w:val="16"/>
          <w:szCs w:val="16"/>
        </w:rPr>
        <w:t>25.02.2022  №7/6</w:t>
      </w:r>
    </w:p>
    <w:p w:rsidR="001301B6" w:rsidRPr="001301B6" w:rsidRDefault="001301B6" w:rsidP="001301B6">
      <w:pPr>
        <w:spacing w:after="0" w:line="235" w:lineRule="auto"/>
        <w:ind w:firstLine="709"/>
        <w:jc w:val="center"/>
        <w:rPr>
          <w:rFonts w:ascii="Times New Roman" w:eastAsia="Calibri" w:hAnsi="Times New Roman" w:cs="Times New Roman"/>
          <w:b/>
          <w:sz w:val="16"/>
          <w:szCs w:val="16"/>
          <w:lang w:eastAsia="en-US"/>
        </w:rPr>
      </w:pPr>
      <w:r w:rsidRPr="001301B6">
        <w:rPr>
          <w:rFonts w:ascii="Times New Roman" w:eastAsia="Times New Roman" w:hAnsi="Times New Roman" w:cs="Times New Roman"/>
          <w:b/>
          <w:sz w:val="16"/>
          <w:szCs w:val="16"/>
        </w:rPr>
        <w:t>О внесении изменений в решение Собрания депутатов Шумерлинского муниципального округа от 20.12.2021 № 4/12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В соответствии с Законами Чувашской Республики </w:t>
      </w:r>
      <w:proofErr w:type="gramStart"/>
      <w:r w:rsidRPr="001301B6">
        <w:rPr>
          <w:rFonts w:ascii="Times New Roman" w:eastAsia="Calibri" w:hAnsi="Times New Roman" w:cs="Times New Roman"/>
          <w:sz w:val="16"/>
          <w:szCs w:val="16"/>
          <w:lang w:eastAsia="en-US"/>
        </w:rPr>
        <w:t>от</w:t>
      </w:r>
      <w:proofErr w:type="gramEnd"/>
      <w:r w:rsidRPr="001301B6">
        <w:rPr>
          <w:rFonts w:ascii="Times New Roman" w:eastAsia="Calibri" w:hAnsi="Times New Roman" w:cs="Times New Roman"/>
          <w:sz w:val="16"/>
          <w:szCs w:val="16"/>
          <w:lang w:eastAsia="en-US"/>
        </w:rPr>
        <w:t xml:space="preserve"> </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27.08.2017 №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от 18.10.2004 № 19 «Об организации местного самоуправления в Чувашской Республике»»</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lastRenderedPageBreak/>
        <w:t xml:space="preserve">Собрание депутатов Шумерлинского муниципального округа </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Чувашской Республики решило:</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 Внести в Порядок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утвержденный решением Собрания депутатов Шумерлинского муниципального округа от 20.12.2021 № 4/12, следующие изменения:</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1.1. в пункте 2 после слов «Закона Чувашской Республики» дополнить словами «от 18.10.2004 № 19»;</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1.2. в пункте 3 после слов «Законом Чувашской Республики» дополнить словами «от 29.08.2017 № 46»;</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2. Настоящее решение вступает в силу после его официального опубликования в издании «Вестник Шумерлинского района» в информационно-телекоммуникационной  сети «Интернет».</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Председатель Собрания депутатов</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Шумерлинского муниципального округа</w:t>
      </w:r>
      <w:r w:rsidRPr="001301B6">
        <w:rPr>
          <w:rFonts w:ascii="Times New Roman" w:eastAsia="Calibri" w:hAnsi="Times New Roman" w:cs="Times New Roman"/>
          <w:sz w:val="16"/>
          <w:szCs w:val="16"/>
          <w:lang w:eastAsia="en-US"/>
        </w:rPr>
        <w:tab/>
      </w:r>
      <w:r w:rsidRPr="001301B6">
        <w:rPr>
          <w:rFonts w:ascii="Times New Roman" w:eastAsia="Calibri" w:hAnsi="Times New Roman" w:cs="Times New Roman"/>
          <w:sz w:val="16"/>
          <w:szCs w:val="16"/>
          <w:lang w:eastAsia="en-US"/>
        </w:rPr>
        <w:tab/>
      </w:r>
      <w:r w:rsidRPr="001301B6">
        <w:rPr>
          <w:rFonts w:ascii="Times New Roman" w:eastAsia="Calibri" w:hAnsi="Times New Roman" w:cs="Times New Roman"/>
          <w:sz w:val="16"/>
          <w:szCs w:val="16"/>
          <w:lang w:eastAsia="en-US"/>
        </w:rPr>
        <w:tab/>
        <w:t xml:space="preserve">                                  Б.Г. Леонтьев </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Чувашской Республики                                                                                       </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Врио главы администрации Шумерлинского </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муниципального округа                                                  </w:t>
      </w:r>
    </w:p>
    <w:p w:rsidR="001301B6" w:rsidRPr="001301B6" w:rsidRDefault="001301B6" w:rsidP="001301B6">
      <w:pPr>
        <w:spacing w:after="0" w:line="235"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Чувашской Республики                                                                                             Т.А. Караганова</w:t>
      </w:r>
    </w:p>
    <w:p w:rsidR="001301B6" w:rsidRPr="001301B6" w:rsidRDefault="001301B6" w:rsidP="001301B6">
      <w:pPr>
        <w:spacing w:after="0" w:line="235" w:lineRule="auto"/>
        <w:ind w:firstLine="709"/>
        <w:jc w:val="both"/>
        <w:rPr>
          <w:rFonts w:ascii="Times New Roman" w:eastAsia="Calibri" w:hAnsi="Times New Roman" w:cs="Times New Roman"/>
          <w:lang w:eastAsia="en-US"/>
        </w:rPr>
      </w:pPr>
      <w:r w:rsidRPr="001301B6">
        <w:rPr>
          <w:rFonts w:ascii="Times New Roman" w:eastAsia="Calibri" w:hAnsi="Times New Roman" w:cs="Times New Roman"/>
          <w:lang w:eastAsia="en-US"/>
        </w:rPr>
        <w:tab/>
      </w:r>
      <w:r w:rsidRPr="001301B6">
        <w:rPr>
          <w:rFonts w:ascii="Times New Roman" w:eastAsia="Calibri" w:hAnsi="Times New Roman" w:cs="Times New Roman"/>
          <w:lang w:eastAsia="en-US"/>
        </w:rPr>
        <w:tab/>
      </w:r>
      <w:r w:rsidRPr="001301B6">
        <w:rPr>
          <w:rFonts w:ascii="Times New Roman" w:eastAsia="Calibri" w:hAnsi="Times New Roman" w:cs="Times New Roman"/>
          <w:lang w:eastAsia="en-US"/>
        </w:rPr>
        <w:tab/>
      </w:r>
    </w:p>
    <w:p w:rsidR="001301B6" w:rsidRPr="00FE19A0" w:rsidRDefault="001301B6" w:rsidP="001301B6">
      <w:pPr>
        <w:pStyle w:val="ConsPlusNormal"/>
        <w:jc w:val="center"/>
        <w:rPr>
          <w:b/>
          <w:sz w:val="16"/>
          <w:szCs w:val="16"/>
        </w:rPr>
      </w:pPr>
      <w:r w:rsidRPr="00FE19A0">
        <w:rPr>
          <w:b/>
          <w:sz w:val="16"/>
          <w:szCs w:val="16"/>
        </w:rPr>
        <w:t>РЕШЕНИЕ</w:t>
      </w:r>
    </w:p>
    <w:p w:rsidR="001301B6" w:rsidRDefault="001301B6" w:rsidP="001301B6">
      <w:pPr>
        <w:pStyle w:val="ConsPlusNormal"/>
        <w:jc w:val="center"/>
        <w:rPr>
          <w:b/>
          <w:sz w:val="16"/>
          <w:szCs w:val="16"/>
        </w:rPr>
      </w:pPr>
      <w:r w:rsidRPr="00FE19A0">
        <w:rPr>
          <w:b/>
          <w:sz w:val="16"/>
          <w:szCs w:val="16"/>
        </w:rPr>
        <w:t>СОБРАНИЯ ДЕПУТАТОВ  ШУМЕРЛИНСКОГО  МУНИЦИПАЛЬНОГО  ОКРУГА</w:t>
      </w:r>
    </w:p>
    <w:p w:rsidR="001301B6" w:rsidRPr="001301B6" w:rsidRDefault="001301B6" w:rsidP="001301B6">
      <w:pPr>
        <w:pStyle w:val="ConsPlusNormal"/>
        <w:rPr>
          <w:b/>
          <w:sz w:val="16"/>
          <w:szCs w:val="16"/>
        </w:rPr>
      </w:pPr>
      <w:r>
        <w:rPr>
          <w:b/>
          <w:sz w:val="16"/>
          <w:szCs w:val="16"/>
        </w:rPr>
        <w:t>25.02.2022  №7/7</w:t>
      </w:r>
    </w:p>
    <w:p w:rsidR="001301B6" w:rsidRPr="001301B6" w:rsidRDefault="001301B6" w:rsidP="001301B6">
      <w:pPr>
        <w:jc w:val="center"/>
        <w:rPr>
          <w:rFonts w:ascii="Times New Roman" w:eastAsia="Times New Roman" w:hAnsi="Times New Roman" w:cs="Times New Roman"/>
          <w:b/>
          <w:bCs/>
          <w:color w:val="26282F"/>
          <w:sz w:val="16"/>
          <w:szCs w:val="16"/>
        </w:rPr>
      </w:pPr>
      <w:r w:rsidRPr="001301B6">
        <w:rPr>
          <w:rFonts w:ascii="Times New Roman" w:eastAsia="Times New Roman" w:hAnsi="Times New Roman" w:cs="Times New Roman"/>
          <w:b/>
          <w:bCs/>
          <w:color w:val="26282F"/>
          <w:sz w:val="16"/>
          <w:szCs w:val="16"/>
        </w:rPr>
        <w:t>Об утверждении Положения о комиссии по  соблюдению требований к служебному  поведению лиц, замещающих муниципальные должности в Шумерлинском муниципальном округе Чувашской Республики, и урегулированию конфликта интересов</w:t>
      </w:r>
    </w:p>
    <w:p w:rsidR="001301B6" w:rsidRPr="001301B6" w:rsidRDefault="001301B6" w:rsidP="001301B6">
      <w:pPr>
        <w:spacing w:after="0" w:line="240" w:lineRule="auto"/>
        <w:ind w:firstLine="567"/>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В соответствии с Федеральным </w:t>
      </w:r>
      <w:hyperlink r:id="rId12" w:history="1">
        <w:r w:rsidRPr="001301B6">
          <w:rPr>
            <w:rFonts w:ascii="Times New Roman" w:eastAsia="Times New Roman" w:hAnsi="Times New Roman" w:cs="Times New Roman"/>
            <w:color w:val="000000"/>
            <w:sz w:val="16"/>
            <w:szCs w:val="16"/>
            <w:u w:val="single"/>
          </w:rPr>
          <w:t>законом</w:t>
        </w:r>
      </w:hyperlink>
      <w:r w:rsidRPr="001301B6">
        <w:rPr>
          <w:rFonts w:ascii="Times New Roman" w:eastAsia="Times New Roman" w:hAnsi="Times New Roman" w:cs="Times New Roman"/>
          <w:color w:val="000000"/>
          <w:sz w:val="16"/>
          <w:szCs w:val="16"/>
        </w:rPr>
        <w:t xml:space="preserve"> от 25.12.2008 № 273-ФЗ "О противодействии коррупции"</w:t>
      </w:r>
    </w:p>
    <w:p w:rsidR="001301B6" w:rsidRPr="001301B6" w:rsidRDefault="001301B6" w:rsidP="001301B6">
      <w:pPr>
        <w:spacing w:after="0" w:line="240" w:lineRule="auto"/>
        <w:jc w:val="both"/>
        <w:rPr>
          <w:rFonts w:ascii="Times New Roman" w:eastAsia="Times New Roman" w:hAnsi="Times New Roman" w:cs="Times New Roman"/>
          <w:color w:val="000000"/>
          <w:sz w:val="16"/>
          <w:szCs w:val="16"/>
        </w:rPr>
      </w:pPr>
    </w:p>
    <w:p w:rsidR="001301B6" w:rsidRPr="001301B6" w:rsidRDefault="001301B6" w:rsidP="001301B6">
      <w:pPr>
        <w:spacing w:after="0" w:line="240" w:lineRule="auto"/>
        <w:jc w:val="center"/>
        <w:rPr>
          <w:rFonts w:ascii="Times New Roman" w:eastAsia="Times New Roman" w:hAnsi="Times New Roman" w:cs="Times New Roman"/>
          <w:b/>
          <w:spacing w:val="-10"/>
          <w:sz w:val="16"/>
          <w:szCs w:val="16"/>
        </w:rPr>
      </w:pPr>
      <w:r w:rsidRPr="001301B6">
        <w:rPr>
          <w:rFonts w:ascii="Times New Roman" w:eastAsia="Times New Roman" w:hAnsi="Times New Roman" w:cs="Times New Roman"/>
          <w:b/>
          <w:spacing w:val="-10"/>
          <w:sz w:val="16"/>
          <w:szCs w:val="16"/>
        </w:rPr>
        <w:t>Собрание депутатов Шумерлинского муниципального округа</w:t>
      </w:r>
    </w:p>
    <w:p w:rsidR="001301B6" w:rsidRPr="001301B6" w:rsidRDefault="001301B6" w:rsidP="001301B6">
      <w:pPr>
        <w:spacing w:after="0" w:line="240" w:lineRule="auto"/>
        <w:jc w:val="center"/>
        <w:rPr>
          <w:rFonts w:ascii="Times New Roman" w:eastAsia="Times New Roman" w:hAnsi="Times New Roman" w:cs="Times New Roman"/>
          <w:b/>
          <w:sz w:val="16"/>
          <w:szCs w:val="16"/>
        </w:rPr>
      </w:pPr>
      <w:r w:rsidRPr="001301B6">
        <w:rPr>
          <w:rFonts w:ascii="Times New Roman" w:eastAsia="Times New Roman" w:hAnsi="Times New Roman" w:cs="Times New Roman"/>
          <w:b/>
          <w:spacing w:val="-10"/>
          <w:sz w:val="16"/>
          <w:szCs w:val="16"/>
        </w:rPr>
        <w:t xml:space="preserve"> </w:t>
      </w:r>
      <w:r w:rsidRPr="001301B6">
        <w:rPr>
          <w:rFonts w:ascii="Times New Roman" w:eastAsia="Times New Roman" w:hAnsi="Times New Roman" w:cs="Times New Roman"/>
          <w:b/>
          <w:bCs/>
          <w:sz w:val="16"/>
          <w:szCs w:val="16"/>
        </w:rPr>
        <w:t xml:space="preserve">Чувашской Республики </w:t>
      </w:r>
      <w:r w:rsidRPr="001301B6">
        <w:rPr>
          <w:rFonts w:ascii="Times New Roman" w:eastAsia="Times New Roman" w:hAnsi="Times New Roman" w:cs="Times New Roman"/>
          <w:b/>
          <w:sz w:val="16"/>
          <w:szCs w:val="16"/>
        </w:rPr>
        <w:t>решило:</w:t>
      </w:r>
    </w:p>
    <w:p w:rsidR="001301B6" w:rsidRPr="001301B6" w:rsidRDefault="001301B6" w:rsidP="001301B6">
      <w:pPr>
        <w:spacing w:after="0" w:line="240" w:lineRule="auto"/>
        <w:ind w:firstLine="708"/>
        <w:jc w:val="center"/>
        <w:rPr>
          <w:rFonts w:ascii="Times New Roman" w:eastAsia="Times New Roman" w:hAnsi="Times New Roman" w:cs="Times New Roman"/>
          <w:sz w:val="16"/>
          <w:szCs w:val="16"/>
        </w:rPr>
      </w:pP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1. Утвердить прилагаемое Положение о комиссии по  соблюдению требований к служебному  поведению лиц, замещающих муниципальные должности в Шумерлинском муниципальном округе Чувашской Республики, и урегулированию конфликта интересов.</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2. Признать утратившим силу решение Собрания депутатов Шумерлинского района Чувашской Республики от 29.01.2021 № 9/2 «Об утверждении Положения о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sz w:val="16"/>
          <w:szCs w:val="16"/>
        </w:rPr>
        <w:t>3. Настоящее решение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Председатель Собрания депутатов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Шумерлинского муниципального округа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Б.Г. Леонтьев</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Врио главы администрации Шумерлинского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муниципального округа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Т.А. Караганова</w:t>
      </w:r>
    </w:p>
    <w:p w:rsidR="001301B6" w:rsidRPr="001301B6" w:rsidRDefault="001301B6" w:rsidP="001301B6">
      <w:pPr>
        <w:spacing w:after="0" w:line="240" w:lineRule="auto"/>
        <w:jc w:val="right"/>
        <w:outlineLvl w:val="1"/>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w:t>
      </w:r>
    </w:p>
    <w:p w:rsidR="001301B6" w:rsidRPr="001301B6" w:rsidRDefault="001301B6" w:rsidP="001301B6">
      <w:pPr>
        <w:spacing w:after="0" w:line="240" w:lineRule="auto"/>
        <w:ind w:left="8364"/>
        <w:jc w:val="right"/>
        <w:outlineLvl w:val="1"/>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Приложение</w:t>
      </w:r>
    </w:p>
    <w:p w:rsidR="001301B6" w:rsidRPr="001301B6" w:rsidRDefault="001301B6" w:rsidP="001301B6">
      <w:pPr>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к решению Собрания депутатов</w:t>
      </w:r>
    </w:p>
    <w:p w:rsidR="001301B6" w:rsidRPr="001301B6" w:rsidRDefault="001301B6" w:rsidP="001301B6">
      <w:pPr>
        <w:spacing w:after="0" w:line="240" w:lineRule="auto"/>
        <w:jc w:val="right"/>
        <w:outlineLvl w:val="1"/>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Шумерлинского муниципального </w:t>
      </w:r>
    </w:p>
    <w:p w:rsidR="001301B6" w:rsidRPr="001301B6" w:rsidRDefault="001301B6" w:rsidP="001301B6">
      <w:pPr>
        <w:spacing w:after="0" w:line="240" w:lineRule="auto"/>
        <w:jc w:val="right"/>
        <w:outlineLvl w:val="1"/>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округа Чувашской Республики </w:t>
      </w:r>
    </w:p>
    <w:p w:rsidR="001301B6" w:rsidRPr="001301B6" w:rsidRDefault="001301B6" w:rsidP="001301B6">
      <w:pPr>
        <w:widowControl w:val="0"/>
        <w:autoSpaceDE w:val="0"/>
        <w:autoSpaceDN w:val="0"/>
        <w:adjustRightInd w:val="0"/>
        <w:spacing w:after="0" w:line="240" w:lineRule="auto"/>
        <w:ind w:left="6120"/>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от  25.02.2022  № 7/7</w:t>
      </w:r>
    </w:p>
    <w:p w:rsidR="001301B6" w:rsidRPr="001301B6" w:rsidRDefault="001301B6" w:rsidP="001301B6">
      <w:pPr>
        <w:spacing w:after="0" w:line="240" w:lineRule="auto"/>
        <w:ind w:firstLine="540"/>
        <w:jc w:val="center"/>
        <w:rPr>
          <w:rFonts w:ascii="Times New Roman" w:eastAsia="Times New Roman" w:hAnsi="Times New Roman" w:cs="Times New Roman"/>
          <w:b/>
          <w:color w:val="000000"/>
          <w:sz w:val="16"/>
          <w:szCs w:val="16"/>
        </w:rPr>
      </w:pPr>
      <w:bookmarkStart w:id="9" w:name="Par43"/>
      <w:bookmarkEnd w:id="9"/>
      <w:r w:rsidRPr="001301B6">
        <w:rPr>
          <w:rFonts w:ascii="Times New Roman" w:eastAsia="Times New Roman" w:hAnsi="Times New Roman" w:cs="Times New Roman"/>
          <w:b/>
          <w:color w:val="000000"/>
          <w:sz w:val="16"/>
          <w:szCs w:val="16"/>
        </w:rPr>
        <w:t>Положение</w:t>
      </w:r>
    </w:p>
    <w:p w:rsidR="001301B6" w:rsidRPr="001301B6" w:rsidRDefault="001301B6" w:rsidP="001301B6">
      <w:pPr>
        <w:spacing w:after="0" w:line="240" w:lineRule="auto"/>
        <w:ind w:firstLine="540"/>
        <w:jc w:val="center"/>
        <w:rPr>
          <w:rFonts w:ascii="Times New Roman" w:eastAsia="Times New Roman" w:hAnsi="Times New Roman" w:cs="Times New Roman"/>
          <w:b/>
          <w:color w:val="000000"/>
          <w:sz w:val="16"/>
          <w:szCs w:val="16"/>
        </w:rPr>
      </w:pPr>
      <w:r w:rsidRPr="001301B6">
        <w:rPr>
          <w:rFonts w:ascii="Times New Roman" w:eastAsia="Times New Roman" w:hAnsi="Times New Roman" w:cs="Times New Roman"/>
          <w:b/>
          <w:color w:val="000000"/>
          <w:sz w:val="16"/>
          <w:szCs w:val="16"/>
        </w:rPr>
        <w:t>о комиссии по  соблюдению требований к служебному поведению лиц, замещающих муниципальные должности в Шумерлинском  муниципальном округе Чувашской Республики, и урегулированию конфликта интересов</w:t>
      </w:r>
    </w:p>
    <w:p w:rsidR="001301B6" w:rsidRPr="001301B6" w:rsidRDefault="001301B6" w:rsidP="001301B6">
      <w:pPr>
        <w:spacing w:after="0" w:line="240" w:lineRule="auto"/>
        <w:ind w:firstLine="540"/>
        <w:jc w:val="right"/>
        <w:rPr>
          <w:rFonts w:ascii="Times New Roman" w:eastAsia="Times New Roman" w:hAnsi="Times New Roman" w:cs="Times New Roman"/>
          <w:color w:val="000000"/>
          <w:sz w:val="16"/>
          <w:szCs w:val="16"/>
        </w:rPr>
      </w:pP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1. Настоящим Положением определяется порядок формирования и деятельности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в  Шумерлинском муниципальном округе Чувашской Республики,</w:t>
      </w:r>
      <w:r w:rsidRPr="001301B6">
        <w:rPr>
          <w:rFonts w:ascii="Times New Roman" w:eastAsia="Times New Roman" w:hAnsi="Times New Roman" w:cs="Times New Roman"/>
          <w:b/>
          <w:color w:val="000000"/>
          <w:sz w:val="16"/>
          <w:szCs w:val="16"/>
        </w:rPr>
        <w:t xml:space="preserve"> </w:t>
      </w:r>
      <w:r w:rsidRPr="001301B6">
        <w:rPr>
          <w:rFonts w:ascii="Times New Roman" w:eastAsia="Times New Roman" w:hAnsi="Times New Roman" w:cs="Times New Roman"/>
          <w:color w:val="000000"/>
          <w:sz w:val="16"/>
          <w:szCs w:val="16"/>
        </w:rPr>
        <w:t>и урегулированию конфликта интересов (далее - комиссия), образуемой в соответствии с Федеральным законом от 25 декабря 2008 года       № 273-ФЗ "О противодействии коррупции".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3. Основной задачей комиссии является содействие органам местного самоуправления Шумерлинского</w:t>
      </w:r>
      <w:r w:rsidRPr="001301B6">
        <w:rPr>
          <w:rFonts w:ascii="Times New Roman" w:eastAsia="Times New Roman" w:hAnsi="Times New Roman" w:cs="Times New Roman"/>
          <w:b/>
          <w:color w:val="000000"/>
          <w:sz w:val="16"/>
          <w:szCs w:val="16"/>
        </w:rPr>
        <w:t xml:space="preserve"> </w:t>
      </w:r>
      <w:r w:rsidRPr="001301B6">
        <w:rPr>
          <w:rFonts w:ascii="Times New Roman" w:eastAsia="Times New Roman" w:hAnsi="Times New Roman" w:cs="Times New Roman"/>
          <w:color w:val="000000"/>
          <w:sz w:val="16"/>
          <w:szCs w:val="16"/>
        </w:rPr>
        <w:t>муниципального округа Чувашской Республики: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proofErr w:type="gramStart"/>
      <w:r w:rsidRPr="001301B6">
        <w:rPr>
          <w:rFonts w:ascii="Times New Roman" w:eastAsia="Times New Roman" w:hAnsi="Times New Roman" w:cs="Times New Roman"/>
          <w:color w:val="000000"/>
          <w:sz w:val="16"/>
          <w:szCs w:val="16"/>
        </w:rPr>
        <w:t>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в осуществлении в органе местного самоуправления Шумерлинского муниципального округа Чувашской Республики (далее - орган местного самоуправления Шумерлинского муниципального округа) мер по предупреждению коррупции.</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4. </w:t>
      </w:r>
      <w:proofErr w:type="gramStart"/>
      <w:r w:rsidRPr="001301B6">
        <w:rPr>
          <w:rFonts w:ascii="Times New Roman" w:eastAsia="Times New Roman" w:hAnsi="Times New Roman" w:cs="Times New Roman"/>
          <w:color w:val="000000"/>
          <w:sz w:val="16"/>
          <w:szCs w:val="16"/>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Шумерлинском муниципальном округе Чувашской Республики, к которым относятся глава Шумерлинского муниципального округа Чувашской Республики и депутаты Собрания депутатов Шумерлинского муниципального округа Чувашской Республики (далее – лица, замещающие муниципальные должности).</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lastRenderedPageBreak/>
        <w:t xml:space="preserve">5. Комиссия образуется решением Собрания депутатов Шумерлинского муниципального округа Чувашской Республики (далее - Собрание депутатов Шумерлинского муниципального округа). Указанным решением утверждается состав комиссии. </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 6. В состав комиссии входят:</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 председатель Собрания депутатов Шумерлинского муниципального округа (председатель комиссии), депутаты Собрания депутатов Шумерлинского муниципального округа, должностное лицо администрации Шумерлинского муниципального округа,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Шумерлинского муниципального округа;</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 xml:space="preserve"> представитель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0" w:name="p54"/>
      <w:bookmarkEnd w:id="10"/>
      <w:r w:rsidRPr="001301B6">
        <w:rPr>
          <w:rFonts w:ascii="Times New Roman" w:eastAsia="Times New Roman" w:hAnsi="Times New Roman" w:cs="Times New Roman"/>
          <w:color w:val="000000"/>
          <w:sz w:val="16"/>
          <w:szCs w:val="16"/>
        </w:rPr>
        <w:t>7. В состав комиссии могут быть включены:</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представитель (представители) общественной организации ветеранов, созданной в органе местного самоуправления Шумерлинского муниципального округа;</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в) представитель (представители) профсоюзной организации, действующей в установленном порядке в органе местного самоуправления Шумерлинского муниципального округа.</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 xml:space="preserve">8. </w:t>
      </w:r>
      <w:proofErr w:type="gramStart"/>
      <w:r w:rsidRPr="001301B6">
        <w:rPr>
          <w:rFonts w:ascii="Times New Roman" w:eastAsia="Times New Roman" w:hAnsi="Times New Roman" w:cs="Times New Roman"/>
          <w:color w:val="000000"/>
          <w:sz w:val="16"/>
          <w:szCs w:val="16"/>
        </w:rPr>
        <w:t>Лица, указанные в абзаце третьем пункта 6 и пункте 7 настоящего Положения, включаются в состав комиссии по согласованию с органом исполнительной власти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 администрацией Шумерлинского муниципального округа,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w:t>
      </w:r>
      <w:proofErr w:type="gramEnd"/>
      <w:r w:rsidRPr="001301B6">
        <w:rPr>
          <w:rFonts w:ascii="Times New Roman" w:eastAsia="Times New Roman" w:hAnsi="Times New Roman" w:cs="Times New Roman"/>
          <w:color w:val="000000"/>
          <w:sz w:val="16"/>
          <w:szCs w:val="16"/>
        </w:rPr>
        <w:t xml:space="preserve"> в органе местного самоуправления Шумерлинского муниципального округа, с профсоюзной организацией, действующей в установленном порядке в органе местного самоуправления Шумерлинского муниципального округа, на основании запроса главы Шумерлинского муниципального округа.</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9. Число членов комиссии, не замещающих должности муниципальной службы в органе местного самоуправления Шумерлинского муниципального округа, должно составлять не менее одной четверти от общего числа членов комиссии.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1" w:name="p61"/>
      <w:bookmarkEnd w:id="11"/>
      <w:r w:rsidRPr="001301B6">
        <w:rPr>
          <w:rFonts w:ascii="Times New Roman" w:eastAsia="Times New Roman" w:hAnsi="Times New Roman" w:cs="Times New Roman"/>
          <w:color w:val="000000"/>
          <w:sz w:val="16"/>
          <w:szCs w:val="16"/>
        </w:rPr>
        <w:t xml:space="preserve">11. В заседаниях комиссии с правом совещательного голоса участвуют другие лица, замещающие муниципальные должности, лица, замещающие должности муниципальной службы в органе местного самоуправления Шумерлинского муниципального округа,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1301B6">
        <w:rPr>
          <w:rFonts w:ascii="Times New Roman" w:eastAsia="Times New Roman" w:hAnsi="Times New Roman" w:cs="Times New Roman"/>
          <w:color w:val="000000"/>
          <w:sz w:val="16"/>
          <w:szCs w:val="16"/>
        </w:rPr>
        <w:t>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roofErr w:type="gramEnd"/>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Шумерлинского муниципального округа, недопустимо.</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2" w:name="p64"/>
      <w:bookmarkEnd w:id="12"/>
      <w:r w:rsidRPr="001301B6">
        <w:rPr>
          <w:rFonts w:ascii="Times New Roman" w:eastAsia="Times New Roman" w:hAnsi="Times New Roman" w:cs="Times New Roman"/>
          <w:color w:val="000000"/>
          <w:sz w:val="16"/>
          <w:szCs w:val="16"/>
        </w:rPr>
        <w:t>14. Основаниями для проведения заседания комиссии являются: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3" w:name="p65"/>
      <w:bookmarkEnd w:id="13"/>
      <w:r w:rsidRPr="001301B6">
        <w:rPr>
          <w:rFonts w:ascii="Times New Roman" w:eastAsia="Times New Roman" w:hAnsi="Times New Roman" w:cs="Times New Roman"/>
          <w:color w:val="000000"/>
          <w:sz w:val="16"/>
          <w:szCs w:val="16"/>
        </w:rPr>
        <w:t>а) представление руководителю органа местного самоуправления Шумерлинского муниципального округа материалов проверки, свидетельствующих:</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4" w:name="p66"/>
      <w:bookmarkEnd w:id="14"/>
      <w:r w:rsidRPr="001301B6">
        <w:rPr>
          <w:rFonts w:ascii="Times New Roman" w:eastAsia="Times New Roman" w:hAnsi="Times New Roman" w:cs="Times New Roman"/>
          <w:color w:val="000000"/>
          <w:sz w:val="16"/>
          <w:szCs w:val="16"/>
        </w:rPr>
        <w:t>о представлении лицом, замещающим муниципальную должность, недостоверных или неполных сведений, при предоставлении сведений о доходах, об имуществе и обязательствах имущественного характера;</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5" w:name="p67"/>
      <w:bookmarkEnd w:id="15"/>
      <w:r w:rsidRPr="001301B6">
        <w:rPr>
          <w:rFonts w:ascii="Times New Roman" w:eastAsia="Times New Roman" w:hAnsi="Times New Roman" w:cs="Times New Roman"/>
          <w:color w:val="000000"/>
          <w:sz w:val="16"/>
          <w:szCs w:val="16"/>
        </w:rPr>
        <w:t>о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6" w:name="p68"/>
      <w:bookmarkEnd w:id="16"/>
      <w:r w:rsidRPr="001301B6">
        <w:rPr>
          <w:rFonts w:ascii="Times New Roman" w:eastAsia="Times New Roman" w:hAnsi="Times New Roman" w:cs="Times New Roman"/>
          <w:color w:val="000000"/>
          <w:sz w:val="16"/>
          <w:szCs w:val="16"/>
        </w:rPr>
        <w:t xml:space="preserve">б) </w:t>
      </w:r>
      <w:proofErr w:type="gramStart"/>
      <w:r w:rsidRPr="001301B6">
        <w:rPr>
          <w:rFonts w:ascii="Times New Roman" w:eastAsia="Times New Roman" w:hAnsi="Times New Roman" w:cs="Times New Roman"/>
          <w:color w:val="000000"/>
          <w:sz w:val="16"/>
          <w:szCs w:val="16"/>
        </w:rPr>
        <w:t>поступившее</w:t>
      </w:r>
      <w:proofErr w:type="gramEnd"/>
      <w:r w:rsidRPr="001301B6">
        <w:rPr>
          <w:rFonts w:ascii="Times New Roman" w:eastAsia="Times New Roman" w:hAnsi="Times New Roman" w:cs="Times New Roman"/>
          <w:color w:val="000000"/>
          <w:sz w:val="16"/>
          <w:szCs w:val="16"/>
        </w:rPr>
        <w:t xml:space="preserve"> в орган местного самоуправления: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7" w:name="p69"/>
      <w:bookmarkStart w:id="18" w:name="p70"/>
      <w:bookmarkEnd w:id="17"/>
      <w:bookmarkEnd w:id="18"/>
      <w:r w:rsidRPr="001301B6">
        <w:rPr>
          <w:rFonts w:ascii="Times New Roman" w:eastAsia="Times New Roman" w:hAnsi="Times New Roman" w:cs="Times New Roman"/>
          <w:color w:val="000000"/>
          <w:sz w:val="16"/>
          <w:szCs w:val="16"/>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19" w:name="p71"/>
      <w:bookmarkEnd w:id="19"/>
      <w:proofErr w:type="gramStart"/>
      <w:r w:rsidRPr="001301B6">
        <w:rPr>
          <w:rFonts w:ascii="Times New Roman" w:eastAsia="Times New Roman" w:hAnsi="Times New Roman" w:cs="Times New Roman"/>
          <w:color w:val="000000"/>
          <w:sz w:val="16"/>
          <w:szCs w:val="16"/>
        </w:rPr>
        <w:t>заявление лица, замещающего муниципальную должность,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sidRPr="001301B6">
        <w:rPr>
          <w:rFonts w:ascii="Times New Roman" w:eastAsia="Times New Roman" w:hAnsi="Times New Roman" w:cs="Times New Roman"/>
          <w:color w:val="000000"/>
          <w:sz w:val="16"/>
          <w:szCs w:val="16"/>
        </w:rPr>
        <w:t xml:space="preserve"> </w:t>
      </w:r>
      <w:proofErr w:type="gramStart"/>
      <w:r w:rsidRPr="001301B6">
        <w:rPr>
          <w:rFonts w:ascii="Times New Roman" w:eastAsia="Times New Roman" w:hAnsi="Times New Roman" w:cs="Times New Roman"/>
          <w:color w:val="000000"/>
          <w:sz w:val="16"/>
          <w:szCs w:val="16"/>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sidRPr="001301B6">
        <w:rPr>
          <w:rFonts w:ascii="Times New Roman" w:eastAsia="Times New Roman" w:hAnsi="Times New Roman" w:cs="Times New Roman"/>
          <w:color w:val="000000"/>
          <w:sz w:val="16"/>
          <w:szCs w:val="16"/>
        </w:rPr>
        <w:t>)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0" w:name="p72"/>
      <w:bookmarkEnd w:id="20"/>
      <w:r w:rsidRPr="001301B6">
        <w:rPr>
          <w:rFonts w:ascii="Times New Roman" w:eastAsia="Times New Roman" w:hAnsi="Times New Roman" w:cs="Times New Roman"/>
          <w:color w:val="000000"/>
          <w:sz w:val="16"/>
          <w:szCs w:val="16"/>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1" w:name="p73"/>
      <w:bookmarkEnd w:id="21"/>
      <w:r w:rsidRPr="001301B6">
        <w:rPr>
          <w:rFonts w:ascii="Times New Roman" w:eastAsia="Times New Roman" w:hAnsi="Times New Roman" w:cs="Times New Roman"/>
          <w:color w:val="000000"/>
          <w:sz w:val="16"/>
          <w:szCs w:val="16"/>
        </w:rPr>
        <w:t>в) представление руководителя органа местного 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2" w:name="p74"/>
      <w:bookmarkEnd w:id="22"/>
      <w:r w:rsidRPr="001301B6">
        <w:rPr>
          <w:rFonts w:ascii="Times New Roman" w:eastAsia="Times New Roman" w:hAnsi="Times New Roman" w:cs="Times New Roman"/>
          <w:color w:val="000000"/>
          <w:sz w:val="16"/>
          <w:szCs w:val="16"/>
        </w:rPr>
        <w:t xml:space="preserve">г) представление руководителем органа местного самоуправления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года № 230-ФЗ "О </w:t>
      </w:r>
      <w:proofErr w:type="gramStart"/>
      <w:r w:rsidRPr="001301B6">
        <w:rPr>
          <w:rFonts w:ascii="Times New Roman" w:eastAsia="Times New Roman" w:hAnsi="Times New Roman" w:cs="Times New Roman"/>
          <w:color w:val="000000"/>
          <w:sz w:val="16"/>
          <w:szCs w:val="16"/>
        </w:rPr>
        <w:t>контроле за</w:t>
      </w:r>
      <w:proofErr w:type="gramEnd"/>
      <w:r w:rsidRPr="001301B6">
        <w:rPr>
          <w:rFonts w:ascii="Times New Roman" w:eastAsia="Times New Roman" w:hAnsi="Times New Roman" w:cs="Times New Roman"/>
          <w:color w:val="000000"/>
          <w:sz w:val="16"/>
          <w:szCs w:val="16"/>
        </w:rPr>
        <w:t xml:space="preserve"> соответствием расходов лиц, замещающих государственные должности, и иных лиц их доходам";</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3" w:name="p75"/>
      <w:bookmarkEnd w:id="23"/>
      <w:r w:rsidRPr="001301B6">
        <w:rPr>
          <w:rFonts w:ascii="Times New Roman" w:eastAsia="Times New Roman" w:hAnsi="Times New Roman" w:cs="Times New Roman"/>
          <w:color w:val="000000"/>
          <w:sz w:val="16"/>
          <w:szCs w:val="1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4" w:name="p77"/>
      <w:bookmarkEnd w:id="24"/>
      <w:r w:rsidRPr="001301B6">
        <w:rPr>
          <w:rFonts w:ascii="Times New Roman" w:eastAsia="Times New Roman" w:hAnsi="Times New Roman" w:cs="Times New Roman"/>
          <w:color w:val="000000"/>
          <w:sz w:val="16"/>
          <w:szCs w:val="16"/>
        </w:rPr>
        <w:t xml:space="preserve">16. </w:t>
      </w:r>
      <w:proofErr w:type="gramStart"/>
      <w:r w:rsidRPr="001301B6">
        <w:rPr>
          <w:rFonts w:ascii="Times New Roman" w:eastAsia="Times New Roman" w:hAnsi="Times New Roman" w:cs="Times New Roman"/>
          <w:color w:val="000000"/>
          <w:sz w:val="16"/>
          <w:szCs w:val="16"/>
        </w:rPr>
        <w:t>Уведомление, указанное в абзаце четвертом подпункта "б" пункта 14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Шумерлинского муниципального округа (далее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bookmarkStart w:id="25" w:name="p79"/>
      <w:bookmarkEnd w:id="25"/>
      <w:r w:rsidRPr="001301B6">
        <w:rPr>
          <w:rFonts w:ascii="Times New Roman" w:eastAsia="Times New Roman" w:hAnsi="Times New Roman" w:cs="Times New Roman"/>
          <w:color w:val="000000"/>
          <w:sz w:val="16"/>
          <w:szCs w:val="16"/>
        </w:rPr>
        <w:t>17. При подготовке мотивированного заключения по результатам рассмотрения уведомления, указанного в абзаце четвертом подпункта "б" пункта 14 настоящего Положения:</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lastRenderedPageBreak/>
        <w:t xml:space="preserve"> 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bookmarkStart w:id="26" w:name="p80"/>
      <w:bookmarkEnd w:id="26"/>
      <w:r w:rsidRPr="001301B6">
        <w:rPr>
          <w:rFonts w:ascii="Times New Roman" w:eastAsia="Times New Roman" w:hAnsi="Times New Roman" w:cs="Times New Roman"/>
          <w:color w:val="000000"/>
          <w:sz w:val="16"/>
          <w:szCs w:val="16"/>
        </w:rPr>
        <w:t xml:space="preserve">18. Уведомление, а также заключение и другие материалы в течение семи рабочих дней со дня поступления уведомления представляются председателю комиссии. </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В случае направления в соответствии с абзацем третьим пункта 17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19. Мотивированное заключение, предусмотренное пунктом 16 настоящего Положения, должны содержать:</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информацию, изложенную в уведомление, указанном в абзаце четвертом подпункта "б" пункта 14 настоящего Положения;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 xml:space="preserve">в) мотивированный вывод по результатам предварительного рассмотрения уведомления, указанного в абзаце четвертом подпункта "б" пункта 14 настоящего Положения, а также рекомендации для принятия одного из решений в соответствии с пунктом </w:t>
      </w:r>
      <w:r w:rsidRPr="001301B6">
        <w:rPr>
          <w:rFonts w:ascii="Times New Roman" w:eastAsia="Times New Roman" w:hAnsi="Times New Roman" w:cs="Times New Roman"/>
          <w:color w:val="FF0000"/>
          <w:sz w:val="16"/>
          <w:szCs w:val="16"/>
        </w:rPr>
        <w:t xml:space="preserve"> </w:t>
      </w:r>
      <w:r w:rsidRPr="001301B6">
        <w:rPr>
          <w:rFonts w:ascii="Times New Roman" w:eastAsia="Times New Roman" w:hAnsi="Times New Roman" w:cs="Times New Roman"/>
          <w:color w:val="000000"/>
          <w:sz w:val="16"/>
          <w:szCs w:val="16"/>
        </w:rPr>
        <w:t>30 настоящего Положения или иного решения.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20. Председатель комиссии при поступлении к нему информации, содержащей основания для проведения заседания комиссии: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в) рассматривает ходатайства о приглашении на заседание комиссии лиц, указанных в пункте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21. Заседание комиссии по рассмотрению заявлений, указанных в абзацах втором и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22.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подпунктом "б" пункта 14 настоящего Положения.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7" w:name="p90"/>
      <w:bookmarkEnd w:id="27"/>
      <w:r w:rsidRPr="001301B6">
        <w:rPr>
          <w:rFonts w:ascii="Times New Roman" w:eastAsia="Times New Roman" w:hAnsi="Times New Roman" w:cs="Times New Roman"/>
          <w:color w:val="000000"/>
          <w:sz w:val="16"/>
          <w:szCs w:val="16"/>
        </w:rPr>
        <w:t>23. Заседания комиссии могут проводиться в отсутствие лица, замещающего муниципальную должность, в случае:</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если в заявлении или уведомлении, предусмотренных подпунктом "б" пункта 14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если лицо, замещающее муниципальную должность,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8" w:name="p91"/>
      <w:bookmarkEnd w:id="28"/>
      <w:r w:rsidRPr="001301B6">
        <w:rPr>
          <w:rFonts w:ascii="Times New Roman" w:eastAsia="Times New Roman" w:hAnsi="Times New Roman" w:cs="Times New Roman"/>
          <w:color w:val="000000"/>
          <w:sz w:val="16"/>
          <w:szCs w:val="16"/>
        </w:rPr>
        <w:t>24.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25. Члены комиссии и лица, участвовавшие в ее заседании, не вправе разглашать сведения, ставшие им известными в ходе работы комиссии.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26.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установить, что сведения, представленные лицом, замещающим муниципальную должность,  являются достоверными и полными;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27.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29" w:name="p98"/>
      <w:bookmarkEnd w:id="29"/>
      <w:r w:rsidRPr="001301B6">
        <w:rPr>
          <w:rFonts w:ascii="Times New Roman" w:eastAsia="Times New Roman" w:hAnsi="Times New Roman" w:cs="Times New Roman"/>
          <w:color w:val="000000"/>
          <w:sz w:val="16"/>
          <w:szCs w:val="16"/>
        </w:rPr>
        <w:t>28.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29.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proofErr w:type="gramStart"/>
      <w:r w:rsidRPr="001301B6">
        <w:rPr>
          <w:rFonts w:ascii="Times New Roman" w:eastAsia="Times New Roman" w:hAnsi="Times New Roman" w:cs="Times New Roman"/>
          <w:color w:val="000000"/>
          <w:sz w:val="16"/>
          <w:szCs w:val="16"/>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proofErr w:type="gramStart"/>
      <w:r w:rsidRPr="001301B6">
        <w:rPr>
          <w:rFonts w:ascii="Times New Roman" w:eastAsia="Times New Roman" w:hAnsi="Times New Roman" w:cs="Times New Roman"/>
          <w:color w:val="000000"/>
          <w:sz w:val="16"/>
          <w:szCs w:val="16"/>
        </w:rPr>
        <w:t>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1301B6">
        <w:rPr>
          <w:rFonts w:ascii="Times New Roman" w:eastAsia="Times New Roman" w:hAnsi="Times New Roman" w:cs="Times New Roman"/>
          <w:color w:val="000000"/>
          <w:sz w:val="16"/>
          <w:szCs w:val="16"/>
        </w:rPr>
        <w:t xml:space="preserve">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30" w:name="p104"/>
      <w:bookmarkEnd w:id="30"/>
      <w:r w:rsidRPr="001301B6">
        <w:rPr>
          <w:rFonts w:ascii="Times New Roman" w:eastAsia="Times New Roman" w:hAnsi="Times New Roman" w:cs="Times New Roman"/>
          <w:color w:val="000000"/>
          <w:sz w:val="16"/>
          <w:szCs w:val="16"/>
        </w:rPr>
        <w:lastRenderedPageBreak/>
        <w:t>30.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признать, что при исполнении лицом, замещающим муниципальную должность, должностных обязанностей конфликт интересов отсутствует;</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31" w:name="p107"/>
      <w:bookmarkEnd w:id="31"/>
      <w:r w:rsidRPr="001301B6">
        <w:rPr>
          <w:rFonts w:ascii="Times New Roman" w:eastAsia="Times New Roman" w:hAnsi="Times New Roman" w:cs="Times New Roman"/>
          <w:color w:val="000000"/>
          <w:sz w:val="16"/>
          <w:szCs w:val="16"/>
        </w:rPr>
        <w:t>31. По итогам рассмотрения вопроса, указанного в подпункте "г" пункта 14 настоящего Положения, комиссия принимает одно из следующих решений: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 xml:space="preserve">а)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w:t>
      </w:r>
      <w:proofErr w:type="gramStart"/>
      <w:r w:rsidRPr="001301B6">
        <w:rPr>
          <w:rFonts w:ascii="Times New Roman" w:eastAsia="Times New Roman" w:hAnsi="Times New Roman" w:cs="Times New Roman"/>
          <w:color w:val="000000"/>
          <w:sz w:val="16"/>
          <w:szCs w:val="16"/>
        </w:rPr>
        <w:t>контроле за</w:t>
      </w:r>
      <w:proofErr w:type="gramEnd"/>
      <w:r w:rsidRPr="001301B6">
        <w:rPr>
          <w:rFonts w:ascii="Times New Roman" w:eastAsia="Times New Roman" w:hAnsi="Times New Roman" w:cs="Times New Roman"/>
          <w:color w:val="000000"/>
          <w:sz w:val="16"/>
          <w:szCs w:val="16"/>
        </w:rPr>
        <w:t xml:space="preserve"> соответствием расходов лиц, замещающих государственные должности, и иных лиц их доходам", являются достоверными и полными;</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б)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w:t>
      </w:r>
      <w:proofErr w:type="gramStart"/>
      <w:r w:rsidRPr="001301B6">
        <w:rPr>
          <w:rFonts w:ascii="Times New Roman" w:eastAsia="Times New Roman" w:hAnsi="Times New Roman" w:cs="Times New Roman"/>
          <w:color w:val="000000"/>
          <w:sz w:val="16"/>
          <w:szCs w:val="16"/>
        </w:rPr>
        <w:t>контроле за</w:t>
      </w:r>
      <w:proofErr w:type="gramEnd"/>
      <w:r w:rsidRPr="001301B6">
        <w:rPr>
          <w:rFonts w:ascii="Times New Roman" w:eastAsia="Times New Roman" w:hAnsi="Times New Roman" w:cs="Times New Roman"/>
          <w:color w:val="000000"/>
          <w:sz w:val="16"/>
          <w:szCs w:val="1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w:t>
      </w:r>
      <w:proofErr w:type="gramStart"/>
      <w:r w:rsidRPr="001301B6">
        <w:rPr>
          <w:rFonts w:ascii="Times New Roman" w:eastAsia="Times New Roman" w:hAnsi="Times New Roman" w:cs="Times New Roman"/>
          <w:color w:val="000000"/>
          <w:sz w:val="16"/>
          <w:szCs w:val="16"/>
        </w:rPr>
        <w:t>к</w:t>
      </w:r>
      <w:proofErr w:type="gramEnd"/>
      <w:r w:rsidRPr="001301B6">
        <w:rPr>
          <w:rFonts w:ascii="Times New Roman" w:eastAsia="Times New Roman" w:hAnsi="Times New Roman" w:cs="Times New Roman"/>
          <w:color w:val="000000"/>
          <w:sz w:val="16"/>
          <w:szCs w:val="16"/>
        </w:rPr>
        <w:t xml:space="preserve"> </w:t>
      </w:r>
      <w:proofErr w:type="gramStart"/>
      <w:r w:rsidRPr="001301B6">
        <w:rPr>
          <w:rFonts w:ascii="Times New Roman" w:eastAsia="Times New Roman" w:hAnsi="Times New Roman" w:cs="Times New Roman"/>
          <w:color w:val="000000"/>
          <w:sz w:val="16"/>
          <w:szCs w:val="16"/>
        </w:rPr>
        <w:t>конкретную</w:t>
      </w:r>
      <w:proofErr w:type="gramEnd"/>
      <w:r w:rsidRPr="001301B6">
        <w:rPr>
          <w:rFonts w:ascii="Times New Roman" w:eastAsia="Times New Roman" w:hAnsi="Times New Roman" w:cs="Times New Roman"/>
          <w:color w:val="000000"/>
          <w:sz w:val="16"/>
          <w:szCs w:val="16"/>
        </w:rPr>
        <w:t xml:space="preserve">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bookmarkStart w:id="32" w:name="p111"/>
      <w:bookmarkEnd w:id="32"/>
      <w:r w:rsidRPr="001301B6">
        <w:rPr>
          <w:rFonts w:ascii="Times New Roman" w:eastAsia="Times New Roman" w:hAnsi="Times New Roman" w:cs="Times New Roman"/>
          <w:color w:val="000000"/>
          <w:sz w:val="16"/>
          <w:szCs w:val="16"/>
        </w:rPr>
        <w:t>32. По итогам рассмотрения вопроса, предусмотренного подпунктом "в" пункта 14 настоящего Положения, комиссия принимает соответствующее решение.</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bookmarkStart w:id="33" w:name="p117"/>
      <w:bookmarkEnd w:id="33"/>
      <w:r w:rsidRPr="001301B6">
        <w:rPr>
          <w:rFonts w:ascii="Times New Roman" w:eastAsia="Times New Roman" w:hAnsi="Times New Roman" w:cs="Times New Roman"/>
          <w:color w:val="000000"/>
          <w:sz w:val="16"/>
          <w:szCs w:val="16"/>
        </w:rPr>
        <w:t>33. По итогам рассмотрения вопросов, указанных в подпунктах "а", "б", "г"  пункта 14 настоящего Положения, и при наличии к тому оснований комиссия может принять иное решение, чем это предусмотрено пунктами 26-31 настоящего Положения. Основания и мотивы принятия такого решения должны быть отражены в протоколе заседания комиссии.</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34. Для исполнения решения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35.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36.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носят рекомендательный характер.</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37. В протоколе заседания комиссии указываются: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а) дата заседания комиссии, фамилии, имена и (при наличии) отчества членов комиссии и других лиц, присутствующих на заседании;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в) предъявляемые к лицу, замещающему муниципальную должность, претензии, материалы, на которых они основываются;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г) содержание пояснений лица, замещающего муниципальную должность, и других лиц по существу предъявляемых претензий;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д) фамилии, имена и (при наличии) отчества выступивших на заседании лиц и краткое изложение их выступлений;</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ж) другие сведения;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з) результаты голосования;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и) решение и обоснование его принятия.</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bookmarkStart w:id="34" w:name="p122"/>
      <w:bookmarkEnd w:id="34"/>
      <w:r w:rsidRPr="001301B6">
        <w:rPr>
          <w:rFonts w:ascii="Times New Roman" w:eastAsia="Times New Roman" w:hAnsi="Times New Roman" w:cs="Times New Roman"/>
          <w:color w:val="000000"/>
          <w:sz w:val="16"/>
          <w:szCs w:val="16"/>
        </w:rPr>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39. Копии протокола заседания комиссии в 7-дневный срок со дня заседания направляются 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40. Руководитель представительного органа местного самоуправления обязан рассмотреть протокол заседания комиссии и вправе учесть в пределах своей </w:t>
      </w:r>
      <w:proofErr w:type="gramStart"/>
      <w:r w:rsidRPr="001301B6">
        <w:rPr>
          <w:rFonts w:ascii="Times New Roman" w:eastAsia="Times New Roman" w:hAnsi="Times New Roman" w:cs="Times New Roman"/>
          <w:color w:val="000000"/>
          <w:sz w:val="16"/>
          <w:szCs w:val="16"/>
        </w:rPr>
        <w:t>компетенции</w:t>
      </w:r>
      <w:proofErr w:type="gramEnd"/>
      <w:r w:rsidRPr="001301B6">
        <w:rPr>
          <w:rFonts w:ascii="Times New Roman" w:eastAsia="Times New Roman" w:hAnsi="Times New Roman" w:cs="Times New Roman"/>
          <w:color w:val="000000"/>
          <w:sz w:val="16"/>
          <w:szCs w:val="16"/>
        </w:rPr>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41.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 xml:space="preserve">42. </w:t>
      </w:r>
      <w:proofErr w:type="gramStart"/>
      <w:r w:rsidRPr="001301B6">
        <w:rPr>
          <w:rFonts w:ascii="Times New Roman" w:eastAsia="Times New Roman" w:hAnsi="Times New Roman" w:cs="Times New Roman"/>
          <w:color w:val="000000"/>
          <w:sz w:val="16"/>
          <w:szCs w:val="16"/>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43.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301B6" w:rsidRPr="001301B6" w:rsidRDefault="001301B6" w:rsidP="001301B6">
      <w:pPr>
        <w:spacing w:after="0" w:line="240" w:lineRule="auto"/>
        <w:ind w:firstLine="540"/>
        <w:jc w:val="both"/>
        <w:rPr>
          <w:rFonts w:ascii="Verdana" w:eastAsia="Times New Roman" w:hAnsi="Verdana" w:cs="Times New Roman"/>
          <w:color w:val="000000"/>
          <w:sz w:val="16"/>
          <w:szCs w:val="16"/>
        </w:rPr>
      </w:pPr>
      <w:r w:rsidRPr="001301B6">
        <w:rPr>
          <w:rFonts w:ascii="Times New Roman" w:eastAsia="Times New Roman" w:hAnsi="Times New Roman" w:cs="Times New Roman"/>
          <w:color w:val="000000"/>
          <w:sz w:val="16"/>
          <w:szCs w:val="16"/>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24"/>
          <w:szCs w:val="24"/>
        </w:rPr>
      </w:pPr>
    </w:p>
    <w:p w:rsidR="001301B6" w:rsidRPr="00FE19A0" w:rsidRDefault="001301B6" w:rsidP="001301B6">
      <w:pPr>
        <w:pStyle w:val="ConsPlusNormal"/>
        <w:jc w:val="center"/>
        <w:rPr>
          <w:b/>
          <w:sz w:val="16"/>
          <w:szCs w:val="16"/>
        </w:rPr>
      </w:pPr>
      <w:r w:rsidRPr="00FE19A0">
        <w:rPr>
          <w:b/>
          <w:sz w:val="16"/>
          <w:szCs w:val="16"/>
        </w:rPr>
        <w:t>РЕШЕНИЕ</w:t>
      </w:r>
    </w:p>
    <w:p w:rsidR="001301B6" w:rsidRDefault="001301B6" w:rsidP="001301B6">
      <w:pPr>
        <w:pStyle w:val="ConsPlusNormal"/>
        <w:jc w:val="center"/>
        <w:rPr>
          <w:b/>
          <w:sz w:val="16"/>
          <w:szCs w:val="16"/>
        </w:rPr>
      </w:pPr>
      <w:r w:rsidRPr="00FE19A0">
        <w:rPr>
          <w:b/>
          <w:sz w:val="16"/>
          <w:szCs w:val="16"/>
        </w:rPr>
        <w:t>СОБРАНИЯ ДЕПУТАТОВ  ШУМЕРЛИНСКОГО  МУНИЦИПАЛЬНОГО  ОКРУГА</w:t>
      </w:r>
    </w:p>
    <w:p w:rsidR="001301B6" w:rsidRPr="001301B6" w:rsidRDefault="001301B6" w:rsidP="001301B6">
      <w:pPr>
        <w:pStyle w:val="ConsPlusNormal"/>
        <w:rPr>
          <w:b/>
          <w:sz w:val="16"/>
          <w:szCs w:val="16"/>
        </w:rPr>
      </w:pPr>
      <w:r>
        <w:rPr>
          <w:b/>
          <w:sz w:val="16"/>
          <w:szCs w:val="16"/>
        </w:rPr>
        <w:t>25.02.2022  №7/9</w:t>
      </w:r>
    </w:p>
    <w:p w:rsidR="001301B6" w:rsidRPr="001301B6" w:rsidRDefault="001301B6" w:rsidP="001301B6">
      <w:pPr>
        <w:spacing w:after="0" w:line="240" w:lineRule="auto"/>
        <w:ind w:firstLine="540"/>
        <w:jc w:val="center"/>
        <w:rPr>
          <w:rFonts w:ascii="Times New Roman" w:eastAsia="Times New Roman" w:hAnsi="Times New Roman" w:cs="Times New Roman"/>
          <w:b/>
          <w:color w:val="000000"/>
          <w:sz w:val="16"/>
          <w:szCs w:val="16"/>
        </w:rPr>
      </w:pPr>
      <w:r w:rsidRPr="001301B6">
        <w:rPr>
          <w:rFonts w:ascii="Times New Roman" w:eastAsia="Times New Roman" w:hAnsi="Times New Roman" w:cs="Times New Roman"/>
          <w:b/>
          <w:color w:val="000000"/>
          <w:sz w:val="16"/>
          <w:szCs w:val="16"/>
        </w:rPr>
        <w:t>Об утверждении Порядка сообщения лицами, замещающими муниципальные должности в Шумерлинском муниципальном округе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В соответствии со статьями 11 и 12</w:t>
      </w:r>
      <w:r w:rsidRPr="001301B6">
        <w:rPr>
          <w:rFonts w:ascii="Times New Roman" w:eastAsia="Calibri" w:hAnsi="Times New Roman" w:cs="Times New Roman"/>
          <w:color w:val="000000"/>
          <w:sz w:val="16"/>
          <w:szCs w:val="16"/>
          <w:vertAlign w:val="superscript"/>
        </w:rPr>
        <w:t>1</w:t>
      </w:r>
      <w:r w:rsidRPr="001301B6">
        <w:rPr>
          <w:rFonts w:ascii="Times New Roman" w:eastAsia="Calibri" w:hAnsi="Times New Roman" w:cs="Times New Roman"/>
          <w:color w:val="000000"/>
          <w:sz w:val="16"/>
          <w:szCs w:val="16"/>
        </w:rPr>
        <w:t xml:space="preserve"> Федерального закона от 25.12.2008 № 273-ФЗ «О противодействии коррупции», Указом Президента Российской Федерации от 22 декабря 2015 г. № 650 «О Порядке сообщения лицами, замещающими отдельные государственные </w:t>
      </w:r>
      <w:r w:rsidRPr="001301B6">
        <w:rPr>
          <w:rFonts w:ascii="Times New Roman" w:eastAsia="Calibri" w:hAnsi="Times New Roman" w:cs="Times New Roman"/>
          <w:color w:val="000000"/>
          <w:sz w:val="16"/>
          <w:szCs w:val="16"/>
        </w:rPr>
        <w:lastRenderedPageBreak/>
        <w:t>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w:t>
      </w:r>
      <w:proofErr w:type="gramEnd"/>
      <w:r w:rsidRPr="001301B6">
        <w:rPr>
          <w:rFonts w:ascii="Times New Roman" w:eastAsia="Calibri" w:hAnsi="Times New Roman" w:cs="Times New Roman"/>
          <w:color w:val="000000"/>
          <w:sz w:val="16"/>
          <w:szCs w:val="16"/>
        </w:rPr>
        <w:t xml:space="preserve"> </w:t>
      </w:r>
      <w:proofErr w:type="gramStart"/>
      <w:r w:rsidRPr="001301B6">
        <w:rPr>
          <w:rFonts w:ascii="Times New Roman" w:eastAsia="Calibri" w:hAnsi="Times New Roman" w:cs="Times New Roman"/>
          <w:color w:val="000000"/>
          <w:sz w:val="16"/>
          <w:szCs w:val="16"/>
        </w:rPr>
        <w:t>внесении</w:t>
      </w:r>
      <w:proofErr w:type="gramEnd"/>
      <w:r w:rsidRPr="001301B6">
        <w:rPr>
          <w:rFonts w:ascii="Times New Roman" w:eastAsia="Calibri" w:hAnsi="Times New Roman" w:cs="Times New Roman"/>
          <w:color w:val="000000"/>
          <w:sz w:val="16"/>
          <w:szCs w:val="16"/>
        </w:rPr>
        <w:t xml:space="preserve"> изменений в некоторые акты Президента Российской Федерации» </w:t>
      </w:r>
    </w:p>
    <w:p w:rsidR="001301B6" w:rsidRPr="001301B6" w:rsidRDefault="001301B6" w:rsidP="001301B6">
      <w:pPr>
        <w:spacing w:after="0" w:line="240" w:lineRule="auto"/>
        <w:ind w:right="5102"/>
        <w:rPr>
          <w:rFonts w:ascii="Times New Roman" w:eastAsia="Calibri" w:hAnsi="Times New Roman" w:cs="Times New Roman"/>
          <w:sz w:val="16"/>
          <w:szCs w:val="16"/>
          <w:lang w:eastAsia="en-US"/>
        </w:rPr>
      </w:pPr>
    </w:p>
    <w:p w:rsidR="001301B6" w:rsidRPr="001301B6" w:rsidRDefault="001301B6" w:rsidP="001301B6">
      <w:pPr>
        <w:spacing w:after="0" w:line="240" w:lineRule="auto"/>
        <w:ind w:right="-1"/>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 xml:space="preserve">Собрание депутатов Шумерлинского муниципального округа </w:t>
      </w:r>
    </w:p>
    <w:p w:rsidR="001301B6" w:rsidRPr="001301B6" w:rsidRDefault="001301B6" w:rsidP="001301B6">
      <w:pPr>
        <w:spacing w:after="0" w:line="240" w:lineRule="auto"/>
        <w:ind w:right="-1"/>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Чувашской Республики решило:</w:t>
      </w:r>
    </w:p>
    <w:p w:rsidR="001301B6" w:rsidRPr="001301B6" w:rsidRDefault="001301B6" w:rsidP="001301B6">
      <w:pPr>
        <w:spacing w:after="0" w:line="240" w:lineRule="auto"/>
        <w:ind w:right="-1"/>
        <w:jc w:val="center"/>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xml:space="preserve">1. Утвердить Положение о порядке сообщения лицами, замещающими муниципальные должности </w:t>
      </w:r>
      <w:r w:rsidRPr="001301B6">
        <w:rPr>
          <w:rFonts w:ascii="Times New Roman" w:eastAsia="Calibri" w:hAnsi="Times New Roman" w:cs="Times New Roman"/>
          <w:bCs/>
          <w:color w:val="000000"/>
          <w:sz w:val="16"/>
          <w:szCs w:val="16"/>
        </w:rPr>
        <w:t>в Шумерлинском муниципальном округе Чувашской Республики</w:t>
      </w:r>
      <w:r w:rsidRPr="001301B6">
        <w:rPr>
          <w:rFonts w:ascii="Times New Roman" w:eastAsia="Calibri" w:hAnsi="Times New Roman" w:cs="Times New Roman"/>
          <w:color w:val="000000"/>
          <w:sz w:val="16"/>
          <w:szCs w:val="16"/>
        </w:rPr>
        <w:t>,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1).</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2.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2).</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3. Признать утратившими силу:</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Шумерлинского района от 31.03.2016 № 10/2 "Об утверждении Порядка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Большеалгашинского сельского поселения Шумерлинского района от 06.05.2016 № 10/1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Егоркинского сельского поселения Шумерлинского района от 29.04.2016 № 12/2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Краснооктябрьского сельского поселения Шумерлинского района от 29.04.2016 № 10/1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Магаринского сельского поселения Шумерлинского района от 29.04.2016 № 9/1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Нижнекумашкинского сельского поселения Шумерлинского района от 31.05.2016 № 10/1 "Об утверждении Положения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Торханского сельского поселения Шумерлинского района от 29.04.2016 № 10/1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Туванского сельского поселения Шумерлинского района от 29.04.2016 № 10/1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Ходарского сельского поселения Шумерлинского района от 29.04.2016 № 11/1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Шумерлинского сельского поселения Шумерлинского района от 29.04.2016 № 9/2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решение Собрания депутатов  Юманайского сельского поселения Шумерлинского района от 29.04.2016 № 9/2 " Об утверждении Порядка сообщения лицами, замещающими муниципальные должности, осуществляющими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rPr>
        <w:t>3. Настоящее решение вступает в силу после его официального опубликования</w:t>
      </w:r>
      <w:r w:rsidRPr="001301B6">
        <w:rPr>
          <w:rFonts w:ascii="Calibri" w:eastAsia="Calibri" w:hAnsi="Calibri" w:cs="Times New Roman"/>
          <w:sz w:val="16"/>
          <w:szCs w:val="16"/>
          <w:lang w:eastAsia="en-US"/>
        </w:rPr>
        <w:t xml:space="preserve"> </w:t>
      </w:r>
      <w:r w:rsidRPr="001301B6">
        <w:rPr>
          <w:rFonts w:ascii="Times New Roman" w:eastAsia="Calibri" w:hAnsi="Times New Roman" w:cs="Times New Roman"/>
          <w:sz w:val="16"/>
          <w:szCs w:val="16"/>
        </w:rPr>
        <w:t xml:space="preserve">в издании «Вестник Шумерлинского района» </w:t>
      </w:r>
      <w:r w:rsidRPr="001301B6">
        <w:rPr>
          <w:rFonts w:ascii="Times New Roman" w:eastAsia="Calibri" w:hAnsi="Times New Roman" w:cs="Times New Roman"/>
          <w:sz w:val="16"/>
          <w:szCs w:val="16"/>
          <w:lang w:eastAsia="en-US"/>
        </w:rPr>
        <w:t>и подлежит размещению на официальном сайте Шумерлинского муниципального округа в информационно-телекоммуникационной  сети «Интернет».</w:t>
      </w:r>
    </w:p>
    <w:p w:rsidR="001301B6" w:rsidRPr="001301B6" w:rsidRDefault="001301B6" w:rsidP="001301B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Председатель Собрания депутатов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Шумерлинского муниципального округа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Б.Г. Леонтьев</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Врио главы администрации Шумерлинского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муниципального округа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Т.А. Караганова</w:t>
      </w:r>
    </w:p>
    <w:p w:rsidR="001301B6" w:rsidRPr="001301B6" w:rsidRDefault="001301B6" w:rsidP="001301B6">
      <w:pPr>
        <w:spacing w:after="0" w:line="240" w:lineRule="auto"/>
        <w:rPr>
          <w:rFonts w:ascii="Times New Roman" w:eastAsia="Calibri" w:hAnsi="Times New Roman" w:cs="Times New Roman"/>
          <w:sz w:val="16"/>
          <w:szCs w:val="16"/>
        </w:rPr>
      </w:pPr>
    </w:p>
    <w:p w:rsidR="001301B6" w:rsidRPr="001301B6" w:rsidRDefault="001301B6" w:rsidP="001301B6">
      <w:pPr>
        <w:spacing w:after="0" w:line="240" w:lineRule="auto"/>
        <w:jc w:val="right"/>
        <w:rPr>
          <w:rFonts w:ascii="Times New Roman" w:eastAsia="Calibri" w:hAnsi="Times New Roman" w:cs="Times New Roman"/>
          <w:sz w:val="16"/>
          <w:szCs w:val="16"/>
        </w:rPr>
      </w:pPr>
      <w:r w:rsidRPr="001301B6">
        <w:rPr>
          <w:rFonts w:ascii="Times New Roman" w:eastAsia="Calibri" w:hAnsi="Times New Roman" w:cs="Times New Roman"/>
          <w:sz w:val="16"/>
          <w:szCs w:val="16"/>
        </w:rPr>
        <w:t xml:space="preserve">Приложение </w:t>
      </w:r>
      <w:r w:rsidRPr="001301B6">
        <w:rPr>
          <w:rFonts w:ascii="Times New Roman" w:eastAsia="Calibri" w:hAnsi="Times New Roman" w:cs="Times New Roman"/>
          <w:color w:val="000000"/>
          <w:sz w:val="16"/>
          <w:szCs w:val="16"/>
        </w:rPr>
        <w:t>№ 1</w:t>
      </w:r>
    </w:p>
    <w:p w:rsidR="001301B6" w:rsidRPr="001301B6" w:rsidRDefault="001301B6" w:rsidP="001301B6">
      <w:pPr>
        <w:spacing w:after="0" w:line="240" w:lineRule="auto"/>
        <w:jc w:val="right"/>
        <w:outlineLvl w:val="1"/>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rPr>
        <w:t xml:space="preserve">к решению </w:t>
      </w:r>
      <w:r w:rsidRPr="001301B6">
        <w:rPr>
          <w:rFonts w:ascii="Times New Roman" w:eastAsia="Calibri" w:hAnsi="Times New Roman" w:cs="Times New Roman"/>
          <w:sz w:val="16"/>
          <w:szCs w:val="16"/>
          <w:lang w:eastAsia="en-US"/>
        </w:rPr>
        <w:t xml:space="preserve">Собрания депутатов </w:t>
      </w:r>
    </w:p>
    <w:p w:rsidR="001301B6" w:rsidRPr="001301B6" w:rsidRDefault="001301B6" w:rsidP="001301B6">
      <w:pPr>
        <w:spacing w:after="0" w:line="240" w:lineRule="auto"/>
        <w:jc w:val="right"/>
        <w:outlineLvl w:val="1"/>
        <w:rPr>
          <w:rFonts w:ascii="Times New Roman" w:eastAsia="Calibri" w:hAnsi="Times New Roman" w:cs="Times New Roman"/>
          <w:sz w:val="16"/>
          <w:szCs w:val="16"/>
          <w:highlight w:val="yellow"/>
          <w:lang w:eastAsia="en-US"/>
        </w:rPr>
      </w:pPr>
      <w:r w:rsidRPr="001301B6">
        <w:rPr>
          <w:rFonts w:ascii="Times New Roman" w:eastAsia="Calibri" w:hAnsi="Times New Roman" w:cs="Times New Roman"/>
          <w:sz w:val="16"/>
          <w:szCs w:val="16"/>
          <w:lang w:eastAsia="en-US"/>
        </w:rPr>
        <w:t>Шумерлинского муниципального округа</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от  25.02.2022  № 7/9</w:t>
      </w:r>
    </w:p>
    <w:p w:rsidR="001301B6" w:rsidRPr="001301B6" w:rsidRDefault="001301B6" w:rsidP="001301B6">
      <w:pPr>
        <w:spacing w:after="0" w:line="240" w:lineRule="auto"/>
        <w:ind w:firstLine="709"/>
        <w:jc w:val="center"/>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567"/>
        <w:jc w:val="center"/>
        <w:rPr>
          <w:rFonts w:ascii="Times New Roman" w:eastAsia="Times New Roman" w:hAnsi="Times New Roman" w:cs="Times New Roman"/>
          <w:color w:val="000000"/>
          <w:sz w:val="16"/>
          <w:szCs w:val="16"/>
        </w:rPr>
      </w:pPr>
      <w:r w:rsidRPr="001301B6">
        <w:rPr>
          <w:rFonts w:ascii="Times New Roman" w:eastAsia="Calibri" w:hAnsi="Times New Roman" w:cs="Times New Roman"/>
          <w:sz w:val="16"/>
          <w:szCs w:val="16"/>
        </w:rPr>
        <w:tab/>
      </w:r>
      <w:r w:rsidRPr="001301B6">
        <w:rPr>
          <w:rFonts w:ascii="Times New Roman" w:eastAsia="Times New Roman" w:hAnsi="Times New Roman" w:cs="Times New Roman"/>
          <w:b/>
          <w:bCs/>
          <w:color w:val="000000"/>
          <w:sz w:val="16"/>
          <w:szCs w:val="16"/>
        </w:rPr>
        <w:t>ПОЛОЖЕНИЕ</w:t>
      </w:r>
    </w:p>
    <w:p w:rsidR="001301B6" w:rsidRPr="001301B6" w:rsidRDefault="001301B6" w:rsidP="001301B6">
      <w:pPr>
        <w:spacing w:after="0" w:line="240" w:lineRule="auto"/>
        <w:ind w:firstLine="567"/>
        <w:jc w:val="center"/>
        <w:rPr>
          <w:rFonts w:ascii="Times New Roman" w:eastAsia="Times New Roman" w:hAnsi="Times New Roman" w:cs="Times New Roman"/>
          <w:color w:val="000000"/>
          <w:sz w:val="16"/>
          <w:szCs w:val="16"/>
        </w:rPr>
      </w:pPr>
      <w:r w:rsidRPr="001301B6">
        <w:rPr>
          <w:rFonts w:ascii="Times New Roman" w:eastAsia="Times New Roman" w:hAnsi="Times New Roman" w:cs="Times New Roman"/>
          <w:b/>
          <w:bCs/>
          <w:color w:val="000000"/>
          <w:sz w:val="16"/>
          <w:szCs w:val="16"/>
        </w:rPr>
        <w:t>о порядке сообщения лицами, замещающими муниципальные должности в Шумерлинском муниципальном округе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567"/>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lastRenderedPageBreak/>
        <w:t xml:space="preserve">1. Настоящим Положением определяется порядок сообщения лицами, замещающими муниципальные должности </w:t>
      </w:r>
      <w:r w:rsidRPr="001301B6">
        <w:rPr>
          <w:rFonts w:ascii="Times New Roman" w:eastAsia="Calibri" w:hAnsi="Times New Roman" w:cs="Times New Roman"/>
          <w:bCs/>
          <w:color w:val="000000"/>
          <w:sz w:val="16"/>
          <w:szCs w:val="16"/>
        </w:rPr>
        <w:t>в Шумерлинском муниципальном округе Чувашской Республики</w:t>
      </w:r>
      <w:r w:rsidRPr="001301B6">
        <w:rPr>
          <w:rFonts w:ascii="Times New Roman" w:eastAsia="Calibri" w:hAnsi="Times New Roman" w:cs="Times New Roman"/>
          <w:color w:val="000000"/>
          <w:sz w:val="16"/>
          <w:szCs w:val="16"/>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2. К лицам, замещающим муниципальные должности в Шумерлинском муниципальном округе Чувашской Республики, относятся глава Шумерлинского муниципального округа Чувашской Республики и депутаты Собрания депутатов Шумерлинского муниципального округа Чувашской Республики (далее – лица, замещающие муниципальные должности)</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3.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лицами, замещающими муниципальные должности,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4. Лица, замещающие муниципальные должности, направляют уведомление в комиссию по соблюдению требований к служебному поведению лиц, замещающих муниципальные должности, и урегулированию конфликта интересов, составленное по форме, утвержденной настоящим Решением Собранием депутатов Шумерлинского муниципального округа (приложение № 2).</w:t>
      </w:r>
    </w:p>
    <w:p w:rsidR="001301B6" w:rsidRPr="001301B6" w:rsidRDefault="001301B6" w:rsidP="001301B6">
      <w:pPr>
        <w:spacing w:after="0" w:line="240" w:lineRule="auto"/>
        <w:ind w:firstLine="567"/>
        <w:jc w:val="both"/>
        <w:rPr>
          <w:rFonts w:ascii="Times New Roman" w:eastAsia="Calibri" w:hAnsi="Times New Roman" w:cs="Times New Roman"/>
          <w:color w:val="FF0000"/>
          <w:sz w:val="16"/>
          <w:szCs w:val="16"/>
        </w:rPr>
      </w:pPr>
      <w:r w:rsidRPr="001301B6">
        <w:rPr>
          <w:rFonts w:ascii="Times New Roman" w:eastAsia="Calibri" w:hAnsi="Times New Roman" w:cs="Times New Roman"/>
          <w:color w:val="000000"/>
          <w:sz w:val="16"/>
          <w:szCs w:val="16"/>
        </w:rPr>
        <w:t xml:space="preserve">5. </w:t>
      </w:r>
      <w:proofErr w:type="gramStart"/>
      <w:r w:rsidRPr="001301B6">
        <w:rPr>
          <w:rFonts w:ascii="Times New Roman" w:eastAsia="Calibri" w:hAnsi="Times New Roman" w:cs="Times New Roman"/>
          <w:color w:val="000000"/>
          <w:sz w:val="16"/>
          <w:szCs w:val="16"/>
        </w:rPr>
        <w:t xml:space="preserve">Уведомления, представленные лицами, замещающими муниципальные должности, рассматриваются комиссией по соблюдению требований к служебному поведению лиц, замещающих муниципальные должности, и урегулированию конфликта интересов в порядке, установленном Положением о комиссии по  соблюдению требований к служебному  поведению лиц, замещающих муниципальные должности в Шумерлинском муниципальном округе </w:t>
      </w:r>
      <w:r w:rsidRPr="001301B6">
        <w:rPr>
          <w:rFonts w:ascii="Times New Roman" w:eastAsia="Calibri" w:hAnsi="Times New Roman" w:cs="Times New Roman"/>
          <w:bCs/>
          <w:color w:val="000000"/>
          <w:sz w:val="16"/>
          <w:szCs w:val="16"/>
        </w:rPr>
        <w:t>Чувашской Республики,</w:t>
      </w:r>
      <w:r w:rsidRPr="001301B6">
        <w:rPr>
          <w:rFonts w:ascii="Times New Roman" w:eastAsia="Calibri" w:hAnsi="Times New Roman" w:cs="Times New Roman"/>
          <w:color w:val="000000"/>
          <w:sz w:val="16"/>
          <w:szCs w:val="16"/>
        </w:rPr>
        <w:t xml:space="preserve"> и урегулированию конфликта интересов. </w:t>
      </w:r>
      <w:proofErr w:type="gramEnd"/>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Приложение № 2</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к решению Собрания депутатов</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Шумерлинского муниципального округа</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xml:space="preserve">от </w:t>
      </w:r>
      <w:r w:rsidRPr="001301B6">
        <w:rPr>
          <w:rFonts w:ascii="Times New Roman" w:eastAsia="Calibri" w:hAnsi="Times New Roman" w:cs="Times New Roman"/>
          <w:sz w:val="16"/>
          <w:szCs w:val="16"/>
          <w:lang w:eastAsia="en-US"/>
        </w:rPr>
        <w:t>25.02.2022  № 7/9</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В комиссию по соблюдению требований</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к служебному поведению лиц,</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замещающих</w:t>
      </w:r>
      <w:proofErr w:type="gramEnd"/>
      <w:r w:rsidRPr="001301B6">
        <w:rPr>
          <w:rFonts w:ascii="Times New Roman" w:eastAsia="Calibri" w:hAnsi="Times New Roman" w:cs="Times New Roman"/>
          <w:color w:val="000000"/>
          <w:sz w:val="16"/>
          <w:szCs w:val="16"/>
        </w:rPr>
        <w:t xml:space="preserve"> муниципальные должности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xml:space="preserve">в Шумерлинском муниципальном округе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bCs/>
          <w:color w:val="000000"/>
          <w:sz w:val="16"/>
          <w:szCs w:val="16"/>
        </w:rPr>
        <w:t>Чувашской Республики</w:t>
      </w:r>
      <w:r w:rsidRPr="001301B6">
        <w:rPr>
          <w:rFonts w:ascii="Times New Roman" w:eastAsia="Calibri" w:hAnsi="Times New Roman" w:cs="Times New Roman"/>
          <w:color w:val="000000"/>
          <w:sz w:val="16"/>
          <w:szCs w:val="16"/>
        </w:rPr>
        <w:t>,</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и урегулированию конфликта интересов</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от ____________________________</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_______________________________</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(Ф.И.О., замещаемая должность)</w:t>
      </w:r>
    </w:p>
    <w:p w:rsidR="001301B6" w:rsidRPr="001301B6" w:rsidRDefault="001301B6" w:rsidP="001301B6">
      <w:pPr>
        <w:spacing w:after="0" w:line="240" w:lineRule="auto"/>
        <w:ind w:firstLine="567"/>
        <w:jc w:val="right"/>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center"/>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Форма Уведомления</w:t>
      </w:r>
    </w:p>
    <w:p w:rsidR="001301B6" w:rsidRPr="001301B6" w:rsidRDefault="001301B6" w:rsidP="001301B6">
      <w:pPr>
        <w:spacing w:after="0" w:line="240" w:lineRule="auto"/>
        <w:ind w:firstLine="567"/>
        <w:jc w:val="center"/>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1301B6">
        <w:rPr>
          <w:rFonts w:ascii="Times New Roman" w:eastAsia="Calibri" w:hAnsi="Times New Roman" w:cs="Times New Roman"/>
          <w:color w:val="000000"/>
          <w:sz w:val="16"/>
          <w:szCs w:val="16"/>
        </w:rPr>
        <w:t>нужное</w:t>
      </w:r>
      <w:proofErr w:type="gramEnd"/>
      <w:r w:rsidRPr="001301B6">
        <w:rPr>
          <w:rFonts w:ascii="Times New Roman" w:eastAsia="Calibri" w:hAnsi="Times New Roman" w:cs="Times New Roman"/>
          <w:color w:val="000000"/>
          <w:sz w:val="16"/>
          <w:szCs w:val="16"/>
        </w:rPr>
        <w:t xml:space="preserve"> подчеркнуть).</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Обстоятельства, являющиеся основанием возникновения личной заинтересованности: ___________________________________________________________</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________________________________________________________________________.</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Должностные обязанности, на исполнение которых влияет или может повлиять личная заинтересованность: ____________________________________</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_________________________________________________________________.</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Предлагаемые меры по предотвращению или урегулированию конфликта интересов: ____________________________________________________________________</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________________________________________________________________________.</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xml:space="preserve">Намереваюсь (не намереваюсь) лично присутствовать на заседании комиссии по соблюдению требований к служебному поведению лиц, замещающих муниципальные должности в Шумерлинском муниципальном округе </w:t>
      </w:r>
      <w:r w:rsidRPr="001301B6">
        <w:rPr>
          <w:rFonts w:ascii="Times New Roman" w:eastAsia="Calibri" w:hAnsi="Times New Roman" w:cs="Times New Roman"/>
          <w:bCs/>
          <w:color w:val="000000"/>
          <w:sz w:val="16"/>
          <w:szCs w:val="16"/>
        </w:rPr>
        <w:t>Чувашской Республики</w:t>
      </w:r>
      <w:r w:rsidRPr="001301B6">
        <w:rPr>
          <w:rFonts w:ascii="Times New Roman" w:eastAsia="Calibri" w:hAnsi="Times New Roman" w:cs="Times New Roman"/>
          <w:color w:val="000000"/>
          <w:sz w:val="16"/>
          <w:szCs w:val="16"/>
        </w:rPr>
        <w:t>, и урегулированию конфликта интересов при рассмотрении настоящего уведомления (</w:t>
      </w:r>
      <w:proofErr w:type="gramStart"/>
      <w:r w:rsidRPr="001301B6">
        <w:rPr>
          <w:rFonts w:ascii="Times New Roman" w:eastAsia="Calibri" w:hAnsi="Times New Roman" w:cs="Times New Roman"/>
          <w:color w:val="000000"/>
          <w:sz w:val="16"/>
          <w:szCs w:val="16"/>
        </w:rPr>
        <w:t>нужное</w:t>
      </w:r>
      <w:proofErr w:type="gramEnd"/>
      <w:r w:rsidRPr="001301B6">
        <w:rPr>
          <w:rFonts w:ascii="Times New Roman" w:eastAsia="Calibri" w:hAnsi="Times New Roman" w:cs="Times New Roman"/>
          <w:color w:val="000000"/>
          <w:sz w:val="16"/>
          <w:szCs w:val="16"/>
        </w:rPr>
        <w:t xml:space="preserve"> подчеркнуть).</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 </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color w:val="000000"/>
          <w:sz w:val="16"/>
          <w:szCs w:val="16"/>
        </w:rPr>
        <w:t>__ ___________ 20__ г. _____________ _______________</w:t>
      </w:r>
    </w:p>
    <w:p w:rsidR="001301B6" w:rsidRPr="001301B6" w:rsidRDefault="001301B6" w:rsidP="001301B6">
      <w:pPr>
        <w:spacing w:after="0" w:line="240" w:lineRule="auto"/>
        <w:ind w:left="2691" w:firstLine="567"/>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(подпись лица,               (расшифровка подписи)</w:t>
      </w:r>
      <w:proofErr w:type="gramEnd"/>
    </w:p>
    <w:p w:rsidR="001301B6" w:rsidRPr="001301B6" w:rsidRDefault="001301B6" w:rsidP="001301B6">
      <w:pPr>
        <w:spacing w:after="0" w:line="240" w:lineRule="auto"/>
        <w:ind w:left="2691" w:firstLine="567"/>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направляющего</w:t>
      </w:r>
      <w:proofErr w:type="gramEnd"/>
      <w:r w:rsidRPr="001301B6">
        <w:rPr>
          <w:rFonts w:ascii="Times New Roman" w:eastAsia="Calibri" w:hAnsi="Times New Roman" w:cs="Times New Roman"/>
          <w:color w:val="000000"/>
          <w:sz w:val="16"/>
          <w:szCs w:val="16"/>
        </w:rPr>
        <w:t xml:space="preserve"> уведомление)</w:t>
      </w:r>
    </w:p>
    <w:p w:rsidR="001301B6" w:rsidRPr="001301B6" w:rsidRDefault="001301B6" w:rsidP="001301B6">
      <w:pPr>
        <w:spacing w:after="0" w:line="240" w:lineRule="auto"/>
        <w:ind w:firstLine="567"/>
        <w:jc w:val="both"/>
        <w:rPr>
          <w:rFonts w:ascii="Times New Roman" w:eastAsia="Calibri" w:hAnsi="Times New Roman" w:cs="Times New Roman"/>
          <w:color w:val="000000"/>
          <w:sz w:val="24"/>
          <w:szCs w:val="24"/>
        </w:rPr>
      </w:pPr>
      <w:r w:rsidRPr="001301B6">
        <w:rPr>
          <w:rFonts w:ascii="Times New Roman" w:eastAsia="Calibri" w:hAnsi="Times New Roman" w:cs="Times New Roman"/>
          <w:color w:val="000000"/>
          <w:sz w:val="24"/>
          <w:szCs w:val="24"/>
        </w:rPr>
        <w:t> </w:t>
      </w:r>
    </w:p>
    <w:p w:rsidR="001301B6" w:rsidRPr="00FE19A0" w:rsidRDefault="001301B6" w:rsidP="001301B6">
      <w:pPr>
        <w:pStyle w:val="ConsPlusNormal"/>
        <w:jc w:val="center"/>
        <w:rPr>
          <w:b/>
          <w:sz w:val="16"/>
          <w:szCs w:val="16"/>
        </w:rPr>
      </w:pPr>
      <w:r w:rsidRPr="00FE19A0">
        <w:rPr>
          <w:b/>
          <w:sz w:val="16"/>
          <w:szCs w:val="16"/>
        </w:rPr>
        <w:t>РЕШЕНИЕ</w:t>
      </w:r>
    </w:p>
    <w:p w:rsidR="001301B6" w:rsidRDefault="001301B6" w:rsidP="001301B6">
      <w:pPr>
        <w:pStyle w:val="ConsPlusNormal"/>
        <w:jc w:val="center"/>
        <w:rPr>
          <w:b/>
          <w:sz w:val="16"/>
          <w:szCs w:val="16"/>
        </w:rPr>
      </w:pPr>
      <w:r w:rsidRPr="00FE19A0">
        <w:rPr>
          <w:b/>
          <w:sz w:val="16"/>
          <w:szCs w:val="16"/>
        </w:rPr>
        <w:t>СОБРАНИЯ ДЕПУТАТОВ  ШУМЕРЛИНСКОГО  МУНИЦИПАЛЬНОГО  ОКРУГА</w:t>
      </w:r>
    </w:p>
    <w:p w:rsidR="001301B6" w:rsidRPr="001301B6" w:rsidRDefault="001301B6" w:rsidP="001301B6">
      <w:pPr>
        <w:pStyle w:val="ConsPlusNormal"/>
        <w:rPr>
          <w:b/>
          <w:sz w:val="16"/>
          <w:szCs w:val="16"/>
        </w:rPr>
      </w:pPr>
      <w:r>
        <w:rPr>
          <w:b/>
          <w:sz w:val="16"/>
          <w:szCs w:val="16"/>
        </w:rPr>
        <w:t>25.02.2022  №7/10</w:t>
      </w:r>
    </w:p>
    <w:p w:rsidR="001301B6" w:rsidRPr="001301B6" w:rsidRDefault="001301B6" w:rsidP="001301B6">
      <w:pPr>
        <w:spacing w:after="0"/>
        <w:jc w:val="center"/>
        <w:rPr>
          <w:rFonts w:ascii="Times New Roman" w:eastAsia="Calibri" w:hAnsi="Times New Roman" w:cs="Times New Roman"/>
          <w:b/>
          <w:color w:val="000000"/>
          <w:sz w:val="16"/>
          <w:szCs w:val="16"/>
        </w:rPr>
      </w:pPr>
      <w:r w:rsidRPr="001301B6">
        <w:rPr>
          <w:rFonts w:ascii="Times New Roman" w:eastAsia="Calibri" w:hAnsi="Times New Roman" w:cs="Times New Roman"/>
          <w:b/>
          <w:color w:val="000000"/>
          <w:sz w:val="16"/>
          <w:szCs w:val="16"/>
        </w:rPr>
        <w:t>О порядке размещения сведений о доходах, расходах, об имуществе и обязательствах имущественного характера лица, замещающего должность главы Шумерлинского муниципального округа, и членов его семьи на официальном сайте Шумерлинского муниципального округа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spacing w:after="0" w:line="240" w:lineRule="auto"/>
        <w:jc w:val="center"/>
        <w:rPr>
          <w:rFonts w:ascii="Times New Roman" w:eastAsia="Calibri" w:hAnsi="Times New Roman" w:cs="Times New Roman"/>
          <w:b/>
          <w:color w:val="000000"/>
          <w:sz w:val="16"/>
          <w:szCs w:val="16"/>
        </w:rPr>
      </w:pPr>
    </w:p>
    <w:p w:rsidR="001301B6" w:rsidRPr="001301B6" w:rsidRDefault="001301B6" w:rsidP="001301B6">
      <w:pPr>
        <w:autoSpaceDE w:val="0"/>
        <w:autoSpaceDN w:val="0"/>
        <w:adjustRightInd w:val="0"/>
        <w:spacing w:after="0" w:line="240" w:lineRule="auto"/>
        <w:ind w:firstLine="720"/>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 xml:space="preserve">В соответствии с федеральными законами от 25.12.2008 № 273-ФЗ «О противодействии коррупции», от 3.12.2012 № 230-ФЗ «О </w:t>
      </w:r>
      <w:proofErr w:type="gramStart"/>
      <w:r w:rsidRPr="001301B6">
        <w:rPr>
          <w:rFonts w:ascii="Times New Roman" w:eastAsia="Calibri" w:hAnsi="Times New Roman" w:cs="Times New Roman"/>
          <w:sz w:val="16"/>
          <w:szCs w:val="16"/>
        </w:rPr>
        <w:t>контроле за</w:t>
      </w:r>
      <w:proofErr w:type="gramEnd"/>
      <w:r w:rsidRPr="001301B6">
        <w:rPr>
          <w:rFonts w:ascii="Times New Roman" w:eastAsia="Calibri" w:hAnsi="Times New Roman" w:cs="Times New Roman"/>
          <w:sz w:val="16"/>
          <w:szCs w:val="16"/>
        </w:rPr>
        <w:t xml:space="preserve"> соответствием расходов лиц, замещающих государственные должности, и иных лиц их доходам», Указом Президента Российской Федерации от 8.07.2013 № 613 «Вопросы противодействия коррупции» </w:t>
      </w:r>
    </w:p>
    <w:p w:rsidR="001301B6" w:rsidRPr="001301B6" w:rsidRDefault="001301B6" w:rsidP="001301B6">
      <w:pPr>
        <w:spacing w:after="0" w:line="240" w:lineRule="auto"/>
        <w:ind w:right="5102"/>
        <w:rPr>
          <w:rFonts w:ascii="Times New Roman" w:eastAsia="Calibri" w:hAnsi="Times New Roman" w:cs="Times New Roman"/>
          <w:sz w:val="16"/>
          <w:szCs w:val="16"/>
          <w:lang w:eastAsia="en-US"/>
        </w:rPr>
      </w:pPr>
    </w:p>
    <w:p w:rsidR="001301B6" w:rsidRPr="001301B6" w:rsidRDefault="001301B6" w:rsidP="001301B6">
      <w:pPr>
        <w:spacing w:after="0" w:line="240" w:lineRule="auto"/>
        <w:ind w:right="-1"/>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 xml:space="preserve">Собрание депутатов Шумерлинского муниципального округа </w:t>
      </w:r>
    </w:p>
    <w:p w:rsidR="001301B6" w:rsidRPr="001301B6" w:rsidRDefault="001301B6" w:rsidP="001301B6">
      <w:pPr>
        <w:spacing w:after="0" w:line="240" w:lineRule="auto"/>
        <w:ind w:right="-1"/>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Чувашской Республики решило:</w:t>
      </w:r>
    </w:p>
    <w:p w:rsidR="001301B6" w:rsidRPr="001301B6" w:rsidRDefault="001301B6" w:rsidP="001301B6">
      <w:pPr>
        <w:spacing w:after="0" w:line="240" w:lineRule="auto"/>
        <w:ind w:right="-1"/>
        <w:jc w:val="center"/>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 xml:space="preserve">1. Утвердить </w:t>
      </w:r>
      <w:hyperlink w:anchor="P39" w:history="1">
        <w:r w:rsidRPr="001301B6">
          <w:rPr>
            <w:rFonts w:ascii="Times New Roman" w:eastAsia="Calibri" w:hAnsi="Times New Roman" w:cs="Times New Roman"/>
            <w:sz w:val="16"/>
            <w:szCs w:val="16"/>
          </w:rPr>
          <w:t>Порядок</w:t>
        </w:r>
      </w:hyperlink>
      <w:r w:rsidRPr="001301B6">
        <w:rPr>
          <w:rFonts w:ascii="Times New Roman" w:eastAsia="Calibri" w:hAnsi="Times New Roman" w:cs="Times New Roman"/>
          <w:sz w:val="16"/>
          <w:szCs w:val="16"/>
        </w:rPr>
        <w:t xml:space="preserve"> размещения сведений о доходах, расходах, об имуществе и обязательствах имущественного характера лица, замещающего должность главы  Шумерлинского муниципального округа, и членов его семьи на официальном сайте Шумерлинского </w:t>
      </w:r>
      <w:r w:rsidRPr="001301B6">
        <w:rPr>
          <w:rFonts w:ascii="Times New Roman" w:eastAsia="Calibri" w:hAnsi="Times New Roman" w:cs="Times New Roman"/>
          <w:sz w:val="16"/>
          <w:szCs w:val="16"/>
        </w:rPr>
        <w:lastRenderedPageBreak/>
        <w:t xml:space="preserve">муниципального округа в информационно-телекоммуникационной сети "Интернет" и предоставления этих сведений средствам массовой информации для </w:t>
      </w:r>
      <w:r w:rsidRPr="001301B6">
        <w:rPr>
          <w:rFonts w:ascii="Times New Roman" w:eastAsia="Calibri" w:hAnsi="Times New Roman" w:cs="Times New Roman"/>
          <w:bCs/>
          <w:sz w:val="16"/>
          <w:szCs w:val="16"/>
        </w:rPr>
        <w:t>опубликования</w:t>
      </w:r>
      <w:r w:rsidRPr="001301B6">
        <w:rPr>
          <w:rFonts w:ascii="Times New Roman" w:eastAsia="Calibri" w:hAnsi="Times New Roman" w:cs="Times New Roman"/>
          <w:sz w:val="16"/>
          <w:szCs w:val="16"/>
        </w:rPr>
        <w:t>.</w:t>
      </w: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2. Признать утратившими силу:</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 xml:space="preserve">решение Собрания депутатов Шумерлинского района Чувашской Республики от 29.09.2017 № 27/4 «О </w:t>
      </w:r>
      <w:r w:rsidRPr="001301B6">
        <w:rPr>
          <w:rFonts w:ascii="Times New Roman" w:eastAsia="Calibri" w:hAnsi="Times New Roman" w:cs="Times New Roman"/>
          <w:bCs/>
          <w:sz w:val="16"/>
          <w:szCs w:val="16"/>
        </w:rPr>
        <w:t>порядке размещения сведений о доходах, расходах, об имуществе и обязательствах имущественного характера лицом, замещающим должность главы администрации Шумерлинского района Чувашской Республики по контракту, и членов его семьи на официальном сайте органа местного самоуправления Шумерлинского района Чувашской Республики в информационно-телекоммуникационной сети «Интернет» и предоставления этих сведений средствам массовой информации</w:t>
      </w:r>
      <w:proofErr w:type="gramEnd"/>
      <w:r w:rsidRPr="001301B6">
        <w:rPr>
          <w:rFonts w:ascii="Times New Roman" w:eastAsia="Calibri" w:hAnsi="Times New Roman" w:cs="Times New Roman"/>
          <w:bCs/>
          <w:sz w:val="16"/>
          <w:szCs w:val="16"/>
        </w:rPr>
        <w:t xml:space="preserve"> для опубликования</w:t>
      </w:r>
      <w:r w:rsidRPr="001301B6">
        <w:rPr>
          <w:rFonts w:ascii="Times New Roman" w:eastAsia="Calibri" w:hAnsi="Times New Roman" w:cs="Times New Roman"/>
          <w:sz w:val="16"/>
          <w:szCs w:val="16"/>
        </w:rPr>
        <w:t>»;</w:t>
      </w: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решение Собрания депутатов Шумерлинского района Чувашской Республики от 16.10.2020 № 3/3 «О внесении изменения в решение Собрания депутатов Шумерлинского района от 29.09.2017 № 27/4 «О порядке размещения сведений о доходах, расходах, об имуществе и обязательствах имущественного характера лицом, замещающим  должность главы администрации Шумерлинского района Чувашской Республики по контракту, и членов его семьи на официальном сайте органа местного самоуправления Шумерлинского района</w:t>
      </w:r>
      <w:proofErr w:type="gramEnd"/>
      <w:r w:rsidRPr="001301B6">
        <w:rPr>
          <w:rFonts w:ascii="Times New Roman" w:eastAsia="Calibri" w:hAnsi="Times New Roman" w:cs="Times New Roman"/>
          <w:sz w:val="16"/>
          <w:szCs w:val="16"/>
        </w:rPr>
        <w:t xml:space="preserve">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решение Собрания депутатов Шумерлинского района Чувашской Республики от 29.01.2021 № 9/1 «О внесении изменения в решение Собрания депутатов Шумерлинского района от 29.09.2017 № 27/4 «О порядке размещения сведений о доходах, расходах, об имуществе и обязательствах имущественного характера лицом, замещающим  должность главы администрации Шумерлинского района Чувашской Республики по контракту, и членов его семьи на официальном сайте органа местного самоуправления Шумерлинского района</w:t>
      </w:r>
      <w:proofErr w:type="gramEnd"/>
      <w:r w:rsidRPr="001301B6">
        <w:rPr>
          <w:rFonts w:ascii="Times New Roman" w:eastAsia="Calibri" w:hAnsi="Times New Roman" w:cs="Times New Roman"/>
          <w:sz w:val="16"/>
          <w:szCs w:val="16"/>
        </w:rPr>
        <w:t xml:space="preserve">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rPr>
        <w:t>3. Настоящее решение вступает в силу после его официального опубликования</w:t>
      </w:r>
      <w:r w:rsidRPr="001301B6">
        <w:rPr>
          <w:rFonts w:ascii="Calibri" w:eastAsia="Calibri" w:hAnsi="Calibri" w:cs="Times New Roman"/>
          <w:sz w:val="16"/>
          <w:szCs w:val="16"/>
          <w:lang w:eastAsia="en-US"/>
        </w:rPr>
        <w:t xml:space="preserve"> </w:t>
      </w:r>
      <w:r w:rsidRPr="001301B6">
        <w:rPr>
          <w:rFonts w:ascii="Times New Roman" w:eastAsia="Calibri" w:hAnsi="Times New Roman" w:cs="Times New Roman"/>
          <w:sz w:val="16"/>
          <w:szCs w:val="16"/>
        </w:rPr>
        <w:t xml:space="preserve">в издании «Вестник Шумерлинского района» </w:t>
      </w:r>
      <w:r w:rsidRPr="001301B6">
        <w:rPr>
          <w:rFonts w:ascii="Times New Roman" w:eastAsia="Calibri" w:hAnsi="Times New Roman" w:cs="Times New Roman"/>
          <w:sz w:val="16"/>
          <w:szCs w:val="16"/>
          <w:lang w:eastAsia="en-US"/>
        </w:rPr>
        <w:t>и подлежит размещению на официальном сайте Шумерлинского района Чувашской Республики в информационно-телекоммуникационной  сети «Интернет».</w:t>
      </w:r>
    </w:p>
    <w:p w:rsidR="001301B6" w:rsidRPr="001301B6" w:rsidRDefault="001301B6" w:rsidP="001301B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Председатель Собрания депутатов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Шумерлинского муниципального округа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Б.Г. Леонтьев</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Врио главы администрации Шумерлинского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муниципального округа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Т.А. Караганова</w:t>
      </w:r>
    </w:p>
    <w:p w:rsidR="001301B6" w:rsidRPr="001301B6" w:rsidRDefault="001301B6" w:rsidP="001301B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1301B6" w:rsidRPr="001301B6" w:rsidRDefault="001301B6" w:rsidP="001301B6">
      <w:pPr>
        <w:spacing w:after="0" w:line="240" w:lineRule="auto"/>
        <w:jc w:val="right"/>
        <w:rPr>
          <w:rFonts w:ascii="Times New Roman" w:eastAsia="Calibri" w:hAnsi="Times New Roman" w:cs="Times New Roman"/>
          <w:sz w:val="16"/>
          <w:szCs w:val="16"/>
        </w:rPr>
      </w:pPr>
      <w:r w:rsidRPr="001301B6">
        <w:rPr>
          <w:rFonts w:ascii="Times New Roman" w:eastAsia="Calibri" w:hAnsi="Times New Roman" w:cs="Times New Roman"/>
          <w:sz w:val="16"/>
          <w:szCs w:val="16"/>
        </w:rPr>
        <w:t xml:space="preserve">Приложение </w:t>
      </w:r>
    </w:p>
    <w:p w:rsidR="001301B6" w:rsidRPr="001301B6" w:rsidRDefault="001301B6" w:rsidP="001301B6">
      <w:pPr>
        <w:spacing w:after="0" w:line="240" w:lineRule="auto"/>
        <w:jc w:val="right"/>
        <w:outlineLvl w:val="1"/>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rPr>
        <w:t xml:space="preserve">к решению </w:t>
      </w:r>
      <w:r w:rsidRPr="001301B6">
        <w:rPr>
          <w:rFonts w:ascii="Times New Roman" w:eastAsia="Calibri" w:hAnsi="Times New Roman" w:cs="Times New Roman"/>
          <w:sz w:val="16"/>
          <w:szCs w:val="16"/>
          <w:lang w:eastAsia="en-US"/>
        </w:rPr>
        <w:t xml:space="preserve">Собрания депутатов </w:t>
      </w:r>
    </w:p>
    <w:p w:rsidR="001301B6" w:rsidRPr="001301B6" w:rsidRDefault="001301B6" w:rsidP="001301B6">
      <w:pPr>
        <w:spacing w:after="0" w:line="240" w:lineRule="auto"/>
        <w:jc w:val="right"/>
        <w:outlineLvl w:val="1"/>
        <w:rPr>
          <w:rFonts w:ascii="Times New Roman" w:eastAsia="Calibri" w:hAnsi="Times New Roman" w:cs="Times New Roman"/>
          <w:sz w:val="16"/>
          <w:szCs w:val="16"/>
          <w:highlight w:val="yellow"/>
          <w:lang w:eastAsia="en-US"/>
        </w:rPr>
      </w:pPr>
      <w:r w:rsidRPr="001301B6">
        <w:rPr>
          <w:rFonts w:ascii="Times New Roman" w:eastAsia="Calibri" w:hAnsi="Times New Roman" w:cs="Times New Roman"/>
          <w:sz w:val="16"/>
          <w:szCs w:val="16"/>
          <w:lang w:eastAsia="en-US"/>
        </w:rPr>
        <w:t>Шумерлинского муниципального округа</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от  25.02.2022  № 7/10</w:t>
      </w:r>
    </w:p>
    <w:p w:rsidR="001301B6" w:rsidRPr="001301B6" w:rsidRDefault="001301B6" w:rsidP="001301B6">
      <w:pPr>
        <w:spacing w:after="0" w:line="240" w:lineRule="auto"/>
        <w:ind w:firstLine="709"/>
        <w:jc w:val="center"/>
        <w:rPr>
          <w:rFonts w:ascii="Times New Roman" w:eastAsia="Calibri" w:hAnsi="Times New Roman" w:cs="Times New Roman"/>
          <w:sz w:val="16"/>
          <w:szCs w:val="16"/>
          <w:lang w:eastAsia="en-US"/>
        </w:rPr>
      </w:pP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 xml:space="preserve">Порядок </w:t>
      </w:r>
    </w:p>
    <w:p w:rsidR="001301B6" w:rsidRPr="001301B6" w:rsidRDefault="001301B6" w:rsidP="001301B6">
      <w:pPr>
        <w:spacing w:after="0" w:line="240" w:lineRule="auto"/>
        <w:ind w:firstLine="709"/>
        <w:jc w:val="center"/>
        <w:rPr>
          <w:rFonts w:ascii="Times New Roman" w:eastAsia="Calibri" w:hAnsi="Times New Roman" w:cs="Times New Roman"/>
          <w:b/>
          <w:sz w:val="16"/>
          <w:szCs w:val="16"/>
        </w:rPr>
      </w:pPr>
      <w:r w:rsidRPr="001301B6">
        <w:rPr>
          <w:rFonts w:ascii="Times New Roman" w:eastAsia="Calibri" w:hAnsi="Times New Roman" w:cs="Times New Roman"/>
          <w:b/>
          <w:sz w:val="16"/>
          <w:szCs w:val="16"/>
        </w:rPr>
        <w:t>размещения сведений о доходах, расходах, об имуществе и обязательствах имущественного характера лица, замещающего должность главы</w:t>
      </w:r>
    </w:p>
    <w:p w:rsidR="001301B6" w:rsidRPr="001301B6" w:rsidRDefault="001301B6" w:rsidP="001301B6">
      <w:pPr>
        <w:spacing w:after="0" w:line="240" w:lineRule="auto"/>
        <w:ind w:firstLine="709"/>
        <w:jc w:val="center"/>
        <w:rPr>
          <w:rFonts w:ascii="Times New Roman" w:eastAsia="Calibri" w:hAnsi="Times New Roman" w:cs="Times New Roman"/>
          <w:b/>
          <w:bCs/>
          <w:sz w:val="16"/>
          <w:szCs w:val="16"/>
        </w:rPr>
      </w:pPr>
      <w:r w:rsidRPr="001301B6">
        <w:rPr>
          <w:rFonts w:ascii="Times New Roman" w:eastAsia="Calibri" w:hAnsi="Times New Roman" w:cs="Times New Roman"/>
          <w:b/>
          <w:sz w:val="16"/>
          <w:szCs w:val="16"/>
        </w:rPr>
        <w:t xml:space="preserve"> Шумерлинского муниципального округа, и членов его семьи на официальном сайте Шумерлинского муниципального округа в информационно-телекоммуникационной сети "Интернет" и предоставления этих сведений средствам массовой информации для </w:t>
      </w:r>
      <w:r w:rsidRPr="001301B6">
        <w:rPr>
          <w:rFonts w:ascii="Times New Roman" w:eastAsia="Calibri" w:hAnsi="Times New Roman" w:cs="Times New Roman"/>
          <w:b/>
          <w:bCs/>
          <w:sz w:val="16"/>
          <w:szCs w:val="16"/>
        </w:rPr>
        <w:t>опубликования</w:t>
      </w:r>
    </w:p>
    <w:p w:rsidR="001301B6" w:rsidRPr="001301B6" w:rsidRDefault="001301B6" w:rsidP="001301B6">
      <w:pPr>
        <w:spacing w:after="0" w:line="240" w:lineRule="auto"/>
        <w:ind w:firstLine="709"/>
        <w:jc w:val="center"/>
        <w:rPr>
          <w:rFonts w:ascii="Times New Roman" w:eastAsia="Calibri" w:hAnsi="Times New Roman" w:cs="Times New Roman"/>
          <w:b/>
          <w:sz w:val="16"/>
          <w:szCs w:val="16"/>
          <w:lang w:eastAsia="en-US"/>
        </w:rPr>
      </w:pP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1. </w:t>
      </w:r>
      <w:bookmarkStart w:id="35" w:name="sub_1001"/>
      <w:proofErr w:type="gramStart"/>
      <w:r w:rsidRPr="001301B6">
        <w:rPr>
          <w:rFonts w:ascii="Times New Roman" w:eastAsia="Calibri" w:hAnsi="Times New Roman" w:cs="Times New Roman"/>
          <w:sz w:val="16"/>
          <w:szCs w:val="16"/>
        </w:rPr>
        <w:t xml:space="preserve">Настоящим Порядком устанавливается обязанность отдела организационно-контрольной и кадровой работы администрации Шумерлинского муниципального округа по размещению </w:t>
      </w:r>
      <w:bookmarkStart w:id="36" w:name="sub_1002"/>
      <w:bookmarkEnd w:id="35"/>
      <w:r w:rsidRPr="001301B6">
        <w:rPr>
          <w:rFonts w:ascii="Times New Roman" w:eastAsia="Calibri" w:hAnsi="Times New Roman" w:cs="Times New Roman"/>
          <w:sz w:val="16"/>
          <w:szCs w:val="16"/>
        </w:rPr>
        <w:t xml:space="preserve">сведений о доходах, расходах, об имуществе и обязательствах имущественного характера лица, замещающего должность главы Шумерлинского муниципального округа, и членов его семьи на официальном сайте Шумерлинского муниципального округа в информационно-телекоммуникационной сети "Интернет" (далее – официальный сайт) и предоставления этих сведений средствам массовой информации для </w:t>
      </w:r>
      <w:r w:rsidRPr="001301B6">
        <w:rPr>
          <w:rFonts w:ascii="Times New Roman" w:eastAsia="Calibri" w:hAnsi="Times New Roman" w:cs="Times New Roman"/>
          <w:bCs/>
          <w:sz w:val="16"/>
          <w:szCs w:val="16"/>
        </w:rPr>
        <w:t>опубликования</w:t>
      </w:r>
      <w:r w:rsidRPr="001301B6">
        <w:rPr>
          <w:rFonts w:ascii="Times New Roman" w:eastAsia="Calibri" w:hAnsi="Times New Roman" w:cs="Times New Roman"/>
          <w:sz w:val="16"/>
          <w:szCs w:val="16"/>
        </w:rPr>
        <w:t>.</w:t>
      </w:r>
      <w:bookmarkEnd w:id="36"/>
      <w:r w:rsidRPr="001301B6">
        <w:rPr>
          <w:rFonts w:ascii="Times New Roman" w:eastAsia="Calibri" w:hAnsi="Times New Roman" w:cs="Times New Roman"/>
          <w:sz w:val="16"/>
          <w:szCs w:val="16"/>
        </w:rPr>
        <w:t xml:space="preserve"> </w:t>
      </w:r>
      <w:proofErr w:type="gramEnd"/>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лица, замещающего должность главы Шумерлинского муниципального округа, а также сведений о доходах, расходах, об имуществе и обязательствах имущественного характера их супруг (супругов) и несовершеннолетних детей:</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а) перечень объектов недвижимого имущества, принадлежащих лицу, замещающему должность главы Шумерлинского муниципального округа,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б) перечень транспортных средств с указанием вида и марки, принадлежащих на праве собственности лицу, замещающему должность главы Шумерлинского муниципального округа, его супруге (супругу) и несовершеннолетним детям;</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в) декларированный годовой доход лица, замещающего должность главы Шумерлинского муниципального округа, его супруги (супруга) и несовершеннолетних детей;</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главы Шумерлинского муниципального округа, и его супруги (супруга</w:t>
      </w:r>
      <w:proofErr w:type="gramEnd"/>
      <w:r w:rsidRPr="001301B6">
        <w:rPr>
          <w:rFonts w:ascii="Times New Roman" w:eastAsia="Calibri" w:hAnsi="Times New Roman" w:cs="Times New Roman"/>
          <w:sz w:val="16"/>
          <w:szCs w:val="16"/>
        </w:rPr>
        <w:t>) за три последних года, предшествующих отчетному периоду.</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а) иные сведения (кроме указанных в пункте 2 настоящего Порядка) о доходах лица, замещающего должность главы Шумерлинского муниципального округа,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б) персональные данные супруги (супруга), детей и иных членов семьи лица, замещающего должность главы Шумерлинского муниципального округа;</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в) данные, позволяющие определить место жительства, почтовый адрес, телефон и иные индивидуальные средства коммуникации лица, замещающего должность главы Шумерлинского муниципального округа, его супруги (супруга), детей и иных членов семьи;</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г) данные, позволяющие определить местонахождение объектов недвижимого имущества, принадлежащих лицу, замещающему должность главы Шумерлинского муниципального округа, его супруге (супругу), детям, иным членам семьи на праве собственности или находящихся в их пользовании;</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д) информацию, отнесенную к государственной тайне или являющуюся конфиденциальной.</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lastRenderedPageBreak/>
        <w:t xml:space="preserve">4. </w:t>
      </w:r>
      <w:proofErr w:type="gramStart"/>
      <w:r w:rsidRPr="001301B6">
        <w:rPr>
          <w:rFonts w:ascii="Times New Roman" w:eastAsia="Calibri" w:hAnsi="Times New Roman" w:cs="Times New Roman"/>
          <w:sz w:val="16"/>
          <w:szCs w:val="1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должности главы Шумерлинского муниципального округа,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proofErr w:type="gramEnd"/>
      <w:r w:rsidRPr="001301B6">
        <w:rPr>
          <w:rFonts w:ascii="Times New Roman" w:eastAsia="Calibri" w:hAnsi="Times New Roman" w:cs="Times New Roman"/>
          <w:sz w:val="16"/>
          <w:szCs w:val="16"/>
        </w:rPr>
        <w:t xml:space="preserve"> детей находятся на официальном сайте и ежегодно обновляются в течение 14 рабочих дней со дня истечения срока, установленного для их подачи.</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лицом, замещающим должность главы Шумерлинского муниципального округа, обеспечивается отделом организационно-контрольной и кадровой работы администрации Шумерлинского муниципального округа (далее – отдел организационно-контрольной и кадровой работы).</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6. Отдел организационно-контрольной и кадровой работы:</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а) в течение трех рабочих дней со дня поступления запроса от средства массовой информации сообщают о нем лицу, замещающему должность главы Шумерлинского муниципального округа, в отношении которого поступил запрос;</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7. Должностные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301B6" w:rsidRDefault="001301B6" w:rsidP="001301B6">
      <w:pPr>
        <w:pStyle w:val="ConsPlusNormal"/>
        <w:jc w:val="center"/>
        <w:rPr>
          <w:b/>
          <w:sz w:val="16"/>
          <w:szCs w:val="16"/>
        </w:rPr>
      </w:pPr>
    </w:p>
    <w:p w:rsidR="001301B6" w:rsidRPr="00FE19A0" w:rsidRDefault="001301B6" w:rsidP="001301B6">
      <w:pPr>
        <w:pStyle w:val="ConsPlusNormal"/>
        <w:jc w:val="center"/>
        <w:rPr>
          <w:b/>
          <w:sz w:val="16"/>
          <w:szCs w:val="16"/>
        </w:rPr>
      </w:pPr>
      <w:r w:rsidRPr="00FE19A0">
        <w:rPr>
          <w:b/>
          <w:sz w:val="16"/>
          <w:szCs w:val="16"/>
        </w:rPr>
        <w:t>РЕШЕНИЕ</w:t>
      </w:r>
    </w:p>
    <w:p w:rsidR="001301B6" w:rsidRDefault="001301B6" w:rsidP="001301B6">
      <w:pPr>
        <w:pStyle w:val="ConsPlusNormal"/>
        <w:jc w:val="center"/>
        <w:rPr>
          <w:b/>
          <w:sz w:val="16"/>
          <w:szCs w:val="16"/>
        </w:rPr>
      </w:pPr>
      <w:r w:rsidRPr="00FE19A0">
        <w:rPr>
          <w:b/>
          <w:sz w:val="16"/>
          <w:szCs w:val="16"/>
        </w:rPr>
        <w:t>СОБРАНИЯ ДЕПУТАТОВ  ШУМЕРЛИНСКОГО  МУНИЦИПАЛЬНОГО  ОКРУГА</w:t>
      </w:r>
    </w:p>
    <w:p w:rsidR="001301B6" w:rsidRPr="001301B6" w:rsidRDefault="001301B6" w:rsidP="001301B6">
      <w:pPr>
        <w:pStyle w:val="ConsPlusNormal"/>
        <w:rPr>
          <w:b/>
          <w:sz w:val="16"/>
          <w:szCs w:val="16"/>
        </w:rPr>
      </w:pPr>
      <w:r>
        <w:rPr>
          <w:b/>
          <w:sz w:val="16"/>
          <w:szCs w:val="16"/>
        </w:rPr>
        <w:t>25.02.2022  №7/11</w:t>
      </w:r>
    </w:p>
    <w:p w:rsidR="001301B6" w:rsidRPr="001301B6" w:rsidRDefault="001301B6" w:rsidP="001301B6">
      <w:pPr>
        <w:spacing w:line="240" w:lineRule="auto"/>
        <w:jc w:val="center"/>
        <w:rPr>
          <w:rFonts w:ascii="Times New Roman" w:eastAsia="Calibri" w:hAnsi="Times New Roman" w:cs="Times New Roman"/>
          <w:b/>
          <w:sz w:val="16"/>
          <w:szCs w:val="16"/>
        </w:rPr>
      </w:pPr>
      <w:r w:rsidRPr="001301B6">
        <w:rPr>
          <w:rFonts w:ascii="Times New Roman" w:eastAsia="Calibri" w:hAnsi="Times New Roman" w:cs="Times New Roman"/>
          <w:b/>
          <w:sz w:val="16"/>
          <w:szCs w:val="16"/>
        </w:rPr>
        <w:t>О порядке размещения сведений о доходах, расходах, об имуществе и обязательствах имущественного характера лиц, замещающих муниципальную должность депутата Собрания депутатов Шумерлинского муниципального округа, и членов их семей на официальном сайте Шумерлинского муниципального округа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autoSpaceDE w:val="0"/>
        <w:autoSpaceDN w:val="0"/>
        <w:adjustRightInd w:val="0"/>
        <w:spacing w:after="0" w:line="240" w:lineRule="auto"/>
        <w:ind w:firstLine="720"/>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 xml:space="preserve">В соответствии с федеральными законами от 25.12.2008 № 273-ФЗ «О противодействии коррупции», от 3.12.2012 № 230-ФЗ «О </w:t>
      </w:r>
      <w:proofErr w:type="gramStart"/>
      <w:r w:rsidRPr="001301B6">
        <w:rPr>
          <w:rFonts w:ascii="Times New Roman" w:eastAsia="Calibri" w:hAnsi="Times New Roman" w:cs="Times New Roman"/>
          <w:sz w:val="16"/>
          <w:szCs w:val="16"/>
        </w:rPr>
        <w:t>контроле за</w:t>
      </w:r>
      <w:proofErr w:type="gramEnd"/>
      <w:r w:rsidRPr="001301B6">
        <w:rPr>
          <w:rFonts w:ascii="Times New Roman" w:eastAsia="Calibri" w:hAnsi="Times New Roman" w:cs="Times New Roman"/>
          <w:sz w:val="16"/>
          <w:szCs w:val="16"/>
        </w:rPr>
        <w:t xml:space="preserve"> соответствием расходов лиц, замещающих государственные должности, и иных лиц их доходам», Указом Президента Российской Федерации от 08.07.2013 № 613 «Вопросы противодействия коррупции» </w:t>
      </w:r>
    </w:p>
    <w:p w:rsidR="001301B6" w:rsidRPr="001301B6" w:rsidRDefault="001301B6" w:rsidP="001301B6">
      <w:pPr>
        <w:spacing w:after="0" w:line="240" w:lineRule="auto"/>
        <w:ind w:right="5102"/>
        <w:rPr>
          <w:rFonts w:ascii="Times New Roman" w:eastAsia="Calibri" w:hAnsi="Times New Roman" w:cs="Times New Roman"/>
          <w:sz w:val="16"/>
          <w:szCs w:val="16"/>
          <w:lang w:eastAsia="en-US"/>
        </w:rPr>
      </w:pPr>
    </w:p>
    <w:p w:rsidR="001301B6" w:rsidRPr="001301B6" w:rsidRDefault="001301B6" w:rsidP="001301B6">
      <w:pPr>
        <w:spacing w:after="0" w:line="240" w:lineRule="auto"/>
        <w:ind w:right="-1"/>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 xml:space="preserve">Собрание депутатов Шумерлинского муниципального округа </w:t>
      </w:r>
    </w:p>
    <w:p w:rsidR="001301B6" w:rsidRPr="001301B6" w:rsidRDefault="001301B6" w:rsidP="001301B6">
      <w:pPr>
        <w:spacing w:after="0" w:line="240" w:lineRule="auto"/>
        <w:ind w:right="-1"/>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Чувашской Республики решило:</w:t>
      </w:r>
    </w:p>
    <w:p w:rsidR="001301B6" w:rsidRPr="001301B6" w:rsidRDefault="001301B6" w:rsidP="001301B6">
      <w:pPr>
        <w:spacing w:after="0" w:line="240" w:lineRule="auto"/>
        <w:ind w:right="-1"/>
        <w:jc w:val="center"/>
        <w:rPr>
          <w:rFonts w:ascii="Times New Roman" w:eastAsia="Calibri" w:hAnsi="Times New Roman" w:cs="Times New Roman"/>
          <w:sz w:val="16"/>
          <w:szCs w:val="16"/>
          <w:lang w:eastAsia="en-US"/>
        </w:rPr>
      </w:pP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 xml:space="preserve">1. Утвердить </w:t>
      </w:r>
      <w:hyperlink w:anchor="P39" w:history="1">
        <w:r w:rsidRPr="001301B6">
          <w:rPr>
            <w:rFonts w:ascii="Times New Roman" w:eastAsia="Calibri" w:hAnsi="Times New Roman" w:cs="Times New Roman"/>
            <w:sz w:val="16"/>
            <w:szCs w:val="16"/>
          </w:rPr>
          <w:t>Порядок</w:t>
        </w:r>
      </w:hyperlink>
      <w:r w:rsidRPr="001301B6">
        <w:rPr>
          <w:rFonts w:ascii="Times New Roman" w:eastAsia="Calibri" w:hAnsi="Times New Roman" w:cs="Times New Roman"/>
          <w:sz w:val="16"/>
          <w:szCs w:val="16"/>
        </w:rPr>
        <w:t xml:space="preserve"> размещения сведений о доходах, расходах, об имуществе и обязательствах имущественного характера лиц, замещающих муниципальную должность депутата Собрания депутатов Шумерлинского муниципального округа, и членов их семей на официальном сайте Шумерлинского муниципального округа в информационно-телекоммуникационной сети "Интернет" и предоставления этих сведений средствам массовой информации для </w:t>
      </w:r>
      <w:r w:rsidRPr="001301B6">
        <w:rPr>
          <w:rFonts w:ascii="Times New Roman" w:eastAsia="Calibri" w:hAnsi="Times New Roman" w:cs="Times New Roman"/>
          <w:bCs/>
          <w:sz w:val="16"/>
          <w:szCs w:val="16"/>
        </w:rPr>
        <w:t>опубликования</w:t>
      </w:r>
      <w:r w:rsidRPr="001301B6">
        <w:rPr>
          <w:rFonts w:ascii="Times New Roman" w:eastAsia="Calibri" w:hAnsi="Times New Roman" w:cs="Times New Roman"/>
          <w:sz w:val="16"/>
          <w:szCs w:val="16"/>
        </w:rPr>
        <w:t>.</w:t>
      </w: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2. Признать утратившими силу:</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решение Собрания депутатов Шумерлинского района Чувашской Республики от 31.03.2016 № 10/3 «О порядке размещения сведений о доходах, расходах, об имуществе и обязательствах имущественного характера лиц, замещающих муниципальные должности в Шумерлинском районе, и членов их семей на официальном сайте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решение Собрания депутатов Шумерлинского района Чувашской Республики от 07.12.2016 № 16/4 «О внесении изменения в решение Собрания депутатов Шумерлинского района от 31.03.2016 № 10/3  «О порядке размещения сведений о доходах, расходах, об имуществе и обязательствах имущественного характера лиц, замещающих муниципальные должности в Шумерлинском районе, и членов их семей на официальном сайте Шумерлинского района в информационно-телекоммуникационной сети «Интернет» и предоставления этих</w:t>
      </w:r>
      <w:proofErr w:type="gramEnd"/>
      <w:r w:rsidRPr="001301B6">
        <w:rPr>
          <w:rFonts w:ascii="Times New Roman" w:eastAsia="Calibri" w:hAnsi="Times New Roman" w:cs="Times New Roman"/>
          <w:sz w:val="16"/>
          <w:szCs w:val="16"/>
        </w:rPr>
        <w:t xml:space="preserve">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решение Собрания депутатов Шумерлинского района Чувашской Республики от 16.10.2020 № 3/2 «О внесении изменения в решение Собрания депутатов Шумерлинского района от 31.03.2016 № 10/3  «О порядке размещения сведений о доходах, расходах, об имуществе и обязательствах имущественного характера лиц, замещающих муниципальные должности в Шумерлинском районе, и членов их семей на официальном сайте Шумерлинского района в информационно-телекоммуникационной сети «Интернет» и предоставления этих</w:t>
      </w:r>
      <w:proofErr w:type="gramEnd"/>
      <w:r w:rsidRPr="001301B6">
        <w:rPr>
          <w:rFonts w:ascii="Times New Roman" w:eastAsia="Calibri" w:hAnsi="Times New Roman" w:cs="Times New Roman"/>
          <w:sz w:val="16"/>
          <w:szCs w:val="16"/>
        </w:rPr>
        <w:t xml:space="preserve">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Большеалгашинского  сельского поселения Шумерлинского района от 06.05.2016 № 10/3 "О Порядке размещения сведений о доходах, расходах, об имуществе и обязательствах имущественного характера лиц, замещающих муниципальные должности в Большеалгашинском сельском поселении Шумерлинского района, и членов их семей на официальном сайте Большеалгашинского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Большеалгашинского сельского поселения Шумерлинского района от 14.11.2016 № 18/2 «О внесении изменения в решение Собрания депутатов Большеалгашинского сельского поселения Шумерлинского района от 06.05.2016 № 10/3 "О Порядке размещения сведений о доходах, расходах, об имуществе и обязательствах имущественного характера лиц, замещающих муниципальные должности в Большеалгашинском сельском поселении Шумерлинского района, и членов их семей на официальном сайте Большеалгашинского сельского</w:t>
      </w:r>
      <w:proofErr w:type="gramEnd"/>
      <w:r w:rsidRPr="001301B6">
        <w:rPr>
          <w:rFonts w:ascii="Times New Roman" w:eastAsia="Calibri" w:hAnsi="Times New Roman" w:cs="Times New Roman"/>
          <w:color w:val="000000"/>
          <w:sz w:val="16"/>
          <w:szCs w:val="16"/>
        </w:rPr>
        <w:t xml:space="preserve">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Егоркинского  сельского поселения Шумерлинского района от 29.04.2016 № 12/3 " О Порядке размещения сведений о доходах, расходах, об имуществе и обязательствах имущественного характера лиц, замещающих муниципальные должности в Егоркинском сельском поселении Шумерлинского района, и членов их семей на официальном сайте Егоркинского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Краснооктябрьского  сельского поселения Шумерлинского района от 29.04.2016 № 10/2 "О Порядке размещения сведений о доходах, расходах, об имуществе и обязательствах имущественного характера лиц, замещающих муниципальные должности в Краснооктябрьском сельском поселении Шумерлинского района, и членов их семей на официальном сайте Краснооктябрьского сельскогопоселения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Магаринского  сельского поселения Шумерлинского района от 29.04.2016 № 9/2 " О Порядке размещения сведений о доходах, расходах, об имуществе и обязательствах имущественного характера лиц, замещающих муниципальные должности в Магаринском сельском поселении Шумерлинского района, и членов их семей на официальном сайте Магаринского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 ";</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lastRenderedPageBreak/>
        <w:t>решение Собрания депутатов Нижнекумашкинского сельского поселения Шумерлинского района от 3.05.2016 № 10/2 " О Порядке размещения сведений о доходах, расходах, об имуществе и обязательствах имущественного характера лиц, замещающих муниципальные должности в Нижнекумашкинского сельском поселении Шумерлинского района, и членов их семей на официальном сайте Нижнекумашкинского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Русско-Алгашинского сельского поселения Шумерлинского района от 29.04.2016 № 11/1 "О Порядке размещения сведений о доходах, расходах, об имуществе и обязательствах имущественного характера лиц, замещающих муниципальные должности в Русско-Алгашинском сельском поселении Шумерлинского района, и членов их семей на официальном сайте Русско-Алгашинского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Русско-Алгашинского сельского поселения Шумерлинского района от 18.11.2016 № 17/3 "О внесении изменения в решение Собрания депутатов Русско-Алгашинского сельского поселения от 29.04.2016 г. № 11/1 «О порядке размещения сведений о доходах, расходах, об имуществе и обязательствах имущественного характера лиц, замещающих муниципальные должности в Русско-Алгашинском сельском поселении Шумерлинского района, и членов их семей на официальном сайте Русско-Алгашинского сельского поселения</w:t>
      </w:r>
      <w:proofErr w:type="gramEnd"/>
      <w:r w:rsidRPr="001301B6">
        <w:rPr>
          <w:rFonts w:ascii="Times New Roman" w:eastAsia="Calibri" w:hAnsi="Times New Roman" w:cs="Times New Roman"/>
          <w:color w:val="000000"/>
          <w:sz w:val="16"/>
          <w:szCs w:val="16"/>
        </w:rPr>
        <w:t xml:space="preserve">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Торханского сельского поселения Шумерлинского района от 29.04.2016 № 10/3 "О Порядке размещения сведений о доходах, расходах, об имуществе и обязательствах имущественного характера лиц, замещающих муниципальные должности в Торханском сельском поселении Шумерлинского района, и членов их семей на официальном сайте Торханского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 ";</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Торханского сельского поселения Шумерлинского района от 15.11.2016 № 15/5 "О внесении изменения в решение Собрания депутатов Торханского сельского поселения от 29.04.2016 г. № 10/3 «О порядке размещения сведений о доходах, расходах, об имуществе и обязательствах имущественного характера лиц, замещающих муниципальные должности в Торханском сельском поселении Шумерлинского района, и членов их семей на официальном сайте Торханского сельского поселения</w:t>
      </w:r>
      <w:proofErr w:type="gramEnd"/>
      <w:r w:rsidRPr="001301B6">
        <w:rPr>
          <w:rFonts w:ascii="Times New Roman" w:eastAsia="Calibri" w:hAnsi="Times New Roman" w:cs="Times New Roman"/>
          <w:color w:val="000000"/>
          <w:sz w:val="16"/>
          <w:szCs w:val="16"/>
        </w:rPr>
        <w:t xml:space="preserve">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Туванского сельского поселения Шумерлинского района от 29.04.2016 № 10/3 "О Порядке размещения сведений о доходах, расходах, об имуществе и обязательствах имущественного характера лиц, замещающих муниципальные должности в Туванском сельском поселении Шумерлинского района, и членов их семей на официальном сайте Туванского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Туванского сельского поселения Шумерлинского района от 15.11.2016 № 16/5 "О внесении изменения в решение Собрания депутатов Туванского сельского поселения от 29.04.2016 г. № 10/3 «О порядке размещения сведений о доходах, расходах, об имуществе и обязательствах имущественного характера лиц, замещающих муниципальные должности в Туванском сельском поселении Шумерлинского района, и членов их семей на официальном сайте Туванского сельского поселения</w:t>
      </w:r>
      <w:proofErr w:type="gramEnd"/>
      <w:r w:rsidRPr="001301B6">
        <w:rPr>
          <w:rFonts w:ascii="Times New Roman" w:eastAsia="Calibri" w:hAnsi="Times New Roman" w:cs="Times New Roman"/>
          <w:color w:val="000000"/>
          <w:sz w:val="16"/>
          <w:szCs w:val="16"/>
        </w:rPr>
        <w:t xml:space="preserve">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Ходарского сельского поселения Шумерлинского района от 29.04.2016 № 11/3 "О Порядке размещения сведений о доходах, расходах, об имуществе и обязательствах имущественного характера лиц, замещающих муниципальные должности в сельском поселении и членов их семей на официальном сайте Ходарского сельского поселения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Ходарского сельского поселения Шумерлинского района от 28.02.2017 № 21/2 "О внесении изменения в решение Собрания депутатов Ходарского сельского поселения от 29.04.2016 г. № 11/3 «О порядке размещения сведений о доходах, расходах, об имуществе и обязательствах имущественного характера лиц, замещающих муниципальные должности в Ходарском сельском поселении Шумерлинского района, и членов их семей на официальном сайте Ходарского сельского поселения</w:t>
      </w:r>
      <w:proofErr w:type="gramEnd"/>
      <w:r w:rsidRPr="001301B6">
        <w:rPr>
          <w:rFonts w:ascii="Times New Roman" w:eastAsia="Calibri" w:hAnsi="Times New Roman" w:cs="Times New Roman"/>
          <w:color w:val="000000"/>
          <w:sz w:val="16"/>
          <w:szCs w:val="16"/>
        </w:rPr>
        <w:t xml:space="preserve">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Шумерлинского сельского поселения Шумерлинского района от 29.04.2016 № 9/4 "О Порядке размещения сведений о доходах, расходах, об имуществе и обязательствах имущественного характера лиц, замещающих муниципальные должности в Шумерлинском сельском поселении Шумерлинского района, и членов их семей на официальном сайте Шумерлинского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Юманайского сельского поселения Шумерлинского района от 29.04.2016 № 9/4 "О Порядке размещения сведений о доходах, расходах, об имуществе и обязательствах имущественного характера лиц, замещающих муниципальные должности в Юманайском сельском поселении Шумерлинского района, и членов их семей на официальном сайте Юманайского сельского поселения Шумерлинского района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301B6" w:rsidRPr="001301B6" w:rsidRDefault="001301B6" w:rsidP="001301B6">
      <w:pPr>
        <w:spacing w:after="0" w:line="240" w:lineRule="auto"/>
        <w:ind w:firstLine="709"/>
        <w:jc w:val="both"/>
        <w:rPr>
          <w:rFonts w:ascii="Times New Roman" w:eastAsia="Calibri" w:hAnsi="Times New Roman" w:cs="Times New Roman"/>
          <w:color w:val="000000"/>
          <w:sz w:val="16"/>
          <w:szCs w:val="16"/>
        </w:rPr>
      </w:pPr>
      <w:proofErr w:type="gramStart"/>
      <w:r w:rsidRPr="001301B6">
        <w:rPr>
          <w:rFonts w:ascii="Times New Roman" w:eastAsia="Calibri" w:hAnsi="Times New Roman" w:cs="Times New Roman"/>
          <w:color w:val="000000"/>
          <w:sz w:val="16"/>
          <w:szCs w:val="16"/>
        </w:rPr>
        <w:t>решение Собрания депутатов Юманайского сельского поселения Шумерлинского района от 15.11.2016 № 13/2 "О внесении изменений в решение Собрания депутатов Юманайского сельского поселения от 29.04.2016 № 9/4 «О порядке размещения сведений о доходах, расходах, об имуществе и обязательствах имущественного характера лиц, замещающих муниципальные должности в Юманайском сельском поселении Шумерлинского района, и членов их семей на официальном сайте Юманайского сельского поселения Шумерлинского</w:t>
      </w:r>
      <w:proofErr w:type="gramEnd"/>
      <w:r w:rsidRPr="001301B6">
        <w:rPr>
          <w:rFonts w:ascii="Times New Roman" w:eastAsia="Calibri" w:hAnsi="Times New Roman" w:cs="Times New Roman"/>
          <w:color w:val="000000"/>
          <w:sz w:val="16"/>
          <w:szCs w:val="16"/>
        </w:rPr>
        <w:t xml:space="preserve"> района в информационно-телекоммуникационной сети «Интернет» и предоставления этих сведений средствам массовой информации для опубликования»".</w:t>
      </w:r>
    </w:p>
    <w:p w:rsidR="001301B6" w:rsidRPr="001301B6" w:rsidRDefault="001301B6" w:rsidP="001301B6">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rPr>
        <w:t>3. Настоящее решение вступает в силу после его официального опубликования</w:t>
      </w:r>
      <w:r w:rsidRPr="001301B6">
        <w:rPr>
          <w:rFonts w:ascii="Calibri" w:eastAsia="Calibri" w:hAnsi="Calibri" w:cs="Times New Roman"/>
          <w:sz w:val="16"/>
          <w:szCs w:val="16"/>
          <w:lang w:eastAsia="en-US"/>
        </w:rPr>
        <w:t xml:space="preserve"> </w:t>
      </w:r>
      <w:r w:rsidRPr="001301B6">
        <w:rPr>
          <w:rFonts w:ascii="Times New Roman" w:eastAsia="Calibri" w:hAnsi="Times New Roman" w:cs="Times New Roman"/>
          <w:sz w:val="16"/>
          <w:szCs w:val="16"/>
        </w:rPr>
        <w:t xml:space="preserve">в издании «Вестник Шумерлинского района» </w:t>
      </w:r>
      <w:r w:rsidRPr="001301B6">
        <w:rPr>
          <w:rFonts w:ascii="Times New Roman" w:eastAsia="Calibri" w:hAnsi="Times New Roman" w:cs="Times New Roman"/>
          <w:sz w:val="16"/>
          <w:szCs w:val="16"/>
          <w:lang w:eastAsia="en-US"/>
        </w:rPr>
        <w:t xml:space="preserve">и подлежит размещению на официальном сайте Шумерлинского муниципального  округа </w:t>
      </w:r>
      <w:r w:rsidRPr="001301B6">
        <w:rPr>
          <w:rFonts w:ascii="Times New Roman" w:eastAsia="Calibri" w:hAnsi="Times New Roman" w:cs="Times New Roman"/>
          <w:sz w:val="16"/>
          <w:szCs w:val="16"/>
        </w:rPr>
        <w:t>в информационно-телекоммуникационной сети</w:t>
      </w:r>
      <w:r w:rsidRPr="001301B6">
        <w:rPr>
          <w:rFonts w:ascii="Times New Roman" w:eastAsia="Calibri" w:hAnsi="Times New Roman" w:cs="Times New Roman"/>
          <w:sz w:val="16"/>
          <w:szCs w:val="16"/>
          <w:lang w:eastAsia="en-US"/>
        </w:rPr>
        <w:t xml:space="preserve">  «Интернет».</w:t>
      </w:r>
    </w:p>
    <w:p w:rsidR="001301B6" w:rsidRPr="001301B6" w:rsidRDefault="001301B6" w:rsidP="001301B6">
      <w:pPr>
        <w:spacing w:after="0" w:line="240" w:lineRule="auto"/>
        <w:ind w:firstLine="709"/>
        <w:jc w:val="both"/>
        <w:rPr>
          <w:rFonts w:ascii="Times New Roman" w:eastAsia="Calibri" w:hAnsi="Times New Roman" w:cs="Times New Roman"/>
          <w:sz w:val="16"/>
          <w:szCs w:val="16"/>
        </w:rPr>
      </w:pP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Председатель Собрания депутатов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Шумерлинского муниципального округа   </w:t>
      </w:r>
    </w:p>
    <w:p w:rsidR="001301B6" w:rsidRPr="001301B6" w:rsidRDefault="001301B6" w:rsidP="001301B6">
      <w:pPr>
        <w:spacing w:after="0" w:line="240" w:lineRule="auto"/>
        <w:jc w:val="both"/>
        <w:outlineLvl w:val="1"/>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Б.Г. Леонтьев</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Врио главы администрации Шумерлинского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 xml:space="preserve">муниципального округа                                                  </w:t>
      </w:r>
    </w:p>
    <w:p w:rsidR="001301B6" w:rsidRPr="001301B6" w:rsidRDefault="001301B6" w:rsidP="001301B6">
      <w:pPr>
        <w:tabs>
          <w:tab w:val="left" w:pos="1680"/>
        </w:tabs>
        <w:spacing w:after="0" w:line="240" w:lineRule="auto"/>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Чувашской Республики                                                                                       Т.А. Караганова</w:t>
      </w:r>
    </w:p>
    <w:p w:rsidR="001301B6" w:rsidRPr="001301B6" w:rsidRDefault="001301B6" w:rsidP="001301B6">
      <w:pPr>
        <w:autoSpaceDE w:val="0"/>
        <w:autoSpaceDN w:val="0"/>
        <w:adjustRightInd w:val="0"/>
        <w:spacing w:after="0" w:line="240" w:lineRule="auto"/>
        <w:jc w:val="right"/>
        <w:rPr>
          <w:rFonts w:ascii="Times New Roman" w:eastAsia="Calibri" w:hAnsi="Times New Roman" w:cs="Times New Roman"/>
          <w:sz w:val="16"/>
          <w:szCs w:val="16"/>
        </w:rPr>
      </w:pPr>
      <w:r w:rsidRPr="001301B6">
        <w:rPr>
          <w:rFonts w:ascii="Times New Roman" w:eastAsia="Calibri" w:hAnsi="Times New Roman" w:cs="Times New Roman"/>
          <w:sz w:val="16"/>
          <w:szCs w:val="16"/>
          <w:lang w:eastAsia="en-US"/>
        </w:rPr>
        <w:tab/>
      </w:r>
      <w:r w:rsidRPr="001301B6">
        <w:rPr>
          <w:rFonts w:ascii="Times New Roman" w:eastAsia="Calibri" w:hAnsi="Times New Roman" w:cs="Times New Roman"/>
          <w:sz w:val="16"/>
          <w:szCs w:val="16"/>
          <w:lang w:eastAsia="en-US"/>
        </w:rPr>
        <w:tab/>
      </w:r>
      <w:r w:rsidRPr="001301B6">
        <w:rPr>
          <w:rFonts w:ascii="Times New Roman" w:eastAsia="Calibri" w:hAnsi="Times New Roman" w:cs="Times New Roman"/>
          <w:sz w:val="16"/>
          <w:szCs w:val="16"/>
          <w:lang w:eastAsia="en-US"/>
        </w:rPr>
        <w:tab/>
      </w:r>
      <w:r w:rsidRPr="001301B6">
        <w:rPr>
          <w:rFonts w:ascii="Times New Roman" w:eastAsia="Calibri" w:hAnsi="Times New Roman" w:cs="Times New Roman"/>
          <w:sz w:val="16"/>
          <w:szCs w:val="16"/>
          <w:lang w:eastAsia="en-US"/>
        </w:rPr>
        <w:tab/>
        <w:t xml:space="preserve">   </w:t>
      </w:r>
      <w:r w:rsidRPr="001301B6">
        <w:rPr>
          <w:rFonts w:ascii="Times New Roman" w:eastAsia="Calibri" w:hAnsi="Times New Roman" w:cs="Times New Roman"/>
          <w:sz w:val="16"/>
          <w:szCs w:val="16"/>
        </w:rPr>
        <w:t xml:space="preserve">Приложение </w:t>
      </w:r>
    </w:p>
    <w:p w:rsidR="001301B6" w:rsidRPr="001301B6" w:rsidRDefault="001301B6" w:rsidP="001301B6">
      <w:pPr>
        <w:spacing w:after="0" w:line="240" w:lineRule="auto"/>
        <w:jc w:val="right"/>
        <w:outlineLvl w:val="1"/>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rPr>
        <w:t xml:space="preserve">к решению </w:t>
      </w:r>
      <w:r w:rsidRPr="001301B6">
        <w:rPr>
          <w:rFonts w:ascii="Times New Roman" w:eastAsia="Calibri" w:hAnsi="Times New Roman" w:cs="Times New Roman"/>
          <w:sz w:val="16"/>
          <w:szCs w:val="16"/>
          <w:lang w:eastAsia="en-US"/>
        </w:rPr>
        <w:t xml:space="preserve">Собрания депутатов </w:t>
      </w:r>
    </w:p>
    <w:p w:rsidR="001301B6" w:rsidRPr="001301B6" w:rsidRDefault="001301B6" w:rsidP="001301B6">
      <w:pPr>
        <w:spacing w:after="0" w:line="240" w:lineRule="auto"/>
        <w:jc w:val="right"/>
        <w:outlineLvl w:val="1"/>
        <w:rPr>
          <w:rFonts w:ascii="Times New Roman" w:eastAsia="Calibri" w:hAnsi="Times New Roman" w:cs="Times New Roman"/>
          <w:sz w:val="16"/>
          <w:szCs w:val="16"/>
          <w:highlight w:val="yellow"/>
          <w:lang w:eastAsia="en-US"/>
        </w:rPr>
      </w:pPr>
      <w:r w:rsidRPr="001301B6">
        <w:rPr>
          <w:rFonts w:ascii="Times New Roman" w:eastAsia="Calibri" w:hAnsi="Times New Roman" w:cs="Times New Roman"/>
          <w:sz w:val="16"/>
          <w:szCs w:val="16"/>
          <w:lang w:eastAsia="en-US"/>
        </w:rPr>
        <w:t>Шумерлинского муниципального округа</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 xml:space="preserve">от  </w:t>
      </w:r>
      <w:r w:rsidRPr="001301B6">
        <w:rPr>
          <w:rFonts w:ascii="Times New Roman" w:eastAsia="Calibri" w:hAnsi="Times New Roman" w:cs="Times New Roman"/>
          <w:noProof/>
          <w:sz w:val="16"/>
          <w:szCs w:val="16"/>
        </w:rPr>
        <w:t>25.02.2022  № 7/11</w:t>
      </w:r>
    </w:p>
    <w:p w:rsidR="001301B6" w:rsidRPr="001301B6" w:rsidRDefault="001301B6" w:rsidP="001301B6">
      <w:pPr>
        <w:spacing w:after="0" w:line="240" w:lineRule="auto"/>
        <w:ind w:firstLine="709"/>
        <w:jc w:val="center"/>
        <w:rPr>
          <w:rFonts w:ascii="Times New Roman" w:eastAsia="Calibri" w:hAnsi="Times New Roman" w:cs="Times New Roman"/>
          <w:sz w:val="16"/>
          <w:szCs w:val="16"/>
          <w:lang w:eastAsia="en-US"/>
        </w:rPr>
      </w:pPr>
    </w:p>
    <w:p w:rsidR="001301B6" w:rsidRPr="001301B6" w:rsidRDefault="001301B6" w:rsidP="001301B6">
      <w:pPr>
        <w:spacing w:after="0" w:line="240" w:lineRule="auto"/>
        <w:jc w:val="center"/>
        <w:rPr>
          <w:rFonts w:ascii="Times New Roman" w:eastAsia="Calibri" w:hAnsi="Times New Roman" w:cs="Times New Roman"/>
          <w:b/>
          <w:sz w:val="16"/>
          <w:szCs w:val="16"/>
          <w:lang w:eastAsia="en-US"/>
        </w:rPr>
      </w:pPr>
      <w:r w:rsidRPr="001301B6">
        <w:rPr>
          <w:rFonts w:ascii="Times New Roman" w:eastAsia="Calibri" w:hAnsi="Times New Roman" w:cs="Times New Roman"/>
          <w:b/>
          <w:sz w:val="16"/>
          <w:szCs w:val="16"/>
          <w:lang w:eastAsia="en-US"/>
        </w:rPr>
        <w:t xml:space="preserve">Порядок </w:t>
      </w:r>
    </w:p>
    <w:p w:rsidR="001301B6" w:rsidRPr="001301B6" w:rsidRDefault="001301B6" w:rsidP="001301B6">
      <w:pPr>
        <w:spacing w:after="0" w:line="240" w:lineRule="auto"/>
        <w:ind w:firstLine="709"/>
        <w:jc w:val="center"/>
        <w:rPr>
          <w:rFonts w:ascii="Times New Roman" w:eastAsia="Calibri" w:hAnsi="Times New Roman" w:cs="Times New Roman"/>
          <w:b/>
          <w:bCs/>
          <w:sz w:val="16"/>
          <w:szCs w:val="16"/>
        </w:rPr>
      </w:pPr>
      <w:r w:rsidRPr="001301B6">
        <w:rPr>
          <w:rFonts w:ascii="Times New Roman" w:eastAsia="Calibri" w:hAnsi="Times New Roman" w:cs="Times New Roman"/>
          <w:b/>
          <w:sz w:val="16"/>
          <w:szCs w:val="16"/>
        </w:rPr>
        <w:lastRenderedPageBreak/>
        <w:t xml:space="preserve">размещения сведений о доходах, расходах, об имуществе и обязательствах имущественного характера лиц, замещающих муниципальную должность депутата Собрания депутатов Шумерлинского муниципального округа, и членов их семей на официальном сайте Шумерлинского муниципального округа в информационно-телекоммуникационной сети "Интернет" и предоставления этих сведений средствам массовой информации для </w:t>
      </w:r>
      <w:r w:rsidRPr="001301B6">
        <w:rPr>
          <w:rFonts w:ascii="Times New Roman" w:eastAsia="Calibri" w:hAnsi="Times New Roman" w:cs="Times New Roman"/>
          <w:b/>
          <w:bCs/>
          <w:sz w:val="16"/>
          <w:szCs w:val="16"/>
        </w:rPr>
        <w:t>опубликования</w:t>
      </w:r>
    </w:p>
    <w:p w:rsidR="001301B6" w:rsidRPr="001301B6" w:rsidRDefault="001301B6" w:rsidP="001301B6">
      <w:pPr>
        <w:spacing w:after="0" w:line="240" w:lineRule="auto"/>
        <w:ind w:firstLine="709"/>
        <w:jc w:val="center"/>
        <w:rPr>
          <w:rFonts w:ascii="Times New Roman" w:eastAsia="Calibri" w:hAnsi="Times New Roman" w:cs="Times New Roman"/>
          <w:b/>
          <w:sz w:val="16"/>
          <w:szCs w:val="16"/>
          <w:lang w:eastAsia="en-US"/>
        </w:rPr>
      </w:pP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1. </w:t>
      </w:r>
      <w:proofErr w:type="gramStart"/>
      <w:r w:rsidRPr="001301B6">
        <w:rPr>
          <w:rFonts w:ascii="Times New Roman" w:eastAsia="Calibri" w:hAnsi="Times New Roman" w:cs="Times New Roman"/>
          <w:color w:val="000000"/>
          <w:sz w:val="16"/>
          <w:szCs w:val="16"/>
        </w:rPr>
        <w:t>Настоящим Порядком на основании соглашения заключенного между Собранием депутатов Шумерлинского муниципального округа и администрацией Шумерлинского муниципального округа от «04» февраля 2022 года,</w:t>
      </w:r>
      <w:r w:rsidRPr="001301B6">
        <w:rPr>
          <w:rFonts w:ascii="Times New Roman" w:eastAsia="Calibri" w:hAnsi="Times New Roman" w:cs="Times New Roman"/>
          <w:sz w:val="16"/>
          <w:szCs w:val="16"/>
        </w:rPr>
        <w:t xml:space="preserve"> устанавливается обязанность </w:t>
      </w:r>
      <w:r w:rsidRPr="001301B6">
        <w:rPr>
          <w:rFonts w:ascii="Times New Roman" w:eastAsia="Calibri" w:hAnsi="Times New Roman" w:cs="Times New Roman"/>
          <w:color w:val="FF0000"/>
          <w:sz w:val="16"/>
          <w:szCs w:val="16"/>
        </w:rPr>
        <w:t xml:space="preserve"> </w:t>
      </w:r>
      <w:r w:rsidRPr="001301B6">
        <w:rPr>
          <w:rFonts w:ascii="Times New Roman" w:eastAsia="Calibri" w:hAnsi="Times New Roman" w:cs="Times New Roman"/>
          <w:sz w:val="16"/>
          <w:szCs w:val="16"/>
        </w:rPr>
        <w:t>администрации Шумерлинского муниципального округа, по размещению сведений о доходах, расходах, об имуществе и обязательствах имущественного характера лиц, замещающих муниципальную должность депутата Собрания депутатов Шумерлинского муниципального округа, их супруг (супругов) и несовершеннолетних детей в информационно-телекоммуникационной сети «Интернет</w:t>
      </w:r>
      <w:proofErr w:type="gramEnd"/>
      <w:r w:rsidRPr="001301B6">
        <w:rPr>
          <w:rFonts w:ascii="Times New Roman" w:eastAsia="Calibri" w:hAnsi="Times New Roman" w:cs="Times New Roman"/>
          <w:sz w:val="16"/>
          <w:szCs w:val="16"/>
        </w:rPr>
        <w:t>» на официальном сайте Шумерлинского муниципального округа (далее – официальный сайт)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в) декларированный годовой доход лица, замещающего муниципальную должность, его супруги (супруга) и несовершеннолетних детей;</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w:t>
      </w:r>
      <w:proofErr w:type="gramEnd"/>
      <w:r w:rsidRPr="001301B6">
        <w:rPr>
          <w:rFonts w:ascii="Times New Roman" w:eastAsia="Calibri" w:hAnsi="Times New Roman" w:cs="Times New Roman"/>
          <w:sz w:val="16"/>
          <w:szCs w:val="16"/>
        </w:rPr>
        <w:t xml:space="preserve"> года, </w:t>
      </w:r>
      <w:proofErr w:type="gramStart"/>
      <w:r w:rsidRPr="001301B6">
        <w:rPr>
          <w:rFonts w:ascii="Times New Roman" w:eastAsia="Calibri" w:hAnsi="Times New Roman" w:cs="Times New Roman"/>
          <w:sz w:val="16"/>
          <w:szCs w:val="16"/>
        </w:rPr>
        <w:t>предшествующих</w:t>
      </w:r>
      <w:proofErr w:type="gramEnd"/>
      <w:r w:rsidRPr="001301B6">
        <w:rPr>
          <w:rFonts w:ascii="Times New Roman" w:eastAsia="Calibri" w:hAnsi="Times New Roman" w:cs="Times New Roman"/>
          <w:sz w:val="16"/>
          <w:szCs w:val="16"/>
        </w:rPr>
        <w:t xml:space="preserve"> отчетному периоду.</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proofErr w:type="gramStart"/>
      <w:r w:rsidRPr="001301B6">
        <w:rPr>
          <w:rFonts w:ascii="Times New Roman" w:eastAsia="Calibri" w:hAnsi="Times New Roman" w:cs="Times New Roman"/>
          <w:sz w:val="16"/>
          <w:szCs w:val="16"/>
        </w:rPr>
        <w:t>а)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б) персональные данные супруги (супруга), детей и иных членов семьи лица, замещающего муниципальную должность;</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д) информацию, отнесенную к государственной тайне или являющуюся конфиденциальной.</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 xml:space="preserve">4. </w:t>
      </w:r>
      <w:proofErr w:type="gramStart"/>
      <w:r w:rsidRPr="001301B6">
        <w:rPr>
          <w:rFonts w:ascii="Times New Roman" w:eastAsia="Calibri" w:hAnsi="Times New Roman" w:cs="Times New Roman"/>
          <w:sz w:val="16"/>
          <w:szCs w:val="1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муниципальной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1301B6">
        <w:rPr>
          <w:rFonts w:ascii="Times New Roman" w:eastAsia="Calibri" w:hAnsi="Times New Roman" w:cs="Times New Roman"/>
          <w:sz w:val="16"/>
          <w:szCs w:val="16"/>
        </w:rPr>
        <w:t xml:space="preserve"> официальном </w:t>
      </w:r>
      <w:proofErr w:type="gramStart"/>
      <w:r w:rsidRPr="001301B6">
        <w:rPr>
          <w:rFonts w:ascii="Times New Roman" w:eastAsia="Calibri" w:hAnsi="Times New Roman" w:cs="Times New Roman"/>
          <w:sz w:val="16"/>
          <w:szCs w:val="16"/>
        </w:rPr>
        <w:t>сайте</w:t>
      </w:r>
      <w:proofErr w:type="gramEnd"/>
      <w:r w:rsidRPr="001301B6">
        <w:rPr>
          <w:rFonts w:ascii="Times New Roman" w:eastAsia="Calibri" w:hAnsi="Times New Roman" w:cs="Times New Roman"/>
          <w:sz w:val="16"/>
          <w:szCs w:val="16"/>
        </w:rPr>
        <w:t xml:space="preserve"> и ежегодно обновляются в течение 14 рабочих дней со дня истечения срока, установленного для их подачи.</w:t>
      </w:r>
    </w:p>
    <w:p w:rsidR="001301B6" w:rsidRPr="001301B6" w:rsidRDefault="001301B6" w:rsidP="001301B6">
      <w:pPr>
        <w:spacing w:after="0" w:line="240" w:lineRule="auto"/>
        <w:ind w:firstLine="567"/>
        <w:jc w:val="both"/>
        <w:rPr>
          <w:rFonts w:ascii="Times New Roman" w:eastAsia="Calibri" w:hAnsi="Times New Roman" w:cs="Times New Roman"/>
          <w:color w:val="000000"/>
          <w:sz w:val="16"/>
          <w:szCs w:val="16"/>
        </w:rPr>
      </w:pPr>
      <w:r w:rsidRPr="001301B6">
        <w:rPr>
          <w:rFonts w:ascii="Times New Roman" w:eastAsia="Calibri" w:hAnsi="Times New Roman" w:cs="Times New Roman"/>
          <w:sz w:val="16"/>
          <w:szCs w:val="16"/>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муниципальные должности, обеспечивается </w:t>
      </w:r>
      <w:r w:rsidRPr="001301B6">
        <w:rPr>
          <w:rFonts w:ascii="Times New Roman" w:eastAsia="Calibri" w:hAnsi="Times New Roman" w:cs="Times New Roman"/>
          <w:color w:val="000000"/>
          <w:sz w:val="16"/>
          <w:szCs w:val="16"/>
        </w:rPr>
        <w:t>отделом организационно-контрольной и кадровой работы администрации Шумерлинского муниципального округа (далее – отдел</w:t>
      </w:r>
      <w:r w:rsidRPr="001301B6">
        <w:rPr>
          <w:rFonts w:ascii="Calibri" w:eastAsia="Calibri" w:hAnsi="Calibri" w:cs="Times New Roman"/>
          <w:color w:val="000000"/>
          <w:sz w:val="16"/>
          <w:szCs w:val="16"/>
          <w:lang w:eastAsia="en-US"/>
        </w:rPr>
        <w:t xml:space="preserve"> </w:t>
      </w:r>
      <w:r w:rsidRPr="001301B6">
        <w:rPr>
          <w:rFonts w:ascii="Times New Roman" w:eastAsia="Calibri" w:hAnsi="Times New Roman" w:cs="Times New Roman"/>
          <w:color w:val="000000"/>
          <w:sz w:val="16"/>
          <w:szCs w:val="16"/>
        </w:rPr>
        <w:t>организационно-контрольной и кадровой работы).</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6. Отдел организационно-контрольной и кадровой работы:</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а) 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1301B6" w:rsidRPr="001301B6" w:rsidRDefault="001301B6" w:rsidP="001301B6">
      <w:pPr>
        <w:spacing w:after="0" w:line="240" w:lineRule="auto"/>
        <w:ind w:firstLine="567"/>
        <w:jc w:val="both"/>
        <w:rPr>
          <w:rFonts w:ascii="Times New Roman" w:eastAsia="Calibri" w:hAnsi="Times New Roman" w:cs="Times New Roman"/>
          <w:sz w:val="16"/>
          <w:szCs w:val="16"/>
        </w:rPr>
      </w:pPr>
      <w:r w:rsidRPr="001301B6">
        <w:rPr>
          <w:rFonts w:ascii="Times New Roman" w:eastAsia="Calibri" w:hAnsi="Times New Roman" w:cs="Times New Roman"/>
          <w:sz w:val="16"/>
          <w:szCs w:val="16"/>
        </w:rPr>
        <w:t>7. Должностные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301B6" w:rsidRDefault="001301B6" w:rsidP="001301B6">
      <w:pPr>
        <w:pStyle w:val="ConsPlusNormal"/>
        <w:jc w:val="center"/>
        <w:rPr>
          <w:b/>
          <w:sz w:val="16"/>
          <w:szCs w:val="16"/>
        </w:rPr>
      </w:pPr>
    </w:p>
    <w:p w:rsidR="001301B6" w:rsidRPr="00FE19A0" w:rsidRDefault="001301B6" w:rsidP="001301B6">
      <w:pPr>
        <w:pStyle w:val="ConsPlusNormal"/>
        <w:jc w:val="center"/>
        <w:rPr>
          <w:b/>
          <w:sz w:val="16"/>
          <w:szCs w:val="16"/>
        </w:rPr>
      </w:pPr>
      <w:r>
        <w:rPr>
          <w:b/>
          <w:sz w:val="16"/>
          <w:szCs w:val="16"/>
        </w:rPr>
        <w:t>ПОСТАНОВЛЕНИЕ</w:t>
      </w:r>
    </w:p>
    <w:p w:rsidR="001301B6" w:rsidRDefault="001301B6" w:rsidP="001301B6">
      <w:pPr>
        <w:pStyle w:val="ConsPlusNormal"/>
        <w:jc w:val="center"/>
        <w:rPr>
          <w:b/>
          <w:sz w:val="16"/>
          <w:szCs w:val="16"/>
        </w:rPr>
      </w:pPr>
      <w:r>
        <w:rPr>
          <w:b/>
          <w:sz w:val="16"/>
          <w:szCs w:val="16"/>
        </w:rPr>
        <w:t xml:space="preserve">АДМИНИСТРАЦИИ </w:t>
      </w:r>
      <w:r w:rsidRPr="00FE19A0">
        <w:rPr>
          <w:b/>
          <w:sz w:val="16"/>
          <w:szCs w:val="16"/>
        </w:rPr>
        <w:t>ШУМЕРЛИНСКОГО  МУНИЦИПАЛЬНОГО  ОКРУГА</w:t>
      </w:r>
    </w:p>
    <w:p w:rsidR="001301B6" w:rsidRPr="001301B6" w:rsidRDefault="001301B6" w:rsidP="001301B6">
      <w:pPr>
        <w:pStyle w:val="ConsPlusNormal"/>
        <w:rPr>
          <w:b/>
          <w:sz w:val="16"/>
          <w:szCs w:val="16"/>
        </w:rPr>
      </w:pPr>
      <w:r>
        <w:rPr>
          <w:b/>
          <w:sz w:val="16"/>
          <w:szCs w:val="16"/>
        </w:rPr>
        <w:t>28.02.2022  № 94</w:t>
      </w:r>
    </w:p>
    <w:p w:rsidR="001301B6" w:rsidRPr="001301B6" w:rsidRDefault="001301B6" w:rsidP="001301B6">
      <w:pPr>
        <w:spacing w:line="240" w:lineRule="auto"/>
        <w:jc w:val="center"/>
        <w:rPr>
          <w:rFonts w:ascii="Times New Roman" w:eastAsia="Calibri" w:hAnsi="Times New Roman" w:cs="Times New Roman"/>
          <w:b/>
          <w:sz w:val="16"/>
          <w:szCs w:val="16"/>
        </w:rPr>
      </w:pPr>
      <w:r w:rsidRPr="001301B6">
        <w:rPr>
          <w:rFonts w:ascii="Times New Roman" w:eastAsia="Calibri" w:hAnsi="Times New Roman" w:cs="Times New Roman"/>
          <w:b/>
          <w:sz w:val="16"/>
          <w:szCs w:val="16"/>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В соответствии с Федеральными законами от 02.03.2007 № 25-ФЗ «О муниципальной службе в Российской Федерации», от 25.12.2008 № 273-ФЗ «О противодействии коррупции», от 03.12.2012 N 230-ФЗ «О </w:t>
      </w:r>
      <w:proofErr w:type="gramStart"/>
      <w:r w:rsidRPr="001301B6">
        <w:rPr>
          <w:rFonts w:ascii="Times New Roman" w:eastAsia="Times New Roman" w:hAnsi="Times New Roman" w:cs="Times New Roman"/>
          <w:sz w:val="16"/>
          <w:szCs w:val="16"/>
        </w:rPr>
        <w:t>контроле за</w:t>
      </w:r>
      <w:proofErr w:type="gramEnd"/>
      <w:r w:rsidRPr="001301B6">
        <w:rPr>
          <w:rFonts w:ascii="Times New Roman" w:eastAsia="Times New Roman" w:hAnsi="Times New Roman" w:cs="Times New Roman"/>
          <w:sz w:val="16"/>
          <w:szCs w:val="16"/>
        </w:rPr>
        <w:t xml:space="preserve"> соответствием расходов лиц, замещающих государственные должности, и иных лиц их доходам», Законом Чувашской Республики от 05.10.2007 № 62 «О муниципальной службе в Чувашской Республике» </w:t>
      </w:r>
    </w:p>
    <w:p w:rsidR="001301B6" w:rsidRPr="001301B6" w:rsidRDefault="001301B6" w:rsidP="001301B6">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1301B6" w:rsidRPr="001301B6" w:rsidRDefault="001301B6" w:rsidP="001301B6">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администрация Шумерлинского муниципального округа постановляет:</w:t>
      </w:r>
    </w:p>
    <w:p w:rsidR="001301B6" w:rsidRPr="001301B6" w:rsidRDefault="001301B6" w:rsidP="001301B6">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1301B6" w:rsidRPr="001301B6" w:rsidRDefault="001301B6" w:rsidP="001301B6">
      <w:pPr>
        <w:spacing w:after="0" w:line="240" w:lineRule="auto"/>
        <w:ind w:firstLine="514"/>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sz w:val="16"/>
          <w:szCs w:val="16"/>
        </w:rPr>
        <w:t xml:space="preserve">1. </w:t>
      </w:r>
      <w:proofErr w:type="gramStart"/>
      <w:r w:rsidRPr="001301B6">
        <w:rPr>
          <w:rFonts w:ascii="Times New Roman" w:eastAsia="Times New Roman" w:hAnsi="Times New Roman" w:cs="Times New Roman"/>
          <w:color w:val="000000"/>
          <w:sz w:val="16"/>
          <w:szCs w:val="16"/>
        </w:rPr>
        <w:t xml:space="preserve">Утвердить Положение </w:t>
      </w:r>
      <w:r w:rsidRPr="001301B6">
        <w:rPr>
          <w:rFonts w:ascii="Times New Roman" w:eastAsia="Times New Roman" w:hAnsi="Times New Roman" w:cs="Times New Roman"/>
          <w:sz w:val="16"/>
          <w:szCs w:val="16"/>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1301B6">
        <w:rPr>
          <w:rFonts w:ascii="Times New Roman" w:eastAsia="Times New Roman" w:hAnsi="Times New Roman" w:cs="Times New Roman"/>
          <w:color w:val="000000"/>
          <w:sz w:val="16"/>
          <w:szCs w:val="16"/>
        </w:rPr>
        <w:t xml:space="preserve"> (далее – Положение).</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color w:val="000000"/>
          <w:sz w:val="16"/>
          <w:szCs w:val="16"/>
        </w:rPr>
        <w:t>2.   Признать утратившими силу:</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lastRenderedPageBreak/>
        <w:t>постановление администрации Шумерлинского района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Шумерлинского района от 06.02.2019 № 51 «О внесении изменений в постановление администрации Шумерлинского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1301B6">
        <w:rPr>
          <w:rFonts w:ascii="Times New Roman" w:eastAsia="Times New Roman" w:hAnsi="Times New Roman" w:cs="Times New Roman"/>
          <w:color w:val="000000"/>
          <w:sz w:val="16"/>
          <w:szCs w:val="16"/>
        </w:rPr>
        <w:t xml:space="preserve">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Шумерлинского района от </w:t>
      </w:r>
      <w:hyperlink r:id="rId13" w:tgtFrame="ChangingDocument" w:history="1">
        <w:r w:rsidRPr="001301B6">
          <w:rPr>
            <w:rFonts w:ascii="Times New Roman" w:eastAsia="Times New Roman" w:hAnsi="Times New Roman" w:cs="Times New Roman"/>
            <w:sz w:val="16"/>
            <w:szCs w:val="16"/>
          </w:rPr>
          <w:t>24.03.2020 № 129</w:t>
        </w:r>
      </w:hyperlink>
      <w:r w:rsidRPr="001301B6">
        <w:rPr>
          <w:rFonts w:ascii="Times New Roman" w:eastAsia="Times New Roman" w:hAnsi="Times New Roman" w:cs="Times New Roman"/>
          <w:sz w:val="16"/>
          <w:szCs w:val="16"/>
        </w:rPr>
        <w:t xml:space="preserve"> «О внесении изменений в постановление администрации Шумерлинского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1301B6">
        <w:rPr>
          <w:rFonts w:ascii="Times New Roman" w:eastAsia="Times New Roman" w:hAnsi="Times New Roman" w:cs="Times New Roman"/>
          <w:sz w:val="16"/>
          <w:szCs w:val="16"/>
        </w:rPr>
        <w:t xml:space="preserve"> характера своих супруги (супруга) и несовершеннолетних детей»»; </w:t>
      </w:r>
    </w:p>
    <w:p w:rsidR="001301B6" w:rsidRPr="001301B6" w:rsidRDefault="001301B6" w:rsidP="001301B6">
      <w:pPr>
        <w:spacing w:after="0" w:line="240" w:lineRule="auto"/>
        <w:ind w:firstLine="540"/>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 xml:space="preserve">постановление администрации Шумерлинского района от </w:t>
      </w:r>
      <w:hyperlink r:id="rId14" w:tgtFrame="ChangingDocument" w:history="1">
        <w:r w:rsidRPr="001301B6">
          <w:rPr>
            <w:rFonts w:ascii="Times New Roman" w:eastAsia="Times New Roman" w:hAnsi="Times New Roman" w:cs="Times New Roman"/>
            <w:sz w:val="16"/>
            <w:szCs w:val="16"/>
          </w:rPr>
          <w:t>27.10.2020 № 588</w:t>
        </w:r>
      </w:hyperlink>
      <w:r w:rsidRPr="001301B6">
        <w:rPr>
          <w:rFonts w:ascii="Times New Roman" w:eastAsia="Times New Roman" w:hAnsi="Times New Roman" w:cs="Times New Roman"/>
          <w:sz w:val="16"/>
          <w:szCs w:val="16"/>
        </w:rPr>
        <w:t xml:space="preserve"> «О внесении изменений в постановление администрации Шумерлинского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1301B6">
        <w:rPr>
          <w:rFonts w:ascii="Times New Roman" w:eastAsia="Times New Roman" w:hAnsi="Times New Roman" w:cs="Times New Roman"/>
          <w:sz w:val="16"/>
          <w:szCs w:val="16"/>
        </w:rPr>
        <w:t xml:space="preserve">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 xml:space="preserve">постановление администрации Шумерлинского района от </w:t>
      </w:r>
      <w:hyperlink r:id="rId15" w:tgtFrame="ChangingDocument" w:history="1">
        <w:r w:rsidRPr="001301B6">
          <w:rPr>
            <w:rFonts w:ascii="Times New Roman" w:eastAsia="Times New Roman" w:hAnsi="Times New Roman" w:cs="Times New Roman"/>
            <w:sz w:val="16"/>
            <w:szCs w:val="16"/>
          </w:rPr>
          <w:t>19.11.2020 № 642</w:t>
        </w:r>
      </w:hyperlink>
      <w:r w:rsidRPr="001301B6">
        <w:rPr>
          <w:rFonts w:ascii="Times New Roman" w:eastAsia="Times New Roman" w:hAnsi="Times New Roman" w:cs="Times New Roman"/>
          <w:sz w:val="16"/>
          <w:szCs w:val="16"/>
        </w:rPr>
        <w:t xml:space="preserve"> «О внесении изменений в постановление администрации Шумерлинского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1301B6">
        <w:rPr>
          <w:rFonts w:ascii="Times New Roman" w:eastAsia="Times New Roman" w:hAnsi="Times New Roman" w:cs="Times New Roman"/>
          <w:sz w:val="16"/>
          <w:szCs w:val="16"/>
        </w:rPr>
        <w:t xml:space="preserve">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 xml:space="preserve">постановление администрации Большеалгашинского сельского поселения Шумерлинского района от </w:t>
      </w:r>
      <w:hyperlink r:id="rId16" w:tgtFrame="ChangingDocument" w:history="1">
        <w:r w:rsidRPr="001301B6">
          <w:rPr>
            <w:rFonts w:ascii="Times New Roman" w:eastAsia="Times New Roman" w:hAnsi="Times New Roman" w:cs="Times New Roman"/>
            <w:sz w:val="16"/>
            <w:szCs w:val="16"/>
          </w:rPr>
          <w:t>07.02.2019 № 2</w:t>
        </w:r>
      </w:hyperlink>
      <w:r w:rsidRPr="001301B6">
        <w:rPr>
          <w:rFonts w:ascii="Times New Roman" w:eastAsia="Times New Roman" w:hAnsi="Times New Roman" w:cs="Times New Roman"/>
          <w:sz w:val="16"/>
          <w:szCs w:val="16"/>
        </w:rPr>
        <w:t xml:space="preserve">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Большеалгашинского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sz w:val="16"/>
          <w:szCs w:val="16"/>
        </w:rPr>
        <w:t xml:space="preserve">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 xml:space="preserve">постановление администрации Большеалгашинского сельского поселения Шумерлинского района от </w:t>
      </w:r>
      <w:hyperlink r:id="rId17" w:tgtFrame="ChangingDocument" w:history="1">
        <w:r w:rsidRPr="001301B6">
          <w:rPr>
            <w:rFonts w:ascii="Times New Roman" w:eastAsia="Times New Roman" w:hAnsi="Times New Roman" w:cs="Times New Roman"/>
            <w:sz w:val="16"/>
            <w:szCs w:val="16"/>
          </w:rPr>
          <w:t>27.03.2020 № 2</w:t>
        </w:r>
      </w:hyperlink>
      <w:r w:rsidRPr="001301B6">
        <w:rPr>
          <w:rFonts w:ascii="Times New Roman" w:eastAsia="Times New Roman" w:hAnsi="Times New Roman" w:cs="Times New Roman"/>
          <w:sz w:val="16"/>
          <w:szCs w:val="16"/>
        </w:rPr>
        <w:t>6 «О внесении изменений в постановление администрации Большеалгашинского сельского поселения Шумерлинского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Большеалгашинского сельского поселения Шумерлинского района Чувашской Республики, сведений о расходах, доходах, об имуществе и обязательствах</w:t>
      </w:r>
      <w:proofErr w:type="gramEnd"/>
      <w:r w:rsidRPr="001301B6">
        <w:rPr>
          <w:rFonts w:ascii="Times New Roman" w:eastAsia="Times New Roman" w:hAnsi="Times New Roman" w:cs="Times New Roman"/>
          <w:sz w:val="16"/>
          <w:szCs w:val="16"/>
        </w:rPr>
        <w:t xml:space="preserve">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r w:rsidRPr="001301B6">
        <w:rPr>
          <w:rFonts w:ascii="Times New Roman" w:eastAsia="Times New Roman" w:hAnsi="Times New Roman" w:cs="Times New Roman"/>
          <w:sz w:val="16"/>
          <w:szCs w:val="16"/>
        </w:rPr>
        <w:t> </w:t>
      </w:r>
      <w:proofErr w:type="gramStart"/>
      <w:r w:rsidRPr="001301B6">
        <w:rPr>
          <w:rFonts w:ascii="Times New Roman" w:eastAsia="Times New Roman" w:hAnsi="Times New Roman" w:cs="Times New Roman"/>
          <w:sz w:val="16"/>
          <w:szCs w:val="16"/>
        </w:rPr>
        <w:t xml:space="preserve">постановление администрации Большеалгашинского сельского поселения Шумерлинского района </w:t>
      </w:r>
      <w:r w:rsidRPr="001301B6">
        <w:rPr>
          <w:rFonts w:ascii="Times New Roman" w:eastAsia="Times New Roman" w:hAnsi="Times New Roman" w:cs="Times New Roman"/>
          <w:color w:val="000000"/>
          <w:sz w:val="16"/>
          <w:szCs w:val="16"/>
        </w:rPr>
        <w:t xml:space="preserve">от 09.11.2020 № </w:t>
      </w:r>
      <w:hyperlink r:id="rId18" w:tgtFrame="ChangingDocument" w:history="1">
        <w:r w:rsidRPr="001301B6">
          <w:rPr>
            <w:rFonts w:ascii="Times New Roman" w:eastAsia="Times New Roman" w:hAnsi="Times New Roman" w:cs="Times New Roman"/>
            <w:color w:val="000000"/>
            <w:sz w:val="16"/>
            <w:szCs w:val="16"/>
          </w:rPr>
          <w:t>62</w:t>
        </w:r>
      </w:hyperlink>
      <w:r w:rsidRPr="001301B6">
        <w:rPr>
          <w:rFonts w:ascii="Times New Roman" w:eastAsia="Times New Roman" w:hAnsi="Times New Roman" w:cs="Times New Roman"/>
          <w:color w:val="000000"/>
          <w:sz w:val="16"/>
          <w:szCs w:val="16"/>
        </w:rPr>
        <w:t xml:space="preserve"> </w:t>
      </w:r>
      <w:r w:rsidRPr="001301B6">
        <w:rPr>
          <w:rFonts w:ascii="Times New Roman" w:eastAsia="Times New Roman" w:hAnsi="Times New Roman" w:cs="Times New Roman"/>
          <w:sz w:val="16"/>
          <w:szCs w:val="16"/>
        </w:rPr>
        <w:t>«О внесении изменений в постановление администрации Большеалгашинского сельского поселения Шумерлинского района от 07.02</w:t>
      </w:r>
      <w:r w:rsidRPr="001301B6">
        <w:rPr>
          <w:rFonts w:ascii="Times New Roman" w:eastAsia="Times New Roman" w:hAnsi="Times New Roman" w:cs="Times New Roman"/>
          <w:color w:val="000000"/>
          <w:sz w:val="16"/>
          <w:szCs w:val="16"/>
        </w:rPr>
        <w:t>.2019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Большеалгашинского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Большеалгашинского сельского поселения Шумерлинского района от </w:t>
      </w:r>
      <w:hyperlink r:id="rId19" w:tgtFrame="ChangingDocument" w:history="1">
        <w:r w:rsidRPr="001301B6">
          <w:rPr>
            <w:rFonts w:ascii="Times New Roman" w:eastAsia="Times New Roman" w:hAnsi="Times New Roman" w:cs="Times New Roman"/>
            <w:color w:val="000000"/>
            <w:sz w:val="16"/>
            <w:szCs w:val="16"/>
          </w:rPr>
          <w:t>14.12.2020 № 6/3</w:t>
        </w:r>
      </w:hyperlink>
      <w:r w:rsidRPr="001301B6">
        <w:rPr>
          <w:rFonts w:ascii="Times New Roman" w:eastAsia="Times New Roman" w:hAnsi="Times New Roman" w:cs="Times New Roman"/>
          <w:color w:val="000000"/>
          <w:sz w:val="16"/>
          <w:szCs w:val="16"/>
        </w:rPr>
        <w:t xml:space="preserve"> «О внесении изменений в постановление администрации Большеалгашинского сельского поселения Шумерлинского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Большеалгашинского сельского поселения Шумерлинского района, сведений о расходах, доходах, об имуществе и обязательствах имущественного характера</w:t>
      </w:r>
      <w:proofErr w:type="gramEnd"/>
      <w:r w:rsidRPr="001301B6">
        <w:rPr>
          <w:rFonts w:ascii="Times New Roman" w:eastAsia="Times New Roman" w:hAnsi="Times New Roman" w:cs="Times New Roman"/>
          <w:color w:val="000000"/>
          <w:sz w:val="16"/>
          <w:szCs w:val="16"/>
        </w:rPr>
        <w:t>, а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Большеалгашинского сельского поселения Шумерлинского района от </w:t>
      </w:r>
      <w:hyperlink r:id="rId20" w:tgtFrame="ChangingDocument" w:history="1">
        <w:r w:rsidRPr="001301B6">
          <w:rPr>
            <w:rFonts w:ascii="Times New Roman" w:eastAsia="Times New Roman" w:hAnsi="Times New Roman" w:cs="Times New Roman"/>
            <w:color w:val="000000"/>
            <w:sz w:val="16"/>
            <w:szCs w:val="16"/>
          </w:rPr>
          <w:t>01.02.2021 № 6</w:t>
        </w:r>
      </w:hyperlink>
      <w:r w:rsidRPr="001301B6">
        <w:rPr>
          <w:rFonts w:ascii="Times New Roman" w:eastAsia="Times New Roman" w:hAnsi="Times New Roman" w:cs="Times New Roman"/>
          <w:color w:val="000000"/>
          <w:sz w:val="16"/>
          <w:szCs w:val="16"/>
        </w:rPr>
        <w:t xml:space="preserve"> «О внесении изменения в постановление администрации Большеалгашинского сельского поселения Шумерлинского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Большеалгашинского сельского поселения района, сведений о расходах, доходах, об имуществе и обязательствах имущественного характера, а также</w:t>
      </w:r>
      <w:proofErr w:type="gramEnd"/>
      <w:r w:rsidRPr="001301B6">
        <w:rPr>
          <w:rFonts w:ascii="Times New Roman" w:eastAsia="Times New Roman" w:hAnsi="Times New Roman" w:cs="Times New Roman"/>
          <w:color w:val="000000"/>
          <w:sz w:val="16"/>
          <w:szCs w:val="16"/>
        </w:rPr>
        <w:t xml:space="preserve">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Егоркинского сельского поселения Шумерлинского района от </w:t>
      </w:r>
      <w:hyperlink r:id="rId21" w:tgtFrame="ChangingDocument" w:history="1">
        <w:r w:rsidRPr="001301B6">
          <w:rPr>
            <w:rFonts w:ascii="Times New Roman" w:eastAsia="Times New Roman" w:hAnsi="Times New Roman" w:cs="Times New Roman"/>
            <w:color w:val="000000"/>
            <w:sz w:val="16"/>
            <w:szCs w:val="16"/>
          </w:rPr>
          <w:t>07.02.2019 № 03</w:t>
        </w:r>
      </w:hyperlink>
      <w:r w:rsidRPr="001301B6">
        <w:rPr>
          <w:rFonts w:ascii="Times New Roman" w:eastAsia="Times New Roman" w:hAnsi="Times New Roman" w:cs="Times New Roman"/>
          <w:color w:val="000000"/>
          <w:sz w:val="16"/>
          <w:szCs w:val="16"/>
        </w:rPr>
        <w:t xml:space="preserve">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color w:val="000000"/>
          <w:sz w:val="16"/>
          <w:szCs w:val="16"/>
        </w:rPr>
        <w:t xml:space="preserve"> несовершеннолетних детей»»; </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Егоркинского сельского поселения Шумерлинского района от 28.10.2020 № 73 «О внесении изменения в постановление администрации Егоркинского сельского поселения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 также о</w:t>
      </w:r>
      <w:proofErr w:type="gramEnd"/>
      <w:r w:rsidRPr="001301B6">
        <w:rPr>
          <w:rFonts w:ascii="Times New Roman" w:eastAsia="Times New Roman" w:hAnsi="Times New Roman" w:cs="Times New Roman"/>
          <w:color w:val="000000"/>
          <w:sz w:val="16"/>
          <w:szCs w:val="16"/>
        </w:rPr>
        <w:t xml:space="preserve"> </w:t>
      </w:r>
      <w:proofErr w:type="gramStart"/>
      <w:r w:rsidRPr="001301B6">
        <w:rPr>
          <w:rFonts w:ascii="Times New Roman" w:eastAsia="Times New Roman" w:hAnsi="Times New Roman" w:cs="Times New Roman"/>
          <w:color w:val="000000"/>
          <w:sz w:val="16"/>
          <w:szCs w:val="16"/>
        </w:rPr>
        <w:t>расходах</w:t>
      </w:r>
      <w:proofErr w:type="gramEnd"/>
      <w:r w:rsidRPr="001301B6">
        <w:rPr>
          <w:rFonts w:ascii="Times New Roman" w:eastAsia="Times New Roman" w:hAnsi="Times New Roman" w:cs="Times New Roman"/>
          <w:color w:val="000000"/>
          <w:sz w:val="16"/>
          <w:szCs w:val="16"/>
        </w:rPr>
        <w:t>,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Егоркинского сельского поселения Шумерлинского района от </w:t>
      </w:r>
      <w:hyperlink r:id="rId22" w:tgtFrame="ChangingDocument" w:history="1">
        <w:r w:rsidRPr="001301B6">
          <w:rPr>
            <w:rFonts w:ascii="Times New Roman" w:eastAsia="Times New Roman" w:hAnsi="Times New Roman" w:cs="Times New Roman"/>
            <w:color w:val="000000"/>
            <w:sz w:val="16"/>
            <w:szCs w:val="16"/>
          </w:rPr>
          <w:t>18.11.2020 №</w:t>
        </w:r>
      </w:hyperlink>
      <w:r w:rsidRPr="001301B6">
        <w:rPr>
          <w:rFonts w:ascii="Times New Roman" w:eastAsia="Times New Roman" w:hAnsi="Times New Roman" w:cs="Times New Roman"/>
          <w:color w:val="000000"/>
          <w:sz w:val="16"/>
          <w:szCs w:val="16"/>
        </w:rPr>
        <w:t xml:space="preserve"> 78 «О внесении изменений в постановление администрации Егоркинского сельского поселения Шумерлинского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Егоркинского сельского поселения Шумерлинского района от </w:t>
      </w:r>
      <w:hyperlink r:id="rId23" w:tgtFrame="ChangingDocument" w:history="1">
        <w:r w:rsidRPr="001301B6">
          <w:rPr>
            <w:rFonts w:ascii="Times New Roman" w:eastAsia="Times New Roman" w:hAnsi="Times New Roman" w:cs="Times New Roman"/>
            <w:color w:val="000000"/>
            <w:sz w:val="16"/>
            <w:szCs w:val="16"/>
          </w:rPr>
          <w:t>29.0.2021 № 04</w:t>
        </w:r>
      </w:hyperlink>
      <w:r w:rsidRPr="001301B6">
        <w:rPr>
          <w:rFonts w:ascii="Times New Roman" w:eastAsia="Times New Roman" w:hAnsi="Times New Roman" w:cs="Times New Roman"/>
          <w:color w:val="000000"/>
          <w:sz w:val="16"/>
          <w:szCs w:val="16"/>
        </w:rPr>
        <w:t xml:space="preserve"> «О внесении изменения в постановление администрации Егоркинского сельского поселения Шумерлинского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Краснооктябрьского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Шумерлинского района, сведений о расходах, </w:t>
      </w:r>
      <w:r w:rsidRPr="001301B6">
        <w:rPr>
          <w:rFonts w:ascii="Times New Roman" w:eastAsia="Times New Roman" w:hAnsi="Times New Roman" w:cs="Times New Roman"/>
          <w:color w:val="000000"/>
          <w:sz w:val="16"/>
          <w:szCs w:val="16"/>
        </w:rPr>
        <w:lastRenderedPageBreak/>
        <w:t>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color w:val="000000"/>
          <w:sz w:val="16"/>
          <w:szCs w:val="16"/>
        </w:rPr>
        <w:t xml:space="preserve">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26.03.2020 № 37 «О внесении изменений в постановление администрации Краснооктябрьского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03.11.2020 № 82 «О внесении изменений в постановление администрации Шумерлинского района от 12.02.2019г.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Шумерлинского района, сведений о расходах, доходах, об имуществе и обязательствах имущественного характера, а также о</w:t>
      </w:r>
      <w:proofErr w:type="gramEnd"/>
      <w:r w:rsidRPr="001301B6">
        <w:rPr>
          <w:rFonts w:ascii="Times New Roman" w:eastAsia="Times New Roman" w:hAnsi="Times New Roman" w:cs="Times New Roman"/>
          <w:color w:val="000000"/>
          <w:sz w:val="16"/>
          <w:szCs w:val="16"/>
        </w:rPr>
        <w:t xml:space="preserve"> </w:t>
      </w:r>
      <w:proofErr w:type="gramStart"/>
      <w:r w:rsidRPr="001301B6">
        <w:rPr>
          <w:rFonts w:ascii="Times New Roman" w:eastAsia="Times New Roman" w:hAnsi="Times New Roman" w:cs="Times New Roman"/>
          <w:color w:val="000000"/>
          <w:sz w:val="16"/>
          <w:szCs w:val="16"/>
        </w:rPr>
        <w:t>расходах</w:t>
      </w:r>
      <w:proofErr w:type="gramEnd"/>
      <w:r w:rsidRPr="001301B6">
        <w:rPr>
          <w:rFonts w:ascii="Times New Roman" w:eastAsia="Times New Roman" w:hAnsi="Times New Roman" w:cs="Times New Roman"/>
          <w:color w:val="000000"/>
          <w:sz w:val="16"/>
          <w:szCs w:val="16"/>
        </w:rPr>
        <w:t>,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19.11.202 № 92 «О внесении изменений в постановление администрации Краснооктябрьское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 </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12.02.2021 № 15 «О внесении изменения в постановление администрации Краснооктябрьского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района, сведений о расходах, доходах, об имуществе и обязательствах имущественного характера, а также</w:t>
      </w:r>
      <w:proofErr w:type="gramEnd"/>
      <w:r w:rsidRPr="001301B6">
        <w:rPr>
          <w:rFonts w:ascii="Times New Roman" w:eastAsia="Times New Roman" w:hAnsi="Times New Roman" w:cs="Times New Roman"/>
          <w:color w:val="000000"/>
          <w:sz w:val="16"/>
          <w:szCs w:val="16"/>
        </w:rPr>
        <w:t xml:space="preserve">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Магаринского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27.03.2020 № 32 «О внесении изменений в постановление администрации Магаринского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Магаринского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05.11.2020 № 84 «О внесении изменений в постановление администрации Магаринского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Магаринского сельского поселения, сведений о расходах, доходах, об имуществе и обязательствах имущественного характера, а также о</w:t>
      </w:r>
      <w:proofErr w:type="gramEnd"/>
      <w:r w:rsidRPr="001301B6">
        <w:rPr>
          <w:rFonts w:ascii="Times New Roman" w:eastAsia="Times New Roman" w:hAnsi="Times New Roman" w:cs="Times New Roman"/>
          <w:color w:val="000000"/>
          <w:sz w:val="16"/>
          <w:szCs w:val="16"/>
        </w:rPr>
        <w:t xml:space="preserve"> </w:t>
      </w:r>
      <w:proofErr w:type="gramStart"/>
      <w:r w:rsidRPr="001301B6">
        <w:rPr>
          <w:rFonts w:ascii="Times New Roman" w:eastAsia="Times New Roman" w:hAnsi="Times New Roman" w:cs="Times New Roman"/>
          <w:color w:val="000000"/>
          <w:sz w:val="16"/>
          <w:szCs w:val="16"/>
        </w:rPr>
        <w:t>расходах</w:t>
      </w:r>
      <w:proofErr w:type="gramEnd"/>
      <w:r w:rsidRPr="001301B6">
        <w:rPr>
          <w:rFonts w:ascii="Times New Roman" w:eastAsia="Times New Roman" w:hAnsi="Times New Roman" w:cs="Times New Roman"/>
          <w:color w:val="000000"/>
          <w:sz w:val="16"/>
          <w:szCs w:val="16"/>
        </w:rPr>
        <w:t>,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20.11.2020 № 90 «О внесении изменений в постановление администрации Магаринского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Магаринского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Нижнекумашкинского сельского поселения Шумерлинского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26.09.2014 № 59 «О внесении изменений в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Нижнекумашкинского сельского поселения Шумерлинского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color w:val="000000"/>
          <w:sz w:val="16"/>
          <w:szCs w:val="16"/>
        </w:rPr>
        <w:t xml:space="preserve">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08.02.2019 № 4 «О внесении изменения в постановление администрации Нижнекумашкинского сельского поселения Шумерлинского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Нижнекумашкинского сельского поселения Шумерлинского района, сведений о доходах, об имуществе и обязательствах имущественного характера, а также</w:t>
      </w:r>
      <w:proofErr w:type="gramEnd"/>
      <w:r w:rsidRPr="001301B6">
        <w:rPr>
          <w:rFonts w:ascii="Times New Roman" w:eastAsia="Times New Roman" w:hAnsi="Times New Roman" w:cs="Times New Roman"/>
          <w:color w:val="000000"/>
          <w:sz w:val="16"/>
          <w:szCs w:val="16"/>
        </w:rPr>
        <w:t xml:space="preserve"> о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03.04.2020 № 33 «О внесении изменений в постановление администрации Нижнекумашкинского сельского поселения Шумерлинского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Нижнекумашкинского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02.11.2020 № 72 «О внесении изменений в постановление администрации Нижнекумашкинского сельского поселения Шумерлинского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Нижнекумашкинского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color w:val="000000"/>
          <w:sz w:val="16"/>
          <w:szCs w:val="16"/>
        </w:rPr>
        <w:t xml:space="preserve">постановление администрации Нижнекумашкинского сельского поселения Шумерлинского района от 25.11.2020 № 81 «О внесении изменений в постановление администрации Нижнекумашкинского сельского поселения Шумерлинского района от 04.09.2012 № 81 «Об утверждении положения о предоставлении гражданами, претендующими на замещение должностей муниципальной службы, и лицами, </w:t>
      </w:r>
      <w:r w:rsidRPr="001301B6">
        <w:rPr>
          <w:rFonts w:ascii="Times New Roman" w:eastAsia="Times New Roman" w:hAnsi="Times New Roman" w:cs="Times New Roman"/>
          <w:color w:val="000000"/>
          <w:sz w:val="16"/>
          <w:szCs w:val="16"/>
        </w:rPr>
        <w:lastRenderedPageBreak/>
        <w:t>замещающими должности муниципальной службы в администрации Нижнекумашкинского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Русско-Алгашинского сельского поселения Шумерлинского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Русско-Алгашинского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bCs/>
          <w:color w:val="000000"/>
          <w:sz w:val="16"/>
          <w:szCs w:val="16"/>
        </w:rPr>
        <w:t xml:space="preserve">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Русско-Алгашинского сельского поселения Шумерлинского района от 01.04.2020 № 27 «О внесении изменений в постановление администрации Русско-Алгашинского сельского поселения Шумерлинского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Русско-Алгашинского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Русско-Алгашинского сельского поселения Шумерлинского района от 03.11.2020 № 63 «О внесении изменений в постановление администрации Русско-Алгашинского сельского поселения Шумерлинского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Русско-Алгашинского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Русско-Алгашинского сельского поселения Шумерлинского района от 01.02.2021 № 4 «О внесении изменения в постановление администрации Русско-Алгашинского сельского поселения Шумерлинского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Русско-Алгашинского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color w:val="000000"/>
          <w:sz w:val="16"/>
          <w:szCs w:val="16"/>
        </w:rPr>
      </w:pPr>
      <w:proofErr w:type="gramStart"/>
      <w:r w:rsidRPr="001301B6">
        <w:rPr>
          <w:rFonts w:ascii="Times New Roman" w:eastAsia="Times New Roman" w:hAnsi="Times New Roman" w:cs="Times New Roman"/>
          <w:bCs/>
          <w:color w:val="000000"/>
          <w:sz w:val="16"/>
          <w:szCs w:val="16"/>
        </w:rPr>
        <w:t xml:space="preserve">постановление администрации Торханского сельского поселения Шумерлинского района от 11.02.2019 № 7 </w:t>
      </w:r>
      <w:r w:rsidRPr="001301B6">
        <w:rPr>
          <w:rFonts w:ascii="Times New Roman" w:eastAsia="Times New Roman" w:hAnsi="Times New Roman" w:cs="Times New Roman"/>
          <w:color w:val="000000"/>
          <w:sz w:val="16"/>
          <w:szCs w:val="16"/>
        </w:rPr>
        <w:t>«</w:t>
      </w:r>
      <w:r w:rsidRPr="001301B6">
        <w:rPr>
          <w:rFonts w:ascii="Times New Roman" w:eastAsia="Times New Roman" w:hAnsi="Times New Roman" w:cs="Times New Roman"/>
          <w:bCs/>
          <w:color w:val="000000"/>
          <w:sz w:val="16"/>
          <w:szCs w:val="16"/>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Торханского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1301B6">
        <w:rPr>
          <w:rFonts w:ascii="Times New Roman" w:eastAsia="Times New Roman" w:hAnsi="Times New Roman" w:cs="Times New Roman"/>
          <w:color w:val="000000"/>
          <w:sz w:val="16"/>
          <w:szCs w:val="16"/>
        </w:rPr>
        <w:t>»;</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r w:rsidRPr="001301B6">
        <w:rPr>
          <w:rFonts w:ascii="Times New Roman" w:eastAsia="Times New Roman" w:hAnsi="Times New Roman" w:cs="Times New Roman"/>
          <w:bCs/>
          <w:color w:val="000000"/>
          <w:sz w:val="16"/>
          <w:szCs w:val="16"/>
        </w:rPr>
        <w:t>постановление администрации Торханского сельского поселения Шумерлинского района от 25.03.2020 № 31 «О внесении изменений в постановление администрации Торханского сельского поселения Шумерлинского района от 11.02.2019 № 7</w:t>
      </w:r>
      <w:proofErr w:type="gramStart"/>
      <w:r w:rsidRPr="001301B6">
        <w:rPr>
          <w:rFonts w:ascii="Times New Roman" w:eastAsia="Times New Roman" w:hAnsi="Times New Roman" w:cs="Times New Roman"/>
          <w:bCs/>
          <w:color w:val="000000"/>
          <w:sz w:val="16"/>
          <w:szCs w:val="16"/>
        </w:rPr>
        <w:t xml:space="preserve"> О</w:t>
      </w:r>
      <w:proofErr w:type="gramEnd"/>
      <w:r w:rsidRPr="001301B6">
        <w:rPr>
          <w:rFonts w:ascii="Times New Roman" w:eastAsia="Times New Roman" w:hAnsi="Times New Roman" w:cs="Times New Roman"/>
          <w:bCs/>
          <w:color w:val="000000"/>
          <w:sz w:val="16"/>
          <w:szCs w:val="16"/>
        </w:rPr>
        <w:t>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Торханского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Торханского сельского поселения Шумерлинского района от 02.11.2020 № 79 «О внесении изменений в постановление администрации Торханского сельского поселения Шумерлинского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Торханского сельского поселения, сведений о расходах, доходах, об имуществе и обязательствах имущественного характера, а также о</w:t>
      </w:r>
      <w:proofErr w:type="gramEnd"/>
      <w:r w:rsidRPr="001301B6">
        <w:rPr>
          <w:rFonts w:ascii="Times New Roman" w:eastAsia="Times New Roman" w:hAnsi="Times New Roman" w:cs="Times New Roman"/>
          <w:bCs/>
          <w:color w:val="000000"/>
          <w:sz w:val="16"/>
          <w:szCs w:val="16"/>
        </w:rPr>
        <w:t xml:space="preserve"> </w:t>
      </w:r>
      <w:proofErr w:type="gramStart"/>
      <w:r w:rsidRPr="001301B6">
        <w:rPr>
          <w:rFonts w:ascii="Times New Roman" w:eastAsia="Times New Roman" w:hAnsi="Times New Roman" w:cs="Times New Roman"/>
          <w:bCs/>
          <w:color w:val="000000"/>
          <w:sz w:val="16"/>
          <w:szCs w:val="16"/>
        </w:rPr>
        <w:t>расходах</w:t>
      </w:r>
      <w:proofErr w:type="gramEnd"/>
      <w:r w:rsidRPr="001301B6">
        <w:rPr>
          <w:rFonts w:ascii="Times New Roman" w:eastAsia="Times New Roman" w:hAnsi="Times New Roman" w:cs="Times New Roman"/>
          <w:bCs/>
          <w:color w:val="000000"/>
          <w:sz w:val="16"/>
          <w:szCs w:val="16"/>
        </w:rPr>
        <w:t>,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Торханского сельского поселения Шумерлинского района от 20.11.2020 № 84 «О внесении изменений в постановление администрации Торханского сельского поселения Шумерлинского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Торханского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Туванского сельского поселения Шумерлинского района от 23.01.2019 №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Туванского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bCs/>
          <w:color w:val="000000"/>
          <w:sz w:val="16"/>
          <w:szCs w:val="16"/>
        </w:rPr>
        <w:t xml:space="preserve">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Туванского сельского поселения Шумерлинского района от 06.04.2020 № 35 «О внесении изменений в постановление администрации Туванского сельского поселения Шумерлинского района от 23.01.2019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Туванского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Туванского сельского поселения Шумерлинского района от 03.11.2020 № 84 «О внесении изменений в постановление администрации Туванского сельского поселения Шумерлинского района от 23.01.2019 №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Туванского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Ходарского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bCs/>
          <w:color w:val="000000"/>
          <w:sz w:val="16"/>
          <w:szCs w:val="16"/>
        </w:rPr>
        <w:t xml:space="preserve">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26.03.2020 № 28 «О внесении изменений в постановление администрации Ходарского сельского поселения Шумерлинского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Ходарского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 xml:space="preserve">постановление администрации Ходарского сельского поселения Шумерлинского района от 03.11.2020 № 68 «О внесении изменений в постановление администрации Ходарского сельского поселения Шумерлинского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w:t>
      </w:r>
      <w:r w:rsidRPr="001301B6">
        <w:rPr>
          <w:rFonts w:ascii="Times New Roman" w:eastAsia="Times New Roman" w:hAnsi="Times New Roman" w:cs="Times New Roman"/>
          <w:bCs/>
          <w:color w:val="000000"/>
          <w:sz w:val="16"/>
          <w:szCs w:val="16"/>
        </w:rPr>
        <w:lastRenderedPageBreak/>
        <w:t>муниципальной службы в администрации Ходарского сельского поселени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20.11.2020 № 74 «О внесении изменений в постановление администрации Ходарского сельского поселения Шумерлинского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Ходарского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27.01.2021 № 07 «О внесении изменения в постановление администрации Ходарского сельского поселения Шумерлинского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Ходарского сельского поселения района, сведений о расходах, доходах, об имуществе и обязательствах имущественного характера, а также</w:t>
      </w:r>
      <w:proofErr w:type="gramEnd"/>
      <w:r w:rsidRPr="001301B6">
        <w:rPr>
          <w:rFonts w:ascii="Times New Roman" w:eastAsia="Times New Roman" w:hAnsi="Times New Roman" w:cs="Times New Roman"/>
          <w:bCs/>
          <w:color w:val="000000"/>
          <w:sz w:val="16"/>
          <w:szCs w:val="16"/>
        </w:rPr>
        <w:t xml:space="preserve">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roofErr w:type="gramEnd"/>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31.03.2020 № 29 «О внесении изменений в постановление администрации Шумерлинского сельского поселения Шумерлинского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19.11.2020 № 59 «О внесении изменений в постановление администрации Шумерлинского сельского поселения Шумерлинского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23.11.2020 № 63 «О внесении изменений в постановление администрации Шумерлинского сельского поселения Шумерлинского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26.01.2021 № 8 «О внесении изменения в постановление администрации Шумерлинского сельского поселения Шумерлинского района от 08.02.2019 г.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сельского поселения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Юманайского сельского поселения 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bCs/>
          <w:color w:val="000000"/>
          <w:sz w:val="16"/>
          <w:szCs w:val="16"/>
        </w:rPr>
        <w:t xml:space="preserve">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06.04.2020 № 28 «О внесении изменений в постановление администрации Юманайского сельского поселения Шумерлинского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Юманайского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09.12.2020 № 72 «О внесении изменений в постановление администрации Юманайского сельского поселения Шумерлинского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Юманайского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29.01.2021 № 6 «О внесении изменения в постановление администрации Юманайского сельского поселения Шумерлинского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Юманайского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1301B6">
        <w:rPr>
          <w:rFonts w:ascii="Times New Roman" w:eastAsia="Times New Roman" w:hAnsi="Times New Roman" w:cs="Times New Roman"/>
          <w:bCs/>
          <w:color w:val="000000"/>
          <w:sz w:val="16"/>
          <w:szCs w:val="16"/>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40"/>
        <w:jc w:val="both"/>
        <w:rPr>
          <w:rFonts w:ascii="Times New Roman" w:eastAsia="Times New Roman" w:hAnsi="Times New Roman" w:cs="Times New Roman"/>
          <w:bCs/>
          <w:color w:val="000000"/>
          <w:sz w:val="16"/>
          <w:szCs w:val="16"/>
        </w:rPr>
      </w:pPr>
      <w:proofErr w:type="gramStart"/>
      <w:r w:rsidRPr="001301B6">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25.11.2016 № 65 «О внесении изменений и дополнений в постановление администрации Юманайского сельского поселения Шумерлинского района от 27 сентября 2012 г. № 69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Юманайского сельского поселения Шумерлинского района, сведений о доходах, об имуществе и</w:t>
      </w:r>
      <w:proofErr w:type="gramEnd"/>
      <w:r w:rsidRPr="001301B6">
        <w:rPr>
          <w:rFonts w:ascii="Times New Roman" w:eastAsia="Times New Roman" w:hAnsi="Times New Roman" w:cs="Times New Roman"/>
          <w:bCs/>
          <w:color w:val="000000"/>
          <w:sz w:val="16"/>
          <w:szCs w:val="16"/>
        </w:rPr>
        <w:t xml:space="preserve"> </w:t>
      </w:r>
      <w:proofErr w:type="gramStart"/>
      <w:r w:rsidRPr="001301B6">
        <w:rPr>
          <w:rFonts w:ascii="Times New Roman" w:eastAsia="Times New Roman" w:hAnsi="Times New Roman" w:cs="Times New Roman"/>
          <w:bCs/>
          <w:color w:val="000000"/>
          <w:sz w:val="16"/>
          <w:szCs w:val="16"/>
        </w:rPr>
        <w:t>обязательствах</w:t>
      </w:r>
      <w:proofErr w:type="gramEnd"/>
      <w:r w:rsidRPr="001301B6">
        <w:rPr>
          <w:rFonts w:ascii="Times New Roman" w:eastAsia="Times New Roman" w:hAnsi="Times New Roman" w:cs="Times New Roman"/>
          <w:bCs/>
          <w:color w:val="000000"/>
          <w:sz w:val="16"/>
          <w:szCs w:val="16"/>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67"/>
        <w:contextualSpacing/>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3. 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1301B6" w:rsidRPr="001301B6" w:rsidRDefault="001301B6" w:rsidP="009339A1">
      <w:pPr>
        <w:widowControl w:val="0"/>
        <w:autoSpaceDE w:val="0"/>
        <w:autoSpaceDN w:val="0"/>
        <w:spacing w:after="0" w:line="240" w:lineRule="auto"/>
        <w:jc w:val="both"/>
        <w:rPr>
          <w:rFonts w:ascii="Times New Roman" w:eastAsia="Calibri" w:hAnsi="Times New Roman" w:cs="Times New Roman"/>
          <w:noProof/>
          <w:color w:val="000000"/>
          <w:sz w:val="16"/>
          <w:szCs w:val="16"/>
          <w:lang w:eastAsia="en-US"/>
        </w:rPr>
      </w:pPr>
    </w:p>
    <w:p w:rsidR="001301B6" w:rsidRPr="001301B6" w:rsidRDefault="001301B6" w:rsidP="001301B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Врио главы администрации</w:t>
      </w:r>
    </w:p>
    <w:p w:rsidR="001301B6" w:rsidRPr="001301B6" w:rsidRDefault="001301B6" w:rsidP="001301B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Шумерлинского муниципального </w:t>
      </w:r>
    </w:p>
    <w:p w:rsidR="001301B6" w:rsidRPr="001301B6" w:rsidRDefault="001301B6"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округа Чувашской Республики                                                           Т.А. Караганова</w:t>
      </w:r>
    </w:p>
    <w:p w:rsidR="001301B6" w:rsidRPr="001301B6" w:rsidRDefault="001301B6" w:rsidP="001301B6">
      <w:pPr>
        <w:spacing w:after="0" w:line="240" w:lineRule="auto"/>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lastRenderedPageBreak/>
        <w:t xml:space="preserve">                                                                                               Приложение </w:t>
      </w:r>
    </w:p>
    <w:p w:rsidR="001301B6" w:rsidRPr="001301B6" w:rsidRDefault="001301B6" w:rsidP="001301B6">
      <w:pPr>
        <w:spacing w:after="0" w:line="240" w:lineRule="auto"/>
        <w:ind w:left="4678"/>
        <w:jc w:val="right"/>
        <w:rPr>
          <w:rFonts w:ascii="Times New Roman" w:eastAsia="Calibri" w:hAnsi="Times New Roman" w:cs="Times New Roman"/>
          <w:sz w:val="16"/>
          <w:szCs w:val="16"/>
          <w:lang w:eastAsia="en-US"/>
        </w:rPr>
      </w:pPr>
      <w:r w:rsidRPr="001301B6">
        <w:rPr>
          <w:rFonts w:ascii="Times New Roman" w:eastAsia="Calibri" w:hAnsi="Times New Roman" w:cs="Times New Roman"/>
          <w:sz w:val="16"/>
          <w:szCs w:val="16"/>
          <w:lang w:eastAsia="en-US"/>
        </w:rPr>
        <w:t>к постановлению администрации Шумерлинского муниципального округа                                                                         от 28.02.2022  № 94</w:t>
      </w:r>
    </w:p>
    <w:p w:rsidR="001301B6" w:rsidRPr="001301B6" w:rsidRDefault="001301B6" w:rsidP="001301B6">
      <w:pPr>
        <w:widowControl w:val="0"/>
        <w:autoSpaceDE w:val="0"/>
        <w:autoSpaceDN w:val="0"/>
        <w:spacing w:after="0" w:line="240" w:lineRule="auto"/>
        <w:ind w:left="5954" w:right="-1"/>
        <w:jc w:val="both"/>
        <w:rPr>
          <w:rFonts w:ascii="Times New Roman" w:eastAsia="Times New Roman" w:hAnsi="Times New Roman" w:cs="Times New Roman"/>
          <w:sz w:val="16"/>
          <w:szCs w:val="16"/>
        </w:rPr>
      </w:pPr>
    </w:p>
    <w:p w:rsidR="001301B6" w:rsidRPr="001301B6" w:rsidRDefault="001301B6" w:rsidP="001301B6">
      <w:pPr>
        <w:spacing w:after="0" w:line="240" w:lineRule="auto"/>
        <w:ind w:firstLine="514"/>
        <w:jc w:val="center"/>
        <w:rPr>
          <w:rFonts w:ascii="Times New Roman" w:eastAsia="Times New Roman" w:hAnsi="Times New Roman" w:cs="Times New Roman"/>
          <w:b/>
          <w:sz w:val="16"/>
          <w:szCs w:val="16"/>
        </w:rPr>
      </w:pPr>
      <w:r w:rsidRPr="001301B6">
        <w:rPr>
          <w:rFonts w:ascii="Times New Roman" w:eastAsia="Times New Roman" w:hAnsi="Times New Roman" w:cs="Times New Roman"/>
          <w:b/>
          <w:sz w:val="16"/>
          <w:szCs w:val="16"/>
        </w:rPr>
        <w:t>Положение</w:t>
      </w:r>
    </w:p>
    <w:p w:rsidR="001301B6" w:rsidRPr="001301B6" w:rsidRDefault="001301B6" w:rsidP="001301B6">
      <w:pPr>
        <w:spacing w:after="0" w:line="240" w:lineRule="auto"/>
        <w:ind w:firstLine="514"/>
        <w:jc w:val="center"/>
        <w:rPr>
          <w:rFonts w:ascii="Times New Roman" w:eastAsia="Times New Roman" w:hAnsi="Times New Roman" w:cs="Times New Roman"/>
          <w:b/>
          <w:sz w:val="16"/>
          <w:szCs w:val="16"/>
        </w:rPr>
      </w:pPr>
      <w:r w:rsidRPr="001301B6">
        <w:rPr>
          <w:rFonts w:ascii="Times New Roman" w:eastAsia="Times New Roman" w:hAnsi="Times New Roman" w:cs="Times New Roman"/>
          <w:b/>
          <w:sz w:val="16"/>
          <w:szCs w:val="16"/>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муниципального округа,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1. </w:t>
      </w:r>
      <w:proofErr w:type="gramStart"/>
      <w:r w:rsidRPr="001301B6">
        <w:rPr>
          <w:rFonts w:ascii="Times New Roman" w:eastAsia="Times New Roman" w:hAnsi="Times New Roman" w:cs="Times New Roman"/>
          <w:sz w:val="16"/>
          <w:szCs w:val="16"/>
        </w:rPr>
        <w:t>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муниципального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w:t>
      </w:r>
      <w:proofErr w:type="gramEnd"/>
      <w:r w:rsidRPr="001301B6">
        <w:rPr>
          <w:rFonts w:ascii="Times New Roman" w:eastAsia="Times New Roman" w:hAnsi="Times New Roman" w:cs="Times New Roman"/>
          <w:sz w:val="16"/>
          <w:szCs w:val="16"/>
        </w:rPr>
        <w:t xml:space="preserve"> характера).</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bookmarkStart w:id="37" w:name="Par3"/>
      <w:bookmarkEnd w:id="37"/>
      <w:r w:rsidRPr="001301B6">
        <w:rPr>
          <w:rFonts w:ascii="Times New Roman" w:eastAsia="Times New Roman" w:hAnsi="Times New Roman" w:cs="Times New Roman"/>
          <w:sz w:val="16"/>
          <w:szCs w:val="16"/>
        </w:rPr>
        <w:t>2. Обязанность представлять сведения о доходах, об имуществе и обязательствах имущественного характера возлагается:</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 на гражданина, претендующего на замещение должности муниципальной службы, включенной в перечень должностей муниципальной службы в администрации Шумерлинского муниципального округа,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1301B6">
        <w:rPr>
          <w:rFonts w:ascii="Times New Roman" w:eastAsia="Times New Roman" w:hAnsi="Times New Roman" w:cs="Times New Roman"/>
          <w:sz w:val="16"/>
          <w:szCs w:val="16"/>
        </w:rPr>
        <w:t>) и несовершеннолетних детей», утвержденный (далее - Перечень);</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на лицо, замещающее должность муниципальной службы, не включенную в Перечень, и </w:t>
      </w:r>
      <w:proofErr w:type="gramStart"/>
      <w:r w:rsidRPr="001301B6">
        <w:rPr>
          <w:rFonts w:ascii="Times New Roman" w:eastAsia="Times New Roman" w:hAnsi="Times New Roman" w:cs="Times New Roman"/>
          <w:sz w:val="16"/>
          <w:szCs w:val="16"/>
        </w:rPr>
        <w:t>претендующего</w:t>
      </w:r>
      <w:proofErr w:type="gramEnd"/>
      <w:r w:rsidRPr="001301B6">
        <w:rPr>
          <w:rFonts w:ascii="Times New Roman" w:eastAsia="Times New Roman" w:hAnsi="Times New Roman" w:cs="Times New Roman"/>
          <w:sz w:val="16"/>
          <w:szCs w:val="16"/>
        </w:rPr>
        <w:t xml:space="preserve"> на замещение должности муниципальной службы, включенной в Перечень (далее - кандидаты на должность, предусмотренную Перечнем);</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на лицо, замещающее должность муниципальной службы, включенную в Перечень. </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1301B6">
        <w:rPr>
          <w:rFonts w:ascii="Times New Roman" w:eastAsia="Times New Roman" w:hAnsi="Times New Roman" w:cs="Times New Roman"/>
          <w:sz w:val="16"/>
          <w:szCs w:val="16"/>
        </w:rPr>
        <w:t>), </w:t>
      </w:r>
      <w:proofErr w:type="gramStart"/>
      <w:r w:rsidRPr="001301B6">
        <w:rPr>
          <w:rFonts w:ascii="Times New Roman" w:eastAsia="Times New Roman" w:hAnsi="Times New Roman" w:cs="Times New Roman"/>
          <w:sz w:val="16"/>
          <w:szCs w:val="16"/>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3. </w:t>
      </w:r>
      <w:proofErr w:type="gramStart"/>
      <w:r w:rsidRPr="001301B6">
        <w:rPr>
          <w:rFonts w:ascii="Times New Roman" w:eastAsia="Times New Roman" w:hAnsi="Times New Roman" w:cs="Times New Roman"/>
          <w:sz w:val="16"/>
          <w:szCs w:val="16"/>
        </w:rPr>
        <w:t>Сведения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sidRPr="001301B6">
        <w:rPr>
          <w:rFonts w:ascii="Times New Roman" w:eastAsia="Times New Roman" w:hAnsi="Times New Roman" w:cs="Times New Roman"/>
          <w:sz w:val="16"/>
          <w:szCs w:val="16"/>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1) гражданином – претендующим на замещение должности муниципальной службы, включенной в Перечень, - при поступлении на службу;</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2) кандидатом на должности, предусмотренные Перечнем, - при назначении на должность муниципальной службы, включенной в Перечень;</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3) лицом, замещающим должность муниципальной службы, включенной в Перечень, – ежегодно не позднее 30 апреля года, следующего </w:t>
      </w:r>
      <w:proofErr w:type="gramStart"/>
      <w:r w:rsidRPr="001301B6">
        <w:rPr>
          <w:rFonts w:ascii="Times New Roman" w:eastAsia="Times New Roman" w:hAnsi="Times New Roman" w:cs="Times New Roman"/>
          <w:sz w:val="16"/>
          <w:szCs w:val="16"/>
        </w:rPr>
        <w:t>за</w:t>
      </w:r>
      <w:proofErr w:type="gramEnd"/>
      <w:r w:rsidRPr="001301B6">
        <w:rPr>
          <w:rFonts w:ascii="Times New Roman" w:eastAsia="Times New Roman" w:hAnsi="Times New Roman" w:cs="Times New Roman"/>
          <w:sz w:val="16"/>
          <w:szCs w:val="16"/>
        </w:rPr>
        <w:t xml:space="preserve"> отчетным.</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Сведения о расходах предоставляются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w:t>
      </w:r>
      <w:proofErr w:type="gramEnd"/>
      <w:r w:rsidRPr="001301B6">
        <w:rPr>
          <w:rFonts w:ascii="Times New Roman" w:eastAsia="Times New Roman" w:hAnsi="Times New Roman" w:cs="Times New Roman"/>
          <w:sz w:val="16"/>
          <w:szCs w:val="16"/>
        </w:rPr>
        <w:t xml:space="preserve"> федеральной государственной информационной системы в области государственной службы в информационно-телекоммуникационной сети «Интернет», лицом, замещающим должность муниципальной службы, включенную в Перечень, – ежегодно не позднее 30 апреля года, следующего </w:t>
      </w:r>
      <w:proofErr w:type="gramStart"/>
      <w:r w:rsidRPr="001301B6">
        <w:rPr>
          <w:rFonts w:ascii="Times New Roman" w:eastAsia="Times New Roman" w:hAnsi="Times New Roman" w:cs="Times New Roman"/>
          <w:sz w:val="16"/>
          <w:szCs w:val="16"/>
        </w:rPr>
        <w:t>за</w:t>
      </w:r>
      <w:proofErr w:type="gramEnd"/>
      <w:r w:rsidRPr="001301B6">
        <w:rPr>
          <w:rFonts w:ascii="Times New Roman" w:eastAsia="Times New Roman" w:hAnsi="Times New Roman" w:cs="Times New Roman"/>
          <w:sz w:val="16"/>
          <w:szCs w:val="16"/>
        </w:rPr>
        <w:t xml:space="preserve"> отчетным.</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4. Гражданин при назначении на должность муниципальной службы представляет:</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1301B6">
        <w:rPr>
          <w:rFonts w:ascii="Times New Roman" w:eastAsia="Times New Roman" w:hAnsi="Times New Roman" w:cs="Times New Roman"/>
          <w:sz w:val="16"/>
          <w:szCs w:val="16"/>
        </w:rPr>
        <w:t xml:space="preserve"> для замещения должности муниципальной службы (на отчетную дату);</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301B6">
        <w:rPr>
          <w:rFonts w:ascii="Times New Roman" w:eastAsia="Times New Roman" w:hAnsi="Times New Roman" w:cs="Times New Roman"/>
          <w:sz w:val="16"/>
          <w:szCs w:val="16"/>
        </w:rPr>
        <w:t xml:space="preserve"> замещения должности муниципальной службы (на отчетную дату).</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6. Лицо, замещающее должность муниципальной службы, представляет ежегодно, не позднее 30 апреля года, следующего </w:t>
      </w:r>
      <w:proofErr w:type="gramStart"/>
      <w:r w:rsidRPr="001301B6">
        <w:rPr>
          <w:rFonts w:ascii="Times New Roman" w:eastAsia="Times New Roman" w:hAnsi="Times New Roman" w:cs="Times New Roman"/>
          <w:sz w:val="16"/>
          <w:szCs w:val="16"/>
        </w:rPr>
        <w:t>за</w:t>
      </w:r>
      <w:proofErr w:type="gramEnd"/>
      <w:r w:rsidRPr="001301B6">
        <w:rPr>
          <w:rFonts w:ascii="Times New Roman" w:eastAsia="Times New Roman" w:hAnsi="Times New Roman" w:cs="Times New Roman"/>
          <w:sz w:val="16"/>
          <w:szCs w:val="16"/>
        </w:rPr>
        <w:t xml:space="preserve"> отчетным:</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7. Сведения о  доходах, расходах, об имуществе и обязательствах имущественного характера представляются в отдел организационно – контрольной и кадровой работы администрации Шумерлинского муниципального округа.</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8. </w:t>
      </w:r>
      <w:proofErr w:type="gramStart"/>
      <w:r w:rsidRPr="001301B6">
        <w:rPr>
          <w:rFonts w:ascii="Times New Roman" w:eastAsia="Times New Roman" w:hAnsi="Times New Roman" w:cs="Times New Roman"/>
          <w:sz w:val="16"/>
          <w:szCs w:val="16"/>
        </w:rPr>
        <w:t>В случае если гражданин или лицо, замещающее должность муниципальной службы, обнаружили, что в представленных ими в отдел организационно – контрольной и кадровой работы администрации Шумерлинского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lastRenderedPageBreak/>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3 пункта 3 настоящего Положения.</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9. </w:t>
      </w:r>
      <w:proofErr w:type="gramStart"/>
      <w:r w:rsidRPr="001301B6">
        <w:rPr>
          <w:rFonts w:ascii="Times New Roman" w:eastAsia="Times New Roman" w:hAnsi="Times New Roman" w:cs="Times New Roman"/>
          <w:sz w:val="16"/>
          <w:szCs w:val="16"/>
        </w:rPr>
        <w:t>Лицо, замещающее должность муниципальной службы,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 администрацию Шумерлинского муниципального округа 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w:t>
      </w:r>
      <w:proofErr w:type="gramEnd"/>
      <w:r w:rsidRPr="001301B6">
        <w:rPr>
          <w:rFonts w:ascii="Times New Roman" w:eastAsia="Times New Roman" w:hAnsi="Times New Roman" w:cs="Times New Roman"/>
          <w:sz w:val="16"/>
          <w:szCs w:val="16"/>
        </w:rPr>
        <w:t xml:space="preserve"> несовершеннолетних детей (далее - заявление) по форме согласно приложению к настоящему Положению.</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Шумерлинского муниципального округа и урегулированию конфликта интересов.</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12.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Шумерлинского муниципального округа и предоставляются средствам массовой информации для опубликования по их запросам.</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13.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14. </w:t>
      </w:r>
      <w:proofErr w:type="gramStart"/>
      <w:r w:rsidRPr="001301B6">
        <w:rPr>
          <w:rFonts w:ascii="Times New Roman" w:eastAsia="Times New Roman" w:hAnsi="Times New Roman" w:cs="Times New Roman"/>
          <w:sz w:val="16"/>
          <w:szCs w:val="16"/>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1301B6">
        <w:rPr>
          <w:rFonts w:ascii="Times New Roman" w:eastAsia="Times New Roman" w:hAnsi="Times New Roman" w:cs="Times New Roman"/>
          <w:sz w:val="16"/>
          <w:szCs w:val="16"/>
        </w:rPr>
        <w:t> Указанные сведения также могут храниться в электронном виде.</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В случае, если гражданин или лицо, замещающее должность муниципальной службы, представившие в отдел организационно – контрольной и кадровой администрации Шумерлинского муниципального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24" w:history="1">
        <w:proofErr w:type="gramStart"/>
        <w:r w:rsidRPr="001301B6">
          <w:rPr>
            <w:rFonts w:ascii="Times New Roman" w:eastAsia="Times New Roman" w:hAnsi="Times New Roman" w:cs="Times New Roman"/>
            <w:sz w:val="16"/>
            <w:szCs w:val="16"/>
          </w:rPr>
          <w:t>перечн</w:t>
        </w:r>
      </w:hyperlink>
      <w:r w:rsidRPr="001301B6">
        <w:rPr>
          <w:rFonts w:ascii="Times New Roman" w:eastAsia="Times New Roman" w:hAnsi="Times New Roman" w:cs="Times New Roman"/>
          <w:sz w:val="16"/>
          <w:szCs w:val="16"/>
        </w:rPr>
        <w:t>ем</w:t>
      </w:r>
      <w:proofErr w:type="gramEnd"/>
      <w:r w:rsidRPr="001301B6">
        <w:rPr>
          <w:rFonts w:ascii="Times New Roman" w:eastAsia="Times New Roman" w:hAnsi="Times New Roman" w:cs="Times New Roman"/>
          <w:sz w:val="16"/>
          <w:szCs w:val="16"/>
        </w:rPr>
        <w:t xml:space="preserve"> должностей, указанным в </w:t>
      </w:r>
      <w:proofErr w:type="gramStart"/>
      <w:r w:rsidRPr="001301B6">
        <w:rPr>
          <w:rFonts w:ascii="Times New Roman" w:eastAsia="Times New Roman" w:hAnsi="Times New Roman" w:cs="Times New Roman"/>
          <w:sz w:val="16"/>
          <w:szCs w:val="16"/>
        </w:rPr>
        <w:t>пункте</w:t>
      </w:r>
      <w:proofErr w:type="gramEnd"/>
      <w:r w:rsidRPr="001301B6">
        <w:rPr>
          <w:rFonts w:ascii="Times New Roman" w:eastAsia="Times New Roman" w:hAnsi="Times New Roman" w:cs="Times New Roman"/>
          <w:sz w:val="16"/>
          <w:szCs w:val="16"/>
        </w:rPr>
        <w:t xml:space="preserve"> 2 настоящего Положения, эти справки возвращаются им по их письменному заявлению вместе с другими документами.</w:t>
      </w:r>
    </w:p>
    <w:p w:rsidR="001301B6" w:rsidRPr="001301B6" w:rsidRDefault="001301B6" w:rsidP="001301B6">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1301B6" w:rsidRPr="001301B6" w:rsidRDefault="001301B6" w:rsidP="009339A1">
      <w:pPr>
        <w:spacing w:after="0" w:line="240" w:lineRule="auto"/>
        <w:ind w:firstLine="514"/>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w:t>
      </w:r>
    </w:p>
    <w:p w:rsidR="001301B6" w:rsidRPr="001301B6" w:rsidRDefault="001301B6" w:rsidP="001301B6">
      <w:pPr>
        <w:spacing w:after="0" w:line="240" w:lineRule="auto"/>
        <w:ind w:left="4536"/>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Приложение </w:t>
      </w:r>
    </w:p>
    <w:p w:rsidR="001301B6" w:rsidRPr="001301B6" w:rsidRDefault="001301B6" w:rsidP="001301B6">
      <w:pPr>
        <w:spacing w:after="0" w:line="240" w:lineRule="auto"/>
        <w:ind w:left="4536"/>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к Положению </w:t>
      </w:r>
      <w:r w:rsidRPr="001301B6">
        <w:rPr>
          <w:rFonts w:ascii="Times New Roman" w:eastAsia="Times New Roman" w:hAnsi="Times New Roman" w:cs="Times New Roman"/>
          <w:bCs/>
          <w:sz w:val="16"/>
          <w:szCs w:val="16"/>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Шумерлинского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301B6" w:rsidRPr="001301B6" w:rsidRDefault="001301B6" w:rsidP="001301B6">
      <w:pPr>
        <w:spacing w:after="0" w:line="240" w:lineRule="auto"/>
        <w:ind w:left="4536"/>
        <w:jc w:val="right"/>
        <w:rPr>
          <w:rFonts w:ascii="Times New Roman" w:eastAsia="Times New Roman" w:hAnsi="Times New Roman" w:cs="Times New Roman"/>
          <w:sz w:val="16"/>
          <w:szCs w:val="16"/>
        </w:rPr>
      </w:pP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В администрацию</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Шумерлинского муниципального округа </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от 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w:t>
      </w:r>
      <w:proofErr w:type="gramStart"/>
      <w:r w:rsidRPr="001301B6">
        <w:rPr>
          <w:rFonts w:ascii="Times New Roman" w:eastAsia="Times New Roman" w:hAnsi="Times New Roman" w:cs="Times New Roman"/>
          <w:sz w:val="16"/>
          <w:szCs w:val="16"/>
        </w:rPr>
        <w:t>(фамилия, имя, отчество (последнее -</w:t>
      </w:r>
      <w:proofErr w:type="gramEnd"/>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w:t>
      </w:r>
      <w:proofErr w:type="gramStart"/>
      <w:r w:rsidRPr="001301B6">
        <w:rPr>
          <w:rFonts w:ascii="Times New Roman" w:eastAsia="Times New Roman" w:hAnsi="Times New Roman" w:cs="Times New Roman"/>
          <w:sz w:val="16"/>
          <w:szCs w:val="16"/>
        </w:rPr>
        <w:t>при наличии), наименование должности)</w:t>
      </w:r>
      <w:proofErr w:type="gramEnd"/>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w:t>
      </w:r>
      <w:proofErr w:type="gramStart"/>
      <w:r w:rsidRPr="001301B6">
        <w:rPr>
          <w:rFonts w:ascii="Times New Roman" w:eastAsia="Times New Roman" w:hAnsi="Times New Roman" w:cs="Times New Roman"/>
          <w:sz w:val="16"/>
          <w:szCs w:val="16"/>
        </w:rPr>
        <w:t>проживающего</w:t>
      </w:r>
      <w:proofErr w:type="gramEnd"/>
      <w:r w:rsidRPr="001301B6">
        <w:rPr>
          <w:rFonts w:ascii="Times New Roman" w:eastAsia="Times New Roman" w:hAnsi="Times New Roman" w:cs="Times New Roman"/>
          <w:sz w:val="16"/>
          <w:szCs w:val="16"/>
        </w:rPr>
        <w:t xml:space="preserve"> по адресу: 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b/>
          <w:bCs/>
          <w:sz w:val="16"/>
          <w:szCs w:val="16"/>
        </w:rPr>
        <w:t>ЗАЯВЛЕНИЕ</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b/>
          <w:bCs/>
          <w:sz w:val="16"/>
          <w:szCs w:val="16"/>
        </w:rPr>
        <w:t>о невозможности представления по объективным причинам сведений</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b/>
          <w:bCs/>
          <w:sz w:val="16"/>
          <w:szCs w:val="16"/>
        </w:rPr>
        <w:t xml:space="preserve">о доходах, расходах, об имуществе и обязательствах </w:t>
      </w:r>
      <w:proofErr w:type="gramStart"/>
      <w:r w:rsidRPr="001301B6">
        <w:rPr>
          <w:rFonts w:ascii="Times New Roman" w:eastAsia="Times New Roman" w:hAnsi="Times New Roman" w:cs="Times New Roman"/>
          <w:b/>
          <w:bCs/>
          <w:sz w:val="16"/>
          <w:szCs w:val="16"/>
        </w:rPr>
        <w:t>имущественного</w:t>
      </w:r>
      <w:proofErr w:type="gramEnd"/>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b/>
          <w:bCs/>
          <w:sz w:val="16"/>
          <w:szCs w:val="16"/>
        </w:rPr>
        <w:t>характера своих супруги (супруга) и несовершеннолетних детей</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Сообщаю,  что  я  не  имею  возможности представить сведения о доходах, расходах,  об  имуществе  и  обязательствах  имущественного характера своих</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(фамилия, имя, отчество (последнее - при наличии) супруги (супруга)</w:t>
      </w:r>
      <w:proofErr w:type="gramEnd"/>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и несовершеннолетних детей)</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за</w:t>
      </w:r>
      <w:proofErr w:type="gramEnd"/>
      <w:r w:rsidRPr="001301B6">
        <w:rPr>
          <w:rFonts w:ascii="Times New Roman" w:eastAsia="Times New Roman" w:hAnsi="Times New Roman" w:cs="Times New Roman"/>
          <w:sz w:val="16"/>
          <w:szCs w:val="16"/>
        </w:rPr>
        <w:t xml:space="preserve"> _________________________________________________________________ в связи со следующим:</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(период)</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proofErr w:type="gramStart"/>
      <w:r w:rsidRPr="001301B6">
        <w:rPr>
          <w:rFonts w:ascii="Times New Roman" w:eastAsia="Times New Roman" w:hAnsi="Times New Roman" w:cs="Times New Roman"/>
          <w:sz w:val="16"/>
          <w:szCs w:val="16"/>
        </w:rPr>
        <w:t>(указываются причины и обстоятельства, наличие которых однозначно</w:t>
      </w:r>
      <w:proofErr w:type="gramEnd"/>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свидетельствует о том, что непредставление указанных сведений</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lastRenderedPageBreak/>
        <w:t>носит объективный характер)</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Меры, принятые мною по представлению указанных сведений: 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______________________________________________________________________________________.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Прошу признать причину непредставления сведений о доходах, расходах, об имуществе   и   обязательствах   имущественного   характера  объективной  и уважительной.</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К  заявлению  прилагаю  следующие документы и дополнительные материалы, подтверждающие факт невозможности представления указанных сведений:</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1. 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2. 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3. ___________________________________________________________________.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___ _____________ 20__ г.         _____________     _______________________</w:t>
      </w:r>
    </w:p>
    <w:p w:rsidR="001301B6" w:rsidRPr="001301B6" w:rsidRDefault="001301B6" w:rsidP="00130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1301B6">
        <w:rPr>
          <w:rFonts w:ascii="Times New Roman" w:eastAsia="Times New Roman" w:hAnsi="Times New Roman" w:cs="Times New Roman"/>
          <w:sz w:val="16"/>
          <w:szCs w:val="16"/>
        </w:rPr>
        <w:t xml:space="preserve">                                    (подпись)        (расшифровка подписи)</w:t>
      </w:r>
    </w:p>
    <w:p w:rsidR="001301B6" w:rsidRPr="001301B6" w:rsidRDefault="001301B6" w:rsidP="001301B6">
      <w:pPr>
        <w:widowControl w:val="0"/>
        <w:autoSpaceDE w:val="0"/>
        <w:autoSpaceDN w:val="0"/>
        <w:adjustRightInd w:val="0"/>
        <w:spacing w:after="0" w:line="240" w:lineRule="auto"/>
        <w:jc w:val="both"/>
        <w:rPr>
          <w:rFonts w:ascii="Courier New" w:eastAsia="Times New Roman" w:hAnsi="Courier New" w:cs="Courier New"/>
          <w:sz w:val="20"/>
          <w:szCs w:val="20"/>
        </w:rPr>
      </w:pPr>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ПОСТАНОВЛЕНИЕ</w:t>
      </w:r>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АДМИНИСТРАЦИИ ШУМЕРЛИНСКОГО  МУНИЦИПАЛЬНОГО  ОКРУГА</w:t>
      </w:r>
    </w:p>
    <w:p w:rsidR="009339A1" w:rsidRPr="009339A1" w:rsidRDefault="009339A1" w:rsidP="009339A1">
      <w:pPr>
        <w:widowControl w:val="0"/>
        <w:autoSpaceDE w:val="0"/>
        <w:autoSpaceDN w:val="0"/>
        <w:spacing w:after="0" w:line="240" w:lineRule="auto"/>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28.02.2022  № 9</w:t>
      </w:r>
      <w:r>
        <w:rPr>
          <w:rFonts w:ascii="Times New Roman" w:eastAsia="Times New Roman" w:hAnsi="Times New Roman" w:cs="Times New Roman"/>
          <w:b/>
          <w:sz w:val="16"/>
          <w:szCs w:val="16"/>
        </w:rPr>
        <w:t>5</w:t>
      </w:r>
    </w:p>
    <w:p w:rsidR="001301B6" w:rsidRPr="001301B6" w:rsidRDefault="009339A1" w:rsidP="009339A1">
      <w:pPr>
        <w:tabs>
          <w:tab w:val="left" w:pos="3630"/>
        </w:tabs>
        <w:spacing w:line="240" w:lineRule="auto"/>
        <w:jc w:val="center"/>
        <w:rPr>
          <w:rFonts w:ascii="Times New Roman" w:eastAsia="Calibri" w:hAnsi="Times New Roman" w:cs="Times New Roman"/>
          <w:b/>
          <w:sz w:val="16"/>
          <w:szCs w:val="16"/>
        </w:rPr>
      </w:pPr>
      <w:r w:rsidRPr="009339A1">
        <w:rPr>
          <w:rFonts w:ascii="Times New Roman" w:eastAsia="Calibri" w:hAnsi="Times New Roman" w:cs="Times New Roman"/>
          <w:b/>
          <w:sz w:val="16"/>
          <w:szCs w:val="16"/>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муниципального округа, и членов их семей в информационно-телекоммуникационной сети «Интернет» на официальном сайте Шумерлинского муниципального округа и предоставления этих сведений средствам массовой информации для опубликования</w:t>
      </w: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В соответствии с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 № 613 «Вопросы противодействия коррупции», постановлением администрации Шумерлинского муниципального округа от 28.02.2022 № </w:t>
      </w:r>
      <w:r w:rsidR="008D669F">
        <w:rPr>
          <w:rFonts w:ascii="Times New Roman" w:eastAsia="Times New Roman" w:hAnsi="Times New Roman" w:cs="Times New Roman"/>
          <w:sz w:val="16"/>
          <w:szCs w:val="16"/>
        </w:rPr>
        <w:t>94</w:t>
      </w:r>
      <w:proofErr w:type="gramStart"/>
      <w:r w:rsidR="008D669F">
        <w:rPr>
          <w:rFonts w:ascii="Times New Roman" w:eastAsia="Times New Roman" w:hAnsi="Times New Roman" w:cs="Times New Roman"/>
          <w:sz w:val="16"/>
          <w:szCs w:val="16"/>
        </w:rPr>
        <w:t xml:space="preserve"> </w:t>
      </w:r>
      <w:bookmarkStart w:id="38" w:name="_GoBack"/>
      <w:bookmarkEnd w:id="38"/>
      <w:r w:rsidRPr="009339A1">
        <w:rPr>
          <w:rFonts w:ascii="Times New Roman" w:eastAsia="Times New Roman" w:hAnsi="Times New Roman" w:cs="Times New Roman"/>
          <w:sz w:val="16"/>
          <w:szCs w:val="16"/>
        </w:rPr>
        <w:t>О</w:t>
      </w:r>
      <w:proofErr w:type="gramEnd"/>
      <w:r w:rsidRPr="009339A1">
        <w:rPr>
          <w:rFonts w:ascii="Times New Roman" w:eastAsia="Times New Roman" w:hAnsi="Times New Roman" w:cs="Times New Roman"/>
          <w:sz w:val="16"/>
          <w:szCs w:val="16"/>
        </w:rPr>
        <w:t xml:space="preserve">б утверждении Положения о предоставлении гражданами, претендующими на замещение должностей муниципальной службы и лицами, </w:t>
      </w:r>
      <w:proofErr w:type="gramStart"/>
      <w:r w:rsidRPr="009339A1">
        <w:rPr>
          <w:rFonts w:ascii="Times New Roman" w:eastAsia="Times New Roman" w:hAnsi="Times New Roman" w:cs="Times New Roman"/>
          <w:sz w:val="16"/>
          <w:szCs w:val="16"/>
        </w:rPr>
        <w:t>замещающими</w:t>
      </w:r>
      <w:proofErr w:type="gramEnd"/>
      <w:r w:rsidRPr="009339A1">
        <w:rPr>
          <w:rFonts w:ascii="Times New Roman" w:eastAsia="Times New Roman" w:hAnsi="Times New Roman" w:cs="Times New Roman"/>
          <w:sz w:val="16"/>
          <w:szCs w:val="16"/>
        </w:rPr>
        <w:t xml:space="preserve"> должности муниципальной службы в администрации Шумерлинского муниципального округа,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 </w:t>
      </w: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администрация Шумерлинского муниципального округа постановляет:</w:t>
      </w: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spacing w:after="0" w:line="240" w:lineRule="auto"/>
        <w:ind w:firstLine="514"/>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sz w:val="16"/>
          <w:szCs w:val="16"/>
        </w:rPr>
        <w:t xml:space="preserve">1. </w:t>
      </w:r>
      <w:r w:rsidRPr="009339A1">
        <w:rPr>
          <w:rFonts w:ascii="Times New Roman" w:eastAsia="Times New Roman" w:hAnsi="Times New Roman" w:cs="Times New Roman"/>
          <w:color w:val="000000"/>
          <w:sz w:val="16"/>
          <w:szCs w:val="16"/>
        </w:rPr>
        <w:t xml:space="preserve">Утвердить Порядок </w:t>
      </w:r>
      <w:r w:rsidRPr="009339A1">
        <w:rPr>
          <w:rFonts w:ascii="Times New Roman" w:eastAsia="Times New Roman" w:hAnsi="Times New Roman" w:cs="Times New Roman"/>
          <w:bCs/>
          <w:sz w:val="16"/>
          <w:szCs w:val="16"/>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муниципального округа, и членов их семей в информационно-телекоммуникационной сети «Интернет» на официальном сайте Шумерлинского муниципального округа и предоставления этих сведений средствам массовой информации для опубликования</w:t>
      </w:r>
      <w:r w:rsidRPr="009339A1">
        <w:rPr>
          <w:rFonts w:ascii="Times New Roman" w:eastAsia="Times New Roman" w:hAnsi="Times New Roman" w:cs="Times New Roman"/>
          <w:color w:val="000000"/>
          <w:sz w:val="16"/>
          <w:szCs w:val="16"/>
        </w:rPr>
        <w:t xml:space="preserve"> (далее – Порядок).</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2.   Признать утратившими силу:</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Шумерлинского района 30.08.2013 № 480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в администрации Шумерлинского района, и членов их семей в сети Интернет на официальном сайте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Шумерлинского района от 11.03.2014 № 111 «</w:t>
      </w:r>
      <w:r w:rsidRPr="009339A1">
        <w:rPr>
          <w:rFonts w:ascii="Times New Roman" w:eastAsia="Times New Roman" w:hAnsi="Times New Roman" w:cs="Times New Roman"/>
          <w:b/>
          <w:bCs/>
          <w:color w:val="000000"/>
          <w:sz w:val="16"/>
          <w:szCs w:val="16"/>
        </w:rPr>
        <w:t xml:space="preserve">О </w:t>
      </w:r>
      <w:r w:rsidRPr="009339A1">
        <w:rPr>
          <w:rFonts w:ascii="Times New Roman" w:eastAsia="Times New Roman" w:hAnsi="Times New Roman" w:cs="Times New Roman"/>
          <w:bCs/>
          <w:color w:val="000000"/>
          <w:sz w:val="16"/>
          <w:szCs w:val="16"/>
        </w:rPr>
        <w:t>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района, и членов их семей в сети Интернет на официальном сайте Шумерлинского района и предоставления этих сведений средствам массовой информации для опубликования</w:t>
      </w:r>
      <w:r w:rsidRPr="009339A1">
        <w:rPr>
          <w:rFonts w:ascii="Times New Roman" w:eastAsia="Times New Roman" w:hAnsi="Times New Roman" w:cs="Times New Roman"/>
          <w:color w:val="000000"/>
          <w:sz w:val="16"/>
          <w:szCs w:val="16"/>
        </w:rPr>
        <w:t>»;</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sz w:val="16"/>
          <w:szCs w:val="16"/>
        </w:rPr>
      </w:pPr>
      <w:proofErr w:type="gramStart"/>
      <w:r w:rsidRPr="009339A1">
        <w:rPr>
          <w:rFonts w:ascii="Times New Roman" w:eastAsia="Times New Roman" w:hAnsi="Times New Roman" w:cs="Times New Roman"/>
          <w:sz w:val="16"/>
          <w:szCs w:val="16"/>
        </w:rPr>
        <w:t xml:space="preserve">постановление администрации Шумерлинского района от </w:t>
      </w:r>
      <w:hyperlink r:id="rId25" w:tgtFrame="ChangingDocument" w:history="1">
        <w:r w:rsidRPr="009339A1">
          <w:rPr>
            <w:rFonts w:ascii="Times New Roman" w:eastAsia="Times New Roman" w:hAnsi="Times New Roman" w:cs="Times New Roman"/>
            <w:sz w:val="16"/>
            <w:szCs w:val="16"/>
          </w:rPr>
          <w:t>09.12.2020 № 682</w:t>
        </w:r>
      </w:hyperlink>
      <w:r w:rsidRPr="009339A1">
        <w:rPr>
          <w:rFonts w:ascii="Times New Roman" w:eastAsia="Times New Roman" w:hAnsi="Times New Roman" w:cs="Times New Roman"/>
          <w:sz w:val="16"/>
          <w:szCs w:val="16"/>
        </w:rPr>
        <w:t xml:space="preserve"> «</w:t>
      </w:r>
      <w:r w:rsidRPr="009339A1">
        <w:rPr>
          <w:rFonts w:ascii="Times New Roman" w:eastAsia="Times New Roman" w:hAnsi="Times New Roman" w:cs="Times New Roman"/>
          <w:bCs/>
          <w:sz w:val="16"/>
          <w:szCs w:val="16"/>
        </w:rPr>
        <w:t>О внесении изменения в постановление администрации Шумерлинского района от 30.08.2013 № 480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района, и членов их семей в сети интернет на официальном сайте Шумерлинского района и предоставления этих сведений средствам массовой информации</w:t>
      </w:r>
      <w:proofErr w:type="gramEnd"/>
      <w:r w:rsidRPr="009339A1">
        <w:rPr>
          <w:rFonts w:ascii="Times New Roman" w:eastAsia="Times New Roman" w:hAnsi="Times New Roman" w:cs="Times New Roman"/>
          <w:bCs/>
          <w:sz w:val="16"/>
          <w:szCs w:val="16"/>
        </w:rPr>
        <w:t xml:space="preserve"> для опубликования»</w:t>
      </w:r>
      <w:r w:rsidRPr="009339A1">
        <w:rPr>
          <w:rFonts w:ascii="Times New Roman" w:eastAsia="Times New Roman" w:hAnsi="Times New Roman" w:cs="Times New Roman"/>
          <w:sz w:val="16"/>
          <w:szCs w:val="16"/>
        </w:rPr>
        <w:t>»;</w:t>
      </w:r>
    </w:p>
    <w:p w:rsidR="009339A1" w:rsidRPr="009339A1" w:rsidRDefault="009339A1" w:rsidP="009339A1">
      <w:pPr>
        <w:spacing w:after="0" w:line="240" w:lineRule="auto"/>
        <w:ind w:firstLine="540"/>
        <w:jc w:val="both"/>
        <w:rPr>
          <w:rFonts w:ascii="Times New Roman" w:eastAsia="Times New Roman" w:hAnsi="Times New Roman" w:cs="Times New Roman"/>
          <w:sz w:val="16"/>
          <w:szCs w:val="16"/>
        </w:rPr>
      </w:pPr>
      <w:proofErr w:type="gramStart"/>
      <w:r w:rsidRPr="009339A1">
        <w:rPr>
          <w:rFonts w:ascii="Times New Roman" w:eastAsia="Times New Roman" w:hAnsi="Times New Roman" w:cs="Times New Roman"/>
          <w:sz w:val="16"/>
          <w:szCs w:val="16"/>
        </w:rPr>
        <w:t xml:space="preserve">постановление администрации Шумерлинского района от </w:t>
      </w:r>
      <w:hyperlink r:id="rId26" w:tgtFrame="ChangingDocument" w:history="1">
        <w:r w:rsidRPr="009339A1">
          <w:rPr>
            <w:rFonts w:ascii="Times New Roman" w:eastAsia="Times New Roman" w:hAnsi="Times New Roman" w:cs="Times New Roman"/>
            <w:sz w:val="16"/>
            <w:szCs w:val="16"/>
          </w:rPr>
          <w:t>30.12.2020 № 750</w:t>
        </w:r>
      </w:hyperlink>
      <w:r w:rsidRPr="009339A1">
        <w:rPr>
          <w:rFonts w:ascii="Times New Roman" w:eastAsia="Times New Roman" w:hAnsi="Times New Roman" w:cs="Times New Roman"/>
          <w:sz w:val="16"/>
          <w:szCs w:val="16"/>
        </w:rPr>
        <w:t xml:space="preserve"> «</w:t>
      </w:r>
      <w:r w:rsidRPr="009339A1">
        <w:rPr>
          <w:rFonts w:ascii="Times New Roman" w:eastAsia="Times New Roman" w:hAnsi="Times New Roman" w:cs="Times New Roman"/>
          <w:bCs/>
          <w:sz w:val="16"/>
          <w:szCs w:val="16"/>
        </w:rPr>
        <w:t>О внесении изменения в постановление администрации Шумерлинского района от 30.08.2013 № 480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района, и членов их семей в сети интернет на официальном сайте Шумерлинского района и предоставления этих сведений средствам массовой информации</w:t>
      </w:r>
      <w:proofErr w:type="gramEnd"/>
      <w:r w:rsidRPr="009339A1">
        <w:rPr>
          <w:rFonts w:ascii="Times New Roman" w:eastAsia="Times New Roman" w:hAnsi="Times New Roman" w:cs="Times New Roman"/>
          <w:bCs/>
          <w:sz w:val="16"/>
          <w:szCs w:val="16"/>
        </w:rPr>
        <w:t xml:space="preserve"> для опубликования»</w:t>
      </w:r>
      <w:r w:rsidRPr="009339A1">
        <w:rPr>
          <w:rFonts w:ascii="Times New Roman" w:eastAsia="Times New Roman" w:hAnsi="Times New Roman" w:cs="Times New Roman"/>
          <w:sz w:val="16"/>
          <w:szCs w:val="16"/>
        </w:rPr>
        <w:t>»;</w:t>
      </w:r>
    </w:p>
    <w:p w:rsidR="009339A1" w:rsidRPr="009339A1" w:rsidRDefault="009339A1" w:rsidP="009339A1">
      <w:pPr>
        <w:spacing w:after="0" w:line="240" w:lineRule="auto"/>
        <w:ind w:firstLine="540"/>
        <w:jc w:val="both"/>
        <w:rPr>
          <w:rFonts w:ascii="Times New Roman" w:eastAsia="Times New Roman" w:hAnsi="Times New Roman" w:cs="Times New Roman"/>
          <w:sz w:val="16"/>
          <w:szCs w:val="16"/>
        </w:rPr>
      </w:pPr>
      <w:proofErr w:type="gramStart"/>
      <w:r w:rsidRPr="009339A1">
        <w:rPr>
          <w:rFonts w:ascii="Times New Roman" w:eastAsia="Times New Roman" w:hAnsi="Times New Roman" w:cs="Times New Roman"/>
          <w:sz w:val="16"/>
          <w:szCs w:val="16"/>
        </w:rPr>
        <w:t xml:space="preserve">постановление администрации Большеалгашинского сельского поселения Шумерлинского района от </w:t>
      </w:r>
      <w:hyperlink r:id="rId27" w:tgtFrame="ChangingDocument" w:history="1">
        <w:r w:rsidRPr="009339A1">
          <w:rPr>
            <w:rFonts w:ascii="Times New Roman" w:eastAsia="Times New Roman" w:hAnsi="Times New Roman" w:cs="Times New Roman"/>
            <w:sz w:val="16"/>
            <w:szCs w:val="16"/>
          </w:rPr>
          <w:t>16.06.2014 № 37</w:t>
        </w:r>
      </w:hyperlink>
      <w:r w:rsidRPr="009339A1">
        <w:rPr>
          <w:rFonts w:ascii="Times New Roman" w:eastAsia="Times New Roman" w:hAnsi="Times New Roman" w:cs="Times New Roman"/>
          <w:sz w:val="16"/>
          <w:szCs w:val="16"/>
        </w:rPr>
        <w:t xml:space="preserve">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Большеалгашинского сельского поселения Шумерлинского района, и членов их семей в сети Интернет на официальном сайте Большеалгашинского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sz w:val="16"/>
          <w:szCs w:val="16"/>
        </w:rPr>
      </w:pPr>
      <w:proofErr w:type="gramStart"/>
      <w:r w:rsidRPr="009339A1">
        <w:rPr>
          <w:rFonts w:ascii="Times New Roman" w:eastAsia="Times New Roman" w:hAnsi="Times New Roman" w:cs="Times New Roman"/>
          <w:sz w:val="16"/>
          <w:szCs w:val="16"/>
        </w:rPr>
        <w:t>постановление администрации Большеалгашинского сельского поселения Шумерлинского района от 30.12.2020 № 71 «О внесении изменения в постановление администрации Большеалгашинского сельского поселения от 16.06.2020 № 37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Большеалгашинского сельского поселения Шумерлинского района, и членов их семей в сети интернет на официальном сайте Большеалгашинского сельского</w:t>
      </w:r>
      <w:proofErr w:type="gramEnd"/>
      <w:r w:rsidRPr="009339A1">
        <w:rPr>
          <w:rFonts w:ascii="Times New Roman" w:eastAsia="Times New Roman" w:hAnsi="Times New Roman" w:cs="Times New Roman"/>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sz w:val="16"/>
          <w:szCs w:val="16"/>
        </w:rPr>
        <w:t> </w:t>
      </w:r>
      <w:proofErr w:type="gramStart"/>
      <w:r w:rsidRPr="009339A1">
        <w:rPr>
          <w:rFonts w:ascii="Times New Roman" w:eastAsia="Times New Roman" w:hAnsi="Times New Roman" w:cs="Times New Roman"/>
          <w:color w:val="000000"/>
          <w:sz w:val="16"/>
          <w:szCs w:val="16"/>
        </w:rPr>
        <w:t xml:space="preserve">постановление администрации Егоркинского сельского поселения Шумерлинского района от </w:t>
      </w:r>
      <w:hyperlink r:id="rId28" w:tgtFrame="ChangingDocument" w:history="1">
        <w:r w:rsidRPr="009339A1">
          <w:rPr>
            <w:rFonts w:ascii="Times New Roman" w:eastAsia="Times New Roman" w:hAnsi="Times New Roman" w:cs="Times New Roman"/>
            <w:color w:val="000000"/>
            <w:sz w:val="16"/>
            <w:szCs w:val="16"/>
          </w:rPr>
          <w:t>29.08.2013 № 54</w:t>
        </w:r>
      </w:hyperlink>
      <w:r w:rsidRPr="009339A1">
        <w:rPr>
          <w:rFonts w:ascii="Times New Roman" w:eastAsia="Times New Roman" w:hAnsi="Times New Roman" w:cs="Times New Roman"/>
          <w:color w:val="000000"/>
          <w:sz w:val="16"/>
          <w:szCs w:val="16"/>
        </w:rPr>
        <w:t xml:space="preserve">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Егоркинского сельского поселения Шумерлинского района, и членов их семей в сети Интернет на официальном сайте Егоркинского сельского поселения Шумерлинского района и предоставления этих сведений средствам массовой информации для опубликования»; </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 xml:space="preserve">постановление администрации Егоркинского сельского поселения Шумерлинского района от 19.10.2015 № 49 «О внесении изменений в постановление администрации Егоркинского сельского поселения от 29.08.2013 № 54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Егоркинского сельского поселения Шумерлинского района, и членов их семей в сети Интернет на официальном сайте </w:t>
      </w:r>
      <w:r w:rsidRPr="009339A1">
        <w:rPr>
          <w:rFonts w:ascii="Times New Roman" w:eastAsia="Times New Roman" w:hAnsi="Times New Roman" w:cs="Times New Roman"/>
          <w:color w:val="000000"/>
          <w:sz w:val="16"/>
          <w:szCs w:val="16"/>
        </w:rPr>
        <w:lastRenderedPageBreak/>
        <w:t>Егоркинского сельского</w:t>
      </w:r>
      <w:proofErr w:type="gramEnd"/>
      <w:r w:rsidRPr="009339A1">
        <w:rPr>
          <w:rFonts w:ascii="Times New Roman" w:eastAsia="Times New Roman" w:hAnsi="Times New Roman" w:cs="Times New Roman"/>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 xml:space="preserve">постановление администрации Егоркинского сельского поселения Шумерлинского района от </w:t>
      </w:r>
      <w:hyperlink r:id="rId29" w:tgtFrame="ChangingDocument" w:history="1">
        <w:r w:rsidRPr="009339A1">
          <w:rPr>
            <w:rFonts w:ascii="Times New Roman" w:eastAsia="Times New Roman" w:hAnsi="Times New Roman" w:cs="Times New Roman"/>
            <w:color w:val="000000"/>
            <w:sz w:val="16"/>
            <w:szCs w:val="16"/>
          </w:rPr>
          <w:t>28.10.2020 №</w:t>
        </w:r>
      </w:hyperlink>
      <w:r w:rsidRPr="009339A1">
        <w:rPr>
          <w:rFonts w:ascii="Times New Roman" w:eastAsia="Times New Roman" w:hAnsi="Times New Roman" w:cs="Times New Roman"/>
          <w:color w:val="000000"/>
          <w:sz w:val="16"/>
          <w:szCs w:val="16"/>
        </w:rPr>
        <w:t xml:space="preserve"> 74 «О внесении изменения в постановление администрации Егоркинского сельского поселения Шумерлинского района от 29.08.2013 № 54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Егоркинского сельского поселения Шумерлинского района, и членов их семей в сети интернет на официальном сайте</w:t>
      </w:r>
      <w:proofErr w:type="gramEnd"/>
      <w:r w:rsidRPr="009339A1">
        <w:rPr>
          <w:rFonts w:ascii="Times New Roman" w:eastAsia="Times New Roman" w:hAnsi="Times New Roman" w:cs="Times New Roman"/>
          <w:color w:val="000000"/>
          <w:sz w:val="16"/>
          <w:szCs w:val="16"/>
        </w:rPr>
        <w:t xml:space="preserve"> Егоркинского сельского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 xml:space="preserve">постановление администрации Егоркинского сельского поселения Шумерлинского района от </w:t>
      </w:r>
      <w:hyperlink r:id="rId30" w:tgtFrame="ChangingDocument" w:history="1">
        <w:r w:rsidRPr="009339A1">
          <w:rPr>
            <w:rFonts w:ascii="Times New Roman" w:eastAsia="Times New Roman" w:hAnsi="Times New Roman" w:cs="Times New Roman"/>
            <w:color w:val="000000"/>
            <w:sz w:val="16"/>
            <w:szCs w:val="16"/>
          </w:rPr>
          <w:t>30.12.2020 № 89</w:t>
        </w:r>
      </w:hyperlink>
      <w:r w:rsidRPr="009339A1">
        <w:rPr>
          <w:rFonts w:ascii="Times New Roman" w:eastAsia="Times New Roman" w:hAnsi="Times New Roman" w:cs="Times New Roman"/>
          <w:color w:val="000000"/>
          <w:sz w:val="16"/>
          <w:szCs w:val="16"/>
        </w:rPr>
        <w:t xml:space="preserve"> «О внесении изменения в постановление администрации Егоркинского сельского поселения от 29.08.2013г. № 54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Егоркинского сельского поселения Шумерлинского района, и членов их семей в сети интернет на официальном сайте Егоркинского</w:t>
      </w:r>
      <w:proofErr w:type="gramEnd"/>
      <w:r w:rsidRPr="009339A1">
        <w:rPr>
          <w:rFonts w:ascii="Times New Roman" w:eastAsia="Times New Roman" w:hAnsi="Times New Roman" w:cs="Times New Roman"/>
          <w:color w:val="000000"/>
          <w:sz w:val="16"/>
          <w:szCs w:val="16"/>
        </w:rPr>
        <w:t xml:space="preserve"> сельского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23.09.2019 № 54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Краснооктябрьского сельского поселения Шумерлинского района, и членов их семей в информационно-телекоммуникационной сети Интернет на официальном сайте Краснооктябрьского сельского поселения Шумерлинского района и предоставления этих сведений средствам массовой информации для</w:t>
      </w:r>
      <w:proofErr w:type="gramEnd"/>
      <w:r w:rsidRPr="009339A1">
        <w:rPr>
          <w:rFonts w:ascii="Times New Roman" w:eastAsia="Times New Roman" w:hAnsi="Times New Roman" w:cs="Times New Roman"/>
          <w:color w:val="000000"/>
          <w:sz w:val="16"/>
          <w:szCs w:val="16"/>
        </w:rPr>
        <w:t xml:space="preserve">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03.11.2020 № 81 «О внесении изменения в постановление администрации Шумерлинского района от 23.09.2019г. № 54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района, и членов их семей в сети интернет на официальном сайте Шумерлинского района и предоставления этих</w:t>
      </w:r>
      <w:proofErr w:type="gramEnd"/>
      <w:r w:rsidRPr="009339A1">
        <w:rPr>
          <w:rFonts w:ascii="Times New Roman" w:eastAsia="Times New Roman" w:hAnsi="Times New Roman" w:cs="Times New Roman"/>
          <w:color w:val="000000"/>
          <w:sz w:val="16"/>
          <w:szCs w:val="16"/>
        </w:rPr>
        <w:t xml:space="preserve">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25.12.2020 № 103 «О внесении изменения в постановление администрации Краснооктябрьского сельского поселения от 23.09.2019 № 54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Краснооктябрьского сельского поселения Шумерлинского района, и членов их семей в сети интернет на официальном сайте Краснооктябрьского сельского</w:t>
      </w:r>
      <w:proofErr w:type="gramEnd"/>
      <w:r w:rsidRPr="009339A1">
        <w:rPr>
          <w:rFonts w:ascii="Times New Roman" w:eastAsia="Times New Roman" w:hAnsi="Times New Roman" w:cs="Times New Roman"/>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13.08.2013 № 43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Магаринского сельского поселения Шумерлинского района, и членов их семей в сети Интернет на официальном сайте Магаринского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14.08.2018 № 13 «О внесении изменений в постановление администрации Магаринского сельского поселения Шумерлинского района от 13.08.2013 № 43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Магаринского сельского поселения Шумерлинского района, и членов их семей в сети Интернет на официальном сайте</w:t>
      </w:r>
      <w:proofErr w:type="gramEnd"/>
      <w:r w:rsidRPr="009339A1">
        <w:rPr>
          <w:rFonts w:ascii="Times New Roman" w:eastAsia="Times New Roman" w:hAnsi="Times New Roman" w:cs="Times New Roman"/>
          <w:color w:val="000000"/>
          <w:sz w:val="16"/>
          <w:szCs w:val="16"/>
        </w:rPr>
        <w:t xml:space="preserve"> Магаринского сельского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30.12.2020 № 101 «О внесении изменения в постановление администрации Магаринского сельского поселения от 13.08.2013 № 43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Магаринского сельского поселения Шумерлинского района, и членов их семей в сети интернет на официальном сайте Магаринского сельского</w:t>
      </w:r>
      <w:proofErr w:type="gramEnd"/>
      <w:r w:rsidRPr="009339A1">
        <w:rPr>
          <w:rFonts w:ascii="Times New Roman" w:eastAsia="Times New Roman" w:hAnsi="Times New Roman" w:cs="Times New Roman"/>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30.08.2013 № 66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Нижнекумашкинского сельского поселения Шумерлинского района, и членов их семей на официальном сайте Нижнекумашкинского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26.09.2014 № 60 «О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Нижнекумашкинского сельского поселения Шумерлинского района, и членов их семей на официальном сайте Нижнекумашкинского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color w:val="000000"/>
          <w:sz w:val="16"/>
          <w:szCs w:val="16"/>
        </w:rPr>
        <w:t>постановление администрации Нижнекумашкинского сельского поселения Шумерлинского района от 30.12.2020 № 87 «О внесении изменения в постановление администрации Нижнекумашкинского сельского поселения от 30.08.2013 № 66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Нижнекумашкинского сельского поселения Шумерлинского района, и членов их семей в сети интернет на официальном сайте Нижнекумашкинского сельского</w:t>
      </w:r>
      <w:proofErr w:type="gramEnd"/>
      <w:r w:rsidRPr="009339A1">
        <w:rPr>
          <w:rFonts w:ascii="Times New Roman" w:eastAsia="Times New Roman" w:hAnsi="Times New Roman" w:cs="Times New Roman"/>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Русско-Алгашинского сельского поселения Шумерлинского района от 30.06.2014 № 54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Русско-Алгашинского сельского поселения Шумерлинского района, и членов их семей в сети Интернет на официальном сайте Русско-Алгашинского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Русско-Алгашинского сельского поселения Шумерлинского района от 29.12.2020 № 76 «О внесении изменения в постановление администрации Русско-Алгашинского сельского поселения от 03.11.2020 № 64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Русско-Алгашинского сельского поселения Шумерлинского района, и членов их семей в сети интернет на официальном сайте Русско-Алгашинского сельского</w:t>
      </w:r>
      <w:proofErr w:type="gramEnd"/>
      <w:r w:rsidRPr="009339A1">
        <w:rPr>
          <w:rFonts w:ascii="Times New Roman" w:eastAsia="Times New Roman" w:hAnsi="Times New Roman" w:cs="Times New Roman"/>
          <w:bCs/>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proofErr w:type="gramStart"/>
      <w:r w:rsidRPr="009339A1">
        <w:rPr>
          <w:rFonts w:ascii="Times New Roman" w:eastAsia="Times New Roman" w:hAnsi="Times New Roman" w:cs="Times New Roman"/>
          <w:bCs/>
          <w:color w:val="000000"/>
          <w:sz w:val="16"/>
          <w:szCs w:val="16"/>
        </w:rPr>
        <w:t xml:space="preserve">постановление администрации Торханского сельского поселения Шумерлинского района от 26.08.2013 № 51 </w:t>
      </w:r>
      <w:r w:rsidRPr="009339A1">
        <w:rPr>
          <w:rFonts w:ascii="Times New Roman" w:eastAsia="Times New Roman" w:hAnsi="Times New Roman" w:cs="Times New Roman"/>
          <w:color w:val="000000"/>
          <w:sz w:val="16"/>
          <w:szCs w:val="16"/>
        </w:rPr>
        <w:t>«</w:t>
      </w:r>
      <w:r w:rsidRPr="009339A1">
        <w:rPr>
          <w:rFonts w:ascii="Times New Roman" w:eastAsia="Times New Roman" w:hAnsi="Times New Roman" w:cs="Times New Roman"/>
          <w:bCs/>
          <w:color w:val="000000"/>
          <w:sz w:val="16"/>
          <w:szCs w:val="16"/>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Торханского сельского поселения, и членов их семей в сети Интернет на официальном сайте Торханского сельского поселения и предоставления этих сведений средствам массовой информации для опубликования</w:t>
      </w:r>
      <w:r w:rsidRPr="009339A1">
        <w:rPr>
          <w:rFonts w:ascii="Times New Roman" w:eastAsia="Times New Roman" w:hAnsi="Times New Roman" w:cs="Times New Roman"/>
          <w:color w:val="000000"/>
          <w:sz w:val="16"/>
          <w:szCs w:val="16"/>
        </w:rPr>
        <w:t>»;</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Торханского сельского поселения Шумерлинского района от 26.08.2013 № 51 «О внесении изменений в постановление администрации Торханского поселения от 26.08.2013 № 51»;</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lastRenderedPageBreak/>
        <w:t>постановление администрации Торханского сельского поселения Шумерлинского района от 29.12.2020 № 92 «О внесении изменения в постановление администрации Торханского сельского поселения от 26.08.2013 № 51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Торханского сельского поселения Шумерлинского района, и членов их семей в сети интернет на официальном сайте Торханского сельского</w:t>
      </w:r>
      <w:proofErr w:type="gramEnd"/>
      <w:r w:rsidRPr="009339A1">
        <w:rPr>
          <w:rFonts w:ascii="Times New Roman" w:eastAsia="Times New Roman" w:hAnsi="Times New Roman" w:cs="Times New Roman"/>
          <w:bCs/>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Туванского сельского поселения Шумерлинского района от 28.08.2013 № 34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Туванского сельского поселения Шумерлинского района, и членов их семей в сети Интернет на официальном сайте Туванского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Туванского сельского поселения Шумерлинского района от 24.11.2014 № 77 «О внесении изменений в постановление администрации Туванского поселения от 28.08.2013 № 34»;</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Туванского сельского поселения Шумерлинского района от 30.12.2020 № 95 «О внесении изменения в постановление администрации Туванского сельского поселения от 28.08.2013 № 34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Туванского сельского поселения Шумерлинского района, и членов их семей в сети интернет на официальном сайте Туванского сельского</w:t>
      </w:r>
      <w:proofErr w:type="gramEnd"/>
      <w:r w:rsidRPr="009339A1">
        <w:rPr>
          <w:rFonts w:ascii="Times New Roman" w:eastAsia="Times New Roman" w:hAnsi="Times New Roman" w:cs="Times New Roman"/>
          <w:bCs/>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30.08.2013 № 55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Ходарского сельского поселения Шумерлинского района, и членов их семей в сети Интернет на официальном сайте Ходарского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30.10.2015 № 88 «О внесении изменений в постановление администрации Ходарского сельского поселения от 30.08.2013 № 55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Ходарского сельского поселения Шумерлинского района, и членов их семей в сети Интернет на официальном сайте Ходарского сельского</w:t>
      </w:r>
      <w:proofErr w:type="gramEnd"/>
      <w:r w:rsidRPr="009339A1">
        <w:rPr>
          <w:rFonts w:ascii="Times New Roman" w:eastAsia="Times New Roman" w:hAnsi="Times New Roman" w:cs="Times New Roman"/>
          <w:bCs/>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26.12.2020 № 82 «О внесении изменения в постановление администрации Ходарского сельского поселения от 30.08.2013 № 55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Ходарского сельского поселения, и членов их семей на официальном сайте администрации Ходарского сельского поселения и предоставления</w:t>
      </w:r>
      <w:proofErr w:type="gramEnd"/>
      <w:r w:rsidRPr="009339A1">
        <w:rPr>
          <w:rFonts w:ascii="Times New Roman" w:eastAsia="Times New Roman" w:hAnsi="Times New Roman" w:cs="Times New Roman"/>
          <w:bCs/>
          <w:color w:val="000000"/>
          <w:sz w:val="16"/>
          <w:szCs w:val="16"/>
        </w:rPr>
        <w:t xml:space="preserve"> этих сведений администрацией Ходарского сельского поселения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26.07.2013 № 50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Шумерлинского сельского поселения Шумерлинского района, и членов их семей на официальном сайте Шумерлинского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29.08.2013 № 54 «О внесении изменений в постановление администрации Шумерлинского сельского поселения Шумерлинского района от 26.07.2013 г. № 50»;</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14.01.2021 № 2 «О внесении изменения в постановление администрации Шумерлинского сельского поселения от 26.07.2013 № 50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сельского поселения Шумерлинского района, и членов их семей в сети интернет на официальном сайте Шумерлинского сельского</w:t>
      </w:r>
      <w:proofErr w:type="gramEnd"/>
      <w:r w:rsidRPr="009339A1">
        <w:rPr>
          <w:rFonts w:ascii="Times New Roman" w:eastAsia="Times New Roman" w:hAnsi="Times New Roman" w:cs="Times New Roman"/>
          <w:bCs/>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29.08.2013 № 59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Юманайского сельского поселения Шумерлинского района, и членов их семей в сети Интернет на официальном сайте Юманайского сельского поселения Шумерлинского района и предоставления этих сведений средствам массовой информации для опубликования»;</w:t>
      </w:r>
      <w:proofErr w:type="gramEnd"/>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15.10.2015 № 39 «О внесении изменений в постановление администрации Юманайского сельского поселения от 29.08.2013 № 59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Юманайского сельского поселения Шумерлинского района, и членов их семей в сети Интернет на официальном сайте Юманайского сельского</w:t>
      </w:r>
      <w:proofErr w:type="gramEnd"/>
      <w:r w:rsidRPr="009339A1">
        <w:rPr>
          <w:rFonts w:ascii="Times New Roman" w:eastAsia="Times New Roman" w:hAnsi="Times New Roman" w:cs="Times New Roman"/>
          <w:bCs/>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30.12.2020 № 78 «О внесении изменения в постановление администрации Юманайского сельского поселения от 29.08.2013 № 59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Юманайского сельского поселения Шумерлинского района, и членов их семей в сети интернет на официальном сайте Юманайского сельского</w:t>
      </w:r>
      <w:proofErr w:type="gramEnd"/>
      <w:r w:rsidRPr="009339A1">
        <w:rPr>
          <w:rFonts w:ascii="Times New Roman" w:eastAsia="Times New Roman" w:hAnsi="Times New Roman" w:cs="Times New Roman"/>
          <w:bCs/>
          <w:color w:val="000000"/>
          <w:sz w:val="16"/>
          <w:szCs w:val="16"/>
        </w:rPr>
        <w:t xml:space="preserve"> поселения Шумерлинского района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67"/>
        <w:contextualSpacing/>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w:t>
      </w:r>
      <w:r w:rsidRPr="009339A1">
        <w:rPr>
          <w:rFonts w:ascii="Times New Roman" w:eastAsia="Times New Roman" w:hAnsi="Times New Roman" w:cs="Times New Roman"/>
          <w:bCs/>
          <w:sz w:val="16"/>
          <w:szCs w:val="16"/>
        </w:rPr>
        <w:t>информационно-телекоммуникационной сети «Интернет»</w:t>
      </w:r>
      <w:r w:rsidRPr="009339A1">
        <w:rPr>
          <w:rFonts w:ascii="Times New Roman" w:eastAsia="Times New Roman" w:hAnsi="Times New Roman" w:cs="Times New Roman"/>
          <w:sz w:val="16"/>
          <w:szCs w:val="16"/>
        </w:rPr>
        <w:t>.</w:t>
      </w:r>
    </w:p>
    <w:p w:rsidR="009339A1" w:rsidRPr="009339A1" w:rsidRDefault="009339A1" w:rsidP="009339A1">
      <w:pPr>
        <w:widowControl w:val="0"/>
        <w:autoSpaceDE w:val="0"/>
        <w:autoSpaceDN w:val="0"/>
        <w:spacing w:after="0" w:line="240" w:lineRule="auto"/>
        <w:jc w:val="both"/>
        <w:rPr>
          <w:rFonts w:ascii="Times New Roman" w:eastAsia="Calibri" w:hAnsi="Times New Roman" w:cs="Times New Roman"/>
          <w:noProof/>
          <w:color w:val="000000"/>
          <w:sz w:val="16"/>
          <w:szCs w:val="16"/>
          <w:lang w:eastAsia="en-US"/>
        </w:rPr>
      </w:pPr>
    </w:p>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Врио главы администрации</w:t>
      </w:r>
    </w:p>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Шумерлинского муниципального </w:t>
      </w:r>
    </w:p>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округа Чувашской Республики                                                           Т.А. Караганова</w:t>
      </w:r>
    </w:p>
    <w:p w:rsidR="009339A1" w:rsidRPr="009339A1" w:rsidRDefault="009339A1" w:rsidP="009339A1">
      <w:pPr>
        <w:spacing w:after="0" w:line="240" w:lineRule="auto"/>
        <w:jc w:val="right"/>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                                                                                                Приложение </w:t>
      </w:r>
    </w:p>
    <w:p w:rsidR="009339A1" w:rsidRPr="009339A1" w:rsidRDefault="009339A1" w:rsidP="009339A1">
      <w:pPr>
        <w:spacing w:after="0" w:line="240" w:lineRule="auto"/>
        <w:ind w:left="4678"/>
        <w:jc w:val="right"/>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к постановлению администрации Шумерлинского муниципального округа                                                                         от 28.02.2022  № 95</w:t>
      </w:r>
    </w:p>
    <w:p w:rsidR="009339A1" w:rsidRPr="009339A1" w:rsidRDefault="009339A1" w:rsidP="009339A1">
      <w:pPr>
        <w:widowControl w:val="0"/>
        <w:autoSpaceDE w:val="0"/>
        <w:autoSpaceDN w:val="0"/>
        <w:spacing w:after="0" w:line="240" w:lineRule="auto"/>
        <w:ind w:left="5954" w:right="-1"/>
        <w:jc w:val="both"/>
        <w:rPr>
          <w:rFonts w:ascii="Times New Roman" w:eastAsia="Times New Roman" w:hAnsi="Times New Roman" w:cs="Times New Roman"/>
          <w:sz w:val="16"/>
          <w:szCs w:val="16"/>
        </w:rPr>
      </w:pPr>
    </w:p>
    <w:p w:rsidR="009339A1" w:rsidRPr="009339A1" w:rsidRDefault="009339A1" w:rsidP="009339A1">
      <w:pPr>
        <w:spacing w:after="0" w:line="240" w:lineRule="auto"/>
        <w:ind w:firstLine="514"/>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b/>
          <w:bCs/>
          <w:color w:val="000000"/>
          <w:sz w:val="16"/>
          <w:szCs w:val="16"/>
        </w:rPr>
        <w:t>Порядок</w:t>
      </w:r>
    </w:p>
    <w:p w:rsidR="009339A1" w:rsidRPr="009339A1" w:rsidRDefault="009339A1" w:rsidP="009339A1">
      <w:pPr>
        <w:spacing w:after="0" w:line="240" w:lineRule="auto"/>
        <w:ind w:firstLine="514"/>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b/>
          <w:bCs/>
          <w:color w:val="000000"/>
          <w:sz w:val="16"/>
          <w:szCs w:val="16"/>
        </w:rP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муниципального округа, и членов их семей в информационно-телекоммуникационной сети «Интернет» на официальном сайте Шумерлинского муниципального округа и предоставления этих сведений средствам массовой информации для опубликования</w:t>
      </w:r>
    </w:p>
    <w:p w:rsidR="009339A1" w:rsidRPr="009339A1" w:rsidRDefault="009339A1" w:rsidP="009339A1">
      <w:pPr>
        <w:spacing w:after="0" w:line="240" w:lineRule="auto"/>
        <w:ind w:firstLine="514"/>
        <w:jc w:val="both"/>
        <w:rPr>
          <w:rFonts w:ascii="Arial" w:eastAsia="Times New Roman" w:hAnsi="Arial" w:cs="Arial"/>
          <w:color w:val="000000"/>
          <w:sz w:val="16"/>
          <w:szCs w:val="16"/>
        </w:rPr>
      </w:pPr>
      <w:r w:rsidRPr="009339A1">
        <w:rPr>
          <w:rFonts w:ascii="Arial" w:eastAsia="Times New Roman" w:hAnsi="Arial" w:cs="Arial"/>
          <w:color w:val="000000"/>
          <w:sz w:val="16"/>
          <w:szCs w:val="16"/>
        </w:rPr>
        <w:lastRenderedPageBreak/>
        <w:t> </w:t>
      </w:r>
    </w:p>
    <w:p w:rsidR="009339A1" w:rsidRPr="009339A1" w:rsidRDefault="009339A1" w:rsidP="009339A1">
      <w:pPr>
        <w:spacing w:after="0" w:line="240" w:lineRule="auto"/>
        <w:ind w:firstLine="514"/>
        <w:jc w:val="both"/>
        <w:rPr>
          <w:rFonts w:ascii="Arial" w:eastAsia="Times New Roman" w:hAnsi="Arial" w:cs="Arial"/>
          <w:color w:val="000000"/>
          <w:sz w:val="16"/>
          <w:szCs w:val="16"/>
        </w:rPr>
      </w:pPr>
      <w:r w:rsidRPr="009339A1">
        <w:rPr>
          <w:rFonts w:ascii="Arial" w:eastAsia="Times New Roman" w:hAnsi="Arial" w:cs="Arial"/>
          <w:color w:val="000000"/>
          <w:sz w:val="16"/>
          <w:szCs w:val="16"/>
        </w:rPr>
        <w:t> </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 xml:space="preserve">1. </w:t>
      </w:r>
      <w:proofErr w:type="gramStart"/>
      <w:r w:rsidRPr="009339A1">
        <w:rPr>
          <w:rFonts w:ascii="Times New Roman" w:eastAsia="Times New Roman" w:hAnsi="Times New Roman" w:cs="Times New Roman"/>
          <w:bCs/>
          <w:color w:val="000000"/>
          <w:sz w:val="16"/>
          <w:szCs w:val="16"/>
        </w:rPr>
        <w:t xml:space="preserve">Настоящий порядок устанавливает обязанность администрации Шумерлинского муниципального округа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Шумерлинского муниципального округа, их супругов и несовершеннолетних детей в </w:t>
      </w:r>
      <w:r w:rsidRPr="009339A1">
        <w:rPr>
          <w:rFonts w:ascii="Times New Roman" w:eastAsia="Times New Roman" w:hAnsi="Times New Roman" w:cs="Times New Roman"/>
          <w:bCs/>
          <w:sz w:val="16"/>
          <w:szCs w:val="16"/>
        </w:rPr>
        <w:t xml:space="preserve">информационно-телекоммуникационной сети «Интернет» </w:t>
      </w:r>
      <w:r w:rsidRPr="009339A1">
        <w:rPr>
          <w:rFonts w:ascii="Times New Roman" w:eastAsia="Times New Roman" w:hAnsi="Times New Roman" w:cs="Times New Roman"/>
          <w:bCs/>
          <w:color w:val="000000"/>
          <w:sz w:val="16"/>
          <w:szCs w:val="16"/>
        </w:rPr>
        <w:t>на официальном сайте Шумерлинского муниципального округа  (далее – официальный сайт), а также по предоставлению этих сведений средствам массовой информации для опубликования в</w:t>
      </w:r>
      <w:proofErr w:type="gramEnd"/>
      <w:r w:rsidRPr="009339A1">
        <w:rPr>
          <w:rFonts w:ascii="Times New Roman" w:eastAsia="Times New Roman" w:hAnsi="Times New Roman" w:cs="Times New Roman"/>
          <w:bCs/>
          <w:color w:val="000000"/>
          <w:sz w:val="16"/>
          <w:szCs w:val="16"/>
        </w:rPr>
        <w:t xml:space="preserve"> связи с их запросами.</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а) перечень объектов недвижимого имущества, принадлежащих лицу, замещающему должность муниципальной службы в администрации Шумерлинского муниципального округа,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б) перечень транспортных средств, с указанием вида и марки, принадлежащих на праве собственности лицу, замещающему должность муниципальной службы в администрации Шумерлинского муниципального округа, его супруге (супругу) и несовершеннолетним детям;</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в) декларированный годовой доход лица, замещающего должность муниципальной службы в администрации Шумерлинского муниципального округа, его супруги (супруга) и несовершеннолетних детей;</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9339A1">
        <w:rPr>
          <w:rFonts w:ascii="Times New Roman" w:eastAsia="Times New Roman" w:hAnsi="Times New Roman" w:cs="Times New Roman"/>
          <w:bCs/>
          <w:color w:val="000000"/>
          <w:sz w:val="16"/>
          <w:szCs w:val="16"/>
        </w:rPr>
        <w:t xml:space="preserve"> отчетному периоду.</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proofErr w:type="gramStart"/>
      <w:r w:rsidRPr="009339A1">
        <w:rPr>
          <w:rFonts w:ascii="Times New Roman" w:eastAsia="Times New Roman" w:hAnsi="Times New Roman" w:cs="Times New Roman"/>
          <w:bCs/>
          <w:color w:val="000000"/>
          <w:sz w:val="16"/>
          <w:szCs w:val="16"/>
        </w:rPr>
        <w:t>а) иные сведения (кроме указанных в </w:t>
      </w:r>
      <w:hyperlink r:id="rId31" w:history="1">
        <w:r w:rsidRPr="009339A1">
          <w:rPr>
            <w:rFonts w:ascii="Times New Roman" w:eastAsia="Times New Roman" w:hAnsi="Times New Roman" w:cs="Times New Roman"/>
            <w:bCs/>
            <w:color w:val="000000"/>
            <w:sz w:val="16"/>
            <w:szCs w:val="16"/>
          </w:rPr>
          <w:t>пункте 2</w:t>
        </w:r>
      </w:hyperlink>
      <w:r w:rsidRPr="009339A1">
        <w:rPr>
          <w:rFonts w:ascii="Times New Roman" w:eastAsia="Times New Roman" w:hAnsi="Times New Roman" w:cs="Times New Roman"/>
          <w:bCs/>
          <w:color w:val="000000"/>
          <w:sz w:val="16"/>
          <w:szCs w:val="16"/>
        </w:rPr>
        <w:t> настоящего порядка) о доходах лица, замещающего должность муниципальной службы в администрации Шумерлинского муниципального округа,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б) персональные данные супруги (супруга), детей и иных членов семьи лица, замещающего должность муниципальной службы в администрации Шумерлинского муниципального округа;</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администрации Шумерлинского муниципального округа, его супруги (супруга) и иных членов семьи;</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г) данные, позволяющие определить местонахождение объектов недвижимого имущества, принадлежащих лицу, замещающему должность муниципальной службы в администрации Шумерлинского муниципального округа, его супруге (супругу), детям, иным членам семьи на праве собственности или находящихся в их пользовании;</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д) информацию, отнесенную к государственной тайне или являющуюся конфиденциальной.</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4. Сведения о доходах, расходах, об имуществе и обязательствах имущественного характера, указанные в </w:t>
      </w:r>
      <w:hyperlink r:id="rId32" w:history="1">
        <w:r w:rsidRPr="009339A1">
          <w:rPr>
            <w:rFonts w:ascii="Times New Roman" w:eastAsia="Times New Roman" w:hAnsi="Times New Roman" w:cs="Times New Roman"/>
            <w:bCs/>
            <w:color w:val="000000"/>
            <w:sz w:val="16"/>
            <w:szCs w:val="16"/>
          </w:rPr>
          <w:t>пункте 2</w:t>
        </w:r>
      </w:hyperlink>
      <w:r w:rsidRPr="009339A1">
        <w:rPr>
          <w:rFonts w:ascii="Times New Roman" w:eastAsia="Times New Roman" w:hAnsi="Times New Roman" w:cs="Times New Roman"/>
          <w:bCs/>
          <w:color w:val="000000"/>
          <w:sz w:val="16"/>
          <w:szCs w:val="16"/>
        </w:rPr>
        <w:t> настоящего порядка, находятся на официальном сайте Шумерлинского муниципального округа  и ежегодно обновляются в течение 14 рабочих дней со дня истечения срока, установленного для их подачи.</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5. Размещение на официальном сайте сведений о доходах, расходах, об имуществе и обязательствах имущественного характера, указанных в </w:t>
      </w:r>
      <w:hyperlink r:id="rId33" w:history="1">
        <w:r w:rsidRPr="009339A1">
          <w:rPr>
            <w:rFonts w:ascii="Times New Roman" w:eastAsia="Times New Roman" w:hAnsi="Times New Roman" w:cs="Times New Roman"/>
            <w:bCs/>
            <w:color w:val="000000"/>
            <w:sz w:val="16"/>
            <w:szCs w:val="16"/>
          </w:rPr>
          <w:t>пункте 2</w:t>
        </w:r>
      </w:hyperlink>
      <w:r w:rsidRPr="009339A1">
        <w:rPr>
          <w:rFonts w:ascii="Times New Roman" w:eastAsia="Times New Roman" w:hAnsi="Times New Roman" w:cs="Times New Roman"/>
          <w:bCs/>
          <w:color w:val="000000"/>
          <w:sz w:val="16"/>
          <w:szCs w:val="16"/>
        </w:rPr>
        <w:t> настоящего порядка, представленных лицами, замещающими должности муниципальной службы в администрации Шумерлинского муниципального округа, обеспечивается отделом организационно-контрольной и кадровой работы администрации Шумерлинского муниципального округа, который:</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1)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r:id="rId34" w:history="1">
        <w:r w:rsidRPr="009339A1">
          <w:rPr>
            <w:rFonts w:ascii="Times New Roman" w:eastAsia="Times New Roman" w:hAnsi="Times New Roman" w:cs="Times New Roman"/>
            <w:bCs/>
            <w:color w:val="000000"/>
            <w:sz w:val="16"/>
            <w:szCs w:val="16"/>
          </w:rPr>
          <w:t>пункте 2</w:t>
        </w:r>
      </w:hyperlink>
      <w:r w:rsidRPr="009339A1">
        <w:rPr>
          <w:rFonts w:ascii="Times New Roman" w:eastAsia="Times New Roman" w:hAnsi="Times New Roman" w:cs="Times New Roman"/>
          <w:bCs/>
          <w:color w:val="000000"/>
          <w:sz w:val="16"/>
          <w:szCs w:val="16"/>
        </w:rPr>
        <w:t> настоящего порядка, в том случае, если запрашиваемые сведения отсутствуют на официальном сайте.</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6. </w:t>
      </w:r>
      <w:proofErr w:type="gramStart"/>
      <w:r w:rsidRPr="009339A1">
        <w:rPr>
          <w:rFonts w:ascii="Times New Roman" w:eastAsia="Times New Roman" w:hAnsi="Times New Roman" w:cs="Times New Roman"/>
          <w:bCs/>
          <w:color w:val="000000"/>
          <w:sz w:val="16"/>
          <w:szCs w:val="16"/>
        </w:rPr>
        <w:t>Должностное лицо отдела организационно-контрольной и кадровой работы администрации</w:t>
      </w:r>
      <w:r w:rsidRPr="009339A1">
        <w:rPr>
          <w:rFonts w:ascii="Times New Roman" w:eastAsia="Times New Roman" w:hAnsi="Times New Roman" w:cs="Times New Roman"/>
          <w:bCs/>
          <w:color w:val="FF0000"/>
          <w:sz w:val="16"/>
          <w:szCs w:val="16"/>
        </w:rPr>
        <w:t> </w:t>
      </w:r>
      <w:r w:rsidRPr="009339A1">
        <w:rPr>
          <w:rFonts w:ascii="Times New Roman" w:eastAsia="Times New Roman" w:hAnsi="Times New Roman" w:cs="Times New Roman"/>
          <w:bCs/>
          <w:color w:val="000000"/>
          <w:sz w:val="16"/>
          <w:szCs w:val="16"/>
        </w:rPr>
        <w:t>Шумерлинского муниципального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несет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ПОСТАНОВЛЕНИЕ</w:t>
      </w:r>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АДМИНИСТРАЦИИ ШУМЕРЛИНСКОГО  МУНИЦИПАЛЬНОГО  ОКРУГА</w:t>
      </w:r>
    </w:p>
    <w:p w:rsidR="009339A1" w:rsidRPr="009339A1" w:rsidRDefault="009339A1" w:rsidP="009339A1">
      <w:pPr>
        <w:widowControl w:val="0"/>
        <w:autoSpaceDE w:val="0"/>
        <w:autoSpaceDN w:val="0"/>
        <w:spacing w:after="0" w:line="240" w:lineRule="auto"/>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28.02.2022  № 9</w:t>
      </w:r>
      <w:r>
        <w:rPr>
          <w:rFonts w:ascii="Times New Roman" w:eastAsia="Times New Roman" w:hAnsi="Times New Roman" w:cs="Times New Roman"/>
          <w:b/>
          <w:sz w:val="16"/>
          <w:szCs w:val="16"/>
        </w:rPr>
        <w:t>8</w:t>
      </w:r>
    </w:p>
    <w:p w:rsidR="009339A1" w:rsidRPr="009339A1" w:rsidRDefault="009339A1" w:rsidP="009339A1">
      <w:pPr>
        <w:tabs>
          <w:tab w:val="left" w:pos="2853"/>
        </w:tabs>
        <w:spacing w:after="0" w:line="240" w:lineRule="auto"/>
        <w:jc w:val="center"/>
        <w:rPr>
          <w:rFonts w:ascii="Times New Roman" w:eastAsia="Times New Roman" w:hAnsi="Times New Roman" w:cs="Times New Roman"/>
          <w:b/>
          <w:bCs/>
          <w:color w:val="000000"/>
          <w:sz w:val="16"/>
          <w:szCs w:val="16"/>
        </w:rPr>
      </w:pPr>
      <w:r w:rsidRPr="009339A1">
        <w:rPr>
          <w:rFonts w:ascii="Times New Roman" w:eastAsia="Times New Roman" w:hAnsi="Times New Roman" w:cs="Times New Roman"/>
          <w:b/>
          <w:bCs/>
          <w:color w:val="000000"/>
          <w:sz w:val="16"/>
          <w:szCs w:val="16"/>
        </w:rPr>
        <w:t>О порядке 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муниципального округа Чувашской Республики</w:t>
      </w: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В соответствии Федеральными законами </w:t>
      </w:r>
      <w:hyperlink r:id="rId35" w:tgtFrame="_blank" w:history="1">
        <w:r w:rsidRPr="009339A1">
          <w:rPr>
            <w:rFonts w:ascii="Times New Roman" w:eastAsia="Times New Roman" w:hAnsi="Times New Roman" w:cs="Times New Roman"/>
            <w:color w:val="000000"/>
            <w:sz w:val="16"/>
            <w:szCs w:val="16"/>
          </w:rPr>
          <w:t>от 02.03.2007  № 25-ФЗ</w:t>
        </w:r>
      </w:hyperlink>
      <w:r w:rsidRPr="009339A1">
        <w:rPr>
          <w:rFonts w:ascii="Times New Roman" w:eastAsia="Times New Roman" w:hAnsi="Times New Roman" w:cs="Times New Roman"/>
          <w:sz w:val="16"/>
          <w:szCs w:val="16"/>
        </w:rPr>
        <w:t xml:space="preserve"> «О муниципальной службе в Российской Федерации», от 25.12.2008 № 273-ФЗ «О противодействии коррупции»</w:t>
      </w: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администрация Шумерлинского муниципального округа постановляет:</w:t>
      </w:r>
    </w:p>
    <w:p w:rsidR="009339A1" w:rsidRPr="009339A1" w:rsidRDefault="009339A1" w:rsidP="009339A1">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spacing w:after="0" w:line="240" w:lineRule="auto"/>
        <w:ind w:firstLine="514"/>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sz w:val="16"/>
          <w:szCs w:val="16"/>
        </w:rPr>
        <w:t xml:space="preserve">1. </w:t>
      </w:r>
      <w:r w:rsidRPr="009339A1">
        <w:rPr>
          <w:rFonts w:ascii="Times New Roman" w:eastAsia="Times New Roman" w:hAnsi="Times New Roman" w:cs="Times New Roman"/>
          <w:color w:val="000000"/>
          <w:sz w:val="16"/>
          <w:szCs w:val="16"/>
        </w:rPr>
        <w:t xml:space="preserve">Утвердить Порядок </w:t>
      </w:r>
      <w:r w:rsidRPr="009339A1">
        <w:rPr>
          <w:rFonts w:ascii="Times New Roman" w:eastAsia="Times New Roman" w:hAnsi="Times New Roman" w:cs="Times New Roman"/>
          <w:bCs/>
          <w:sz w:val="16"/>
          <w:szCs w:val="16"/>
        </w:rPr>
        <w:t xml:space="preserve">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муниципального округа Чувашской Республики </w:t>
      </w:r>
      <w:r w:rsidRPr="009339A1">
        <w:rPr>
          <w:rFonts w:ascii="Times New Roman" w:eastAsia="Times New Roman" w:hAnsi="Times New Roman" w:cs="Times New Roman"/>
          <w:color w:val="000000"/>
          <w:sz w:val="16"/>
          <w:szCs w:val="16"/>
        </w:rPr>
        <w:t>(далее – Порядок).</w:t>
      </w:r>
    </w:p>
    <w:p w:rsidR="009339A1" w:rsidRPr="009339A1" w:rsidRDefault="009339A1" w:rsidP="009339A1">
      <w:pPr>
        <w:spacing w:after="0" w:line="240" w:lineRule="auto"/>
        <w:ind w:firstLine="539"/>
        <w:jc w:val="both"/>
        <w:rPr>
          <w:rFonts w:ascii="Times New Roman" w:eastAsia="Times New Roman" w:hAnsi="Times New Roman" w:cs="Times New Roman"/>
          <w:sz w:val="16"/>
          <w:szCs w:val="16"/>
        </w:rPr>
      </w:pPr>
      <w:r w:rsidRPr="009339A1">
        <w:rPr>
          <w:rFonts w:ascii="Times New Roman" w:eastAsia="Times New Roman" w:hAnsi="Times New Roman" w:cs="Times New Roman"/>
          <w:color w:val="000000"/>
          <w:sz w:val="16"/>
          <w:szCs w:val="16"/>
        </w:rPr>
        <w:t xml:space="preserve">2.  </w:t>
      </w:r>
      <w:r w:rsidRPr="009339A1">
        <w:rPr>
          <w:rFonts w:ascii="Times New Roman" w:eastAsia="Times New Roman" w:hAnsi="Times New Roman" w:cs="Times New Roman"/>
          <w:sz w:val="16"/>
          <w:szCs w:val="16"/>
        </w:rPr>
        <w:t>Финансовому отделу администрации Шумерлинского муниципального округа ознакомить с Порядком муниципальных служащих финансового отдела администрации Шумерлинского муниципального округа.</w:t>
      </w:r>
    </w:p>
    <w:p w:rsidR="009339A1" w:rsidRPr="009339A1" w:rsidRDefault="009339A1" w:rsidP="009339A1">
      <w:pPr>
        <w:spacing w:after="0" w:line="240" w:lineRule="auto"/>
        <w:ind w:firstLine="539"/>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3. Признать утратившими силу:</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постановление администрации Шумерлинского района 01.08.2017 № 363 «О порядке 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постановление администрации Большеалгашинского сельского поселения Шумерлинского района от 20</w:t>
      </w:r>
      <w:hyperlink r:id="rId36" w:tgtFrame="ChangingDocument" w:history="1">
        <w:r w:rsidRPr="009339A1">
          <w:rPr>
            <w:rFonts w:ascii="Times New Roman" w:eastAsia="Times New Roman" w:hAnsi="Times New Roman" w:cs="Times New Roman"/>
            <w:color w:val="000000"/>
            <w:sz w:val="16"/>
            <w:szCs w:val="16"/>
          </w:rPr>
          <w:t>.07.2017 № 55</w:t>
        </w:r>
      </w:hyperlink>
      <w:r w:rsidRPr="009339A1">
        <w:rPr>
          <w:rFonts w:ascii="Times New Roman" w:eastAsia="Times New Roman" w:hAnsi="Times New Roman" w:cs="Times New Roman"/>
          <w:color w:val="000000"/>
          <w:sz w:val="16"/>
          <w:szCs w:val="16"/>
        </w:rPr>
        <w:t xml:space="preserve"> «</w:t>
      </w:r>
      <w:r w:rsidRPr="009339A1">
        <w:rPr>
          <w:rFonts w:ascii="Times New Roman" w:eastAsia="Times New Roman" w:hAnsi="Times New Roman" w:cs="Times New Roman"/>
          <w:bCs/>
          <w:color w:val="000000"/>
          <w:sz w:val="16"/>
          <w:szCs w:val="16"/>
        </w:rPr>
        <w:t>О порядке уведомления представителя нанимателя (работодателя) о намерении выполнить иную оплачиваемую работу муниципальными служащими администрации Большеалгашинского сельского поселения Шумерлинского района Чувашской Республики</w:t>
      </w:r>
      <w:r w:rsidRPr="009339A1">
        <w:rPr>
          <w:rFonts w:ascii="Times New Roman" w:eastAsia="Times New Roman" w:hAnsi="Times New Roman" w:cs="Times New Roman"/>
          <w:color w:val="000000"/>
          <w:sz w:val="16"/>
          <w:szCs w:val="16"/>
        </w:rPr>
        <w:t>»;</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постановление администрации Егоркинского сельского поселения Шумерлинского района от 31</w:t>
      </w:r>
      <w:hyperlink r:id="rId37" w:tgtFrame="ChangingDocument" w:history="1">
        <w:r w:rsidRPr="009339A1">
          <w:rPr>
            <w:rFonts w:ascii="Times New Roman" w:eastAsia="Times New Roman" w:hAnsi="Times New Roman" w:cs="Times New Roman"/>
            <w:color w:val="000000"/>
            <w:sz w:val="16"/>
            <w:szCs w:val="16"/>
          </w:rPr>
          <w:t>.08.2017 № 46</w:t>
        </w:r>
      </w:hyperlink>
      <w:r w:rsidRPr="009339A1">
        <w:rPr>
          <w:rFonts w:ascii="Times New Roman" w:eastAsia="Times New Roman" w:hAnsi="Times New Roman" w:cs="Times New Roman"/>
          <w:color w:val="000000"/>
          <w:sz w:val="16"/>
          <w:szCs w:val="16"/>
        </w:rPr>
        <w:t xml:space="preserve"> «О порядке уведомления представителя нанимателя (работодателя) о намерении выполнять иную оплачиваемую работу муниципальными служащими администрации Егоркинского сельского поселения Шумерлинского района Чувашской Республики»; </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color w:val="000000"/>
          <w:sz w:val="16"/>
          <w:szCs w:val="16"/>
        </w:rPr>
        <w:t>постановление администрации Краснооктябрьского сельского поселения Шумерлинского района от 05.07.2017 № 34 «</w:t>
      </w:r>
      <w:r w:rsidRPr="009339A1">
        <w:rPr>
          <w:rFonts w:ascii="Times New Roman" w:eastAsia="Times New Roman" w:hAnsi="Times New Roman" w:cs="Times New Roman"/>
          <w:bCs/>
          <w:color w:val="000000"/>
          <w:sz w:val="16"/>
          <w:szCs w:val="16"/>
        </w:rPr>
        <w:t>О порядке уведомления представителя нанимателя (работодателя) о намерении выполнять иную оплачиваемую работу муниципальными служащими администрации Краснооктябрьского сельского поселения Шумерлинского района Чувашской Республики</w:t>
      </w:r>
      <w:r w:rsidRPr="009339A1">
        <w:rPr>
          <w:rFonts w:ascii="Times New Roman" w:eastAsia="Times New Roman" w:hAnsi="Times New Roman" w:cs="Times New Roman"/>
          <w:color w:val="000000"/>
          <w:sz w:val="16"/>
          <w:szCs w:val="16"/>
        </w:rPr>
        <w:t>»;</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постановление администрации Магаринского сельского поселения Шумерлинского района от 17.07.2017 № 30 «О порядке уведомления представителя нанимателя (работодателя) о намерении выполнять иную оплачиваемую работу муниципальными служащими администрации Магаринского сельского поселения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lastRenderedPageBreak/>
        <w:t>постановление администрации Нижнекумашкинского сельского поселения Шумерлинского района от 17.07.2017 № 51 «О порядке уведомления представителя нанимателя (работодателя) о намерении выполнять иную оплачиваемую работу муниципальными служащими администрации Нижнекумашкинского сельского поселения Нижнекумашкинского сельского поселения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Русско-Алгашинского сельского поселения Шумерлинского района от 27.07.2017 № 38 «О порядке уведомления представителя нанимателя (работодателя) о намерении выполнять иную оплачиваемую работу муниципальными служащими администрации Русско-Алгашинского сельского поселения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bCs/>
          <w:color w:val="000000"/>
          <w:sz w:val="16"/>
          <w:szCs w:val="16"/>
        </w:rPr>
        <w:t xml:space="preserve">постановление администрации Торханского сельского поселения Шумерлинского района от 20.07.2017 № 35 </w:t>
      </w:r>
      <w:r w:rsidRPr="009339A1">
        <w:rPr>
          <w:rFonts w:ascii="Times New Roman" w:eastAsia="Times New Roman" w:hAnsi="Times New Roman" w:cs="Times New Roman"/>
          <w:color w:val="000000"/>
          <w:sz w:val="16"/>
          <w:szCs w:val="16"/>
        </w:rPr>
        <w:t>«</w:t>
      </w:r>
      <w:r w:rsidRPr="009339A1">
        <w:rPr>
          <w:rFonts w:ascii="Times New Roman" w:eastAsia="Times New Roman" w:hAnsi="Times New Roman" w:cs="Times New Roman"/>
          <w:bCs/>
          <w:color w:val="000000"/>
          <w:sz w:val="16"/>
          <w:szCs w:val="16"/>
        </w:rPr>
        <w:t>О порядке уведомления представителя нанимателя (работодателя) о намерении выполнять иную оплачиваемую работу муниципальными служащими администрации Торханского сельского поселения Шумерлинского района Чувашской Республики</w:t>
      </w:r>
      <w:r w:rsidRPr="009339A1">
        <w:rPr>
          <w:rFonts w:ascii="Times New Roman" w:eastAsia="Times New Roman" w:hAnsi="Times New Roman" w:cs="Times New Roman"/>
          <w:color w:val="000000"/>
          <w:sz w:val="16"/>
          <w:szCs w:val="16"/>
        </w:rPr>
        <w:t>»;</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Туванского сельского поселения Шумерлинского района от 24.07.2017 № 44 «О порядке уведомления представителя нанимателя (работодателя) о намерении выполнять иную оплачиваемую работу муниципальными служащими администрации Туванского сельского поселения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Ходарского сельского поселения Шумерлинского района от 21.07.2017 № 47 «О порядке уведомления представителя нанимателя (работодателя) о намерении выполнять иную оплачиваемую работу муниципальными служащими администрации Ходарского сельского поселения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Шумерлинского сельского поселения Шумерлинского района от 25.07.2017 № 42 «О порядке 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сельского поселения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Чувашской Республики от 28.07.2017 № 38 «О порядке уведомления представителя нанимателя (работодателя) о намерении выполнять иную оплачиваемую работу муниципальными служащими администрации Юманайского сельского поселения Шумерлинского района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постановление администрации Юманайского сельского поселения Шумерлинского района от 18.09.2017 № 43 «О внесении изменений в постановление администрации Юманайского сельского поселения от 28.07.2017 № 38 «О порядке уведомления представителя нанимателя (работодателя) о намерении выполнять иную оплачиваемую работу муниципальными служащими администрации Юманайского сельского поселения Шумерлинского района Чувашской Республики»».</w:t>
      </w:r>
    </w:p>
    <w:p w:rsidR="009339A1" w:rsidRPr="009339A1" w:rsidRDefault="009339A1" w:rsidP="009339A1">
      <w:pPr>
        <w:spacing w:after="0" w:line="240" w:lineRule="auto"/>
        <w:ind w:firstLine="567"/>
        <w:contextualSpacing/>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 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9339A1" w:rsidRPr="009339A1" w:rsidRDefault="009339A1" w:rsidP="009339A1">
      <w:pPr>
        <w:widowControl w:val="0"/>
        <w:autoSpaceDE w:val="0"/>
        <w:autoSpaceDN w:val="0"/>
        <w:spacing w:after="0" w:line="240" w:lineRule="auto"/>
        <w:jc w:val="both"/>
        <w:rPr>
          <w:rFonts w:ascii="Times New Roman" w:eastAsia="Calibri" w:hAnsi="Times New Roman" w:cs="Times New Roman"/>
          <w:noProof/>
          <w:color w:val="000000"/>
          <w:sz w:val="16"/>
          <w:szCs w:val="16"/>
          <w:lang w:eastAsia="en-US"/>
        </w:rPr>
      </w:pPr>
    </w:p>
    <w:p w:rsidR="009339A1" w:rsidRPr="009339A1" w:rsidRDefault="009339A1" w:rsidP="009339A1">
      <w:pPr>
        <w:autoSpaceDE w:val="0"/>
        <w:autoSpaceDN w:val="0"/>
        <w:adjustRightInd w:val="0"/>
        <w:spacing w:after="0" w:line="240" w:lineRule="auto"/>
        <w:jc w:val="both"/>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Врио главы администрации</w:t>
      </w:r>
    </w:p>
    <w:p w:rsidR="009339A1" w:rsidRPr="009339A1" w:rsidRDefault="009339A1" w:rsidP="009339A1">
      <w:pPr>
        <w:autoSpaceDE w:val="0"/>
        <w:autoSpaceDN w:val="0"/>
        <w:adjustRightInd w:val="0"/>
        <w:spacing w:after="0" w:line="240" w:lineRule="auto"/>
        <w:jc w:val="both"/>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Шумерлинского муниципального </w:t>
      </w:r>
    </w:p>
    <w:p w:rsidR="009339A1" w:rsidRPr="009339A1" w:rsidRDefault="009339A1" w:rsidP="009339A1">
      <w:pPr>
        <w:autoSpaceDE w:val="0"/>
        <w:autoSpaceDN w:val="0"/>
        <w:adjustRightInd w:val="0"/>
        <w:spacing w:after="0" w:line="240" w:lineRule="auto"/>
        <w:jc w:val="both"/>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округа Чувашской Республики                                                                  Т.А. Караганова</w:t>
      </w:r>
    </w:p>
    <w:p w:rsidR="009339A1" w:rsidRPr="009339A1" w:rsidRDefault="009339A1" w:rsidP="009339A1">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9339A1" w:rsidRPr="009339A1" w:rsidRDefault="009339A1" w:rsidP="009339A1">
      <w:pPr>
        <w:spacing w:after="0" w:line="240" w:lineRule="auto"/>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                                                                                             </w:t>
      </w:r>
    </w:p>
    <w:p w:rsidR="009339A1" w:rsidRPr="009339A1" w:rsidRDefault="009339A1" w:rsidP="009339A1">
      <w:pPr>
        <w:spacing w:after="0" w:line="240" w:lineRule="auto"/>
        <w:jc w:val="right"/>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Приложение </w:t>
      </w:r>
    </w:p>
    <w:p w:rsidR="009339A1" w:rsidRPr="009339A1" w:rsidRDefault="009339A1" w:rsidP="009339A1">
      <w:pPr>
        <w:spacing w:after="0" w:line="240" w:lineRule="auto"/>
        <w:ind w:left="4678"/>
        <w:jc w:val="right"/>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к постановлению администрации Шумерлинского муниципального округа                                                                         от 28.02.2022  № 98</w:t>
      </w:r>
    </w:p>
    <w:p w:rsidR="009339A1" w:rsidRPr="009339A1" w:rsidRDefault="009339A1" w:rsidP="009339A1">
      <w:pPr>
        <w:widowControl w:val="0"/>
        <w:autoSpaceDE w:val="0"/>
        <w:autoSpaceDN w:val="0"/>
        <w:spacing w:after="0" w:line="240" w:lineRule="auto"/>
        <w:ind w:left="5954" w:right="-1"/>
        <w:jc w:val="both"/>
        <w:rPr>
          <w:rFonts w:ascii="Times New Roman" w:eastAsia="Times New Roman" w:hAnsi="Times New Roman" w:cs="Times New Roman"/>
          <w:sz w:val="16"/>
          <w:szCs w:val="16"/>
        </w:rPr>
      </w:pPr>
    </w:p>
    <w:p w:rsidR="009339A1" w:rsidRPr="009339A1" w:rsidRDefault="009339A1" w:rsidP="009339A1">
      <w:pPr>
        <w:spacing w:after="0" w:line="240" w:lineRule="auto"/>
        <w:ind w:firstLine="514"/>
        <w:jc w:val="center"/>
        <w:rPr>
          <w:rFonts w:ascii="Times New Roman" w:eastAsia="Times New Roman" w:hAnsi="Times New Roman" w:cs="Times New Roman"/>
          <w:b/>
          <w:bCs/>
          <w:color w:val="000000"/>
          <w:sz w:val="16"/>
          <w:szCs w:val="16"/>
        </w:rPr>
      </w:pPr>
      <w:bookmarkStart w:id="39" w:name="P31"/>
      <w:bookmarkEnd w:id="39"/>
      <w:r w:rsidRPr="009339A1">
        <w:rPr>
          <w:rFonts w:ascii="Times New Roman" w:eastAsia="Times New Roman" w:hAnsi="Times New Roman" w:cs="Times New Roman"/>
          <w:b/>
          <w:bCs/>
          <w:color w:val="000000"/>
          <w:sz w:val="16"/>
          <w:szCs w:val="16"/>
        </w:rPr>
        <w:t xml:space="preserve">Порядок </w:t>
      </w:r>
    </w:p>
    <w:p w:rsidR="009339A1" w:rsidRPr="009339A1" w:rsidRDefault="009339A1" w:rsidP="009339A1">
      <w:pPr>
        <w:spacing w:after="0" w:line="240" w:lineRule="auto"/>
        <w:ind w:firstLine="514"/>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b/>
          <w:bCs/>
          <w:color w:val="000000"/>
          <w:sz w:val="16"/>
          <w:szCs w:val="16"/>
        </w:rPr>
        <w:t>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муниципального округа Чувашской Республики</w:t>
      </w:r>
    </w:p>
    <w:p w:rsidR="009339A1" w:rsidRPr="009339A1" w:rsidRDefault="009339A1" w:rsidP="009339A1">
      <w:pPr>
        <w:spacing w:after="0" w:line="240" w:lineRule="auto"/>
        <w:ind w:firstLine="514"/>
        <w:jc w:val="both"/>
        <w:rPr>
          <w:rFonts w:ascii="Arial" w:eastAsia="Times New Roman" w:hAnsi="Arial" w:cs="Arial"/>
          <w:color w:val="000000"/>
          <w:sz w:val="16"/>
          <w:szCs w:val="16"/>
        </w:rPr>
      </w:pPr>
      <w:r w:rsidRPr="009339A1">
        <w:rPr>
          <w:rFonts w:ascii="Arial" w:eastAsia="Times New Roman" w:hAnsi="Arial" w:cs="Arial"/>
          <w:color w:val="000000"/>
          <w:sz w:val="16"/>
          <w:szCs w:val="16"/>
        </w:rPr>
        <w:t> </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Arial" w:eastAsia="Times New Roman" w:hAnsi="Arial" w:cs="Arial"/>
          <w:color w:val="000000"/>
          <w:sz w:val="16"/>
          <w:szCs w:val="16"/>
        </w:rPr>
        <w:t> </w:t>
      </w:r>
      <w:r w:rsidRPr="009339A1">
        <w:rPr>
          <w:rFonts w:ascii="Times New Roman" w:eastAsia="Times New Roman" w:hAnsi="Times New Roman" w:cs="Times New Roman"/>
          <w:bCs/>
          <w:color w:val="000000"/>
          <w:sz w:val="16"/>
          <w:szCs w:val="16"/>
        </w:rPr>
        <w:t xml:space="preserve">1. </w:t>
      </w:r>
      <w:proofErr w:type="gramStart"/>
      <w:r w:rsidRPr="009339A1">
        <w:rPr>
          <w:rFonts w:ascii="Times New Roman" w:eastAsia="Times New Roman" w:hAnsi="Times New Roman" w:cs="Times New Roman"/>
          <w:bCs/>
          <w:color w:val="000000"/>
          <w:sz w:val="16"/>
          <w:szCs w:val="16"/>
        </w:rPr>
        <w:t xml:space="preserve">Настоящий Порядок 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муниципального округа Чувашской Республики (далее - Порядок) разработан в соответствии с Федеральным </w:t>
      </w:r>
      <w:hyperlink r:id="rId38" w:history="1">
        <w:r w:rsidRPr="009339A1">
          <w:rPr>
            <w:rFonts w:ascii="Times New Roman" w:eastAsia="Times New Roman" w:hAnsi="Times New Roman" w:cs="Times New Roman"/>
            <w:bCs/>
            <w:color w:val="000000"/>
            <w:sz w:val="16"/>
            <w:szCs w:val="16"/>
          </w:rPr>
          <w:t>законом</w:t>
        </w:r>
      </w:hyperlink>
      <w:r w:rsidRPr="009339A1">
        <w:rPr>
          <w:rFonts w:ascii="Times New Roman" w:eastAsia="Times New Roman" w:hAnsi="Times New Roman" w:cs="Times New Roman"/>
          <w:bCs/>
          <w:color w:val="000000"/>
          <w:sz w:val="16"/>
          <w:szCs w:val="16"/>
        </w:rPr>
        <w:t xml:space="preserve"> от 02.03.2007 № 25-ФЗ "О муниципальной службе в Российской Федерации" и устанавливает процедуру уведомления муниципальными служащими администрации Шумерлинского муниципального округа Чувашской Республики, ее отраслевых и функциональных органов (далее - муниципальные служащие) представителя нанимателя (работодателя</w:t>
      </w:r>
      <w:proofErr w:type="gramEnd"/>
      <w:r w:rsidRPr="009339A1">
        <w:rPr>
          <w:rFonts w:ascii="Times New Roman" w:eastAsia="Times New Roman" w:hAnsi="Times New Roman" w:cs="Times New Roman"/>
          <w:bCs/>
          <w:color w:val="000000"/>
          <w:sz w:val="16"/>
          <w:szCs w:val="16"/>
        </w:rPr>
        <w:t>) о намерении выполнять иную оплачиваемую работу, а также форму, содержание и порядок регистрации уведомлений.</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2. Выполнение иной оплачиваемой работы является правом муниципального служащего, но допускается при соблюдении одновременно следующих условий:</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а) иная оплачиваемая работа осуществляется муниципальными служащими в свободное от основной работы время;</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б) на имя представителя нанимателя (работодателя) муниципальным служащим предварительно направлено уведомление о намерении выполнять иную оплачиваемую работу;</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 xml:space="preserve">в) выполнение муниципальным служащим иной оплачиваемой работы </w:t>
      </w:r>
      <w:proofErr w:type="gramStart"/>
      <w:r w:rsidRPr="009339A1">
        <w:rPr>
          <w:rFonts w:ascii="Times New Roman" w:eastAsia="Times New Roman" w:hAnsi="Times New Roman" w:cs="Times New Roman"/>
          <w:bCs/>
          <w:color w:val="000000"/>
          <w:sz w:val="16"/>
          <w:szCs w:val="16"/>
        </w:rPr>
        <w:t>на</w:t>
      </w:r>
      <w:proofErr w:type="gramEnd"/>
      <w:r w:rsidRPr="009339A1">
        <w:rPr>
          <w:rFonts w:ascii="Times New Roman" w:eastAsia="Times New Roman" w:hAnsi="Times New Roman" w:cs="Times New Roman"/>
          <w:bCs/>
          <w:color w:val="000000"/>
          <w:sz w:val="16"/>
          <w:szCs w:val="16"/>
        </w:rPr>
        <w:t xml:space="preserve"> повлечет </w:t>
      </w:r>
      <w:proofErr w:type="gramStart"/>
      <w:r w:rsidRPr="009339A1">
        <w:rPr>
          <w:rFonts w:ascii="Times New Roman" w:eastAsia="Times New Roman" w:hAnsi="Times New Roman" w:cs="Times New Roman"/>
          <w:bCs/>
          <w:color w:val="000000"/>
          <w:sz w:val="16"/>
          <w:szCs w:val="16"/>
        </w:rPr>
        <w:t>за</w:t>
      </w:r>
      <w:proofErr w:type="gramEnd"/>
      <w:r w:rsidRPr="009339A1">
        <w:rPr>
          <w:rFonts w:ascii="Times New Roman" w:eastAsia="Times New Roman" w:hAnsi="Times New Roman" w:cs="Times New Roman"/>
          <w:bCs/>
          <w:color w:val="000000"/>
          <w:sz w:val="16"/>
          <w:szCs w:val="16"/>
        </w:rPr>
        <w:t xml:space="preserve"> собой конфликт интересов.</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3. В настоящем Порядке под иной оплачиваемой работой понимается любая работа (в т.ч. научная, творческая, преподавательская)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4. Каждый случай предполагаемых изменений вида деятельности, характера, места или условий работы, выполняемой муниципальным служащим, требует отдельного уведомления и рассмотрения.</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5.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6. Уведомление представителя нанимателя (работодателя) о намерении выполнять иную оплачиваемую работу (далее-уведомление) составляется муниципальным служащим по форме согласно приложению № 1 к настоящему Порядку.</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7. Согласование уведомления должно подтверждать,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 xml:space="preserve">8. </w:t>
      </w:r>
      <w:proofErr w:type="gramStart"/>
      <w:r w:rsidRPr="009339A1">
        <w:rPr>
          <w:rFonts w:ascii="Times New Roman" w:eastAsia="Times New Roman" w:hAnsi="Times New Roman" w:cs="Times New Roman"/>
          <w:bCs/>
          <w:color w:val="000000"/>
          <w:sz w:val="16"/>
          <w:szCs w:val="16"/>
        </w:rPr>
        <w:t>Уведомление на имя представителя нанимателя (работодателя) в срок не менее чем за 10 дней до начала выполнения указанной работы направляется муниципальным служащим аппарата администрации Шумерлинского муниципального округа Чувашской Республики через кадровое подразделение администрации Шумерлинского муниципального округа Чувашской Республики (далее - кадровое подразделение), муниципальным служащим финансового отдела администрации Шумерлинского муниципального округа начальнику финансового отдела администрации Шумерлинского муниципального округа (начальник отдела).</w:t>
      </w:r>
      <w:proofErr w:type="gramEnd"/>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В уведомлении указывается место работы, должность, должностные обязанности, предполагаемые дата начала и окончания выполнения иной оплачиваемой работы, режим рабочего времени и времени отдыха.</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9. Вновь назначенные муниципальные служащие, осуществляющие иную оплачиваемую работу на день назначения на должность муниципальной службы,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гражданско-правового характера на выполнение иной оплачиваемой работы.</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10. Кадровое подразделение, начальник отдела:</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lastRenderedPageBreak/>
        <w:t>- регистрирует уведомление в день его поступления в Журнале регистрации уведомлений о намерении выполнять иную оплачиваемую работу (о выполнении иной оплачиваемой работы) по форме согласно Приложению № 2 к настоящему Порядку</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 xml:space="preserve">- выдает копию  зарегистрированного уведомления муниципальному служащему на руки либо направляется по почте с уведомлением о получении. На копии уведомления, подлежащего передаче муниципальному служащему, ставится дата и номер регистрации уведомления; </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 приобщает рассмотренное уведомление к личному делу муниципального служащего.</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Кадровое подразделение передает зарегистрированное уведомление для рассмотрения представителю нанимателя (работодателя) в день регистрации.</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11. Рассмотренное уведомление представителем нанимателя (работодателем) визируется и направляется в кадровое подразделение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Шумерлинского муниципального округа и урегулированию конфликта интересов (далее - Комиссия).</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 xml:space="preserve">12. 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Шумерлинского муниципального округа </w:t>
      </w:r>
      <w:r w:rsidRPr="009339A1">
        <w:rPr>
          <w:rFonts w:ascii="Times New Roman" w:eastAsia="Times New Roman" w:hAnsi="Times New Roman" w:cs="Times New Roman"/>
          <w:sz w:val="16"/>
          <w:szCs w:val="16"/>
        </w:rPr>
        <w:t>Чувашской Республики</w:t>
      </w:r>
      <w:r w:rsidRPr="009339A1">
        <w:rPr>
          <w:rFonts w:ascii="Times New Roman" w:eastAsia="Times New Roman" w:hAnsi="Times New Roman" w:cs="Times New Roman"/>
          <w:bCs/>
          <w:color w:val="000000"/>
          <w:sz w:val="16"/>
          <w:szCs w:val="16"/>
        </w:rPr>
        <w:t xml:space="preserve"> и урегулированию конфликта интересов.  </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13. Решение Комиссии оформляется протоколом, копия которого направляется представителю нанимателя (работодателя) муниципального служащего.</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14. Уведомление с соответствующей резолюцией представителя нанимателя (работодателя), копия протокола или выписка из него приобщается к личному делу муниципального служащего.</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Копия протокола или выписка из него направляется муниципальному служащему, представившему уведомление.</w:t>
      </w:r>
    </w:p>
    <w:p w:rsidR="009339A1" w:rsidRPr="009339A1" w:rsidRDefault="009339A1" w:rsidP="009339A1">
      <w:pPr>
        <w:spacing w:after="0" w:line="240" w:lineRule="auto"/>
        <w:ind w:firstLine="514"/>
        <w:jc w:val="both"/>
        <w:rPr>
          <w:rFonts w:ascii="Times New Roman" w:eastAsia="Times New Roman" w:hAnsi="Times New Roman" w:cs="Times New Roman"/>
          <w:bCs/>
          <w:color w:val="000000"/>
          <w:sz w:val="16"/>
          <w:szCs w:val="16"/>
        </w:rPr>
      </w:pPr>
      <w:r w:rsidRPr="009339A1">
        <w:rPr>
          <w:rFonts w:ascii="Times New Roman" w:eastAsia="Times New Roman" w:hAnsi="Times New Roman" w:cs="Times New Roman"/>
          <w:bCs/>
          <w:color w:val="000000"/>
          <w:sz w:val="16"/>
          <w:szCs w:val="16"/>
        </w:rPr>
        <w:t>15. Невыполнение требований настоящего Порядка влечет за собой ответственность, предусмотренную действующим законодательством Российской Федерации.</w:t>
      </w:r>
    </w:p>
    <w:p w:rsidR="009339A1" w:rsidRPr="009339A1" w:rsidRDefault="009339A1" w:rsidP="009339A1">
      <w:pPr>
        <w:spacing w:after="0" w:line="240" w:lineRule="auto"/>
        <w:rPr>
          <w:rFonts w:ascii="Calibri" w:eastAsia="Calibri" w:hAnsi="Calibri" w:cs="Times New Roman"/>
          <w:sz w:val="16"/>
          <w:szCs w:val="16"/>
          <w:lang w:eastAsia="en-US"/>
        </w:rPr>
      </w:pPr>
    </w:p>
    <w:p w:rsidR="009339A1" w:rsidRPr="009339A1" w:rsidRDefault="009339A1" w:rsidP="009339A1">
      <w:pPr>
        <w:tabs>
          <w:tab w:val="left" w:pos="7757"/>
        </w:tabs>
        <w:spacing w:after="0" w:line="240" w:lineRule="auto"/>
        <w:jc w:val="right"/>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Приложение № 1  </w:t>
      </w:r>
    </w:p>
    <w:p w:rsidR="009339A1" w:rsidRPr="009339A1" w:rsidRDefault="009339A1" w:rsidP="009339A1">
      <w:pPr>
        <w:spacing w:after="0" w:line="240" w:lineRule="auto"/>
        <w:ind w:left="4678"/>
        <w:jc w:val="both"/>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к </w:t>
      </w:r>
      <w:r w:rsidRPr="009339A1">
        <w:rPr>
          <w:rFonts w:ascii="Times New Roman" w:eastAsia="Calibri" w:hAnsi="Times New Roman" w:cs="Times New Roman"/>
          <w:bCs/>
          <w:sz w:val="16"/>
          <w:szCs w:val="16"/>
          <w:lang w:eastAsia="en-US"/>
        </w:rPr>
        <w:t>Порядку 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муниципального округа Чувашской Республики</w:t>
      </w:r>
    </w:p>
    <w:p w:rsidR="009339A1" w:rsidRPr="009339A1" w:rsidRDefault="009339A1" w:rsidP="009339A1">
      <w:pPr>
        <w:spacing w:after="0" w:line="240" w:lineRule="auto"/>
        <w:ind w:left="4678"/>
        <w:jc w:val="both"/>
        <w:rPr>
          <w:rFonts w:ascii="Times New Roman" w:eastAsia="Calibri" w:hAnsi="Times New Roman" w:cs="Times New Roman"/>
          <w:sz w:val="16"/>
          <w:szCs w:val="16"/>
          <w:lang w:eastAsia="en-US"/>
        </w:rPr>
      </w:pPr>
    </w:p>
    <w:p w:rsidR="009339A1" w:rsidRPr="009339A1" w:rsidRDefault="009339A1" w:rsidP="009339A1">
      <w:pPr>
        <w:tabs>
          <w:tab w:val="left" w:pos="709"/>
        </w:tabs>
        <w:spacing w:after="0" w:line="240" w:lineRule="auto"/>
        <w:ind w:left="3969"/>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____________________________________________</w:t>
      </w:r>
    </w:p>
    <w:p w:rsidR="009339A1" w:rsidRPr="009339A1" w:rsidRDefault="009339A1" w:rsidP="009339A1">
      <w:pPr>
        <w:tabs>
          <w:tab w:val="left" w:pos="709"/>
        </w:tabs>
        <w:spacing w:after="0" w:line="240" w:lineRule="auto"/>
        <w:ind w:left="3969"/>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(должность и ФИО работодателя)</w:t>
      </w:r>
    </w:p>
    <w:p w:rsidR="009339A1" w:rsidRPr="009339A1" w:rsidRDefault="009339A1" w:rsidP="009339A1">
      <w:pPr>
        <w:tabs>
          <w:tab w:val="left" w:pos="709"/>
        </w:tabs>
        <w:spacing w:after="0" w:line="240" w:lineRule="auto"/>
        <w:ind w:left="3969"/>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________________________________________________________________________________________</w:t>
      </w:r>
    </w:p>
    <w:p w:rsidR="009339A1" w:rsidRPr="009339A1" w:rsidRDefault="009339A1" w:rsidP="009339A1">
      <w:pPr>
        <w:tabs>
          <w:tab w:val="left" w:pos="709"/>
        </w:tabs>
        <w:spacing w:after="0" w:line="240" w:lineRule="auto"/>
        <w:ind w:left="3969"/>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(ФИО, замещаемая должность)</w:t>
      </w:r>
    </w:p>
    <w:p w:rsidR="009339A1" w:rsidRPr="009339A1" w:rsidRDefault="009339A1" w:rsidP="009339A1">
      <w:pPr>
        <w:tabs>
          <w:tab w:val="left" w:pos="709"/>
        </w:tabs>
        <w:spacing w:after="0" w:line="240" w:lineRule="auto"/>
        <w:jc w:val="center"/>
        <w:rPr>
          <w:rFonts w:ascii="Times New Roman" w:eastAsia="Times New Roman" w:hAnsi="Times New Roman" w:cs="Times New Roman"/>
          <w:sz w:val="16"/>
          <w:szCs w:val="16"/>
        </w:rPr>
      </w:pPr>
    </w:p>
    <w:p w:rsidR="009339A1" w:rsidRPr="009339A1" w:rsidRDefault="009339A1" w:rsidP="009339A1">
      <w:pPr>
        <w:wordWrap w:val="0"/>
        <w:spacing w:after="0" w:line="240" w:lineRule="auto"/>
        <w:ind w:firstLine="567"/>
        <w:jc w:val="center"/>
        <w:rPr>
          <w:rFonts w:ascii="Times New Roman" w:eastAsia="Times New Roman" w:hAnsi="Times New Roman" w:cs="Times New Roman"/>
          <w:bCs/>
          <w:color w:val="000000"/>
          <w:sz w:val="16"/>
          <w:szCs w:val="16"/>
        </w:rPr>
      </w:pPr>
      <w:r w:rsidRPr="009339A1">
        <w:rPr>
          <w:rFonts w:ascii="Calibri" w:eastAsia="Calibri" w:hAnsi="Calibri" w:cs="Times New Roman"/>
          <w:sz w:val="16"/>
          <w:szCs w:val="16"/>
          <w:lang w:eastAsia="en-US"/>
        </w:rPr>
        <w:tab/>
      </w:r>
      <w:r w:rsidRPr="009339A1">
        <w:rPr>
          <w:rFonts w:ascii="Times New Roman" w:eastAsia="Times New Roman" w:hAnsi="Times New Roman" w:cs="Times New Roman"/>
          <w:bCs/>
          <w:color w:val="000000"/>
          <w:sz w:val="16"/>
          <w:szCs w:val="16"/>
        </w:rPr>
        <w:t xml:space="preserve">Уведомление о намерении выполнять иную оплачиваемую работу </w:t>
      </w:r>
    </w:p>
    <w:p w:rsidR="009339A1" w:rsidRPr="009339A1" w:rsidRDefault="009339A1" w:rsidP="009339A1">
      <w:pPr>
        <w:wordWrap w:val="0"/>
        <w:spacing w:after="0" w:line="240" w:lineRule="auto"/>
        <w:ind w:firstLine="567"/>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bCs/>
          <w:color w:val="000000"/>
          <w:sz w:val="16"/>
          <w:szCs w:val="16"/>
        </w:rPr>
        <w:t>(о выполнении иной оплачиваемой работы)*</w:t>
      </w:r>
    </w:p>
    <w:p w:rsidR="009339A1" w:rsidRPr="009339A1" w:rsidRDefault="009339A1" w:rsidP="009339A1">
      <w:pPr>
        <w:wordWrap w:val="0"/>
        <w:spacing w:after="0" w:line="240" w:lineRule="auto"/>
        <w:ind w:firstLine="567"/>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w:t>
      </w:r>
    </w:p>
    <w:p w:rsidR="009339A1" w:rsidRPr="009339A1" w:rsidRDefault="009339A1" w:rsidP="009339A1">
      <w:pPr>
        <w:wordWrap w:val="0"/>
        <w:spacing w:after="0" w:line="240" w:lineRule="auto"/>
        <w:ind w:right="-143" w:firstLine="567"/>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В соответствии с частью 2 статьи 11 Федерального закона </w:t>
      </w:r>
      <w:hyperlink r:id="rId39" w:tgtFrame="Logical" w:history="1">
        <w:r w:rsidRPr="009339A1">
          <w:rPr>
            <w:rFonts w:ascii="Times New Roman" w:eastAsia="Times New Roman" w:hAnsi="Times New Roman" w:cs="Times New Roman"/>
            <w:color w:val="000000"/>
            <w:sz w:val="16"/>
            <w:szCs w:val="16"/>
          </w:rPr>
          <w:t>от 2 марта 2007 г. № 25-ФЗ</w:t>
        </w:r>
      </w:hyperlink>
      <w:r w:rsidRPr="009339A1">
        <w:rPr>
          <w:rFonts w:ascii="Times New Roman" w:eastAsia="Times New Roman" w:hAnsi="Times New Roman" w:cs="Times New Roman"/>
          <w:color w:val="000000"/>
          <w:sz w:val="16"/>
          <w:szCs w:val="16"/>
        </w:rPr>
        <w:t> «О муниципальной службе в Российской Федерации», я</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_____________________________________________________________________________</w:t>
      </w:r>
    </w:p>
    <w:p w:rsidR="009339A1" w:rsidRPr="009339A1" w:rsidRDefault="009339A1" w:rsidP="009339A1">
      <w:pPr>
        <w:wordWrap w:val="0"/>
        <w:spacing w:after="0" w:line="240" w:lineRule="auto"/>
        <w:ind w:firstLine="567"/>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(ФИО)</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замещающи</w:t>
      </w:r>
      <w:proofErr w:type="gramStart"/>
      <w:r w:rsidRPr="009339A1">
        <w:rPr>
          <w:rFonts w:ascii="Times New Roman" w:eastAsia="Times New Roman" w:hAnsi="Times New Roman" w:cs="Times New Roman"/>
          <w:color w:val="000000"/>
          <w:sz w:val="16"/>
          <w:szCs w:val="16"/>
        </w:rPr>
        <w:t>й(</w:t>
      </w:r>
      <w:proofErr w:type="gramEnd"/>
      <w:r w:rsidRPr="009339A1">
        <w:rPr>
          <w:rFonts w:ascii="Times New Roman" w:eastAsia="Times New Roman" w:hAnsi="Times New Roman" w:cs="Times New Roman"/>
          <w:color w:val="000000"/>
          <w:sz w:val="16"/>
          <w:szCs w:val="16"/>
        </w:rPr>
        <w:t>ая) должность муниципальной службы _____________________________________________________________________________________________________________</w:t>
      </w:r>
    </w:p>
    <w:p w:rsidR="009339A1" w:rsidRPr="009339A1" w:rsidRDefault="009339A1" w:rsidP="009339A1">
      <w:pPr>
        <w:wordWrap w:val="0"/>
        <w:spacing w:after="0" w:line="240" w:lineRule="auto"/>
        <w:ind w:firstLine="567"/>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(наименование замещаемой должности, структурного подразделения)</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__________________________________________________________________ намере</w:t>
      </w:r>
      <w:proofErr w:type="gramStart"/>
      <w:r w:rsidRPr="009339A1">
        <w:rPr>
          <w:rFonts w:ascii="Times New Roman" w:eastAsia="Times New Roman" w:hAnsi="Times New Roman" w:cs="Times New Roman"/>
          <w:color w:val="000000"/>
          <w:sz w:val="16"/>
          <w:szCs w:val="16"/>
        </w:rPr>
        <w:t>н(</w:t>
      </w:r>
      <w:proofErr w:type="gramEnd"/>
      <w:r w:rsidRPr="009339A1">
        <w:rPr>
          <w:rFonts w:ascii="Times New Roman" w:eastAsia="Times New Roman" w:hAnsi="Times New Roman" w:cs="Times New Roman"/>
          <w:color w:val="000000"/>
          <w:sz w:val="16"/>
          <w:szCs w:val="16"/>
        </w:rPr>
        <w:t xml:space="preserve">а) </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xml:space="preserve">выполнять с «____» __________ 20____ года по «____» _________ 20____ года оплачиваемую деятельность: ___________________________________________________________________________________________________________________________________________                 </w:t>
      </w:r>
    </w:p>
    <w:p w:rsidR="009339A1" w:rsidRPr="009339A1" w:rsidRDefault="009339A1" w:rsidP="009339A1">
      <w:pPr>
        <w:wordWrap w:val="0"/>
        <w:spacing w:after="0" w:line="240" w:lineRule="auto"/>
        <w:ind w:firstLine="567"/>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(указать вид деятельности: педагогическая, научная, творческая или иная деятельность)</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по ___________________________________________________________________________</w:t>
      </w:r>
    </w:p>
    <w:p w:rsidR="009339A1" w:rsidRPr="009339A1" w:rsidRDefault="009339A1" w:rsidP="009339A1">
      <w:pPr>
        <w:wordWrap w:val="0"/>
        <w:spacing w:after="0" w:line="240" w:lineRule="auto"/>
        <w:ind w:firstLine="567"/>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(трудовому договору, гражданско-правовому договору, авторскому договору и т.п.)</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в_____________________________________________________________________________</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(полное наименование организации, где планируется осуществлять иную оплачиваемую работу, и адрес данной организации)</w:t>
      </w:r>
    </w:p>
    <w:p w:rsidR="009339A1" w:rsidRPr="009339A1" w:rsidRDefault="009339A1" w:rsidP="009339A1">
      <w:pPr>
        <w:wordWrap w:val="0"/>
        <w:spacing w:after="0" w:line="240" w:lineRule="auto"/>
        <w:ind w:firstLine="567"/>
        <w:jc w:val="both"/>
        <w:rPr>
          <w:rFonts w:ascii="Times New Roman" w:eastAsia="Times New Roman" w:hAnsi="Times New Roman" w:cs="Times New Roman"/>
          <w:color w:val="000000"/>
          <w:sz w:val="16"/>
          <w:szCs w:val="16"/>
        </w:rPr>
      </w:pP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_____________________________________________________________________________</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xml:space="preserve">Работа </w:t>
      </w:r>
      <w:proofErr w:type="gramStart"/>
      <w:r w:rsidRPr="009339A1">
        <w:rPr>
          <w:rFonts w:ascii="Times New Roman" w:eastAsia="Times New Roman" w:hAnsi="Times New Roman" w:cs="Times New Roman"/>
          <w:color w:val="000000"/>
          <w:sz w:val="16"/>
          <w:szCs w:val="16"/>
        </w:rPr>
        <w:t>по</w:t>
      </w:r>
      <w:proofErr w:type="gramEnd"/>
      <w:r w:rsidRPr="009339A1">
        <w:rPr>
          <w:rFonts w:ascii="Times New Roman" w:eastAsia="Times New Roman" w:hAnsi="Times New Roman" w:cs="Times New Roman"/>
          <w:color w:val="000000"/>
          <w:sz w:val="16"/>
          <w:szCs w:val="16"/>
        </w:rPr>
        <w:t> ____________________________________________________________________</w:t>
      </w:r>
    </w:p>
    <w:p w:rsidR="009339A1" w:rsidRPr="009339A1" w:rsidRDefault="009339A1" w:rsidP="009339A1">
      <w:pPr>
        <w:wordWrap w:val="0"/>
        <w:spacing w:after="0" w:line="240" w:lineRule="auto"/>
        <w:ind w:firstLine="567"/>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(указать характер выполняемой работы/трудовые функции)</w:t>
      </w:r>
    </w:p>
    <w:p w:rsidR="009339A1" w:rsidRPr="009339A1" w:rsidRDefault="009339A1" w:rsidP="009339A1">
      <w:pPr>
        <w:wordWrap w:val="0"/>
        <w:spacing w:after="0" w:line="240" w:lineRule="auto"/>
        <w:ind w:firstLine="567"/>
        <w:jc w:val="center"/>
        <w:rPr>
          <w:rFonts w:ascii="Times New Roman" w:eastAsia="Times New Roman" w:hAnsi="Times New Roman" w:cs="Times New Roman"/>
          <w:color w:val="000000"/>
          <w:sz w:val="16"/>
          <w:szCs w:val="16"/>
        </w:rPr>
      </w:pPr>
    </w:p>
    <w:p w:rsidR="009339A1" w:rsidRPr="009339A1" w:rsidRDefault="009339A1" w:rsidP="009339A1">
      <w:pPr>
        <w:wordWrap w:val="0"/>
        <w:spacing w:after="0" w:line="240" w:lineRule="auto"/>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xml:space="preserve">будет выполняться </w:t>
      </w:r>
      <w:proofErr w:type="gramStart"/>
      <w:r w:rsidRPr="009339A1">
        <w:rPr>
          <w:rFonts w:ascii="Times New Roman" w:eastAsia="Times New Roman" w:hAnsi="Times New Roman" w:cs="Times New Roman"/>
          <w:color w:val="000000"/>
          <w:sz w:val="16"/>
          <w:szCs w:val="16"/>
        </w:rPr>
        <w:t>в</w:t>
      </w:r>
      <w:proofErr w:type="gramEnd"/>
      <w:r w:rsidRPr="009339A1">
        <w:rPr>
          <w:rFonts w:ascii="Times New Roman" w:eastAsia="Times New Roman" w:hAnsi="Times New Roman" w:cs="Times New Roman"/>
          <w:color w:val="000000"/>
          <w:sz w:val="16"/>
          <w:szCs w:val="16"/>
        </w:rPr>
        <w:t xml:space="preserve"> </w:t>
      </w:r>
      <w:proofErr w:type="gramStart"/>
      <w:r w:rsidRPr="009339A1">
        <w:rPr>
          <w:rFonts w:ascii="Times New Roman" w:eastAsia="Times New Roman" w:hAnsi="Times New Roman" w:cs="Times New Roman"/>
          <w:color w:val="000000"/>
          <w:sz w:val="16"/>
          <w:szCs w:val="16"/>
        </w:rPr>
        <w:t>свободное</w:t>
      </w:r>
      <w:proofErr w:type="gramEnd"/>
      <w:r w:rsidRPr="009339A1">
        <w:rPr>
          <w:rFonts w:ascii="Times New Roman" w:eastAsia="Times New Roman" w:hAnsi="Times New Roman" w:cs="Times New Roman"/>
          <w:color w:val="000000"/>
          <w:sz w:val="16"/>
          <w:szCs w:val="16"/>
        </w:rPr>
        <w:t xml:space="preserve"> от основной работы время и не повлечет возникновении  </w:t>
      </w:r>
    </w:p>
    <w:p w:rsidR="009339A1" w:rsidRPr="009339A1" w:rsidRDefault="009339A1" w:rsidP="009339A1">
      <w:pPr>
        <w:wordWrap w:val="0"/>
        <w:spacing w:after="0" w:line="240" w:lineRule="auto"/>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xml:space="preserve">конфликта интересов. </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xml:space="preserve">При выполнении указанной работы обязуюсь соблюдать требования, предусмотренные   </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xml:space="preserve">статьями 14, 14.1, 14.2 Федерального закона </w:t>
      </w:r>
      <w:hyperlink r:id="rId40" w:tgtFrame="Logical" w:history="1">
        <w:r w:rsidRPr="009339A1">
          <w:rPr>
            <w:rFonts w:ascii="Times New Roman" w:eastAsia="Times New Roman" w:hAnsi="Times New Roman" w:cs="Times New Roman"/>
            <w:color w:val="000000"/>
            <w:sz w:val="16"/>
            <w:szCs w:val="16"/>
          </w:rPr>
          <w:t>от 02.03.2007</w:t>
        </w:r>
      </w:hyperlink>
      <w:r w:rsidRPr="009339A1">
        <w:rPr>
          <w:rFonts w:ascii="Times New Roman" w:eastAsia="Times New Roman" w:hAnsi="Times New Roman" w:cs="Times New Roman"/>
          <w:color w:val="000000"/>
          <w:sz w:val="16"/>
          <w:szCs w:val="16"/>
        </w:rPr>
        <w:t xml:space="preserve"> № 25-ФЗ «О муниципальной              службе в Российской Федерации».</w:t>
      </w:r>
    </w:p>
    <w:p w:rsidR="009339A1" w:rsidRPr="009339A1" w:rsidRDefault="009339A1" w:rsidP="009339A1">
      <w:pPr>
        <w:suppressLineNumbers/>
        <w:suppressAutoHyphens/>
        <w:wordWrap w:val="0"/>
        <w:spacing w:after="0" w:line="240" w:lineRule="auto"/>
        <w:jc w:val="both"/>
        <w:rPr>
          <w:rFonts w:ascii="Times New Roman" w:eastAsia="Times New Roman" w:hAnsi="Times New Roman" w:cs="Times New Roman"/>
          <w:color w:val="000000"/>
          <w:sz w:val="16"/>
          <w:szCs w:val="16"/>
        </w:rPr>
      </w:pP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___________________                                                         _______________</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(дата)                                                                                                               (подпись)</w:t>
      </w: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p>
    <w:p w:rsidR="009339A1" w:rsidRPr="009339A1" w:rsidRDefault="009339A1" w:rsidP="009339A1">
      <w:pPr>
        <w:wordWrap w:val="0"/>
        <w:spacing w:after="0" w:line="240" w:lineRule="auto"/>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Согласовано:</w:t>
      </w:r>
    </w:p>
    <w:p w:rsidR="009339A1" w:rsidRPr="009339A1" w:rsidRDefault="009339A1" w:rsidP="009339A1">
      <w:pPr>
        <w:tabs>
          <w:tab w:val="left" w:pos="5954"/>
          <w:tab w:val="left" w:pos="6096"/>
          <w:tab w:val="left" w:pos="6379"/>
        </w:tabs>
        <w:wordWrap w:val="0"/>
        <w:spacing w:after="0" w:line="240" w:lineRule="auto"/>
        <w:ind w:right="-1"/>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___________________                                            _______________</w:t>
      </w:r>
    </w:p>
    <w:p w:rsidR="009339A1" w:rsidRPr="009339A1" w:rsidRDefault="009339A1" w:rsidP="009339A1">
      <w:pPr>
        <w:tabs>
          <w:tab w:val="left" w:pos="6945"/>
        </w:tabs>
        <w:wordWrap w:val="0"/>
        <w:spacing w:after="0" w:line="240" w:lineRule="auto"/>
        <w:ind w:firstLine="567"/>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(должность, ФИО руководителя)                                                              (подпись, дата)</w:t>
      </w:r>
    </w:p>
    <w:p w:rsidR="009339A1" w:rsidRPr="009339A1" w:rsidRDefault="009339A1" w:rsidP="009339A1">
      <w:pPr>
        <w:spacing w:before="100" w:beforeAutospacing="1" w:after="100" w:afterAutospacing="1" w:line="240" w:lineRule="auto"/>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*в случае изменений условий договора о выполнении иной оплачиваемой работы или заключения нового договора (в том числе в связи с истечением срока предыдущего договора) необходимо представить новое уведомление.</w:t>
      </w:r>
    </w:p>
    <w:p w:rsidR="009339A1" w:rsidRPr="009339A1" w:rsidRDefault="009339A1" w:rsidP="009339A1">
      <w:pPr>
        <w:spacing w:after="0" w:line="240" w:lineRule="auto"/>
        <w:ind w:left="4678"/>
        <w:jc w:val="right"/>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Приложение № 2  </w:t>
      </w:r>
    </w:p>
    <w:p w:rsidR="009339A1" w:rsidRPr="009339A1" w:rsidRDefault="009339A1" w:rsidP="009339A1">
      <w:pPr>
        <w:spacing w:after="0" w:line="240" w:lineRule="auto"/>
        <w:ind w:left="4678"/>
        <w:jc w:val="both"/>
        <w:rPr>
          <w:rFonts w:ascii="Times New Roman" w:eastAsia="Calibri" w:hAnsi="Times New Roman" w:cs="Times New Roman"/>
          <w:sz w:val="16"/>
          <w:szCs w:val="16"/>
          <w:lang w:eastAsia="en-US"/>
        </w:rPr>
      </w:pPr>
      <w:r w:rsidRPr="009339A1">
        <w:rPr>
          <w:rFonts w:ascii="Times New Roman" w:eastAsia="Calibri" w:hAnsi="Times New Roman" w:cs="Times New Roman"/>
          <w:sz w:val="16"/>
          <w:szCs w:val="16"/>
          <w:lang w:eastAsia="en-US"/>
        </w:rPr>
        <w:t xml:space="preserve">к </w:t>
      </w:r>
      <w:r w:rsidRPr="009339A1">
        <w:rPr>
          <w:rFonts w:ascii="Times New Roman" w:eastAsia="Calibri" w:hAnsi="Times New Roman" w:cs="Times New Roman"/>
          <w:bCs/>
          <w:sz w:val="16"/>
          <w:szCs w:val="16"/>
          <w:lang w:eastAsia="en-US"/>
        </w:rPr>
        <w:t>Порядку уведомления представителя нанимателя (работодателя) о намерении выполнять иную оплачиваемую работу муниципальными служащими администрации Шумерлинского муниципального округа Чувашской Республики</w:t>
      </w:r>
    </w:p>
    <w:p w:rsidR="009339A1" w:rsidRPr="009339A1" w:rsidRDefault="009339A1" w:rsidP="009339A1">
      <w:pPr>
        <w:jc w:val="right"/>
        <w:rPr>
          <w:rFonts w:ascii="Times New Roman" w:eastAsia="Times New Roman" w:hAnsi="Times New Roman" w:cs="Times New Roman"/>
          <w:sz w:val="16"/>
          <w:szCs w:val="16"/>
        </w:rPr>
      </w:pPr>
    </w:p>
    <w:p w:rsidR="009339A1" w:rsidRPr="009339A1" w:rsidRDefault="009339A1" w:rsidP="009339A1">
      <w:pPr>
        <w:rPr>
          <w:rFonts w:ascii="Times New Roman" w:eastAsia="Times New Roman" w:hAnsi="Times New Roman" w:cs="Times New Roman"/>
          <w:sz w:val="16"/>
          <w:szCs w:val="16"/>
        </w:rPr>
      </w:pPr>
    </w:p>
    <w:p w:rsidR="009339A1" w:rsidRPr="009339A1" w:rsidRDefault="009339A1" w:rsidP="009339A1">
      <w:pPr>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b/>
          <w:bCs/>
          <w:sz w:val="16"/>
          <w:szCs w:val="16"/>
        </w:rPr>
        <w:t>Журнал</w:t>
      </w:r>
    </w:p>
    <w:p w:rsidR="009339A1" w:rsidRPr="009339A1" w:rsidRDefault="009339A1" w:rsidP="009339A1">
      <w:pPr>
        <w:spacing w:after="0" w:line="240" w:lineRule="auto"/>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 xml:space="preserve">регистрации уведомлений о выполнении </w:t>
      </w:r>
    </w:p>
    <w:p w:rsidR="009339A1" w:rsidRPr="009339A1" w:rsidRDefault="009339A1" w:rsidP="009339A1">
      <w:pPr>
        <w:spacing w:after="0" w:line="240" w:lineRule="auto"/>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иной оплачиваемой работы</w:t>
      </w:r>
    </w:p>
    <w:p w:rsidR="009339A1" w:rsidRPr="009339A1" w:rsidRDefault="009339A1" w:rsidP="009339A1">
      <w:pPr>
        <w:spacing w:after="0" w:line="240" w:lineRule="auto"/>
        <w:jc w:val="center"/>
        <w:rPr>
          <w:rFonts w:ascii="Times New Roman" w:eastAsia="Times New Roman" w:hAnsi="Times New Roman" w:cs="Times New Roman"/>
          <w:sz w:val="16"/>
          <w:szCs w:val="16"/>
        </w:rPr>
      </w:pPr>
    </w:p>
    <w:tbl>
      <w:tblPr>
        <w:tblW w:w="5000" w:type="pct"/>
        <w:tblCellMar>
          <w:left w:w="0" w:type="dxa"/>
          <w:right w:w="0" w:type="dxa"/>
        </w:tblCellMar>
        <w:tblLook w:val="04A0" w:firstRow="1" w:lastRow="0" w:firstColumn="1" w:lastColumn="0" w:noHBand="0" w:noVBand="1"/>
      </w:tblPr>
      <w:tblGrid>
        <w:gridCol w:w="341"/>
        <w:gridCol w:w="1089"/>
        <w:gridCol w:w="1314"/>
        <w:gridCol w:w="1314"/>
        <w:gridCol w:w="1314"/>
        <w:gridCol w:w="1314"/>
        <w:gridCol w:w="1243"/>
        <w:gridCol w:w="1089"/>
        <w:gridCol w:w="1026"/>
      </w:tblGrid>
      <w:tr w:rsidR="009339A1" w:rsidRPr="009339A1" w:rsidTr="009339A1">
        <w:tc>
          <w:tcPr>
            <w:tcW w:w="17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 № </w:t>
            </w:r>
            <w:proofErr w:type="gramStart"/>
            <w:r w:rsidRPr="009339A1">
              <w:rPr>
                <w:rFonts w:ascii="Times New Roman" w:eastAsia="Times New Roman" w:hAnsi="Times New Roman" w:cs="Times New Roman"/>
                <w:sz w:val="16"/>
                <w:szCs w:val="16"/>
              </w:rPr>
              <w:t>п</w:t>
            </w:r>
            <w:proofErr w:type="gramEnd"/>
            <w:r w:rsidRPr="009339A1">
              <w:rPr>
                <w:rFonts w:ascii="Times New Roman" w:eastAsia="Times New Roman" w:hAnsi="Times New Roman" w:cs="Times New Roman"/>
                <w:sz w:val="16"/>
                <w:szCs w:val="16"/>
              </w:rPr>
              <w:t>/п</w:t>
            </w:r>
          </w:p>
        </w:tc>
        <w:tc>
          <w:tcPr>
            <w:tcW w:w="54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Дата регистрации уведомления</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Ф.И.О., должность муниципального служащего, представившего уведомление</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Ф.И.О., должность муниципального служащего, принявшего уведомление</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Подпись муниципального служащего, принявшего уведомление</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Подпись муниципального служащего, представившего уведомление, в получении копии уведомления с отметкой о регистрации</w:t>
            </w:r>
          </w:p>
        </w:tc>
        <w:tc>
          <w:tcPr>
            <w:tcW w:w="61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Дата направления уведомления представителю нанимателя (работодателя)</w:t>
            </w:r>
          </w:p>
        </w:tc>
        <w:tc>
          <w:tcPr>
            <w:tcW w:w="54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Дата приобщения уведомления к личному делу</w:t>
            </w:r>
          </w:p>
        </w:tc>
        <w:tc>
          <w:tcPr>
            <w:tcW w:w="5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Примечание</w:t>
            </w:r>
          </w:p>
        </w:tc>
      </w:tr>
      <w:tr w:rsidR="009339A1" w:rsidRPr="009339A1" w:rsidTr="009339A1">
        <w:tc>
          <w:tcPr>
            <w:tcW w:w="17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w:t>
            </w:r>
          </w:p>
        </w:tc>
        <w:tc>
          <w:tcPr>
            <w:tcW w:w="54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w:t>
            </w:r>
          </w:p>
        </w:tc>
        <w:tc>
          <w:tcPr>
            <w:tcW w:w="6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6</w:t>
            </w:r>
          </w:p>
        </w:tc>
        <w:tc>
          <w:tcPr>
            <w:tcW w:w="61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7</w:t>
            </w:r>
          </w:p>
        </w:tc>
        <w:tc>
          <w:tcPr>
            <w:tcW w:w="54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8</w:t>
            </w:r>
          </w:p>
        </w:tc>
        <w:tc>
          <w:tcPr>
            <w:tcW w:w="513"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39A1" w:rsidRPr="009339A1" w:rsidRDefault="009339A1" w:rsidP="009339A1">
            <w:pPr>
              <w:spacing w:before="100" w:beforeAutospacing="1" w:after="100" w:afterAutospacing="1"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9</w:t>
            </w:r>
          </w:p>
        </w:tc>
      </w:tr>
    </w:tbl>
    <w:p w:rsidR="009339A1" w:rsidRPr="009339A1" w:rsidRDefault="009339A1" w:rsidP="009339A1">
      <w:pPr>
        <w:tabs>
          <w:tab w:val="left" w:pos="3464"/>
        </w:tabs>
        <w:rPr>
          <w:rFonts w:ascii="Calibri" w:eastAsia="Calibri" w:hAnsi="Calibri" w:cs="Times New Roman"/>
          <w:lang w:eastAsia="en-US"/>
        </w:rPr>
      </w:pPr>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ПОСТАНОВЛЕНИЕ</w:t>
      </w:r>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АДМИНИСТРАЦИИ ШУМЕРЛИНСКОГО  МУНИЦИПАЛЬНОГО  ОКРУГА</w:t>
      </w:r>
    </w:p>
    <w:p w:rsidR="009339A1" w:rsidRPr="009339A1" w:rsidRDefault="009339A1" w:rsidP="009339A1">
      <w:pPr>
        <w:widowControl w:val="0"/>
        <w:autoSpaceDE w:val="0"/>
        <w:autoSpaceDN w:val="0"/>
        <w:spacing w:after="0" w:line="240" w:lineRule="auto"/>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28.02.2022  № 9</w:t>
      </w:r>
      <w:r>
        <w:rPr>
          <w:rFonts w:ascii="Times New Roman" w:eastAsia="Times New Roman" w:hAnsi="Times New Roman" w:cs="Times New Roman"/>
          <w:b/>
          <w:sz w:val="16"/>
          <w:szCs w:val="16"/>
        </w:rPr>
        <w:t>9</w:t>
      </w:r>
    </w:p>
    <w:p w:rsidR="009339A1" w:rsidRPr="009339A1" w:rsidRDefault="009339A1" w:rsidP="009339A1">
      <w:pPr>
        <w:spacing w:line="240" w:lineRule="auto"/>
        <w:jc w:val="center"/>
        <w:rPr>
          <w:rFonts w:ascii="Times New Roman" w:eastAsia="Calibri" w:hAnsi="Times New Roman" w:cs="Times New Roman"/>
          <w:b/>
          <w:sz w:val="16"/>
          <w:szCs w:val="16"/>
          <w:lang w:eastAsia="en-US"/>
        </w:rPr>
      </w:pPr>
      <w:r w:rsidRPr="009339A1">
        <w:rPr>
          <w:rFonts w:ascii="Times New Roman" w:eastAsia="Calibri" w:hAnsi="Times New Roman" w:cs="Times New Roman"/>
          <w:b/>
          <w:sz w:val="16"/>
          <w:szCs w:val="16"/>
          <w:lang w:eastAsia="en-US"/>
        </w:rPr>
        <w:t>Об утверждении Положения об оплате труда работников Муниципального бюджетного учреждения «Центр финансово-хозяйственного обеспечения» Шумерлинского муниципального округа Чувашской Республики</w:t>
      </w:r>
    </w:p>
    <w:p w:rsidR="009339A1" w:rsidRPr="009339A1" w:rsidRDefault="009339A1" w:rsidP="009339A1">
      <w:pPr>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9339A1">
        <w:rPr>
          <w:rFonts w:ascii="Times New Roman" w:eastAsia="Times New Roman" w:hAnsi="Times New Roman" w:cs="Times New Roman"/>
          <w:sz w:val="16"/>
          <w:szCs w:val="16"/>
        </w:rPr>
        <w:t>п</w:t>
      </w:r>
      <w:proofErr w:type="gramEnd"/>
      <w:r w:rsidRPr="009339A1">
        <w:rPr>
          <w:rFonts w:ascii="Times New Roman" w:eastAsia="Times New Roman" w:hAnsi="Times New Roman" w:cs="Times New Roman"/>
          <w:sz w:val="16"/>
          <w:szCs w:val="16"/>
        </w:rPr>
        <w:t xml:space="preserve"> о с т а н о в л я е т: </w:t>
      </w:r>
    </w:p>
    <w:p w:rsidR="009339A1" w:rsidRPr="009339A1" w:rsidRDefault="009339A1" w:rsidP="009339A1">
      <w:pPr>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ab/>
        <w:t xml:space="preserve">        </w:t>
      </w:r>
    </w:p>
    <w:p w:rsidR="009339A1" w:rsidRPr="009339A1" w:rsidRDefault="009339A1" w:rsidP="009339A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 Утвердить Положение об оплате труда работников Муниципального бюджетного учреждения «Центр финансово-хозяйственного обеспечения» Шумерлинского муниципального округа Чувашской Республики,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учреждений, согласно Приложению № 1 к настоящему постановлению.</w:t>
      </w:r>
    </w:p>
    <w:p w:rsidR="009339A1" w:rsidRPr="009339A1" w:rsidRDefault="009339A1" w:rsidP="009339A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 Утвердить Положение об оплате труда работников Муниципального бюджетного учреждения «Центр финансово-хозяйственного обеспечения» Шумерлинского муниципального округа Чувашской Республики, осуществляющих профессиональную деятельность по профессиям рабочих, согласно Приложению № 2 к настоящему постановлению.</w:t>
      </w:r>
    </w:p>
    <w:p w:rsidR="009339A1" w:rsidRPr="009339A1" w:rsidRDefault="009339A1" w:rsidP="009339A1">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 Признать утратившими силу:</w:t>
      </w:r>
    </w:p>
    <w:p w:rsidR="009339A1" w:rsidRPr="009339A1" w:rsidRDefault="009339A1" w:rsidP="009339A1">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постановление администрации Шумерлинского района от 03.07.2019 № 403 «Об утверждении Положения об оплате труда работников централизованных бухгалтерий, обслуживающих органы местного самоуправления и муниципальные учреждения Шумерлинского района»;</w:t>
      </w:r>
    </w:p>
    <w:p w:rsidR="009339A1" w:rsidRPr="009339A1" w:rsidRDefault="009339A1" w:rsidP="009339A1">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9339A1">
        <w:rPr>
          <w:rFonts w:ascii="Times New Roman" w:eastAsia="Times New Roman" w:hAnsi="Times New Roman" w:cs="Times New Roman"/>
          <w:sz w:val="16"/>
          <w:szCs w:val="16"/>
        </w:rPr>
        <w:t xml:space="preserve">постановление администрации Шумерлинского района  от </w:t>
      </w:r>
      <w:r w:rsidRPr="009339A1">
        <w:rPr>
          <w:rFonts w:ascii="Times New Roman" w:eastAsia="Times New Roman" w:hAnsi="Times New Roman" w:cs="Times New Roman"/>
          <w:color w:val="000000"/>
          <w:sz w:val="16"/>
          <w:szCs w:val="16"/>
        </w:rPr>
        <w:t>22.10.2019 № 687 «О внесении изменений в постановление администрации Шумерлинского района от 03.07.2019 № 403 «Об утверждении Положения об оплате труда работников централизованных бухгалтерий, обслуживающих органы местного самоуправления и муниципальные учреждения Шумерлинского района»»;</w:t>
      </w:r>
    </w:p>
    <w:p w:rsidR="009339A1" w:rsidRPr="009339A1" w:rsidRDefault="009339A1" w:rsidP="009339A1">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постановление администрации Шумерлинского района  от </w:t>
      </w:r>
      <w:r w:rsidRPr="009339A1">
        <w:rPr>
          <w:rFonts w:ascii="Times New Roman" w:eastAsia="Times New Roman" w:hAnsi="Times New Roman" w:cs="Times New Roman"/>
          <w:color w:val="000000"/>
          <w:sz w:val="16"/>
          <w:szCs w:val="16"/>
        </w:rPr>
        <w:t>21.09.2020 № 482 «О внесении изменений в постановление администрации Шумерлинского района от 03.07.2019 № 403 «Об утверждении Положения об оплате труда работников муниципального бюджетного учреждения «Межпоселенческая централизованная бухгалтерия», обслуживающего органы местного самоуправления и муниципальные учреждения Шумерлинского района»»;</w:t>
      </w:r>
    </w:p>
    <w:p w:rsidR="009339A1" w:rsidRPr="009339A1" w:rsidRDefault="009339A1" w:rsidP="009339A1">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постановление администрации Шумерлинского района  от </w:t>
      </w:r>
      <w:r w:rsidRPr="009339A1">
        <w:rPr>
          <w:rFonts w:ascii="Times New Roman" w:eastAsia="Times New Roman" w:hAnsi="Times New Roman" w:cs="Times New Roman"/>
          <w:color w:val="000000"/>
          <w:sz w:val="16"/>
          <w:szCs w:val="16"/>
        </w:rPr>
        <w:t>19.10.2020 № 565 «О внесении изменений в постановление администрации Шумерлинского района от 03.07.2019 № 403 «Об утверждении Положения об оплате труда работников централизованных бухгалтерий, обслуживающих органы местного самоуправления и муниципальные учреждения Шумерлинского района»».</w:t>
      </w:r>
    </w:p>
    <w:p w:rsidR="009339A1" w:rsidRPr="009339A1" w:rsidRDefault="009339A1" w:rsidP="009339A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 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9339A1" w:rsidRPr="009339A1" w:rsidRDefault="009339A1" w:rsidP="009339A1">
      <w:pPr>
        <w:spacing w:after="0" w:line="240" w:lineRule="auto"/>
        <w:rPr>
          <w:rFonts w:ascii="Times New Roman" w:eastAsia="Times New Roman" w:hAnsi="Times New Roman" w:cs="Times New Roman"/>
          <w:sz w:val="16"/>
          <w:szCs w:val="16"/>
        </w:rPr>
      </w:pPr>
    </w:p>
    <w:p w:rsidR="009339A1" w:rsidRPr="009339A1" w:rsidRDefault="009339A1" w:rsidP="009339A1">
      <w:pPr>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Врио главы администрации</w:t>
      </w:r>
    </w:p>
    <w:p w:rsidR="009339A1" w:rsidRPr="009339A1" w:rsidRDefault="009339A1" w:rsidP="009339A1">
      <w:pPr>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Шумерлинского муниципального округа</w:t>
      </w:r>
    </w:p>
    <w:p w:rsidR="009339A1" w:rsidRPr="009339A1" w:rsidRDefault="009339A1" w:rsidP="009339A1">
      <w:pPr>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Чувашской Республики                      </w:t>
      </w:r>
      <w:r w:rsidRPr="009339A1">
        <w:rPr>
          <w:rFonts w:ascii="Times New Roman" w:eastAsia="Times New Roman" w:hAnsi="Times New Roman" w:cs="Times New Roman"/>
          <w:sz w:val="16"/>
          <w:szCs w:val="16"/>
        </w:rPr>
        <w:tab/>
        <w:t xml:space="preserve">                     Т. А. Караганова</w:t>
      </w:r>
    </w:p>
    <w:p w:rsidR="009339A1" w:rsidRPr="009339A1" w:rsidRDefault="009339A1" w:rsidP="009339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Приложение № 1 </w:t>
      </w:r>
    </w:p>
    <w:p w:rsidR="009339A1" w:rsidRPr="009339A1" w:rsidRDefault="009339A1" w:rsidP="009339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к постановлению администрации </w:t>
      </w:r>
    </w:p>
    <w:p w:rsidR="009339A1" w:rsidRPr="009339A1" w:rsidRDefault="009339A1" w:rsidP="009339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Шумерлинского муниципального округа</w:t>
      </w:r>
    </w:p>
    <w:p w:rsidR="009339A1" w:rsidRPr="009339A1" w:rsidRDefault="009339A1" w:rsidP="009339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от 28.02.2022 № 99      </w:t>
      </w:r>
    </w:p>
    <w:p w:rsidR="009339A1" w:rsidRPr="009339A1" w:rsidRDefault="009339A1" w:rsidP="009339A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spacing w:after="0" w:line="240" w:lineRule="auto"/>
        <w:jc w:val="right"/>
        <w:rPr>
          <w:rFonts w:ascii="Calibri" w:eastAsia="Times New Roman" w:hAnsi="Calibri"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bookmarkStart w:id="40" w:name="Par35"/>
      <w:bookmarkEnd w:id="40"/>
      <w:r w:rsidRPr="009339A1">
        <w:rPr>
          <w:rFonts w:ascii="Times New Roman" w:eastAsia="Times New Roman" w:hAnsi="Times New Roman" w:cs="Times New Roman"/>
          <w:b/>
          <w:bCs/>
          <w:sz w:val="16"/>
          <w:szCs w:val="16"/>
        </w:rPr>
        <w:t xml:space="preserve">ПОЛОЖЕНИЕ ОБ ОПЛАТЕ ТРУДА РАБОТНИКОВ </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МУНИЦИПАЛЬНОГО БЮДЖЕТНОГО УЧРЕЖДЕНИЯ</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caps/>
          <w:sz w:val="16"/>
          <w:szCs w:val="16"/>
        </w:rPr>
      </w:pPr>
      <w:r w:rsidRPr="009339A1">
        <w:rPr>
          <w:rFonts w:ascii="Times New Roman" w:eastAsia="Times New Roman" w:hAnsi="Times New Roman" w:cs="Times New Roman"/>
          <w:b/>
          <w:bCs/>
          <w:caps/>
          <w:sz w:val="16"/>
          <w:szCs w:val="16"/>
        </w:rPr>
        <w:t>«Центр финансово-хозяйственного обеспечения» Шумерлинского муниципального округа Чувашской Республики,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УЧРЕЖДЕНИЙ</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I. Общие положения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1.1. Настоящее Положение об оплате труда работников муниципального бюджетного учреждения «Центр финансово-хозяйственного обеспечения» Шумерлинского муниципального округа Чувашской Республики,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учреждений (далее – работники, Положение), устанавливает:</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lastRenderedPageBreak/>
        <w:t>условия оплаты труда руководителя, его заместителей.</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1.2. </w:t>
      </w:r>
      <w:proofErr w:type="gramStart"/>
      <w:r w:rsidRPr="009339A1">
        <w:rPr>
          <w:rFonts w:ascii="Times New Roman" w:eastAsia="Times New Roman" w:hAnsi="Times New Roman" w:cs="Times New Roman"/>
          <w:sz w:val="16"/>
          <w:szCs w:val="16"/>
        </w:rPr>
        <w:t>Месячная заработная плата работников муниципального бюджетного учреждения «Центр финансово-хозяйственного обеспечения» Шумерлинского муниципального округа Чувашской Республики (далее - МБУ «Центр ФХО», учреждение),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w:t>
      </w:r>
      <w:proofErr w:type="gramEnd"/>
      <w:r w:rsidRPr="009339A1">
        <w:rPr>
          <w:rFonts w:ascii="Times New Roman" w:eastAsia="Times New Roman" w:hAnsi="Times New Roman" w:cs="Times New Roman"/>
          <w:sz w:val="16"/>
          <w:szCs w:val="16"/>
        </w:rPr>
        <w:t xml:space="preserve"> стимулирующих выплат (повышающие коэффициенты к окладам, премии и иные поощрительные выплаты), не может быть </w:t>
      </w:r>
      <w:proofErr w:type="gramStart"/>
      <w:r w:rsidRPr="009339A1">
        <w:rPr>
          <w:rFonts w:ascii="Times New Roman" w:eastAsia="Times New Roman" w:hAnsi="Times New Roman" w:cs="Times New Roman"/>
          <w:sz w:val="16"/>
          <w:szCs w:val="16"/>
        </w:rPr>
        <w:t>менее минимального</w:t>
      </w:r>
      <w:proofErr w:type="gramEnd"/>
      <w:r w:rsidRPr="009339A1">
        <w:rPr>
          <w:rFonts w:ascii="Times New Roman" w:eastAsia="Times New Roman" w:hAnsi="Times New Roman" w:cs="Times New Roman"/>
          <w:sz w:val="16"/>
          <w:szCs w:val="16"/>
        </w:rPr>
        <w:t xml:space="preserve"> оплаты труда, установленного в соответствии с законодательством Российской Федерации.</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1.4. Штатное расписание МБУ «Центр ФХО» утверждается руководителем учреждение и включает в себя все должности работников. Штатное расписание согласовывается с главой Шумерлинского муниципального округа и финансовым отделом администрации Шумерлинского муниципального округа.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II. Порядок и условия оплаты труда работников (служащих)</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2.2. </w:t>
      </w:r>
      <w:proofErr w:type="gramStart"/>
      <w:r w:rsidRPr="009339A1">
        <w:rPr>
          <w:rFonts w:ascii="Times New Roman" w:eastAsia="Times New Roman" w:hAnsi="Times New Roman" w:cs="Times New Roman"/>
          <w:sz w:val="16"/>
          <w:szCs w:val="16"/>
        </w:rPr>
        <w:t xml:space="preserve">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w:t>
      </w:r>
      <w:r w:rsidRPr="009339A1">
        <w:rPr>
          <w:rFonts w:ascii="Times New Roman" w:eastAsia="Times New Roman" w:hAnsi="Times New Roman" w:cs="Times New Roman"/>
          <w:color w:val="000000"/>
          <w:sz w:val="16"/>
          <w:szCs w:val="16"/>
        </w:rPr>
        <w:t>группам</w:t>
      </w:r>
      <w:r w:rsidRPr="009339A1">
        <w:rPr>
          <w:rFonts w:ascii="Times New Roman" w:eastAsia="Times New Roman" w:hAnsi="Times New Roman" w:cs="Times New Roman"/>
          <w:sz w:val="16"/>
          <w:szCs w:val="16"/>
        </w:rPr>
        <w:t>, утвержденным приказами Министерства здравоохранения и социального развития Российской Федерации от 29 мая 2008 г. № 247н «Об утверждении профессиональных квалификационных групп</w:t>
      </w:r>
      <w:proofErr w:type="gramEnd"/>
      <w:r w:rsidRPr="009339A1">
        <w:rPr>
          <w:rFonts w:ascii="Times New Roman" w:eastAsia="Times New Roman" w:hAnsi="Times New Roman" w:cs="Times New Roman"/>
          <w:sz w:val="16"/>
          <w:szCs w:val="16"/>
        </w:rPr>
        <w:t xml:space="preserve"> общеотраслевых должностей руководителей, специалистов и служащих», в следующих размерах:</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06"/>
        <w:gridCol w:w="3138"/>
      </w:tblGrid>
      <w:tr w:rsidR="009339A1" w:rsidRPr="009339A1" w:rsidTr="009339A1">
        <w:tc>
          <w:tcPr>
            <w:tcW w:w="3438" w:type="pct"/>
          </w:tcPr>
          <w:p w:rsidR="009339A1" w:rsidRPr="009339A1" w:rsidRDefault="009339A1" w:rsidP="009339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Профессиональные квалификационные группы</w:t>
            </w:r>
          </w:p>
        </w:tc>
        <w:tc>
          <w:tcPr>
            <w:tcW w:w="1562" w:type="pct"/>
          </w:tcPr>
          <w:p w:rsidR="009339A1" w:rsidRPr="009339A1" w:rsidRDefault="009339A1" w:rsidP="009339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Размер минимального оклада (должностного оклада), рублей</w:t>
            </w:r>
          </w:p>
        </w:tc>
      </w:tr>
      <w:tr w:rsidR="009339A1" w:rsidRPr="009339A1" w:rsidTr="009339A1">
        <w:tblPrEx>
          <w:tblBorders>
            <w:left w:val="none" w:sz="0" w:space="0" w:color="auto"/>
            <w:right w:val="none" w:sz="0" w:space="0" w:color="auto"/>
            <w:insideH w:val="none" w:sz="0" w:space="0" w:color="auto"/>
            <w:insideV w:val="none" w:sz="0" w:space="0" w:color="auto"/>
          </w:tblBorders>
        </w:tblPrEx>
        <w:tc>
          <w:tcPr>
            <w:tcW w:w="3438" w:type="pct"/>
            <w:tcBorders>
              <w:top w:val="single" w:sz="4" w:space="0" w:color="auto"/>
              <w:left w:val="nil"/>
              <w:bottom w:val="nil"/>
              <w:right w:val="nil"/>
            </w:tcBorders>
          </w:tcPr>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Общеотраслевые должности служащих третьего уровня</w:t>
            </w:r>
          </w:p>
        </w:tc>
        <w:tc>
          <w:tcPr>
            <w:tcW w:w="1562" w:type="pct"/>
            <w:tcBorders>
              <w:top w:val="single" w:sz="4" w:space="0" w:color="auto"/>
              <w:left w:val="nil"/>
              <w:bottom w:val="nil"/>
              <w:right w:val="nil"/>
            </w:tcBorders>
          </w:tcPr>
          <w:p w:rsidR="009339A1" w:rsidRPr="009339A1" w:rsidRDefault="009339A1" w:rsidP="009339A1">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9339A1" w:rsidRPr="009339A1" w:rsidTr="009339A1">
        <w:tblPrEx>
          <w:tblBorders>
            <w:left w:val="none" w:sz="0" w:space="0" w:color="auto"/>
            <w:right w:val="none" w:sz="0" w:space="0" w:color="auto"/>
            <w:insideH w:val="none" w:sz="0" w:space="0" w:color="auto"/>
            <w:insideV w:val="none" w:sz="0" w:space="0" w:color="auto"/>
          </w:tblBorders>
        </w:tblPrEx>
        <w:tc>
          <w:tcPr>
            <w:tcW w:w="3438"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 квалификационный уровень</w:t>
            </w:r>
          </w:p>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наличии высшего образования и среднего профессионального образования по программам подготовки специалистов среднего звена (бухгалтер)</w:t>
            </w:r>
          </w:p>
        </w:tc>
        <w:tc>
          <w:tcPr>
            <w:tcW w:w="1562"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4737</w:t>
            </w:r>
          </w:p>
        </w:tc>
      </w:tr>
      <w:tr w:rsidR="009339A1" w:rsidRPr="009339A1" w:rsidTr="009339A1">
        <w:tblPrEx>
          <w:tblBorders>
            <w:left w:val="none" w:sz="0" w:space="0" w:color="auto"/>
            <w:right w:val="none" w:sz="0" w:space="0" w:color="auto"/>
            <w:insideH w:val="none" w:sz="0" w:space="0" w:color="auto"/>
            <w:insideV w:val="none" w:sz="0" w:space="0" w:color="auto"/>
          </w:tblBorders>
        </w:tblPrEx>
        <w:tc>
          <w:tcPr>
            <w:tcW w:w="3438"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 квалификационный уровень</w:t>
            </w:r>
          </w:p>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(бухгалтер 2 категории)</w:t>
            </w:r>
          </w:p>
        </w:tc>
        <w:tc>
          <w:tcPr>
            <w:tcW w:w="1562"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5211</w:t>
            </w:r>
          </w:p>
        </w:tc>
      </w:tr>
      <w:tr w:rsidR="009339A1" w:rsidRPr="009339A1" w:rsidTr="009339A1">
        <w:tblPrEx>
          <w:tblBorders>
            <w:left w:val="none" w:sz="0" w:space="0" w:color="auto"/>
            <w:right w:val="none" w:sz="0" w:space="0" w:color="auto"/>
            <w:insideH w:val="none" w:sz="0" w:space="0" w:color="auto"/>
            <w:insideV w:val="none" w:sz="0" w:space="0" w:color="auto"/>
          </w:tblBorders>
        </w:tblPrEx>
        <w:tc>
          <w:tcPr>
            <w:tcW w:w="3438"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 квалификационный уровень (бухгалтер 1 категории, специалист по закупкам, экономист)</w:t>
            </w:r>
          </w:p>
        </w:tc>
        <w:tc>
          <w:tcPr>
            <w:tcW w:w="1562"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5717</w:t>
            </w:r>
          </w:p>
        </w:tc>
      </w:tr>
      <w:tr w:rsidR="009339A1" w:rsidRPr="009339A1" w:rsidTr="009339A1">
        <w:tblPrEx>
          <w:tblBorders>
            <w:left w:val="none" w:sz="0" w:space="0" w:color="auto"/>
            <w:right w:val="none" w:sz="0" w:space="0" w:color="auto"/>
            <w:insideH w:val="none" w:sz="0" w:space="0" w:color="auto"/>
            <w:insideV w:val="none" w:sz="0" w:space="0" w:color="auto"/>
          </w:tblBorders>
        </w:tblPrEx>
        <w:tc>
          <w:tcPr>
            <w:tcW w:w="3438"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 квалификационный уровень (ведущий бухгалтер)</w:t>
            </w:r>
          </w:p>
        </w:tc>
        <w:tc>
          <w:tcPr>
            <w:tcW w:w="1562" w:type="pct"/>
            <w:tcBorders>
              <w:top w:val="nil"/>
              <w:left w:val="nil"/>
              <w:bottom w:val="nil"/>
              <w:right w:val="nil"/>
            </w:tcBorders>
          </w:tcPr>
          <w:p w:rsidR="009339A1" w:rsidRPr="009339A1" w:rsidRDefault="009339A1" w:rsidP="009339A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6866</w:t>
            </w:r>
          </w:p>
        </w:tc>
      </w:tr>
    </w:tbl>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2.3. Размеры должностных окладов повышаются на коэффициент в зависимости от сложности выполняемой работы и уровня квалификационной подготовки, необходимой для занятия должности служащего.</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Решение об установлении данного коэффициента и его размере принимается руководителем учреждения персонально в отношении конкретного работника. Коэффициенты устанавливаются на определенный период времени в течение соответствующего календарного года. Размер повышающего коэффициента устанавливается в следующих размерах:</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бухгалтеру – до 1,8;</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бухгалтеру 2 категории – до 2,0;</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бухгалтеру 1 категории, специалисту по закупкам, экономисту – до 2,2;</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ведущему бухгалтеру – до 2,4;</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Персональный повышающий коэффициент на должность руководителя и заместителей руководителя не распространяется.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41" w:name="Par95"/>
      <w:bookmarkEnd w:id="41"/>
      <w:r w:rsidRPr="009339A1">
        <w:rPr>
          <w:rFonts w:ascii="Times New Roman" w:eastAsia="Times New Roman" w:hAnsi="Times New Roman" w:cs="Times New Roman"/>
          <w:sz w:val="16"/>
          <w:szCs w:val="16"/>
        </w:rPr>
        <w:t xml:space="preserve">2.4.  С учетом условий труда работникам устанавливаются выплаты компенсационного характера, предусмотренные разделом </w:t>
      </w:r>
      <w:r w:rsidRPr="009339A1">
        <w:rPr>
          <w:rFonts w:ascii="Times New Roman" w:eastAsia="Times New Roman" w:hAnsi="Times New Roman" w:cs="Times New Roman"/>
          <w:sz w:val="16"/>
          <w:szCs w:val="16"/>
          <w:lang w:val="en-US"/>
        </w:rPr>
        <w:t>IV</w:t>
      </w:r>
      <w:r w:rsidRPr="009339A1">
        <w:rPr>
          <w:rFonts w:ascii="Times New Roman" w:eastAsia="Times New Roman" w:hAnsi="Times New Roman" w:cs="Times New Roman"/>
          <w:sz w:val="16"/>
          <w:szCs w:val="16"/>
        </w:rPr>
        <w:t xml:space="preserve"> настоящего Положения и выплаты стимулирующего характера, предусмотренные разделом </w:t>
      </w:r>
      <w:r w:rsidRPr="009339A1">
        <w:rPr>
          <w:rFonts w:ascii="Times New Roman" w:eastAsia="Times New Roman" w:hAnsi="Times New Roman" w:cs="Times New Roman"/>
          <w:sz w:val="16"/>
          <w:szCs w:val="16"/>
          <w:lang w:val="en-US"/>
        </w:rPr>
        <w:t>V</w:t>
      </w:r>
      <w:r w:rsidRPr="009339A1">
        <w:rPr>
          <w:rFonts w:ascii="Times New Roman" w:eastAsia="Times New Roman" w:hAnsi="Times New Roman" w:cs="Times New Roman"/>
          <w:sz w:val="16"/>
          <w:szCs w:val="16"/>
        </w:rPr>
        <w:t xml:space="preserve"> настоящего Положения.  </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lang w:val="en-US"/>
        </w:rPr>
        <w:t>III</w:t>
      </w:r>
      <w:r w:rsidRPr="009339A1">
        <w:rPr>
          <w:rFonts w:ascii="Times New Roman" w:eastAsia="Times New Roman" w:hAnsi="Times New Roman" w:cs="Times New Roman"/>
          <w:b/>
          <w:bCs/>
          <w:sz w:val="16"/>
          <w:szCs w:val="16"/>
        </w:rPr>
        <w:t>. Условия оплаты труда руководителя централизованной бухгалтерии</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 xml:space="preserve"> и его заместителей</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 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Должностной оклад руководителя устанавливается главой Шумерлинского муниципального округа.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3.2.  Заработная плата руководителя, его заместителей состоит из должностного оклада и выплат стимулирующего характера.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3.3. Размер должностного оклада руководителя устанавливается в кратном отношении к средней заработной плате работников, которые относятся к основному персоналу возглавляемого им учреждения, и зависит от количества обслуживаемых юридических лиц и составляет:</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для руководителя, возглавляющего учреждение с количеством обслуживаемых юридических лиц до 50 - до 1 размера средней заработной платы;</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для руководителя, возглавляющего учреждение с количеством обслуживаемых юридических лиц от 50 до 100 - до 1,5 размеров средней заработной платы.</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3.4. К должностям работников, относимых к основному персоналу МБУ "Центр ФХО" относятся специалисты, указанные в подпункте 2.2.</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gramStart"/>
      <w:r w:rsidRPr="009339A1">
        <w:rPr>
          <w:rFonts w:ascii="Times New Roman" w:eastAsia="Times New Roman" w:hAnsi="Times New Roman" w:cs="Times New Roman"/>
          <w:sz w:val="16"/>
          <w:szCs w:val="16"/>
        </w:rPr>
        <w:t>Размер средней заработной платы работников основного персонала определяется согласно Порядку исчисления размера средней заработной платы для определения размера должностного оклада руководителя, утвержденному приказом Министерства здравоохранения и социального развития Российской Федерации от 8 апреля 2008 г. №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roofErr w:type="gramEnd"/>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3.5. Должностной оклад заместителей руководителя, определяемый трудовым договором, устанавливается на 20-35 процентов ниже должностного оклада руководителя.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lastRenderedPageBreak/>
        <w:t>3.6. Руководителю, его заместителям устанавливаются выплаты стимулирующего характера, предусмотренные пунктом 5.4. настоящего Положения.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lang w:val="en-US"/>
        </w:rPr>
        <w:t>I</w:t>
      </w:r>
      <w:r w:rsidRPr="009339A1">
        <w:rPr>
          <w:rFonts w:ascii="Times New Roman" w:eastAsia="Times New Roman" w:hAnsi="Times New Roman" w:cs="Times New Roman"/>
          <w:b/>
          <w:bCs/>
          <w:sz w:val="16"/>
          <w:szCs w:val="16"/>
        </w:rPr>
        <w:t>V. Порядок и условия установления выплат</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 xml:space="preserve"> компенсационного характера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 Работникам МБУ "Центр ФХО" могут быть установлены следующие выплаты компенсационного характера: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доплата за совмещение профессий (должностей);</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доплата за расширение зон обслуживания;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4.3. Доплата за расширение зоны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V. Порядок и условия осуществления выплат</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 xml:space="preserve"> стимулирующего характера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5.1. В целях поощрения работников за выполненную работу возможно установление следующих выплат стимулирующего характера: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выплата за интенсивность и высокие результаты;</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ежемесячная надбавка за выслугу лет;</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премиальные выплаты по итогам работы (за квартал, полугодие, 9 месяцев, год), а также премиальные разовые выплаты к профессиональным праздникам, за выполнение особо важных и сложных заданий и другие достижения;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единовременные вознаграждения.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Размеры стимулирующих выплат могут определяться как в процентах к окладу (должностному окладу) работника, так и в абсолютном размере.</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5.2. При определении размера стимулирующих выплат в процентном соотношении под окладом (должностным окладом) работника понимается оклад (должностной оклад) работника без учета повышающего коэффициента к минимальному окладу (должностному окладу).</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5.3. В целях поощрения работников за выполненную работу устанавливаются премиальные выплаты по итогам работы (за квартал, полугодие, 9 месяцев, год), а также премиальные разовые выплаты к профессиональным праздникам, за выполнение особо важных и сложных заданий и другие достижения;</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Премирование осуществляется в пределах утвержденных лимитов бюджетных обязательств на оплату труда работников по фонду оплаты труда. </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5.3.1. Основными показателями премирования по итогам работы являются:</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качество работы, включая своевременную подготовку всех бухгалтерских документов для обслуживания отделов и других учреждений по перечислениям, своевременная подготовка всех первичных документов для балансов отделов и других учреждений;</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исполнительская дисциплина, в том числе своевременное исполнение поручений начальника и обязанностей бухгалтерами и другими работниками, исполнение других нормативно-правовых актов;</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отсутствие нарушений по результатам проверок контролирующими органами;</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своевременное и качественное рассмотрение обращений, представителей территориальных отделов и других учреждений;</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полная автоматизация бухгалтерского учета по всем отделам и учреждениям;</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представление всех форм отчетности и информации своевременно и в срок;</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высокая исполнительская дисциплина и компетентность в принятии управленческих решений:</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инициатива творчество и применение в работе современных форм методов организации труда;    </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участие в выполнении особо важных работ и мероприятий.</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выполнение порученной работы, связанной с обеспечением рабочего процесса.</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5.3.2. Премирование работников по итогам работы за квартал производится за выполнение показателей премирования с учетом коэффициентов премирования, устанавливаемых приказом руководителя учреждения.</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5.3.3. </w:t>
      </w:r>
      <w:r w:rsidRPr="009339A1">
        <w:rPr>
          <w:rFonts w:ascii="Times New Roman" w:eastAsia="Times New Roman" w:hAnsi="Times New Roman" w:cs="Times New Roman"/>
          <w:color w:val="000000"/>
          <w:sz w:val="16"/>
          <w:szCs w:val="16"/>
          <w:lang w:eastAsia="en-US"/>
        </w:rPr>
        <w:t xml:space="preserve">Премирование за квартал осуществляется за фактически отработанное время </w:t>
      </w:r>
      <w:r w:rsidRPr="009339A1">
        <w:rPr>
          <w:rFonts w:ascii="Times New Roman" w:eastAsia="Times New Roman" w:hAnsi="Times New Roman" w:cs="Times New Roman"/>
          <w:sz w:val="16"/>
          <w:szCs w:val="16"/>
          <w:lang w:eastAsia="en-US"/>
        </w:rPr>
        <w:t>в соответствующем квартале каждого конкретного работника учреждения</w:t>
      </w:r>
      <w:r w:rsidRPr="009339A1">
        <w:rPr>
          <w:rFonts w:ascii="Times New Roman" w:eastAsia="Times New Roman" w:hAnsi="Times New Roman" w:cs="Times New Roman"/>
          <w:color w:val="000000"/>
          <w:sz w:val="16"/>
          <w:szCs w:val="16"/>
          <w:lang w:eastAsia="en-US"/>
        </w:rPr>
        <w:t xml:space="preserve"> в следующем порядке:</w:t>
      </w:r>
    </w:p>
    <w:p w:rsidR="009339A1" w:rsidRPr="009339A1" w:rsidRDefault="009339A1" w:rsidP="009339A1">
      <w:pPr>
        <w:spacing w:after="0" w:line="240" w:lineRule="auto"/>
        <w:ind w:firstLine="709"/>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xml:space="preserve">за первый и второй месяцы квартала в размере 8,33 процентов от должностного оклада; </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proofErr w:type="gramStart"/>
      <w:r w:rsidRPr="009339A1">
        <w:rPr>
          <w:rFonts w:ascii="Times New Roman" w:eastAsia="Times New Roman" w:hAnsi="Times New Roman" w:cs="Times New Roman"/>
          <w:sz w:val="16"/>
          <w:szCs w:val="16"/>
          <w:lang w:eastAsia="en-US"/>
        </w:rPr>
        <w:t>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работника (без учета премий, единовременных выплат, материальной помощи, оплаты отпусков и листов нетрудоспособности) на долю премии и на коэффициент премирования.</w:t>
      </w:r>
      <w:proofErr w:type="gramEnd"/>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Расчет премии МБУ "Центр ФХО" согласовывается с начальником финансового отдела администрации Шумерлинского муниципального округа.</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Коэффициент премирования при работе без замечаний оценивается в 1,0 (один) балл.</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Дни, когда работник находился в очередном отпуске, учебном отпуске, отсутствовал по болезни и другим причинам, к фактически отработанному времени не относятся.</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Коэффициент премирования определяется с учетом личного вклада работников в организации бухгалтерского обслуживания отделов и учреждений.</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5.3.4. По усмотрению руководителя учреждения премия отдельным работникам может быть повышена в пределах квартального фонда премирования. При этом могут быть учтены такие факторы, как проведение на высоком организационном уровне всей бухгалтерской работы и исполнение указаний начальника, в том числе устные указания, другие положительные и значительные результаты работы.</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5.3.5. Коэффициент </w:t>
      </w:r>
      <w:proofErr w:type="gramStart"/>
      <w:r w:rsidRPr="009339A1">
        <w:rPr>
          <w:rFonts w:ascii="Times New Roman" w:eastAsia="Times New Roman" w:hAnsi="Times New Roman" w:cs="Times New Roman"/>
          <w:sz w:val="16"/>
          <w:szCs w:val="16"/>
          <w:lang w:eastAsia="en-US"/>
        </w:rPr>
        <w:t>снижения оценки качества труда работников</w:t>
      </w:r>
      <w:proofErr w:type="gramEnd"/>
      <w:r w:rsidRPr="009339A1">
        <w:rPr>
          <w:rFonts w:ascii="Times New Roman" w:eastAsia="Times New Roman" w:hAnsi="Times New Roman" w:cs="Times New Roman"/>
          <w:sz w:val="16"/>
          <w:szCs w:val="16"/>
          <w:lang w:eastAsia="en-US"/>
        </w:rPr>
        <w:t xml:space="preserve"> определяется согласно классификатору</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605"/>
        <w:gridCol w:w="5201"/>
        <w:gridCol w:w="2304"/>
        <w:gridCol w:w="1934"/>
      </w:tblGrid>
      <w:tr w:rsidR="009339A1" w:rsidRPr="009339A1" w:rsidTr="009339A1">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N</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roofErr w:type="gramStart"/>
            <w:r w:rsidRPr="009339A1">
              <w:rPr>
                <w:rFonts w:ascii="Times New Roman" w:eastAsia="Times New Roman" w:hAnsi="Times New Roman" w:cs="Times New Roman"/>
                <w:sz w:val="16"/>
                <w:szCs w:val="16"/>
                <w:lang w:eastAsia="en-US"/>
              </w:rPr>
              <w:t>п</w:t>
            </w:r>
            <w:proofErr w:type="gramEnd"/>
            <w:r w:rsidRPr="009339A1">
              <w:rPr>
                <w:rFonts w:ascii="Times New Roman" w:eastAsia="Times New Roman" w:hAnsi="Times New Roman" w:cs="Times New Roman"/>
                <w:sz w:val="16"/>
                <w:szCs w:val="16"/>
                <w:lang w:eastAsia="en-US"/>
              </w:rPr>
              <w:t>/п</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Наименование показателя снижения</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Единица измерения</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Коэффициент снижения</w:t>
            </w:r>
          </w:p>
        </w:tc>
      </w:tr>
      <w:tr w:rsidR="009339A1" w:rsidRPr="009339A1" w:rsidTr="009339A1">
        <w:trPr>
          <w:trHeight w:val="506"/>
        </w:trPr>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1.</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autoSpaceDE w:val="0"/>
              <w:autoSpaceDN w:val="0"/>
              <w:adjustRightInd w:val="0"/>
              <w:spacing w:after="0" w:line="240" w:lineRule="auto"/>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Объявление административного взыскания по приказу начальника МБУ "Центр ФХО"</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 каждый случай</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0,1</w:t>
            </w:r>
          </w:p>
        </w:tc>
      </w:tr>
      <w:tr w:rsidR="009339A1" w:rsidRPr="009339A1" w:rsidTr="009339A1">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lastRenderedPageBreak/>
              <w:t>2.</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Несвоевременное выполнение поручения, приказа, распоряжения, указания начальника</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 каждый случай</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0,05</w:t>
            </w:r>
          </w:p>
        </w:tc>
      </w:tr>
      <w:tr w:rsidR="009339A1" w:rsidRPr="009339A1" w:rsidTr="009339A1">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3.</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Несвоевременное предоставление отчетов в отраслевые министерства Чувашской Республики, выполнение постановлений, распоряжений главы Шумерлинского муниципального округа, начальника финансового отдела администрации Шумерлинского муниципального округа</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 каждый случай</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0,05</w:t>
            </w:r>
          </w:p>
        </w:tc>
      </w:tr>
      <w:tr w:rsidR="009339A1" w:rsidRPr="009339A1" w:rsidTr="009339A1">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Неудовлетворительная подготовка документов для представления в вышестоящие органы</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 каждый случай</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0,05</w:t>
            </w:r>
          </w:p>
        </w:tc>
      </w:tr>
      <w:tr w:rsidR="009339A1" w:rsidRPr="009339A1" w:rsidTr="009339A1">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Невыполнение плана работы</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 каждый случай</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0,1</w:t>
            </w:r>
          </w:p>
        </w:tc>
      </w:tr>
      <w:tr w:rsidR="009339A1" w:rsidRPr="009339A1" w:rsidTr="009339A1">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6.</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Необеспечение сохранности материальных ценностей</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 каждый случай</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0,2</w:t>
            </w:r>
          </w:p>
        </w:tc>
      </w:tr>
      <w:tr w:rsidR="009339A1" w:rsidRPr="009339A1" w:rsidTr="009339A1">
        <w:tc>
          <w:tcPr>
            <w:tcW w:w="301"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7.</w:t>
            </w:r>
          </w:p>
        </w:tc>
        <w:tc>
          <w:tcPr>
            <w:tcW w:w="2589"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Неудовлетворительное состояние делопроизводства</w:t>
            </w:r>
          </w:p>
        </w:tc>
        <w:tc>
          <w:tcPr>
            <w:tcW w:w="1147"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 каждый случай</w:t>
            </w:r>
          </w:p>
        </w:tc>
        <w:tc>
          <w:tcPr>
            <w:tcW w:w="9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0,05</w:t>
            </w:r>
          </w:p>
        </w:tc>
      </w:tr>
    </w:tbl>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     5.3.6. Работникам, не обеспечившим выполнение условий премирования и допустившим упущения в работе, премия может быть снижена частично или не выплачена полностью по приказу начальника МБУ "Центр ФХО".</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При наличии замечаний и упущений в работе по выполнению показателей премирования коэффициент премирования за каждый случай может быть снижен на 0,1 балла. При внесении предложений о снижении коэффициента премирования ниже 1,0 к ним прилагаются письменные обоснования причин снижения коэффициента и подтверждающие их документы.</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5.3.7.  </w:t>
      </w:r>
      <w:proofErr w:type="gramStart"/>
      <w:r w:rsidRPr="009339A1">
        <w:rPr>
          <w:rFonts w:ascii="Times New Roman" w:eastAsia="Times New Roman" w:hAnsi="Times New Roman" w:cs="Times New Roman"/>
          <w:sz w:val="16"/>
          <w:szCs w:val="16"/>
          <w:lang w:eastAsia="en-US"/>
        </w:rPr>
        <w:t>Работникам и специалистам, проработавшим неполный квартал в связи с поступлением в учебное заведение, уходом на пенсию, при переводе на другую работу, с уходом в отпуск по уходу за ребенком до достижения им возраста трех лет и в других случаях, предусмотренных действующим законодательством, выплата премии производится за фактически отработанное в данном расчетном периоде время.</w:t>
      </w:r>
      <w:proofErr w:type="gramEnd"/>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Вновь назначенному на должность специалисту премия выплачивается за фактически отработанное в данном квартале время. При увольнении работника по собственному желанию и не </w:t>
      </w:r>
      <w:proofErr w:type="gramStart"/>
      <w:r w:rsidRPr="009339A1">
        <w:rPr>
          <w:rFonts w:ascii="Times New Roman" w:eastAsia="Times New Roman" w:hAnsi="Times New Roman" w:cs="Times New Roman"/>
          <w:sz w:val="16"/>
          <w:szCs w:val="16"/>
          <w:lang w:eastAsia="en-US"/>
        </w:rPr>
        <w:t>проработавшему полный квартал</w:t>
      </w:r>
      <w:proofErr w:type="gramEnd"/>
      <w:r w:rsidRPr="009339A1">
        <w:rPr>
          <w:rFonts w:ascii="Times New Roman" w:eastAsia="Times New Roman" w:hAnsi="Times New Roman" w:cs="Times New Roman"/>
          <w:sz w:val="16"/>
          <w:szCs w:val="16"/>
          <w:lang w:eastAsia="en-US"/>
        </w:rPr>
        <w:t>, премия не выплачивается.</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Полное лишение или частичное снижение премии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9339A1" w:rsidRPr="009339A1" w:rsidRDefault="009339A1" w:rsidP="009339A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5.3.8.  Финансирование расходов на выплату премии осуществляется за счет средств бюджета Шумерлинского муниципального округа в пределах утвержденных МБУ "Центр ФХО" плановых назначений.</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5.4.  Выплаты за интенсивность и высокие результаты работы устанавливаются в размере до 80 процентов к окладу (должностному окладу) в пределах выделенных бюджетных ассигнований на основании локального нормативного акта МБУ "Центр ФХО" с указанием конкретного размера на определенный период (не более чем на один год).</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назначении учитывается: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высокая производительность и напряженность работы;</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интенсивность и напряженность работы, связанные со срочностью и большим разнообразием предоставляемой информации;</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непосредственное участие в реализации федеральных, республиканских и муниципальных программ.</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5.5. Ежемесячная надбавка за выслугу лет начисляется всем работникам МБУ "Центр ФХО" в зависимости от количества проработанных лет на должностной оклад в следующих размерах:</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выслуге лет от 0 до 3 лет - до 5 процентов;</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выслуге лет от 3 до 5 лет - до 10 процентов;</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выслуге лет от 5 до 10 лет - до 15 процентов;</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выслуге лет от 10 до 15 лет - до 20 процентов:</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выслуге лет от 15 до 20 лет - до 25 процентов;</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 выслуге лет свыше 20 лет - до 30 процентов.</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В стаж работы включаются периоды работы в МБУ "Центр ФХО" и в других организациях по специальности, соответствующей занимаемой должности.</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Основным документом для определения стажа работы работника МБУ "Центр ФХО" является трудовая книжка.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V</w:t>
      </w:r>
      <w:r w:rsidRPr="009339A1">
        <w:rPr>
          <w:rFonts w:ascii="Times New Roman" w:eastAsia="Times New Roman" w:hAnsi="Times New Roman" w:cs="Times New Roman"/>
          <w:b/>
          <w:bCs/>
          <w:sz w:val="16"/>
          <w:szCs w:val="16"/>
          <w:lang w:val="en-US"/>
        </w:rPr>
        <w:t>I</w:t>
      </w:r>
      <w:r w:rsidRPr="009339A1">
        <w:rPr>
          <w:rFonts w:ascii="Times New Roman" w:eastAsia="Times New Roman" w:hAnsi="Times New Roman" w:cs="Times New Roman"/>
          <w:b/>
          <w:bCs/>
          <w:sz w:val="16"/>
          <w:szCs w:val="16"/>
        </w:rPr>
        <w:t>.  Другие вопросы оплаты труда</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6.1. Работникам оказывается материальная помощь и единовременные выплаты при предоставлении ежегодного оплачиваемого отпуска в размере трех должностных окладов в год. В случае если работник не использовал в течение года своего права на отпуск, единовременная выплата производится в конце года по приказу руководителя на основании письменного заявления работника.</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6.2. Работникам учреждения может оказываться материальная помощь на основании личного заявления работника в следующих случаях:</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в связи с юбилейной датой работника (50, 55, 60 лет) по усмотрению руководителя;</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в связи с рождением ребенка;</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смерти близких родственников, подтвержденной соответствующими документами.</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В случае смерти работника материальная помощь выплачивается членам его семьи.</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Материальная помощь работнику оказывается на основании его личного заявления по решению руководителя учреждения.</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bookmarkStart w:id="42" w:name="OLE_LINK1"/>
      <w:bookmarkStart w:id="43" w:name="OLE_LINK2"/>
      <w:r w:rsidRPr="009339A1">
        <w:rPr>
          <w:rFonts w:ascii="Times New Roman" w:eastAsia="Times New Roman" w:hAnsi="Times New Roman" w:cs="Times New Roman"/>
          <w:sz w:val="16"/>
          <w:szCs w:val="16"/>
          <w:lang w:eastAsia="en-US"/>
        </w:rPr>
        <w:t xml:space="preserve">        Руководителю учреждения на основании личного заявления один раз в год выплачивается материальная помощь в размере одного должностного оклада, установленного на дату оказания материальной помощи, в соответствии с распоряжением администрации Шумерлинского муниципального округа.</w:t>
      </w:r>
    </w:p>
    <w:bookmarkEnd w:id="42"/>
    <w:bookmarkEnd w:id="43"/>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Заместителям руководителя учреждения на основании личного заявления один раз в год выплачивается материальная помощь в размере одного должностного оклада, установленного на дату оказания материальной помощи, в соответствии с приказом руководителя.</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Премия руководителю учреждения по итогам работы с учетом </w:t>
      </w:r>
      <w:proofErr w:type="gramStart"/>
      <w:r w:rsidRPr="009339A1">
        <w:rPr>
          <w:rFonts w:ascii="Times New Roman" w:eastAsia="Times New Roman" w:hAnsi="Times New Roman" w:cs="Times New Roman"/>
          <w:sz w:val="16"/>
          <w:szCs w:val="16"/>
          <w:lang w:eastAsia="en-US"/>
        </w:rPr>
        <w:t>достижения показателей эффективности деятельности учреждения</w:t>
      </w:r>
      <w:proofErr w:type="gramEnd"/>
      <w:r w:rsidRPr="009339A1">
        <w:rPr>
          <w:rFonts w:ascii="Times New Roman" w:eastAsia="Times New Roman" w:hAnsi="Times New Roman" w:cs="Times New Roman"/>
          <w:sz w:val="16"/>
          <w:szCs w:val="16"/>
          <w:lang w:eastAsia="en-US"/>
        </w:rPr>
        <w:t xml:space="preserve"> и работы его руководителя устанавливается распоряжением главы Шуме</w:t>
      </w:r>
      <w:r>
        <w:rPr>
          <w:rFonts w:ascii="Times New Roman" w:eastAsia="Times New Roman" w:hAnsi="Times New Roman" w:cs="Times New Roman"/>
          <w:sz w:val="16"/>
          <w:szCs w:val="16"/>
          <w:lang w:eastAsia="en-US"/>
        </w:rPr>
        <w:t>рлинского муниципального округа.</w:t>
      </w:r>
    </w:p>
    <w:p w:rsidR="009339A1" w:rsidRPr="009339A1" w:rsidRDefault="009339A1" w:rsidP="009339A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Приложение № 2</w:t>
      </w:r>
    </w:p>
    <w:p w:rsidR="009339A1" w:rsidRPr="009339A1" w:rsidRDefault="009339A1" w:rsidP="009339A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к постановлению администрации</w:t>
      </w:r>
    </w:p>
    <w:p w:rsidR="009339A1" w:rsidRPr="009339A1" w:rsidRDefault="009339A1" w:rsidP="009339A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Шумерлинского муниципального округа</w:t>
      </w:r>
    </w:p>
    <w:p w:rsidR="009339A1" w:rsidRPr="009339A1" w:rsidRDefault="009339A1" w:rsidP="009339A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lastRenderedPageBreak/>
        <w:t>от 28.02.2022 № 99</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 xml:space="preserve">ПОЛОЖЕНИЕ ОБ ОПЛАТЕ ТРУДА РАБОТНИКОВ </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МУНИЦИПАЛЬНОГО БЮДЖЕТНОГО УЧРЕЖДЕНИЯ</w:t>
      </w: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caps/>
          <w:sz w:val="16"/>
          <w:szCs w:val="16"/>
        </w:rPr>
      </w:pPr>
      <w:r w:rsidRPr="009339A1">
        <w:rPr>
          <w:rFonts w:ascii="Times New Roman" w:eastAsia="Times New Roman" w:hAnsi="Times New Roman" w:cs="Times New Roman"/>
          <w:b/>
          <w:bCs/>
          <w:caps/>
          <w:sz w:val="16"/>
          <w:szCs w:val="16"/>
        </w:rPr>
        <w:t>«Центр финансово-хозяйственного обеспечения» Шумерлинского муниципального округа Чувашской Республики, ОСУЩЕСТВЛЯЮЩИХ ПРОФЕССИОНАЛЬНУЮ ДЕЯТЕЛЬНОСТЬ ПО ПРОФЕССИЯМ РАБОЧИХ</w:t>
      </w:r>
    </w:p>
    <w:p w:rsidR="009339A1" w:rsidRPr="009339A1" w:rsidRDefault="009339A1" w:rsidP="009339A1">
      <w:pPr>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I. Общие положения</w:t>
      </w: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339A1" w:rsidRPr="009339A1" w:rsidRDefault="009339A1" w:rsidP="009339A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1.1. </w:t>
      </w:r>
      <w:proofErr w:type="gramStart"/>
      <w:r w:rsidRPr="009339A1">
        <w:rPr>
          <w:rFonts w:ascii="Times New Roman" w:eastAsia="Times New Roman" w:hAnsi="Times New Roman" w:cs="Times New Roman"/>
          <w:sz w:val="16"/>
          <w:szCs w:val="16"/>
        </w:rPr>
        <w:t xml:space="preserve">Настоящее Положение об оплате труда работников муниципального бюджетного учреждения «Центр финансово-хозяйственного обеспечения» Шумерлинского муниципального округа Чувашской Республики, осуществляющих профессиональную деятельность по профессиям рабочих (далее - Положение), разработано в соответствии с </w:t>
      </w:r>
      <w:hyperlink r:id="rId41" w:history="1">
        <w:r w:rsidRPr="009339A1">
          <w:rPr>
            <w:rFonts w:ascii="Times New Roman" w:eastAsia="Times New Roman" w:hAnsi="Times New Roman" w:cs="Times New Roman"/>
            <w:sz w:val="16"/>
            <w:szCs w:val="16"/>
          </w:rPr>
          <w:t>Постановлением</w:t>
        </w:r>
      </w:hyperlink>
      <w:r w:rsidRPr="009339A1">
        <w:rPr>
          <w:rFonts w:ascii="Times New Roman" w:eastAsia="Times New Roman" w:hAnsi="Times New Roman" w:cs="Times New Roman"/>
          <w:sz w:val="16"/>
          <w:szCs w:val="16"/>
        </w:rPr>
        <w:t xml:space="preserve"> Кабинета Министров Чувашской Республики от 02.10.2020 № 549 "О внесении изменений в некоторые постановления Кабинета Министров Чувашской Республики", </w:t>
      </w:r>
      <w:hyperlink r:id="rId42" w:history="1">
        <w:r w:rsidRPr="009339A1">
          <w:rPr>
            <w:rFonts w:ascii="Times New Roman" w:eastAsia="Times New Roman" w:hAnsi="Times New Roman" w:cs="Times New Roman"/>
            <w:sz w:val="16"/>
            <w:szCs w:val="16"/>
          </w:rPr>
          <w:t>Постановлением</w:t>
        </w:r>
      </w:hyperlink>
      <w:r w:rsidRPr="009339A1">
        <w:rPr>
          <w:rFonts w:ascii="Times New Roman" w:eastAsia="Times New Roman" w:hAnsi="Times New Roman" w:cs="Times New Roman"/>
          <w:sz w:val="16"/>
          <w:szCs w:val="16"/>
        </w:rPr>
        <w:t xml:space="preserve"> Кабинета Министров Чувашской Республики от 25.11.2013 № 464 "Об оценке расходных потребностей бюджетов</w:t>
      </w:r>
      <w:proofErr w:type="gramEnd"/>
      <w:r w:rsidRPr="009339A1">
        <w:rPr>
          <w:rFonts w:ascii="Times New Roman" w:eastAsia="Times New Roman" w:hAnsi="Times New Roman" w:cs="Times New Roman"/>
          <w:sz w:val="16"/>
          <w:szCs w:val="16"/>
        </w:rPr>
        <w:t xml:space="preserve"> муниципальных образований Чувашской Республики на оплату труда работников органов местного самоуправления в Чувашской Республике, осуществляющих профессиональную деятельность по профессиям рабочих".</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1.2. Настоящее Положение устанавливает:</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размеры окладов и повышающих коэффициентов работников «Центр финансово-хозяйственного обеспечения» Шумерлинского муниципального округа Чувашской Республики, осуществляющих профессиональную деятельность по профессиям рабочих (далее – работники, МБУ "Центр ФХО");</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условия выплат компенсационного характера работникам;</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условия выплат стимулирующего характера работникам;</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условия выплат материальной помощи и единовременной выплаты при предоставлении ежегодного оплачиваемого отпуска.</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proofErr w:type="gramStart"/>
      <w:r w:rsidRPr="009339A1">
        <w:rPr>
          <w:rFonts w:ascii="Times New Roman" w:eastAsia="Times New Roman" w:hAnsi="Times New Roman" w:cs="Times New Roman"/>
          <w:sz w:val="16"/>
          <w:szCs w:val="16"/>
          <w:lang w:eastAsia="en-US"/>
        </w:rPr>
        <w:t>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Шумерлинского муниципального округа, при условии сохранения объема должностных обязанностей работников и выполнения ими работ той же квалификации.</w:t>
      </w:r>
      <w:proofErr w:type="gramEnd"/>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proofErr w:type="gramStart"/>
      <w:r w:rsidRPr="009339A1">
        <w:rPr>
          <w:rFonts w:ascii="Times New Roman" w:eastAsia="Times New Roman" w:hAnsi="Times New Roman" w:cs="Times New Roman"/>
          <w:sz w:val="16"/>
          <w:szCs w:val="16"/>
          <w:lang w:eastAsia="en-US"/>
        </w:rPr>
        <w:t xml:space="preserve">Минимальная заработная плата работников, состоящая из вознаграждения за труд в зависимости от квалификации работника, сложности, объема, качества и условий выполняемой работы, компенсационных выплат (доплаты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w:t>
      </w:r>
      <w:hyperlink r:id="rId43" w:history="1">
        <w:r w:rsidRPr="009339A1">
          <w:rPr>
            <w:rFonts w:ascii="Times New Roman" w:eastAsia="Times New Roman" w:hAnsi="Times New Roman" w:cs="Times New Roman"/>
            <w:sz w:val="16"/>
            <w:szCs w:val="16"/>
            <w:lang w:eastAsia="en-US"/>
          </w:rPr>
          <w:t>размера</w:t>
        </w:r>
      </w:hyperlink>
      <w:r w:rsidRPr="009339A1">
        <w:rPr>
          <w:rFonts w:ascii="Times New Roman" w:eastAsia="Times New Roman" w:hAnsi="Times New Roman" w:cs="Times New Roman"/>
          <w:sz w:val="16"/>
          <w:szCs w:val="16"/>
          <w:lang w:eastAsia="en-US"/>
        </w:rPr>
        <w:t xml:space="preserve"> оплаты</w:t>
      </w:r>
      <w:proofErr w:type="gramEnd"/>
      <w:r w:rsidRPr="009339A1">
        <w:rPr>
          <w:rFonts w:ascii="Times New Roman" w:eastAsia="Times New Roman" w:hAnsi="Times New Roman" w:cs="Times New Roman"/>
          <w:sz w:val="16"/>
          <w:szCs w:val="16"/>
          <w:lang w:eastAsia="en-US"/>
        </w:rPr>
        <w:t xml:space="preserve"> труда, установленного в соответствии с законодательством Российской Федерации.</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w:t>
      </w:r>
      <w:hyperlink r:id="rId44" w:history="1">
        <w:proofErr w:type="gramStart"/>
        <w:r w:rsidRPr="009339A1">
          <w:rPr>
            <w:rFonts w:ascii="Times New Roman" w:eastAsia="Times New Roman" w:hAnsi="Times New Roman" w:cs="Times New Roman"/>
            <w:sz w:val="16"/>
            <w:szCs w:val="16"/>
            <w:lang w:eastAsia="en-US"/>
          </w:rPr>
          <w:t>размера</w:t>
        </w:r>
      </w:hyperlink>
      <w:r w:rsidRPr="009339A1">
        <w:rPr>
          <w:rFonts w:ascii="Times New Roman" w:eastAsia="Times New Roman" w:hAnsi="Times New Roman" w:cs="Times New Roman"/>
          <w:sz w:val="16"/>
          <w:szCs w:val="16"/>
          <w:lang w:eastAsia="en-US"/>
        </w:rPr>
        <w:t xml:space="preserve"> оплаты труда</w:t>
      </w:r>
      <w:proofErr w:type="gramEnd"/>
      <w:r w:rsidRPr="009339A1">
        <w:rPr>
          <w:rFonts w:ascii="Times New Roman" w:eastAsia="Times New Roman" w:hAnsi="Times New Roman" w:cs="Times New Roman"/>
          <w:sz w:val="16"/>
          <w:szCs w:val="16"/>
          <w:lang w:eastAsia="en-US"/>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339A1" w:rsidRPr="009339A1" w:rsidRDefault="009339A1" w:rsidP="009339A1">
      <w:pPr>
        <w:spacing w:after="0" w:line="240" w:lineRule="auto"/>
        <w:ind w:firstLine="720"/>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Заработная плата работника предельными размерами не ограничивается.</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jc w:val="center"/>
        <w:rPr>
          <w:rFonts w:ascii="Times New Roman" w:eastAsia="Times New Roman" w:hAnsi="Times New Roman" w:cs="Times New Roman"/>
          <w:b/>
          <w:bCs/>
          <w:sz w:val="16"/>
          <w:szCs w:val="16"/>
          <w:lang w:eastAsia="en-US"/>
        </w:rPr>
      </w:pPr>
      <w:r w:rsidRPr="009339A1">
        <w:rPr>
          <w:rFonts w:ascii="Times New Roman" w:eastAsia="Times New Roman" w:hAnsi="Times New Roman" w:cs="Times New Roman"/>
          <w:b/>
          <w:bCs/>
          <w:sz w:val="16"/>
          <w:szCs w:val="16"/>
          <w:lang w:eastAsia="en-US"/>
        </w:rPr>
        <w:t>II. Размеры окладов и повышающих коэффициентов</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2.1. </w:t>
      </w:r>
      <w:proofErr w:type="gramStart"/>
      <w:r w:rsidRPr="009339A1">
        <w:rPr>
          <w:rFonts w:ascii="Times New Roman" w:eastAsia="Times New Roman" w:hAnsi="Times New Roman" w:cs="Times New Roman"/>
          <w:sz w:val="16"/>
          <w:szCs w:val="16"/>
          <w:lang w:eastAsia="en-US"/>
        </w:rPr>
        <w:t xml:space="preserve">Размеры окладов работников и повышающих коэффициентов к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профессий рабочих к профессиональным квалификационным </w:t>
      </w:r>
      <w:hyperlink r:id="rId45" w:history="1">
        <w:r w:rsidRPr="009339A1">
          <w:rPr>
            <w:rFonts w:ascii="Times New Roman" w:eastAsia="Times New Roman" w:hAnsi="Times New Roman" w:cs="Times New Roman"/>
            <w:sz w:val="16"/>
            <w:szCs w:val="16"/>
            <w:lang w:eastAsia="en-US"/>
          </w:rPr>
          <w:t>группам</w:t>
        </w:r>
      </w:hyperlink>
      <w:r w:rsidRPr="009339A1">
        <w:rPr>
          <w:rFonts w:ascii="Times New Roman" w:eastAsia="Times New Roman" w:hAnsi="Times New Roman" w:cs="Times New Roman"/>
          <w:sz w:val="16"/>
          <w:szCs w:val="16"/>
          <w:lang w:eastAsia="en-US"/>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следующих размерах:</w:t>
      </w:r>
      <w:proofErr w:type="gramEnd"/>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8164"/>
        <w:gridCol w:w="1880"/>
      </w:tblGrid>
      <w:tr w:rsidR="009339A1" w:rsidRPr="009339A1" w:rsidTr="009339A1">
        <w:tc>
          <w:tcPr>
            <w:tcW w:w="4064"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Профессиональные квалификационные группы</w:t>
            </w:r>
          </w:p>
        </w:tc>
        <w:tc>
          <w:tcPr>
            <w:tcW w:w="936" w:type="pc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Размер оклада, рублей</w:t>
            </w:r>
          </w:p>
        </w:tc>
      </w:tr>
      <w:tr w:rsidR="009339A1" w:rsidRPr="009339A1" w:rsidTr="009339A1">
        <w:tc>
          <w:tcPr>
            <w:tcW w:w="4064" w:type="pct"/>
            <w:tcBorders>
              <w:top w:val="single" w:sz="4" w:space="0" w:color="auto"/>
              <w:left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Общеотраслевые профессии рабочих первого уровня</w:t>
            </w:r>
          </w:p>
        </w:tc>
        <w:tc>
          <w:tcPr>
            <w:tcW w:w="936" w:type="pct"/>
            <w:vMerge w:val="restar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center"/>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3 550</w:t>
            </w:r>
          </w:p>
        </w:tc>
      </w:tr>
      <w:tr w:rsidR="009339A1" w:rsidRPr="009339A1" w:rsidTr="009339A1">
        <w:tc>
          <w:tcPr>
            <w:tcW w:w="4064" w:type="pct"/>
            <w:tcBorders>
              <w:left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1 квалификационный уровень</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(уборщик служебных помещений)</w:t>
            </w:r>
          </w:p>
        </w:tc>
        <w:tc>
          <w:tcPr>
            <w:tcW w:w="936" w:type="pct"/>
            <w:vMerge/>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c>
      </w:tr>
      <w:tr w:rsidR="009339A1" w:rsidRPr="009339A1" w:rsidTr="009339A1">
        <w:tc>
          <w:tcPr>
            <w:tcW w:w="4064" w:type="pct"/>
            <w:tcBorders>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2 квалификационный уровень</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(рабочий по обслуживанию зданий и сооружений)</w:t>
            </w:r>
          </w:p>
        </w:tc>
        <w:tc>
          <w:tcPr>
            <w:tcW w:w="936" w:type="pct"/>
            <w:vMerge/>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c>
      </w:tr>
      <w:tr w:rsidR="009339A1" w:rsidRPr="009339A1" w:rsidTr="009339A1">
        <w:tc>
          <w:tcPr>
            <w:tcW w:w="4064" w:type="pct"/>
            <w:tcBorders>
              <w:top w:val="single" w:sz="4" w:space="0" w:color="auto"/>
              <w:left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Общеотраслевые профессии рабочих второго уровня</w:t>
            </w:r>
          </w:p>
        </w:tc>
        <w:tc>
          <w:tcPr>
            <w:tcW w:w="936" w:type="pct"/>
            <w:vMerge w:val="restart"/>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center"/>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3960</w:t>
            </w:r>
          </w:p>
        </w:tc>
      </w:tr>
      <w:tr w:rsidR="009339A1" w:rsidRPr="009339A1" w:rsidTr="009339A1">
        <w:tc>
          <w:tcPr>
            <w:tcW w:w="4064" w:type="pct"/>
            <w:tcBorders>
              <w:left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1 квалификационный уровень</w:t>
            </w:r>
          </w:p>
          <w:p w:rsidR="009339A1" w:rsidRPr="009339A1" w:rsidRDefault="009339A1" w:rsidP="009339A1">
            <w:pPr>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профессий рабочих, по которым предусмотрено присвоение 4 и 5 квалификационных разрядов в соответствии с Единым тарифно-квалификационным </w:t>
            </w:r>
            <w:hyperlink r:id="rId46" w:history="1">
              <w:r w:rsidRPr="009339A1">
                <w:rPr>
                  <w:rFonts w:ascii="Times New Roman" w:eastAsia="Times New Roman" w:hAnsi="Times New Roman" w:cs="Times New Roman"/>
                  <w:sz w:val="16"/>
                  <w:szCs w:val="16"/>
                </w:rPr>
                <w:t>справочником</w:t>
              </w:r>
            </w:hyperlink>
            <w:r w:rsidRPr="009339A1">
              <w:rPr>
                <w:rFonts w:ascii="Times New Roman" w:eastAsia="Times New Roman" w:hAnsi="Times New Roman" w:cs="Times New Roman"/>
                <w:sz w:val="16"/>
                <w:szCs w:val="16"/>
              </w:rPr>
              <w:t xml:space="preserve"> работ и профессий рабочих:  водитель автомобиля</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c>
        <w:tc>
          <w:tcPr>
            <w:tcW w:w="936" w:type="pct"/>
            <w:vMerge/>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c>
      </w:tr>
      <w:tr w:rsidR="009339A1" w:rsidRPr="009339A1" w:rsidTr="009339A1">
        <w:tc>
          <w:tcPr>
            <w:tcW w:w="4064" w:type="pct"/>
            <w:tcBorders>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2 квалификационный уровень</w:t>
            </w:r>
          </w:p>
          <w:p w:rsidR="009339A1" w:rsidRPr="009339A1" w:rsidRDefault="009339A1" w:rsidP="009339A1">
            <w:pPr>
              <w:autoSpaceDE w:val="0"/>
              <w:autoSpaceDN w:val="0"/>
              <w:adjustRightInd w:val="0"/>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 профессий рабочих, по которым предусмотрено присвоение 6 и 7 квалификационных разрядов в соответствии с Единым тарифно-квалификационным </w:t>
            </w:r>
            <w:hyperlink r:id="rId47" w:history="1">
              <w:r w:rsidRPr="009339A1">
                <w:rPr>
                  <w:rFonts w:ascii="Times New Roman" w:eastAsia="Times New Roman" w:hAnsi="Times New Roman" w:cs="Times New Roman"/>
                  <w:sz w:val="16"/>
                  <w:szCs w:val="16"/>
                </w:rPr>
                <w:t>справочником</w:t>
              </w:r>
            </w:hyperlink>
            <w:r w:rsidRPr="009339A1">
              <w:rPr>
                <w:rFonts w:ascii="Times New Roman" w:eastAsia="Times New Roman" w:hAnsi="Times New Roman" w:cs="Times New Roman"/>
                <w:sz w:val="16"/>
                <w:szCs w:val="16"/>
              </w:rPr>
              <w:t xml:space="preserve"> работ и профессий рабочих:  водитель автомобиля</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c>
        <w:tc>
          <w:tcPr>
            <w:tcW w:w="936" w:type="pct"/>
            <w:vMerge/>
            <w:tcBorders>
              <w:top w:val="single" w:sz="4" w:space="0" w:color="auto"/>
              <w:left w:val="single" w:sz="4" w:space="0" w:color="auto"/>
              <w:bottom w:val="single" w:sz="4" w:space="0" w:color="auto"/>
              <w:right w:val="single" w:sz="4" w:space="0" w:color="auto"/>
            </w:tcBorders>
          </w:tcPr>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tc>
      </w:tr>
    </w:tbl>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2.2. Размер повышающего коэффициента работникам устанавливается в следующих размерах:</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 водителям автомобилей, обслуживающих территориальные отделы Управления по благоустройству и развитию территорий в сельских поселениях – до 2,0;</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lastRenderedPageBreak/>
        <w:t xml:space="preserve">      - водителям автомобилей, обслуживающих первого заместителя главы Шумерлинского муниципального округа, заместителей главы Шумерлинского муниципального округа, Управляющего делами - начальника отдела организационно - контрольной  и  кадровой работы администрации Шумерлинского муниципального округа – до 2,5;</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 водителям автомобилей, обслуживающего главу Шумерлинского муниципального округа – до 3,0;</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xml:space="preserve">     - прочим работникам – до 1,5.</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2.3. Размер выплат по повышающему коэффициенту к окладу определяется путем умножения размера оклада работника на повышающий коэффициент.</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jc w:val="both"/>
        <w:rPr>
          <w:rFonts w:ascii="Times New Roman" w:eastAsia="Times New Roman" w:hAnsi="Times New Roman" w:cs="Times New Roman"/>
          <w:b/>
          <w:bCs/>
          <w:sz w:val="16"/>
          <w:szCs w:val="16"/>
          <w:lang w:eastAsia="en-US"/>
        </w:rPr>
      </w:pPr>
      <w:r w:rsidRPr="009339A1">
        <w:rPr>
          <w:rFonts w:ascii="Times New Roman" w:eastAsia="Times New Roman" w:hAnsi="Times New Roman" w:cs="Times New Roman"/>
          <w:b/>
          <w:bCs/>
          <w:sz w:val="16"/>
          <w:szCs w:val="16"/>
          <w:lang w:eastAsia="en-US"/>
        </w:rPr>
        <w:t xml:space="preserve">                    III. Условия выплат компенсационного характера</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3.1. Работникам могут быть установлены следующие выплаты компенсационного характера:</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доплата за совмещение профессий (должностей);</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доплата за расширение зон обслуживания (максимальными размерами не ограничивается);</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xml:space="preserve">- за работу с вредными и (или) опасными условиями труда, за работу в условиях, отклоняющихся </w:t>
      </w:r>
      <w:proofErr w:type="gramStart"/>
      <w:r w:rsidRPr="009339A1">
        <w:rPr>
          <w:rFonts w:ascii="Times New Roman" w:eastAsia="Times New Roman" w:hAnsi="Times New Roman" w:cs="Times New Roman"/>
          <w:color w:val="000000"/>
          <w:sz w:val="16"/>
          <w:szCs w:val="16"/>
          <w:lang w:eastAsia="en-US"/>
        </w:rPr>
        <w:t>от</w:t>
      </w:r>
      <w:proofErr w:type="gramEnd"/>
      <w:r w:rsidRPr="009339A1">
        <w:rPr>
          <w:rFonts w:ascii="Times New Roman" w:eastAsia="Times New Roman" w:hAnsi="Times New Roman" w:cs="Times New Roman"/>
          <w:color w:val="000000"/>
          <w:sz w:val="16"/>
          <w:szCs w:val="16"/>
          <w:lang w:eastAsia="en-US"/>
        </w:rPr>
        <w:t xml:space="preserve"> нормальных;</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доплата за работу в ночное время;</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повышенная оплата за работу в выходные и нерабочие праздничные дни;</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надбавки за классность.</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3.2.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3.3.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(максимальными размерами не ограничивается).</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3.5. Компенсационные выплаты за работу с вредными и (или) опасными условиями труда, за работу в условиях, отклоняющихся от нормальных, и совмещение профессий (должностей) устанавливаются в следующих размерах:</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за работу с вредными и (или) опасными условиями труда (уборщики служебных помещений, использующих дезинфицирующие средства, занятые уборкой общественных туалетов)- до 10%;</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за работу в ночное время - не менее 40% оклада за каждый час работы в ночное время (</w:t>
      </w:r>
      <w:hyperlink r:id="rId48" w:history="1">
        <w:r w:rsidRPr="009339A1">
          <w:rPr>
            <w:rFonts w:ascii="Times New Roman" w:eastAsia="Times New Roman" w:hAnsi="Times New Roman" w:cs="Times New Roman"/>
            <w:color w:val="000000"/>
            <w:sz w:val="16"/>
            <w:szCs w:val="16"/>
            <w:lang w:eastAsia="en-US"/>
          </w:rPr>
          <w:t>ст. 154</w:t>
        </w:r>
      </w:hyperlink>
      <w:r w:rsidRPr="009339A1">
        <w:rPr>
          <w:rFonts w:ascii="Times New Roman" w:eastAsia="Times New Roman" w:hAnsi="Times New Roman" w:cs="Times New Roman"/>
          <w:color w:val="000000"/>
          <w:sz w:val="16"/>
          <w:szCs w:val="16"/>
          <w:lang w:eastAsia="en-US"/>
        </w:rPr>
        <w:t xml:space="preserve"> ТК РФ);</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за работу в выходные и праздничные дни - в размерах и порядке, установленных действующим трудовым законодательством (</w:t>
      </w:r>
      <w:hyperlink r:id="rId49" w:history="1">
        <w:r w:rsidRPr="009339A1">
          <w:rPr>
            <w:rFonts w:ascii="Times New Roman" w:eastAsia="Times New Roman" w:hAnsi="Times New Roman" w:cs="Times New Roman"/>
            <w:color w:val="000000"/>
            <w:sz w:val="16"/>
            <w:szCs w:val="16"/>
            <w:lang w:eastAsia="en-US"/>
          </w:rPr>
          <w:t>ст. 153</w:t>
        </w:r>
      </w:hyperlink>
      <w:r w:rsidRPr="009339A1">
        <w:rPr>
          <w:rFonts w:ascii="Times New Roman" w:eastAsia="Times New Roman" w:hAnsi="Times New Roman" w:cs="Times New Roman"/>
          <w:color w:val="000000"/>
          <w:sz w:val="16"/>
          <w:szCs w:val="16"/>
          <w:lang w:eastAsia="en-US"/>
        </w:rPr>
        <w:t xml:space="preserve"> ТК РФ);</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за ненормированный рабочий день (водителям автомобилей) - до 40%;</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за техническое обслуживание автомобилей (водителям) - до 40%;</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 за работу, требующую повышенного уровня профессиональной квалификации, водителям автомобилей I класса - 25%, II класса - 10%.</w:t>
      </w:r>
    </w:p>
    <w:p w:rsidR="009339A1" w:rsidRPr="009339A1" w:rsidRDefault="009339A1" w:rsidP="009339A1">
      <w:pPr>
        <w:spacing w:after="0" w:line="240" w:lineRule="auto"/>
        <w:ind w:firstLine="567"/>
        <w:jc w:val="both"/>
        <w:rPr>
          <w:rFonts w:ascii="Times New Roman" w:eastAsia="Times New Roman" w:hAnsi="Times New Roman" w:cs="Times New Roman"/>
          <w:color w:val="000000"/>
          <w:sz w:val="16"/>
          <w:szCs w:val="16"/>
          <w:lang w:eastAsia="en-US"/>
        </w:rPr>
      </w:pPr>
      <w:r w:rsidRPr="009339A1">
        <w:rPr>
          <w:rFonts w:ascii="Times New Roman" w:eastAsia="Times New Roman" w:hAnsi="Times New Roman" w:cs="Times New Roman"/>
          <w:color w:val="000000"/>
          <w:sz w:val="16"/>
          <w:szCs w:val="16"/>
          <w:lang w:eastAsia="en-US"/>
        </w:rPr>
        <w:t>3.6. Размеры выплат (доплат) предусмотренных пунктом 3.5 настоящего Положения определяются в процентном отношении от оклада без учета повышающих коэффициентов.</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jc w:val="center"/>
        <w:rPr>
          <w:rFonts w:ascii="Times New Roman" w:eastAsia="Times New Roman" w:hAnsi="Times New Roman" w:cs="Times New Roman"/>
          <w:b/>
          <w:sz w:val="16"/>
          <w:szCs w:val="16"/>
          <w:lang w:eastAsia="en-US"/>
        </w:rPr>
      </w:pPr>
      <w:r w:rsidRPr="009339A1">
        <w:rPr>
          <w:rFonts w:ascii="Times New Roman" w:eastAsia="Times New Roman" w:hAnsi="Times New Roman" w:cs="Times New Roman"/>
          <w:b/>
          <w:sz w:val="16"/>
          <w:szCs w:val="16"/>
          <w:lang w:eastAsia="en-US"/>
        </w:rPr>
        <w:t>IV. Условия выплат стимулирующего характера</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4.1. В целях поощрения работников за выполненную работу возможно установление следующих выплат стимулирующего характера:</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ежемесячная выплата к окладу за интенсивность;</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премия по итогам работы за квартал.</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4.2. Размер выплат по повышающему коэффициенту к окладу за интенсивность определяется путем умножения размера оклада работника на повышающий коэффициент к окладу за интенсивность.</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Повышающий коэффициент к окладу за интенсивность может быть установлен работнику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Размер повышающего коэффициента к окладу за интенсивность:</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водителю автомобиля – до  2,0;</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другим работникам -  до  0,5.</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4.3. Ежемесячная надбавка за классность водителям автомобиля устанавливается в размере:</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водителям 1 класса - 25 процентов от оклада;</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водителям 2 класса - 10 процентов от оклада.</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4.4. Премирование по итогам работы за квартал - до 25 процентов оклада или в размере 8,33 процента ежемесячно от должностного оклада. Премирование осуществляется  в пределах лимитов бюджетных обязательств на оплату труда работников по фонду оплаты труда.</w:t>
      </w:r>
    </w:p>
    <w:p w:rsidR="009339A1" w:rsidRPr="009339A1" w:rsidRDefault="009339A1" w:rsidP="009339A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Размер премии может определяться как в процентах к окладу работника, так и в абсолютном размере. </w:t>
      </w:r>
    </w:p>
    <w:p w:rsidR="009339A1" w:rsidRPr="009339A1" w:rsidRDefault="009339A1" w:rsidP="009339A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На премирование работников учреждения, при утверждении фонда оплаты труда на соответствующий год предусматриваются средства в размере двух должностных окладов, материальная помощь в размере трех должностных окладов.</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4.4.1. При определении размера премии по итогам работы учитываются:</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успешное и добросовестное исполнение работником своих обязанностей в соответствующем периоде;</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инициатива, творчество и применение в работе современных форм и методов организации труда;</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выполнение порученной работы, связанной с обеспечением рабочего процесса;</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участие в выполнении особо важных работ и мероприятий;</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зданий.</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4.4.2. Премия не выплачивается либо ее размер может снижаться в случаях:</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применения к работнику мер дисциплинарного взыскания (замечание, выговор);</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нарушения трудовой или производственной дисциплины;</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нарушения техники безопасности и противопожарной защиты, грубого нарушения требований охраны труда, производственной санитарии;</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невыполнения приказов и распоряжений руководства и других организационно-распорядительных документов;</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прогула, появления на работе в нетрезвом состоянии, распития спиртных напитков в рабочее время;</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утраты, повреждения и причинения ущерба имуществу организации или иного причинения ущерба виновными действиями работника.</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lastRenderedPageBreak/>
        <w:t xml:space="preserve">4.4.3. Вновь назначенному на должность работнику премия выплачивается за фактически отработанное в данном квартале время. При увольнении работника по собственному желанию и не </w:t>
      </w:r>
      <w:proofErr w:type="gramStart"/>
      <w:r w:rsidRPr="009339A1">
        <w:rPr>
          <w:rFonts w:ascii="Times New Roman" w:eastAsia="Times New Roman" w:hAnsi="Times New Roman" w:cs="Times New Roman"/>
          <w:sz w:val="16"/>
          <w:szCs w:val="16"/>
          <w:lang w:eastAsia="en-US"/>
        </w:rPr>
        <w:t>проработавшему полный квартал</w:t>
      </w:r>
      <w:proofErr w:type="gramEnd"/>
      <w:r w:rsidRPr="009339A1">
        <w:rPr>
          <w:rFonts w:ascii="Times New Roman" w:eastAsia="Times New Roman" w:hAnsi="Times New Roman" w:cs="Times New Roman"/>
          <w:sz w:val="16"/>
          <w:szCs w:val="16"/>
          <w:lang w:eastAsia="en-US"/>
        </w:rPr>
        <w:t>, премия не выплачивается.</w:t>
      </w:r>
    </w:p>
    <w:p w:rsidR="009339A1" w:rsidRPr="009339A1" w:rsidRDefault="009339A1" w:rsidP="009339A1">
      <w:pPr>
        <w:spacing w:after="0" w:line="240" w:lineRule="auto"/>
        <w:ind w:firstLine="709"/>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4.4.4. Полное лишение или частичное снижение премии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jc w:val="center"/>
        <w:rPr>
          <w:rFonts w:ascii="Times New Roman" w:eastAsia="Times New Roman" w:hAnsi="Times New Roman" w:cs="Times New Roman"/>
          <w:b/>
          <w:sz w:val="16"/>
          <w:szCs w:val="16"/>
          <w:lang w:eastAsia="en-US"/>
        </w:rPr>
      </w:pPr>
      <w:r w:rsidRPr="009339A1">
        <w:rPr>
          <w:rFonts w:ascii="Times New Roman" w:eastAsia="Times New Roman" w:hAnsi="Times New Roman" w:cs="Times New Roman"/>
          <w:b/>
          <w:sz w:val="16"/>
          <w:szCs w:val="16"/>
          <w:lang w:eastAsia="en-US"/>
        </w:rPr>
        <w:t>V. Условия выплат материальной помощи</w:t>
      </w:r>
    </w:p>
    <w:p w:rsidR="009339A1" w:rsidRPr="009339A1" w:rsidRDefault="009339A1" w:rsidP="009339A1">
      <w:pPr>
        <w:spacing w:after="0" w:line="240" w:lineRule="auto"/>
        <w:jc w:val="center"/>
        <w:rPr>
          <w:rFonts w:ascii="Times New Roman" w:eastAsia="Times New Roman" w:hAnsi="Times New Roman" w:cs="Times New Roman"/>
          <w:b/>
          <w:sz w:val="16"/>
          <w:szCs w:val="16"/>
          <w:lang w:eastAsia="en-US"/>
        </w:rPr>
      </w:pPr>
      <w:r w:rsidRPr="009339A1">
        <w:rPr>
          <w:rFonts w:ascii="Times New Roman" w:eastAsia="Times New Roman" w:hAnsi="Times New Roman" w:cs="Times New Roman"/>
          <w:b/>
          <w:sz w:val="16"/>
          <w:szCs w:val="16"/>
          <w:lang w:eastAsia="en-US"/>
        </w:rPr>
        <w:t>и единовременной выплаты при предоставлении</w:t>
      </w:r>
    </w:p>
    <w:p w:rsidR="009339A1" w:rsidRPr="009339A1" w:rsidRDefault="009339A1" w:rsidP="009339A1">
      <w:pPr>
        <w:spacing w:after="0" w:line="240" w:lineRule="auto"/>
        <w:jc w:val="center"/>
        <w:rPr>
          <w:rFonts w:ascii="Times New Roman" w:eastAsia="Times New Roman" w:hAnsi="Times New Roman" w:cs="Times New Roman"/>
          <w:b/>
          <w:sz w:val="16"/>
          <w:szCs w:val="16"/>
          <w:lang w:eastAsia="en-US"/>
        </w:rPr>
      </w:pPr>
      <w:r w:rsidRPr="009339A1">
        <w:rPr>
          <w:rFonts w:ascii="Times New Roman" w:eastAsia="Times New Roman" w:hAnsi="Times New Roman" w:cs="Times New Roman"/>
          <w:b/>
          <w:sz w:val="16"/>
          <w:szCs w:val="16"/>
          <w:lang w:eastAsia="en-US"/>
        </w:rPr>
        <w:t>ежегодного оплачиваемого отпуска</w:t>
      </w:r>
    </w:p>
    <w:p w:rsidR="009339A1" w:rsidRPr="009339A1" w:rsidRDefault="009339A1" w:rsidP="009339A1">
      <w:pPr>
        <w:spacing w:after="0" w:line="240" w:lineRule="auto"/>
        <w:jc w:val="both"/>
        <w:rPr>
          <w:rFonts w:ascii="Times New Roman" w:eastAsia="Times New Roman" w:hAnsi="Times New Roman" w:cs="Times New Roman"/>
          <w:sz w:val="16"/>
          <w:szCs w:val="16"/>
          <w:lang w:eastAsia="en-US"/>
        </w:rPr>
      </w:pP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5.1. Работнику оказывается материальная помощь и единовременные выплаты при предоставлении ежегодного оплачиваемого отпуска в размере трех должностных окладов в год.</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5.2. Единовременная выплата к отпуску предоставляется работнику в размере, рассчитанном пропорционально отработанному времени, в случаях:</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предоставления ежегодного оплачиваемого отпуска, если работник принят на работу не с начала календарного года;</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предоставления ежегодного оплачиваемого отпуска с последующим увольнением.</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5.3. В случае если работник не использовал в течение года своего права на отпуск, единовременная выплата производится в конце года по приказу руководителя на основании письменного заявления работника.</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5.4. Работнику также выплачивается материальная помощь на основании личного заявления работника в следующих случаях:</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в связи с юбилейной датой работника (50, 55, 60 лет) по усмотрению руководителя;</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в связи с профессиональным праздником;</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 смерти близких родственников, подтвержденной соответствующими документами.</w:t>
      </w:r>
    </w:p>
    <w:p w:rsid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r w:rsidRPr="009339A1">
        <w:rPr>
          <w:rFonts w:ascii="Times New Roman" w:eastAsia="Times New Roman" w:hAnsi="Times New Roman" w:cs="Times New Roman"/>
          <w:sz w:val="16"/>
          <w:szCs w:val="16"/>
          <w:lang w:eastAsia="en-US"/>
        </w:rPr>
        <w:t>В случае смерти работника материальная помощь выплачивается членам его семьи.</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lang w:eastAsia="en-US"/>
        </w:rPr>
      </w:pPr>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ПОСТАНОВЛЕНИЕ</w:t>
      </w:r>
    </w:p>
    <w:p w:rsidR="009339A1" w:rsidRPr="009339A1" w:rsidRDefault="009339A1" w:rsidP="009339A1">
      <w:pPr>
        <w:widowControl w:val="0"/>
        <w:autoSpaceDE w:val="0"/>
        <w:autoSpaceDN w:val="0"/>
        <w:spacing w:after="0" w:line="240" w:lineRule="auto"/>
        <w:jc w:val="center"/>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АДМИНИСТРАЦИИ ШУМЕРЛИНСКОГО  МУНИЦИПАЛЬНОГО  ОКРУГА</w:t>
      </w:r>
    </w:p>
    <w:p w:rsidR="009339A1" w:rsidRPr="009339A1" w:rsidRDefault="009339A1" w:rsidP="009339A1">
      <w:pPr>
        <w:widowControl w:val="0"/>
        <w:autoSpaceDE w:val="0"/>
        <w:autoSpaceDN w:val="0"/>
        <w:spacing w:after="0" w:line="240" w:lineRule="auto"/>
        <w:rPr>
          <w:rFonts w:ascii="Times New Roman" w:eastAsia="Times New Roman" w:hAnsi="Times New Roman" w:cs="Times New Roman"/>
          <w:b/>
          <w:sz w:val="16"/>
          <w:szCs w:val="16"/>
        </w:rPr>
      </w:pPr>
      <w:r w:rsidRPr="009339A1">
        <w:rPr>
          <w:rFonts w:ascii="Times New Roman" w:eastAsia="Times New Roman" w:hAnsi="Times New Roman" w:cs="Times New Roman"/>
          <w:b/>
          <w:sz w:val="16"/>
          <w:szCs w:val="16"/>
        </w:rPr>
        <w:t>28.02.2022  №</w:t>
      </w:r>
      <w:r>
        <w:rPr>
          <w:rFonts w:ascii="Times New Roman" w:eastAsia="Times New Roman" w:hAnsi="Times New Roman" w:cs="Times New Roman"/>
          <w:b/>
          <w:sz w:val="16"/>
          <w:szCs w:val="16"/>
        </w:rPr>
        <w:t>100</w:t>
      </w:r>
    </w:p>
    <w:p w:rsidR="009339A1" w:rsidRPr="009339A1" w:rsidRDefault="009339A1" w:rsidP="009339A1">
      <w:pPr>
        <w:spacing w:line="240" w:lineRule="auto"/>
        <w:jc w:val="center"/>
        <w:rPr>
          <w:rFonts w:ascii="Times New Roman" w:eastAsia="Times New Roman" w:hAnsi="Times New Roman" w:cs="Times New Roman"/>
          <w:b/>
          <w:sz w:val="16"/>
          <w:szCs w:val="16"/>
          <w:lang w:eastAsia="en-US"/>
        </w:rPr>
      </w:pPr>
      <w:r w:rsidRPr="009339A1">
        <w:rPr>
          <w:rFonts w:ascii="Times New Roman" w:eastAsia="Times New Roman" w:hAnsi="Times New Roman" w:cs="Times New Roman"/>
          <w:b/>
          <w:sz w:val="16"/>
          <w:szCs w:val="16"/>
          <w:lang w:eastAsia="en-US"/>
        </w:rPr>
        <w:t>О создании постоянно действующего органа, специально уполномоченного на решение задач в области защиты населения  и территорий от чрезвычайных ситуаций и гражданской обороны</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proofErr w:type="gramStart"/>
      <w:r w:rsidRPr="009339A1">
        <w:rPr>
          <w:rFonts w:ascii="Times New Roman" w:eastAsia="Times New Roman" w:hAnsi="Times New Roman" w:cs="Times New Roman"/>
          <w:sz w:val="16"/>
          <w:szCs w:val="16"/>
        </w:rPr>
        <w:t xml:space="preserve">В соответствии с Федеральными </w:t>
      </w:r>
      <w:hyperlink r:id="rId50" w:history="1">
        <w:r w:rsidRPr="009339A1">
          <w:rPr>
            <w:rFonts w:ascii="Times New Roman" w:eastAsia="Times New Roman" w:hAnsi="Times New Roman" w:cs="Times New Roman"/>
            <w:sz w:val="16"/>
            <w:szCs w:val="16"/>
          </w:rPr>
          <w:t>законами</w:t>
        </w:r>
      </w:hyperlink>
      <w:r w:rsidRPr="009339A1">
        <w:rPr>
          <w:rFonts w:ascii="Times New Roman" w:eastAsia="Times New Roman" w:hAnsi="Times New Roman" w:cs="Times New Roman"/>
          <w:sz w:val="16"/>
          <w:szCs w:val="16"/>
        </w:rPr>
        <w:t xml:space="preserve">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от 6 октября 2003 года № 131-ФЗ "Об общих принципах организации местного самоуправления в Российской Федерации", постановлением Правительства РФ от 30 декабря 2003 г. № 794 "О Единой государственной системе</w:t>
      </w:r>
      <w:proofErr w:type="gramEnd"/>
      <w:r w:rsidRPr="009339A1">
        <w:rPr>
          <w:rFonts w:ascii="Times New Roman" w:eastAsia="Times New Roman" w:hAnsi="Times New Roman" w:cs="Times New Roman"/>
          <w:sz w:val="16"/>
          <w:szCs w:val="16"/>
        </w:rPr>
        <w:t xml:space="preserve"> предупреждения и ликвидации чрезвычайных ситуаций", </w:t>
      </w:r>
      <w:hyperlink r:id="rId51" w:history="1">
        <w:r w:rsidRPr="009339A1">
          <w:rPr>
            <w:rFonts w:ascii="Times New Roman" w:eastAsia="Times New Roman" w:hAnsi="Times New Roman" w:cs="Times New Roman"/>
            <w:sz w:val="16"/>
            <w:szCs w:val="16"/>
          </w:rPr>
          <w:t>Уставом</w:t>
        </w:r>
      </w:hyperlink>
      <w:r w:rsidRPr="009339A1">
        <w:rPr>
          <w:rFonts w:ascii="Times New Roman" w:eastAsia="Times New Roman" w:hAnsi="Times New Roman" w:cs="Times New Roman"/>
          <w:sz w:val="16"/>
          <w:szCs w:val="16"/>
        </w:rPr>
        <w:t xml:space="preserve"> Шумерлинского муниципального округа Чувашской Республики, в целях решения вопросов местного значения в области защиты населения и территорий от чрезвычайных ситуаций и гражданской обороны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9339A1">
        <w:rPr>
          <w:rFonts w:ascii="Times New Roman" w:eastAsia="Times New Roman" w:hAnsi="Times New Roman" w:cs="Times New Roman"/>
          <w:color w:val="000000"/>
          <w:sz w:val="16"/>
          <w:szCs w:val="16"/>
        </w:rPr>
        <w:t xml:space="preserve">администрация Шумерлинского муниципального округа   </w:t>
      </w:r>
      <w:proofErr w:type="gramStart"/>
      <w:r w:rsidRPr="009339A1">
        <w:rPr>
          <w:rFonts w:ascii="Times New Roman" w:eastAsia="Times New Roman" w:hAnsi="Times New Roman" w:cs="Times New Roman"/>
          <w:sz w:val="16"/>
          <w:szCs w:val="16"/>
        </w:rPr>
        <w:t>п</w:t>
      </w:r>
      <w:proofErr w:type="gramEnd"/>
      <w:r w:rsidRPr="009339A1">
        <w:rPr>
          <w:rFonts w:ascii="Times New Roman" w:eastAsia="Times New Roman" w:hAnsi="Times New Roman" w:cs="Times New Roman"/>
          <w:sz w:val="16"/>
          <w:szCs w:val="16"/>
        </w:rPr>
        <w:t xml:space="preserve"> о с т а н о в л я е т</w:t>
      </w:r>
      <w:r w:rsidRPr="009339A1">
        <w:rPr>
          <w:rFonts w:ascii="Times New Roman" w:eastAsia="Times New Roman" w:hAnsi="Times New Roman" w:cs="Times New Roman"/>
          <w:color w:val="000000"/>
          <w:sz w:val="16"/>
          <w:szCs w:val="16"/>
        </w:rPr>
        <w:t>:</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 Создать постоянно действующий орган, специально уполномоченный на решение задач в области защиты населения и территорий от чрезвычайных ситуаций и гражданской обороны -  по делам ГО,  ЧС и специальных программ администрации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2. Утвердить прилагаемое </w:t>
      </w:r>
      <w:hyperlink r:id="rId52" w:anchor="p33" w:history="1">
        <w:r w:rsidRPr="009339A1">
          <w:rPr>
            <w:rFonts w:ascii="Times New Roman" w:eastAsia="Times New Roman" w:hAnsi="Times New Roman" w:cs="Times New Roman"/>
            <w:sz w:val="16"/>
            <w:szCs w:val="16"/>
          </w:rPr>
          <w:t>Положение</w:t>
        </w:r>
      </w:hyperlink>
      <w:r w:rsidRPr="009339A1">
        <w:rPr>
          <w:rFonts w:ascii="Times New Roman" w:eastAsia="Times New Roman" w:hAnsi="Times New Roman" w:cs="Times New Roman"/>
          <w:sz w:val="16"/>
          <w:szCs w:val="16"/>
        </w:rPr>
        <w:t xml:space="preserve"> о постоянно действующем органе, специально уполномоченном на решение задач в области защиты населения и территорий от чрезвычайных ситуаций и гражданской обороны.</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3. Признать утратившим силу </w:t>
      </w:r>
      <w:hyperlink r:id="rId53" w:history="1">
        <w:r w:rsidRPr="009339A1">
          <w:rPr>
            <w:rFonts w:ascii="Times New Roman" w:eastAsia="Times New Roman" w:hAnsi="Times New Roman" w:cs="Times New Roman"/>
            <w:sz w:val="16"/>
            <w:szCs w:val="16"/>
          </w:rPr>
          <w:t>постановление</w:t>
        </w:r>
      </w:hyperlink>
      <w:r w:rsidRPr="009339A1">
        <w:rPr>
          <w:rFonts w:ascii="Times New Roman" w:eastAsia="Times New Roman" w:hAnsi="Times New Roman" w:cs="Times New Roman"/>
          <w:sz w:val="16"/>
          <w:szCs w:val="16"/>
        </w:rPr>
        <w:t xml:space="preserve"> администрации Шумерлинского района от 03.06.2020 № 220 "О создании постоянно действующего органа, специально уполномоченного на решение задач в области защиты населения и территорий от  чрезвычайных ситуаций и гражданской обороны ".</w:t>
      </w:r>
    </w:p>
    <w:p w:rsidR="009339A1" w:rsidRPr="009339A1" w:rsidRDefault="009339A1" w:rsidP="009339A1">
      <w:pPr>
        <w:spacing w:after="0" w:line="240" w:lineRule="auto"/>
        <w:ind w:firstLine="567"/>
        <w:contextualSpacing/>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4. Настоящее постановление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муниципального округа в сети Интернет.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Врио главы администрации</w:t>
      </w:r>
    </w:p>
    <w:p w:rsidR="009339A1" w:rsidRPr="009339A1" w:rsidRDefault="009339A1" w:rsidP="009339A1">
      <w:pPr>
        <w:spacing w:after="0" w:line="240" w:lineRule="auto"/>
        <w:ind w:firstLine="567"/>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Шумерлинского муниципального округа                                        Т.А. Караганова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Утверждено</w:t>
      </w:r>
    </w:p>
    <w:p w:rsidR="009339A1" w:rsidRPr="009339A1" w:rsidRDefault="009339A1" w:rsidP="009339A1">
      <w:pPr>
        <w:keepNext/>
        <w:spacing w:after="0" w:line="240" w:lineRule="auto"/>
        <w:ind w:left="3969"/>
        <w:jc w:val="right"/>
        <w:outlineLvl w:val="2"/>
        <w:rPr>
          <w:rFonts w:ascii="Times New Roman" w:eastAsia="Times New Roman" w:hAnsi="Times New Roman" w:cs="Times New Roman"/>
          <w:bCs/>
          <w:sz w:val="16"/>
          <w:szCs w:val="16"/>
        </w:rPr>
      </w:pPr>
      <w:r w:rsidRPr="009339A1">
        <w:rPr>
          <w:rFonts w:ascii="Times New Roman" w:eastAsia="Times New Roman" w:hAnsi="Times New Roman" w:cs="Times New Roman"/>
          <w:bCs/>
          <w:sz w:val="16"/>
          <w:szCs w:val="16"/>
        </w:rPr>
        <w:t xml:space="preserve">к постановлению администрации </w:t>
      </w:r>
    </w:p>
    <w:p w:rsidR="009339A1" w:rsidRPr="009339A1" w:rsidRDefault="009339A1" w:rsidP="009339A1">
      <w:pPr>
        <w:keepNext/>
        <w:spacing w:after="0" w:line="240" w:lineRule="auto"/>
        <w:ind w:left="3969"/>
        <w:jc w:val="right"/>
        <w:outlineLvl w:val="2"/>
        <w:rPr>
          <w:rFonts w:ascii="Times New Roman" w:eastAsia="Times New Roman" w:hAnsi="Times New Roman" w:cs="Times New Roman"/>
          <w:bCs/>
          <w:sz w:val="16"/>
          <w:szCs w:val="16"/>
        </w:rPr>
      </w:pPr>
      <w:r w:rsidRPr="009339A1">
        <w:rPr>
          <w:rFonts w:ascii="Times New Roman" w:eastAsia="Times New Roman" w:hAnsi="Times New Roman" w:cs="Times New Roman"/>
          <w:bCs/>
          <w:sz w:val="16"/>
          <w:szCs w:val="16"/>
        </w:rPr>
        <w:t>Шумерлинского муниципального округа</w:t>
      </w:r>
    </w:p>
    <w:p w:rsidR="009339A1" w:rsidRPr="009339A1" w:rsidRDefault="009339A1" w:rsidP="009339A1">
      <w:pPr>
        <w:shd w:val="clear" w:color="auto" w:fill="FFFFFF"/>
        <w:spacing w:after="0" w:line="240" w:lineRule="auto"/>
        <w:ind w:left="3969"/>
        <w:jc w:val="right"/>
        <w:rPr>
          <w:rFonts w:ascii="Times New Roman" w:eastAsia="Times New Roman" w:hAnsi="Times New Roman" w:cs="Times New Roman"/>
          <w:color w:val="000000"/>
          <w:spacing w:val="-3"/>
          <w:sz w:val="16"/>
          <w:szCs w:val="16"/>
        </w:rPr>
      </w:pPr>
      <w:r w:rsidRPr="009339A1">
        <w:rPr>
          <w:rFonts w:ascii="Times New Roman" w:eastAsia="Times New Roman" w:hAnsi="Times New Roman" w:cs="Times New Roman"/>
          <w:color w:val="000000"/>
          <w:spacing w:val="-3"/>
          <w:sz w:val="16"/>
          <w:szCs w:val="16"/>
        </w:rPr>
        <w:t>от  28.02.2022  № 100</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rPr>
      </w:pPr>
      <w:bookmarkStart w:id="44" w:name="p33"/>
      <w:bookmarkEnd w:id="44"/>
      <w:r w:rsidRPr="009339A1">
        <w:rPr>
          <w:rFonts w:ascii="Times New Roman" w:eastAsia="Times New Roman" w:hAnsi="Times New Roman" w:cs="Times New Roman"/>
          <w:b/>
          <w:bCs/>
          <w:sz w:val="16"/>
          <w:szCs w:val="16"/>
        </w:rPr>
        <w:t>ПОЛОЖЕНИЕ</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rPr>
      </w:pPr>
      <w:r w:rsidRPr="009339A1">
        <w:rPr>
          <w:rFonts w:ascii="Times New Roman" w:eastAsia="Times New Roman" w:hAnsi="Times New Roman" w:cs="Times New Roman"/>
          <w:b/>
          <w:bCs/>
          <w:sz w:val="16"/>
          <w:szCs w:val="16"/>
        </w:rPr>
        <w:t>О ПОСТОЯННО ДЕЙСТВУЮЩЕМ ОРГАНЕ, СПЕЦИАЛЬНО УПОЛНОМОЧЕННОМ НА РЕШЕНИЕ ЗАДАЧ В ОБЛАСТИ ЗАЩИТЫ НАСЕЛЕНИЯ И ТЕРРИТОРИЙ ОТ ЧРЕЗВЫЧАЙНЫХ СИТУАЦИЙ И (ИЛИ) ГРАЖДАНСКОЙ ОБОРОНЫ</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b/>
          <w:bCs/>
          <w:sz w:val="16"/>
          <w:szCs w:val="16"/>
        </w:rPr>
        <w:t>I. Общие положения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1.1. </w:t>
      </w:r>
      <w:proofErr w:type="gramStart"/>
      <w:r w:rsidRPr="009339A1">
        <w:rPr>
          <w:rFonts w:ascii="Times New Roman" w:eastAsia="Times New Roman" w:hAnsi="Times New Roman" w:cs="Times New Roman"/>
          <w:sz w:val="16"/>
          <w:szCs w:val="16"/>
        </w:rPr>
        <w:t>Настоящее Положение о постоянно действующем органе, специально уполномоченном на решение задач в области защиты населения и территорий от чрезвычайных ситуаций и гражданской обороны (далее - Положение), определяет основные задачи, функции, основы организации деятельности постоянно действующего органа, специально уполномоченного на решение задач в области защиты населения и территорий от чрезвычайных ситуаций и гражданской обороны на территории Шумерлинского муниципального округа  Чувашской Республики.</w:t>
      </w:r>
      <w:proofErr w:type="gramEnd"/>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1.2. </w:t>
      </w:r>
      <w:proofErr w:type="gramStart"/>
      <w:r w:rsidRPr="009339A1">
        <w:rPr>
          <w:rFonts w:ascii="Times New Roman" w:eastAsia="Times New Roman" w:hAnsi="Times New Roman" w:cs="Times New Roman"/>
          <w:sz w:val="16"/>
          <w:szCs w:val="16"/>
        </w:rPr>
        <w:t>Постоянно действующий Орган по делам ГО и ЧС, специально уполномоченный на решение задач в области защиты населения и территорий от чрезвычайных ситуаций и гражданской обороны (далее - постоянно действующий орган), руководствуется в своей деятельности Конституцией Российской Федерации, Федеральным законом от 21 декабря 1994 г. № 68-ФЗ "О защите населения и территорий от чрезвычайных ситуаций природного и техногенного характера", Федеральным законом от 21</w:t>
      </w:r>
      <w:proofErr w:type="gramEnd"/>
      <w:r w:rsidRPr="009339A1">
        <w:rPr>
          <w:rFonts w:ascii="Times New Roman" w:eastAsia="Times New Roman" w:hAnsi="Times New Roman" w:cs="Times New Roman"/>
          <w:sz w:val="16"/>
          <w:szCs w:val="16"/>
        </w:rPr>
        <w:t xml:space="preserve"> </w:t>
      </w:r>
      <w:proofErr w:type="gramStart"/>
      <w:r w:rsidRPr="009339A1">
        <w:rPr>
          <w:rFonts w:ascii="Times New Roman" w:eastAsia="Times New Roman" w:hAnsi="Times New Roman" w:cs="Times New Roman"/>
          <w:sz w:val="16"/>
          <w:szCs w:val="16"/>
        </w:rPr>
        <w:t>декабря 1994 г. № 69-ФЗ "О пожарной безопасности", Федеральным законом от 22 августа 1995 г. № 151-ФЗ "Об аварийно-спасательных службах и статусе спасателей", Федеральным законом от 12 февраля 1998 г. № 28-ФЗ "О гражданской обороне",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30 декабря 2003 г. № 794 "О Единой</w:t>
      </w:r>
      <w:proofErr w:type="gramEnd"/>
      <w:r w:rsidRPr="009339A1">
        <w:rPr>
          <w:rFonts w:ascii="Times New Roman" w:eastAsia="Times New Roman" w:hAnsi="Times New Roman" w:cs="Times New Roman"/>
          <w:sz w:val="16"/>
          <w:szCs w:val="16"/>
        </w:rPr>
        <w:t xml:space="preserve"> государственной системе предупреждения и ликвидации чрезвычайных ситуаций", иными нормативными правовыми актами </w:t>
      </w:r>
      <w:r w:rsidRPr="009339A1">
        <w:rPr>
          <w:rFonts w:ascii="Times New Roman" w:eastAsia="Times New Roman" w:hAnsi="Times New Roman" w:cs="Times New Roman"/>
          <w:sz w:val="16"/>
          <w:szCs w:val="16"/>
        </w:rPr>
        <w:lastRenderedPageBreak/>
        <w:t>Российской Федерации, нормативными правовыми актами Чувашской Республики, Уставом Шумерлинского муниципального округа Чувашской Республики и иными муниципальными правовыми актами Шумерлинского муниципального округа Чувашской Республики.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1.3. Целью создания постоянно действующего органа является обеспечение готовности   Шумерлинского муниципального округа к решению задач гражданской обороны, защиты населения и территорий от чрезвычайных ситуаций, включая организацию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1.4. Постоянно действующий орган создается в администрации Шумерлинского муниципального округа Чувашского Республики, по вопросам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1.5. Финансовое обеспечение постоянно действующего органа осуществляется за счет средств бюджета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1.6. Постоянно действующий орган создается, реорганизуется и ликвидируется в порядке, установленном действующим законодательством.</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1.7. Изменения и дополнения к настоящему Положению утверждаются постановлением администрации Шумерлинского муниципального округа Чувашской Республики.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rPr>
      </w:pP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b/>
          <w:bCs/>
          <w:sz w:val="16"/>
          <w:szCs w:val="16"/>
        </w:rPr>
        <w:t>II. Основные задачи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 Основными задачами постоянно действующего органа являются:</w:t>
      </w:r>
    </w:p>
    <w:p w:rsidR="009339A1" w:rsidRPr="009339A1" w:rsidRDefault="009339A1" w:rsidP="009339A1">
      <w:pPr>
        <w:tabs>
          <w:tab w:val="left" w:pos="567"/>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         2.1.1. Разработка и реализация мероприятий по ведению гражданской обороны, организации защиты населения и территорий от чрезвычайных ситуаций природного и техногенного характера, первичных мер пожарной безопасности и безопасности людей на водных объектах на территории Шумерлинского муниципального округа Чувашской Республики;</w:t>
      </w:r>
    </w:p>
    <w:p w:rsidR="009339A1" w:rsidRPr="009339A1" w:rsidRDefault="009339A1" w:rsidP="009339A1">
      <w:pPr>
        <w:tabs>
          <w:tab w:val="left" w:pos="567"/>
        </w:tabs>
        <w:spacing w:after="0" w:line="240" w:lineRule="auto"/>
        <w:ind w:firstLine="567"/>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2.1.2. Создание, содержание и организация деятельности нештатных аварийно - спасательных формирований;</w:t>
      </w:r>
    </w:p>
    <w:p w:rsidR="009339A1" w:rsidRPr="009339A1" w:rsidRDefault="009339A1" w:rsidP="009339A1">
      <w:pPr>
        <w:tabs>
          <w:tab w:val="left" w:pos="567"/>
        </w:tabs>
        <w:spacing w:after="0" w:line="240" w:lineRule="auto"/>
        <w:ind w:firstLine="567"/>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2.1.3.  Обеспечение первичных мер пожарной безопасности в границах Шумерлинского муниципального округа;</w:t>
      </w:r>
    </w:p>
    <w:p w:rsidR="009339A1" w:rsidRPr="009339A1" w:rsidRDefault="009339A1" w:rsidP="009339A1">
      <w:pPr>
        <w:tabs>
          <w:tab w:val="left" w:pos="567"/>
        </w:tabs>
        <w:spacing w:after="0" w:line="240" w:lineRule="auto"/>
        <w:ind w:firstLine="567"/>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2.1.4. Участие в предупреждении и ликвидации последствий чрезвычайных ситуаций на территории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2.1.5. Реализация единой государственной политики в области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2.1.6. Организация выполнения нормативных правовых актов Российской Федерации, Чувашской Республики, муниципальных правовых актов администрации Шумерлинского муниципального  округ в области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2.1.7.Обеспечение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Чувашской Республики;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2.1.8. Обеспечение участия Шумерлинского муниципального округа в предупреждении и ликвидации последствий чрезвычайных ситуаций в пределах его территории;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2.1.9. 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w:t>
      </w:r>
      <w:proofErr w:type="gramStart"/>
      <w:r w:rsidRPr="009339A1">
        <w:rPr>
          <w:rFonts w:ascii="Times New Roman" w:eastAsia="Times New Roman" w:hAnsi="Times New Roman" w:cs="Times New Roman"/>
          <w:sz w:val="16"/>
          <w:szCs w:val="16"/>
        </w:rPr>
        <w:t>контроль за</w:t>
      </w:r>
      <w:proofErr w:type="gramEnd"/>
      <w:r w:rsidRPr="009339A1">
        <w:rPr>
          <w:rFonts w:ascii="Times New Roman" w:eastAsia="Times New Roman" w:hAnsi="Times New Roman" w:cs="Times New Roman"/>
          <w:sz w:val="16"/>
          <w:szCs w:val="16"/>
        </w:rPr>
        <w:t xml:space="preserve"> их проведением;</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2.1.10. Создание и обеспечение готовности органов управления, сил и средств, предназначенных для проведения мероприятий по гражданской обороне, а также при ликвидации последствий чрезвычайных ситуаций природного и техногенного характера, в том числе по обеспечению безопасности людей на водных объектах;</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2.1.11.  Координация деятельности органов местного самоуправления и организаций по вопросам гражданской обороны, предупреждения и ликвидации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2.1.12. Осуществление руководства Единой дежурно-диспетчерской службой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2.1.13. Организация и участие в осуществлении мероприятий по обеспечению безопасности людей на водных объектах, охране их жизни и здоровья на территории муниципального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2.1.14. Обеспечение создания, содержания и организации деятельности аварийно-спасательных служб и (или) аварийно-спасательных формирований на территории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2.1.15.  Задачи, направленные на реализацию законодательства Российской Федерации, Чувашской Республики, муниципальных правовых актов Шумерлинского муниципального округа в области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b/>
          <w:bCs/>
          <w:sz w:val="16"/>
          <w:szCs w:val="16"/>
        </w:rPr>
        <w:t>III. Основные функции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 Постоянно действующий орган в соответствии с возложенными на него задачами осуществляет следующие основные функции: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 Разрабатывает и вносит предложения по совершенствованию реализации единой государственной политики в области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 Участвует в подготовке нормативных правовых актов в области гражданской обороны, защиты населения и территорий от чрезвычайных ситуаций (включая разработку и внесение в установленном порядке на рассмотрение проектов муниципальных правовых актов);</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3.1.3. Обеспечивает своевременное приведение в соответствии правовых актов администрации Шумерлинского муниципального округа Чувашской Республики в области гражданской обороны, защиты населения и территорий от чрезвычайных ситуаций в соответствии с требованиями федерального законодательства, законодательства Чувашской Республики, </w:t>
      </w:r>
      <w:hyperlink r:id="rId54" w:history="1">
        <w:r w:rsidRPr="009339A1">
          <w:rPr>
            <w:rFonts w:ascii="Times New Roman" w:eastAsia="Times New Roman" w:hAnsi="Times New Roman" w:cs="Times New Roman"/>
            <w:sz w:val="16"/>
            <w:szCs w:val="16"/>
          </w:rPr>
          <w:t>Уставом</w:t>
        </w:r>
      </w:hyperlink>
      <w:r w:rsidRPr="009339A1">
        <w:rPr>
          <w:rFonts w:ascii="Times New Roman" w:eastAsia="Times New Roman" w:hAnsi="Times New Roman" w:cs="Times New Roman"/>
          <w:sz w:val="16"/>
          <w:szCs w:val="16"/>
        </w:rPr>
        <w:t xml:space="preserve">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3.1.4. Разрабатывает и участвует в реализации муниципальных целевых программ в области гражданской обороны, защиты населения и территории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3.1.5. Разрабатывает и участвует в реализации ежегодных и перспективных планов, предусматривающих основные мероприятия по вопросам гражданской обороны, предупреждения и ликвидации чрезвычайных ситуаций, осуществляет контроль их исполнения;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3.1.6. Организует и</w:t>
      </w:r>
      <w:r w:rsidRPr="009339A1">
        <w:rPr>
          <w:rFonts w:ascii="Times New Roman" w:eastAsia="Times New Roman" w:hAnsi="Times New Roman" w:cs="Times New Roman"/>
          <w:color w:val="FF0000"/>
          <w:sz w:val="16"/>
          <w:szCs w:val="16"/>
        </w:rPr>
        <w:t xml:space="preserve"> </w:t>
      </w:r>
      <w:r w:rsidRPr="009339A1">
        <w:rPr>
          <w:rFonts w:ascii="Times New Roman" w:eastAsia="Times New Roman" w:hAnsi="Times New Roman" w:cs="Times New Roman"/>
          <w:sz w:val="16"/>
          <w:szCs w:val="16"/>
        </w:rPr>
        <w:t xml:space="preserve"> осуществляет мероприятия по территориальной обороне и гражданской обороне, контролирует проведение указанных мероприятий;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3.1.7. Организует и</w:t>
      </w:r>
      <w:r w:rsidRPr="009339A1">
        <w:rPr>
          <w:rFonts w:ascii="Times New Roman" w:eastAsia="Times New Roman" w:hAnsi="Times New Roman" w:cs="Times New Roman"/>
          <w:color w:val="FF0000"/>
          <w:sz w:val="16"/>
          <w:szCs w:val="16"/>
        </w:rPr>
        <w:t xml:space="preserve"> </w:t>
      </w:r>
      <w:r w:rsidRPr="009339A1">
        <w:rPr>
          <w:rFonts w:ascii="Times New Roman" w:eastAsia="Times New Roman" w:hAnsi="Times New Roman" w:cs="Times New Roman"/>
          <w:sz w:val="16"/>
          <w:szCs w:val="16"/>
        </w:rPr>
        <w:t xml:space="preserve"> осуществляет мероприятия по защите населения и территории от чрезвычайных ситуаций природного и техногенного характера, контролирует проведение  указанных мероприятий;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3.1.8. Обеспечивает создания и содержания в готовности сил, средств, объектов гражданской обороны;</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3.1.9. Проведение анализа и оценки состояния готовности органов управления, сил и сре</w:t>
      </w:r>
      <w:proofErr w:type="gramStart"/>
      <w:r w:rsidRPr="009339A1">
        <w:rPr>
          <w:rFonts w:ascii="Times New Roman" w:eastAsia="Times New Roman" w:hAnsi="Times New Roman" w:cs="Times New Roman"/>
          <w:sz w:val="16"/>
          <w:szCs w:val="16"/>
        </w:rPr>
        <w:t>дств к р</w:t>
      </w:r>
      <w:proofErr w:type="gramEnd"/>
      <w:r w:rsidRPr="009339A1">
        <w:rPr>
          <w:rFonts w:ascii="Times New Roman" w:eastAsia="Times New Roman" w:hAnsi="Times New Roman" w:cs="Times New Roman"/>
          <w:sz w:val="16"/>
          <w:szCs w:val="16"/>
        </w:rPr>
        <w:t>ешению задач в области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3.1.10. Определение общей потребности в объектах гражданской обороны, ведение учета существующих и создаваемых объектов гражданской обороны;</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3.1.11. Обеспечение создания в мирное время объектов гражданской обороны на территории муниципального Шумерлинского муниципального округа, поддержания их в состоянии постоянной готовности к использованию, в том числе осуществление контрольных мероприятий;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3.1.12. Участие в подготовке предложений по отнесению территорий к группам по гражданской обороне, внесение их в органы исполнительной власти Чувашской Республики;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lastRenderedPageBreak/>
        <w:t>3.1.13.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3.1.14. Организация накопления и </w:t>
      </w:r>
      <w:proofErr w:type="gramStart"/>
      <w:r w:rsidRPr="009339A1">
        <w:rPr>
          <w:rFonts w:ascii="Times New Roman" w:eastAsia="Times New Roman" w:hAnsi="Times New Roman" w:cs="Times New Roman"/>
          <w:sz w:val="16"/>
          <w:szCs w:val="16"/>
        </w:rPr>
        <w:t>контроль за</w:t>
      </w:r>
      <w:proofErr w:type="gramEnd"/>
      <w:r w:rsidRPr="009339A1">
        <w:rPr>
          <w:rFonts w:ascii="Times New Roman" w:eastAsia="Times New Roman" w:hAnsi="Times New Roman" w:cs="Times New Roman"/>
          <w:sz w:val="16"/>
          <w:szCs w:val="16"/>
        </w:rPr>
        <w:t xml:space="preserve"> накоплением резервов материальных и финансовых ресурсов для предупреждения и ликвидации чрезвычайных ситуаций, их хранением и восполнением;</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3.1.15. Обеспечение создания и сохранения страхового фонда документации на объекты повышенного риска, системы жизнеобеспечения населения;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3.1.16. Организация и обеспечение своевременного оповещения и информирования населения о мероприятиях по гражданской обороне, об опасностях, возникающих при ведении военных действий или вследствие этих действий, об угрозе возникновения или о возникновении чрезвычайных ситуаций, в том числе с использованием комплексной системы экстренного оповещения населения;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3.1.17. Информирование орган исполнительной власти Чувашской Республики об угрозе возникновения или возникновении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3.1.18. Организация создания муниципальных систем оповещения и информирования населения о чрезвычайных ситуациях, обеспечение поддержания их в постоянной готовности;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3.1.19. Обеспечение поддержания в постоянной готовности к использованию систем оповещения населения об опасности, объектов гражданской обороны, расположенных на территории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3.1.20. Организация и участие в осуществлении сбора и обмена информацией в области гражданской обороны, защиты населения и территорий от чрезвычайных ситуаций в установленном порядке;</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3.1.21. </w:t>
      </w:r>
      <w:proofErr w:type="gramStart"/>
      <w:r w:rsidRPr="009339A1">
        <w:rPr>
          <w:rFonts w:ascii="Times New Roman" w:eastAsia="Times New Roman" w:hAnsi="Times New Roman" w:cs="Times New Roman"/>
          <w:sz w:val="16"/>
          <w:szCs w:val="16"/>
        </w:rPr>
        <w:t>Оказание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9339A1">
        <w:rPr>
          <w:rFonts w:ascii="Times New Roman" w:eastAsia="Times New Roman" w:hAnsi="Times New Roman" w:cs="Times New Roman"/>
          <w:sz w:val="16"/>
          <w:szCs w:val="16"/>
        </w:rPr>
        <w:t xml:space="preserve"> и информирования населения о чрезвычайных ситуациях и подготовки населения в области защиты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3.1.22. Представление предложений о введении местного уровня реагирования главе администрации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3.1.23. Представление предложений о введении режима повышенной готовности, режима чрезвычайной ситуации главе администрации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3.1.24. Обеспечение участия в создании, эксплуатации и развитии системы обеспечения вызова экстренных оперативных служб по единому номеру "112";</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3.1.25. Организация планирования, подготовки и проведения эвакуации (включая создание эвакуационных комиссий, подготовку их личного состава), подготовки районов для размещения эвакуированного населения и его жизнеобеспечения, хранения материальных и культурных ценностей;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3.1.26. Обеспечение организации и осуществления мероприятий по мобилизационной подготовке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3.1.27. 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w:t>
      </w:r>
      <w:r w:rsidRPr="009339A1">
        <w:rPr>
          <w:rFonts w:ascii="Times New Roman" w:eastAsia="Times New Roman" w:hAnsi="Times New Roman" w:cs="Times New Roman"/>
          <w:color w:val="FF0000"/>
          <w:sz w:val="16"/>
          <w:szCs w:val="16"/>
        </w:rPr>
        <w:t xml:space="preserve"> </w:t>
      </w:r>
      <w:r w:rsidRPr="009339A1">
        <w:rPr>
          <w:rFonts w:ascii="Times New Roman" w:eastAsia="Times New Roman" w:hAnsi="Times New Roman" w:cs="Times New Roman"/>
          <w:sz w:val="16"/>
          <w:szCs w:val="16"/>
        </w:rPr>
        <w:t>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3.1.28. Организация проведения мероприятий, направленных на оказание содействия устойчивому функционированию организаций, предприятий, учреждений в чрезвычайных ситуациях;</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3.1.29. Обеспечение создания, содержания и организации деятельности аварийно-спасательных служб и (или) аварийно-спасательных формирований, координация их деятельности;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3.1.30. Обеспечение организации и проведения аварийно-спасательных и других неотложных работ, обращение в установленном порядке за помощью к органам исполнительной власти Чувашской Республики при недостаточности собственных сил и средств;</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3.1.31 Участие в организации первоочередного обеспечения пострадавшего при ведении военных действий или вследствие этих действий населения;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3.1.32. Организация и обеспечение реализации мероприятий по обеспечению безопасности людей на водных объектах, осуществление мер по предотвращению негативного воздействия вод и ликвидации его последствий, осуществление мер по охране водных объектов, находящихся в собственности муниципального образования;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3.1.33. Участие в разработке правил использования водных объектов общего пользования, расположенных на территории муниципального образования, для личных и бытовых нужд;</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3.1.34. Обеспечение предоставления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3.1.35. Организация подготовки и обучения населения в области гражданской обороны, способам защиты от опасностей, возникающих при ведении военных действий или вследствие этих действий, а также способам защиты и действиям в чрезвычайных ситуациях;</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3.1.36. Организация обучения личного состава постоянно действующего органа, служб и формирований Шумерлинского муниципального округа, в том числе организационно-методическое руководство и </w:t>
      </w:r>
      <w:proofErr w:type="gramStart"/>
      <w:r w:rsidRPr="009339A1">
        <w:rPr>
          <w:rFonts w:ascii="Times New Roman" w:eastAsia="Times New Roman" w:hAnsi="Times New Roman" w:cs="Times New Roman"/>
          <w:sz w:val="16"/>
          <w:szCs w:val="16"/>
        </w:rPr>
        <w:t>контроль за</w:t>
      </w:r>
      <w:proofErr w:type="gramEnd"/>
      <w:r w:rsidRPr="009339A1">
        <w:rPr>
          <w:rFonts w:ascii="Times New Roman" w:eastAsia="Times New Roman" w:hAnsi="Times New Roman" w:cs="Times New Roman"/>
          <w:sz w:val="16"/>
          <w:szCs w:val="16"/>
        </w:rPr>
        <w:t xml:space="preserve"> обучением работников, личного состава формирований и служб организаций, находящихся на территориях муниципальных образований;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3.1.37. Участие в разработке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3.1.38. Организация проведения учений и тренировок по гражданской обороне;</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3.1.39. Обеспечение создания, оснащения курсов гражданской обороны и учебно-консультационных пунктов по гражданской обороне, организация их деятельности,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 имеющих соответствующую лицензию;</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3.1.40. Организация и участие в осуществлении пропаганды знаний в области гражданской обороны;</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3.1.41. Организация изучения состояния окружающей среды и прогнозирования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3.1.42. Ведение статистической отчетности о чрезвычайных ситуациях, участие в расследовании причин аварий и катастроф;</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3.1.43. Функции, обусловленные выполнением поставленных задач в соответствии с законодательством Российской Федерации, Чувашской Республики, муниципальных правовых актов администрации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b/>
          <w:bCs/>
          <w:sz w:val="16"/>
          <w:szCs w:val="16"/>
        </w:rPr>
        <w:t>IV. Полномочия постоянно действующего органа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 Постоянно действующий орган реализует следующие полномочия: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4.1.1. Координирует деятельность органов местного самоуправления и организаций по вопросам гражданской обороны, предупреждения и ликвидации чрезвычайных ситуаций, мобилизационной подготовки, обеспечения пожарной безопасности и безопасности людей на водных объектах (за исключением координационных функций, выполняемых комиссией по предупреждению и ликвидации чрезвычайных ситуаций и обеспечению пожарной безопасности);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xml:space="preserve">4.1.2. Руководит деятельностью подчиненных органов и подразделений, разрабатывает рекомендации по ее совершенствованию, осуществляет </w:t>
      </w:r>
      <w:proofErr w:type="gramStart"/>
      <w:r w:rsidRPr="009339A1">
        <w:rPr>
          <w:rFonts w:ascii="Times New Roman" w:eastAsia="Times New Roman" w:hAnsi="Times New Roman" w:cs="Times New Roman"/>
          <w:sz w:val="16"/>
          <w:szCs w:val="16"/>
        </w:rPr>
        <w:t>контроль за</w:t>
      </w:r>
      <w:proofErr w:type="gramEnd"/>
      <w:r w:rsidRPr="009339A1">
        <w:rPr>
          <w:rFonts w:ascii="Times New Roman" w:eastAsia="Times New Roman" w:hAnsi="Times New Roman" w:cs="Times New Roman"/>
          <w:sz w:val="16"/>
          <w:szCs w:val="16"/>
        </w:rPr>
        <w:t xml:space="preserve"> выполнением установленных задач и функций;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4.1.3. Осуществляет правовое и информационное обеспечение деятельности подчиненных органов и подразделений;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4.1.4. Согласовывает информацию, направляемую в средства массовой информации, о чрезвычайных ситуациях и пожарах не своего уровня с территориальным органом федерального органа исполнительной власти, уполномоченного на решение задач в области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lastRenderedPageBreak/>
        <w:t>4.1.5. Перепроверяет в течение 2 часов в установленном порядке полученную информацию, достоверность которой вызывает сомнения, в территориальных центрах мониторинга;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4.1.6. Проводит в установленном порядке проверки муниципальных организаций по вопросам гражданской обороны, предупреждения и ликвидации чрезвычайных ситуаций, принимает участие в комплексных и целевых проверках;</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4.1.7.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 регламентирующих вопросы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4.1.8. Запрашивает и получает в установленном порядке информацию и сведения, необходимые для выполнения возложенных задач;</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4.1.9. Привлекает экспертов для проведения исследований, экспертиз и подготовки заключений по вопросам гражданской обороны, предупреждения и ликвидации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4.1.10. При необходимости создает экспертный совет при постоянно действующем органе;</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4.1.11. Осуществляет взаимодействие с федеральными органами государственной власти и их территориальными органами, органами государственной власти Чувашской Республики, организациями при реализации задач и функций в области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4.1.12. Осуществляет взаимодействие с общественностью, средствами массовой информации в пределах компетенции;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4.1.13. Рассматривает обращения граждан, организаций, органов государственной власти и местного самоуправления, принимает меры по устранению выявленных проблем;</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4.1.14. Организует и проводит тематические совещания, семинары, конференции;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4.1.15. Реализует иные полномочия, обусловленные выполнением установленных задач и функций.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9339A1">
        <w:rPr>
          <w:rFonts w:ascii="Times New Roman" w:eastAsia="Times New Roman" w:hAnsi="Times New Roman" w:cs="Times New Roman"/>
          <w:b/>
          <w:bCs/>
          <w:sz w:val="16"/>
          <w:szCs w:val="16"/>
        </w:rPr>
        <w:t>V. Руководство постоянно действующим органом</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5.1. Общее руководство работой постоянно действующего органа осуществляет глава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Непосредственное руководство работой осуществляет руководитель постоянно действующего органа, подчиняющийся главе Шумерлинского муниципального  округа.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5.2.  Руководитель постоянно действующего органа: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организует работу постоянно действующего органа;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осуществляет в соответствии с трудовым законодательством внесение предложений по приему на работу, перемещению и увольнению с работы работников;</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обеспечивает формирование личного состава постоянно действующего органа и аварийно-спасательных служб и формирований, их профессиональную подготовку, соблюдение законности и дисциплины;</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принимает участие в подготовке предложений по созданию, реорганизации и ликвидации подчиненных органов и подразделений;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участвует в установленном порядке в планировании материально-финансового обеспечения, в распределении выделенных финансовых средств и материальных ресурсов;</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обеспечивает соблюдение требований сохранности государственной, служебной и иной охраняемой законом тайны, неразглашения сведений конфиденциального характера, выполнение правил охраны труда, пожарной безопасности;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является ответственным за организацию информирования населения через средства массовой информации о чрезвычайных ситуациях и пожарах,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организует взаимодействие с федеральными органами государственной власти и их территориальными органами, органами исполнительной власти Чувашской Республики, организациями, гражданами;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представляет в установленном порядке постоянно действующий орган в органах государственной власти и местного самоуправления, выполняет представительские функции при взаимодействии с общественностью, средствами массовой информации;</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участвует в работе межведомственных комиссий;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организует обобщение и распространение передового опыта работы в области гражданской обороны, защиты населения и территорий от чрезвычайных ситуаций;</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применяет в пределах предоставленных ему прав поощрения и дисциплинарные взыскания;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осуществляет подготовку и представление в установленном порядке отчетности о работе постоянно действующего органа;</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6"/>
          <w:szCs w:val="16"/>
        </w:rPr>
      </w:pPr>
      <w:r w:rsidRPr="009339A1">
        <w:rPr>
          <w:rFonts w:ascii="Times New Roman" w:eastAsia="Times New Roman" w:hAnsi="Times New Roman" w:cs="Times New Roman"/>
          <w:sz w:val="16"/>
          <w:szCs w:val="16"/>
        </w:rPr>
        <w:t>- несет персональную ответственность за организацию и проведение мероприятий по гражданской обороне и защите населения;</w:t>
      </w:r>
    </w:p>
    <w:p w:rsidR="009339A1" w:rsidRPr="009339A1" w:rsidRDefault="009339A1" w:rsidP="0093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16"/>
          <w:szCs w:val="16"/>
        </w:rPr>
      </w:pPr>
      <w:r w:rsidRPr="009339A1">
        <w:rPr>
          <w:rFonts w:ascii="Times New Roman" w:eastAsia="Times New Roman" w:hAnsi="Times New Roman" w:cs="Times New Roman"/>
          <w:sz w:val="16"/>
          <w:szCs w:val="16"/>
        </w:rPr>
        <w:t>- реализует иные полномочия, обусловленные выполнением задач и функций постоянно действующего органа.</w:t>
      </w:r>
    </w:p>
    <w:p w:rsidR="009339A1" w:rsidRPr="009339A1" w:rsidRDefault="009339A1" w:rsidP="009339A1">
      <w:pPr>
        <w:autoSpaceDE w:val="0"/>
        <w:autoSpaceDN w:val="0"/>
        <w:adjustRightInd w:val="0"/>
        <w:spacing w:after="0" w:line="240" w:lineRule="auto"/>
        <w:ind w:firstLine="540"/>
        <w:jc w:val="both"/>
        <w:rPr>
          <w:rFonts w:ascii="Times New Roman" w:eastAsia="Times New Roman" w:hAnsi="Times New Roman" w:cs="Times New Roman"/>
          <w:bCs/>
          <w:sz w:val="24"/>
          <w:szCs w:val="20"/>
        </w:rPr>
      </w:pPr>
    </w:p>
    <w:p w:rsidR="001D024A" w:rsidRPr="00FE19A0" w:rsidRDefault="001D024A" w:rsidP="009339A1">
      <w:pPr>
        <w:pStyle w:val="ConsPlusNormal"/>
        <w:rPr>
          <w:b/>
          <w:sz w:val="16"/>
          <w:szCs w:val="16"/>
        </w:rPr>
      </w:pPr>
    </w:p>
    <w:p w:rsidR="003E167A" w:rsidRPr="003E167A" w:rsidRDefault="003E167A" w:rsidP="003E167A">
      <w:pPr>
        <w:spacing w:after="0" w:line="240" w:lineRule="auto"/>
        <w:contextualSpacing/>
        <w:rPr>
          <w:rFonts w:ascii="Times New Roman" w:eastAsia="Times New Roman" w:hAnsi="Times New Roman" w:cs="Times New Roman"/>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gramStart"/>
            <w:r w:rsidRPr="00F106C8">
              <w:rPr>
                <w:rFonts w:ascii="Times New Roman" w:hAnsi="Times New Roman" w:cs="Times New Roman"/>
                <w:sz w:val="14"/>
                <w:szCs w:val="14"/>
              </w:rPr>
              <w:t>экз</w:t>
            </w:r>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r w:rsidRPr="00F106C8">
              <w:rPr>
                <w:rFonts w:ascii="Times New Roman" w:hAnsi="Times New Roman" w:cs="Times New Roman"/>
                <w:sz w:val="14"/>
                <w:szCs w:val="14"/>
                <w:lang w:val="en-US"/>
              </w:rPr>
              <w:t>shumer</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ru</w:t>
            </w:r>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55"/>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A1" w:rsidRDefault="009339A1" w:rsidP="0071094D">
      <w:pPr>
        <w:spacing w:after="0" w:line="240" w:lineRule="auto"/>
      </w:pPr>
      <w:r>
        <w:separator/>
      </w:r>
    </w:p>
  </w:endnote>
  <w:endnote w:type="continuationSeparator" w:id="0">
    <w:p w:rsidR="009339A1" w:rsidRDefault="009339A1"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A1" w:rsidRDefault="009339A1" w:rsidP="0071094D">
      <w:pPr>
        <w:spacing w:after="0" w:line="240" w:lineRule="auto"/>
      </w:pPr>
      <w:r>
        <w:separator/>
      </w:r>
    </w:p>
  </w:footnote>
  <w:footnote w:type="continuationSeparator" w:id="0">
    <w:p w:rsidR="009339A1" w:rsidRDefault="009339A1"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A1" w:rsidRDefault="009339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9339A1" w:rsidRDefault="008D669F">
        <w:pPr>
          <w:pStyle w:val="a3"/>
          <w:jc w:val="center"/>
        </w:pPr>
      </w:p>
    </w:sdtContent>
  </w:sdt>
  <w:p w:rsidR="009339A1" w:rsidRDefault="009339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A1" w:rsidRDefault="009339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22759E9"/>
    <w:multiLevelType w:val="hybridMultilevel"/>
    <w:tmpl w:val="27D6B946"/>
    <w:lvl w:ilvl="0" w:tplc="6B3AF6C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
    <w:nsid w:val="740C31D8"/>
    <w:multiLevelType w:val="hybridMultilevel"/>
    <w:tmpl w:val="D8E2044E"/>
    <w:lvl w:ilvl="0" w:tplc="B9903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AA762D"/>
    <w:multiLevelType w:val="hybridMultilevel"/>
    <w:tmpl w:val="34F4D8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1B6"/>
    <w:rsid w:val="00130308"/>
    <w:rsid w:val="001334C4"/>
    <w:rsid w:val="001463E8"/>
    <w:rsid w:val="00146EB8"/>
    <w:rsid w:val="001470D4"/>
    <w:rsid w:val="001523A2"/>
    <w:rsid w:val="001566AF"/>
    <w:rsid w:val="001644AA"/>
    <w:rsid w:val="001738A0"/>
    <w:rsid w:val="00180F46"/>
    <w:rsid w:val="0018183E"/>
    <w:rsid w:val="001A0EF3"/>
    <w:rsid w:val="001D024A"/>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E167A"/>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D669F"/>
    <w:rsid w:val="008E4B15"/>
    <w:rsid w:val="008F06D8"/>
    <w:rsid w:val="008F364D"/>
    <w:rsid w:val="008F62CC"/>
    <w:rsid w:val="00900F38"/>
    <w:rsid w:val="00902690"/>
    <w:rsid w:val="00930FD5"/>
    <w:rsid w:val="00932E67"/>
    <w:rsid w:val="009339A1"/>
    <w:rsid w:val="00937A3B"/>
    <w:rsid w:val="00942971"/>
    <w:rsid w:val="00944BAD"/>
    <w:rsid w:val="0095419E"/>
    <w:rsid w:val="009613AB"/>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19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A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A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nust-npa.cap.ru:8080/content/act/71c03cfd-872b-42f7-955f-985184204327.doc" TargetMode="External"/><Relationship Id="rId18" Type="http://schemas.openxmlformats.org/officeDocument/2006/relationships/hyperlink" Target="http://minust-npa.cap.ru:8080/content/act/30b1a6c3-70e9-4efb-bb6b-e9222ad4d79a.doc" TargetMode="External"/><Relationship Id="rId26" Type="http://schemas.openxmlformats.org/officeDocument/2006/relationships/hyperlink" Target="http://minust-npa.cap.ru:8080/content/act/30b1a6c3-70e9-4efb-bb6b-e9222ad4d79a.doc" TargetMode="External"/><Relationship Id="rId39" Type="http://schemas.openxmlformats.org/officeDocument/2006/relationships/hyperlink" Target="file:///C:\content\act\bbf89570-6239-4cfb-bdba-5b454c14e321.html" TargetMode="External"/><Relationship Id="rId21" Type="http://schemas.openxmlformats.org/officeDocument/2006/relationships/hyperlink" Target="http://minust-npa.cap.ru:8080/content/act/30b1a6c3-70e9-4efb-bb6b-e9222ad4d79a.doc" TargetMode="External"/><Relationship Id="rId34" Type="http://schemas.openxmlformats.org/officeDocument/2006/relationships/hyperlink" Target="consultantplus://offline/ref=0B0FA77ED8544AC13833A9FA4CC446CC7C03C0056AF75366B39D15B2D58DC7E33498186695787CBA6D561EOBm4H" TargetMode="External"/><Relationship Id="rId42" Type="http://schemas.openxmlformats.org/officeDocument/2006/relationships/hyperlink" Target="consultantplus://offline/ref=D954AE2A4935B2877FFD529793592CE961D267F3FF2F7B963BD30502B8C1CA56DFE6E75406C6DCE985C6A35D749CBE07B6SDS7K" TargetMode="External"/><Relationship Id="rId47" Type="http://schemas.openxmlformats.org/officeDocument/2006/relationships/hyperlink" Target="consultantplus://offline/ref=E53FC8D6AD141C4DC3C6977F67F700DFB3072083473C40FFB23A963C4BF89CC05A828526C1E702A4C8105059X8sFK" TargetMode="External"/><Relationship Id="rId50" Type="http://schemas.openxmlformats.org/officeDocument/2006/relationships/hyperlink" Target="https://login.consultant.ru/link/?rnd=3426C60664373EE64F72DE3D26729294&amp;req=doc&amp;base=LAW&amp;n=349200&amp;REFFIELD=134&amp;REFDST=100004&amp;REFDOC=117548&amp;REFBASE=RLAW098&amp;stat=refcode%3D16876%3Bindex%3D11&amp;date=16.04.2020"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inust-npa.cap.ru:8080/content/act/30b1a6c3-70e9-4efb-bb6b-e9222ad4d79a.doc" TargetMode="External"/><Relationship Id="rId29" Type="http://schemas.openxmlformats.org/officeDocument/2006/relationships/hyperlink" Target="http://minust-npa.cap.ru:8080/content/act/30b1a6c3-70e9-4efb-bb6b-e9222ad4d79a.doc" TargetMode="External"/><Relationship Id="rId11" Type="http://schemas.openxmlformats.org/officeDocument/2006/relationships/header" Target="header2.xml"/><Relationship Id="rId24" Type="http://schemas.openxmlformats.org/officeDocument/2006/relationships/hyperlink" Target="consultantplus://offline/ref=6C3A950275B4AFFF83B0D4C00726F86405BCAC7B54C262238FDD357EF1hDwFF" TargetMode="External"/><Relationship Id="rId32" Type="http://schemas.openxmlformats.org/officeDocument/2006/relationships/hyperlink" Target="consultantplus://offline/ref=0B0FA77ED8544AC13833A9FA4CC446CC7C03C0056AF75366B39D15B2D58DC7E33498186695787CBA6D561EOBm4H" TargetMode="External"/><Relationship Id="rId37" Type="http://schemas.openxmlformats.org/officeDocument/2006/relationships/hyperlink" Target="http://minust-npa.cap.ru:8080/content/act/30b1a6c3-70e9-4efb-bb6b-e9222ad4d79a.doc" TargetMode="External"/><Relationship Id="rId40" Type="http://schemas.openxmlformats.org/officeDocument/2006/relationships/hyperlink" Target="file:///C:\content\act\bbf89570-6239-4cfb-bdba-5b454c14e321.html" TargetMode="External"/><Relationship Id="rId45" Type="http://schemas.openxmlformats.org/officeDocument/2006/relationships/hyperlink" Target="consultantplus://offline/ref=D954AE2A4935B2877FFD4C9A853572ED6ED03CF9FE272DCD6ADF0F57E09E931498EFED00578289ED8E91EC19238FBC04AAD593DC81C40DS7S0K" TargetMode="External"/><Relationship Id="rId53" Type="http://schemas.openxmlformats.org/officeDocument/2006/relationships/hyperlink" Target="https://login.consultant.ru/link/?rnd=3426C60664373EE64F72DE3D26729294&amp;req=doc&amp;base=RLAW098&amp;n=83669&amp;REFFIELD=134&amp;REFDST=100007&amp;REFDOC=117548&amp;REFBASE=RLAW098&amp;stat=refcode%3D19025%3Bindex%3D14&amp;date=16.04.2020" TargetMode="External"/><Relationship Id="rId5" Type="http://schemas.openxmlformats.org/officeDocument/2006/relationships/settings" Target="settings.xml"/><Relationship Id="rId19" Type="http://schemas.openxmlformats.org/officeDocument/2006/relationships/hyperlink" Target="http://minust-npa.cap.ru:8080/content/act/30b1a6c3-70e9-4efb-bb6b-e9222ad4d79a.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nust-npa.cap.ru:8080/content/act/f5fbd424-b7b0-4f27-896b-d7a54f4c2e6b.doc" TargetMode="External"/><Relationship Id="rId22" Type="http://schemas.openxmlformats.org/officeDocument/2006/relationships/hyperlink" Target="http://minust-npa.cap.ru:8080/content/act/30b1a6c3-70e9-4efb-bb6b-e9222ad4d79a.doc" TargetMode="External"/><Relationship Id="rId27" Type="http://schemas.openxmlformats.org/officeDocument/2006/relationships/hyperlink" Target="http://minust-npa.cap.ru:8080/content/act/30b1a6c3-70e9-4efb-bb6b-e9222ad4d79a.doc" TargetMode="External"/><Relationship Id="rId30" Type="http://schemas.openxmlformats.org/officeDocument/2006/relationships/hyperlink" Target="http://minust-npa.cap.ru:8080/content/act/30b1a6c3-70e9-4efb-bb6b-e9222ad4d79a.doc" TargetMode="External"/><Relationship Id="rId35" Type="http://schemas.openxmlformats.org/officeDocument/2006/relationships/hyperlink" Target="http://pravo-search.minjust.ru:8080/bigs/showDocument.html?id=BBF89570-6239-4CFB-BDBA-5B454C14E321" TargetMode="External"/><Relationship Id="rId43" Type="http://schemas.openxmlformats.org/officeDocument/2006/relationships/hyperlink" Target="consultantplus://offline/ref=D954AE2A4935B2877FFD4C9A853572ED68DC38F6F7272DCD6ADF0F57E09E931498EFED00578289E68E91EC19238FBC04AAD593DC81C40DS7S0K" TargetMode="External"/><Relationship Id="rId48" Type="http://schemas.openxmlformats.org/officeDocument/2006/relationships/hyperlink" Target="consultantplus://offline/ref=B24966FC777D1F06C8FAD97D590A032E9C0FE28BF3BD1573E215A5A88CCDEEB538E5029CEFCA6E34897BB2DA8C9593E37CB9C31C3BBA5C5CtAO5H"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nd=3426C60664373EE64F72DE3D26729294&amp;req=doc&amp;base=RLAW098&amp;n=121158&amp;REFFIELD=134&amp;REFDST=100004&amp;REFDOC=117548&amp;REFBASE=RLAW098&amp;stat=refcode%3D16876%3Bindex%3D11&amp;date=16.04.2020" TargetMode="External"/><Relationship Id="rId3" Type="http://schemas.openxmlformats.org/officeDocument/2006/relationships/styles" Target="styles.xml"/><Relationship Id="rId12" Type="http://schemas.openxmlformats.org/officeDocument/2006/relationships/hyperlink" Target="https://login.consultant.ru/link/?req=doc&amp;base=LAW&amp;n=405958&amp;date=01.02.2022" TargetMode="External"/><Relationship Id="rId17" Type="http://schemas.openxmlformats.org/officeDocument/2006/relationships/hyperlink" Target="http://minust-npa.cap.ru:8080/content/act/30b1a6c3-70e9-4efb-bb6b-e9222ad4d79a.doc" TargetMode="External"/><Relationship Id="rId25" Type="http://schemas.openxmlformats.org/officeDocument/2006/relationships/hyperlink" Target="http://minust-npa.cap.ru:8080/content/act/f5fbd424-b7b0-4f27-896b-d7a54f4c2e6b.doc" TargetMode="External"/><Relationship Id="rId33" Type="http://schemas.openxmlformats.org/officeDocument/2006/relationships/hyperlink" Target="consultantplus://offline/ref=0B0FA77ED8544AC13833A9FA4CC446CC7C03C0056AF75366B39D15B2D58DC7E33498186695787CBA6D561EOBm4H" TargetMode="External"/><Relationship Id="rId38" Type="http://schemas.openxmlformats.org/officeDocument/2006/relationships/hyperlink" Target="https://login.consultant.ru/link/?req=doc&amp;base=LAW&amp;n=383524&amp;dst=100288&amp;field=134&amp;date=15.02.2022" TargetMode="External"/><Relationship Id="rId46" Type="http://schemas.openxmlformats.org/officeDocument/2006/relationships/hyperlink" Target="consultantplus://offline/ref=E53FC8D6AD141C4DC3C6977F67F700DFB3072083473C40FFB23A963C4BF89CC05A828526C1E702A4C8105059X8sFK" TargetMode="External"/><Relationship Id="rId20" Type="http://schemas.openxmlformats.org/officeDocument/2006/relationships/hyperlink" Target="http://minust-npa.cap.ru:8080/content/act/30b1a6c3-70e9-4efb-bb6b-e9222ad4d79a.doc" TargetMode="External"/><Relationship Id="rId41" Type="http://schemas.openxmlformats.org/officeDocument/2006/relationships/hyperlink" Target="consultantplus://offline/ref=D954AE2A4935B2877FFD529793592CE961D267F3FF2F7B963FD10502B8C1CA56DFE6E75406C6DCE985C6A35D749CBE07B6SDS7K" TargetMode="External"/><Relationship Id="rId54" Type="http://schemas.openxmlformats.org/officeDocument/2006/relationships/hyperlink" Target="https://login.consultant.ru/link/?rnd=3426C60664373EE64F72DE3D26729294&amp;req=doc&amp;base=RLAW098&amp;n=121158&amp;REFFIELD=134&amp;REFDST=100040&amp;REFDOC=117548&amp;REFBASE=RLAW098&amp;stat=refcode%3D16876%3Bindex%3D70&amp;date=16.04.20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inust-npa.cap.ru:8080/content/act/30b1a6c3-70e9-4efb-bb6b-e9222ad4d79a.doc" TargetMode="External"/><Relationship Id="rId23" Type="http://schemas.openxmlformats.org/officeDocument/2006/relationships/hyperlink" Target="http://minust-npa.cap.ru:8080/content/act/30b1a6c3-70e9-4efb-bb6b-e9222ad4d79a.doc" TargetMode="External"/><Relationship Id="rId28" Type="http://schemas.openxmlformats.org/officeDocument/2006/relationships/hyperlink" Target="http://minust-npa.cap.ru:8080/content/act/30b1a6c3-70e9-4efb-bb6b-e9222ad4d79a.doc" TargetMode="External"/><Relationship Id="rId36" Type="http://schemas.openxmlformats.org/officeDocument/2006/relationships/hyperlink" Target="http://minust-npa.cap.ru:8080/content/act/30b1a6c3-70e9-4efb-bb6b-e9222ad4d79a.doc" TargetMode="External"/><Relationship Id="rId49" Type="http://schemas.openxmlformats.org/officeDocument/2006/relationships/hyperlink" Target="consultantplus://offline/ref=B24966FC777D1F06C8FAD97D590A032E9C0FE28BF3BD1573E215A5A88CCDEEB538E5029AEECE6560D034B386C8C380E37DB9C11E27tBOAH"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consultantplus://offline/ref=0B0FA77ED8544AC13833A9FA4CC446CC7C03C0056AF75366B39D15B2D58DC7E33498186695787CBA6D561EOBm4H" TargetMode="External"/><Relationship Id="rId44" Type="http://schemas.openxmlformats.org/officeDocument/2006/relationships/hyperlink" Target="consultantplus://offline/ref=D954AE2A4935B2877FFD4C9A853572ED68DC38F6F7272DCD6ADF0F57E09E931498EFED00578289E68E91EC19238FBC04AAD593DC81C40DS7S0K" TargetMode="External"/><Relationship Id="rId52" Type="http://schemas.openxmlformats.org/officeDocument/2006/relationships/hyperlink" Target="https://ovmf2.consultant.ru/static4018_00_50_449107/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71AB-48D3-431D-A5CB-8668B0B0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44</Pages>
  <Words>43600</Words>
  <Characters>248520</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291537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2022-02-28T10:40:00Z</cp:lastPrinted>
  <dcterms:created xsi:type="dcterms:W3CDTF">2022-02-11T05:28:00Z</dcterms:created>
  <dcterms:modified xsi:type="dcterms:W3CDTF">2022-02-28T12:13:00Z</dcterms:modified>
</cp:coreProperties>
</file>