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15" w:rsidRDefault="00580915" w:rsidP="005809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217"/>
        <w:gridCol w:w="3177"/>
      </w:tblGrid>
      <w:tr w:rsidR="00580915" w:rsidTr="00580915">
        <w:tc>
          <w:tcPr>
            <w:tcW w:w="3284" w:type="dxa"/>
          </w:tcPr>
          <w:p w:rsidR="00580915" w:rsidRDefault="00580915" w:rsidP="0029568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580915" w:rsidRDefault="00580915" w:rsidP="0058091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inline distT="0" distB="0" distL="0" distR="0" wp14:anchorId="4522F21B" wp14:editId="68AED005">
                  <wp:extent cx="731520" cy="922821"/>
                  <wp:effectExtent l="0" t="0" r="0" b="0"/>
                  <wp:docPr id="5" name="Рисунок 5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2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580915" w:rsidRDefault="00580915" w:rsidP="0029568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0915" w:rsidRDefault="00580915" w:rsidP="0029568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FA4" w:rsidRPr="008E5FA4" w:rsidRDefault="008E5FA4" w:rsidP="0029568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00"/>
        <w:gridCol w:w="4636"/>
        <w:gridCol w:w="195"/>
        <w:gridCol w:w="942"/>
        <w:gridCol w:w="3803"/>
      </w:tblGrid>
      <w:tr w:rsidR="008E5FA4" w:rsidRPr="008E5FA4" w:rsidTr="008E5FA4">
        <w:trPr>
          <w:gridBefore w:val="1"/>
          <w:wBefore w:w="106" w:type="dxa"/>
          <w:cantSplit/>
          <w:trHeight w:val="253"/>
        </w:trPr>
        <w:tc>
          <w:tcPr>
            <w:tcW w:w="4195" w:type="dxa"/>
            <w:gridSpan w:val="2"/>
          </w:tcPr>
          <w:p w:rsidR="008E5FA4" w:rsidRPr="008E5FA4" w:rsidRDefault="008E5FA4" w:rsidP="002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8E5FA4" w:rsidRPr="008E5FA4" w:rsidRDefault="008E5FA4" w:rsidP="002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8E5FA4" w:rsidRPr="008E5FA4" w:rsidRDefault="008E5FA4" w:rsidP="0029568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 xml:space="preserve">ЧУВАШСКАЯ РЕСПУБЛИКА </w:t>
            </w:r>
          </w:p>
        </w:tc>
      </w:tr>
      <w:tr w:rsidR="008E5FA4" w:rsidRPr="008E5FA4" w:rsidTr="008E5FA4">
        <w:trPr>
          <w:gridBefore w:val="1"/>
          <w:wBefore w:w="106" w:type="dxa"/>
          <w:cantSplit/>
          <w:trHeight w:val="2355"/>
        </w:trPr>
        <w:tc>
          <w:tcPr>
            <w:tcW w:w="4195" w:type="dxa"/>
            <w:gridSpan w:val="2"/>
          </w:tcPr>
          <w:p w:rsidR="008E5FA4" w:rsidRPr="008E5FA4" w:rsidRDefault="008E5FA4" w:rsidP="0029568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ÇĚМĚРЛЕ МУНИЦИПАЛЛĂ</w:t>
            </w:r>
          </w:p>
          <w:p w:rsidR="008E5FA4" w:rsidRPr="008E5FA4" w:rsidRDefault="008E5FA4" w:rsidP="0029568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ОКРУГĔН </w:t>
            </w:r>
          </w:p>
          <w:p w:rsidR="008E5FA4" w:rsidRPr="008E5FA4" w:rsidRDefault="008E5FA4" w:rsidP="0029568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АДМИНИСТРАЦИЙ</w:t>
            </w:r>
            <w:r w:rsidRPr="008E5F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Ě </w:t>
            </w:r>
            <w:r w:rsidRPr="008E5F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8E5FA4" w:rsidRPr="008E5FA4" w:rsidRDefault="008E5FA4" w:rsidP="002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FA4" w:rsidRPr="008E5FA4" w:rsidRDefault="008E5FA4" w:rsidP="002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8E5FA4" w:rsidRPr="008E5FA4" w:rsidRDefault="008E5FA4" w:rsidP="00295688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FA4" w:rsidRPr="008E5FA4" w:rsidRDefault="008173DE" w:rsidP="0029568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2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</w:t>
            </w:r>
            <w:r w:rsidR="00E7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5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8E5FA4" w:rsidRPr="008E5FA4" w:rsidRDefault="008E5FA4" w:rsidP="0029568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Çěмěрле хули</w:t>
            </w:r>
          </w:p>
          <w:p w:rsidR="008E5FA4" w:rsidRPr="008E5FA4" w:rsidRDefault="008E5FA4" w:rsidP="002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E5FA4" w:rsidRPr="008E5FA4" w:rsidRDefault="008E5FA4" w:rsidP="00295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8E5FA4" w:rsidRPr="008E5FA4" w:rsidRDefault="008E5FA4" w:rsidP="00295688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8E5FA4" w:rsidRPr="008E5FA4" w:rsidRDefault="008E5FA4" w:rsidP="0029568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ШУМЕРЛИНСКОГО МУНИЦИПАЛЬНОГО ОКРУГА</w:t>
            </w:r>
            <w:r w:rsidRPr="008E5FA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8E5FA4" w:rsidRPr="008E5FA4" w:rsidRDefault="008E5FA4" w:rsidP="0029568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E5FA4" w:rsidRPr="008E5FA4" w:rsidRDefault="008E5FA4" w:rsidP="0029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8E5FA4" w:rsidRDefault="008E5FA4" w:rsidP="0029568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Courier New" w:eastAsia="Times New Roman" w:hAnsi="Courier New" w:cs="Courier New"/>
                <w:noProof/>
                <w:sz w:val="26"/>
                <w:szCs w:val="20"/>
                <w:lang w:eastAsia="ru-RU"/>
              </w:rPr>
            </w:pPr>
          </w:p>
          <w:p w:rsidR="00295688" w:rsidRPr="008E5FA4" w:rsidRDefault="008173DE" w:rsidP="0029568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2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E7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8E5FA4" w:rsidRPr="008E5FA4" w:rsidRDefault="008E5FA4" w:rsidP="0029568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Courier New" w:eastAsia="Times New Roman" w:hAnsi="Courier New" w:cs="Courier New"/>
                <w:noProof/>
                <w:sz w:val="26"/>
                <w:szCs w:val="20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 Шумерля</w:t>
            </w:r>
          </w:p>
        </w:tc>
      </w:tr>
      <w:tr w:rsidR="009041E8" w:rsidRPr="009041E8" w:rsidTr="008E5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608" w:type="dxa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501" w:type="dxa"/>
              <w:tblLook w:val="01E0" w:firstRow="1" w:lastRow="1" w:firstColumn="1" w:lastColumn="1" w:noHBand="0" w:noVBand="0"/>
            </w:tblPr>
            <w:tblGrid>
              <w:gridCol w:w="4501"/>
            </w:tblGrid>
            <w:tr w:rsidR="009041E8" w:rsidRPr="009041E8" w:rsidTr="00295688">
              <w:tc>
                <w:tcPr>
                  <w:tcW w:w="45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E8" w:rsidRPr="009041E8" w:rsidRDefault="00D5696C" w:rsidP="002956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6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 утверждении муниципальной программы Шумерлинского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округа</w:t>
                  </w:r>
                  <w:r w:rsidRPr="00D56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979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D56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потенциала природно-сырьевых ресурсов и повышение экологической безопасности»</w:t>
                  </w:r>
                  <w:r w:rsidR="00335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041E8" w:rsidRPr="009041E8" w:rsidRDefault="009041E8" w:rsidP="00904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1E8" w:rsidRPr="009041E8" w:rsidRDefault="009041E8" w:rsidP="009041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88" w:rsidRDefault="00295688" w:rsidP="009041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9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</w:t>
      </w:r>
    </w:p>
    <w:p w:rsidR="00295688" w:rsidRDefault="00295688" w:rsidP="009041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295688" w:rsidP="009041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Шумерлинского </w:t>
      </w:r>
      <w:r w:rsidR="00D569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9041E8" w:rsidRPr="009041E8" w:rsidRDefault="009041E8" w:rsidP="009041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88" w:rsidRDefault="00295688" w:rsidP="002956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F5FC5" w:rsidRPr="0029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прилагаемую муниципальную программу Шумерлинского муниципального округа </w:t>
      </w:r>
      <w:r w:rsidR="00997922" w:rsidRPr="002956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F5FC5" w:rsidRPr="0029568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потенциала природно-сырьевых ресурсов и повышение экологической безопасности»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033" w:rsidRPr="00757033" w:rsidRDefault="00295688" w:rsidP="0075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57033" w:rsidRPr="00757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757033" w:rsidRPr="00757033" w:rsidRDefault="00757033" w:rsidP="0075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Шумерлинского района от 23.08.2019 № 544 «Об утверждении муниципальной программы Шумерлинского района «Развитие потенциала природно-сырьевых ресурсов и повышение экологической безопасности»»;</w:t>
      </w:r>
    </w:p>
    <w:p w:rsidR="00757033" w:rsidRPr="00757033" w:rsidRDefault="00757033" w:rsidP="0075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Шумерлинского района от 30.01.2020 № 34 «О внесении изменения в постановление администрации Шумерлинского района от 23.08.2019 № 544 «Об утверждении муниципальной программы Шумерлинского района «Развитие потенциала природно-сырьевых ресурсов и повышение экологической безопасности»»;</w:t>
      </w:r>
    </w:p>
    <w:p w:rsidR="00757033" w:rsidRPr="00757033" w:rsidRDefault="00757033" w:rsidP="0075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Шумерлинского района от 04.02.2021 № 43 «О внесении изменения в постановление администрации Шумерлинского района от 23.08.2019 № 544 «Об утверждении муниципальной программы Шумерлинского района «Развитие потенциала природно-сырьевых ресурсов и повышение экологической безопасности»»;</w:t>
      </w:r>
    </w:p>
    <w:p w:rsidR="00757033" w:rsidRPr="00757033" w:rsidRDefault="00757033" w:rsidP="0075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Егоркинского сельского поселения Шумерлинского района от 15.09.2014 № 56 «Об утверждении муниципальной программы Егоркинского сельского поселения Шумерлинского района «Развитие потенциала природно-сырьевых ресурсов и повышение экологической безопасности»»;</w:t>
      </w:r>
    </w:p>
    <w:p w:rsidR="00757033" w:rsidRPr="00757033" w:rsidRDefault="00757033" w:rsidP="0075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администрации Егоркинского сельского поселения Шумерлинского района 06.03.2017 № 14 «О внесение изменений в муниципальную программу Егоркинского сельского поселения Шумерлинского района «Развитие потенциала природно-сырьевых ресурсов и повышение экологической безопасности»»;</w:t>
      </w:r>
    </w:p>
    <w:p w:rsidR="00757033" w:rsidRPr="00757033" w:rsidRDefault="00757033" w:rsidP="0075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Егоркинского сельского поселения Шумерлинского района от «06» марта 2018 № 10  «О внесение изменений в муниципальную программу Егоркинского сельского поселения Шумерлинского района «Развитие потенциала природно-сырьевых ресурсов и повышение экологической безопасности»»;</w:t>
      </w:r>
    </w:p>
    <w:p w:rsidR="00757033" w:rsidRPr="00757033" w:rsidRDefault="00757033" w:rsidP="0075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Ходарского сельского поселения Шумерлинского района от 23.03.2018 № 19 «Об утверждении муниципальной программы Ходарского сельского поселения Шумерлинского района «Развитие потенциала природно-сырьевых ресурсов и повышение экологической безопасности»»;</w:t>
      </w:r>
    </w:p>
    <w:p w:rsidR="00757033" w:rsidRPr="00757033" w:rsidRDefault="00757033" w:rsidP="0075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Торханского сельского поселения Шумерлинского района от 06.11.2014 № 70 «Об утверждении муниципальной программы Торханского сельского поселения Шумерлинского района «Развитие потенциала природно-сырьевых ресурсов и повышение экологической безопасности»»;</w:t>
      </w:r>
    </w:p>
    <w:p w:rsidR="00757033" w:rsidRPr="00757033" w:rsidRDefault="00757033" w:rsidP="0075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Торханского сельского поселения Шумерлинского района от 06.03.2018 № 12 «О внесении изменений в муниципальную программу Торханского сельского поселения Шумерлинского района «Развитие потенциала природно-сырьевых ресурсов и повышение экологической безопасности»»;</w:t>
      </w:r>
    </w:p>
    <w:p w:rsidR="00757033" w:rsidRPr="00757033" w:rsidRDefault="00757033" w:rsidP="0075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Туванского сельского поселения Шумерлинского района от 06.11.2014 № 70 «Об утверждении муниципальной программы «Развитие потенциала природно-сырьевых ресурсов и повышение экологической безопасности»»;</w:t>
      </w:r>
    </w:p>
    <w:p w:rsidR="00F54D33" w:rsidRDefault="00757033" w:rsidP="0075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Шумерлинского сельского поселения Шумерлинского района от  25.07.2014 г. № 35 «Об утверждении муниципальной программы «Развитие потенциала природно-сырьевых ресурсов и повышение экологической безопасности»».</w:t>
      </w:r>
    </w:p>
    <w:p w:rsidR="009041E8" w:rsidRDefault="00295688" w:rsidP="0075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041E8" w:rsidRPr="0029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9041E8" w:rsidRPr="0029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опубликования в издании «Вестник Шумерлинского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9041E8" w:rsidRPr="0029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подлежит размещению на официальном сайте Шумерлинского </w:t>
      </w:r>
      <w:r w:rsidR="00D5696C" w:rsidRPr="002956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F7A8F" w:rsidRPr="0029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="009041E8" w:rsidRPr="002956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1E8" w:rsidRDefault="009041E8" w:rsidP="0090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D33" w:rsidRDefault="00F54D33" w:rsidP="0090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D33" w:rsidRDefault="00F54D33" w:rsidP="0090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D33" w:rsidRPr="009041E8" w:rsidRDefault="00F54D33" w:rsidP="0090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915" w:rsidRDefault="00580915" w:rsidP="008E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8E5FA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E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D17E96" w:rsidRDefault="009041E8" w:rsidP="008E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</w:t>
      </w:r>
      <w:r w:rsidR="008E5F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линского</w:t>
      </w:r>
    </w:p>
    <w:p w:rsidR="009041E8" w:rsidRPr="009041E8" w:rsidRDefault="008E5FA4" w:rsidP="008E5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0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7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580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80915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Т.А.Караганова</w:t>
      </w:r>
      <w:proofErr w:type="spellEnd"/>
    </w:p>
    <w:p w:rsidR="009041E8" w:rsidRPr="009041E8" w:rsidRDefault="009041E8" w:rsidP="00904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B04" w:rsidRDefault="00620B04"/>
    <w:p w:rsidR="009041E8" w:rsidRDefault="009041E8"/>
    <w:p w:rsidR="009041E8" w:rsidRDefault="009041E8"/>
    <w:p w:rsidR="00F54D33" w:rsidRDefault="00F54D33" w:rsidP="0029568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4D33" w:rsidRDefault="00F54D33" w:rsidP="0029568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4D33" w:rsidRDefault="00F54D33" w:rsidP="0029568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4D33" w:rsidRDefault="00F54D33" w:rsidP="0029568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4D33" w:rsidRDefault="00F54D33" w:rsidP="0029568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4D33" w:rsidRDefault="00F54D33" w:rsidP="0029568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4D33" w:rsidRDefault="00F54D33" w:rsidP="0029568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4D33" w:rsidRDefault="00F54D33" w:rsidP="0029568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4D33" w:rsidRDefault="00F54D33" w:rsidP="0029568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4D33" w:rsidRDefault="00F54D33" w:rsidP="005809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5688" w:rsidRPr="00295688" w:rsidRDefault="00295688" w:rsidP="0029568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568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95688" w:rsidRPr="00295688" w:rsidRDefault="00295688" w:rsidP="0029568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568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95688" w:rsidRPr="00295688" w:rsidRDefault="00295688" w:rsidP="0029568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5688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</w:p>
    <w:p w:rsidR="009041E8" w:rsidRPr="00295688" w:rsidRDefault="00295688" w:rsidP="0029568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5688">
        <w:rPr>
          <w:rFonts w:ascii="Times New Roman" w:hAnsi="Times New Roman" w:cs="Times New Roman"/>
          <w:sz w:val="24"/>
          <w:szCs w:val="24"/>
        </w:rPr>
        <w:t xml:space="preserve">от  </w:t>
      </w:r>
      <w:r w:rsidR="008173DE">
        <w:rPr>
          <w:rFonts w:ascii="Times New Roman" w:hAnsi="Times New Roman" w:cs="Times New Roman"/>
          <w:sz w:val="24"/>
          <w:szCs w:val="24"/>
        </w:rPr>
        <w:t>09</w:t>
      </w:r>
      <w:r w:rsidRPr="00295688">
        <w:rPr>
          <w:rFonts w:ascii="Times New Roman" w:hAnsi="Times New Roman" w:cs="Times New Roman"/>
          <w:sz w:val="24"/>
          <w:szCs w:val="24"/>
        </w:rPr>
        <w:t>.</w:t>
      </w:r>
      <w:r w:rsidR="008173DE">
        <w:rPr>
          <w:rFonts w:ascii="Times New Roman" w:hAnsi="Times New Roman" w:cs="Times New Roman"/>
          <w:sz w:val="24"/>
          <w:szCs w:val="24"/>
        </w:rPr>
        <w:t>03</w:t>
      </w:r>
      <w:r w:rsidRPr="00295688">
        <w:rPr>
          <w:rFonts w:ascii="Times New Roman" w:hAnsi="Times New Roman" w:cs="Times New Roman"/>
          <w:sz w:val="24"/>
          <w:szCs w:val="24"/>
        </w:rPr>
        <w:t xml:space="preserve">. 2022 № </w:t>
      </w:r>
      <w:r w:rsidR="008173DE">
        <w:rPr>
          <w:rFonts w:ascii="Times New Roman" w:hAnsi="Times New Roman" w:cs="Times New Roman"/>
          <w:sz w:val="24"/>
          <w:szCs w:val="24"/>
        </w:rPr>
        <w:t>130</w:t>
      </w:r>
      <w:bookmarkStart w:id="0" w:name="_GoBack"/>
      <w:bookmarkEnd w:id="0"/>
    </w:p>
    <w:p w:rsidR="009041E8" w:rsidRDefault="009041E8"/>
    <w:p w:rsidR="009041E8" w:rsidRDefault="009041E8"/>
    <w:p w:rsidR="00BF5FC5" w:rsidRDefault="00BF5FC5"/>
    <w:p w:rsidR="00BF5FC5" w:rsidRPr="00BF5FC5" w:rsidRDefault="00BF5FC5" w:rsidP="00BF5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BF5FC5" w:rsidRDefault="00BF5FC5" w:rsidP="00BF5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ШУМЕРЛИНСКОГО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</w:p>
    <w:p w:rsidR="00BF5FC5" w:rsidRPr="00BF5FC5" w:rsidRDefault="00BF5FC5" w:rsidP="00BF5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5688" w:rsidRPr="00BF5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95688" w:rsidRPr="00BF5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ПОТЕНЦИАЛА ПРИРОДНО-СЫРЬЕВЫХ РЕСУРСОВ И ПОВЫШЕНИЕ ЭКОЛОГИЧЕСКОЙ БЕЗОПАСНОСТИ</w:t>
      </w:r>
      <w:r w:rsidR="00295688" w:rsidRPr="00BF5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F5FC5" w:rsidRPr="00BF5FC5" w:rsidRDefault="00BF5FC5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36"/>
        <w:gridCol w:w="4866"/>
        <w:gridCol w:w="424"/>
      </w:tblGrid>
      <w:tr w:rsidR="00BF5FC5" w:rsidRPr="00BF5FC5" w:rsidTr="004F3DCC">
        <w:tc>
          <w:tcPr>
            <w:tcW w:w="3968" w:type="dxa"/>
            <w:hideMark/>
          </w:tcPr>
          <w:p w:rsidR="00BF5FC5" w:rsidRPr="00BF5FC5" w:rsidRDefault="00BF5FC5" w:rsidP="00BF5FC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C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3"/>
            <w:hideMark/>
          </w:tcPr>
          <w:p w:rsidR="00BF5FC5" w:rsidRPr="00BF5FC5" w:rsidRDefault="00BF5FC5" w:rsidP="00BF5F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и экологии администрации Шумерлинского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BF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BF5FC5" w:rsidRPr="00BF5FC5" w:rsidTr="004F3DC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3" w:type="dxa"/>
        </w:trPr>
        <w:tc>
          <w:tcPr>
            <w:tcW w:w="3969" w:type="dxa"/>
          </w:tcPr>
          <w:p w:rsidR="00BF5FC5" w:rsidRPr="00BF5FC5" w:rsidRDefault="00BF5FC5" w:rsidP="00BF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:rsidR="00BF5FC5" w:rsidRPr="00BF5FC5" w:rsidRDefault="00BF5FC5" w:rsidP="00BF5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</w:tcPr>
          <w:p w:rsidR="00BF5FC5" w:rsidRPr="00BF5FC5" w:rsidRDefault="00F54D33" w:rsidP="00997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="00BF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2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="00BF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5FC5" w:rsidRPr="00BF5FC5" w:rsidTr="004F3DCC">
        <w:tc>
          <w:tcPr>
            <w:tcW w:w="3968" w:type="dxa"/>
          </w:tcPr>
          <w:p w:rsidR="00BF5FC5" w:rsidRPr="00BF5FC5" w:rsidRDefault="00BF5FC5" w:rsidP="00BF5FC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gridSpan w:val="3"/>
          </w:tcPr>
          <w:p w:rsidR="00BF5FC5" w:rsidRPr="00BF5FC5" w:rsidRDefault="00BF5FC5" w:rsidP="00BF5F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FC5" w:rsidRPr="008173DE" w:rsidTr="00D17E96">
        <w:tc>
          <w:tcPr>
            <w:tcW w:w="3968" w:type="dxa"/>
            <w:hideMark/>
          </w:tcPr>
          <w:p w:rsidR="00BF5FC5" w:rsidRPr="00BF5FC5" w:rsidRDefault="00BF5FC5" w:rsidP="00BF5FC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C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5527" w:type="dxa"/>
            <w:gridSpan w:val="3"/>
            <w:hideMark/>
          </w:tcPr>
          <w:p w:rsidR="00BF5FC5" w:rsidRPr="00BF5FC5" w:rsidRDefault="00295688" w:rsidP="00BF5FC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- </w:t>
            </w:r>
            <w:r w:rsidR="00335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="00BF5FC5" w:rsidRPr="00BF5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сельского хозяйства и экологии администрации Шумерлинского </w:t>
            </w:r>
            <w:r w:rsidR="00BF5FC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BF5FC5" w:rsidRPr="00BF5FC5" w:rsidRDefault="00BF5FC5" w:rsidP="00335C9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F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F5FC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F5F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2-1</w:t>
            </w:r>
            <w:r w:rsidR="00335C9E" w:rsidRPr="00335C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F5F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35C9E" w:rsidRPr="00335C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BF5F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e-mail: shumselhoz01@cap.ru)</w:t>
            </w:r>
          </w:p>
        </w:tc>
      </w:tr>
      <w:tr w:rsidR="00BF5FC5" w:rsidRPr="00BF5FC5" w:rsidTr="00D17E96">
        <w:trPr>
          <w:trHeight w:val="1826"/>
        </w:trPr>
        <w:tc>
          <w:tcPr>
            <w:tcW w:w="3968" w:type="dxa"/>
          </w:tcPr>
          <w:p w:rsidR="00580915" w:rsidRPr="008173DE" w:rsidRDefault="00580915" w:rsidP="00BF5FC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80915" w:rsidRPr="008173DE" w:rsidRDefault="00580915" w:rsidP="00BF5FC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80915" w:rsidRPr="008173DE" w:rsidRDefault="00580915" w:rsidP="00BF5FC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17E96" w:rsidRDefault="00580915" w:rsidP="00BF5FC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915">
              <w:rPr>
                <w:rFonts w:ascii="Times New Roman" w:eastAsia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580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F5FC5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администрации </w:t>
            </w:r>
            <w:r w:rsidR="00BF5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FC5" w:rsidRPr="00BF5FC5">
              <w:rPr>
                <w:rFonts w:ascii="Times New Roman" w:eastAsia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</w:p>
          <w:p w:rsidR="00295688" w:rsidRDefault="00BF5FC5" w:rsidP="00BF5FC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D17E9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r w:rsidRPr="00BF5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7E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:rsidR="00BF5FC5" w:rsidRPr="00BF5FC5" w:rsidRDefault="00BF5FC5" w:rsidP="00BF5FC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gridSpan w:val="3"/>
            <w:vAlign w:val="center"/>
            <w:hideMark/>
          </w:tcPr>
          <w:p w:rsidR="00D17E96" w:rsidRDefault="00D17E96" w:rsidP="00D17E96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E96" w:rsidRDefault="00D17E96" w:rsidP="00D17E96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7E96" w:rsidRDefault="00D17E96" w:rsidP="00D17E96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5FC5" w:rsidRPr="00BF5FC5" w:rsidRDefault="00D17E96" w:rsidP="00D17E96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Т.А.Караганова</w:t>
            </w:r>
            <w:proofErr w:type="spellEnd"/>
          </w:p>
        </w:tc>
      </w:tr>
    </w:tbl>
    <w:p w:rsidR="00BF5FC5" w:rsidRPr="00BF5FC5" w:rsidRDefault="00BF5FC5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5FC5" w:rsidRPr="00BF5FC5" w:rsidRDefault="00BF5FC5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5FC5" w:rsidRPr="00BF5FC5" w:rsidRDefault="00BF5FC5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5FC5" w:rsidRPr="00BF5FC5" w:rsidRDefault="00BF5FC5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5FC5" w:rsidRPr="00BF5FC5" w:rsidRDefault="00BF5FC5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5FC5" w:rsidRPr="00BF5FC5" w:rsidRDefault="00BF5FC5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5FC5" w:rsidRPr="00BF5FC5" w:rsidRDefault="00BF5FC5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5FC5" w:rsidRPr="00BF5FC5" w:rsidRDefault="00BF5FC5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5FC5" w:rsidRPr="00BF5FC5" w:rsidRDefault="00BF5FC5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5FC5" w:rsidRPr="00BF5FC5" w:rsidRDefault="00BF5FC5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5FC5" w:rsidRPr="00BF5FC5" w:rsidRDefault="00BF5FC5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5FC5" w:rsidRPr="00BF5FC5" w:rsidRDefault="00BF5FC5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5FC5" w:rsidRPr="00BF5FC5" w:rsidRDefault="00BF5FC5" w:rsidP="00BF5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95688" w:rsidRDefault="00295688" w:rsidP="009041E8">
      <w:pPr>
        <w:keepNext/>
        <w:spacing w:after="0" w:line="240" w:lineRule="auto"/>
        <w:ind w:left="4680"/>
        <w:jc w:val="right"/>
        <w:outlineLvl w:val="0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B57807" w:rsidRDefault="00B57807" w:rsidP="00B57807">
      <w:pPr>
        <w:spacing w:after="0" w:line="240" w:lineRule="auto"/>
        <w:jc w:val="right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B57807" w:rsidRDefault="00B57807" w:rsidP="00B57807">
      <w:pPr>
        <w:spacing w:after="0" w:line="240" w:lineRule="auto"/>
        <w:jc w:val="right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B57807" w:rsidRDefault="00B57807" w:rsidP="00B57807">
      <w:pPr>
        <w:spacing w:after="0" w:line="240" w:lineRule="auto"/>
        <w:jc w:val="right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</w:p>
    <w:p w:rsidR="00D5696C" w:rsidRPr="00D5696C" w:rsidRDefault="00D5696C" w:rsidP="00D569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5696C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D5696C" w:rsidRPr="00D5696C" w:rsidRDefault="00D5696C" w:rsidP="00D5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96C">
        <w:rPr>
          <w:rFonts w:ascii="Times New Roman" w:hAnsi="Times New Roman" w:cs="Times New Roman"/>
          <w:b/>
          <w:bCs/>
          <w:sz w:val="24"/>
          <w:szCs w:val="24"/>
        </w:rPr>
        <w:t>Муниципальной  программы Шумерлинского муниципального округа</w:t>
      </w:r>
    </w:p>
    <w:p w:rsidR="00D5696C" w:rsidRPr="00D5696C" w:rsidRDefault="00295688" w:rsidP="00D5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9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96C" w:rsidRPr="00D5696C">
        <w:rPr>
          <w:rFonts w:ascii="Times New Roman" w:hAnsi="Times New Roman" w:cs="Times New Roman"/>
          <w:b/>
          <w:bCs/>
          <w:sz w:val="24"/>
          <w:szCs w:val="24"/>
        </w:rPr>
        <w:t>«Развитие потенциала природно-сырьевых ресурсов</w:t>
      </w:r>
    </w:p>
    <w:p w:rsidR="00D5696C" w:rsidRPr="00D5696C" w:rsidRDefault="00D5696C" w:rsidP="00D5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96C">
        <w:rPr>
          <w:rFonts w:ascii="Times New Roman" w:hAnsi="Times New Roman" w:cs="Times New Roman"/>
          <w:b/>
          <w:bCs/>
          <w:sz w:val="24"/>
          <w:szCs w:val="24"/>
        </w:rPr>
        <w:t>и обеспечение экологической безопасности»</w:t>
      </w:r>
    </w:p>
    <w:p w:rsidR="00D5696C" w:rsidRPr="00D5696C" w:rsidRDefault="00D5696C" w:rsidP="00D56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59"/>
        <w:gridCol w:w="6009"/>
      </w:tblGrid>
      <w:tr w:rsidR="00D5696C" w:rsidRPr="00D5696C" w:rsidTr="004F3DCC">
        <w:tc>
          <w:tcPr>
            <w:tcW w:w="2551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сельского хозяйства и экологии администрации Шумерлинского муниципального округа Чувашской Республики</w:t>
            </w:r>
          </w:p>
        </w:tc>
      </w:tr>
      <w:tr w:rsidR="00D5696C" w:rsidRPr="00D5696C" w:rsidTr="004F3DCC">
        <w:tc>
          <w:tcPr>
            <w:tcW w:w="2551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5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образования, спорта и молодежной политики администрации Шумерлинского муниципального округа;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bCs/>
                <w:sz w:val="24"/>
                <w:szCs w:val="24"/>
              </w:rPr>
              <w:t>сектор культуры и архивного дела администрации Шумерлинского муниципального округа;</w:t>
            </w:r>
          </w:p>
          <w:p w:rsid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организации, подведомственные администрации Шумерлинского муниципального округа (по согласованию)</w:t>
            </w:r>
            <w:r w:rsidR="0016440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64406" w:rsidRPr="00D5696C" w:rsidRDefault="00164406" w:rsidP="00164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40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64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благоустройству и развитию территорий администрации Шумерлинского муниципального округа</w:t>
            </w:r>
          </w:p>
        </w:tc>
      </w:tr>
      <w:tr w:rsidR="00D5696C" w:rsidRPr="00D5696C" w:rsidTr="004F3DCC">
        <w:tc>
          <w:tcPr>
            <w:tcW w:w="2551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5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D5696C" w:rsidRPr="00D5696C" w:rsidRDefault="00D5696C" w:rsidP="00EB2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отделы Управления по </w:t>
            </w:r>
            <w:r w:rsidR="004F3DC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благоустройству и </w:t>
            </w: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территорий </w:t>
            </w:r>
            <w:r w:rsidR="00B578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9668D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</w:p>
        </w:tc>
      </w:tr>
      <w:tr w:rsidR="00D5696C" w:rsidRPr="00D5696C" w:rsidTr="004F3DCC">
        <w:tc>
          <w:tcPr>
            <w:tcW w:w="2551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5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«Обеспечение экологической безопасности на территории Шумерлинского муниципального округа»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«Биологическое разнообразие Шумерлинского муниципального округа»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«Развитие водохозяйственного комплекса Шумерлинского муниципального округа»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«Обращение с отходами, в том числе с твердыми коммунальными отходами, на территории Шумерлинского муниципального округа</w:t>
            </w:r>
            <w:r w:rsidR="00482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6C" w:rsidRPr="00D5696C" w:rsidTr="004F3DCC">
        <w:tc>
          <w:tcPr>
            <w:tcW w:w="2551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335C9E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деятельности, </w:t>
            </w:r>
          </w:p>
          <w:p w:rsidR="00507967" w:rsidRDefault="00B80428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428">
              <w:rPr>
                <w:rFonts w:ascii="Times New Roman" w:hAnsi="Times New Roman" w:cs="Times New Roman"/>
                <w:sz w:val="24"/>
                <w:szCs w:val="24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обращения с отходами;</w:t>
            </w:r>
          </w:p>
          <w:p w:rsidR="00335C9E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сохранен</w:t>
            </w:r>
            <w:r w:rsidR="00335C9E">
              <w:rPr>
                <w:rFonts w:ascii="Times New Roman" w:hAnsi="Times New Roman" w:cs="Times New Roman"/>
                <w:sz w:val="24"/>
                <w:szCs w:val="24"/>
              </w:rPr>
              <w:t>ие биологического разнообразия,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экологической культуры</w:t>
            </w:r>
            <w:r w:rsidR="00335C9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8D55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5696C" w:rsidRPr="00D5696C" w:rsidTr="004F3DCC">
        <w:tc>
          <w:tcPr>
            <w:tcW w:w="2551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35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      </w:r>
          </w:p>
          <w:p w:rsidR="00D5696C" w:rsidRPr="00D5696C" w:rsidRDefault="0034267A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7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вторичной переработки всех запрещенных к захоронению отходов производства и потребления</w:t>
            </w:r>
            <w:r w:rsidR="00D5696C" w:rsidRPr="00D569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267A" w:rsidRDefault="0034267A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7A">
              <w:rPr>
                <w:rFonts w:ascii="Times New Roman" w:hAnsi="Times New Roman" w:cs="Times New Roman"/>
                <w:sz w:val="24"/>
                <w:szCs w:val="24"/>
              </w:rPr>
              <w:t>восстановление и экологическая реабилитация водных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267A" w:rsidRDefault="0034267A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7A">
              <w:rPr>
                <w:rFonts w:ascii="Times New Roman" w:hAnsi="Times New Roman" w:cs="Times New Roman"/>
                <w:sz w:val="24"/>
                <w:szCs w:val="24"/>
              </w:rPr>
              <w:t>ликвидация всех выявленных на 1 января 20</w:t>
            </w:r>
            <w:r w:rsidR="004726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41999">
              <w:rPr>
                <w:rFonts w:ascii="Times New Roman" w:hAnsi="Times New Roman" w:cs="Times New Roman"/>
                <w:sz w:val="24"/>
                <w:szCs w:val="24"/>
              </w:rPr>
              <w:t xml:space="preserve"> г. несанкционированных свалок;</w:t>
            </w:r>
          </w:p>
          <w:p w:rsidR="00141999" w:rsidRPr="00141999" w:rsidRDefault="00141999" w:rsidP="0014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9">
              <w:rPr>
                <w:rFonts w:ascii="Times New Roman" w:hAnsi="Times New Roman" w:cs="Times New Roman"/>
                <w:sz w:val="24"/>
                <w:szCs w:val="24"/>
              </w:rPr>
              <w:t>обеспечение снижения негативного воздействия хозяйственной и иной деятельности на окружающую среду;</w:t>
            </w:r>
          </w:p>
          <w:p w:rsidR="0034267A" w:rsidRDefault="00141999" w:rsidP="0014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99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</w:t>
            </w:r>
            <w:r w:rsidR="001D12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12F4" w:rsidRPr="001D12F4" w:rsidRDefault="001D12F4" w:rsidP="001D1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4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особо охраняемых природных территорий регионального значения;</w:t>
            </w:r>
          </w:p>
          <w:p w:rsidR="001D12F4" w:rsidRPr="00D5696C" w:rsidRDefault="001D12F4" w:rsidP="001D1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охраны объектов животного мира, экотуризма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96C" w:rsidRPr="00D5696C" w:rsidTr="004F3DCC">
        <w:tc>
          <w:tcPr>
            <w:tcW w:w="2551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35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показатели (индикаторы):</w:t>
            </w:r>
          </w:p>
          <w:p w:rsidR="007F1080" w:rsidRDefault="007F1080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безопасности и улучшение состояния окружающей природной среды</w:t>
            </w:r>
            <w:r w:rsidR="000E3785">
              <w:rPr>
                <w:rFonts w:ascii="Times New Roman" w:hAnsi="Times New Roman" w:cs="Times New Roman"/>
                <w:sz w:val="24"/>
                <w:szCs w:val="24"/>
              </w:rPr>
              <w:t xml:space="preserve"> на 55%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080" w:rsidRDefault="007F1080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площади территории Шумерлинского муниципального округа, занятой особо охраняемыми природными территориями в общей площади территории Шумерлинского муниципального округа</w:t>
            </w:r>
            <w:r w:rsidR="000E3785">
              <w:rPr>
                <w:rFonts w:ascii="Times New Roman" w:hAnsi="Times New Roman" w:cs="Times New Roman"/>
                <w:sz w:val="24"/>
                <w:szCs w:val="24"/>
              </w:rPr>
              <w:t xml:space="preserve"> - 6,3 %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2084" w:rsidRDefault="00F92084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084">
              <w:rPr>
                <w:rFonts w:ascii="Times New Roman" w:hAnsi="Times New Roman" w:cs="Times New Roman"/>
                <w:sz w:val="24"/>
                <w:szCs w:val="24"/>
              </w:rPr>
              <w:t xml:space="preserve">оздание туристических  </w:t>
            </w:r>
            <w:proofErr w:type="spellStart"/>
            <w:r w:rsidRPr="00F92084">
              <w:rPr>
                <w:rFonts w:ascii="Times New Roman" w:hAnsi="Times New Roman" w:cs="Times New Roman"/>
                <w:sz w:val="24"/>
                <w:szCs w:val="24"/>
              </w:rPr>
              <w:t>экокластеров</w:t>
            </w:r>
            <w:proofErr w:type="spellEnd"/>
            <w:r w:rsidRPr="00F92084">
              <w:rPr>
                <w:rFonts w:ascii="Times New Roman" w:hAnsi="Times New Roman" w:cs="Times New Roman"/>
                <w:sz w:val="24"/>
                <w:szCs w:val="24"/>
              </w:rPr>
              <w:t xml:space="preserve"> для привлечения дополнительных инвестиций в развитие  Шумерлинского муниципального округа,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9208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7F1080" w:rsidRDefault="00507967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1080">
              <w:rPr>
                <w:rFonts w:ascii="Times New Roman" w:hAnsi="Times New Roman" w:cs="Times New Roman"/>
                <w:sz w:val="24"/>
                <w:szCs w:val="24"/>
              </w:rPr>
              <w:t>нижение негативного воздействия на окружающую среду отходов производства и потребления, сохранение и восстановление природной среды</w:t>
            </w:r>
            <w:r w:rsidR="000E3785">
              <w:rPr>
                <w:rFonts w:ascii="Times New Roman" w:hAnsi="Times New Roman" w:cs="Times New Roman"/>
                <w:sz w:val="24"/>
                <w:szCs w:val="24"/>
              </w:rPr>
              <w:t xml:space="preserve"> на 65%</w:t>
            </w:r>
            <w:r w:rsidR="007F10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080" w:rsidRDefault="00507967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F1080">
              <w:rPr>
                <w:rFonts w:ascii="Times New Roman" w:hAnsi="Times New Roman" w:cs="Times New Roman"/>
                <w:sz w:val="24"/>
                <w:szCs w:val="24"/>
              </w:rPr>
              <w:t>ормирование экологической культуры путем проведения бесед, лекций, мероприятий, акций</w:t>
            </w:r>
            <w:r w:rsidR="000E378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AC4AFF">
              <w:rPr>
                <w:rFonts w:ascii="Times New Roman" w:hAnsi="Times New Roman" w:cs="Times New Roman"/>
                <w:sz w:val="24"/>
                <w:szCs w:val="24"/>
              </w:rPr>
              <w:t>18 ед.</w:t>
            </w:r>
            <w:r w:rsidR="000E3785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="00272D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2D76" w:rsidRDefault="00507967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2D76" w:rsidRPr="00272D76">
              <w:rPr>
                <w:rFonts w:ascii="Times New Roman" w:hAnsi="Times New Roman" w:cs="Times New Roman"/>
                <w:sz w:val="24"/>
                <w:szCs w:val="24"/>
              </w:rPr>
              <w:t>лощадь работ по восстановлению и экологической реабилитации водных объектов</w:t>
            </w:r>
            <w:r w:rsidR="00A82B13">
              <w:rPr>
                <w:rFonts w:ascii="Times New Roman" w:hAnsi="Times New Roman" w:cs="Times New Roman"/>
                <w:sz w:val="24"/>
                <w:szCs w:val="24"/>
              </w:rPr>
              <w:t xml:space="preserve"> до 2га;</w:t>
            </w:r>
          </w:p>
          <w:p w:rsidR="00D5696C" w:rsidRDefault="00C00DAC" w:rsidP="00A82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2B13" w:rsidRPr="00A82B13">
              <w:rPr>
                <w:rFonts w:ascii="Times New Roman" w:hAnsi="Times New Roman" w:cs="Times New Roman"/>
                <w:sz w:val="24"/>
                <w:szCs w:val="24"/>
              </w:rPr>
              <w:t>емеркуризация</w:t>
            </w:r>
            <w:proofErr w:type="spellEnd"/>
            <w:r w:rsidR="00A82B13" w:rsidRPr="00A82B13">
              <w:rPr>
                <w:rFonts w:ascii="Times New Roman" w:hAnsi="Times New Roman" w:cs="Times New Roman"/>
                <w:sz w:val="24"/>
                <w:szCs w:val="24"/>
              </w:rPr>
              <w:t xml:space="preserve"> ртутьсодержащих отходов</w:t>
            </w:r>
            <w:r w:rsidR="00A82B13">
              <w:rPr>
                <w:rFonts w:ascii="Times New Roman" w:hAnsi="Times New Roman" w:cs="Times New Roman"/>
                <w:sz w:val="24"/>
                <w:szCs w:val="24"/>
              </w:rPr>
              <w:t xml:space="preserve"> до 20</w:t>
            </w:r>
            <w:r w:rsidR="00A82B13" w:rsidRPr="00A82B1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="00A82B13" w:rsidRPr="00A82B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82B1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 w:rsidR="000A14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4C3" w:rsidRPr="00D5696C" w:rsidRDefault="000A14C3" w:rsidP="00E3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A14C3">
              <w:rPr>
                <w:rFonts w:ascii="Times New Roman" w:hAnsi="Times New Roman" w:cs="Times New Roman"/>
                <w:sz w:val="24"/>
                <w:szCs w:val="24"/>
              </w:rPr>
              <w:t xml:space="preserve">иквидация </w:t>
            </w:r>
            <w:r w:rsidR="00E36006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</w:t>
            </w:r>
            <w:r w:rsidRPr="000A14C3">
              <w:rPr>
                <w:rFonts w:ascii="Times New Roman" w:hAnsi="Times New Roman" w:cs="Times New Roman"/>
                <w:sz w:val="24"/>
                <w:szCs w:val="24"/>
              </w:rPr>
              <w:t>мест несанкционированного</w:t>
            </w:r>
            <w:r w:rsidR="00E3600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отходов</w:t>
            </w:r>
          </w:p>
        </w:tc>
      </w:tr>
      <w:tr w:rsidR="00D5696C" w:rsidRPr="00D5696C" w:rsidTr="004F3DCC">
        <w:tc>
          <w:tcPr>
            <w:tcW w:w="2551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5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2022 - 2035 годы, в том числе: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1 этап - 2022 - 2025 годы;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D5696C" w:rsidRPr="00D5696C" w:rsidTr="004F3DCC">
        <w:tc>
          <w:tcPr>
            <w:tcW w:w="2551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Pr="00D5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с разбивкой по годам реализации</w:t>
            </w:r>
          </w:p>
        </w:tc>
        <w:tc>
          <w:tcPr>
            <w:tcW w:w="35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0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муниципальной программы в 2022 - 2035 годах </w:t>
            </w:r>
            <w:r w:rsidRPr="00D5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637,9 тыс. рублей, в том числе: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1 этап – 50,2 тыс. рублей, в том числе: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в 2025 году – 50,2 тыс. рублей;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2 этап – 285,6 тыс. рублей;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3 этап – 302,1 тыс. рублей;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29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688" w:rsidRPr="00D5696C"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 xml:space="preserve"> – 637,9 тыс. рублей (100 процентов), в том числе: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1 этап – 50,2 тыс. рублей, в том числе: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в 2025 году – 50,2 тыс. рублей;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2 этап – 285,6 тыс. рублей;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3 этап – 302,1 тыс. рублей.</w:t>
            </w:r>
          </w:p>
          <w:p w:rsidR="00D5696C" w:rsidRPr="00D5696C" w:rsidRDefault="00D5696C" w:rsidP="00295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уточняются при формировании бюджета Шумерлинского муниципального округа на очередной финансовый год и плановый период</w:t>
            </w:r>
          </w:p>
        </w:tc>
      </w:tr>
      <w:tr w:rsidR="00D5696C" w:rsidRPr="00D5696C" w:rsidTr="00B57807">
        <w:trPr>
          <w:trHeight w:val="466"/>
        </w:trPr>
        <w:tc>
          <w:tcPr>
            <w:tcW w:w="2551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5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9" w:type="dxa"/>
          </w:tcPr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позволит: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>создать благоприятные экологические условия для жизни населения;</w:t>
            </w:r>
          </w:p>
          <w:p w:rsidR="00D5696C" w:rsidRPr="00D5696C" w:rsidRDefault="00D5696C" w:rsidP="00D5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C">
              <w:rPr>
                <w:rFonts w:ascii="Times New Roman" w:hAnsi="Times New Roman" w:cs="Times New Roman"/>
                <w:sz w:val="24"/>
                <w:szCs w:val="24"/>
              </w:rPr>
              <w:t xml:space="preserve">уменьшить негативное </w:t>
            </w:r>
            <w:r w:rsidR="00B57807">
              <w:rPr>
                <w:rFonts w:ascii="Times New Roman" w:hAnsi="Times New Roman" w:cs="Times New Roman"/>
                <w:sz w:val="24"/>
                <w:szCs w:val="24"/>
              </w:rPr>
              <w:t>воздействие на окружающую среду.</w:t>
            </w:r>
          </w:p>
        </w:tc>
      </w:tr>
    </w:tbl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Приоритеты муниципальной политики в сфере реализации муниципальной программы, цели, задачи, описание сроков и этапов реализации муниципальной программы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29568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Приоритеты муниципальной политики в сфере развития потенциала природно-сырьевых ресурсов и повышения экологической безопасности в </w:t>
      </w:r>
      <w:proofErr w:type="spellStart"/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D28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муниципальном округе 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</w:t>
      </w:r>
      <w:r w:rsidR="00F54D33">
        <w:rPr>
          <w:rFonts w:ascii="Times New Roman" w:eastAsia="Calibri" w:hAnsi="Times New Roman" w:cs="Times New Roman"/>
          <w:sz w:val="24"/>
          <w:szCs w:val="24"/>
          <w:lang w:eastAsia="ru-RU"/>
        </w:rPr>
        <w:t>яются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Стратегией социально-экономического развития Шумерлинского </w:t>
      </w:r>
      <w:r w:rsidR="005F7A8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2035 года, ежегодными посланиями Главы Чувашской Республики Государственному Совету Чувашской Республики</w:t>
      </w:r>
      <w:r w:rsidRPr="009041E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041E8" w:rsidRPr="009041E8" w:rsidRDefault="009041E8" w:rsidP="00295688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041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снижение негативного воздействия хозяйственной и иной деятельности на окружающую среду;</w:t>
      </w:r>
    </w:p>
    <w:p w:rsidR="009041E8" w:rsidRPr="009041E8" w:rsidRDefault="009041E8" w:rsidP="002956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041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повышение экологической культуры.</w:t>
      </w:r>
    </w:p>
    <w:p w:rsidR="009041E8" w:rsidRPr="009041E8" w:rsidRDefault="009041E8" w:rsidP="0029568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Целями муниципальной программы являются:</w:t>
      </w:r>
    </w:p>
    <w:p w:rsidR="008D552B" w:rsidRPr="008D552B" w:rsidRDefault="008D552B" w:rsidP="008D552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D5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деятельности, </w:t>
      </w:r>
    </w:p>
    <w:p w:rsidR="008D552B" w:rsidRPr="008D552B" w:rsidRDefault="008D552B" w:rsidP="008D552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D552B">
        <w:rPr>
          <w:rFonts w:ascii="Times New Roman" w:eastAsia="Calibri" w:hAnsi="Times New Roman" w:cs="Times New Roman"/>
          <w:sz w:val="24"/>
          <w:szCs w:val="24"/>
          <w:lang w:eastAsia="ru-RU"/>
        </w:rPr>
        <w:t>снижение сброса загрязненных сточных вод,</w:t>
      </w:r>
    </w:p>
    <w:p w:rsidR="008D552B" w:rsidRPr="008D552B" w:rsidRDefault="008D552B" w:rsidP="008D552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D552B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системы обращения с отходами;</w:t>
      </w:r>
    </w:p>
    <w:p w:rsidR="008D552B" w:rsidRPr="008D552B" w:rsidRDefault="008D552B" w:rsidP="008D552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D552B"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сохранение биологического разнообразия,</w:t>
      </w:r>
    </w:p>
    <w:p w:rsidR="008D552B" w:rsidRDefault="008D552B" w:rsidP="008D552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D552B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экологической культуры населения.</w:t>
      </w:r>
    </w:p>
    <w:p w:rsidR="009041E8" w:rsidRPr="009041E8" w:rsidRDefault="009041E8" w:rsidP="008D552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Достижению поставленных в муниципальной программе целей способствует решение следующих приоритетных задач:</w:t>
      </w:r>
    </w:p>
    <w:p w:rsidR="008D552B" w:rsidRPr="008D552B" w:rsidRDefault="008D552B" w:rsidP="008D552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D5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и эффективное функционирование системы общественного контроля, </w:t>
      </w:r>
      <w:r w:rsidRPr="008D552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направленной на выявление и ликвидацию несанкционированных свалок;</w:t>
      </w:r>
    </w:p>
    <w:p w:rsidR="008D552B" w:rsidRPr="008D552B" w:rsidRDefault="008D552B" w:rsidP="008D552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D552B">
        <w:rPr>
          <w:rFonts w:ascii="Times New Roman" w:eastAsia="Calibri" w:hAnsi="Times New Roman" w:cs="Times New Roman"/>
          <w:sz w:val="24"/>
          <w:szCs w:val="24"/>
          <w:lang w:eastAsia="ru-RU"/>
        </w:rPr>
        <w:t>сокращение негативного антропогенного воздействия на водные объекты;</w:t>
      </w:r>
    </w:p>
    <w:p w:rsidR="008D552B" w:rsidRPr="008D552B" w:rsidRDefault="008D552B" w:rsidP="008D552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D552B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вторичной переработки всех запрещенных к захоронению отходов производства и потребления;</w:t>
      </w:r>
    </w:p>
    <w:p w:rsidR="008D552B" w:rsidRPr="008D552B" w:rsidRDefault="008D552B" w:rsidP="008D552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D552B">
        <w:rPr>
          <w:rFonts w:ascii="Times New Roman" w:eastAsia="Calibri" w:hAnsi="Times New Roman" w:cs="Times New Roman"/>
          <w:sz w:val="24"/>
          <w:szCs w:val="24"/>
          <w:lang w:eastAsia="ru-RU"/>
        </w:rPr>
        <w:t>восстановление и экологическая реабилитация водных объектов;</w:t>
      </w:r>
    </w:p>
    <w:p w:rsidR="00E36006" w:rsidRDefault="008D552B" w:rsidP="008D552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8D552B">
        <w:rPr>
          <w:rFonts w:ascii="Times New Roman" w:eastAsia="Calibri" w:hAnsi="Times New Roman" w:cs="Times New Roman"/>
          <w:sz w:val="24"/>
          <w:szCs w:val="24"/>
          <w:lang w:eastAsia="ru-RU"/>
        </w:rPr>
        <w:t>ликвидация всех выявленных несанкционированных свалок.</w:t>
      </w:r>
      <w:r w:rsidR="00E360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041E8" w:rsidRPr="009041E8" w:rsidRDefault="009041E8" w:rsidP="008D552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Состав целевых индикаторов и показателей муниципальной программы определен</w:t>
      </w:r>
      <w:r w:rsidR="00E3600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исходя из принципа необходимости и достаточности информации для количественной характеристики хода ее реализации, решения основных задач и достижения целей </w:t>
      </w:r>
      <w:r w:rsidR="00B45D7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программы. Аналогичный принцип использован при определении состава целевых индикаторов и показателей подпрограмм, включенных в состав муниципальной программы.</w:t>
      </w:r>
    </w:p>
    <w:p w:rsidR="009041E8" w:rsidRPr="009041E8" w:rsidRDefault="008173DE" w:rsidP="0029568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w:anchor="P619" w:history="1">
        <w:r w:rsidR="009041E8" w:rsidRPr="009041E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Сведения</w:t>
        </w:r>
      </w:hyperlink>
      <w:r w:rsidR="009041E8"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№ 1 к муниципальной программе.</w:t>
      </w:r>
    </w:p>
    <w:p w:rsidR="009041E8" w:rsidRPr="009041E8" w:rsidRDefault="009041E8" w:rsidP="0029568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 насыщения).</w:t>
      </w:r>
    </w:p>
    <w:p w:rsidR="009041E8" w:rsidRPr="009041E8" w:rsidRDefault="009041E8" w:rsidP="0029568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муниципальной программы позволит:</w:t>
      </w:r>
    </w:p>
    <w:p w:rsidR="009041E8" w:rsidRPr="009041E8" w:rsidRDefault="00295688" w:rsidP="0029568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041E8" w:rsidRPr="009041E8">
        <w:rPr>
          <w:rFonts w:ascii="Times New Roman" w:eastAsia="Calibri" w:hAnsi="Times New Roman" w:cs="Times New Roman"/>
          <w:sz w:val="24"/>
          <w:szCs w:val="24"/>
        </w:rPr>
        <w:t>создать условия для обеспечения благоприятных экологических условий для жизни населения;</w:t>
      </w:r>
    </w:p>
    <w:p w:rsidR="009041E8" w:rsidRPr="009041E8" w:rsidRDefault="00295688" w:rsidP="0029568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9041E8"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предотвратить загрязнение водных объектов за счет установления специального режима осуществления хозяйственной и иной деятельности в границах </w:t>
      </w:r>
      <w:proofErr w:type="spellStart"/>
      <w:r w:rsidR="009041E8"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="009041E8"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зон и прибрежных защитных полос;</w:t>
      </w:r>
    </w:p>
    <w:p w:rsidR="009041E8" w:rsidRPr="009041E8" w:rsidRDefault="00295688" w:rsidP="0029568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9041E8"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снижение негативного воздействия хозяйственной и иной деятельности на окружающую среду</w:t>
      </w:r>
      <w:r w:rsidR="009041E8" w:rsidRPr="009041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41E8" w:rsidRPr="009041E8" w:rsidRDefault="009041E8" w:rsidP="0029568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программа  планир</w:t>
      </w:r>
      <w:r w:rsidR="005D2899">
        <w:rPr>
          <w:rFonts w:ascii="Times New Roman" w:eastAsia="Calibri" w:hAnsi="Times New Roman" w:cs="Times New Roman"/>
          <w:sz w:val="24"/>
          <w:szCs w:val="24"/>
          <w:lang w:eastAsia="ru-RU"/>
        </w:rPr>
        <w:t>уется к реализации в течение 2022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- 2035 годов. При этом достижение целей и решение задач муниципальной программы будут осуществляться с учетом сложившихся реалий и прогнозируемых процессов в сфере природопользования, водного хозяйства и охраны окружающей среды.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Обобщенная характеристика основных мероприятий и подпрограмм муниципальной программы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295688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Цели, задачи, ожидаемые результаты представляют собой четкую согласованную структуру, посредством которой установлена связь реализации отдельных мероприятий с достижением конкретных целей на всех уровнях муниципальной программы.</w:t>
      </w:r>
    </w:p>
    <w:p w:rsidR="009041E8" w:rsidRPr="009041E8" w:rsidRDefault="009041E8" w:rsidP="00295688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муниципальной программы будут решаться в рамках четырех подпрограмм муниципальной программы:</w:t>
      </w:r>
    </w:p>
    <w:p w:rsidR="009041E8" w:rsidRPr="009041E8" w:rsidRDefault="008173DE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w:anchor="P5623" w:history="1">
        <w:r w:rsidR="009041E8"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Подпрограмма</w:t>
        </w:r>
      </w:hyperlink>
      <w:r w:rsidR="009041E8" w:rsidRPr="009041E8">
        <w:rPr>
          <w:rFonts w:ascii="Calibri" w:eastAsia="Calibri" w:hAnsi="Calibri" w:cs="Calibri"/>
          <w:b/>
          <w:sz w:val="24"/>
          <w:szCs w:val="24"/>
          <w:lang w:eastAsia="ru-RU"/>
        </w:rPr>
        <w:t xml:space="preserve"> </w:t>
      </w:r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hyperlink w:anchor="P6781" w:history="1">
        <w:r w:rsidR="009041E8"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Обеспечение экологической безопасности</w:t>
        </w:r>
      </w:hyperlink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территории Шумерлинского </w:t>
      </w:r>
      <w:r w:rsidR="005D2899" w:rsidRPr="005D28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</w:t>
      </w:r>
      <w:r w:rsidR="005D28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 w:rsidR="005D2899" w:rsidRPr="005D28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округ</w:t>
      </w:r>
      <w:r w:rsidR="005D28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муниципальной программы объединяет </w:t>
      </w:r>
      <w:r w:rsidR="003426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два</w:t>
      </w:r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основных мероприяти</w:t>
      </w:r>
      <w:r w:rsidR="0034267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9041E8"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предусматривают:</w:t>
      </w:r>
    </w:p>
    <w:p w:rsidR="008016B3" w:rsidRDefault="009041E8" w:rsidP="002F5A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1.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34267A" w:rsidRPr="003426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Мероприятия, направленные на снижение негативного воздействия хозяйственной и иной деятельности на окружающую среду" предполагает внедрение новых технологий, направленных на снижение негативного воздействия на атмосферный воздух, ввод и реконструкцию оборудования для очистки выбросов в атмосферный воздух промышленными организациями </w:t>
      </w:r>
      <w:proofErr w:type="gramEnd"/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2.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8016B3" w:rsidRPr="008016B3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Мероприятия, направленные на формирование экологической культуры" позвол</w:t>
      </w:r>
      <w:r w:rsidR="008016B3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8016B3" w:rsidRPr="0080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повысить уровень информированности, </w:t>
      </w:r>
      <w:r w:rsidR="008016B3" w:rsidRPr="008016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заинтересованности населения в сохранении и поддержании благоприятной окружающей среды и экологической безопасности</w:t>
      </w:r>
      <w:r w:rsidR="008016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Start"/>
      <w:r w:rsidR="002F5A26" w:rsidRPr="002F5A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041E8">
        <w:rPr>
          <w:rFonts w:ascii="Times New Roman" w:hAnsi="Times New Roman"/>
          <w:sz w:val="24"/>
          <w:szCs w:val="24"/>
        </w:rPr>
        <w:t>.</w:t>
      </w:r>
      <w:proofErr w:type="gramEnd"/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7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«Биологическое разнообразие Шумерлинского </w:t>
      </w:r>
      <w:r w:rsidR="001F11A2" w:rsidRPr="001F11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</w:t>
      </w:r>
      <w:r w:rsidR="001F11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 w:rsidR="001F11A2" w:rsidRPr="001F11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округ</w:t>
      </w:r>
      <w:r w:rsidR="001F11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Муниципальной программы объединяет два основных мероприятия: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1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«Функционирование и развитие системы особо охраняемых природных территорий, сохранение биоразнообразия и объектов животного мира» позволит увеличить площадь особо охраняемых природных территорий местного значения и обеспечить соблюдение режима их особой охраны, установить контроль за состоянием редких и находящихся под угрозой исчезновения объектов животного и растительного мира, обитающих на особо охраняемых природных территориях местного значения.</w:t>
      </w:r>
      <w:proofErr w:type="gramEnd"/>
    </w:p>
    <w:p w:rsidR="009041E8" w:rsidRPr="009041E8" w:rsidRDefault="009041E8" w:rsidP="00E360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2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016B3" w:rsidRPr="00801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 сохранению биологического разнообразия и развитию экологического туризма" обеспечит выполнение мероприятий по сохранению биологического разнообразия и развитию экологического туризма.</w:t>
      </w:r>
      <w:r w:rsidRPr="009041E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37DEE" w:rsidRDefault="008173DE" w:rsidP="00E36006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hyperlink w:anchor="P5623" w:history="1">
        <w:r w:rsidR="009041E8"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Подпрограмма</w:t>
        </w:r>
      </w:hyperlink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</w:t>
      </w:r>
      <w:hyperlink w:anchor="P14479" w:history="1">
        <w:r w:rsidR="009041E8"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Развитие водохозяйственного комплекса</w:t>
        </w:r>
      </w:hyperlink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Шумерлинского </w:t>
      </w:r>
      <w:r w:rsidR="003F0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муниципальной программы </w:t>
      </w:r>
      <w:r w:rsidR="008D55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включает </w:t>
      </w:r>
      <w:r w:rsidR="00C37D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одно</w:t>
      </w:r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основн</w:t>
      </w:r>
      <w:r w:rsidR="00C37D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ое</w:t>
      </w:r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мероприяти</w:t>
      </w:r>
      <w:r w:rsidR="00C37D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9041E8"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016B3" w:rsidRPr="008016B3" w:rsidRDefault="009041E8" w:rsidP="008016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1.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8016B3" w:rsidRPr="008016B3">
        <w:rPr>
          <w:rFonts w:ascii="Times New Roman" w:eastAsia="Calibri" w:hAnsi="Times New Roman" w:cs="Times New Roman"/>
          <w:sz w:val="24"/>
          <w:szCs w:val="24"/>
          <w:lang w:eastAsia="ru-RU"/>
        </w:rPr>
        <w:t>Восстановление и экологическая реабилитация водных объектов" позволит обеспечить:</w:t>
      </w:r>
    </w:p>
    <w:p w:rsidR="008016B3" w:rsidRPr="008016B3" w:rsidRDefault="00C37DEE" w:rsidP="008016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предотвращение</w:t>
      </w:r>
      <w:r w:rsidR="008016B3" w:rsidRPr="0080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развития негативных процессов, влияющих на состояние водных объектов;</w:t>
      </w:r>
    </w:p>
    <w:p w:rsidR="008016B3" w:rsidRPr="008016B3" w:rsidRDefault="008016B3" w:rsidP="008016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16B3">
        <w:rPr>
          <w:rFonts w:ascii="Times New Roman" w:eastAsia="Calibri" w:hAnsi="Times New Roman" w:cs="Times New Roman"/>
          <w:sz w:val="24"/>
          <w:szCs w:val="24"/>
          <w:lang w:eastAsia="ru-RU"/>
        </w:rPr>
        <w:t>оценку эффективности осуществляем</w:t>
      </w:r>
      <w:r w:rsidR="008D552B">
        <w:rPr>
          <w:rFonts w:ascii="Times New Roman" w:eastAsia="Calibri" w:hAnsi="Times New Roman" w:cs="Times New Roman"/>
          <w:sz w:val="24"/>
          <w:szCs w:val="24"/>
          <w:lang w:eastAsia="ru-RU"/>
        </w:rPr>
        <w:t>ых мероприятий по охране водных.</w:t>
      </w:r>
    </w:p>
    <w:p w:rsidR="00E36006" w:rsidRDefault="008173DE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hyperlink w:anchor="P5623" w:history="1">
        <w:r w:rsidR="009041E8"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Подпрограмма</w:t>
        </w:r>
      </w:hyperlink>
      <w:r w:rsidR="009041E8" w:rsidRPr="009041E8">
        <w:rPr>
          <w:rFonts w:ascii="Calibri" w:eastAsia="Calibri" w:hAnsi="Calibri" w:cs="Calibri"/>
          <w:b/>
          <w:sz w:val="24"/>
          <w:szCs w:val="24"/>
          <w:lang w:eastAsia="ru-RU"/>
        </w:rPr>
        <w:t xml:space="preserve"> </w:t>
      </w:r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hyperlink w:anchor="P26904" w:history="1">
        <w:r w:rsidR="009041E8"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Обращение с отходами</w:t>
        </w:r>
      </w:hyperlink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в том числе с твердыми коммунальными отходами, на территории Шумерлинского </w:t>
      </w:r>
      <w:r w:rsidR="006B1B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 муниципа</w:t>
      </w:r>
      <w:r w:rsidR="00772C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льной программы объединяет </w:t>
      </w:r>
      <w:r w:rsidR="00E360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три</w:t>
      </w:r>
      <w:r w:rsidR="00772C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основных мероприятия</w:t>
      </w:r>
      <w:r w:rsidR="009041E8"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предусматривают:</w:t>
      </w:r>
    </w:p>
    <w:p w:rsid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1.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8016B3" w:rsidRPr="008016B3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Мероприятия, направленные на снижение негативного воздействия хозяйственной и иной деятельности на окружающую среду" позволит уменьшить негативное воздействие хозяйственной и иной деятельности на компоненты природной среды за счет переработки и обезвреживания отходов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8569F" w:rsidRPr="00B8569F" w:rsidRDefault="00B8569F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56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1.1.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856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"Мероприятия по обеспечению ртутной безопасности: сбор и </w:t>
      </w:r>
      <w:proofErr w:type="spellStart"/>
      <w:r w:rsidRPr="00B8569F">
        <w:rPr>
          <w:rFonts w:ascii="Times New Roman" w:eastAsia="Calibri" w:hAnsi="Times New Roman" w:cs="Times New Roman"/>
          <w:sz w:val="24"/>
          <w:szCs w:val="24"/>
          <w:lang w:eastAsia="ru-RU"/>
        </w:rPr>
        <w:t>демеркуризация</w:t>
      </w:r>
      <w:proofErr w:type="spellEnd"/>
      <w:r w:rsidRPr="00B856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ртутьсодержащих отходов" проводится в целях предотвращения попадания ртути и ее соединений в окружающую среду и защиты населения от их вредного воздействия.</w:t>
      </w:r>
    </w:p>
    <w:p w:rsidR="00B8569F" w:rsidRDefault="009041E8" w:rsidP="00904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2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90414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8016B3" w:rsidRPr="008016B3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мест несанкционированного размещения отходов" обеспечит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сбору, транспортированию отходов</w:t>
      </w:r>
      <w:r w:rsidR="00B8569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Расходы муниципальной программы формируются за счет средств федерального бюджета, субсидий республиканского бюджета Чувашской Республики, бюджета Шумерлинского </w:t>
      </w:r>
      <w:r w:rsidR="006B1BB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средств внебюджетных источников.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Общий объем финансирования муниципальной программы в 20</w:t>
      </w:r>
      <w:r w:rsidR="006B1BBB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- 2035 го</w:t>
      </w:r>
      <w:r w:rsidR="00834F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дах предусмотрен в размере </w:t>
      </w:r>
      <w:r w:rsidR="006B1BBB">
        <w:rPr>
          <w:rFonts w:ascii="Times New Roman" w:eastAsia="Calibri" w:hAnsi="Times New Roman" w:cs="Times New Roman"/>
          <w:sz w:val="24"/>
          <w:szCs w:val="24"/>
          <w:lang w:eastAsia="ru-RU"/>
        </w:rPr>
        <w:t>637,9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 средства: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бюджета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республиканского бюджета Чувашской Республики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бюд</w:t>
      </w:r>
      <w:r w:rsidR="00834F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жет Шумерлинского </w:t>
      </w:r>
      <w:r w:rsidR="006B1BB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  <w:r w:rsidR="00834F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6B1BBB">
        <w:rPr>
          <w:rFonts w:ascii="Times New Roman" w:eastAsia="Calibri" w:hAnsi="Times New Roman" w:cs="Times New Roman"/>
          <w:sz w:val="24"/>
          <w:szCs w:val="24"/>
          <w:lang w:eastAsia="ru-RU"/>
        </w:rPr>
        <w:t>637,9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внебюджетных источников – 0,0 тыс. рублей.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и источники финансирования муниципальной  программы уточняются ежегодно при формировании местного бюджета Шумерлинского </w:t>
      </w:r>
      <w:r w:rsidR="006B1BB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период.</w:t>
      </w:r>
    </w:p>
    <w:p w:rsidR="009041E8" w:rsidRPr="009041E8" w:rsidRDefault="009041E8" w:rsidP="009041E8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Ресурсное </w:t>
      </w:r>
      <w:hyperlink w:anchor="P1834" w:history="1">
        <w:r w:rsidRPr="009041E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обеспечение</w:t>
        </w:r>
      </w:hyperlink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</w:t>
      </w:r>
      <w:r w:rsidR="00F54D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2 к муниципальной программе.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 прилагаются подпрограммы «</w:t>
      </w:r>
      <w:hyperlink w:anchor="P6781" w:history="1">
        <w:r w:rsidRPr="009041E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Обеспечение экологической безопасности</w:t>
        </w:r>
      </w:hyperlink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Шумерлинского </w:t>
      </w:r>
      <w:r w:rsidR="006B1BB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»; «</w:t>
      </w:r>
      <w:hyperlink w:anchor="P14479" w:history="1">
        <w:r w:rsidRPr="009041E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Развитие водохозяйственного комплекса</w:t>
        </w:r>
      </w:hyperlink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B1BBB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»; «Биологическое разнообразие Шумерлинского </w:t>
      </w:r>
      <w:r w:rsidR="006B1BB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»; «</w:t>
      </w:r>
      <w:hyperlink w:anchor="P26904" w:history="1">
        <w:r w:rsidRPr="009041E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Обращение с отходами</w:t>
        </w:r>
      </w:hyperlink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с твердыми коммунальными отходами, на территории Шумерлинского </w:t>
      </w:r>
      <w:r w:rsidR="006B1BBB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»; согласно приложениям № 3 - 10 соответственно к настоящей Муниципальной программе.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041E8" w:rsidRPr="009041E8" w:rsidSect="0058091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</w:t>
      </w:r>
      <w:r w:rsidR="0030105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экологической безопасности»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целевых индикаторах и показателях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муниципальной программы Шумерлинского </w:t>
      </w:r>
      <w:r w:rsidR="003010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округа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«Развитие потенциала природно-сырьевых ресурсов и обеспечение экологической безопасности»,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Подпрограмм муниципальной программы Шумерлинского </w:t>
      </w:r>
      <w:r w:rsidR="003010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041E8">
        <w:rPr>
          <w:rFonts w:ascii="Times New Roman" w:eastAsia="Calibri" w:hAnsi="Times New Roman" w:cs="Times New Roman"/>
          <w:b/>
          <w:szCs w:val="20"/>
          <w:lang w:eastAsia="ru-RU"/>
        </w:rPr>
        <w:t>«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Развитие потенциала природно-сырьевых ресурсов и обеспечение экологической безопасности</w:t>
      </w:r>
      <w:r w:rsidRPr="009041E8">
        <w:rPr>
          <w:rFonts w:ascii="Times New Roman" w:eastAsia="Calibri" w:hAnsi="Times New Roman" w:cs="Times New Roman"/>
          <w:b/>
          <w:szCs w:val="20"/>
          <w:lang w:eastAsia="ru-RU"/>
        </w:rPr>
        <w:t xml:space="preserve">» 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их значениях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tbl>
      <w:tblPr>
        <w:tblW w:w="504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16"/>
        <w:gridCol w:w="4652"/>
        <w:gridCol w:w="1315"/>
        <w:gridCol w:w="780"/>
        <w:gridCol w:w="762"/>
        <w:gridCol w:w="762"/>
        <w:gridCol w:w="762"/>
        <w:gridCol w:w="762"/>
        <w:gridCol w:w="762"/>
        <w:gridCol w:w="2473"/>
      </w:tblGrid>
      <w:tr w:rsidR="006A364C" w:rsidRPr="009041E8" w:rsidTr="00F54D33">
        <w:trPr>
          <w:trHeight w:val="91"/>
        </w:trPr>
        <w:tc>
          <w:tcPr>
            <w:tcW w:w="521" w:type="pct"/>
            <w:vMerge w:val="restar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1599" w:type="pct"/>
            <w:vMerge w:val="restar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452" w:type="pct"/>
            <w:vMerge w:val="restart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428" w:type="pct"/>
            <w:gridSpan w:val="7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Значения показателей</w:t>
            </w:r>
          </w:p>
        </w:tc>
      </w:tr>
      <w:tr w:rsidR="006A364C" w:rsidRPr="009041E8" w:rsidTr="00F54D33">
        <w:trPr>
          <w:trHeight w:val="173"/>
        </w:trPr>
        <w:tc>
          <w:tcPr>
            <w:tcW w:w="521" w:type="pct"/>
            <w:vMerge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99" w:type="pct"/>
            <w:vMerge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2" w:type="pct"/>
            <w:vMerge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8" w:type="pct"/>
          </w:tcPr>
          <w:p w:rsidR="00301053" w:rsidRPr="009041E8" w:rsidRDefault="00301053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2023 г.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2024 г.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2025 г.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2030 г.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2035 г.</w:t>
            </w:r>
          </w:p>
        </w:tc>
        <w:tc>
          <w:tcPr>
            <w:tcW w:w="850" w:type="pct"/>
          </w:tcPr>
          <w:p w:rsidR="00301053" w:rsidRPr="00301053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0105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6A364C" w:rsidRPr="009041E8" w:rsidTr="00F54D33">
        <w:trPr>
          <w:trHeight w:val="91"/>
        </w:trPr>
        <w:tc>
          <w:tcPr>
            <w:tcW w:w="521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9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2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8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2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2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2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2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62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0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041E8" w:rsidRPr="009041E8" w:rsidTr="00F54D33">
        <w:trPr>
          <w:trHeight w:val="512"/>
        </w:trPr>
        <w:tc>
          <w:tcPr>
            <w:tcW w:w="5000" w:type="pct"/>
            <w:gridSpan w:val="10"/>
          </w:tcPr>
          <w:p w:rsidR="009041E8" w:rsidRPr="009041E8" w:rsidRDefault="009041E8" w:rsidP="00301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Муниципальная  программа Шумерлинского </w:t>
            </w:r>
            <w:r w:rsidR="00301053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 «Развитие потенциала природно-сырьевых ресурсов и обеспечение экологической безопасности»</w:t>
            </w:r>
          </w:p>
        </w:tc>
      </w:tr>
      <w:tr w:rsidR="006A364C" w:rsidRPr="009041E8" w:rsidTr="00F54D33">
        <w:trPr>
          <w:trHeight w:val="674"/>
        </w:trPr>
        <w:tc>
          <w:tcPr>
            <w:tcW w:w="521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599" w:type="pct"/>
          </w:tcPr>
          <w:p w:rsidR="00301053" w:rsidRPr="009041E8" w:rsidRDefault="00301053" w:rsidP="00E3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повышение уровня экологической безопасности и улучшение состояния окружающей природной среды;</w:t>
            </w:r>
          </w:p>
        </w:tc>
        <w:tc>
          <w:tcPr>
            <w:tcW w:w="452" w:type="pct"/>
          </w:tcPr>
          <w:p w:rsidR="00301053" w:rsidRPr="009041E8" w:rsidRDefault="00E36006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проценты</w:t>
            </w:r>
          </w:p>
        </w:tc>
        <w:tc>
          <w:tcPr>
            <w:tcW w:w="268" w:type="pct"/>
          </w:tcPr>
          <w:p w:rsidR="00301053" w:rsidRPr="009041E8" w:rsidRDefault="00301053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A364C" w:rsidRPr="009041E8" w:rsidTr="00F54D33">
        <w:trPr>
          <w:trHeight w:val="91"/>
        </w:trPr>
        <w:tc>
          <w:tcPr>
            <w:tcW w:w="521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99" w:type="pct"/>
          </w:tcPr>
          <w:p w:rsidR="00301053" w:rsidRPr="009041E8" w:rsidRDefault="00301053" w:rsidP="00140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доля площади территории Шумерлинского </w:t>
            </w:r>
            <w:r w:rsidR="0014069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, занятой особо охраняемыми природными территориями в общей площади территории Шумерлинского </w:t>
            </w:r>
            <w:r w:rsidR="0014069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муниципального округа</w:t>
            </w:r>
          </w:p>
        </w:tc>
        <w:tc>
          <w:tcPr>
            <w:tcW w:w="452" w:type="pct"/>
          </w:tcPr>
          <w:p w:rsidR="00301053" w:rsidRPr="009041E8" w:rsidRDefault="00E36006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проценты</w:t>
            </w:r>
          </w:p>
        </w:tc>
        <w:tc>
          <w:tcPr>
            <w:tcW w:w="268" w:type="pct"/>
          </w:tcPr>
          <w:p w:rsidR="00301053" w:rsidRPr="009041E8" w:rsidRDefault="00B80428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2" w:type="pct"/>
          </w:tcPr>
          <w:p w:rsidR="00301053" w:rsidRPr="009041E8" w:rsidRDefault="00B80428" w:rsidP="00B804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2" w:type="pct"/>
          </w:tcPr>
          <w:p w:rsidR="00301053" w:rsidRPr="009041E8" w:rsidRDefault="00B80428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262" w:type="pct"/>
          </w:tcPr>
          <w:p w:rsidR="00301053" w:rsidRPr="009041E8" w:rsidRDefault="00B80428" w:rsidP="003F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50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01053" w:rsidRPr="009041E8" w:rsidTr="00F54D33">
        <w:trPr>
          <w:trHeight w:val="91"/>
        </w:trPr>
        <w:tc>
          <w:tcPr>
            <w:tcW w:w="521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99" w:type="pct"/>
          </w:tcPr>
          <w:p w:rsidR="00301053" w:rsidRPr="009041E8" w:rsidRDefault="00301053" w:rsidP="00E3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среды;</w:t>
            </w:r>
          </w:p>
        </w:tc>
        <w:tc>
          <w:tcPr>
            <w:tcW w:w="452" w:type="pct"/>
          </w:tcPr>
          <w:p w:rsidR="00301053" w:rsidRPr="009041E8" w:rsidRDefault="00E36006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проценты</w:t>
            </w:r>
          </w:p>
        </w:tc>
        <w:tc>
          <w:tcPr>
            <w:tcW w:w="268" w:type="pct"/>
          </w:tcPr>
          <w:p w:rsidR="00301053" w:rsidRPr="009041E8" w:rsidRDefault="00301053" w:rsidP="003F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62" w:type="pct"/>
          </w:tcPr>
          <w:p w:rsidR="00301053" w:rsidRPr="009041E8" w:rsidRDefault="00301053" w:rsidP="003F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50" w:type="pct"/>
          </w:tcPr>
          <w:p w:rsidR="00301053" w:rsidRPr="009041E8" w:rsidRDefault="00301053" w:rsidP="009041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A364C" w:rsidRPr="009041E8" w:rsidTr="00F54D33">
        <w:trPr>
          <w:trHeight w:val="91"/>
        </w:trPr>
        <w:tc>
          <w:tcPr>
            <w:tcW w:w="521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1599" w:type="pct"/>
          </w:tcPr>
          <w:p w:rsidR="00301053" w:rsidRPr="009041E8" w:rsidRDefault="00301053" w:rsidP="00E3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</w:rPr>
              <w:t>формирование экологической культуры путем проведения бесед, лекций, мероприятий, акций</w:t>
            </w:r>
          </w:p>
        </w:tc>
        <w:tc>
          <w:tcPr>
            <w:tcW w:w="452" w:type="pct"/>
          </w:tcPr>
          <w:p w:rsidR="00301053" w:rsidRPr="009041E8" w:rsidRDefault="00272D76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ед</w:t>
            </w:r>
            <w:r w:rsidR="00301053"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68" w:type="pct"/>
          </w:tcPr>
          <w:p w:rsidR="00301053" w:rsidRPr="009041E8" w:rsidRDefault="00272D76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62" w:type="pct"/>
          </w:tcPr>
          <w:p w:rsidR="00301053" w:rsidRPr="009041E8" w:rsidRDefault="00272D76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62" w:type="pct"/>
          </w:tcPr>
          <w:p w:rsidR="00301053" w:rsidRPr="009041E8" w:rsidRDefault="00272D76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2" w:type="pct"/>
          </w:tcPr>
          <w:p w:rsidR="00301053" w:rsidRPr="009041E8" w:rsidRDefault="00272D76" w:rsidP="003F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2" w:type="pct"/>
          </w:tcPr>
          <w:p w:rsidR="00301053" w:rsidRPr="009041E8" w:rsidRDefault="00272D76" w:rsidP="003F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62" w:type="pct"/>
          </w:tcPr>
          <w:p w:rsidR="00301053" w:rsidRPr="009041E8" w:rsidRDefault="00272D76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0" w:type="pct"/>
          </w:tcPr>
          <w:p w:rsidR="00301053" w:rsidRPr="009041E8" w:rsidRDefault="0030105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C4AFF" w:rsidRPr="009041E8" w:rsidTr="00F54D33">
        <w:trPr>
          <w:trHeight w:val="91"/>
        </w:trPr>
        <w:tc>
          <w:tcPr>
            <w:tcW w:w="521" w:type="pct"/>
          </w:tcPr>
          <w:p w:rsidR="00AC4AFF" w:rsidRPr="009041E8" w:rsidRDefault="00AC4AFF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599" w:type="pct"/>
          </w:tcPr>
          <w:p w:rsidR="00AC4AFF" w:rsidRPr="009041E8" w:rsidRDefault="00AC4AFF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C4AF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создание туристических  </w:t>
            </w:r>
            <w:proofErr w:type="spellStart"/>
            <w:r w:rsidRPr="00AC4AFF">
              <w:rPr>
                <w:rFonts w:ascii="Times New Roman" w:eastAsia="Calibri" w:hAnsi="Times New Roman" w:cs="Times New Roman"/>
                <w:sz w:val="21"/>
                <w:szCs w:val="21"/>
              </w:rPr>
              <w:t>экокластеров</w:t>
            </w:r>
            <w:proofErr w:type="spellEnd"/>
            <w:r w:rsidRPr="00AC4AFF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для привлечения дополнительных инвестиций в развитие  Шумерлинского муниципального округа</w:t>
            </w:r>
          </w:p>
        </w:tc>
        <w:tc>
          <w:tcPr>
            <w:tcW w:w="452" w:type="pct"/>
          </w:tcPr>
          <w:p w:rsidR="00AC4AFF" w:rsidRPr="009041E8" w:rsidRDefault="00AC4AFF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268" w:type="pct"/>
          </w:tcPr>
          <w:p w:rsidR="00AC4AFF" w:rsidRPr="009041E8" w:rsidRDefault="00AC4AFF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2" w:type="pct"/>
          </w:tcPr>
          <w:p w:rsidR="00AC4AFF" w:rsidRPr="009041E8" w:rsidRDefault="00AC4AFF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2" w:type="pct"/>
          </w:tcPr>
          <w:p w:rsidR="00AC4AFF" w:rsidRPr="009041E8" w:rsidRDefault="00AC4AFF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2" w:type="pct"/>
          </w:tcPr>
          <w:p w:rsidR="00AC4AFF" w:rsidRPr="009041E8" w:rsidRDefault="00AC4AFF" w:rsidP="003F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2" w:type="pct"/>
          </w:tcPr>
          <w:p w:rsidR="00AC4AFF" w:rsidRPr="009041E8" w:rsidRDefault="00AC4AFF" w:rsidP="003F04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2" w:type="pct"/>
          </w:tcPr>
          <w:p w:rsidR="00AC4AFF" w:rsidRPr="009041E8" w:rsidRDefault="00AC4AFF" w:rsidP="003F04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pct"/>
          </w:tcPr>
          <w:p w:rsidR="00AC4AFF" w:rsidRPr="009041E8" w:rsidRDefault="00AC4AFF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72D76" w:rsidRPr="009041E8" w:rsidTr="00F54D33">
        <w:trPr>
          <w:trHeight w:val="91"/>
        </w:trPr>
        <w:tc>
          <w:tcPr>
            <w:tcW w:w="521" w:type="pct"/>
          </w:tcPr>
          <w:p w:rsidR="00272D76" w:rsidRDefault="00272D76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599" w:type="pct"/>
          </w:tcPr>
          <w:p w:rsidR="00272D76" w:rsidRPr="009041E8" w:rsidRDefault="000A14C3" w:rsidP="00FF0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="00272D76" w:rsidRPr="00BA1D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емеркуризация</w:t>
            </w:r>
            <w:proofErr w:type="spellEnd"/>
            <w:r w:rsidR="00272D76" w:rsidRPr="00BA1D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ртутьсодержащих отходов</w:t>
            </w:r>
          </w:p>
        </w:tc>
        <w:tc>
          <w:tcPr>
            <w:tcW w:w="452" w:type="pct"/>
          </w:tcPr>
          <w:p w:rsidR="00272D76" w:rsidRPr="009041E8" w:rsidRDefault="00272D76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кг</w:t>
            </w:r>
          </w:p>
        </w:tc>
        <w:tc>
          <w:tcPr>
            <w:tcW w:w="268" w:type="pct"/>
          </w:tcPr>
          <w:p w:rsidR="00272D76" w:rsidRPr="009041E8" w:rsidRDefault="00272D76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272D76" w:rsidRPr="009041E8" w:rsidRDefault="00272D76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272D76" w:rsidRPr="009041E8" w:rsidRDefault="00272D76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272D76" w:rsidRPr="009041E8" w:rsidRDefault="00272D76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272D76" w:rsidRPr="009041E8" w:rsidRDefault="00272D76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272D76" w:rsidRPr="009041E8" w:rsidRDefault="00272D76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50" w:type="pct"/>
          </w:tcPr>
          <w:p w:rsidR="00272D76" w:rsidRPr="009041E8" w:rsidRDefault="00272D76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44BB" w:rsidRPr="009041E8" w:rsidTr="00F54D33">
        <w:trPr>
          <w:trHeight w:val="91"/>
        </w:trPr>
        <w:tc>
          <w:tcPr>
            <w:tcW w:w="521" w:type="pct"/>
          </w:tcPr>
          <w:p w:rsidR="008F44BB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599" w:type="pct"/>
          </w:tcPr>
          <w:p w:rsidR="008F44BB" w:rsidRPr="009041E8" w:rsidRDefault="000A14C3" w:rsidP="00FF0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</w:t>
            </w:r>
            <w:r w:rsidR="008F44BB" w:rsidRPr="0008210F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лощадь работ по восстановлению и экологической реабилитации водных объектов</w:t>
            </w:r>
          </w:p>
        </w:tc>
        <w:tc>
          <w:tcPr>
            <w:tcW w:w="452" w:type="pct"/>
          </w:tcPr>
          <w:p w:rsidR="008F44BB" w:rsidRPr="009041E8" w:rsidRDefault="008F44BB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га</w:t>
            </w:r>
          </w:p>
        </w:tc>
        <w:tc>
          <w:tcPr>
            <w:tcW w:w="268" w:type="pct"/>
          </w:tcPr>
          <w:p w:rsidR="008F44BB" w:rsidRPr="009041E8" w:rsidRDefault="008F44BB" w:rsidP="00FF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0,2</w:t>
            </w:r>
          </w:p>
        </w:tc>
        <w:tc>
          <w:tcPr>
            <w:tcW w:w="262" w:type="pct"/>
          </w:tcPr>
          <w:p w:rsidR="008F44BB" w:rsidRPr="009041E8" w:rsidRDefault="008F44BB" w:rsidP="00FF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0,3</w:t>
            </w:r>
          </w:p>
        </w:tc>
        <w:tc>
          <w:tcPr>
            <w:tcW w:w="262" w:type="pct"/>
          </w:tcPr>
          <w:p w:rsidR="008F44BB" w:rsidRPr="009041E8" w:rsidRDefault="008F44BB" w:rsidP="00FF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0,5</w:t>
            </w:r>
          </w:p>
        </w:tc>
        <w:tc>
          <w:tcPr>
            <w:tcW w:w="262" w:type="pct"/>
          </w:tcPr>
          <w:p w:rsidR="008F44BB" w:rsidRPr="009041E8" w:rsidRDefault="008F44BB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62" w:type="pct"/>
          </w:tcPr>
          <w:p w:rsidR="008F44BB" w:rsidRPr="009041E8" w:rsidRDefault="008F44BB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262" w:type="pct"/>
          </w:tcPr>
          <w:p w:rsidR="008F44BB" w:rsidRPr="009041E8" w:rsidRDefault="008F44BB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A14C3" w:rsidRPr="009041E8" w:rsidTr="00F54D33">
        <w:trPr>
          <w:trHeight w:val="91"/>
        </w:trPr>
        <w:tc>
          <w:tcPr>
            <w:tcW w:w="521" w:type="pct"/>
          </w:tcPr>
          <w:p w:rsidR="000A14C3" w:rsidRDefault="000A14C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599" w:type="pct"/>
          </w:tcPr>
          <w:p w:rsidR="000A14C3" w:rsidRPr="0008210F" w:rsidRDefault="00E36006" w:rsidP="00E3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л</w:t>
            </w:r>
            <w:r w:rsidR="000A14C3" w:rsidRPr="000A14C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иквидация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выявленных</w:t>
            </w:r>
            <w:r w:rsidR="000A14C3" w:rsidRPr="000A14C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мест несанкцио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нированного размещения отходов</w:t>
            </w:r>
          </w:p>
        </w:tc>
        <w:tc>
          <w:tcPr>
            <w:tcW w:w="452" w:type="pct"/>
          </w:tcPr>
          <w:p w:rsidR="000A14C3" w:rsidRDefault="000A14C3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68" w:type="pct"/>
          </w:tcPr>
          <w:p w:rsidR="000A14C3" w:rsidRDefault="000A14C3" w:rsidP="00FF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62" w:type="pct"/>
          </w:tcPr>
          <w:p w:rsidR="000A14C3" w:rsidRDefault="000A14C3" w:rsidP="00FF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62" w:type="pct"/>
          </w:tcPr>
          <w:p w:rsidR="000A14C3" w:rsidRDefault="000A14C3" w:rsidP="00FF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62" w:type="pct"/>
          </w:tcPr>
          <w:p w:rsidR="000A14C3" w:rsidRDefault="000A14C3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2" w:type="pct"/>
          </w:tcPr>
          <w:p w:rsidR="000A14C3" w:rsidRDefault="000A14C3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2" w:type="pct"/>
          </w:tcPr>
          <w:p w:rsidR="000A14C3" w:rsidRDefault="000A14C3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50" w:type="pct"/>
          </w:tcPr>
          <w:p w:rsidR="000A14C3" w:rsidRPr="009041E8" w:rsidRDefault="000A14C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44BB" w:rsidRPr="009041E8" w:rsidTr="00F54D33">
        <w:trPr>
          <w:trHeight w:val="91"/>
        </w:trPr>
        <w:tc>
          <w:tcPr>
            <w:tcW w:w="5000" w:type="pct"/>
            <w:gridSpan w:val="10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44BB" w:rsidRPr="009041E8" w:rsidTr="00F54D33">
        <w:trPr>
          <w:trHeight w:val="91"/>
        </w:trPr>
        <w:tc>
          <w:tcPr>
            <w:tcW w:w="5000" w:type="pct"/>
            <w:gridSpan w:val="10"/>
          </w:tcPr>
          <w:p w:rsidR="008F44BB" w:rsidRPr="009041E8" w:rsidRDefault="008F44BB" w:rsidP="001406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Подпрограмма «</w:t>
            </w:r>
            <w:hyperlink w:anchor="P6781" w:history="1">
              <w:r w:rsidRPr="009041E8">
                <w:rPr>
                  <w:rFonts w:ascii="Times New Roman" w:eastAsia="Calibri" w:hAnsi="Times New Roman" w:cs="Times New Roman"/>
                  <w:b/>
                  <w:sz w:val="21"/>
                  <w:szCs w:val="21"/>
                  <w:lang w:eastAsia="ru-RU"/>
                </w:rPr>
                <w:t>Обеспечение экологической безопасности</w:t>
              </w:r>
            </w:hyperlink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 на территории Шумерлинского 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» муниципальной программы Шумерлинского 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«Развитие потенциала природно-сырьевых ресурсов и обеспечение экологической безопасности»</w:t>
            </w:r>
          </w:p>
        </w:tc>
      </w:tr>
      <w:tr w:rsidR="008F44BB" w:rsidRPr="009041E8" w:rsidTr="00F54D33">
        <w:trPr>
          <w:trHeight w:val="91"/>
        </w:trPr>
        <w:tc>
          <w:tcPr>
            <w:tcW w:w="521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99" w:type="pct"/>
          </w:tcPr>
          <w:p w:rsidR="008F44BB" w:rsidRPr="009041E8" w:rsidRDefault="008F44BB" w:rsidP="00140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21A2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Количество проводимых экологических мероприятий, направленных на повышение уровня экологической культуры, воспитание и просвещение населения </w:t>
            </w: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Шумерлинского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муниципального округа</w:t>
            </w:r>
          </w:p>
        </w:tc>
        <w:tc>
          <w:tcPr>
            <w:tcW w:w="452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единиц в год</w:t>
            </w:r>
          </w:p>
        </w:tc>
        <w:tc>
          <w:tcPr>
            <w:tcW w:w="268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2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2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62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62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62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0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44BB" w:rsidRPr="009041E8" w:rsidTr="00F54D33">
        <w:trPr>
          <w:trHeight w:val="91"/>
        </w:trPr>
        <w:tc>
          <w:tcPr>
            <w:tcW w:w="521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99" w:type="pct"/>
          </w:tcPr>
          <w:p w:rsidR="008F44BB" w:rsidRPr="009041E8" w:rsidRDefault="008F44BB" w:rsidP="00AC4A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4AFF">
              <w:rPr>
                <w:rFonts w:ascii="Times New Roman" w:hAnsi="Times New Roman" w:cs="Times New Roman"/>
              </w:rPr>
              <w:t xml:space="preserve">повышение уровня экологической безопасности и улучшение состояния окружающей природной среды </w:t>
            </w:r>
          </w:p>
        </w:tc>
        <w:tc>
          <w:tcPr>
            <w:tcW w:w="452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68" w:type="pct"/>
          </w:tcPr>
          <w:p w:rsidR="008F44BB" w:rsidRPr="009041E8" w:rsidRDefault="008F44BB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62" w:type="pct"/>
          </w:tcPr>
          <w:p w:rsidR="008F44BB" w:rsidRPr="009041E8" w:rsidRDefault="008F44BB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62" w:type="pct"/>
          </w:tcPr>
          <w:p w:rsidR="008F44BB" w:rsidRPr="009041E8" w:rsidRDefault="008F44BB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62" w:type="pct"/>
          </w:tcPr>
          <w:p w:rsidR="008F44BB" w:rsidRPr="009041E8" w:rsidRDefault="008F44BB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62" w:type="pct"/>
          </w:tcPr>
          <w:p w:rsidR="008F44BB" w:rsidRPr="009041E8" w:rsidRDefault="008F44BB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62" w:type="pct"/>
          </w:tcPr>
          <w:p w:rsidR="008F44BB" w:rsidRPr="009041E8" w:rsidRDefault="008F44BB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50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44BB" w:rsidRPr="009041E8" w:rsidTr="00F54D33">
        <w:trPr>
          <w:trHeight w:val="91"/>
        </w:trPr>
        <w:tc>
          <w:tcPr>
            <w:tcW w:w="5000" w:type="pct"/>
            <w:gridSpan w:val="10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Подпрограмма «Биологическое разнообразие Шумерлинского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»</w:t>
            </w: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 муниципальной программы Шумерлинского 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 «Развитие потенциала природно-сырьевых ресурсов и обеспечение экологической безопасности»</w:t>
            </w:r>
          </w:p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tbl>
            <w:tblPr>
              <w:tblW w:w="14842" w:type="dxa"/>
              <w:tblInd w:w="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A0" w:firstRow="1" w:lastRow="0" w:firstColumn="1" w:lastColumn="0" w:noHBand="0" w:noVBand="0"/>
            </w:tblPr>
            <w:tblGrid>
              <w:gridCol w:w="1454"/>
              <w:gridCol w:w="4723"/>
              <w:gridCol w:w="665"/>
              <w:gridCol w:w="852"/>
              <w:gridCol w:w="852"/>
              <w:gridCol w:w="852"/>
              <w:gridCol w:w="852"/>
              <w:gridCol w:w="852"/>
              <w:gridCol w:w="852"/>
              <w:gridCol w:w="2888"/>
            </w:tblGrid>
            <w:tr w:rsidR="008F44BB" w:rsidRPr="009041E8" w:rsidTr="00F54D33">
              <w:trPr>
                <w:trHeight w:val="91"/>
              </w:trPr>
              <w:tc>
                <w:tcPr>
                  <w:tcW w:w="490" w:type="pct"/>
                </w:tcPr>
                <w:p w:rsidR="008F44BB" w:rsidRPr="009041E8" w:rsidRDefault="008F44BB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1.</w:t>
                  </w:r>
                </w:p>
              </w:tc>
              <w:tc>
                <w:tcPr>
                  <w:tcW w:w="1591" w:type="pct"/>
                </w:tcPr>
                <w:p w:rsidR="008F44BB" w:rsidRPr="009041E8" w:rsidRDefault="008F44BB" w:rsidP="009041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9651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доля площади территории Шумерлинского муниципального округа, занятой особо охраняемыми природными территориями в общей </w:t>
                  </w:r>
                  <w:r w:rsidRPr="0009651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площади территории Шумерлинского муниципального округа</w:t>
                  </w:r>
                </w:p>
              </w:tc>
              <w:tc>
                <w:tcPr>
                  <w:tcW w:w="224" w:type="pct"/>
                </w:tcPr>
                <w:p w:rsidR="008F44BB" w:rsidRPr="009041E8" w:rsidRDefault="008F44BB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%</w:t>
                  </w:r>
                </w:p>
              </w:tc>
              <w:tc>
                <w:tcPr>
                  <w:tcW w:w="287" w:type="pct"/>
                </w:tcPr>
                <w:p w:rsidR="008F44BB" w:rsidRPr="009041E8" w:rsidRDefault="008F44BB" w:rsidP="0009651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6,0</w:t>
                  </w:r>
                </w:p>
              </w:tc>
              <w:tc>
                <w:tcPr>
                  <w:tcW w:w="287" w:type="pct"/>
                </w:tcPr>
                <w:p w:rsidR="008F44BB" w:rsidRPr="009041E8" w:rsidRDefault="008F44BB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6,0</w:t>
                  </w:r>
                </w:p>
              </w:tc>
              <w:tc>
                <w:tcPr>
                  <w:tcW w:w="287" w:type="pct"/>
                </w:tcPr>
                <w:p w:rsidR="008F44BB" w:rsidRPr="009041E8" w:rsidRDefault="008F44BB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6,0</w:t>
                  </w:r>
                </w:p>
              </w:tc>
              <w:tc>
                <w:tcPr>
                  <w:tcW w:w="287" w:type="pct"/>
                </w:tcPr>
                <w:p w:rsidR="008F44BB" w:rsidRPr="009041E8" w:rsidRDefault="008F44BB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6,1</w:t>
                  </w:r>
                </w:p>
              </w:tc>
              <w:tc>
                <w:tcPr>
                  <w:tcW w:w="287" w:type="pct"/>
                </w:tcPr>
                <w:p w:rsidR="008F44BB" w:rsidRPr="009041E8" w:rsidRDefault="008F44BB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6,2</w:t>
                  </w:r>
                </w:p>
              </w:tc>
              <w:tc>
                <w:tcPr>
                  <w:tcW w:w="287" w:type="pct"/>
                </w:tcPr>
                <w:p w:rsidR="008F44BB" w:rsidRPr="009041E8" w:rsidRDefault="008F44BB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6,3</w:t>
                  </w:r>
                </w:p>
              </w:tc>
              <w:tc>
                <w:tcPr>
                  <w:tcW w:w="973" w:type="pct"/>
                </w:tcPr>
                <w:p w:rsidR="008F44BB" w:rsidRPr="009041E8" w:rsidRDefault="008F44BB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F44BB" w:rsidRPr="009041E8" w:rsidTr="00F54D33">
              <w:trPr>
                <w:trHeight w:val="91"/>
              </w:trPr>
              <w:tc>
                <w:tcPr>
                  <w:tcW w:w="490" w:type="pct"/>
                </w:tcPr>
                <w:p w:rsidR="008F44BB" w:rsidRPr="009041E8" w:rsidRDefault="008F44BB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1591" w:type="pct"/>
                </w:tcPr>
                <w:p w:rsidR="008F44BB" w:rsidRPr="009041E8" w:rsidRDefault="008F44BB" w:rsidP="009041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9651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создание туристических  </w:t>
                  </w:r>
                  <w:proofErr w:type="spellStart"/>
                  <w:r w:rsidRPr="0009651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экокластеров</w:t>
                  </w:r>
                  <w:proofErr w:type="spellEnd"/>
                  <w:r w:rsidRPr="0009651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для привлечения дополнительных инвестиций в развитие  Шумерлинского муниципального округа</w:t>
                  </w:r>
                </w:p>
              </w:tc>
              <w:tc>
                <w:tcPr>
                  <w:tcW w:w="224" w:type="pct"/>
                </w:tcPr>
                <w:p w:rsidR="008F44BB" w:rsidRPr="009041E8" w:rsidRDefault="00E36006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ед.</w:t>
                  </w:r>
                  <w:r w:rsidR="008F44BB"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7" w:type="pct"/>
                </w:tcPr>
                <w:p w:rsidR="008F44BB" w:rsidRPr="009041E8" w:rsidRDefault="008F44BB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8F44BB" w:rsidRPr="009041E8" w:rsidRDefault="008F44BB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8F44BB" w:rsidRPr="009041E8" w:rsidRDefault="008F44BB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8F44BB" w:rsidRPr="009041E8" w:rsidRDefault="008F44BB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287" w:type="pct"/>
                </w:tcPr>
                <w:p w:rsidR="008F44BB" w:rsidRPr="009041E8" w:rsidRDefault="008F44BB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287" w:type="pct"/>
                </w:tcPr>
                <w:p w:rsidR="008F44BB" w:rsidRPr="009041E8" w:rsidRDefault="008F44BB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041E8"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973" w:type="pct"/>
                </w:tcPr>
                <w:p w:rsidR="008F44BB" w:rsidRPr="009041E8" w:rsidRDefault="008F44BB" w:rsidP="009041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8F44BB" w:rsidRPr="009041E8" w:rsidRDefault="008F44BB" w:rsidP="006A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Подпрограмма «</w:t>
            </w:r>
            <w:hyperlink w:anchor="P14479" w:history="1">
              <w:r w:rsidRPr="009041E8">
                <w:rPr>
                  <w:rFonts w:ascii="Times New Roman" w:eastAsia="Calibri" w:hAnsi="Times New Roman" w:cs="Times New Roman"/>
                  <w:b/>
                  <w:sz w:val="21"/>
                  <w:szCs w:val="21"/>
                  <w:lang w:eastAsia="ru-RU"/>
                </w:rPr>
                <w:t>Развитие водохозяйственного комплекса</w:t>
              </w:r>
            </w:hyperlink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 Шумерлинского 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» муниципальной программы Шумерлинского 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 «Развитие потенциала природно-сырьевых ресурсов и обеспечение экологической безопасности»</w:t>
            </w:r>
          </w:p>
        </w:tc>
      </w:tr>
      <w:tr w:rsidR="008F44BB" w:rsidRPr="009041E8" w:rsidTr="00F54D33">
        <w:trPr>
          <w:trHeight w:val="91"/>
        </w:trPr>
        <w:tc>
          <w:tcPr>
            <w:tcW w:w="521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1599" w:type="pct"/>
          </w:tcPr>
          <w:p w:rsidR="008F44BB" w:rsidRPr="009041E8" w:rsidRDefault="008F44BB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8210F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Площадь работ по восстановлению и экологической реабилитации водных объектов</w:t>
            </w:r>
          </w:p>
        </w:tc>
        <w:tc>
          <w:tcPr>
            <w:tcW w:w="452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га</w:t>
            </w:r>
          </w:p>
        </w:tc>
        <w:tc>
          <w:tcPr>
            <w:tcW w:w="268" w:type="pct"/>
          </w:tcPr>
          <w:p w:rsidR="008F44BB" w:rsidRPr="009041E8" w:rsidRDefault="008F44BB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0,2</w:t>
            </w:r>
          </w:p>
        </w:tc>
        <w:tc>
          <w:tcPr>
            <w:tcW w:w="262" w:type="pct"/>
          </w:tcPr>
          <w:p w:rsidR="008F44BB" w:rsidRPr="009041E8" w:rsidRDefault="008F44BB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0,3</w:t>
            </w:r>
          </w:p>
        </w:tc>
        <w:tc>
          <w:tcPr>
            <w:tcW w:w="262" w:type="pct"/>
          </w:tcPr>
          <w:p w:rsidR="008F44BB" w:rsidRPr="009041E8" w:rsidRDefault="008F44BB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0,5</w:t>
            </w:r>
          </w:p>
        </w:tc>
        <w:tc>
          <w:tcPr>
            <w:tcW w:w="262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62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262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44BB" w:rsidRPr="009041E8" w:rsidTr="00F54D33">
        <w:trPr>
          <w:trHeight w:val="91"/>
        </w:trPr>
        <w:tc>
          <w:tcPr>
            <w:tcW w:w="5000" w:type="pct"/>
            <w:gridSpan w:val="10"/>
          </w:tcPr>
          <w:p w:rsidR="008F44BB" w:rsidRPr="009041E8" w:rsidRDefault="008F44BB" w:rsidP="006A36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Подпрограмма «</w:t>
            </w:r>
            <w:hyperlink w:anchor="P26904" w:history="1">
              <w:r w:rsidRPr="009041E8">
                <w:rPr>
                  <w:rFonts w:ascii="Times New Roman" w:eastAsia="Calibri" w:hAnsi="Times New Roman" w:cs="Times New Roman"/>
                  <w:b/>
                  <w:sz w:val="21"/>
                  <w:szCs w:val="21"/>
                  <w:lang w:eastAsia="ru-RU"/>
                </w:rPr>
                <w:t>Обращение с отходами</w:t>
              </w:r>
            </w:hyperlink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, в том числе с твердыми коммунальными отходами, на территории Шумерлинского 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» муниципальной программы Шумерлинского 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 «Развитие потенциала природно-сырьевых ресурсов и обеспечение экологической безопасности»</w:t>
            </w:r>
          </w:p>
        </w:tc>
      </w:tr>
      <w:tr w:rsidR="008F44BB" w:rsidRPr="009041E8" w:rsidTr="00F54D33">
        <w:trPr>
          <w:trHeight w:val="91"/>
        </w:trPr>
        <w:tc>
          <w:tcPr>
            <w:tcW w:w="521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</w:t>
            </w: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99" w:type="pct"/>
          </w:tcPr>
          <w:p w:rsidR="008F44BB" w:rsidRPr="009041E8" w:rsidRDefault="008F44BB" w:rsidP="00BA1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72D76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</w:t>
            </w:r>
          </w:p>
        </w:tc>
        <w:tc>
          <w:tcPr>
            <w:tcW w:w="452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68" w:type="pct"/>
          </w:tcPr>
          <w:p w:rsidR="008F44BB" w:rsidRPr="009041E8" w:rsidRDefault="008F44BB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62" w:type="pct"/>
          </w:tcPr>
          <w:p w:rsidR="008F44BB" w:rsidRPr="009041E8" w:rsidRDefault="008F44BB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62" w:type="pct"/>
          </w:tcPr>
          <w:p w:rsidR="008F44BB" w:rsidRPr="009041E8" w:rsidRDefault="008F44BB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62" w:type="pct"/>
          </w:tcPr>
          <w:p w:rsidR="008F44BB" w:rsidRPr="009041E8" w:rsidRDefault="008F44BB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62" w:type="pct"/>
          </w:tcPr>
          <w:p w:rsidR="008F44BB" w:rsidRPr="009041E8" w:rsidRDefault="008F44BB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62" w:type="pct"/>
          </w:tcPr>
          <w:p w:rsidR="008F44BB" w:rsidRPr="009041E8" w:rsidRDefault="008F44BB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50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44BB" w:rsidRPr="009041E8" w:rsidTr="00F54D33">
        <w:trPr>
          <w:trHeight w:val="91"/>
        </w:trPr>
        <w:tc>
          <w:tcPr>
            <w:tcW w:w="521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</w:t>
            </w: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99" w:type="pct"/>
          </w:tcPr>
          <w:p w:rsidR="008F44BB" w:rsidRPr="009041E8" w:rsidRDefault="008F44BB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A1D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Демеркуризация</w:t>
            </w:r>
            <w:proofErr w:type="spellEnd"/>
            <w:r w:rsidRPr="00BA1DA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ртутьсодержащих отходов</w:t>
            </w:r>
          </w:p>
        </w:tc>
        <w:tc>
          <w:tcPr>
            <w:tcW w:w="452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кг</w:t>
            </w:r>
          </w:p>
        </w:tc>
        <w:tc>
          <w:tcPr>
            <w:tcW w:w="268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8F44BB" w:rsidRPr="009041E8" w:rsidRDefault="008F44BB" w:rsidP="00BA1D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8F44BB" w:rsidRPr="009041E8" w:rsidRDefault="008F44BB" w:rsidP="00BA1D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2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50" w:type="pct"/>
          </w:tcPr>
          <w:p w:rsidR="008F44BB" w:rsidRPr="009041E8" w:rsidRDefault="008F44BB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A14C3" w:rsidRPr="009041E8" w:rsidTr="00F54D33">
        <w:trPr>
          <w:trHeight w:val="91"/>
        </w:trPr>
        <w:tc>
          <w:tcPr>
            <w:tcW w:w="521" w:type="pct"/>
          </w:tcPr>
          <w:p w:rsidR="000A14C3" w:rsidRDefault="000A14C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599" w:type="pct"/>
          </w:tcPr>
          <w:p w:rsidR="000A14C3" w:rsidRPr="00BA1DAF" w:rsidRDefault="000A14C3" w:rsidP="00E3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A14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Ликвидация </w:t>
            </w:r>
            <w:r w:rsidR="00E360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выявленных </w:t>
            </w:r>
            <w:r w:rsidRPr="000A14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 несанкционированного размещения отходов</w:t>
            </w:r>
          </w:p>
        </w:tc>
        <w:tc>
          <w:tcPr>
            <w:tcW w:w="452" w:type="pct"/>
          </w:tcPr>
          <w:p w:rsidR="000A14C3" w:rsidRDefault="000A14C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68" w:type="pct"/>
          </w:tcPr>
          <w:p w:rsidR="000A14C3" w:rsidRDefault="000A14C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2" w:type="pct"/>
          </w:tcPr>
          <w:p w:rsidR="000A14C3" w:rsidRDefault="000A14C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2" w:type="pct"/>
          </w:tcPr>
          <w:p w:rsidR="000A14C3" w:rsidRDefault="000A14C3" w:rsidP="00BA1D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2" w:type="pct"/>
          </w:tcPr>
          <w:p w:rsidR="000A14C3" w:rsidRDefault="000A14C3" w:rsidP="00BA1D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2" w:type="pct"/>
          </w:tcPr>
          <w:p w:rsidR="000A14C3" w:rsidRDefault="000A14C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62" w:type="pct"/>
          </w:tcPr>
          <w:p w:rsidR="000A14C3" w:rsidRDefault="000A14C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50" w:type="pct"/>
          </w:tcPr>
          <w:p w:rsidR="000A14C3" w:rsidRPr="009041E8" w:rsidRDefault="000A14C3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F44BB" w:rsidRPr="009041E8" w:rsidTr="00F54D33">
        <w:trPr>
          <w:trHeight w:val="1543"/>
        </w:trPr>
        <w:tc>
          <w:tcPr>
            <w:tcW w:w="5000" w:type="pct"/>
            <w:gridSpan w:val="10"/>
            <w:tcBorders>
              <w:top w:val="nil"/>
              <w:bottom w:val="nil"/>
            </w:tcBorders>
          </w:tcPr>
          <w:p w:rsidR="008F44BB" w:rsidRPr="009041E8" w:rsidRDefault="008F44BB" w:rsidP="00772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54D33" w:rsidRDefault="009041E8" w:rsidP="00F54D33">
      <w:pPr>
        <w:widowControl w:val="0"/>
        <w:tabs>
          <w:tab w:val="left" w:pos="3711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54D33" w:rsidRDefault="00F54D33" w:rsidP="00F54D33">
      <w:pPr>
        <w:widowControl w:val="0"/>
        <w:tabs>
          <w:tab w:val="left" w:pos="3711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4D33" w:rsidRDefault="00F54D33" w:rsidP="00F54D33">
      <w:pPr>
        <w:widowControl w:val="0"/>
        <w:tabs>
          <w:tab w:val="left" w:pos="3711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F54D33" w:rsidRDefault="009041E8" w:rsidP="00F54D33">
      <w:pPr>
        <w:widowControl w:val="0"/>
        <w:tabs>
          <w:tab w:val="left" w:pos="3711"/>
        </w:tabs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</w:t>
      </w:r>
      <w:r w:rsidR="006A364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экологической безопасности»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Calibri" w:hAnsi="Calibri" w:cs="Calibri"/>
          <w:b/>
          <w:bCs/>
          <w:szCs w:val="20"/>
          <w:lang w:eastAsia="ru-RU"/>
        </w:rPr>
      </w:pPr>
    </w:p>
    <w:p w:rsid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РЕСУРСНОЕ ОБЕСПЕЧЕНИЕ И ПРОГНОЗНАЯ (СПРАВОЧНАЯ) ОЦЕНКА РАСХОДОВ </w:t>
      </w:r>
      <w:r w:rsidRPr="009041E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br/>
        <w:t xml:space="preserve">за счет всех источников финансирования реализации муниципальной  программы </w:t>
      </w:r>
      <w:r w:rsidRPr="009041E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br/>
        <w:t xml:space="preserve">Шумерлинского </w:t>
      </w:r>
      <w:r w:rsidR="006A364C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  «Развитие потенциала природно-сырьевых ресурсов и </w:t>
      </w:r>
      <w:r w:rsidRPr="009041E8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br/>
        <w:t>обеспечение экологической безопасности»</w:t>
      </w:r>
    </w:p>
    <w:tbl>
      <w:tblPr>
        <w:tblW w:w="150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47"/>
        <w:gridCol w:w="709"/>
        <w:gridCol w:w="1276"/>
        <w:gridCol w:w="2126"/>
        <w:gridCol w:w="1134"/>
        <w:gridCol w:w="1276"/>
        <w:gridCol w:w="1417"/>
        <w:gridCol w:w="1276"/>
        <w:gridCol w:w="1134"/>
        <w:gridCol w:w="1134"/>
        <w:gridCol w:w="142"/>
        <w:gridCol w:w="493"/>
      </w:tblGrid>
      <w:tr w:rsidR="004543B1" w:rsidRPr="000A7DA7" w:rsidTr="004543B1">
        <w:trPr>
          <w:gridAfter w:val="2"/>
          <w:wAfter w:w="635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2047" w:type="dxa"/>
            <w:vMerge w:val="restart"/>
          </w:tcPr>
          <w:p w:rsidR="004543B1" w:rsidRPr="000A7DA7" w:rsidRDefault="004543B1" w:rsidP="000A7D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0A7DA7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A7DA7">
              <w:rPr>
                <w:rFonts w:ascii="Times New Roman" w:hAnsi="Times New Roman" w:cs="Times New Roman"/>
                <w:sz w:val="20"/>
              </w:rPr>
              <w:t xml:space="preserve"> программы </w:t>
            </w:r>
            <w:r w:rsidR="000A7DA7">
              <w:rPr>
                <w:rFonts w:ascii="Times New Roman" w:hAnsi="Times New Roman" w:cs="Times New Roman"/>
                <w:sz w:val="20"/>
              </w:rPr>
              <w:t>Шумерлинского  муниципального округа</w:t>
            </w:r>
            <w:r w:rsidRPr="000A7DA7">
              <w:rPr>
                <w:rFonts w:ascii="Times New Roman" w:hAnsi="Times New Roman" w:cs="Times New Roman"/>
                <w:sz w:val="20"/>
              </w:rPr>
              <w:t xml:space="preserve">, подпрограммы </w:t>
            </w:r>
            <w:r w:rsidR="000A7DA7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A7DA7">
              <w:rPr>
                <w:rFonts w:ascii="Times New Roman" w:hAnsi="Times New Roman" w:cs="Times New Roman"/>
                <w:sz w:val="20"/>
              </w:rPr>
              <w:t xml:space="preserve"> программы</w:t>
            </w:r>
            <w:r w:rsidR="000A7DA7"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округа </w:t>
            </w:r>
            <w:r w:rsidRPr="000A7DA7">
              <w:rPr>
                <w:rFonts w:ascii="Times New Roman" w:hAnsi="Times New Roman" w:cs="Times New Roman"/>
                <w:sz w:val="20"/>
              </w:rPr>
              <w:t>(основного мероприятия)</w:t>
            </w:r>
          </w:p>
        </w:tc>
        <w:tc>
          <w:tcPr>
            <w:tcW w:w="1985" w:type="dxa"/>
            <w:gridSpan w:val="2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7371" w:type="dxa"/>
            <w:gridSpan w:val="6"/>
            <w:vMerge w:val="restart"/>
            <w:tcBorders>
              <w:right w:val="nil"/>
            </w:tcBorders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4543B1" w:rsidRPr="000A7DA7" w:rsidTr="004543B1">
        <w:trPr>
          <w:gridAfter w:val="2"/>
          <w:wAfter w:w="635" w:type="dxa"/>
          <w:trHeight w:val="509"/>
        </w:trPr>
        <w:tc>
          <w:tcPr>
            <w:tcW w:w="850" w:type="dxa"/>
            <w:vMerge/>
            <w:tcBorders>
              <w:left w:val="nil"/>
            </w:tcBorders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2126" w:type="dxa"/>
            <w:vMerge/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vMerge/>
            <w:tcBorders>
              <w:right w:val="nil"/>
            </w:tcBorders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3B1" w:rsidRPr="000A7DA7" w:rsidTr="004543B1">
        <w:trPr>
          <w:gridAfter w:val="2"/>
          <w:wAfter w:w="635" w:type="dxa"/>
        </w:trPr>
        <w:tc>
          <w:tcPr>
            <w:tcW w:w="850" w:type="dxa"/>
            <w:vMerge/>
            <w:tcBorders>
              <w:left w:val="nil"/>
            </w:tcBorders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276" w:type="dxa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417" w:type="dxa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276" w:type="dxa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134" w:type="dxa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 xml:space="preserve">   2026 – </w:t>
            </w:r>
          </w:p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2030</w:t>
            </w:r>
          </w:p>
        </w:tc>
        <w:tc>
          <w:tcPr>
            <w:tcW w:w="1134" w:type="dxa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 xml:space="preserve">   2031 - 2035</w:t>
            </w:r>
          </w:p>
        </w:tc>
      </w:tr>
      <w:tr w:rsidR="004543B1" w:rsidRPr="000A7DA7" w:rsidTr="004543B1">
        <w:trPr>
          <w:gridAfter w:val="2"/>
          <w:wAfter w:w="635" w:type="dxa"/>
        </w:trPr>
        <w:tc>
          <w:tcPr>
            <w:tcW w:w="850" w:type="dxa"/>
            <w:tcBorders>
              <w:left w:val="nil"/>
            </w:tcBorders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7" w:type="dxa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26" w:type="dxa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4543B1" w:rsidRPr="000A7DA7" w:rsidTr="004543B1">
        <w:trPr>
          <w:gridAfter w:val="2"/>
          <w:wAfter w:w="635" w:type="dxa"/>
        </w:trPr>
        <w:tc>
          <w:tcPr>
            <w:tcW w:w="850" w:type="dxa"/>
            <w:vMerge w:val="restart"/>
            <w:tcBorders>
              <w:left w:val="nil"/>
            </w:tcBorders>
          </w:tcPr>
          <w:p w:rsidR="004543B1" w:rsidRPr="000A7DA7" w:rsidRDefault="000A7DA7" w:rsidP="000A7DA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Муниципальная </w:t>
            </w:r>
            <w:r w:rsidR="004543B1" w:rsidRPr="000A7DA7">
              <w:rPr>
                <w:rFonts w:ascii="Times New Roman" w:hAnsi="Times New Roman" w:cs="Times New Roman"/>
                <w:sz w:val="20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0"/>
              </w:rPr>
              <w:t>Шумерлинского муниципального округа</w:t>
            </w:r>
          </w:p>
        </w:tc>
        <w:tc>
          <w:tcPr>
            <w:tcW w:w="2047" w:type="dxa"/>
            <w:vMerge w:val="restart"/>
          </w:tcPr>
          <w:p w:rsidR="004543B1" w:rsidRPr="000A7DA7" w:rsidRDefault="004543B1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709" w:type="dxa"/>
            <w:vMerge w:val="restart"/>
          </w:tcPr>
          <w:p w:rsidR="004543B1" w:rsidRPr="000A7DA7" w:rsidRDefault="000A7DA7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  <w:vMerge w:val="restart"/>
          </w:tcPr>
          <w:p w:rsidR="004543B1" w:rsidRPr="000A7DA7" w:rsidRDefault="004543B1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Ч300000000</w:t>
            </w:r>
          </w:p>
        </w:tc>
        <w:tc>
          <w:tcPr>
            <w:tcW w:w="2126" w:type="dxa"/>
          </w:tcPr>
          <w:p w:rsidR="004543B1" w:rsidRPr="000A7DA7" w:rsidRDefault="004543B1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4543B1" w:rsidRPr="000A7DA7" w:rsidRDefault="000A7DA7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4543B1" w:rsidRPr="000A7DA7" w:rsidRDefault="000A7DA7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4543B1" w:rsidRPr="000A7DA7" w:rsidRDefault="000A7DA7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4543B1" w:rsidRPr="000A7DA7" w:rsidRDefault="000A7DA7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50,2</w:t>
            </w:r>
          </w:p>
        </w:tc>
        <w:tc>
          <w:tcPr>
            <w:tcW w:w="1134" w:type="dxa"/>
          </w:tcPr>
          <w:p w:rsidR="004543B1" w:rsidRPr="000A7DA7" w:rsidRDefault="000A7DA7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285,6</w:t>
            </w:r>
          </w:p>
        </w:tc>
        <w:tc>
          <w:tcPr>
            <w:tcW w:w="1134" w:type="dxa"/>
          </w:tcPr>
          <w:p w:rsidR="004543B1" w:rsidRPr="000A7DA7" w:rsidRDefault="000A7DA7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302,1</w:t>
            </w:r>
          </w:p>
        </w:tc>
      </w:tr>
      <w:tr w:rsidR="004543B1" w:rsidRPr="000A7DA7" w:rsidTr="004543B1">
        <w:trPr>
          <w:gridAfter w:val="2"/>
          <w:wAfter w:w="635" w:type="dxa"/>
        </w:trPr>
        <w:tc>
          <w:tcPr>
            <w:tcW w:w="850" w:type="dxa"/>
            <w:vMerge/>
            <w:tcBorders>
              <w:left w:val="nil"/>
            </w:tcBorders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43B1" w:rsidRPr="000A7DA7" w:rsidRDefault="004543B1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4543B1" w:rsidRPr="000A7DA7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4543B1" w:rsidRPr="000A7DA7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4543B1" w:rsidRPr="000A7DA7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4543B1" w:rsidRPr="000A7DA7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543B1" w:rsidRPr="000A7DA7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543B1" w:rsidRPr="000A7DA7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543B1" w:rsidRPr="000A7DA7" w:rsidTr="004543B1">
        <w:trPr>
          <w:gridAfter w:val="2"/>
          <w:wAfter w:w="635" w:type="dxa"/>
        </w:trPr>
        <w:tc>
          <w:tcPr>
            <w:tcW w:w="850" w:type="dxa"/>
            <w:vMerge/>
            <w:tcBorders>
              <w:left w:val="nil"/>
            </w:tcBorders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3B1" w:rsidRPr="000A7DA7" w:rsidRDefault="004543B1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43B1" w:rsidRPr="000A7DA7" w:rsidRDefault="004543B1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4543B1" w:rsidRPr="000A7DA7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4543B1" w:rsidRPr="000A7DA7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4543B1" w:rsidRPr="000A7DA7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4543B1" w:rsidRPr="000A7DA7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543B1" w:rsidRPr="000A7DA7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543B1" w:rsidRPr="000A7DA7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4543B1">
        <w:trPr>
          <w:gridAfter w:val="1"/>
          <w:wAfter w:w="493" w:type="dxa"/>
        </w:trPr>
        <w:tc>
          <w:tcPr>
            <w:tcW w:w="850" w:type="dxa"/>
            <w:vMerge/>
            <w:tcBorders>
              <w:left w:val="nil"/>
            </w:tcBorders>
          </w:tcPr>
          <w:p w:rsidR="00BC7E12" w:rsidRPr="000A7DA7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0A7DA7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0A7DA7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0A7DA7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0A7DA7" w:rsidRDefault="00BC7E12" w:rsidP="00BC7E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округа</w:t>
            </w:r>
          </w:p>
        </w:tc>
        <w:tc>
          <w:tcPr>
            <w:tcW w:w="1134" w:type="dxa"/>
          </w:tcPr>
          <w:p w:rsidR="00BC7E12" w:rsidRPr="000A7DA7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0A7DA7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0A7DA7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0A7DA7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50,2</w:t>
            </w:r>
          </w:p>
        </w:tc>
        <w:tc>
          <w:tcPr>
            <w:tcW w:w="1134" w:type="dxa"/>
          </w:tcPr>
          <w:p w:rsidR="00BC7E12" w:rsidRPr="000A7DA7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285,6</w:t>
            </w:r>
          </w:p>
        </w:tc>
        <w:tc>
          <w:tcPr>
            <w:tcW w:w="1276" w:type="dxa"/>
            <w:gridSpan w:val="2"/>
          </w:tcPr>
          <w:p w:rsidR="00BC7E12" w:rsidRPr="000A7DA7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302,1</w:t>
            </w:r>
          </w:p>
        </w:tc>
      </w:tr>
      <w:tr w:rsidR="00BC7E12" w:rsidTr="004543B1">
        <w:tc>
          <w:tcPr>
            <w:tcW w:w="850" w:type="dxa"/>
            <w:vMerge/>
            <w:tcBorders>
              <w:left w:val="nil"/>
            </w:tcBorders>
          </w:tcPr>
          <w:p w:rsidR="00BC7E12" w:rsidRDefault="00BC7E12" w:rsidP="004543B1"/>
        </w:tc>
        <w:tc>
          <w:tcPr>
            <w:tcW w:w="2047" w:type="dxa"/>
            <w:vMerge/>
          </w:tcPr>
          <w:p w:rsidR="00BC7E12" w:rsidRDefault="00BC7E12" w:rsidP="004543B1"/>
        </w:tc>
        <w:tc>
          <w:tcPr>
            <w:tcW w:w="709" w:type="dxa"/>
            <w:vMerge/>
          </w:tcPr>
          <w:p w:rsidR="00BC7E12" w:rsidRDefault="00BC7E12" w:rsidP="004543B1"/>
        </w:tc>
        <w:tc>
          <w:tcPr>
            <w:tcW w:w="1276" w:type="dxa"/>
            <w:vMerge/>
          </w:tcPr>
          <w:p w:rsidR="00BC7E12" w:rsidRDefault="00BC7E12" w:rsidP="004543B1"/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RPr="00BC7E12" w:rsidTr="004543B1">
        <w:tc>
          <w:tcPr>
            <w:tcW w:w="850" w:type="dxa"/>
            <w:vMerge w:val="restart"/>
            <w:tcBorders>
              <w:left w:val="nil"/>
            </w:tcBorders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BC7E12" w:rsidRPr="00BC7E12" w:rsidRDefault="00BC7E12" w:rsidP="00BC7E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 xml:space="preserve">"Обеспечение экологической безопасности на территории </w:t>
            </w:r>
            <w:r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округа</w:t>
            </w:r>
            <w:r w:rsidRPr="00BC7E12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709" w:type="dxa"/>
            <w:vMerge w:val="restart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  <w:vMerge w:val="restart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Ч320000000</w:t>
            </w:r>
          </w:p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RPr="00BC7E12" w:rsidTr="00BC7E12">
        <w:trPr>
          <w:trHeight w:val="186"/>
        </w:trPr>
        <w:tc>
          <w:tcPr>
            <w:tcW w:w="850" w:type="dxa"/>
            <w:vMerge/>
            <w:tcBorders>
              <w:left w:val="nil"/>
            </w:tcBorders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RPr="00BC7E12" w:rsidTr="004543B1">
        <w:tc>
          <w:tcPr>
            <w:tcW w:w="850" w:type="dxa"/>
            <w:vMerge/>
            <w:tcBorders>
              <w:left w:val="nil"/>
            </w:tcBorders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RPr="00BC7E12" w:rsidTr="004543B1">
        <w:tc>
          <w:tcPr>
            <w:tcW w:w="850" w:type="dxa"/>
            <w:vMerge/>
            <w:tcBorders>
              <w:left w:val="nil"/>
            </w:tcBorders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округа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RPr="00BC7E12" w:rsidTr="004543B1">
        <w:tc>
          <w:tcPr>
            <w:tcW w:w="850" w:type="dxa"/>
            <w:vMerge/>
            <w:tcBorders>
              <w:left w:val="nil"/>
            </w:tcBorders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RPr="00BC7E12" w:rsidTr="004543B1">
        <w:tc>
          <w:tcPr>
            <w:tcW w:w="850" w:type="dxa"/>
            <w:vMerge w:val="restart"/>
            <w:tcBorders>
              <w:left w:val="nil"/>
            </w:tcBorders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2047" w:type="dxa"/>
            <w:vMerge w:val="restart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vMerge w:val="restart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  <w:vMerge w:val="restart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Ч320100000</w:t>
            </w:r>
          </w:p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BC7E12" w:rsidP="00BC7E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4543B1">
        <w:tc>
          <w:tcPr>
            <w:tcW w:w="850" w:type="dxa"/>
            <w:vMerge/>
            <w:tcBorders>
              <w:left w:val="nil"/>
            </w:tcBorders>
          </w:tcPr>
          <w:p w:rsidR="00BC7E12" w:rsidRDefault="00BC7E12" w:rsidP="004543B1"/>
        </w:tc>
        <w:tc>
          <w:tcPr>
            <w:tcW w:w="2047" w:type="dxa"/>
            <w:vMerge/>
          </w:tcPr>
          <w:p w:rsidR="00BC7E12" w:rsidRDefault="00BC7E12" w:rsidP="004543B1"/>
        </w:tc>
        <w:tc>
          <w:tcPr>
            <w:tcW w:w="709" w:type="dxa"/>
            <w:vMerge/>
          </w:tcPr>
          <w:p w:rsidR="00BC7E12" w:rsidRDefault="00BC7E12" w:rsidP="004543B1"/>
        </w:tc>
        <w:tc>
          <w:tcPr>
            <w:tcW w:w="1276" w:type="dxa"/>
            <w:vMerge/>
          </w:tcPr>
          <w:p w:rsidR="00BC7E12" w:rsidRDefault="00BC7E12" w:rsidP="004543B1"/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4543B1">
        <w:tc>
          <w:tcPr>
            <w:tcW w:w="850" w:type="dxa"/>
            <w:vMerge/>
            <w:tcBorders>
              <w:left w:val="nil"/>
            </w:tcBorders>
          </w:tcPr>
          <w:p w:rsidR="00BC7E12" w:rsidRDefault="00BC7E12" w:rsidP="004543B1"/>
        </w:tc>
        <w:tc>
          <w:tcPr>
            <w:tcW w:w="2047" w:type="dxa"/>
            <w:vMerge/>
          </w:tcPr>
          <w:p w:rsidR="00BC7E12" w:rsidRDefault="00BC7E12" w:rsidP="004543B1"/>
        </w:tc>
        <w:tc>
          <w:tcPr>
            <w:tcW w:w="709" w:type="dxa"/>
            <w:vMerge/>
          </w:tcPr>
          <w:p w:rsidR="00BC7E12" w:rsidRDefault="00BC7E12" w:rsidP="004543B1"/>
        </w:tc>
        <w:tc>
          <w:tcPr>
            <w:tcW w:w="1276" w:type="dxa"/>
            <w:vMerge/>
          </w:tcPr>
          <w:p w:rsidR="00BC7E12" w:rsidRDefault="00BC7E12" w:rsidP="004543B1"/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4543B1">
        <w:tc>
          <w:tcPr>
            <w:tcW w:w="850" w:type="dxa"/>
            <w:vMerge/>
            <w:tcBorders>
              <w:left w:val="nil"/>
            </w:tcBorders>
          </w:tcPr>
          <w:p w:rsidR="00BC7E12" w:rsidRDefault="00BC7E12" w:rsidP="004543B1"/>
        </w:tc>
        <w:tc>
          <w:tcPr>
            <w:tcW w:w="2047" w:type="dxa"/>
            <w:vMerge/>
          </w:tcPr>
          <w:p w:rsidR="00BC7E12" w:rsidRDefault="00BC7E12" w:rsidP="004543B1"/>
        </w:tc>
        <w:tc>
          <w:tcPr>
            <w:tcW w:w="709" w:type="dxa"/>
            <w:vMerge/>
          </w:tcPr>
          <w:p w:rsidR="00BC7E12" w:rsidRDefault="00BC7E12" w:rsidP="004543B1"/>
        </w:tc>
        <w:tc>
          <w:tcPr>
            <w:tcW w:w="1276" w:type="dxa"/>
            <w:vMerge/>
          </w:tcPr>
          <w:p w:rsidR="00BC7E12" w:rsidRDefault="00BC7E12" w:rsidP="004543B1"/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округа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4543B1">
        <w:tc>
          <w:tcPr>
            <w:tcW w:w="850" w:type="dxa"/>
            <w:vMerge/>
            <w:tcBorders>
              <w:left w:val="nil"/>
            </w:tcBorders>
          </w:tcPr>
          <w:p w:rsidR="00BC7E12" w:rsidRDefault="00BC7E12" w:rsidP="004543B1"/>
        </w:tc>
        <w:tc>
          <w:tcPr>
            <w:tcW w:w="2047" w:type="dxa"/>
            <w:vMerge/>
          </w:tcPr>
          <w:p w:rsidR="00BC7E12" w:rsidRDefault="00BC7E12" w:rsidP="004543B1"/>
        </w:tc>
        <w:tc>
          <w:tcPr>
            <w:tcW w:w="709" w:type="dxa"/>
            <w:vMerge/>
          </w:tcPr>
          <w:p w:rsidR="00BC7E12" w:rsidRDefault="00BC7E12" w:rsidP="004543B1"/>
        </w:tc>
        <w:tc>
          <w:tcPr>
            <w:tcW w:w="1276" w:type="dxa"/>
            <w:vMerge/>
          </w:tcPr>
          <w:p w:rsidR="00BC7E12" w:rsidRDefault="00BC7E12" w:rsidP="004543B1"/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4543B1">
        <w:tc>
          <w:tcPr>
            <w:tcW w:w="850" w:type="dxa"/>
            <w:vMerge w:val="restart"/>
            <w:tcBorders>
              <w:left w:val="nil"/>
            </w:tcBorders>
          </w:tcPr>
          <w:p w:rsidR="00BC7E12" w:rsidRPr="00BC7E12" w:rsidRDefault="00BC7E12" w:rsidP="00BC7E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47" w:type="dxa"/>
            <w:vMerge w:val="restart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Мероприятия, направленные на формирование экологической культуры</w:t>
            </w:r>
          </w:p>
        </w:tc>
        <w:tc>
          <w:tcPr>
            <w:tcW w:w="709" w:type="dxa"/>
            <w:vMerge w:val="restart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  <w:vMerge w:val="restart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Ч320400000</w:t>
            </w:r>
          </w:p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7E12" w:rsidTr="004543B1">
        <w:tc>
          <w:tcPr>
            <w:tcW w:w="850" w:type="dxa"/>
            <w:vMerge/>
            <w:tcBorders>
              <w:left w:val="nil"/>
            </w:tcBorders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4543B1">
        <w:tc>
          <w:tcPr>
            <w:tcW w:w="850" w:type="dxa"/>
            <w:vMerge/>
            <w:tcBorders>
              <w:left w:val="nil"/>
            </w:tcBorders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 xml:space="preserve">республиканский бюджет Чувашской </w:t>
            </w:r>
            <w:r w:rsidRPr="00BC7E12">
              <w:rPr>
                <w:rFonts w:ascii="Times New Roman" w:hAnsi="Times New Roman" w:cs="Times New Roman"/>
                <w:sz w:val="20"/>
              </w:rPr>
              <w:lastRenderedPageBreak/>
              <w:t>Республики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4543B1">
        <w:tc>
          <w:tcPr>
            <w:tcW w:w="850" w:type="dxa"/>
            <w:vMerge/>
            <w:tcBorders>
              <w:left w:val="nil"/>
            </w:tcBorders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BC7E12" w:rsidRDefault="00BC7E12" w:rsidP="00BC7E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округа</w:t>
            </w:r>
          </w:p>
        </w:tc>
        <w:tc>
          <w:tcPr>
            <w:tcW w:w="1134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4543B1">
        <w:tc>
          <w:tcPr>
            <w:tcW w:w="850" w:type="dxa"/>
            <w:vMerge/>
            <w:tcBorders>
              <w:left w:val="nil"/>
            </w:tcBorders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4543B1">
        <w:tc>
          <w:tcPr>
            <w:tcW w:w="850" w:type="dxa"/>
            <w:vMerge w:val="restart"/>
            <w:tcBorders>
              <w:left w:val="nil"/>
            </w:tcBorders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BC7E12" w:rsidRPr="00BC7E12" w:rsidRDefault="00BC7E12" w:rsidP="004419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 xml:space="preserve">"Биологическое разнообразие </w:t>
            </w:r>
            <w:r w:rsidR="00441914">
              <w:rPr>
                <w:rFonts w:ascii="Times New Roman" w:hAnsi="Times New Roman" w:cs="Times New Roman"/>
                <w:sz w:val="20"/>
              </w:rPr>
              <w:t>Шумерлинского муниципального округа</w:t>
            </w:r>
            <w:r w:rsidRPr="00BC7E12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709" w:type="dxa"/>
            <w:vMerge w:val="restart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  <w:vMerge w:val="restart"/>
          </w:tcPr>
          <w:p w:rsidR="00BC7E12" w:rsidRP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Ч330000000</w:t>
            </w:r>
          </w:p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769" w:type="dxa"/>
            <w:gridSpan w:val="3"/>
          </w:tcPr>
          <w:p w:rsidR="00BC7E12" w:rsidRPr="00BC7E12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88,6</w:t>
            </w:r>
          </w:p>
        </w:tc>
      </w:tr>
      <w:tr w:rsidR="00BC7E12" w:rsidTr="004543B1">
        <w:tc>
          <w:tcPr>
            <w:tcW w:w="850" w:type="dxa"/>
            <w:vMerge/>
            <w:tcBorders>
              <w:left w:val="nil"/>
            </w:tcBorders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BC7E12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BC7E12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C7E1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BC7E12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4543B1">
        <w:tc>
          <w:tcPr>
            <w:tcW w:w="850" w:type="dxa"/>
            <w:vMerge/>
            <w:tcBorders>
              <w:left w:val="nil"/>
            </w:tcBorders>
          </w:tcPr>
          <w:p w:rsidR="00BC7E12" w:rsidRDefault="00BC7E12" w:rsidP="004543B1"/>
        </w:tc>
        <w:tc>
          <w:tcPr>
            <w:tcW w:w="2047" w:type="dxa"/>
            <w:vMerge/>
          </w:tcPr>
          <w:p w:rsidR="00BC7E12" w:rsidRDefault="00BC7E12" w:rsidP="004543B1"/>
        </w:tc>
        <w:tc>
          <w:tcPr>
            <w:tcW w:w="709" w:type="dxa"/>
            <w:vMerge/>
          </w:tcPr>
          <w:p w:rsidR="00BC7E12" w:rsidRDefault="00BC7E12" w:rsidP="004543B1"/>
        </w:tc>
        <w:tc>
          <w:tcPr>
            <w:tcW w:w="1276" w:type="dxa"/>
            <w:vMerge/>
          </w:tcPr>
          <w:p w:rsidR="00BC7E12" w:rsidRDefault="00BC7E12" w:rsidP="004543B1"/>
        </w:tc>
        <w:tc>
          <w:tcPr>
            <w:tcW w:w="2126" w:type="dxa"/>
          </w:tcPr>
          <w:p w:rsidR="00BC7E12" w:rsidRPr="00441914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41914" w:rsidTr="004543B1">
        <w:tc>
          <w:tcPr>
            <w:tcW w:w="850" w:type="dxa"/>
            <w:vMerge/>
            <w:tcBorders>
              <w:left w:val="nil"/>
            </w:tcBorders>
          </w:tcPr>
          <w:p w:rsidR="00441914" w:rsidRDefault="00441914" w:rsidP="004543B1"/>
        </w:tc>
        <w:tc>
          <w:tcPr>
            <w:tcW w:w="2047" w:type="dxa"/>
            <w:vMerge/>
          </w:tcPr>
          <w:p w:rsidR="00441914" w:rsidRDefault="00441914" w:rsidP="004543B1"/>
        </w:tc>
        <w:tc>
          <w:tcPr>
            <w:tcW w:w="709" w:type="dxa"/>
            <w:vMerge/>
          </w:tcPr>
          <w:p w:rsidR="00441914" w:rsidRDefault="00441914" w:rsidP="004543B1"/>
        </w:tc>
        <w:tc>
          <w:tcPr>
            <w:tcW w:w="1276" w:type="dxa"/>
            <w:vMerge/>
          </w:tcPr>
          <w:p w:rsidR="00441914" w:rsidRDefault="00441914" w:rsidP="004543B1"/>
        </w:tc>
        <w:tc>
          <w:tcPr>
            <w:tcW w:w="2126" w:type="dxa"/>
          </w:tcPr>
          <w:p w:rsidR="00441914" w:rsidRPr="00BC7E12" w:rsidRDefault="00441914" w:rsidP="004419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округа</w:t>
            </w:r>
          </w:p>
        </w:tc>
        <w:tc>
          <w:tcPr>
            <w:tcW w:w="1134" w:type="dxa"/>
          </w:tcPr>
          <w:p w:rsidR="00441914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441914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441914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441914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41914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769" w:type="dxa"/>
            <w:gridSpan w:val="3"/>
          </w:tcPr>
          <w:p w:rsidR="00441914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88,6</w:t>
            </w:r>
          </w:p>
        </w:tc>
      </w:tr>
      <w:tr w:rsidR="00BC7E12" w:rsidTr="004543B1">
        <w:tc>
          <w:tcPr>
            <w:tcW w:w="850" w:type="dxa"/>
            <w:vMerge/>
            <w:tcBorders>
              <w:left w:val="nil"/>
            </w:tcBorders>
          </w:tcPr>
          <w:p w:rsidR="00BC7E12" w:rsidRDefault="00BC7E12" w:rsidP="004543B1"/>
        </w:tc>
        <w:tc>
          <w:tcPr>
            <w:tcW w:w="2047" w:type="dxa"/>
            <w:vMerge/>
          </w:tcPr>
          <w:p w:rsidR="00BC7E12" w:rsidRDefault="00BC7E12" w:rsidP="004543B1"/>
        </w:tc>
        <w:tc>
          <w:tcPr>
            <w:tcW w:w="709" w:type="dxa"/>
            <w:vMerge/>
          </w:tcPr>
          <w:p w:rsidR="00BC7E12" w:rsidRDefault="00BC7E12" w:rsidP="004543B1"/>
        </w:tc>
        <w:tc>
          <w:tcPr>
            <w:tcW w:w="1276" w:type="dxa"/>
            <w:vMerge/>
          </w:tcPr>
          <w:p w:rsidR="00BC7E12" w:rsidRDefault="00BC7E12" w:rsidP="004543B1"/>
        </w:tc>
        <w:tc>
          <w:tcPr>
            <w:tcW w:w="2126" w:type="dxa"/>
          </w:tcPr>
          <w:p w:rsidR="00BC7E12" w:rsidRPr="00441914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0A7DA7">
        <w:tc>
          <w:tcPr>
            <w:tcW w:w="850" w:type="dxa"/>
            <w:vMerge w:val="restart"/>
            <w:tcBorders>
              <w:left w:val="nil"/>
            </w:tcBorders>
          </w:tcPr>
          <w:p w:rsidR="00BC7E12" w:rsidRPr="00441914" w:rsidRDefault="00BC7E12" w:rsidP="004419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441914" w:rsidRPr="0044191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7" w:type="dxa"/>
            <w:vMerge w:val="restart"/>
          </w:tcPr>
          <w:p w:rsidR="00BC7E12" w:rsidRPr="00441914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Функционирование и развитие системы особо охраняемых природных территорий, сохранение биоразнообразия и регулирование использования объектов животного мира</w:t>
            </w:r>
          </w:p>
        </w:tc>
        <w:tc>
          <w:tcPr>
            <w:tcW w:w="709" w:type="dxa"/>
            <w:vMerge w:val="restart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  <w:vMerge w:val="restart"/>
          </w:tcPr>
          <w:p w:rsidR="00BC7E12" w:rsidRPr="00441914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Ч330300000</w:t>
            </w:r>
          </w:p>
        </w:tc>
        <w:tc>
          <w:tcPr>
            <w:tcW w:w="2126" w:type="dxa"/>
          </w:tcPr>
          <w:p w:rsidR="00BC7E12" w:rsidRPr="00441914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0A7DA7">
        <w:tc>
          <w:tcPr>
            <w:tcW w:w="850" w:type="dxa"/>
            <w:vMerge/>
            <w:tcBorders>
              <w:left w:val="nil"/>
            </w:tcBorders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441914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0A7DA7">
        <w:tc>
          <w:tcPr>
            <w:tcW w:w="850" w:type="dxa"/>
            <w:vMerge/>
            <w:tcBorders>
              <w:left w:val="nil"/>
            </w:tcBorders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441914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0A7DA7">
        <w:tc>
          <w:tcPr>
            <w:tcW w:w="850" w:type="dxa"/>
            <w:vMerge/>
            <w:tcBorders>
              <w:left w:val="nil"/>
            </w:tcBorders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441914" w:rsidRDefault="00441914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округа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0A7DA7">
        <w:tc>
          <w:tcPr>
            <w:tcW w:w="850" w:type="dxa"/>
            <w:vMerge/>
            <w:tcBorders>
              <w:left w:val="nil"/>
            </w:tcBorders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441914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0A7DA7">
        <w:tc>
          <w:tcPr>
            <w:tcW w:w="850" w:type="dxa"/>
            <w:vMerge w:val="restart"/>
            <w:tcBorders>
              <w:left w:val="nil"/>
            </w:tcBorders>
          </w:tcPr>
          <w:p w:rsidR="00BC7E12" w:rsidRPr="00441914" w:rsidRDefault="00441914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Основное мероприятие 2</w:t>
            </w:r>
          </w:p>
        </w:tc>
        <w:tc>
          <w:tcPr>
            <w:tcW w:w="2047" w:type="dxa"/>
            <w:vMerge w:val="restart"/>
          </w:tcPr>
          <w:p w:rsidR="00BC7E12" w:rsidRPr="00441914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Реализация мероприятий по сохранению биологического разнообразия и развитию экологического туризма</w:t>
            </w:r>
          </w:p>
        </w:tc>
        <w:tc>
          <w:tcPr>
            <w:tcW w:w="709" w:type="dxa"/>
            <w:vMerge w:val="restart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903</w:t>
            </w:r>
          </w:p>
        </w:tc>
        <w:tc>
          <w:tcPr>
            <w:tcW w:w="1276" w:type="dxa"/>
            <w:vMerge w:val="restart"/>
          </w:tcPr>
          <w:p w:rsidR="00BC7E12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Ч330400000</w:t>
            </w:r>
          </w:p>
          <w:p w:rsidR="00E066DD" w:rsidRPr="00441914" w:rsidRDefault="00E066DD" w:rsidP="00E06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C7E12" w:rsidRPr="00441914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769" w:type="dxa"/>
            <w:gridSpan w:val="3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88,6</w:t>
            </w:r>
          </w:p>
        </w:tc>
      </w:tr>
      <w:tr w:rsidR="00BC7E12" w:rsidTr="000A7DA7">
        <w:tc>
          <w:tcPr>
            <w:tcW w:w="850" w:type="dxa"/>
            <w:vMerge/>
            <w:tcBorders>
              <w:left w:val="nil"/>
            </w:tcBorders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441914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0A7DA7">
        <w:tc>
          <w:tcPr>
            <w:tcW w:w="850" w:type="dxa"/>
            <w:vMerge/>
            <w:tcBorders>
              <w:left w:val="nil"/>
            </w:tcBorders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441914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41914" w:rsidTr="000A7DA7">
        <w:tc>
          <w:tcPr>
            <w:tcW w:w="850" w:type="dxa"/>
            <w:vMerge/>
            <w:tcBorders>
              <w:left w:val="nil"/>
            </w:tcBorders>
          </w:tcPr>
          <w:p w:rsidR="00441914" w:rsidRPr="00441914" w:rsidRDefault="00441914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441914" w:rsidRPr="00441914" w:rsidRDefault="00441914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41914" w:rsidRPr="00441914" w:rsidRDefault="00441914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41914" w:rsidRPr="00441914" w:rsidRDefault="00441914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1914" w:rsidRPr="00441914" w:rsidRDefault="00441914" w:rsidP="004419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округа</w:t>
            </w:r>
          </w:p>
        </w:tc>
        <w:tc>
          <w:tcPr>
            <w:tcW w:w="1134" w:type="dxa"/>
          </w:tcPr>
          <w:p w:rsidR="00441914" w:rsidRPr="00441914" w:rsidRDefault="00441914" w:rsidP="004419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441914" w:rsidRPr="00441914" w:rsidRDefault="00441914" w:rsidP="004419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441914" w:rsidRPr="00441914" w:rsidRDefault="00441914" w:rsidP="004419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441914" w:rsidRPr="00441914" w:rsidRDefault="00441914" w:rsidP="004419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441914" w:rsidRPr="00441914" w:rsidRDefault="00E066DD" w:rsidP="004419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769" w:type="dxa"/>
            <w:gridSpan w:val="3"/>
          </w:tcPr>
          <w:p w:rsidR="00441914" w:rsidRPr="00441914" w:rsidRDefault="00E066DD" w:rsidP="004419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88,6</w:t>
            </w:r>
          </w:p>
        </w:tc>
      </w:tr>
      <w:tr w:rsidR="00BC7E12" w:rsidTr="000A7DA7">
        <w:tc>
          <w:tcPr>
            <w:tcW w:w="850" w:type="dxa"/>
            <w:vMerge/>
            <w:tcBorders>
              <w:left w:val="nil"/>
            </w:tcBorders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441914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441914" w:rsidRDefault="0044191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0A7DA7">
        <w:tc>
          <w:tcPr>
            <w:tcW w:w="850" w:type="dxa"/>
            <w:vMerge w:val="restart"/>
            <w:tcBorders>
              <w:left w:val="nil"/>
            </w:tcBorders>
          </w:tcPr>
          <w:p w:rsidR="00BC7E12" w:rsidRPr="00441914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BC7E12" w:rsidRPr="00441914" w:rsidRDefault="00BC7E12" w:rsidP="004419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 xml:space="preserve">"Развитие водохозяйственного комплекса </w:t>
            </w:r>
            <w:r w:rsidR="00441914"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 комплекса</w:t>
            </w:r>
            <w:r w:rsidRPr="00441914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709" w:type="dxa"/>
            <w:vMerge w:val="restart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  <w:vMerge w:val="restart"/>
          </w:tcPr>
          <w:p w:rsidR="00BC7E12" w:rsidRPr="00441914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Ч340000000</w:t>
            </w:r>
          </w:p>
        </w:tc>
        <w:tc>
          <w:tcPr>
            <w:tcW w:w="2126" w:type="dxa"/>
          </w:tcPr>
          <w:p w:rsidR="00BC7E12" w:rsidRPr="00441914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441914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113,5</w:t>
            </w:r>
          </w:p>
        </w:tc>
        <w:tc>
          <w:tcPr>
            <w:tcW w:w="1769" w:type="dxa"/>
            <w:gridSpan w:val="3"/>
          </w:tcPr>
          <w:p w:rsidR="00BC7E12" w:rsidRPr="00441914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113,5</w:t>
            </w:r>
          </w:p>
        </w:tc>
      </w:tr>
      <w:tr w:rsidR="00BC7E12" w:rsidTr="000A7DA7">
        <w:tc>
          <w:tcPr>
            <w:tcW w:w="850" w:type="dxa"/>
            <w:vMerge/>
            <w:tcBorders>
              <w:left w:val="nil"/>
            </w:tcBorders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441914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0A7DA7">
        <w:tc>
          <w:tcPr>
            <w:tcW w:w="850" w:type="dxa"/>
            <w:vMerge/>
            <w:tcBorders>
              <w:left w:val="nil"/>
            </w:tcBorders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441914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441914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4191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441914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066DD" w:rsidTr="000A7DA7">
        <w:tc>
          <w:tcPr>
            <w:tcW w:w="850" w:type="dxa"/>
            <w:vMerge/>
            <w:tcBorders>
              <w:left w:val="nil"/>
            </w:tcBorders>
          </w:tcPr>
          <w:p w:rsidR="00E066DD" w:rsidRPr="00441914" w:rsidRDefault="00E066D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E066DD" w:rsidRPr="00441914" w:rsidRDefault="00E066D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066DD" w:rsidRPr="00441914" w:rsidRDefault="00E066D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66DD" w:rsidRPr="00441914" w:rsidRDefault="00E066D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66DD" w:rsidRPr="00441914" w:rsidRDefault="00E066DD" w:rsidP="00E066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округа</w:t>
            </w:r>
          </w:p>
        </w:tc>
        <w:tc>
          <w:tcPr>
            <w:tcW w:w="1134" w:type="dxa"/>
          </w:tcPr>
          <w:p w:rsidR="00E066DD" w:rsidRPr="00441914" w:rsidRDefault="00E066DD" w:rsidP="00E06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066DD" w:rsidRPr="00441914" w:rsidRDefault="00E066DD" w:rsidP="00E06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E066DD" w:rsidRPr="00441914" w:rsidRDefault="00E066DD" w:rsidP="00E06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066DD" w:rsidRPr="00441914" w:rsidRDefault="00E066DD" w:rsidP="00E06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066DD" w:rsidRPr="00441914" w:rsidRDefault="008454B9" w:rsidP="00E06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113,5</w:t>
            </w:r>
          </w:p>
        </w:tc>
        <w:tc>
          <w:tcPr>
            <w:tcW w:w="1769" w:type="dxa"/>
            <w:gridSpan w:val="3"/>
          </w:tcPr>
          <w:p w:rsidR="00E066DD" w:rsidRPr="00441914" w:rsidRDefault="008454B9" w:rsidP="00E06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113,5</w:t>
            </w:r>
          </w:p>
        </w:tc>
      </w:tr>
      <w:tr w:rsidR="00BC7E12" w:rsidTr="000A7DA7">
        <w:tc>
          <w:tcPr>
            <w:tcW w:w="850" w:type="dxa"/>
            <w:vMerge/>
            <w:tcBorders>
              <w:left w:val="nil"/>
            </w:tcBorders>
          </w:tcPr>
          <w:p w:rsidR="00BC7E12" w:rsidRDefault="00BC7E12" w:rsidP="004543B1"/>
        </w:tc>
        <w:tc>
          <w:tcPr>
            <w:tcW w:w="2047" w:type="dxa"/>
            <w:vMerge/>
          </w:tcPr>
          <w:p w:rsidR="00BC7E12" w:rsidRDefault="00BC7E12" w:rsidP="004543B1"/>
        </w:tc>
        <w:tc>
          <w:tcPr>
            <w:tcW w:w="709" w:type="dxa"/>
            <w:vMerge/>
          </w:tcPr>
          <w:p w:rsidR="00BC7E12" w:rsidRDefault="00BC7E12" w:rsidP="004543B1"/>
        </w:tc>
        <w:tc>
          <w:tcPr>
            <w:tcW w:w="1276" w:type="dxa"/>
            <w:vMerge/>
          </w:tcPr>
          <w:p w:rsidR="00BC7E12" w:rsidRDefault="00BC7E12" w:rsidP="004543B1"/>
        </w:tc>
        <w:tc>
          <w:tcPr>
            <w:tcW w:w="2126" w:type="dxa"/>
          </w:tcPr>
          <w:p w:rsidR="00BC7E12" w:rsidRPr="00E066DD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066DD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0A7DA7">
        <w:tc>
          <w:tcPr>
            <w:tcW w:w="850" w:type="dxa"/>
            <w:vMerge w:val="restart"/>
            <w:tcBorders>
              <w:left w:val="nil"/>
            </w:tcBorders>
          </w:tcPr>
          <w:p w:rsidR="00BC7E12" w:rsidRPr="00E066DD" w:rsidRDefault="00BC7E12" w:rsidP="00E066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066DD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E066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7" w:type="dxa"/>
            <w:vMerge w:val="restart"/>
          </w:tcPr>
          <w:p w:rsidR="00BC7E12" w:rsidRPr="00E066DD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066DD">
              <w:rPr>
                <w:rFonts w:ascii="Times New Roman" w:hAnsi="Times New Roman" w:cs="Times New Roman"/>
                <w:sz w:val="20"/>
              </w:rPr>
              <w:t>Восстановление и экологическая реабилитация водных объектов</w:t>
            </w:r>
          </w:p>
        </w:tc>
        <w:tc>
          <w:tcPr>
            <w:tcW w:w="709" w:type="dxa"/>
            <w:vMerge w:val="restart"/>
          </w:tcPr>
          <w:p w:rsidR="00BC7E12" w:rsidRPr="00E066DD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1276" w:type="dxa"/>
            <w:vMerge w:val="restart"/>
          </w:tcPr>
          <w:p w:rsidR="00BC7E12" w:rsidRPr="00E066DD" w:rsidRDefault="00BC7E12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6DD">
              <w:rPr>
                <w:rFonts w:ascii="Times New Roman" w:hAnsi="Times New Roman" w:cs="Times New Roman"/>
                <w:sz w:val="20"/>
              </w:rPr>
              <w:t>Ч340200000</w:t>
            </w:r>
          </w:p>
        </w:tc>
        <w:tc>
          <w:tcPr>
            <w:tcW w:w="2126" w:type="dxa"/>
          </w:tcPr>
          <w:p w:rsidR="00BC7E12" w:rsidRPr="00E066DD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066D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E066D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113,5</w:t>
            </w:r>
          </w:p>
        </w:tc>
        <w:tc>
          <w:tcPr>
            <w:tcW w:w="1769" w:type="dxa"/>
            <w:gridSpan w:val="3"/>
          </w:tcPr>
          <w:p w:rsidR="00BC7E12" w:rsidRPr="00E066D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113,5</w:t>
            </w:r>
          </w:p>
        </w:tc>
      </w:tr>
      <w:tr w:rsidR="00BC7E12" w:rsidTr="000A7DA7">
        <w:tc>
          <w:tcPr>
            <w:tcW w:w="850" w:type="dxa"/>
            <w:vMerge/>
            <w:tcBorders>
              <w:left w:val="nil"/>
            </w:tcBorders>
          </w:tcPr>
          <w:p w:rsidR="00BC7E12" w:rsidRPr="00E066DD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E066DD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E066DD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E066DD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E066DD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066D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C7E12" w:rsidTr="000A7DA7">
        <w:tc>
          <w:tcPr>
            <w:tcW w:w="850" w:type="dxa"/>
            <w:vMerge/>
            <w:tcBorders>
              <w:left w:val="nil"/>
            </w:tcBorders>
          </w:tcPr>
          <w:p w:rsidR="00BC7E12" w:rsidRPr="00E066DD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E066DD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E066DD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E066DD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E066DD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066DD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066DD" w:rsidTr="000A7DA7">
        <w:tc>
          <w:tcPr>
            <w:tcW w:w="850" w:type="dxa"/>
            <w:vMerge/>
            <w:tcBorders>
              <w:left w:val="nil"/>
            </w:tcBorders>
          </w:tcPr>
          <w:p w:rsidR="00E066DD" w:rsidRPr="00E066DD" w:rsidRDefault="00E066D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E066DD" w:rsidRPr="00E066DD" w:rsidRDefault="00E066D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066DD" w:rsidRPr="00E066DD" w:rsidRDefault="00E066D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66DD" w:rsidRPr="00E066DD" w:rsidRDefault="00E066D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66DD" w:rsidRPr="00441914" w:rsidRDefault="00E066DD" w:rsidP="00E066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Шумерлинского муниципального округа</w:t>
            </w:r>
          </w:p>
        </w:tc>
        <w:tc>
          <w:tcPr>
            <w:tcW w:w="1134" w:type="dxa"/>
          </w:tcPr>
          <w:p w:rsidR="00E066DD" w:rsidRPr="00441914" w:rsidRDefault="00E066DD" w:rsidP="00E06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1276" w:type="dxa"/>
          </w:tcPr>
          <w:p w:rsidR="00E066DD" w:rsidRPr="00441914" w:rsidRDefault="00E066DD" w:rsidP="00E06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E066DD" w:rsidRPr="00441914" w:rsidRDefault="00E066DD" w:rsidP="00E06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E066DD" w:rsidRPr="00441914" w:rsidRDefault="00E066DD" w:rsidP="00E06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066DD" w:rsidRPr="00441914" w:rsidRDefault="008454B9" w:rsidP="00E06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113,5</w:t>
            </w:r>
          </w:p>
        </w:tc>
        <w:tc>
          <w:tcPr>
            <w:tcW w:w="1769" w:type="dxa"/>
            <w:gridSpan w:val="3"/>
          </w:tcPr>
          <w:p w:rsidR="00E066DD" w:rsidRPr="00441914" w:rsidRDefault="008454B9" w:rsidP="00E06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113,5</w:t>
            </w:r>
          </w:p>
        </w:tc>
      </w:tr>
      <w:tr w:rsidR="00BC7E12" w:rsidTr="000A7DA7">
        <w:tc>
          <w:tcPr>
            <w:tcW w:w="850" w:type="dxa"/>
            <w:vMerge/>
            <w:tcBorders>
              <w:left w:val="nil"/>
            </w:tcBorders>
          </w:tcPr>
          <w:p w:rsidR="00BC7E12" w:rsidRPr="00E066DD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BC7E12" w:rsidRPr="00E066DD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7E12" w:rsidRPr="00E066DD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7E12" w:rsidRPr="00E066DD" w:rsidRDefault="00BC7E12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E12" w:rsidRPr="00E066DD" w:rsidRDefault="00BC7E12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066DD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BC7E12" w:rsidRPr="00E066DD" w:rsidRDefault="00E066D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62CBD" w:rsidTr="00962CBD">
        <w:tc>
          <w:tcPr>
            <w:tcW w:w="850" w:type="dxa"/>
            <w:vMerge w:val="restart"/>
            <w:tcBorders>
              <w:left w:val="nil"/>
            </w:tcBorders>
          </w:tcPr>
          <w:p w:rsidR="00962CBD" w:rsidRPr="00962CBD" w:rsidRDefault="00962CBD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2CBD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2047" w:type="dxa"/>
            <w:vMerge w:val="restart"/>
          </w:tcPr>
          <w:p w:rsidR="00962CBD" w:rsidRPr="00962CBD" w:rsidRDefault="00962CBD" w:rsidP="00962C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2CBD">
              <w:rPr>
                <w:rFonts w:ascii="Times New Roman" w:hAnsi="Times New Roman" w:cs="Times New Roman"/>
                <w:sz w:val="20"/>
              </w:rPr>
              <w:t>"Обращение с отходами, в том числе с твердыми коммунальными отходами, на территории Шумерлинского муниципального округа "</w:t>
            </w:r>
          </w:p>
        </w:tc>
        <w:tc>
          <w:tcPr>
            <w:tcW w:w="709" w:type="dxa"/>
            <w:vMerge w:val="restart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CB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  <w:vMerge w:val="restart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2CBD">
              <w:rPr>
                <w:rFonts w:ascii="Times New Roman" w:hAnsi="Times New Roman" w:cs="Times New Roman"/>
                <w:sz w:val="20"/>
              </w:rPr>
              <w:t>Ч360000000</w:t>
            </w:r>
          </w:p>
        </w:tc>
        <w:tc>
          <w:tcPr>
            <w:tcW w:w="2126" w:type="dxa"/>
          </w:tcPr>
          <w:p w:rsidR="00962CBD" w:rsidRPr="00962CBD" w:rsidRDefault="00962CBD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2CB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962CBD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50,2</w:t>
            </w:r>
          </w:p>
        </w:tc>
        <w:tc>
          <w:tcPr>
            <w:tcW w:w="1134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102,1</w:t>
            </w:r>
          </w:p>
        </w:tc>
        <w:tc>
          <w:tcPr>
            <w:tcW w:w="1769" w:type="dxa"/>
            <w:gridSpan w:val="3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962CBD" w:rsidTr="00962CBD">
        <w:tc>
          <w:tcPr>
            <w:tcW w:w="850" w:type="dxa"/>
            <w:vMerge/>
            <w:tcBorders>
              <w:left w:val="nil"/>
            </w:tcBorders>
          </w:tcPr>
          <w:p w:rsidR="00962CBD" w:rsidRPr="00962CBD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962CBD" w:rsidRPr="00962CBD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2CBD" w:rsidRPr="00962CBD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2CBD" w:rsidRPr="00962CBD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2CBD" w:rsidRPr="00962CBD" w:rsidRDefault="00962CBD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2CB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62CBD" w:rsidTr="00962CBD">
        <w:tc>
          <w:tcPr>
            <w:tcW w:w="850" w:type="dxa"/>
            <w:vMerge/>
            <w:tcBorders>
              <w:left w:val="nil"/>
            </w:tcBorders>
          </w:tcPr>
          <w:p w:rsidR="00962CBD" w:rsidRPr="00962CBD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962CBD" w:rsidRPr="00962CBD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2CBD" w:rsidRPr="00962CBD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2CBD" w:rsidRPr="00962CBD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2CBD" w:rsidRPr="00962CBD" w:rsidRDefault="00962CBD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2CBD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62CBD" w:rsidTr="00962CBD">
        <w:tc>
          <w:tcPr>
            <w:tcW w:w="850" w:type="dxa"/>
            <w:vMerge/>
            <w:tcBorders>
              <w:left w:val="nil"/>
            </w:tcBorders>
          </w:tcPr>
          <w:p w:rsidR="00962CBD" w:rsidRPr="00962CBD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962CBD" w:rsidRPr="00962CBD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2CBD" w:rsidRPr="00962CBD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2CBD" w:rsidRPr="00962CBD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2CBD" w:rsidRPr="00962CBD" w:rsidRDefault="00962CBD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округа</w:t>
            </w:r>
          </w:p>
        </w:tc>
        <w:tc>
          <w:tcPr>
            <w:tcW w:w="1134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962CBD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50,2</w:t>
            </w:r>
          </w:p>
        </w:tc>
        <w:tc>
          <w:tcPr>
            <w:tcW w:w="1134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102,1</w:t>
            </w:r>
          </w:p>
        </w:tc>
        <w:tc>
          <w:tcPr>
            <w:tcW w:w="1769" w:type="dxa"/>
            <w:gridSpan w:val="3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962CBD" w:rsidTr="00962CBD">
        <w:tc>
          <w:tcPr>
            <w:tcW w:w="850" w:type="dxa"/>
            <w:vMerge/>
            <w:tcBorders>
              <w:left w:val="nil"/>
            </w:tcBorders>
          </w:tcPr>
          <w:p w:rsidR="00962CBD" w:rsidRPr="00962CBD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962CBD" w:rsidRPr="00962CBD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2CBD" w:rsidRPr="00962CBD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2CBD" w:rsidRPr="00962CBD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2CBD" w:rsidRPr="00962CBD" w:rsidRDefault="00962CBD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2CBD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962CBD" w:rsidRPr="00962CBD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62CBD" w:rsidTr="00962CBD">
        <w:tc>
          <w:tcPr>
            <w:tcW w:w="850" w:type="dxa"/>
            <w:vMerge w:val="restart"/>
            <w:tcBorders>
              <w:left w:val="nil"/>
            </w:tcBorders>
          </w:tcPr>
          <w:p w:rsidR="00962CBD" w:rsidRPr="00516FC3" w:rsidRDefault="00962CBD" w:rsidP="00516FC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FC3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516FC3" w:rsidRPr="00516FC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7" w:type="dxa"/>
            <w:vMerge w:val="restart"/>
          </w:tcPr>
          <w:p w:rsidR="00962CBD" w:rsidRPr="00516FC3" w:rsidRDefault="00962CBD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FC3">
              <w:rPr>
                <w:rFonts w:ascii="Times New Roman" w:hAnsi="Times New Roman" w:cs="Times New Roman"/>
                <w:sz w:val="20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709" w:type="dxa"/>
            <w:vMerge w:val="restart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903</w:t>
            </w:r>
          </w:p>
        </w:tc>
        <w:tc>
          <w:tcPr>
            <w:tcW w:w="1276" w:type="dxa"/>
            <w:vMerge w:val="restart"/>
          </w:tcPr>
          <w:p w:rsidR="00962CBD" w:rsidRPr="00516FC3" w:rsidRDefault="00962CBD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6FC3">
              <w:rPr>
                <w:rFonts w:ascii="Times New Roman" w:hAnsi="Times New Roman" w:cs="Times New Roman"/>
                <w:sz w:val="20"/>
              </w:rPr>
              <w:t>Ч360200000</w:t>
            </w:r>
          </w:p>
        </w:tc>
        <w:tc>
          <w:tcPr>
            <w:tcW w:w="2126" w:type="dxa"/>
          </w:tcPr>
          <w:p w:rsidR="00962CBD" w:rsidRPr="00516FC3" w:rsidRDefault="00962CBD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FC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50,2</w:t>
            </w:r>
          </w:p>
        </w:tc>
        <w:tc>
          <w:tcPr>
            <w:tcW w:w="1134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52,1</w:t>
            </w:r>
          </w:p>
        </w:tc>
        <w:tc>
          <w:tcPr>
            <w:tcW w:w="1769" w:type="dxa"/>
            <w:gridSpan w:val="3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</w:tr>
      <w:tr w:rsidR="00962CBD" w:rsidTr="00962CBD">
        <w:tc>
          <w:tcPr>
            <w:tcW w:w="850" w:type="dxa"/>
            <w:vMerge/>
            <w:tcBorders>
              <w:left w:val="nil"/>
            </w:tcBorders>
          </w:tcPr>
          <w:p w:rsidR="00962CBD" w:rsidRPr="00516FC3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962CBD" w:rsidRPr="00516FC3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2CBD" w:rsidRPr="00516FC3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2CBD" w:rsidRPr="00516FC3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2CBD" w:rsidRPr="00516FC3" w:rsidRDefault="00962CBD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FC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62CBD" w:rsidTr="00962CBD">
        <w:tc>
          <w:tcPr>
            <w:tcW w:w="850" w:type="dxa"/>
            <w:vMerge/>
            <w:tcBorders>
              <w:left w:val="nil"/>
            </w:tcBorders>
          </w:tcPr>
          <w:p w:rsidR="00962CBD" w:rsidRPr="00516FC3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962CBD" w:rsidRPr="00516FC3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2CBD" w:rsidRPr="00516FC3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2CBD" w:rsidRPr="00516FC3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2CBD" w:rsidRPr="00516FC3" w:rsidRDefault="00962CBD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16FC3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62CBD" w:rsidTr="00962CBD">
        <w:tc>
          <w:tcPr>
            <w:tcW w:w="850" w:type="dxa"/>
            <w:vMerge/>
            <w:tcBorders>
              <w:left w:val="nil"/>
            </w:tcBorders>
          </w:tcPr>
          <w:p w:rsidR="00962CBD" w:rsidRPr="00516FC3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962CBD" w:rsidRPr="00516FC3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62CBD" w:rsidRPr="00516FC3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62CBD" w:rsidRPr="00516FC3" w:rsidRDefault="00962CBD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2CBD" w:rsidRPr="00516FC3" w:rsidRDefault="000B1224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округа</w:t>
            </w:r>
          </w:p>
        </w:tc>
        <w:tc>
          <w:tcPr>
            <w:tcW w:w="1134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50,2</w:t>
            </w:r>
          </w:p>
        </w:tc>
        <w:tc>
          <w:tcPr>
            <w:tcW w:w="1134" w:type="dxa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52,1</w:t>
            </w:r>
          </w:p>
        </w:tc>
        <w:tc>
          <w:tcPr>
            <w:tcW w:w="1769" w:type="dxa"/>
            <w:gridSpan w:val="3"/>
          </w:tcPr>
          <w:p w:rsidR="00962CBD" w:rsidRPr="00516FC3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</w:tr>
      <w:tr w:rsidR="00962CBD" w:rsidTr="00962CBD">
        <w:tc>
          <w:tcPr>
            <w:tcW w:w="850" w:type="dxa"/>
            <w:vMerge/>
            <w:tcBorders>
              <w:left w:val="nil"/>
            </w:tcBorders>
          </w:tcPr>
          <w:p w:rsidR="00962CBD" w:rsidRDefault="00962CBD" w:rsidP="004543B1"/>
        </w:tc>
        <w:tc>
          <w:tcPr>
            <w:tcW w:w="2047" w:type="dxa"/>
            <w:vMerge/>
          </w:tcPr>
          <w:p w:rsidR="00962CBD" w:rsidRDefault="00962CBD" w:rsidP="004543B1"/>
        </w:tc>
        <w:tc>
          <w:tcPr>
            <w:tcW w:w="709" w:type="dxa"/>
            <w:vMerge/>
          </w:tcPr>
          <w:p w:rsidR="00962CBD" w:rsidRDefault="00962CBD" w:rsidP="004543B1"/>
        </w:tc>
        <w:tc>
          <w:tcPr>
            <w:tcW w:w="1276" w:type="dxa"/>
            <w:vMerge/>
          </w:tcPr>
          <w:p w:rsidR="00962CBD" w:rsidRDefault="00962CBD" w:rsidP="004543B1"/>
        </w:tc>
        <w:tc>
          <w:tcPr>
            <w:tcW w:w="2126" w:type="dxa"/>
          </w:tcPr>
          <w:p w:rsidR="00962CBD" w:rsidRPr="000B1224" w:rsidRDefault="00962CBD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122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962CBD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962CBD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962CBD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962CBD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962CBD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B1224" w:rsidTr="000B1224">
        <w:tc>
          <w:tcPr>
            <w:tcW w:w="850" w:type="dxa"/>
            <w:vMerge w:val="restart"/>
            <w:tcBorders>
              <w:left w:val="nil"/>
            </w:tcBorders>
          </w:tcPr>
          <w:p w:rsidR="000B1224" w:rsidRPr="000B1224" w:rsidRDefault="000B1224" w:rsidP="000B12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1224">
              <w:rPr>
                <w:rFonts w:ascii="Times New Roman" w:hAnsi="Times New Roman" w:cs="Times New Roman"/>
                <w:sz w:val="20"/>
              </w:rPr>
              <w:t>Основн</w:t>
            </w:r>
            <w:r w:rsidRPr="000B1224">
              <w:rPr>
                <w:rFonts w:ascii="Times New Roman" w:hAnsi="Times New Roman" w:cs="Times New Roman"/>
                <w:sz w:val="20"/>
              </w:rPr>
              <w:lastRenderedPageBreak/>
              <w:t>ое мероприятие 2</w:t>
            </w:r>
          </w:p>
        </w:tc>
        <w:tc>
          <w:tcPr>
            <w:tcW w:w="2047" w:type="dxa"/>
            <w:vMerge w:val="restart"/>
          </w:tcPr>
          <w:p w:rsidR="000B1224" w:rsidRPr="000B1224" w:rsidRDefault="000B1224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1224">
              <w:rPr>
                <w:rFonts w:ascii="Times New Roman" w:hAnsi="Times New Roman" w:cs="Times New Roman"/>
                <w:sz w:val="20"/>
              </w:rPr>
              <w:lastRenderedPageBreak/>
              <w:t xml:space="preserve">Выявление мест </w:t>
            </w:r>
            <w:r w:rsidRPr="000B1224">
              <w:rPr>
                <w:rFonts w:ascii="Times New Roman" w:hAnsi="Times New Roman" w:cs="Times New Roman"/>
                <w:sz w:val="20"/>
              </w:rPr>
              <w:lastRenderedPageBreak/>
              <w:t>несанкционированного размещения отходов</w:t>
            </w:r>
          </w:p>
        </w:tc>
        <w:tc>
          <w:tcPr>
            <w:tcW w:w="709" w:type="dxa"/>
            <w:vMerge w:val="restart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994</w:t>
            </w:r>
          </w:p>
        </w:tc>
        <w:tc>
          <w:tcPr>
            <w:tcW w:w="1276" w:type="dxa"/>
            <w:vMerge w:val="restart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1224">
              <w:rPr>
                <w:rFonts w:ascii="Times New Roman" w:hAnsi="Times New Roman" w:cs="Times New Roman"/>
                <w:sz w:val="20"/>
              </w:rPr>
              <w:t>Ч360500000</w:t>
            </w:r>
          </w:p>
        </w:tc>
        <w:tc>
          <w:tcPr>
            <w:tcW w:w="2126" w:type="dxa"/>
          </w:tcPr>
          <w:p w:rsidR="000B1224" w:rsidRPr="000B1224" w:rsidRDefault="000B1224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122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769" w:type="dxa"/>
            <w:gridSpan w:val="3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</w:tr>
      <w:tr w:rsidR="000B1224" w:rsidTr="000B1224">
        <w:tc>
          <w:tcPr>
            <w:tcW w:w="850" w:type="dxa"/>
            <w:vMerge/>
            <w:tcBorders>
              <w:left w:val="nil"/>
            </w:tcBorders>
          </w:tcPr>
          <w:p w:rsidR="000B1224" w:rsidRPr="000B1224" w:rsidRDefault="000B1224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B1224" w:rsidRPr="000B1224" w:rsidRDefault="000B1224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B1224" w:rsidRPr="000B1224" w:rsidRDefault="000B1224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1224" w:rsidRPr="000B1224" w:rsidRDefault="000B1224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1224" w:rsidRPr="000B1224" w:rsidRDefault="000B1224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1224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B1224" w:rsidTr="000B1224">
        <w:tc>
          <w:tcPr>
            <w:tcW w:w="850" w:type="dxa"/>
            <w:vMerge/>
            <w:tcBorders>
              <w:left w:val="nil"/>
            </w:tcBorders>
          </w:tcPr>
          <w:p w:rsidR="000B1224" w:rsidRPr="000B1224" w:rsidRDefault="000B1224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0B1224" w:rsidRPr="000B1224" w:rsidRDefault="000B1224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B1224" w:rsidRPr="000B1224" w:rsidRDefault="000B1224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1224" w:rsidRPr="000B1224" w:rsidRDefault="000B1224" w:rsidP="00454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1224" w:rsidRPr="000B1224" w:rsidRDefault="000B1224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122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0B1224" w:rsidTr="000B1224">
        <w:tc>
          <w:tcPr>
            <w:tcW w:w="850" w:type="dxa"/>
            <w:vMerge/>
            <w:tcBorders>
              <w:left w:val="nil"/>
            </w:tcBorders>
          </w:tcPr>
          <w:p w:rsidR="000B1224" w:rsidRDefault="000B1224" w:rsidP="004543B1"/>
        </w:tc>
        <w:tc>
          <w:tcPr>
            <w:tcW w:w="2047" w:type="dxa"/>
            <w:vMerge/>
          </w:tcPr>
          <w:p w:rsidR="000B1224" w:rsidRDefault="000B1224" w:rsidP="004543B1"/>
        </w:tc>
        <w:tc>
          <w:tcPr>
            <w:tcW w:w="709" w:type="dxa"/>
            <w:vMerge/>
          </w:tcPr>
          <w:p w:rsidR="000B1224" w:rsidRDefault="000B1224" w:rsidP="004543B1"/>
        </w:tc>
        <w:tc>
          <w:tcPr>
            <w:tcW w:w="1276" w:type="dxa"/>
            <w:vMerge/>
          </w:tcPr>
          <w:p w:rsidR="000B1224" w:rsidRDefault="000B1224" w:rsidP="004543B1"/>
        </w:tc>
        <w:tc>
          <w:tcPr>
            <w:tcW w:w="2126" w:type="dxa"/>
          </w:tcPr>
          <w:p w:rsidR="000B1224" w:rsidRPr="00516FC3" w:rsidRDefault="000B1224" w:rsidP="000B12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7DA7">
              <w:rPr>
                <w:rFonts w:ascii="Times New Roman" w:hAnsi="Times New Roman" w:cs="Times New Roman"/>
                <w:sz w:val="20"/>
              </w:rPr>
              <w:t>Бюджет</w:t>
            </w:r>
            <w:r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округа</w:t>
            </w:r>
          </w:p>
        </w:tc>
        <w:tc>
          <w:tcPr>
            <w:tcW w:w="1134" w:type="dxa"/>
          </w:tcPr>
          <w:p w:rsidR="000B1224" w:rsidRPr="00516FC3" w:rsidRDefault="000B1224" w:rsidP="000B1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0B1224" w:rsidRPr="00516FC3" w:rsidRDefault="000B1224" w:rsidP="000B1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0B1224" w:rsidRPr="00516FC3" w:rsidRDefault="000B1224" w:rsidP="000B1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0B1224" w:rsidRPr="00516FC3" w:rsidRDefault="000B1224" w:rsidP="000B1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B1224" w:rsidRPr="00516FC3" w:rsidRDefault="000B1224" w:rsidP="000B1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769" w:type="dxa"/>
            <w:gridSpan w:val="3"/>
          </w:tcPr>
          <w:p w:rsidR="000B1224" w:rsidRPr="00516FC3" w:rsidRDefault="000B1224" w:rsidP="000B12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</w:tr>
      <w:tr w:rsidR="000B1224" w:rsidTr="000B1224">
        <w:tc>
          <w:tcPr>
            <w:tcW w:w="850" w:type="dxa"/>
            <w:vMerge/>
            <w:tcBorders>
              <w:left w:val="nil"/>
            </w:tcBorders>
          </w:tcPr>
          <w:p w:rsidR="000B1224" w:rsidRDefault="000B1224" w:rsidP="004543B1"/>
        </w:tc>
        <w:tc>
          <w:tcPr>
            <w:tcW w:w="2047" w:type="dxa"/>
            <w:vMerge/>
          </w:tcPr>
          <w:p w:rsidR="000B1224" w:rsidRDefault="000B1224" w:rsidP="004543B1"/>
        </w:tc>
        <w:tc>
          <w:tcPr>
            <w:tcW w:w="709" w:type="dxa"/>
            <w:vMerge/>
          </w:tcPr>
          <w:p w:rsidR="000B1224" w:rsidRDefault="000B1224" w:rsidP="004543B1"/>
        </w:tc>
        <w:tc>
          <w:tcPr>
            <w:tcW w:w="1276" w:type="dxa"/>
            <w:vMerge/>
          </w:tcPr>
          <w:p w:rsidR="000B1224" w:rsidRDefault="000B1224" w:rsidP="004543B1"/>
        </w:tc>
        <w:tc>
          <w:tcPr>
            <w:tcW w:w="2126" w:type="dxa"/>
          </w:tcPr>
          <w:p w:rsidR="000B1224" w:rsidRPr="000B1224" w:rsidRDefault="000B1224" w:rsidP="004543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1224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69" w:type="dxa"/>
            <w:gridSpan w:val="3"/>
          </w:tcPr>
          <w:p w:rsidR="000B1224" w:rsidRPr="000B1224" w:rsidRDefault="000B1224" w:rsidP="00454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4543B1" w:rsidRDefault="004543B1" w:rsidP="004543B1">
      <w:pPr>
        <w:pStyle w:val="ConsPlusNormal"/>
        <w:jc w:val="both"/>
      </w:pPr>
    </w:p>
    <w:p w:rsidR="004543B1" w:rsidRPr="009041E8" w:rsidRDefault="004543B1" w:rsidP="009041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/>
    <w:p w:rsidR="009041E8" w:rsidRPr="009041E8" w:rsidRDefault="009041E8" w:rsidP="009041E8">
      <w:pPr>
        <w:sectPr w:rsidR="009041E8" w:rsidRPr="009041E8" w:rsidSect="00E62B2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1E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57807">
        <w:rPr>
          <w:rFonts w:ascii="Times New Roman" w:hAnsi="Times New Roman" w:cs="Times New Roman"/>
          <w:sz w:val="24"/>
          <w:szCs w:val="24"/>
        </w:rPr>
        <w:t xml:space="preserve"> </w:t>
      </w:r>
      <w:r w:rsidRPr="009041E8">
        <w:rPr>
          <w:rFonts w:ascii="Times New Roman" w:hAnsi="Times New Roman" w:cs="Times New Roman"/>
          <w:sz w:val="24"/>
          <w:szCs w:val="24"/>
        </w:rPr>
        <w:t>3</w:t>
      </w: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</w:t>
      </w:r>
      <w:r w:rsidR="00140694" w:rsidRPr="0014069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экологической безопасности»</w:t>
      </w:r>
    </w:p>
    <w:p w:rsidR="009041E8" w:rsidRPr="009041E8" w:rsidRDefault="009041E8" w:rsidP="009041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E8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hyperlink w:anchor="P6781" w:history="1">
        <w:r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Обеспечение экологической безопасности</w:t>
        </w:r>
      </w:hyperlink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территории Шумерлинского </w:t>
      </w:r>
      <w:r w:rsidR="00140694" w:rsidRPr="001406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муниципальной программы Шумерлинского </w:t>
      </w:r>
      <w:r w:rsidR="00140694" w:rsidRPr="0014069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муниципального округа 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«Развитие потенциала природно-сырьевых ресурсов и обеспечение экологической безопасности»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Паспорт подпрограммы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 и экологии администрации Шумерлинского </w:t>
            </w:r>
            <w:r w:rsidR="00140694" w:rsidRPr="00140694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образования, спорта и молодежной политики администрации Шумерлинского </w:t>
            </w:r>
            <w:r w:rsidR="00140694" w:rsidRPr="001406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сектор культуры и архивного дела администрации Шумерлинского </w:t>
            </w:r>
            <w:r w:rsidR="00140694" w:rsidRPr="001406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;</w:t>
            </w:r>
          </w:p>
          <w:p w:rsidR="009041E8" w:rsidRPr="009041E8" w:rsidRDefault="00A9668D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отделы Управления по благоустройству и развитию территорий </w:t>
            </w:r>
            <w:r w:rsidR="00B5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A96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 муниципального округа</w:t>
            </w:r>
            <w:r w:rsidR="009041E8"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C6797" w:rsidRPr="009041E8" w:rsidRDefault="001C6797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7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по благоустройству и развитию территорий администрации Шумерлинского муниципального округа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5670" w:type="dxa"/>
          </w:tcPr>
          <w:p w:rsidR="009041E8" w:rsidRPr="009041E8" w:rsidRDefault="00141999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1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снижения негативного воздействия хозяйственной и иной деятельности на окружающую среду;</w:t>
            </w:r>
          </w:p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экологической культуры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9A4E94" w:rsidRDefault="009A4E94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к 2036 году:</w:t>
            </w:r>
          </w:p>
          <w:p w:rsidR="009041E8" w:rsidRDefault="00141999" w:rsidP="00E3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экологической безопасности и улучшение состояния окружающей природной среды на 55%;</w:t>
            </w:r>
          </w:p>
          <w:p w:rsidR="00141999" w:rsidRPr="009041E8" w:rsidRDefault="00141999" w:rsidP="00E36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141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ормирование экологической культуры путем проведения бесед, лекций, мероприятий, акций до 18 ед. в год.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Этапы и сроки реализации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 этап – 20</w:t>
            </w:r>
            <w:r w:rsidR="007264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- 2025 годы; 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 этап – 2026 – 2030 годы;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</w:t>
            </w:r>
            <w:r w:rsidR="00772C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подпрограммы составляет </w:t>
            </w:r>
            <w:r w:rsidR="00424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9041E8" w:rsidRPr="009041E8" w:rsidRDefault="00772C9F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-</w:t>
            </w:r>
            <w:r w:rsidR="00A763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</w:t>
            </w:r>
            <w:r w:rsidR="00A763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</w:t>
            </w:r>
            <w:r w:rsidR="00E927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этап – </w:t>
            </w:r>
            <w:r w:rsidR="00424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="00FF0E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федерального бюджета – 0,0тыс.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-  0,0тыс.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-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</w:t>
            </w:r>
            <w:r w:rsidR="000D6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ета</w:t>
            </w:r>
            <w:r w:rsidR="00384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Шумерлинского </w:t>
            </w:r>
            <w:r w:rsidR="006F204A" w:rsidRPr="006F20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384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24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="00A763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этап – </w:t>
            </w:r>
            <w:r w:rsidR="00424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внебюджетных источников – 0,0тыс.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создание условий для обеспечения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благоприятных экологических условий для жизни населения;</w:t>
            </w:r>
          </w:p>
          <w:p w:rsidR="00997922" w:rsidRDefault="009041E8" w:rsidP="009979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негативного воздействия на окружающую среду;</w:t>
            </w:r>
          </w:p>
          <w:p w:rsidR="009041E8" w:rsidRPr="009041E8" w:rsidRDefault="009041E8" w:rsidP="009979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культуры.</w:t>
            </w:r>
          </w:p>
        </w:tc>
      </w:tr>
    </w:tbl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I. Приоритеты и цель подпрограммы, о</w:t>
      </w: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>бщая характеристика</w:t>
      </w:r>
    </w:p>
    <w:p w:rsidR="009041E8" w:rsidRPr="009041E8" w:rsidRDefault="009041E8" w:rsidP="006F2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участия органов местного самоуправления Шумерлинского </w:t>
      </w:r>
      <w:r w:rsidR="006F204A" w:rsidRPr="006F204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округа </w:t>
      </w: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>в реализации подпрограммы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Одним из приоритетов осуществления деятельности  органов самоуправления </w:t>
      </w:r>
      <w:r w:rsidR="00114D3E">
        <w:rPr>
          <w:rFonts w:ascii="Times New Roman" w:eastAsia="Times New Roman" w:hAnsi="Times New Roman" w:cs="Times New Roman"/>
          <w:sz w:val="24"/>
          <w:szCs w:val="24"/>
        </w:rPr>
        <w:t xml:space="preserve">Шумерлинского </w:t>
      </w:r>
      <w:r w:rsidR="00114D3E" w:rsidRPr="00114D3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является повышение качества жизни населения Шумерлинского </w:t>
      </w:r>
      <w:r w:rsidR="006F204A" w:rsidRPr="006F204A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 рационального управления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охраны окружающей среды и обеспечения экологической безопасности, обеспечения защиты природы от загрязнения.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Социально-экономическая эффективность подпрограммы выражается в снижении негативного воздействия хозяйственной и иной деятельности на компоненты окружающей среды, в защите права населения Шумерлинского </w:t>
      </w:r>
      <w:r w:rsidR="006F204A" w:rsidRPr="006F204A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 на благоприятную окружающую среду.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подпрограммы является повышение уровня 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 безопасности и улучшение состояния окружающей среды.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Достижению поставленной в подпрограмме цели способствует решение следующих задач: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снижение негативного воздействия хозяйственной и иной деятельности на окружающую среду;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формирование экологической культуры.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П</w:t>
      </w: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и сведения о целевых индикаторах и показателях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7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индикатором и показателем подпрограммы является:</w:t>
      </w:r>
    </w:p>
    <w:p w:rsidR="00FA1CF5" w:rsidRDefault="00FA1CF5" w:rsidP="009041E8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безопасности и улучшение состояния окружающей природной среды на 55%;</w:t>
      </w:r>
    </w:p>
    <w:p w:rsidR="00FA1CF5" w:rsidRDefault="00FA1CF5" w:rsidP="009041E8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A1C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экологической культуры путем проведения бесед, лекций, мероприятий, акций до 18 ед. в год.</w:t>
      </w:r>
    </w:p>
    <w:p w:rsidR="009041E8" w:rsidRDefault="009041E8" w:rsidP="009041E8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</w:t>
      </w:r>
      <w:r w:rsidR="00FA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оприятия подпрограммы </w:t>
      </w:r>
      <w:proofErr w:type="spellStart"/>
      <w:r w:rsidR="00FA1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</w:t>
      </w:r>
      <w:proofErr w:type="gramStart"/>
      <w:r w:rsidR="00FA1C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остижение</w:t>
      </w:r>
      <w:proofErr w:type="spellEnd"/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2036 году следующих целевых индикаторов и показателей:</w:t>
      </w:r>
    </w:p>
    <w:p w:rsidR="00FA1CF5" w:rsidRPr="00FA1CF5" w:rsidRDefault="00FA1CF5" w:rsidP="00FA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благоприятные экологические условия для жизни населения;</w:t>
      </w:r>
    </w:p>
    <w:p w:rsidR="009041E8" w:rsidRPr="009041E8" w:rsidRDefault="00FA1CF5" w:rsidP="00FA1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CF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уменьшить негативное воздействие на окружающую среду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 Х</w:t>
      </w: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 xml:space="preserve">арактеристики основных мероприятий, мероприятий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эффективности подпрограммы.</w:t>
      </w:r>
    </w:p>
    <w:p w:rsidR="009041E8" w:rsidRPr="009041E8" w:rsidRDefault="009041E8" w:rsidP="009041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предусматривает реализацию </w:t>
      </w:r>
      <w:r w:rsidR="001C6797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 основных мероприятий:</w:t>
      </w:r>
    </w:p>
    <w:p w:rsidR="001C6797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1.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C6797" w:rsidRPr="001C6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«Мероприятия, направленные на снижение негативного воздействия хозяйственной и иной деятельности на окружающую среду" предполагает внедрение новых технологий, направленных на снижение негативного воздействия на </w:t>
      </w:r>
      <w:r w:rsidR="001C6797" w:rsidRPr="001C679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атмосферный воздух, ввод и реконструкцию оборудования для очистки выбросов в атмосферный воздух промышленными организациями</w:t>
      </w:r>
      <w:r w:rsidR="001C679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Основное мероприятие 2.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«Мероприятия, направленные на формирование экологической культуры» позволит повысить уровень информированности, заинтересованности населения в сохранении и поддержании благоприятной окружающей среды и экологической безопасности в </w:t>
      </w:r>
      <w:r w:rsidR="006F204A" w:rsidRPr="006F204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реализуется в период с 20</w:t>
      </w:r>
      <w:r w:rsidR="006F204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2035 год в три этапа:</w:t>
      </w:r>
    </w:p>
    <w:p w:rsidR="009041E8" w:rsidRPr="009041E8" w:rsidRDefault="009041E8" w:rsidP="009041E8">
      <w:pPr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20</w:t>
      </w:r>
      <w:r w:rsidR="006F204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–2025 годы;</w:t>
      </w:r>
    </w:p>
    <w:p w:rsidR="009041E8" w:rsidRPr="009041E8" w:rsidRDefault="009041E8" w:rsidP="009041E8">
      <w:pPr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2026–2030 годы;</w:t>
      </w:r>
    </w:p>
    <w:p w:rsidR="009041E8" w:rsidRPr="009041E8" w:rsidRDefault="009041E8" w:rsidP="009041E8">
      <w:pPr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2031–2035 годы.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IV. Обоснование объема финансовых ресурсов,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реализации подпрограммы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подпрограммы в 20</w:t>
      </w:r>
      <w:r w:rsidR="006F204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–2035 г</w:t>
      </w:r>
      <w:r w:rsidR="0077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одах предусмотрен в размере </w:t>
      </w:r>
      <w:r w:rsidR="00205F14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9041E8" w:rsidRPr="009041E8" w:rsidRDefault="00772C9F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– </w:t>
      </w:r>
      <w:r w:rsidR="00921901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средства федерального бюджета – 0,0тыс. рублей,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0,0тыс.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0,0тыс.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0тыс.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0тыс.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республиканского бюджета Чувашской Республики – 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0,0 тыс. рублей, в том числе: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0,0 тыс. рублей, в том числе: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</w:t>
      </w:r>
      <w:r w:rsidR="0077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жета Шумерлинского </w:t>
      </w:r>
      <w:r w:rsidR="006F20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772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05F14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9041E8" w:rsidRPr="009041E8" w:rsidRDefault="00772C9F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– </w:t>
      </w:r>
      <w:r w:rsidR="00921901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="009041E8"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этап – </w:t>
      </w:r>
      <w:r w:rsidR="00205F14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внебюджетных источников – 0,0 тыс. рублей, в том числе: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0,0 тыс. рублей, в том числе: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0,0 тыс. рублей;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этап – 0,0 тыс. рублей.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приведено в приложении к подпрограмме.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Шумерлинского </w:t>
      </w:r>
      <w:r w:rsidR="006F204A" w:rsidRPr="006F204A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041E8" w:rsidRPr="009041E8" w:rsidSect="009041E8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41E8" w:rsidRPr="009041E8" w:rsidRDefault="009041E8" w:rsidP="009041E8">
      <w:pPr>
        <w:spacing w:after="0" w:line="240" w:lineRule="auto"/>
        <w:ind w:left="10080"/>
        <w:jc w:val="center"/>
        <w:rPr>
          <w:rFonts w:ascii="Times New Roman" w:eastAsia="Times New Roman" w:hAnsi="Times New Roman" w:cs="Times New Roman"/>
          <w:lang w:eastAsia="ru-RU"/>
        </w:rPr>
      </w:pPr>
      <w:r w:rsidRPr="009041E8">
        <w:rPr>
          <w:rFonts w:ascii="Times New Roman" w:eastAsia="Times New Roman" w:hAnsi="Times New Roman" w:cs="Times New Roman"/>
          <w:lang w:eastAsia="ru-RU"/>
        </w:rPr>
        <w:t>Приложение</w:t>
      </w:r>
      <w:r w:rsidR="0099792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041E8" w:rsidRPr="009041E8" w:rsidRDefault="009041E8" w:rsidP="009041E8">
      <w:pPr>
        <w:spacing w:after="0" w:line="240" w:lineRule="auto"/>
        <w:ind w:left="10080"/>
        <w:jc w:val="both"/>
        <w:rPr>
          <w:rFonts w:ascii="Times New Roman" w:eastAsia="Times New Roman" w:hAnsi="Times New Roman" w:cs="Times New Roman"/>
          <w:lang w:eastAsia="ru-RU"/>
        </w:rPr>
      </w:pPr>
      <w:r w:rsidRPr="009041E8">
        <w:rPr>
          <w:rFonts w:ascii="Times New Roman" w:eastAsia="Times New Roman" w:hAnsi="Times New Roman" w:cs="Times New Roman"/>
          <w:lang w:eastAsia="ru-RU"/>
        </w:rPr>
        <w:t xml:space="preserve">к подпрограмме «Обеспечение экологической безопасности на территории Шумерлинского </w:t>
      </w:r>
      <w:r w:rsidR="00A76345">
        <w:rPr>
          <w:rFonts w:ascii="Times New Roman" w:eastAsia="Times New Roman" w:hAnsi="Times New Roman" w:cs="Times New Roman"/>
          <w:lang w:eastAsia="ru-RU"/>
        </w:rPr>
        <w:t>муниципального округа</w:t>
      </w:r>
      <w:r w:rsidRPr="009041E8">
        <w:rPr>
          <w:rFonts w:ascii="Times New Roman" w:eastAsia="Times New Roman" w:hAnsi="Times New Roman" w:cs="Times New Roman"/>
          <w:lang w:eastAsia="ru-RU"/>
        </w:rPr>
        <w:t xml:space="preserve">» муниципальной программы Шумерлинского </w:t>
      </w:r>
      <w:r w:rsidR="006F204A" w:rsidRPr="006F204A">
        <w:rPr>
          <w:rFonts w:ascii="Times New Roman" w:eastAsia="Times New Roman" w:hAnsi="Times New Roman" w:cs="Times New Roman"/>
          <w:lang w:eastAsia="ru-RU"/>
        </w:rPr>
        <w:t xml:space="preserve">муниципального округа </w:t>
      </w:r>
      <w:r w:rsidRPr="009041E8">
        <w:rPr>
          <w:rFonts w:ascii="Times New Roman" w:eastAsia="Times New Roman" w:hAnsi="Times New Roman" w:cs="Times New Roman"/>
          <w:lang w:eastAsia="ru-RU"/>
        </w:rPr>
        <w:t>«Развитие потенциала природно-сырье</w:t>
      </w:r>
      <w:r w:rsidRPr="009041E8">
        <w:rPr>
          <w:rFonts w:ascii="Times New Roman" w:eastAsia="Times New Roman" w:hAnsi="Times New Roman" w:cs="Times New Roman"/>
          <w:lang w:eastAsia="ru-RU"/>
        </w:rPr>
        <w:softHyphen/>
        <w:t xml:space="preserve">вых </w:t>
      </w:r>
      <w:r w:rsidR="00A76345">
        <w:rPr>
          <w:rFonts w:ascii="Times New Roman" w:eastAsia="Times New Roman" w:hAnsi="Times New Roman" w:cs="Times New Roman"/>
          <w:lang w:eastAsia="ru-RU"/>
        </w:rPr>
        <w:t>ресурсов и обеспечение экологи</w:t>
      </w:r>
      <w:r w:rsidRPr="009041E8">
        <w:rPr>
          <w:rFonts w:ascii="Times New Roman" w:eastAsia="Times New Roman" w:hAnsi="Times New Roman" w:cs="Times New Roman"/>
          <w:lang w:eastAsia="ru-RU"/>
        </w:rPr>
        <w:t>ческой безопасности»</w:t>
      </w:r>
    </w:p>
    <w:p w:rsidR="009041E8" w:rsidRPr="009041E8" w:rsidRDefault="009041E8" w:rsidP="009041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41E8" w:rsidRPr="009041E8" w:rsidRDefault="009041E8" w:rsidP="009041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Ресурсное обеспечение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подпрограммы «Обеспечение экологической безопасности на территории Шумерлинского </w:t>
      </w:r>
      <w:r w:rsidR="006F204A" w:rsidRPr="006F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 программы Шумерлинского </w:t>
      </w:r>
      <w:r w:rsidR="006F204A" w:rsidRPr="006F2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«Развитие потенциала природно-сырьевых ресурсов и обеспечение экологической безопасности» за счет всех источников финансирования</w:t>
      </w:r>
    </w:p>
    <w:p w:rsidR="009041E8" w:rsidRPr="009041E8" w:rsidRDefault="009041E8" w:rsidP="00904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39" w:type="dxa"/>
        <w:tblInd w:w="-29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9041E8" w:rsidRPr="009041E8" w:rsidTr="009041E8">
        <w:trPr>
          <w:trHeight w:val="184"/>
        </w:trPr>
        <w:tc>
          <w:tcPr>
            <w:tcW w:w="1002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подпрограммы муниципальной программы Шумерлинского </w:t>
            </w:r>
            <w:r w:rsidR="006F204A" w:rsidRPr="006F20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(основного мероприятия, мероприятия)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подпрограммы муниципальной программы Шумерлинского </w:t>
            </w:r>
            <w:r w:rsidR="006F204A" w:rsidRPr="006F20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7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9041E8" w:rsidRPr="009041E8" w:rsidTr="009041E8">
        <w:trPr>
          <w:trHeight w:val="184"/>
        </w:trPr>
        <w:tc>
          <w:tcPr>
            <w:tcW w:w="1002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7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6345" w:rsidRPr="009041E8" w:rsidTr="005F7A8F">
        <w:tc>
          <w:tcPr>
            <w:tcW w:w="1002" w:type="dxa"/>
            <w:vMerge/>
            <w:shd w:val="clear" w:color="auto" w:fill="auto"/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A76345" w:rsidRPr="009041E8" w:rsidRDefault="00A76345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A76345" w:rsidRPr="009041E8" w:rsidRDefault="00A76345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A76345" w:rsidRPr="009041E8" w:rsidRDefault="00A76345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A76345" w:rsidRPr="009041E8" w:rsidRDefault="00A76345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A76345" w:rsidRPr="00E92716" w:rsidRDefault="00A76345" w:rsidP="009E7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71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60" w:type="dxa"/>
            <w:shd w:val="clear" w:color="auto" w:fill="auto"/>
          </w:tcPr>
          <w:p w:rsidR="00A76345" w:rsidRPr="00E92716" w:rsidRDefault="00A76345" w:rsidP="009E7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71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42" w:type="dxa"/>
            <w:shd w:val="clear" w:color="auto" w:fill="auto"/>
          </w:tcPr>
          <w:p w:rsidR="00A76345" w:rsidRPr="00E92716" w:rsidRDefault="00A76345" w:rsidP="009E7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716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648" w:type="dxa"/>
            <w:shd w:val="clear" w:color="auto" w:fill="auto"/>
          </w:tcPr>
          <w:p w:rsidR="00A76345" w:rsidRPr="00E92716" w:rsidRDefault="00A76345" w:rsidP="009E7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71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642" w:type="dxa"/>
            <w:shd w:val="clear" w:color="auto" w:fill="auto"/>
          </w:tcPr>
          <w:p w:rsidR="00A76345" w:rsidRPr="00E92716" w:rsidRDefault="00A76345" w:rsidP="009E7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716">
              <w:rPr>
                <w:rFonts w:ascii="Times New Roman" w:hAnsi="Times New Roman" w:cs="Times New Roman"/>
                <w:sz w:val="16"/>
                <w:szCs w:val="16"/>
              </w:rPr>
              <w:t>2026–2030</w:t>
            </w:r>
          </w:p>
        </w:tc>
        <w:tc>
          <w:tcPr>
            <w:tcW w:w="648" w:type="dxa"/>
            <w:shd w:val="clear" w:color="auto" w:fill="auto"/>
          </w:tcPr>
          <w:p w:rsidR="00A76345" w:rsidRPr="00E92716" w:rsidRDefault="00A76345" w:rsidP="009E7F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2716">
              <w:rPr>
                <w:rFonts w:ascii="Times New Roman" w:hAnsi="Times New Roman" w:cs="Times New Roman"/>
                <w:sz w:val="16"/>
                <w:szCs w:val="16"/>
              </w:rPr>
              <w:t>2031–2035</w:t>
            </w:r>
          </w:p>
        </w:tc>
        <w:tc>
          <w:tcPr>
            <w:tcW w:w="1956" w:type="dxa"/>
            <w:shd w:val="clear" w:color="auto" w:fill="auto"/>
          </w:tcPr>
          <w:p w:rsidR="00A76345" w:rsidRPr="009041E8" w:rsidRDefault="00FF0EE3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</w:tbl>
    <w:p w:rsidR="009041E8" w:rsidRPr="009041E8" w:rsidRDefault="009041E8" w:rsidP="009041E8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339" w:type="dxa"/>
        <w:tblInd w:w="-294" w:type="dxa"/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A76345" w:rsidRPr="009041E8" w:rsidTr="005F7A8F">
        <w:trPr>
          <w:tblHeader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4BB9" w:rsidRPr="009041E8" w:rsidTr="005F7A8F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«Обеспечение экологической без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 xml:space="preserve">опасности на территории Шумерлинского </w:t>
            </w:r>
            <w:r w:rsidRPr="006F20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обеспечение снижения негативного воздействия хозяйственной и иной деятельности на окружающую среду;</w:t>
            </w:r>
          </w:p>
          <w:p w:rsidR="00D04BB9" w:rsidRPr="009041E8" w:rsidRDefault="00D04BB9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экологической культуры</w:t>
            </w:r>
          </w:p>
          <w:p w:rsidR="00D04BB9" w:rsidRPr="009041E8" w:rsidRDefault="00D04BB9" w:rsidP="009041E8">
            <w:pPr>
              <w:widowControl w:val="0"/>
              <w:autoSpaceDE w:val="0"/>
              <w:autoSpaceDN w:val="0"/>
              <w:spacing w:after="0" w:line="240" w:lineRule="auto"/>
              <w:ind w:firstLine="363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  <w:r w:rsidRPr="009041E8">
              <w:rPr>
                <w:rFonts w:ascii="Times New Roman" w:hAnsi="Times New Roman"/>
                <w:sz w:val="16"/>
                <w:szCs w:val="16"/>
              </w:rPr>
              <w:t xml:space="preserve">отдел сельского хозяйства и экологии администрации Шумерлинского </w:t>
            </w:r>
            <w:r w:rsidRPr="006F204A">
              <w:rPr>
                <w:rFonts w:ascii="Times New Roman" w:hAnsi="Times New Roman"/>
                <w:sz w:val="16"/>
                <w:szCs w:val="16"/>
              </w:rPr>
              <w:t>муниципального округа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соисполнители, участники-</w:t>
            </w:r>
          </w:p>
          <w:p w:rsidR="00D04BB9" w:rsidRPr="009041E8" w:rsidRDefault="00D04BB9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отдел образования, спорта и молодежной </w:t>
            </w: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политики администрации Шумерлинского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D04BB9" w:rsidRPr="009041E8" w:rsidRDefault="00D04BB9" w:rsidP="009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  <w:t>сектор культуры и архивного дела администрации Шумерлинского</w:t>
            </w:r>
            <w:r>
              <w:t xml:space="preserve"> </w:t>
            </w:r>
            <w:r w:rsidRPr="006F204A"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  <w:t>;</w:t>
            </w:r>
          </w:p>
          <w:p w:rsidR="00D04BB9" w:rsidRPr="009041E8" w:rsidRDefault="00D04BB9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6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Территориальные отделы Управления по благоустройству и развитию территорий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администрации </w:t>
            </w:r>
            <w:r w:rsidRPr="00A966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Шумерлинского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Ч320000000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927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9E7F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9E7F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9E7F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9E7F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9E7F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9E7F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A76345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E92716" w:rsidP="00E9271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E92716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A76345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E92716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A76345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E92716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A76345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E92716" w:rsidRDefault="00A76345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E92716" w:rsidRDefault="00A76345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E92716" w:rsidRDefault="00A76345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E92716" w:rsidRDefault="00A76345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E92716" w:rsidRDefault="00A76345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E92716" w:rsidRDefault="00A76345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6345" w:rsidRPr="009041E8" w:rsidRDefault="00A76345" w:rsidP="009041E8">
            <w:pPr>
              <w:jc w:val="center"/>
            </w:pPr>
          </w:p>
        </w:tc>
      </w:tr>
      <w:tr w:rsidR="00A76345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927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E92716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A76345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9041E8" w:rsidRDefault="00A76345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E92716" w:rsidRDefault="00A76345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E92716" w:rsidRDefault="00A76345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E92716" w:rsidRDefault="00A76345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E92716" w:rsidRDefault="00A76345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E92716" w:rsidRDefault="00A76345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45" w:rsidRPr="00E92716" w:rsidRDefault="00A76345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6345" w:rsidRPr="009041E8" w:rsidRDefault="00A76345" w:rsidP="009041E8">
            <w:pPr>
              <w:jc w:val="center"/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114D3E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Шумерлинского </w:t>
            </w:r>
            <w:r w:rsidRPr="006F20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205F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7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E92716" w:rsidRDefault="00D04BB9" w:rsidP="00205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7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9041E8" w:rsidRPr="009041E8" w:rsidTr="009041E8">
        <w:tc>
          <w:tcPr>
            <w:tcW w:w="153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 «Повышение уровня экологической безопасности и улучшение состояния окружающей среды»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04BB9" w:rsidRPr="009041E8" w:rsidTr="005F7A8F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Шумерлинского муниципального округа</w:t>
            </w:r>
          </w:p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Ч320100000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21901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Шумерлинского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D04BB9" w:rsidRPr="009041E8" w:rsidTr="005F7A8F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Целевой  индикатор  и показатель подпрограммы, увязанные с 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B57807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1C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повышение уровня экологической безопасности и улучшение состояния окружающей природной среды;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4BB9" w:rsidRPr="009041E8" w:rsidTr="005F7A8F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4BB9" w:rsidRPr="009041E8" w:rsidTr="005F7A8F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Мероприятия, направленные на формирование экологической культуры на окружающую среду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экологической культуры</w:t>
            </w:r>
          </w:p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среду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Шумерлинского муниципального округа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A96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Территориальные отделы Управления по благоустройству и развитию территорий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администрации </w:t>
            </w:r>
            <w:r w:rsidRPr="00A96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Шумерлинского муниципального округа</w:t>
            </w:r>
          </w:p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Ч320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/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/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/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21901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Шумерлинского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D04BB9" w:rsidRPr="009041E8" w:rsidTr="005F7A8F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A9668D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1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формирование экологической культуры путем проведения бесед, лекций, мероприятий, акций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B57C55" w:rsidRDefault="00D04BB9" w:rsidP="008D5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57C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B57C55" w:rsidRDefault="00D04BB9" w:rsidP="008D5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57C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B57C55" w:rsidRDefault="00D04BB9" w:rsidP="008D5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57C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B57C55" w:rsidRDefault="00D04BB9" w:rsidP="008D5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57C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B57C55" w:rsidRDefault="00D04BB9" w:rsidP="008D5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57C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B57C55" w:rsidRDefault="00D04BB9" w:rsidP="008D5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57C5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B57C55" w:rsidRDefault="00D04BB9" w:rsidP="008D5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041E8" w:rsidRPr="009041E8" w:rsidRDefault="009041E8" w:rsidP="009041E8">
      <w:pPr>
        <w:tabs>
          <w:tab w:val="righ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>_________________</w:t>
      </w:r>
      <w:r w:rsidRPr="009041E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041E8" w:rsidRPr="009041E8" w:rsidSect="009041E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1E8">
        <w:rPr>
          <w:rFonts w:ascii="Times New Roman" w:hAnsi="Times New Roman" w:cs="Times New Roman"/>
          <w:sz w:val="24"/>
          <w:szCs w:val="24"/>
        </w:rPr>
        <w:t>Приложение №</w:t>
      </w:r>
      <w:r w:rsidR="00B57807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</w:t>
      </w:r>
      <w:r w:rsidR="007F72C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экологической безопасности»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«Биологическое разнообразие Шумерлинского </w:t>
      </w:r>
      <w:r w:rsidR="007F7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муниципальной программы Шумерлинского </w:t>
      </w:r>
      <w:r w:rsidR="007F72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«Развитие потенциала природно-сырьевых ресурсов и обеспечение экологической безопасности»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9041E8" w:rsidRPr="009041E8" w:rsidRDefault="009041E8" w:rsidP="007F7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 и экологии администрации Шумерлинского </w:t>
            </w:r>
            <w:r w:rsidR="007F72C5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5670" w:type="dxa"/>
            <w:hideMark/>
          </w:tcPr>
          <w:p w:rsidR="009041E8" w:rsidRPr="009041E8" w:rsidRDefault="00EB21F6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отделы Управления по благоустройству и развитию территорий</w:t>
            </w:r>
            <w:r w:rsidR="00B5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Шумерлинского муниципального округа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670" w:type="dxa"/>
          </w:tcPr>
          <w:p w:rsidR="009041E8" w:rsidRPr="009041E8" w:rsidRDefault="001D12F4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биологического разнообразия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особо охраняемых природных территорий регионального значения;</w:t>
            </w:r>
          </w:p>
          <w:p w:rsidR="009041E8" w:rsidRPr="009041E8" w:rsidRDefault="009041E8" w:rsidP="000C2A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</w:t>
            </w:r>
            <w:r w:rsidR="00F92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охраны объектов животного мира, экотуризма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9041E8" w:rsidRDefault="00DF52CA" w:rsidP="009041E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площади территории Шумерлинского муниципального округа, занятой особо охраняемыми природными территориями в общей площади территории Шумерлинского муниципального округа - 6,3 %;</w:t>
            </w:r>
          </w:p>
          <w:p w:rsidR="00F92084" w:rsidRPr="001B0125" w:rsidRDefault="00F92084" w:rsidP="009041E8">
            <w:pPr>
              <w:autoSpaceDE w:val="0"/>
              <w:autoSpaceDN w:val="0"/>
              <w:spacing w:after="0" w:line="24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оздание туристических  </w:t>
            </w:r>
            <w:proofErr w:type="spellStart"/>
            <w:r w:rsidRPr="00F9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экокластеров</w:t>
            </w:r>
            <w:proofErr w:type="spellEnd"/>
            <w:r w:rsidRPr="00F9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привлечения дополнительных инвестиций в развитие  Шумерлинского муниципального округа,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F9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20</w:t>
            </w:r>
            <w:r w:rsidR="00FC78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- 2025 годы; 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финансирования подпрограммы  с разбивкой по годам реализации 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1545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подпрограммы составляет </w:t>
            </w:r>
            <w:r w:rsidR="004726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158,6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9041E8" w:rsidRPr="009041E8" w:rsidRDefault="00384773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-</w:t>
            </w:r>
            <w:r w:rsidR="007F72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84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году –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7F72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тыс. рублей;</w:t>
            </w:r>
          </w:p>
          <w:p w:rsidR="009041E8" w:rsidRPr="009041E8" w:rsidRDefault="00FC78DA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 этап –</w:t>
            </w:r>
            <w:r w:rsidR="004726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1545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этап – </w:t>
            </w:r>
            <w:r w:rsidR="004726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88,6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федерального бюджета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</w:t>
            </w:r>
            <w:r w:rsidR="00B57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</w:t>
            </w:r>
            <w:r w:rsidR="001545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юджета Шумерлинского </w:t>
            </w:r>
            <w:r w:rsidR="00B57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1545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726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158,6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9041E8" w:rsidRPr="009041E8" w:rsidRDefault="00FC78DA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384773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0,0тыс. рублей;</w:t>
            </w:r>
          </w:p>
          <w:p w:rsidR="009041E8" w:rsidRPr="009041E8" w:rsidRDefault="007F72C5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2025 </w:t>
            </w:r>
            <w:r w:rsidR="001545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году –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этап – </w:t>
            </w:r>
            <w:r w:rsidR="004726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472629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этап –88,6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внебюджетных источников –0,0тыс. рублей, 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70" w:type="dxa"/>
            <w:hideMark/>
          </w:tcPr>
          <w:p w:rsidR="009041E8" w:rsidRPr="009041E8" w:rsidRDefault="008C1EA7" w:rsidP="009041E8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</w:t>
            </w:r>
            <w:r w:rsidR="009041E8"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численности ценных видов охотничьих ресурсов, редких и находящихся под угрозой исчезновения объектов животного и растительного мира;</w:t>
            </w:r>
          </w:p>
          <w:p w:rsidR="009041E8" w:rsidRDefault="009041E8" w:rsidP="009041E8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площади особо охраняемых природных территорий местного значения и обеспечение соб</w:t>
            </w:r>
            <w:r w:rsidR="008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людения режима их особой охраны;</w:t>
            </w:r>
          </w:p>
          <w:p w:rsidR="008C1EA7" w:rsidRPr="009041E8" w:rsidRDefault="008C1EA7" w:rsidP="009041E8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экотуризма.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Приоритеты и цели подпрограммы, о</w:t>
      </w: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 xml:space="preserve">бщая характеристика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участия в реализации подпрограммы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Одним из приоритетов подпрограммы является обеспечение сохранения видового разнообразия в естественной среде обитания.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Социально-экономическая эффективность подпрограммы выражается в обеспечении благоприятной окружающей среды на территории Шумерлинского </w:t>
      </w:r>
      <w:r w:rsidR="007F72C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041E8">
        <w:rPr>
          <w:rFonts w:ascii="Times New Roman" w:eastAsia="Times New Roman" w:hAnsi="Times New Roman" w:cs="Times New Roman"/>
          <w:sz w:val="24"/>
          <w:szCs w:val="24"/>
        </w:rPr>
        <w:t>, повышении привлекательности в сферах туризма.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 Основными целями подпрограммы являются:</w:t>
      </w:r>
    </w:p>
    <w:p w:rsidR="009041E8" w:rsidRPr="009041E8" w:rsidRDefault="001D12F4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2F4">
        <w:rPr>
          <w:rFonts w:ascii="Times New Roman" w:eastAsia="Times New Roman" w:hAnsi="Times New Roman" w:cs="Times New Roman"/>
          <w:sz w:val="24"/>
          <w:szCs w:val="24"/>
        </w:rPr>
        <w:t>сохранение биологического разнообразия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Достижению поставленн</w:t>
      </w:r>
      <w:r w:rsidR="001D12F4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9041E8">
        <w:rPr>
          <w:rFonts w:ascii="Times New Roman" w:eastAsia="Times New Roman" w:hAnsi="Times New Roman" w:cs="Times New Roman"/>
          <w:sz w:val="24"/>
          <w:szCs w:val="24"/>
        </w:rPr>
        <w:t>в подпрограмме цел</w:t>
      </w:r>
      <w:r w:rsidR="001D12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решение следующих задач: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сохранение и развитие особо охраняемых природных территорий регионального значения;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участие в создании  условий для обеспечения охраны объектов животного мира;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и поддержание видового баланса охотничьих ресурсов.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Наша задача  оказывать содействие в проведении мероприятий по повышению информированности населения о редких и находящихся под угрозой исчезновения объектах животного и растительного мира, обитающих на территории Шумерлинского </w:t>
      </w:r>
      <w:r w:rsidR="007F72C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041E8">
        <w:rPr>
          <w:rFonts w:ascii="Times New Roman" w:eastAsia="Times New Roman" w:hAnsi="Times New Roman" w:cs="Times New Roman"/>
          <w:sz w:val="24"/>
          <w:szCs w:val="24"/>
        </w:rPr>
        <w:t>, и мерах по сохранению их численности.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П</w:t>
      </w: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и сведения о целевых индикаторах и показателях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индикаторами и показателями подпрограммы</w:t>
      </w:r>
      <w:r w:rsidR="00DF5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2036 году 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DF52CA" w:rsidRDefault="00DF52CA" w:rsidP="0090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площади территории Шумерлинского муниципального округа, занятой особо охраняемыми природными территориями в общей площади территории Шумерлинского муниципального округа - 6,3 %;</w:t>
      </w:r>
    </w:p>
    <w:p w:rsidR="001D12F4" w:rsidRPr="009041E8" w:rsidRDefault="001D12F4" w:rsidP="009041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туристических  </w:t>
      </w:r>
      <w:proofErr w:type="spellStart"/>
      <w:r w:rsidRPr="001D12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экокластеров</w:t>
      </w:r>
      <w:proofErr w:type="spellEnd"/>
      <w:r w:rsidRPr="001D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привлечения дополнительных инвестиций в развитие  Шумерлинского муниципального округа, 1 ед.</w:t>
      </w:r>
    </w:p>
    <w:p w:rsidR="009041E8" w:rsidRPr="00B80428" w:rsidRDefault="00B80428" w:rsidP="00B80428">
      <w:pPr>
        <w:widowControl w:val="0"/>
        <w:autoSpaceDE w:val="0"/>
        <w:autoSpaceDN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обеспечит </w:t>
      </w:r>
      <w:r w:rsidRPr="00B80428">
        <w:rPr>
          <w:rFonts w:ascii="Times New Roman" w:eastAsia="Calibri" w:hAnsi="Times New Roman" w:cs="Times New Roman"/>
          <w:sz w:val="24"/>
          <w:szCs w:val="24"/>
          <w:lang w:eastAsia="ru-RU"/>
        </w:rPr>
        <w:t>положительную динамику состояния популяций редких и находящихся под угрозой исчезновения объектов животного и растительного мира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</w:t>
      </w: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 xml:space="preserve"> Характеристики основных мероприятий, мероприятий 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>Подпрограмма предусматривает реализацию пяти основных мероприятий, которые позволят обеспечить достижение целевых индикаторов и показателей эффективности подпрограммы: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1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«Функционирование и развитие системы особо охраняемых природных территорий, сохранение биоразнообразия и объектов животного мира» позволит увеличить площадь особо охраняемых природных территорий местного значения и обеспечить соблюдение режима их особой охраны, установить контроль за состоянием редких и находящихся под угрозой исчезновения объектов животного и растительного мира, обитающих на особо охраняемых природных территориях местного значения.</w:t>
      </w:r>
      <w:proofErr w:type="gramEnd"/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2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428" w:rsidRPr="00B8042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мероприятий по сохранению биологического разнообразия и развитию экологического туризма" обеспечит выполнение мероприятий по сохранению биологического разнообразия и развитию экологического туризма.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IV. Обоснование объема финансовых ресурсов,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904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реализации подпрограммы 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206"/>
      </w:tblGrid>
      <w:tr w:rsidR="009041E8" w:rsidRPr="009041E8" w:rsidTr="009041E8">
        <w:tc>
          <w:tcPr>
            <w:tcW w:w="1020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Общий объем финансиро</w:t>
            </w:r>
            <w:r w:rsidR="001B0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вания подпрограммы составляет </w:t>
            </w:r>
            <w:r w:rsidR="008C1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158,6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041E8" w:rsidRPr="009041E8" w:rsidRDefault="00384773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-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 0,0 тыс. рублей;</w:t>
            </w:r>
          </w:p>
          <w:p w:rsidR="009041E8" w:rsidRPr="009041E8" w:rsidRDefault="00384773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0,0тыс. рублей;</w:t>
            </w:r>
          </w:p>
          <w:p w:rsidR="009041E8" w:rsidRPr="009041E8" w:rsidRDefault="007F72C5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0,0тыс. рублей;</w:t>
            </w:r>
          </w:p>
          <w:p w:rsidR="009041E8" w:rsidRPr="009041E8" w:rsidRDefault="0015459A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</w:t>
            </w:r>
            <w:r w:rsidR="008C1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8C1EA7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88,6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федерального бюджета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1B0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бюджета Шумерлинского </w:t>
            </w:r>
            <w:r w:rsidR="001545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округа –</w:t>
            </w:r>
            <w:r w:rsidR="00B562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158,6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9041E8" w:rsidRPr="009041E8" w:rsidRDefault="0015459A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1B0125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7F72C5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15459A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этап – </w:t>
            </w:r>
            <w:r w:rsidR="008C1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этап – </w:t>
            </w:r>
            <w:r w:rsidR="008C1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88,6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внебюджетных источников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</w:tbl>
    <w:p w:rsidR="009041E8" w:rsidRPr="009041E8" w:rsidRDefault="009041E8" w:rsidP="009041E8">
      <w:pPr>
        <w:widowControl w:val="0"/>
        <w:autoSpaceDE w:val="0"/>
        <w:autoSpaceDN w:val="0"/>
        <w:spacing w:after="0" w:line="247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приведено в приложении к подпрограмме.</w:t>
      </w:r>
    </w:p>
    <w:p w:rsidR="009041E8" w:rsidRPr="009041E8" w:rsidRDefault="009041E8" w:rsidP="009979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бюджета Шумерлинского </w:t>
      </w:r>
      <w:r w:rsidR="007F72C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041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041E8" w:rsidRPr="009041E8" w:rsidSect="009041E8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9041E8" w:rsidRPr="009041E8" w:rsidRDefault="009041E8" w:rsidP="009041E8">
      <w:pPr>
        <w:spacing w:after="0" w:line="240" w:lineRule="auto"/>
        <w:ind w:left="10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041E8" w:rsidRPr="009041E8" w:rsidRDefault="009041E8" w:rsidP="009041E8">
      <w:pPr>
        <w:spacing w:after="0" w:line="240" w:lineRule="auto"/>
        <w:ind w:left="10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подпрограмме </w:t>
      </w:r>
      <w:r w:rsidR="00B57807" w:rsidRP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«Биологическое разнообразие Шумерлинского муниципального округа»</w:t>
      </w:r>
      <w:r w:rsid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программ</w:t>
      </w:r>
      <w:r w:rsidR="00B578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</w:t>
      </w:r>
      <w:r w:rsidR="000C2A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потенциала природно-сырьевых ресурсов и обеспечение экологической безопасности»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Ресурсное обеспечение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подпрограммы «Биологическое разнообразие Шумерлинского </w:t>
      </w:r>
      <w:r w:rsidR="00000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муниципальной программы </w:t>
      </w:r>
    </w:p>
    <w:p w:rsidR="009041E8" w:rsidRPr="009041E8" w:rsidRDefault="009041E8" w:rsidP="00B57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Шумерлинского </w:t>
      </w:r>
      <w:r w:rsidR="00154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«Развитие потенциала природно-сырьевых ресурсов и обеспечен</w:t>
      </w:r>
      <w:r w:rsidR="00B57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ие экологической безопасности» </w:t>
      </w: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всех источников финансирования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339" w:type="dxa"/>
        <w:tblInd w:w="-29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9041E8" w:rsidRPr="009041E8" w:rsidTr="009041E8">
        <w:trPr>
          <w:trHeight w:val="184"/>
        </w:trPr>
        <w:tc>
          <w:tcPr>
            <w:tcW w:w="1002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подпрограммы муниципальной программы Шумерлинского </w:t>
            </w:r>
            <w:r w:rsidR="00154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(основного мероприятия, мероприятия)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9041E8" w:rsidRPr="009041E8" w:rsidRDefault="009041E8" w:rsidP="0015459A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подпрограммы муниципальной программы Шумерлинского </w:t>
            </w:r>
            <w:r w:rsidR="001545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7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9041E8" w:rsidRPr="009041E8" w:rsidTr="009041E8">
        <w:trPr>
          <w:trHeight w:val="184"/>
        </w:trPr>
        <w:tc>
          <w:tcPr>
            <w:tcW w:w="1002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7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459A" w:rsidRPr="009041E8" w:rsidTr="005F7A8F">
        <w:tc>
          <w:tcPr>
            <w:tcW w:w="1002" w:type="dxa"/>
            <w:vMerge/>
            <w:shd w:val="clear" w:color="auto" w:fill="auto"/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15459A" w:rsidRPr="009041E8" w:rsidRDefault="0015459A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15459A" w:rsidRPr="009041E8" w:rsidRDefault="0015459A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60" w:type="dxa"/>
            <w:shd w:val="clear" w:color="auto" w:fill="auto"/>
          </w:tcPr>
          <w:p w:rsidR="0015459A" w:rsidRPr="009041E8" w:rsidRDefault="0015459A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2" w:type="dxa"/>
            <w:shd w:val="clear" w:color="auto" w:fill="auto"/>
          </w:tcPr>
          <w:p w:rsidR="0015459A" w:rsidRPr="009041E8" w:rsidRDefault="0015459A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8" w:type="dxa"/>
            <w:shd w:val="clear" w:color="auto" w:fill="auto"/>
          </w:tcPr>
          <w:p w:rsidR="0015459A" w:rsidRPr="009041E8" w:rsidRDefault="0015459A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2" w:type="dxa"/>
            <w:shd w:val="clear" w:color="auto" w:fill="auto"/>
          </w:tcPr>
          <w:p w:rsidR="0015459A" w:rsidRPr="009041E8" w:rsidRDefault="0015459A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2026–2030</w:t>
            </w:r>
          </w:p>
        </w:tc>
        <w:tc>
          <w:tcPr>
            <w:tcW w:w="648" w:type="dxa"/>
            <w:shd w:val="clear" w:color="auto" w:fill="auto"/>
          </w:tcPr>
          <w:p w:rsidR="0015459A" w:rsidRPr="009041E8" w:rsidRDefault="0015459A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2031–2035</w:t>
            </w:r>
          </w:p>
        </w:tc>
        <w:tc>
          <w:tcPr>
            <w:tcW w:w="1956" w:type="dxa"/>
            <w:shd w:val="clear" w:color="auto" w:fill="auto"/>
          </w:tcPr>
          <w:p w:rsidR="0015459A" w:rsidRPr="009041E8" w:rsidRDefault="009E368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</w:tbl>
    <w:p w:rsidR="009041E8" w:rsidRPr="009041E8" w:rsidRDefault="009041E8" w:rsidP="009041E8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339" w:type="dxa"/>
        <w:tblInd w:w="-294" w:type="dxa"/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15459A" w:rsidRPr="009041E8" w:rsidTr="005F7A8F">
        <w:trPr>
          <w:tblHeader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459A" w:rsidRPr="009041E8" w:rsidTr="005F7A8F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B56287" w:rsidP="00B5628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62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«Биологическое разнообразие Шумерлинского муниципального округа»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84" w:rsidRPr="00F92084" w:rsidRDefault="00F92084" w:rsidP="00F920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9208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сохранение и развитие особо охраняемых природных территорий регионального значения;</w:t>
            </w:r>
          </w:p>
          <w:p w:rsidR="0015459A" w:rsidRPr="009041E8" w:rsidRDefault="00F92084" w:rsidP="00F92084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08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создание условий для обеспечения охраны объектов животного мира, экотуризма</w:t>
            </w:r>
            <w:r w:rsidRPr="00F9208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  <w:r w:rsidRPr="009041E8">
              <w:rPr>
                <w:rFonts w:ascii="Times New Roman" w:hAnsi="Times New Roman"/>
                <w:sz w:val="16"/>
                <w:szCs w:val="16"/>
              </w:rPr>
              <w:t>отдел сельского хозяйства и эколог</w:t>
            </w:r>
            <w:r>
              <w:rPr>
                <w:rFonts w:ascii="Times New Roman" w:hAnsi="Times New Roman"/>
                <w:sz w:val="16"/>
                <w:szCs w:val="16"/>
              </w:rPr>
              <w:t>ии администрации Шумерлинского муниципального округа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</w:p>
          <w:p w:rsidR="0015459A" w:rsidRPr="009041E8" w:rsidRDefault="0015459A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соисполнители, участники-</w:t>
            </w:r>
          </w:p>
          <w:p w:rsidR="0015459A" w:rsidRPr="009041E8" w:rsidRDefault="0015459A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отдел образования, спорта и молодежной </w:t>
            </w: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политики администрации Шумерлинского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15459A" w:rsidRPr="009041E8" w:rsidRDefault="0015459A" w:rsidP="0090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  <w:t>сектор культуры и архивного дела администрации Шумерлинского</w:t>
            </w:r>
            <w:r w:rsidR="000C2A03"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  <w:t>;</w:t>
            </w:r>
          </w:p>
          <w:p w:rsidR="0015459A" w:rsidRPr="009041E8" w:rsidRDefault="000C2A03" w:rsidP="00F92084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2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Территориальные отделы Управления по благоустройству и развитию территорий </w:t>
            </w:r>
            <w:r w:rsidR="00B57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администрации </w:t>
            </w:r>
            <w:r w:rsidRPr="000C2A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  <w:r w:rsidR="0015459A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15459A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</w:t>
            </w:r>
            <w:r w:rsidR="0015459A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15459A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47262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="0015459A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47262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459A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15459A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D04BB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04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04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04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459A" w:rsidRPr="009041E8" w:rsidRDefault="0015459A" w:rsidP="009041E8">
            <w:pPr>
              <w:jc w:val="center"/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15459A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Шумерлинского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9041E8" w:rsidRPr="009041E8" w:rsidTr="009041E8">
        <w:tc>
          <w:tcPr>
            <w:tcW w:w="153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Цель «Сохранение видового разнообразия природной среды Шумерлинского </w:t>
            </w:r>
            <w:r w:rsidR="000007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459A" w:rsidRPr="009041E8" w:rsidTr="005F7A8F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и развитие системы особо охраняемых природных территорий, сохранение биоразнообразия и объектов животного мира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сохранения и развития природного многообразия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15459A" w:rsidRPr="009041E8" w:rsidRDefault="0015459A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сельского хозяйства и экологии, </w:t>
            </w:r>
            <w:r w:rsidR="000C2A03" w:rsidRPr="000C2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Территориальные отделы Управления по благоустройству и развитию территорий </w:t>
            </w:r>
            <w:r w:rsidR="00B578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администрации </w:t>
            </w:r>
            <w:r w:rsidR="000C2A03" w:rsidRPr="000C2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15459A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04B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15459A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15459A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000701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Шумерлинского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459A" w:rsidRPr="009041E8" w:rsidTr="005F7A8F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Целевой  индикатор  и показатель подпрограммы, увязанные с основным 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F92084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20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доля площади территории Шумерлинского муниципального округа, занятой особо охраняемыми природными территориями в общей площади территории Шумерлинского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F92084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F92084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F92084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F92084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459A" w:rsidRPr="009041E8" w:rsidRDefault="0015459A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459A" w:rsidRPr="009041E8" w:rsidTr="005F7A8F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9A" w:rsidRPr="009041E8" w:rsidRDefault="0015459A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459A" w:rsidRPr="009041E8" w:rsidRDefault="0015459A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4BB9" w:rsidRPr="009041E8" w:rsidTr="005F7A8F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сохранению биологического разнообразия и развитию экологического туризма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Ознакомление с природной красотой Шумерлинского края </w:t>
            </w:r>
          </w:p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D04BB9" w:rsidRPr="009041E8" w:rsidRDefault="00D04BB9" w:rsidP="00B57807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Шумерлинского муниципального округа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0C2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Территориальные отделы Управления по благоустройству и развитию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</w:t>
            </w:r>
            <w:r w:rsidRPr="000C2A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2025D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000701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Шумерлинского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7F17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D04BB9" w:rsidRPr="009041E8" w:rsidTr="005F7A8F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0C2A0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Целевой  индикатор  и показатель подпрограммы, увязанные с основным </w:t>
            </w:r>
            <w:proofErr w:type="spell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000701">
            <w:pPr>
              <w:spacing w:after="0" w:line="247" w:lineRule="auto"/>
              <w:ind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создание туристических  </w:t>
            </w:r>
            <w:proofErr w:type="spellStart"/>
            <w:r w:rsidRPr="00B80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экокластеров</w:t>
            </w:r>
            <w:proofErr w:type="spellEnd"/>
            <w:r w:rsidRPr="00B80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привлечения дополнительных инвестиций в развитие  Шумерлинского муниципального округа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ед.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041E8" w:rsidRPr="009041E8" w:rsidRDefault="009041E8" w:rsidP="009041E8">
      <w:pPr>
        <w:tabs>
          <w:tab w:val="righ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>_________________</w:t>
      </w:r>
      <w:r w:rsidRPr="009041E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041E8" w:rsidRPr="009041E8" w:rsidSect="009041E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1E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57807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</w:t>
      </w:r>
      <w:r w:rsidR="0000070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экологической безопасности»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E8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hyperlink w:anchor="P14479" w:history="1">
        <w:r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Развитие водохозяйственного комплекса</w:t>
        </w:r>
      </w:hyperlink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Шумерлинского </w:t>
      </w:r>
      <w:r w:rsidR="00000701" w:rsidRPr="000007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муниципальной программы Шумерлинского </w:t>
      </w:r>
      <w:r w:rsidR="00000701" w:rsidRPr="000007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муниципального округа 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«Развитие потенциала природно-сырьевых ресурсов и обеспечение экологической безопасности»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 и экологии администрации Шумерлинского </w:t>
            </w:r>
            <w:r w:rsidR="00000701" w:rsidRPr="00000701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5670" w:type="dxa"/>
            <w:hideMark/>
          </w:tcPr>
          <w:p w:rsidR="009041E8" w:rsidRPr="009041E8" w:rsidRDefault="00EB21F6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отделы Управления по благоустройству и развитию территорий</w:t>
            </w:r>
            <w:r w:rsidR="00B57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Шумерлинского муниципального округа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5670" w:type="dxa"/>
          </w:tcPr>
          <w:p w:rsidR="00507967" w:rsidRDefault="00507967" w:rsidP="000C2A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7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41E8" w:rsidRPr="009041E8" w:rsidRDefault="009041E8" w:rsidP="000C2A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9041E8" w:rsidRDefault="00507967" w:rsidP="000C2A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79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восстановление и экологическая реабилитация водных объектов;</w:t>
            </w:r>
          </w:p>
          <w:p w:rsidR="000C2A03" w:rsidRPr="009041E8" w:rsidRDefault="000C2A03" w:rsidP="000C2A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367571" w:rsidRDefault="00367571" w:rsidP="00367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:rsidR="00367571" w:rsidRPr="009041E8" w:rsidRDefault="00507967" w:rsidP="00367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967">
              <w:rPr>
                <w:rFonts w:ascii="Times New Roman" w:eastAsia="Calibri" w:hAnsi="Times New Roman" w:cs="Times New Roman"/>
                <w:sz w:val="24"/>
                <w:szCs w:val="24"/>
              </w:rPr>
              <w:t>площадь работ по восстановлению и экологической реабилитации водных объектов до 2га;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20</w:t>
            </w:r>
            <w:r w:rsidR="000007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- 2025 годы; 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государ</w:t>
            </w:r>
            <w:r w:rsidR="001B0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ственной программы составляет 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227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 тыс. рублей, в том числе:</w:t>
            </w:r>
          </w:p>
          <w:p w:rsidR="009041E8" w:rsidRDefault="001B0125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-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 тыс. рублей, в том числе:</w:t>
            </w:r>
          </w:p>
          <w:p w:rsidR="000C2A03" w:rsidRPr="009041E8" w:rsidRDefault="009E368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0C2A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2022 году- 0,0 тыс. рублей;</w:t>
            </w:r>
          </w:p>
          <w:p w:rsidR="009041E8" w:rsidRPr="009041E8" w:rsidRDefault="001B0125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1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13,5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1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13,5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федерального бюджета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 этап - 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-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бюджета Ш</w:t>
            </w:r>
            <w:r w:rsidR="001B0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умерлинского </w:t>
            </w:r>
            <w:r w:rsidR="00796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1B0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 w:rsidR="008C1E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 тыс. рублей, в том числе:</w:t>
            </w:r>
          </w:p>
          <w:p w:rsidR="009041E8" w:rsidRPr="009041E8" w:rsidRDefault="001B0125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1B0125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DD3A17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1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13,5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041E8" w:rsidRPr="009041E8" w:rsidRDefault="009E368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113,5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внебюджетн</w:t>
            </w:r>
            <w:r w:rsidR="00796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ых источников – 0,0тыс. рублей,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</w:tbl>
    <w:p w:rsidR="00297096" w:rsidRDefault="00297096" w:rsidP="009041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297096" w:rsidSect="009041E8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обеспечения благоприятных экологичес</w:t>
            </w:r>
            <w:r w:rsidR="00507967">
              <w:rPr>
                <w:rFonts w:ascii="Times New Roman" w:eastAsia="Calibri" w:hAnsi="Times New Roman" w:cs="Times New Roman"/>
                <w:sz w:val="24"/>
                <w:szCs w:val="24"/>
              </w:rPr>
              <w:t>ких условий для жизни населения.</w:t>
            </w:r>
          </w:p>
          <w:p w:rsidR="00997922" w:rsidRPr="009041E8" w:rsidRDefault="00997922" w:rsidP="00297096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1E8" w:rsidRPr="009041E8" w:rsidRDefault="009041E8" w:rsidP="00B5780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041E8" w:rsidRPr="009041E8" w:rsidSect="00297096">
          <w:type w:val="continuous"/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B57807" w:rsidRDefault="009041E8" w:rsidP="009041E8">
      <w:pPr>
        <w:spacing w:after="0" w:line="240" w:lineRule="auto"/>
        <w:ind w:left="10080"/>
        <w:jc w:val="both"/>
        <w:rPr>
          <w:rFonts w:ascii="Times New Roman" w:eastAsia="Times New Roman" w:hAnsi="Times New Roman" w:cs="Times New Roman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="0029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97096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9041E8" w:rsidRPr="009041E8" w:rsidRDefault="009041E8" w:rsidP="009041E8">
      <w:pPr>
        <w:spacing w:after="0" w:line="240" w:lineRule="auto"/>
        <w:ind w:left="10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960F2" w:rsidRPr="00796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</w:t>
      </w:r>
      <w:r w:rsidR="007960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960F2" w:rsidRPr="00796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водохозяйственного комплекса Шумерлинского муниципального округа» муниципальной программы 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Шумерлинского </w:t>
      </w:r>
      <w:r w:rsidR="00DD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потенциала природно-сырьевых ресурсов и обеспечение экологической безопасности»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Ресурсное обеспечение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подпрограммы «</w:t>
      </w:r>
      <w:hyperlink w:anchor="P14479" w:history="1">
        <w:r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Развитие водохозяйственного комплекса</w:t>
        </w:r>
      </w:hyperlink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Шумерлинского </w:t>
      </w:r>
      <w:r w:rsidR="00DD3A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муниципальной программы 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Шумерлинского </w:t>
      </w:r>
      <w:r w:rsidR="00DD3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«Развитие потенциала природно-сырьевых ресурсов и обеспечение экологической безопасности» 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всех источников финансирования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339" w:type="dxa"/>
        <w:tblInd w:w="-88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9041E8" w:rsidRPr="009041E8" w:rsidTr="009041E8">
        <w:trPr>
          <w:trHeight w:val="184"/>
        </w:trPr>
        <w:tc>
          <w:tcPr>
            <w:tcW w:w="1002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подпрограммы муниципальной программы Шумерлинского </w:t>
            </w:r>
            <w:r w:rsidR="00DD3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(основного мероприятия, мероприятия)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9041E8" w:rsidRPr="009041E8" w:rsidRDefault="009041E8" w:rsidP="00DD3A17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подпрограммы муниципальной программы Шумерлинского </w:t>
            </w:r>
            <w:r w:rsidR="00DD3A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7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9041E8" w:rsidRPr="009041E8" w:rsidTr="009041E8">
        <w:trPr>
          <w:trHeight w:val="184"/>
        </w:trPr>
        <w:tc>
          <w:tcPr>
            <w:tcW w:w="1002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7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3A17" w:rsidRPr="009041E8" w:rsidTr="005F7A8F">
        <w:trPr>
          <w:trHeight w:val="1252"/>
        </w:trPr>
        <w:tc>
          <w:tcPr>
            <w:tcW w:w="1002" w:type="dxa"/>
            <w:vMerge/>
            <w:shd w:val="clear" w:color="auto" w:fill="auto"/>
          </w:tcPr>
          <w:p w:rsidR="00DD3A17" w:rsidRPr="009041E8" w:rsidRDefault="00DD3A17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3A17" w:rsidRPr="009041E8" w:rsidRDefault="00DD3A17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DD3A17" w:rsidRPr="009041E8" w:rsidRDefault="00DD3A17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DD3A17" w:rsidRPr="009041E8" w:rsidRDefault="00DD3A17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DD3A17" w:rsidRPr="009041E8" w:rsidRDefault="00DD3A17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DD3A17" w:rsidRPr="009041E8" w:rsidRDefault="00DD3A17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DD3A17" w:rsidRPr="009041E8" w:rsidRDefault="00DD3A17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DD3A17" w:rsidRPr="009041E8" w:rsidRDefault="00DD3A17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DD3A17" w:rsidRPr="009041E8" w:rsidRDefault="00DD3A17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DD3A17" w:rsidRPr="009041E8" w:rsidRDefault="009E368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60" w:type="dxa"/>
            <w:shd w:val="clear" w:color="auto" w:fill="auto"/>
          </w:tcPr>
          <w:p w:rsidR="00DD3A17" w:rsidRPr="009041E8" w:rsidRDefault="009E368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2" w:type="dxa"/>
            <w:shd w:val="clear" w:color="auto" w:fill="auto"/>
          </w:tcPr>
          <w:p w:rsidR="00DD3A17" w:rsidRPr="009041E8" w:rsidRDefault="009E3688" w:rsidP="009E36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8" w:type="dxa"/>
            <w:shd w:val="clear" w:color="auto" w:fill="auto"/>
          </w:tcPr>
          <w:p w:rsidR="00DD3A17" w:rsidRPr="009041E8" w:rsidRDefault="009E368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2" w:type="dxa"/>
            <w:shd w:val="clear" w:color="auto" w:fill="auto"/>
          </w:tcPr>
          <w:p w:rsidR="00DD3A17" w:rsidRPr="009041E8" w:rsidRDefault="009E368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648" w:type="dxa"/>
            <w:shd w:val="clear" w:color="auto" w:fill="auto"/>
          </w:tcPr>
          <w:p w:rsidR="00DD3A17" w:rsidRPr="009041E8" w:rsidRDefault="009E368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2031-2035</w:t>
            </w:r>
          </w:p>
        </w:tc>
        <w:tc>
          <w:tcPr>
            <w:tcW w:w="1956" w:type="dxa"/>
            <w:shd w:val="clear" w:color="auto" w:fill="auto"/>
          </w:tcPr>
          <w:p w:rsidR="00DD3A17" w:rsidRPr="009041E8" w:rsidRDefault="009E368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</w:tbl>
    <w:p w:rsidR="009041E8" w:rsidRPr="009041E8" w:rsidRDefault="009041E8" w:rsidP="009041E8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339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002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DD3A17" w:rsidRPr="009041E8" w:rsidTr="005F7A8F">
        <w:trPr>
          <w:tblHeader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17" w:rsidRPr="009041E8" w:rsidRDefault="00DD3A17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17" w:rsidRPr="009041E8" w:rsidRDefault="00DD3A17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17" w:rsidRPr="009041E8" w:rsidRDefault="00DD3A17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17" w:rsidRPr="009041E8" w:rsidRDefault="00DD3A17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17" w:rsidRPr="009041E8" w:rsidRDefault="00DD3A17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17" w:rsidRPr="009041E8" w:rsidRDefault="00DD3A17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17" w:rsidRPr="009041E8" w:rsidRDefault="00DD3A17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17" w:rsidRPr="009041E8" w:rsidRDefault="00DD3A17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17" w:rsidRPr="009041E8" w:rsidRDefault="00DD3A17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17" w:rsidRPr="009041E8" w:rsidRDefault="00DD3A17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17" w:rsidRPr="009041E8" w:rsidRDefault="00DD3A17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17" w:rsidRPr="009041E8" w:rsidRDefault="00DD3A17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17" w:rsidRPr="009041E8" w:rsidRDefault="00DD3A17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17" w:rsidRPr="009041E8" w:rsidRDefault="00DD3A17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A17" w:rsidRPr="009041E8" w:rsidRDefault="00DD3A17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3A17" w:rsidRPr="009041E8" w:rsidRDefault="00DD3A17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4BB9" w:rsidRPr="009041E8" w:rsidTr="009E3688">
        <w:trPr>
          <w:trHeight w:val="246"/>
        </w:trPr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D3A1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hyperlink w:anchor="P14479" w:history="1">
              <w:r w:rsidRPr="009041E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Развитие водохозяйственного комплекса</w:t>
              </w:r>
            </w:hyperlink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Шумерлинского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2EA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защитные и очистительные мероприятия для сохранения водных объектов Шумерлинского муниципального округа 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Calibri" w:hAnsi="Times New Roman" w:cs="Calibri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  <w:r w:rsidRPr="009041E8">
              <w:rPr>
                <w:rFonts w:ascii="Times New Roman" w:hAnsi="Times New Roman"/>
                <w:sz w:val="16"/>
                <w:szCs w:val="16"/>
              </w:rPr>
              <w:t xml:space="preserve">отдел сельского хозяйства и экологии администрации Шумерлинского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муниципального округа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96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Территориальные отделы Управления по благоустройству и развитию территорий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</w:t>
            </w:r>
            <w:r w:rsidRPr="00796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Шумерлинского</w:t>
            </w:r>
            <w:proofErr w:type="spellEnd"/>
            <w:r w:rsidRPr="007960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округа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Ч320000000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7C2FD9" w:rsidP="00D04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D04BB9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36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E36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C2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7C2FD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D04BB9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7C2FD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D04BB9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7C2FD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D04BB9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7C2FD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7C2FD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Ч320000000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DD3A17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Шумерлинского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E36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E36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4BB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BB9" w:rsidRPr="009041E8" w:rsidRDefault="00D04BB9" w:rsidP="009041E8">
            <w:pPr>
              <w:jc w:val="center"/>
            </w:pPr>
          </w:p>
        </w:tc>
      </w:tr>
      <w:tr w:rsidR="00D04BB9" w:rsidRPr="009041E8" w:rsidTr="009041E8">
        <w:tc>
          <w:tcPr>
            <w:tcW w:w="1533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D04BB9" w:rsidRPr="009041E8" w:rsidRDefault="00D04BB9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04BB9" w:rsidRPr="009041E8" w:rsidRDefault="00D04BB9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 «сохранение и восстановление водных объектов до состояния, обеспечивающего экологически благоприятные условия жизни населения»</w:t>
            </w:r>
          </w:p>
          <w:p w:rsidR="00D04BB9" w:rsidRPr="009041E8" w:rsidRDefault="00D04BB9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C2FD9" w:rsidRPr="009041E8" w:rsidTr="005F7A8F">
        <w:tc>
          <w:tcPr>
            <w:tcW w:w="10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6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«Восстановление и экологическая реабилитация водных объектов"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пользования населением чистыми водоемами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Шумерлинского муниципального округа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796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Территориальные отделы Управления по благоустройству и развитию территорий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администрации</w:t>
            </w:r>
            <w:r w:rsidRPr="00796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Шумерлинского</w:t>
            </w:r>
            <w:proofErr w:type="spellEnd"/>
            <w:r w:rsidRPr="007960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0406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/>
        </w:tc>
      </w:tr>
      <w:tr w:rsidR="007C2FD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/>
        </w:tc>
      </w:tr>
      <w:tr w:rsidR="007C2FD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/>
        </w:tc>
      </w:tr>
      <w:tr w:rsidR="007C2FD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0406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EB21F6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Шумерлинского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/>
        </w:tc>
      </w:tr>
      <w:tr w:rsidR="007C2FD9" w:rsidRPr="009041E8" w:rsidTr="005F7A8F">
        <w:tc>
          <w:tcPr>
            <w:tcW w:w="10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/>
        </w:tc>
      </w:tr>
      <w:tr w:rsidR="007C2FD9" w:rsidRPr="009041E8" w:rsidTr="005F7A8F">
        <w:tc>
          <w:tcPr>
            <w:tcW w:w="1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FF0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08210F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Площадь работ по восстановлению и экологической реабилитации водных объектов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га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FF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FF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FF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FF08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041E8" w:rsidRPr="009041E8" w:rsidSect="009041E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1E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61883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041E8" w:rsidRPr="009041E8" w:rsidRDefault="009041E8" w:rsidP="009041E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</w:t>
      </w:r>
      <w:r w:rsidR="00AB35F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потенциала природно-сырьевых ресурсов и 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экологической безопасности»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E8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hyperlink w:anchor="P26904" w:history="1">
        <w:r w:rsidRPr="009041E8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Обращение с отходами</w:t>
        </w:r>
      </w:hyperlink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в том числе с твердыми коммунальными отходами, на территории Шумерлинского </w:t>
      </w:r>
      <w:r w:rsidR="00114D3E" w:rsidRPr="00114D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муниципальной программы Шумерлинского </w:t>
      </w:r>
      <w:r w:rsidR="00AB35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904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«Развитие потенциала природно-сырьевых ресурсов и обеспечение экологической безопасности»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41E8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подпрограммы</w:t>
      </w:r>
    </w:p>
    <w:p w:rsidR="009041E8" w:rsidRPr="009041E8" w:rsidRDefault="009041E8" w:rsidP="009041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9041E8" w:rsidRPr="009041E8" w:rsidTr="009041E8">
        <w:tc>
          <w:tcPr>
            <w:tcW w:w="3686" w:type="dxa"/>
            <w:hideMark/>
          </w:tcPr>
          <w:p w:rsid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  <w:p w:rsidR="00EB21F6" w:rsidRDefault="00EB21F6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21F6" w:rsidRPr="009041E8" w:rsidRDefault="00EB21F6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21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Соисполнители муниципальной  программы</w:t>
            </w:r>
          </w:p>
        </w:tc>
        <w:tc>
          <w:tcPr>
            <w:tcW w:w="5670" w:type="dxa"/>
          </w:tcPr>
          <w:p w:rsidR="009041E8" w:rsidRDefault="009041E8" w:rsidP="00AB3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1E8"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 и экологии администрации Шумерлинского </w:t>
            </w:r>
            <w:r w:rsidR="00AB35F1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EB21F6" w:rsidRDefault="00EB21F6" w:rsidP="00AB3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21F6" w:rsidRDefault="00EB21F6" w:rsidP="00AB3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21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Территориальные отделы Управления по благоустройству и развитию территорий</w:t>
            </w:r>
            <w:r w:rsidR="00C618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7960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Шумер</w:t>
            </w:r>
            <w:r w:rsidR="008F44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линского муниципального округа</w:t>
            </w:r>
          </w:p>
          <w:p w:rsidR="00EB21F6" w:rsidRPr="009041E8" w:rsidRDefault="00EB21F6" w:rsidP="00AB35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5670" w:type="dxa"/>
          </w:tcPr>
          <w:p w:rsidR="009041E8" w:rsidRPr="009041E8" w:rsidRDefault="008F44BB" w:rsidP="008F44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4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системы обращения с отходами;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670" w:type="dxa"/>
          </w:tcPr>
          <w:p w:rsidR="008F44BB" w:rsidRPr="008F44BB" w:rsidRDefault="008F44BB" w:rsidP="000230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4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      </w:r>
          </w:p>
          <w:p w:rsidR="009041E8" w:rsidRDefault="008F44BB" w:rsidP="000230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44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вторичной переработки всех запрещенных к захоронению отходов производства и потребления;</w:t>
            </w:r>
          </w:p>
          <w:p w:rsidR="00C00DAC" w:rsidRPr="009041E8" w:rsidRDefault="00C00DAC" w:rsidP="000230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D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ликвидация  выявленных  несанкционированных </w:t>
            </w:r>
            <w:r w:rsidR="000230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C00D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валок;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C00DAC" w:rsidRPr="00C00DAC" w:rsidRDefault="00C00DAC" w:rsidP="00C00D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D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 на 65%;</w:t>
            </w:r>
          </w:p>
          <w:p w:rsidR="009041E8" w:rsidRDefault="00C00DAC" w:rsidP="00C00D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C00D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емеркуризация</w:t>
            </w:r>
            <w:proofErr w:type="spellEnd"/>
            <w:r w:rsidRPr="00C00D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ртутьсодержащих отходов до 20кг </w:t>
            </w:r>
            <w:r w:rsidRPr="00C00D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год</w:t>
            </w:r>
            <w:r w:rsidR="000A14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14C3" w:rsidRPr="009041E8" w:rsidRDefault="000A14C3" w:rsidP="000230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0A14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иквидация </w:t>
            </w:r>
            <w:r w:rsidR="000230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выявленных </w:t>
            </w:r>
            <w:r w:rsidRPr="000A14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 несанкционированного размещения отходов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670" w:type="dxa"/>
            <w:hideMark/>
          </w:tcPr>
          <w:p w:rsidR="00FF08AE" w:rsidRDefault="00FF08AE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8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2022 - 2035 годы, в том числе:</w:t>
            </w:r>
          </w:p>
          <w:p w:rsidR="009041E8" w:rsidRPr="009041E8" w:rsidRDefault="00AB35F1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2022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- 2025 годы; 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2026 – 2030 годы;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2031 - 2035 годы</w:t>
            </w:r>
          </w:p>
        </w:tc>
      </w:tr>
      <w:tr w:rsidR="009041E8" w:rsidRPr="009041E8" w:rsidTr="009041E8">
        <w:tc>
          <w:tcPr>
            <w:tcW w:w="3686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финансирования муниципальной программы с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разбивкой по годам реализации программы</w:t>
            </w:r>
          </w:p>
        </w:tc>
        <w:tc>
          <w:tcPr>
            <w:tcW w:w="5670" w:type="dxa"/>
            <w:hideMark/>
          </w:tcPr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общий объем финансирования государ</w:t>
            </w:r>
            <w:r w:rsidR="001B0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ственной программы составляет 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252,3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</w:t>
            </w:r>
            <w:r w:rsidR="00D84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 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="00D84D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50,2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 0,0 тыс. рублей;</w:t>
            </w:r>
          </w:p>
          <w:p w:rsidR="009041E8" w:rsidRPr="009041E8" w:rsidRDefault="001B0125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AB35F1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AB35F1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1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AB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2,1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1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федерального бюджета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республиканского бюджета Чувашской Республики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- 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1B0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Шумерлинского </w:t>
            </w:r>
            <w:r w:rsidR="00B96D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="001B0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252,3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9041E8" w:rsidRPr="009041E8" w:rsidRDefault="00B96D10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этап – 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384773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AB35F1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AB35F1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2025 году – 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1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AB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AB3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1</w:t>
            </w:r>
            <w:r w:rsidR="009E36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внебюджетных источников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 – 0,0 тыс. рублей, в том числе: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2022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 – 0,0 тыс. рублей;</w:t>
            </w:r>
          </w:p>
          <w:p w:rsidR="009041E8" w:rsidRPr="009041E8" w:rsidRDefault="009041E8" w:rsidP="009041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этап – 0,0 тыс. рублей;</w:t>
            </w:r>
          </w:p>
        </w:tc>
      </w:tr>
    </w:tbl>
    <w:p w:rsidR="003229D4" w:rsidRDefault="003229D4" w:rsidP="009041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3229D4" w:rsidSect="009041E8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5670"/>
      </w:tblGrid>
      <w:tr w:rsidR="009041E8" w:rsidRPr="009041E8" w:rsidTr="003229D4">
        <w:trPr>
          <w:trHeight w:val="28"/>
        </w:trPr>
        <w:tc>
          <w:tcPr>
            <w:tcW w:w="3686" w:type="dxa"/>
            <w:hideMark/>
          </w:tcPr>
          <w:p w:rsidR="009041E8" w:rsidRPr="009041E8" w:rsidRDefault="007D42AE" w:rsidP="009041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="009041E8" w:rsidRPr="009041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hideMark/>
          </w:tcPr>
          <w:p w:rsidR="003229D4" w:rsidRPr="009041E8" w:rsidRDefault="00FF08AE" w:rsidP="003229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08AE">
              <w:rPr>
                <w:rFonts w:ascii="Times New Roman" w:eastAsia="Calibri" w:hAnsi="Times New Roman" w:cs="Times New Roman"/>
                <w:sz w:val="24"/>
                <w:szCs w:val="24"/>
              </w:rPr>
              <w:t>создать благоприятные экологические условия для жизни населения;</w:t>
            </w:r>
            <w:r w:rsidR="00322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08AE">
              <w:rPr>
                <w:rFonts w:ascii="Times New Roman" w:eastAsia="Calibri" w:hAnsi="Times New Roman" w:cs="Times New Roman"/>
                <w:sz w:val="24"/>
                <w:szCs w:val="24"/>
              </w:rPr>
              <w:t>уменьшить негативное воздействие на окружающую среду</w:t>
            </w:r>
          </w:p>
        </w:tc>
      </w:tr>
    </w:tbl>
    <w:p w:rsid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9041E8" w:rsidSect="003229D4">
          <w:type w:val="continuous"/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  <w:r w:rsidRPr="009041E8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9041E8" w:rsidRPr="009041E8" w:rsidRDefault="009041E8" w:rsidP="009041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41E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</w:t>
      </w:r>
    </w:p>
    <w:p w:rsidR="00C61883" w:rsidRDefault="009041E8" w:rsidP="00C61883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9041E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041E8" w:rsidRPr="009041E8" w:rsidRDefault="00C61883" w:rsidP="00C61883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041E8" w:rsidRPr="009041E8">
        <w:rPr>
          <w:rFonts w:ascii="Times New Roman" w:hAnsi="Times New Roman" w:cs="Times New Roman"/>
          <w:sz w:val="24"/>
          <w:szCs w:val="24"/>
        </w:rPr>
        <w:t xml:space="preserve"> </w:t>
      </w:r>
      <w:r w:rsidRPr="00C61883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1883">
        <w:rPr>
          <w:rFonts w:ascii="Times New Roman" w:hAnsi="Times New Roman" w:cs="Times New Roman"/>
          <w:sz w:val="24"/>
          <w:szCs w:val="24"/>
        </w:rPr>
        <w:t xml:space="preserve"> «Обращение с отходами,  в том числе с твердыми коммунальными отходами,  на территории Шумерлинского муниципального округа» муниципальной программы Шумерлинского муниципального округа «Развитие потенциала природно-сырьевых ресурсов и обеспечение экологической безопасности»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E8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E8">
        <w:rPr>
          <w:rFonts w:ascii="Times New Roman" w:hAnsi="Times New Roman" w:cs="Times New Roman"/>
          <w:b/>
          <w:sz w:val="24"/>
          <w:szCs w:val="24"/>
        </w:rPr>
        <w:t>реализации подпрограммы «</w:t>
      </w:r>
      <w:hyperlink w:anchor="P26904" w:history="1">
        <w:r w:rsidRPr="009041E8">
          <w:rPr>
            <w:rFonts w:ascii="Times New Roman" w:hAnsi="Times New Roman" w:cs="Times New Roman"/>
            <w:b/>
            <w:sz w:val="24"/>
            <w:szCs w:val="24"/>
          </w:rPr>
          <w:t>Обращение с отходами</w:t>
        </w:r>
      </w:hyperlink>
      <w:r w:rsidRPr="009041E8">
        <w:rPr>
          <w:rFonts w:ascii="Times New Roman" w:hAnsi="Times New Roman" w:cs="Times New Roman"/>
          <w:b/>
          <w:sz w:val="24"/>
          <w:szCs w:val="24"/>
        </w:rPr>
        <w:t xml:space="preserve">,  в том числе с твердыми коммунальными отходами,  на территории Шумерлинского </w:t>
      </w:r>
      <w:r w:rsidR="00744073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9041E8">
        <w:rPr>
          <w:rFonts w:ascii="Times New Roman" w:hAnsi="Times New Roman" w:cs="Times New Roman"/>
          <w:b/>
          <w:sz w:val="24"/>
          <w:szCs w:val="24"/>
        </w:rPr>
        <w:t xml:space="preserve">» муниципальной программы Шумерлинского </w:t>
      </w:r>
      <w:r w:rsidR="00744073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9041E8">
        <w:rPr>
          <w:rFonts w:ascii="Times New Roman" w:hAnsi="Times New Roman" w:cs="Times New Roman"/>
          <w:b/>
          <w:sz w:val="24"/>
          <w:szCs w:val="24"/>
        </w:rPr>
        <w:t xml:space="preserve"> «Развитие потенциала природно-сырьевых ресурсов и обеспечение экологической безопасности»  за счет всех источников финансирования</w:t>
      </w:r>
    </w:p>
    <w:p w:rsidR="009041E8" w:rsidRPr="009041E8" w:rsidRDefault="009041E8" w:rsidP="0090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56" w:type="dxa"/>
        <w:tblInd w:w="-88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9041E8" w:rsidRPr="009041E8" w:rsidTr="009041E8">
        <w:trPr>
          <w:trHeight w:val="184"/>
        </w:trPr>
        <w:tc>
          <w:tcPr>
            <w:tcW w:w="1419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подпрограммы муниципальной программы Шумерлинского </w:t>
            </w:r>
            <w:r w:rsidR="00114D3E" w:rsidRPr="00114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(основного мероприятия, мероприятия)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Задача подпрограммы муниципальной программы Шумерлинского </w:t>
            </w:r>
            <w:r w:rsidR="00114D3E" w:rsidRPr="00114D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99" w:type="dxa"/>
            <w:gridSpan w:val="4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gramStart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proofErr w:type="gramEnd"/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</w:p>
          <w:p w:rsidR="009041E8" w:rsidRPr="009041E8" w:rsidRDefault="009041E8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835" w:type="dxa"/>
            <w:gridSpan w:val="7"/>
            <w:vMerge w:val="restart"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9041E8" w:rsidRPr="009041E8" w:rsidTr="009041E8">
        <w:trPr>
          <w:trHeight w:val="184"/>
        </w:trPr>
        <w:tc>
          <w:tcPr>
            <w:tcW w:w="1419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4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5" w:type="dxa"/>
            <w:gridSpan w:val="7"/>
            <w:vMerge/>
            <w:shd w:val="clear" w:color="auto" w:fill="auto"/>
          </w:tcPr>
          <w:p w:rsidR="009041E8" w:rsidRPr="009041E8" w:rsidRDefault="009041E8" w:rsidP="009041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2F5B" w:rsidRPr="009041E8" w:rsidTr="005F7A8F">
        <w:tc>
          <w:tcPr>
            <w:tcW w:w="1419" w:type="dxa"/>
            <w:vMerge/>
            <w:shd w:val="clear" w:color="auto" w:fill="auto"/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shd w:val="clear" w:color="auto" w:fill="auto"/>
            <w:textDirection w:val="btLr"/>
            <w:vAlign w:val="center"/>
          </w:tcPr>
          <w:p w:rsidR="00322F5B" w:rsidRPr="009041E8" w:rsidRDefault="00322F5B" w:rsidP="0090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322F5B" w:rsidRPr="009041E8" w:rsidRDefault="00322F5B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948" w:type="dxa"/>
            <w:shd w:val="clear" w:color="auto" w:fill="auto"/>
            <w:textDirection w:val="btLr"/>
            <w:vAlign w:val="center"/>
          </w:tcPr>
          <w:p w:rsidR="00322F5B" w:rsidRPr="009041E8" w:rsidRDefault="00322F5B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322F5B" w:rsidRPr="009041E8" w:rsidRDefault="00322F5B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1971" w:type="dxa"/>
            <w:vMerge/>
            <w:shd w:val="clear" w:color="auto" w:fill="auto"/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shd w:val="clear" w:color="auto" w:fill="auto"/>
          </w:tcPr>
          <w:p w:rsidR="00322F5B" w:rsidRPr="009041E8" w:rsidRDefault="00322F5B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60" w:type="dxa"/>
            <w:shd w:val="clear" w:color="auto" w:fill="auto"/>
          </w:tcPr>
          <w:p w:rsidR="00322F5B" w:rsidRPr="009041E8" w:rsidRDefault="00322F5B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2" w:type="dxa"/>
            <w:shd w:val="clear" w:color="auto" w:fill="auto"/>
          </w:tcPr>
          <w:p w:rsidR="00322F5B" w:rsidRPr="009041E8" w:rsidRDefault="00322F5B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8" w:type="dxa"/>
            <w:shd w:val="clear" w:color="auto" w:fill="auto"/>
          </w:tcPr>
          <w:p w:rsidR="00322F5B" w:rsidRPr="009041E8" w:rsidRDefault="00322F5B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2" w:type="dxa"/>
            <w:shd w:val="clear" w:color="auto" w:fill="auto"/>
          </w:tcPr>
          <w:p w:rsidR="00322F5B" w:rsidRPr="009041E8" w:rsidRDefault="00322F5B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2026–2030</w:t>
            </w:r>
          </w:p>
        </w:tc>
        <w:tc>
          <w:tcPr>
            <w:tcW w:w="648" w:type="dxa"/>
            <w:shd w:val="clear" w:color="auto" w:fill="auto"/>
          </w:tcPr>
          <w:p w:rsidR="00322F5B" w:rsidRPr="009041E8" w:rsidRDefault="00322F5B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2031–2035</w:t>
            </w:r>
          </w:p>
        </w:tc>
        <w:tc>
          <w:tcPr>
            <w:tcW w:w="1956" w:type="dxa"/>
            <w:shd w:val="clear" w:color="auto" w:fill="auto"/>
          </w:tcPr>
          <w:p w:rsidR="00322F5B" w:rsidRPr="009041E8" w:rsidRDefault="00B96D10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</w:tbl>
    <w:p w:rsidR="009041E8" w:rsidRPr="009041E8" w:rsidRDefault="009041E8" w:rsidP="009041E8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756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419"/>
        <w:gridCol w:w="1559"/>
        <w:gridCol w:w="1447"/>
        <w:gridCol w:w="1326"/>
        <w:gridCol w:w="423"/>
        <w:gridCol w:w="438"/>
        <w:gridCol w:w="948"/>
        <w:gridCol w:w="390"/>
        <w:gridCol w:w="1971"/>
        <w:gridCol w:w="639"/>
        <w:gridCol w:w="660"/>
        <w:gridCol w:w="642"/>
        <w:gridCol w:w="648"/>
        <w:gridCol w:w="642"/>
        <w:gridCol w:w="648"/>
        <w:gridCol w:w="1956"/>
      </w:tblGrid>
      <w:tr w:rsidR="00322F5B" w:rsidRPr="009041E8" w:rsidTr="005F7A8F">
        <w:trPr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5F7A8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2F5B" w:rsidRPr="009041E8" w:rsidTr="005F7A8F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hyperlink w:anchor="P26904" w:history="1">
              <w:r w:rsidRPr="009041E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Обращение с отходами</w:t>
              </w:r>
            </w:hyperlink>
            <w:r w:rsidRPr="0090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322F5B" w:rsidRPr="009041E8" w:rsidRDefault="00322F5B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с твердыми коммунальными отходами,</w:t>
            </w:r>
          </w:p>
          <w:p w:rsidR="00322F5B" w:rsidRPr="009041E8" w:rsidRDefault="00322F5B" w:rsidP="0074407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территории Шумерлинского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AC" w:rsidRPr="00C00DAC" w:rsidRDefault="00C00DAC" w:rsidP="00C00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00DA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      </w:r>
          </w:p>
          <w:p w:rsidR="00C00DAC" w:rsidRPr="00C00DAC" w:rsidRDefault="00C00DAC" w:rsidP="00C00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00DA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создание условий для вторичной переработки всех запрещенных к захоронению </w:t>
            </w:r>
            <w:r w:rsidRPr="00C00DA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отходов производства и потребления;</w:t>
            </w:r>
          </w:p>
          <w:p w:rsidR="00322F5B" w:rsidRPr="009041E8" w:rsidRDefault="00C00DAC" w:rsidP="00C00D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0DA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ликвидация всех выявленных на 1 января 2022 г. несанкционированных </w:t>
            </w:r>
            <w:proofErr w:type="spellStart"/>
            <w:r w:rsidRPr="00C00DA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свалок</w:t>
            </w:r>
            <w:proofErr w:type="gramStart"/>
            <w:r w:rsidRPr="00C00DA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;</w:t>
            </w:r>
            <w:r w:rsidR="009C2637" w:rsidRPr="009C263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</w:t>
            </w:r>
            <w:proofErr w:type="gramEnd"/>
            <w:r w:rsidR="009C2637" w:rsidRPr="009C263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ля</w:t>
            </w:r>
            <w:proofErr w:type="spellEnd"/>
            <w:r w:rsidR="009C2637" w:rsidRPr="009C263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C263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раздельного сбора отходов.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ответственный исполнитель – </w:t>
            </w:r>
            <w:r w:rsidRPr="009041E8">
              <w:rPr>
                <w:rFonts w:ascii="Times New Roman" w:hAnsi="Times New Roman"/>
                <w:sz w:val="16"/>
                <w:szCs w:val="16"/>
              </w:rPr>
              <w:t xml:space="preserve">отдел сельского хозяйства и экологии администрации Шумерлинского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муниципального округа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322F5B" w:rsidRPr="009041E8" w:rsidRDefault="00B96D10" w:rsidP="00C00DAC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6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Территориальные отделы Управления по благоустройству и развитию территорий</w:t>
            </w:r>
            <w:r w:rsidR="00C618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администрации</w:t>
            </w:r>
            <w:r w:rsidRPr="00B96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96D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Шуме</w:t>
            </w:r>
            <w:r w:rsidR="007C2F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рлинского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2FD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  <w:r w:rsidR="00322F5B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2FD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322F5B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2FD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</w:t>
            </w:r>
            <w:r w:rsidR="00322F5B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2FD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322F5B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6367" w:rsidP="009041E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7C636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C6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7C636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C6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322F5B" w:rsidRPr="009041E8" w:rsidTr="005F7A8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2FD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Default="007C2FD9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22F5B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Ч360000000</w:t>
            </w:r>
            <w:r w:rsidR="00322F5B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744073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Шумерлинского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6367" w:rsidP="007C636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322F5B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7C6367" w:rsidRDefault="00322F5B" w:rsidP="007C6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3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C63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C6367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7C6367" w:rsidRDefault="00322F5B" w:rsidP="007C6367">
            <w:pPr>
              <w:jc w:val="center"/>
              <w:rPr>
                <w:rFonts w:ascii="Times New Roman" w:hAnsi="Times New Roman" w:cs="Times New Roman"/>
              </w:rPr>
            </w:pPr>
            <w:r w:rsidRPr="007C6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C6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7C6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0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9041E8" w:rsidRPr="009041E8" w:rsidTr="009041E8">
        <w:tc>
          <w:tcPr>
            <w:tcW w:w="1575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Цель «</w:t>
            </w:r>
            <w:r w:rsidRPr="009041E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Снижение негативного воздействия от хозяйственной и иной деятельности на окружающую среду, создание условий для раздельного сбора мусора, дальнейшая его переработка</w:t>
            </w:r>
            <w:r w:rsidRPr="0090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  <w:p w:rsidR="009041E8" w:rsidRPr="009041E8" w:rsidRDefault="009041E8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22F5B" w:rsidRPr="009041E8" w:rsidTr="005F7A8F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B" w:rsidRPr="009041E8" w:rsidRDefault="00FF08AE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вторичной переработки всех запрещенных к захоронению отходов производства и потребления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322F5B" w:rsidRPr="009041E8" w:rsidRDefault="00322F5B" w:rsidP="00B96D10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</w:t>
            </w:r>
            <w:r w:rsidR="00B96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Шумерлинского муниципального округа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B96D10" w:rsidRPr="00B96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Территориальные отделы Управления по благоустройству и развитию территорий </w:t>
            </w:r>
            <w:r w:rsidR="00C618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администрации </w:t>
            </w:r>
            <w:r w:rsidR="00B96D10" w:rsidRPr="00B96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C2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2FD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</w:t>
            </w:r>
            <w:r w:rsidR="00322F5B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2FD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</w:t>
            </w:r>
            <w:r w:rsidR="00322F5B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2FD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322F5B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6367" w:rsidP="009041E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6367" w:rsidP="007C636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6367" w:rsidP="009041E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322F5B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</w:p>
        </w:tc>
      </w:tr>
      <w:tr w:rsidR="00322F5B" w:rsidRPr="009041E8" w:rsidTr="005F7A8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C2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2FD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322F5B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2FD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322F5B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7C2FD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="00322F5B"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2F5B" w:rsidRPr="009041E8" w:rsidRDefault="00322F5B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Ч360200000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44073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Шумерлинского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636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увязанные с основным мероприятием 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снижение негативного воздействия на окружающую среду отходов производства и потребления, сохранение и восстановление природной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FF08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9041E8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  <w:rPr>
                <w:sz w:val="16"/>
                <w:szCs w:val="16"/>
              </w:rPr>
            </w:pPr>
          </w:p>
        </w:tc>
      </w:tr>
      <w:tr w:rsidR="007C2FD9" w:rsidRPr="009041E8" w:rsidTr="005F7A8F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F1080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обеспечению ртутной безопасности: сбор и </w:t>
            </w:r>
            <w:proofErr w:type="spellStart"/>
            <w:r w:rsidRPr="00FF0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демеркуризация</w:t>
            </w:r>
            <w:proofErr w:type="spellEnd"/>
            <w:r w:rsidRPr="00FF0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ртутьсодержащих отходов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F1080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вторичной переработки всех запрещенных к захоронению отходов производства и потребления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сельского хозяйства и экологии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Шумерлинского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округа, 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96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Территориальные отделы Управления по благоустройству и развитию территорий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администрации </w:t>
            </w:r>
            <w:r w:rsidRPr="00B96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Шумерлинского муниципального округа</w:t>
            </w:r>
          </w:p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213130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A920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213130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Шумерлинского </w:t>
            </w:r>
            <w:r w:rsidRPr="00744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A920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язанные с основным мероприятием 1.1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A1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Демеркуризация</w:t>
            </w:r>
            <w:proofErr w:type="spellEnd"/>
            <w:r w:rsidRPr="000A1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ртутьсодержащих отходов</w:t>
            </w:r>
            <w:proofErr w:type="gramStart"/>
            <w:r w:rsidRPr="000A1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A1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утилизация отработанных батареек,</w:t>
            </w:r>
            <w:r w:rsidR="00023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A1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904143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D74021" w:rsidRDefault="00904143" w:rsidP="00F54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D74021" w:rsidRDefault="00904143" w:rsidP="009041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D74021" w:rsidRDefault="00904143" w:rsidP="009041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D74021" w:rsidRDefault="00904143" w:rsidP="009041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D74021" w:rsidRDefault="00904143" w:rsidP="009041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/>
        </w:tc>
      </w:tr>
      <w:tr w:rsidR="007C2FD9" w:rsidRPr="009041E8" w:rsidTr="005F7A8F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Выявление мест несанкционированного размещения отходов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Default="007C2FD9" w:rsidP="00F54DC7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и эффективное функционирование системы общественного контроля, направленной на выявление и ликвид</w:t>
            </w:r>
            <w:r w:rsidR="00023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ацию несанкционированных свалок</w:t>
            </w:r>
          </w:p>
          <w:p w:rsidR="007C2FD9" w:rsidRPr="009041E8" w:rsidRDefault="007C2FD9" w:rsidP="000230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исполнитель – </w:t>
            </w:r>
          </w:p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хозяйства и экологии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Шумерлинского муниципального округа, </w:t>
            </w:r>
            <w:r w:rsidRPr="00B96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Территориальные отделы Управления по благоустройству и развитию территорий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администрации </w:t>
            </w:r>
            <w:r w:rsidRPr="00B96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Шумерлинского муниципального округа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Ч360500000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5F7A8F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5F7A8F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5F7A8F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A920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A920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5F7A8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0605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Ч360500000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Шумерлинского </w:t>
            </w:r>
            <w:r w:rsidRPr="007440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 округа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5F7A8F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5F7A8F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5F7A8F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5F7A8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A920D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5F7A8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7C2FD9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jc w:val="center"/>
            </w:pPr>
          </w:p>
        </w:tc>
      </w:tr>
      <w:tr w:rsidR="007C2FD9" w:rsidRPr="009041E8" w:rsidTr="005F7A8F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  индикатор  и показатель подпрограммы, увя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занные с основным мероприятием 2</w:t>
            </w:r>
          </w:p>
        </w:tc>
        <w:tc>
          <w:tcPr>
            <w:tcW w:w="6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0230A5">
            <w:pPr>
              <w:spacing w:after="0" w:line="247" w:lineRule="auto"/>
              <w:ind w:left="-28" w:right="-2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Ликвидация</w:t>
            </w:r>
            <w:r w:rsidR="00023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выявленных</w:t>
            </w:r>
            <w:r w:rsidRPr="000A1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мест несанкционированного размещения отходов</w:t>
            </w:r>
            <w:r w:rsidR="000230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9041E8">
            <w:pPr>
              <w:spacing w:after="0" w:line="247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4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5F7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5F7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5F7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5F7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5F7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FD9" w:rsidRPr="009041E8" w:rsidRDefault="007C2FD9" w:rsidP="005F7A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2FD9" w:rsidRPr="009041E8" w:rsidRDefault="007C2FD9" w:rsidP="009041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041E8" w:rsidRPr="009041E8" w:rsidRDefault="009041E8" w:rsidP="009041E8">
      <w:pPr>
        <w:tabs>
          <w:tab w:val="right" w:pos="142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>_________________</w:t>
      </w:r>
      <w:r w:rsidRPr="009041E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9041E8" w:rsidRPr="009041E8" w:rsidRDefault="009041E8" w:rsidP="0090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 xml:space="preserve">  * Мероприятие осуществляется по согласованию с исполнителем.</w:t>
      </w:r>
    </w:p>
    <w:p w:rsidR="009041E8" w:rsidRDefault="009041E8" w:rsidP="000230A5">
      <w:pPr>
        <w:autoSpaceDE w:val="0"/>
        <w:autoSpaceDN w:val="0"/>
        <w:adjustRightInd w:val="0"/>
        <w:spacing w:after="0" w:line="240" w:lineRule="auto"/>
        <w:jc w:val="both"/>
      </w:pPr>
      <w:r w:rsidRPr="009041E8">
        <w:rPr>
          <w:rFonts w:ascii="Times New Roman" w:eastAsia="Times New Roman" w:hAnsi="Times New Roman" w:cs="Times New Roman"/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sectPr w:rsidR="009041E8" w:rsidSect="009041E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A6" w:rsidRDefault="00E74EA6" w:rsidP="009041E8">
      <w:pPr>
        <w:spacing w:after="0" w:line="240" w:lineRule="auto"/>
      </w:pPr>
      <w:r>
        <w:separator/>
      </w:r>
    </w:p>
  </w:endnote>
  <w:endnote w:type="continuationSeparator" w:id="0">
    <w:p w:rsidR="00E74EA6" w:rsidRDefault="00E74EA6" w:rsidP="0090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A6" w:rsidRDefault="00E74E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A6" w:rsidRPr="007D42AE" w:rsidRDefault="00E74EA6" w:rsidP="007D42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A6" w:rsidRDefault="00E74E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A6" w:rsidRDefault="00E74EA6" w:rsidP="009041E8">
      <w:pPr>
        <w:spacing w:after="0" w:line="240" w:lineRule="auto"/>
      </w:pPr>
      <w:r>
        <w:separator/>
      </w:r>
    </w:p>
  </w:footnote>
  <w:footnote w:type="continuationSeparator" w:id="0">
    <w:p w:rsidR="00E74EA6" w:rsidRDefault="00E74EA6" w:rsidP="0090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A6" w:rsidRDefault="00E74E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A6" w:rsidRPr="007D42AE" w:rsidRDefault="00E74EA6" w:rsidP="007D42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A6" w:rsidRDefault="00E74E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C40"/>
    <w:multiLevelType w:val="multilevel"/>
    <w:tmpl w:val="A4CCD0F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D6B7CBF"/>
    <w:multiLevelType w:val="multilevel"/>
    <w:tmpl w:val="1F3C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82A68"/>
    <w:multiLevelType w:val="hybridMultilevel"/>
    <w:tmpl w:val="2984052A"/>
    <w:lvl w:ilvl="0" w:tplc="057A68FC">
      <w:start w:val="1"/>
      <w:numFmt w:val="decimal"/>
      <w:lvlText w:val="%1."/>
      <w:lvlJc w:val="left"/>
      <w:pPr>
        <w:ind w:left="1701" w:hanging="11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F7060D"/>
    <w:multiLevelType w:val="multilevel"/>
    <w:tmpl w:val="9CC6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EB3834"/>
    <w:multiLevelType w:val="multilevel"/>
    <w:tmpl w:val="C0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4E"/>
    <w:rsid w:val="00000701"/>
    <w:rsid w:val="000230A5"/>
    <w:rsid w:val="00035F7D"/>
    <w:rsid w:val="000534C5"/>
    <w:rsid w:val="00077E25"/>
    <w:rsid w:val="0008210F"/>
    <w:rsid w:val="00096514"/>
    <w:rsid w:val="000A14C3"/>
    <w:rsid w:val="000A7DA7"/>
    <w:rsid w:val="000B1224"/>
    <w:rsid w:val="000C2A03"/>
    <w:rsid w:val="000C7D11"/>
    <w:rsid w:val="000D6F57"/>
    <w:rsid w:val="000E3785"/>
    <w:rsid w:val="00114D3E"/>
    <w:rsid w:val="00140694"/>
    <w:rsid w:val="00141999"/>
    <w:rsid w:val="00152CBC"/>
    <w:rsid w:val="0015459A"/>
    <w:rsid w:val="00164406"/>
    <w:rsid w:val="0017584F"/>
    <w:rsid w:val="00193623"/>
    <w:rsid w:val="001A5985"/>
    <w:rsid w:val="001B0125"/>
    <w:rsid w:val="001C6797"/>
    <w:rsid w:val="001D12F4"/>
    <w:rsid w:val="001F11A2"/>
    <w:rsid w:val="002025D8"/>
    <w:rsid w:val="00205F14"/>
    <w:rsid w:val="00272D76"/>
    <w:rsid w:val="002767A9"/>
    <w:rsid w:val="00276C1E"/>
    <w:rsid w:val="00292EA6"/>
    <w:rsid w:val="00295688"/>
    <w:rsid w:val="00297096"/>
    <w:rsid w:val="002A2833"/>
    <w:rsid w:val="002C22B1"/>
    <w:rsid w:val="002D4697"/>
    <w:rsid w:val="002F5A26"/>
    <w:rsid w:val="00301053"/>
    <w:rsid w:val="003229D4"/>
    <w:rsid w:val="00322F5B"/>
    <w:rsid w:val="00335C9E"/>
    <w:rsid w:val="0034267A"/>
    <w:rsid w:val="00367571"/>
    <w:rsid w:val="00376F2C"/>
    <w:rsid w:val="00384773"/>
    <w:rsid w:val="003F04AF"/>
    <w:rsid w:val="003F261F"/>
    <w:rsid w:val="00403347"/>
    <w:rsid w:val="00410F60"/>
    <w:rsid w:val="00424B57"/>
    <w:rsid w:val="00441914"/>
    <w:rsid w:val="00454110"/>
    <w:rsid w:val="004543B1"/>
    <w:rsid w:val="00463154"/>
    <w:rsid w:val="004634A0"/>
    <w:rsid w:val="00472629"/>
    <w:rsid w:val="00482C36"/>
    <w:rsid w:val="004A242A"/>
    <w:rsid w:val="004F3DCC"/>
    <w:rsid w:val="00507967"/>
    <w:rsid w:val="00516FC3"/>
    <w:rsid w:val="00521A24"/>
    <w:rsid w:val="00580915"/>
    <w:rsid w:val="00597D24"/>
    <w:rsid w:val="005A59C6"/>
    <w:rsid w:val="005B2A51"/>
    <w:rsid w:val="005D2899"/>
    <w:rsid w:val="005E7C28"/>
    <w:rsid w:val="005F7A8F"/>
    <w:rsid w:val="00620B04"/>
    <w:rsid w:val="00641A51"/>
    <w:rsid w:val="0064680D"/>
    <w:rsid w:val="0065255D"/>
    <w:rsid w:val="006617F5"/>
    <w:rsid w:val="006821FB"/>
    <w:rsid w:val="00697848"/>
    <w:rsid w:val="006A364C"/>
    <w:rsid w:val="006B1BBB"/>
    <w:rsid w:val="006F204A"/>
    <w:rsid w:val="00726423"/>
    <w:rsid w:val="007406D4"/>
    <w:rsid w:val="00744073"/>
    <w:rsid w:val="00757033"/>
    <w:rsid w:val="00772C9F"/>
    <w:rsid w:val="00772CFD"/>
    <w:rsid w:val="007900A9"/>
    <w:rsid w:val="007925F9"/>
    <w:rsid w:val="007960F2"/>
    <w:rsid w:val="007B546F"/>
    <w:rsid w:val="007C2FD9"/>
    <w:rsid w:val="007C5E9C"/>
    <w:rsid w:val="007C6367"/>
    <w:rsid w:val="007D42AE"/>
    <w:rsid w:val="007F1080"/>
    <w:rsid w:val="007F72C5"/>
    <w:rsid w:val="008016B3"/>
    <w:rsid w:val="008173DE"/>
    <w:rsid w:val="00834FDF"/>
    <w:rsid w:val="008454B9"/>
    <w:rsid w:val="00895441"/>
    <w:rsid w:val="008B01C4"/>
    <w:rsid w:val="008C1073"/>
    <w:rsid w:val="008C1EA7"/>
    <w:rsid w:val="008C4DC5"/>
    <w:rsid w:val="008D552B"/>
    <w:rsid w:val="008E5FA4"/>
    <w:rsid w:val="008F44BB"/>
    <w:rsid w:val="00904143"/>
    <w:rsid w:val="009041E8"/>
    <w:rsid w:val="00921901"/>
    <w:rsid w:val="00943456"/>
    <w:rsid w:val="00962CBD"/>
    <w:rsid w:val="009876B0"/>
    <w:rsid w:val="00997922"/>
    <w:rsid w:val="009A4E94"/>
    <w:rsid w:val="009C2637"/>
    <w:rsid w:val="009E3688"/>
    <w:rsid w:val="009E7F17"/>
    <w:rsid w:val="00A76345"/>
    <w:rsid w:val="00A82688"/>
    <w:rsid w:val="00A82B13"/>
    <w:rsid w:val="00A920DF"/>
    <w:rsid w:val="00A9668D"/>
    <w:rsid w:val="00AB35F1"/>
    <w:rsid w:val="00AC4AFF"/>
    <w:rsid w:val="00B25BF4"/>
    <w:rsid w:val="00B45D7C"/>
    <w:rsid w:val="00B56287"/>
    <w:rsid w:val="00B57807"/>
    <w:rsid w:val="00B57C55"/>
    <w:rsid w:val="00B63EB0"/>
    <w:rsid w:val="00B66321"/>
    <w:rsid w:val="00B80428"/>
    <w:rsid w:val="00B848D8"/>
    <w:rsid w:val="00B8569F"/>
    <w:rsid w:val="00B96D10"/>
    <w:rsid w:val="00BA1DAF"/>
    <w:rsid w:val="00BB7287"/>
    <w:rsid w:val="00BC7E12"/>
    <w:rsid w:val="00BF5FC5"/>
    <w:rsid w:val="00C00DAC"/>
    <w:rsid w:val="00C362D2"/>
    <w:rsid w:val="00C37DEE"/>
    <w:rsid w:val="00C5632C"/>
    <w:rsid w:val="00C61883"/>
    <w:rsid w:val="00C64270"/>
    <w:rsid w:val="00C7796D"/>
    <w:rsid w:val="00C85F17"/>
    <w:rsid w:val="00D04B2B"/>
    <w:rsid w:val="00D04BB9"/>
    <w:rsid w:val="00D17E96"/>
    <w:rsid w:val="00D37B40"/>
    <w:rsid w:val="00D5696C"/>
    <w:rsid w:val="00D74021"/>
    <w:rsid w:val="00D84DE7"/>
    <w:rsid w:val="00DD3A17"/>
    <w:rsid w:val="00DF52CA"/>
    <w:rsid w:val="00E066DD"/>
    <w:rsid w:val="00E11CC6"/>
    <w:rsid w:val="00E1414E"/>
    <w:rsid w:val="00E349D4"/>
    <w:rsid w:val="00E36006"/>
    <w:rsid w:val="00E62B21"/>
    <w:rsid w:val="00E74EA6"/>
    <w:rsid w:val="00E92716"/>
    <w:rsid w:val="00EB21F6"/>
    <w:rsid w:val="00F54D33"/>
    <w:rsid w:val="00F54DC7"/>
    <w:rsid w:val="00F92084"/>
    <w:rsid w:val="00F96E0A"/>
    <w:rsid w:val="00FA1CF5"/>
    <w:rsid w:val="00FC3508"/>
    <w:rsid w:val="00FC78DA"/>
    <w:rsid w:val="00FE4282"/>
    <w:rsid w:val="00FF08AE"/>
    <w:rsid w:val="00FF0EE3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1E8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41E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041E8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41E8"/>
  </w:style>
  <w:style w:type="paragraph" w:customStyle="1" w:styleId="ConsPlusNormal">
    <w:name w:val="ConsPlusNormal"/>
    <w:link w:val="ConsPlusNormal0"/>
    <w:rsid w:val="009041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041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header"/>
    <w:basedOn w:val="a"/>
    <w:link w:val="a5"/>
    <w:rsid w:val="009041E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041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041E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041E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semiHidden/>
    <w:rsid w:val="009041E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0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041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041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9041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9041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4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90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90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41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1">
    <w:name w:val="xl81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9041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041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90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9041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04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semiHidden/>
    <w:rsid w:val="009041E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9041E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9041E8"/>
    <w:pPr>
      <w:spacing w:after="0" w:line="240" w:lineRule="auto"/>
      <w:ind w:firstLine="720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9041E8"/>
    <w:rPr>
      <w:rFonts w:ascii="Arial" w:eastAsia="Times New Roman" w:hAnsi="Arial" w:cs="Arial"/>
      <w:szCs w:val="20"/>
      <w:lang w:eastAsia="ru-RU"/>
    </w:rPr>
  </w:style>
  <w:style w:type="paragraph" w:customStyle="1" w:styleId="ad">
    <w:name w:val="Прижатый влево"/>
    <w:basedOn w:val="a"/>
    <w:next w:val="a"/>
    <w:rsid w:val="00904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locked/>
    <w:rsid w:val="009041E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Нормальный (таблица)"/>
    <w:basedOn w:val="a"/>
    <w:next w:val="a"/>
    <w:rsid w:val="009041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0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041E8"/>
    <w:rPr>
      <w:rFonts w:ascii="Calibri" w:eastAsia="Calibri" w:hAnsi="Calibri" w:cs="Calibri"/>
      <w:szCs w:val="20"/>
      <w:lang w:eastAsia="ru-RU"/>
    </w:rPr>
  </w:style>
  <w:style w:type="numbering" w:customStyle="1" w:styleId="2">
    <w:name w:val="Нет списка2"/>
    <w:next w:val="a2"/>
    <w:semiHidden/>
    <w:rsid w:val="009041E8"/>
  </w:style>
  <w:style w:type="table" w:customStyle="1" w:styleId="20">
    <w:name w:val="Сетка таблицы2"/>
    <w:basedOn w:val="a1"/>
    <w:next w:val="ae"/>
    <w:locked/>
    <w:rsid w:val="009041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basedOn w:val="a0"/>
    <w:qFormat/>
    <w:rsid w:val="009041E8"/>
    <w:rPr>
      <w:rFonts w:cs="Times New Roman"/>
      <w:b/>
      <w:bCs/>
    </w:rPr>
  </w:style>
  <w:style w:type="paragraph" w:customStyle="1" w:styleId="ConsPlusNonformat">
    <w:name w:val="ConsPlusNonformat"/>
    <w:rsid w:val="009041E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904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page number"/>
    <w:basedOn w:val="a0"/>
    <w:rsid w:val="009041E8"/>
  </w:style>
  <w:style w:type="numbering" w:customStyle="1" w:styleId="3">
    <w:name w:val="Нет списка3"/>
    <w:next w:val="a2"/>
    <w:semiHidden/>
    <w:rsid w:val="009041E8"/>
  </w:style>
  <w:style w:type="table" w:customStyle="1" w:styleId="30">
    <w:name w:val="Сетка таблицы3"/>
    <w:basedOn w:val="a1"/>
    <w:next w:val="ae"/>
    <w:locked/>
    <w:rsid w:val="009041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rmal (Web)"/>
    <w:basedOn w:val="a"/>
    <w:uiPriority w:val="99"/>
    <w:unhideWhenUsed/>
    <w:rsid w:val="0090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uiPriority w:val="99"/>
    <w:semiHidden/>
    <w:unhideWhenUsed/>
    <w:rsid w:val="00E62B21"/>
  </w:style>
  <w:style w:type="paragraph" w:styleId="af4">
    <w:name w:val="List Paragraph"/>
    <w:basedOn w:val="a"/>
    <w:uiPriority w:val="34"/>
    <w:qFormat/>
    <w:rsid w:val="00641A51"/>
    <w:pPr>
      <w:ind w:left="720"/>
      <w:contextualSpacing/>
    </w:pPr>
  </w:style>
  <w:style w:type="paragraph" w:customStyle="1" w:styleId="ConsPlusCell">
    <w:name w:val="ConsPlusCell"/>
    <w:rsid w:val="004543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4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4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4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43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E74EA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E74EA6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41E8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41E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041E8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41E8"/>
  </w:style>
  <w:style w:type="paragraph" w:customStyle="1" w:styleId="ConsPlusNormal">
    <w:name w:val="ConsPlusNormal"/>
    <w:link w:val="ConsPlusNormal0"/>
    <w:rsid w:val="009041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041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header"/>
    <w:basedOn w:val="a"/>
    <w:link w:val="a5"/>
    <w:rsid w:val="009041E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041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9041E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041E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semiHidden/>
    <w:rsid w:val="009041E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0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041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041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9041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9041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4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90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90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41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1">
    <w:name w:val="xl81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9041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041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9041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9041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9041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04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04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04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9041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semiHidden/>
    <w:rsid w:val="009041E8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9041E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9041E8"/>
    <w:pPr>
      <w:spacing w:after="0" w:line="240" w:lineRule="auto"/>
      <w:ind w:firstLine="720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9041E8"/>
    <w:rPr>
      <w:rFonts w:ascii="Arial" w:eastAsia="Times New Roman" w:hAnsi="Arial" w:cs="Arial"/>
      <w:szCs w:val="20"/>
      <w:lang w:eastAsia="ru-RU"/>
    </w:rPr>
  </w:style>
  <w:style w:type="paragraph" w:customStyle="1" w:styleId="ad">
    <w:name w:val="Прижатый влево"/>
    <w:basedOn w:val="a"/>
    <w:next w:val="a"/>
    <w:rsid w:val="00904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locked/>
    <w:rsid w:val="009041E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">
    <w:name w:val="Нормальный (таблица)"/>
    <w:basedOn w:val="a"/>
    <w:next w:val="a"/>
    <w:rsid w:val="009041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0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041E8"/>
    <w:rPr>
      <w:rFonts w:ascii="Calibri" w:eastAsia="Calibri" w:hAnsi="Calibri" w:cs="Calibri"/>
      <w:szCs w:val="20"/>
      <w:lang w:eastAsia="ru-RU"/>
    </w:rPr>
  </w:style>
  <w:style w:type="numbering" w:customStyle="1" w:styleId="2">
    <w:name w:val="Нет списка2"/>
    <w:next w:val="a2"/>
    <w:semiHidden/>
    <w:rsid w:val="009041E8"/>
  </w:style>
  <w:style w:type="table" w:customStyle="1" w:styleId="20">
    <w:name w:val="Сетка таблицы2"/>
    <w:basedOn w:val="a1"/>
    <w:next w:val="ae"/>
    <w:locked/>
    <w:rsid w:val="009041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basedOn w:val="a0"/>
    <w:qFormat/>
    <w:rsid w:val="009041E8"/>
    <w:rPr>
      <w:rFonts w:cs="Times New Roman"/>
      <w:b/>
      <w:bCs/>
    </w:rPr>
  </w:style>
  <w:style w:type="paragraph" w:customStyle="1" w:styleId="ConsPlusNonformat">
    <w:name w:val="ConsPlusNonformat"/>
    <w:rsid w:val="009041E8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904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page number"/>
    <w:basedOn w:val="a0"/>
    <w:rsid w:val="009041E8"/>
  </w:style>
  <w:style w:type="numbering" w:customStyle="1" w:styleId="3">
    <w:name w:val="Нет списка3"/>
    <w:next w:val="a2"/>
    <w:semiHidden/>
    <w:rsid w:val="009041E8"/>
  </w:style>
  <w:style w:type="table" w:customStyle="1" w:styleId="30">
    <w:name w:val="Сетка таблицы3"/>
    <w:basedOn w:val="a1"/>
    <w:next w:val="ae"/>
    <w:locked/>
    <w:rsid w:val="009041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rmal (Web)"/>
    <w:basedOn w:val="a"/>
    <w:uiPriority w:val="99"/>
    <w:unhideWhenUsed/>
    <w:rsid w:val="0090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uiPriority w:val="99"/>
    <w:semiHidden/>
    <w:unhideWhenUsed/>
    <w:rsid w:val="00E62B21"/>
  </w:style>
  <w:style w:type="paragraph" w:styleId="af4">
    <w:name w:val="List Paragraph"/>
    <w:basedOn w:val="a"/>
    <w:uiPriority w:val="34"/>
    <w:qFormat/>
    <w:rsid w:val="00641A51"/>
    <w:pPr>
      <w:ind w:left="720"/>
      <w:contextualSpacing/>
    </w:pPr>
  </w:style>
  <w:style w:type="paragraph" w:customStyle="1" w:styleId="ConsPlusCell">
    <w:name w:val="ConsPlusCell"/>
    <w:rsid w:val="004543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4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4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4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43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E74EA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E74EA6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C48A-EC42-4565-8E68-B73E60B7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42</Pages>
  <Words>10246</Words>
  <Characters>58405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Долгова</dc:creator>
  <cp:lastModifiedBy>Ирина Николаевна Пыринова</cp:lastModifiedBy>
  <cp:revision>22</cp:revision>
  <cp:lastPrinted>2022-03-09T06:22:00Z</cp:lastPrinted>
  <dcterms:created xsi:type="dcterms:W3CDTF">2022-01-29T13:56:00Z</dcterms:created>
  <dcterms:modified xsi:type="dcterms:W3CDTF">2022-03-10T05:41:00Z</dcterms:modified>
</cp:coreProperties>
</file>