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2" w:rsidRDefault="00B90142" w:rsidP="00B90142">
      <w:pPr>
        <w:spacing w:line="360" w:lineRule="auto"/>
        <w:jc w:val="center"/>
      </w:pPr>
    </w:p>
    <w:tbl>
      <w:tblPr>
        <w:tblpPr w:leftFromText="180" w:rightFromText="180" w:vertAnchor="text" w:horzAnchor="margin" w:tblpY="299"/>
        <w:tblW w:w="9385" w:type="dxa"/>
        <w:tblLook w:val="04A0" w:firstRow="1" w:lastRow="0" w:firstColumn="1" w:lastColumn="0" w:noHBand="0" w:noVBand="1"/>
      </w:tblPr>
      <w:tblGrid>
        <w:gridCol w:w="4113"/>
        <w:gridCol w:w="1151"/>
        <w:gridCol w:w="4121"/>
      </w:tblGrid>
      <w:tr w:rsidR="00B90142" w:rsidRPr="002621E6" w:rsidTr="00D26895">
        <w:trPr>
          <w:cantSplit/>
          <w:trHeight w:val="26"/>
        </w:trPr>
        <w:tc>
          <w:tcPr>
            <w:tcW w:w="4113" w:type="dxa"/>
            <w:hideMark/>
          </w:tcPr>
          <w:p w:rsidR="00B90142" w:rsidRDefault="00B90142" w:rsidP="00D26895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51" w:type="dxa"/>
            <w:vMerge w:val="restart"/>
          </w:tcPr>
          <w:p w:rsidR="00B90142" w:rsidRDefault="00B90142" w:rsidP="00D26895">
            <w:pPr>
              <w:jc w:val="center"/>
              <w:rPr>
                <w:sz w:val="26"/>
              </w:rPr>
            </w:pPr>
          </w:p>
        </w:tc>
        <w:tc>
          <w:tcPr>
            <w:tcW w:w="4121" w:type="dxa"/>
            <w:hideMark/>
          </w:tcPr>
          <w:p w:rsidR="00B90142" w:rsidRDefault="00B90142" w:rsidP="00D26895">
            <w:pPr>
              <w:pStyle w:val="a3"/>
              <w:spacing w:line="192" w:lineRule="auto"/>
              <w:ind w:left="432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B90142" w:rsidRPr="002621E6" w:rsidTr="00D26895">
        <w:trPr>
          <w:cantSplit/>
          <w:trHeight w:val="2181"/>
        </w:trPr>
        <w:tc>
          <w:tcPr>
            <w:tcW w:w="4113" w:type="dxa"/>
          </w:tcPr>
          <w:p w:rsidR="00B90142" w:rsidRDefault="00B90142" w:rsidP="00D26895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B90142" w:rsidRDefault="00B90142" w:rsidP="00D26895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B90142" w:rsidRDefault="00B90142" w:rsidP="00D26895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90142" w:rsidRDefault="00B90142" w:rsidP="00D26895"/>
          <w:p w:rsidR="00B90142" w:rsidRDefault="00B90142" w:rsidP="00D26895">
            <w:pPr>
              <w:jc w:val="center"/>
              <w:rPr>
                <w:b/>
              </w:rPr>
            </w:pPr>
            <w:r w:rsidRPr="00F54967">
              <w:rPr>
                <w:b/>
              </w:rPr>
              <w:t>ЙЫШ</w:t>
            </w:r>
            <w:r w:rsidR="000B25D8">
              <w:rPr>
                <w:b/>
                <w:bCs/>
                <w:noProof/>
                <w:color w:val="000000"/>
                <w:sz w:val="22"/>
              </w:rPr>
              <w:t>Ă</w:t>
            </w:r>
            <w:r w:rsidRPr="00F54967">
              <w:rPr>
                <w:b/>
              </w:rPr>
              <w:t>НУ</w:t>
            </w:r>
          </w:p>
          <w:p w:rsidR="00B90142" w:rsidRDefault="00B90142" w:rsidP="00D26895">
            <w:pPr>
              <w:jc w:val="center"/>
              <w:rPr>
                <w:rFonts w:ascii="Arial Cyr Chuv" w:hAnsi="Arial Cyr Chuv"/>
                <w:sz w:val="22"/>
              </w:rPr>
            </w:pPr>
            <w:r w:rsidRPr="00F54967">
              <w:rPr>
                <w:rFonts w:ascii="Arial Cyr Chuv" w:hAnsi="Arial Cyr Chuv"/>
                <w:sz w:val="22"/>
              </w:rPr>
              <w:t xml:space="preserve"> </w:t>
            </w:r>
          </w:p>
          <w:p w:rsidR="00B90142" w:rsidRDefault="0061671E" w:rsidP="00D26895">
            <w:pPr>
              <w:jc w:val="center"/>
              <w:rPr>
                <w:rFonts w:ascii="Arial Cyr Chuv" w:hAnsi="Arial Cyr Chuv"/>
              </w:rPr>
            </w:pPr>
            <w:r>
              <w:t>31</w:t>
            </w:r>
            <w:r w:rsidR="00B90142" w:rsidRPr="00F54967">
              <w:t>.</w:t>
            </w:r>
            <w:r>
              <w:t>01</w:t>
            </w:r>
            <w:r w:rsidR="00B90142">
              <w:t xml:space="preserve">.2022  </w:t>
            </w:r>
            <w:r>
              <w:t>31</w:t>
            </w:r>
            <w:r w:rsidR="00B90142">
              <w:t xml:space="preserve">  № </w:t>
            </w:r>
          </w:p>
          <w:p w:rsidR="00B90142" w:rsidRPr="008B324D" w:rsidRDefault="00B90142" w:rsidP="00D26895">
            <w:pPr>
              <w:jc w:val="center"/>
            </w:pPr>
            <w:proofErr w:type="spellStart"/>
            <w:r w:rsidRPr="00F54967">
              <w:rPr>
                <w:bCs/>
              </w:rPr>
              <w:t>Çě</w:t>
            </w:r>
            <w:proofErr w:type="gramStart"/>
            <w:r w:rsidRPr="00F54967">
              <w:rPr>
                <w:bCs/>
              </w:rPr>
              <w:t>м</w:t>
            </w:r>
            <w:proofErr w:type="gramEnd"/>
            <w:r w:rsidRPr="00F54967">
              <w:rPr>
                <w:bCs/>
              </w:rPr>
              <w:t>ěрле</w:t>
            </w:r>
            <w:proofErr w:type="spellEnd"/>
            <w:r w:rsidRPr="00F54967"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B90142" w:rsidRDefault="00B90142" w:rsidP="00D26895">
            <w:pPr>
              <w:rPr>
                <w:sz w:val="26"/>
              </w:rPr>
            </w:pPr>
          </w:p>
        </w:tc>
        <w:tc>
          <w:tcPr>
            <w:tcW w:w="4121" w:type="dxa"/>
          </w:tcPr>
          <w:p w:rsidR="00B90142" w:rsidRDefault="00B90142" w:rsidP="00D26895">
            <w:pPr>
              <w:pStyle w:val="a3"/>
              <w:spacing w:before="80" w:line="192" w:lineRule="auto"/>
              <w:ind w:left="43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B90142" w:rsidRDefault="00B90142" w:rsidP="00D26895">
            <w:pPr>
              <w:pStyle w:val="a3"/>
              <w:spacing w:line="192" w:lineRule="auto"/>
              <w:ind w:left="43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90142" w:rsidRDefault="00B90142" w:rsidP="00D26895">
            <w:pPr>
              <w:pStyle w:val="a3"/>
              <w:spacing w:line="192" w:lineRule="auto"/>
              <w:ind w:left="432"/>
              <w:jc w:val="center"/>
              <w:rPr>
                <w:rStyle w:val="a4"/>
                <w:color w:val="000000"/>
              </w:rPr>
            </w:pPr>
          </w:p>
          <w:p w:rsidR="00B90142" w:rsidRPr="00F54967" w:rsidRDefault="00B90142" w:rsidP="00D26895">
            <w:pPr>
              <w:ind w:left="432"/>
              <w:jc w:val="center"/>
              <w:rPr>
                <w:b/>
              </w:rPr>
            </w:pPr>
            <w:r w:rsidRPr="00F54967">
              <w:rPr>
                <w:b/>
              </w:rPr>
              <w:t>ПОСТАНОВЛЕНИЕ</w:t>
            </w:r>
          </w:p>
          <w:p w:rsidR="00B90142" w:rsidRDefault="00B90142" w:rsidP="00D26895">
            <w:pPr>
              <w:ind w:left="432"/>
              <w:jc w:val="center"/>
            </w:pPr>
          </w:p>
          <w:p w:rsidR="00B90142" w:rsidRDefault="0061671E" w:rsidP="00D26895">
            <w:pPr>
              <w:ind w:left="432"/>
              <w:jc w:val="center"/>
              <w:rPr>
                <w:rFonts w:ascii="Arial Cyr Chuv" w:hAnsi="Arial Cyr Chuv"/>
              </w:rPr>
            </w:pPr>
            <w:r>
              <w:t>31</w:t>
            </w:r>
            <w:r w:rsidR="00B90142" w:rsidRPr="00F54967">
              <w:t>.</w:t>
            </w:r>
            <w:r>
              <w:t>01</w:t>
            </w:r>
            <w:r w:rsidR="00B90142">
              <w:t xml:space="preserve">.2022 № </w:t>
            </w:r>
            <w:r>
              <w:t>31</w:t>
            </w:r>
            <w:r w:rsidR="00B90142" w:rsidRPr="00F54967">
              <w:rPr>
                <w:rFonts w:ascii="Arial Cyr Chuv" w:hAnsi="Arial Cyr Chuv"/>
              </w:rPr>
              <w:t xml:space="preserve"> </w:t>
            </w:r>
          </w:p>
          <w:p w:rsidR="00B90142" w:rsidRPr="008B324D" w:rsidRDefault="00B90142" w:rsidP="00D26895">
            <w:pPr>
              <w:ind w:left="432"/>
              <w:jc w:val="center"/>
              <w:rPr>
                <w:b/>
                <w:sz w:val="28"/>
              </w:rPr>
            </w:pPr>
            <w:r w:rsidRPr="00F54967">
              <w:t xml:space="preserve">  г. Шумерля</w:t>
            </w:r>
          </w:p>
        </w:tc>
      </w:tr>
    </w:tbl>
    <w:p w:rsidR="00CB00B5" w:rsidRDefault="00CB00B5" w:rsidP="00CB00B5">
      <w:r>
        <w:rPr>
          <w:noProof/>
        </w:rPr>
        <w:drawing>
          <wp:anchor distT="0" distB="0" distL="114300" distR="114300" simplePos="0" relativeHeight="251659264" behindDoc="0" locked="0" layoutInCell="1" allowOverlap="1" wp14:anchorId="2776C8DA" wp14:editId="13040985">
            <wp:simplePos x="0" y="0"/>
            <wp:positionH relativeFrom="column">
              <wp:posOffset>2470588</wp:posOffset>
            </wp:positionH>
            <wp:positionV relativeFrom="paragraph">
              <wp:posOffset>-114448</wp:posOffset>
            </wp:positionV>
            <wp:extent cx="676894" cy="795646"/>
            <wp:effectExtent l="0" t="0" r="9525" b="5080"/>
            <wp:wrapNone/>
            <wp:docPr id="1" name="Рисунок 1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92" cy="8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0B5" w:rsidRDefault="00CB00B5" w:rsidP="00CB00B5"/>
    <w:p w:rsidR="00CB00B5" w:rsidRPr="00B90142" w:rsidRDefault="00CB00B5" w:rsidP="00B90142">
      <w:pPr>
        <w:autoSpaceDE w:val="0"/>
        <w:autoSpaceDN w:val="0"/>
        <w:adjustRightInd w:val="0"/>
        <w:ind w:right="4819"/>
        <w:jc w:val="both"/>
        <w:rPr>
          <w:color w:val="000000"/>
        </w:rPr>
      </w:pPr>
      <w:r w:rsidRPr="00CB00B5">
        <w:rPr>
          <w:color w:val="000000"/>
        </w:rPr>
        <w:t xml:space="preserve">Об утверждении </w:t>
      </w:r>
      <w:r w:rsidR="00B90142">
        <w:rPr>
          <w:color w:val="000000"/>
        </w:rPr>
        <w:t xml:space="preserve">Типового </w:t>
      </w:r>
      <w:r w:rsidRPr="00CB00B5">
        <w:rPr>
          <w:color w:val="000000"/>
        </w:rPr>
        <w:t>положения</w:t>
      </w:r>
      <w:r w:rsidR="00B90142">
        <w:rPr>
          <w:color w:val="000000"/>
        </w:rPr>
        <w:t xml:space="preserve"> </w:t>
      </w:r>
      <w:r w:rsidRPr="00CB00B5">
        <w:rPr>
          <w:color w:val="000000"/>
        </w:rPr>
        <w:t>о порядке получения и использования добровольных пожертвований образовательными организациями</w:t>
      </w:r>
      <w:r w:rsidR="00B90142">
        <w:rPr>
          <w:color w:val="000000"/>
        </w:rPr>
        <w:t xml:space="preserve"> </w:t>
      </w:r>
      <w:r w:rsidRPr="00CB00B5">
        <w:rPr>
          <w:color w:val="000000"/>
        </w:rPr>
        <w:t xml:space="preserve">Шумерлинского </w:t>
      </w:r>
      <w:r>
        <w:rPr>
          <w:color w:val="000000"/>
        </w:rPr>
        <w:t>муниципального округа</w:t>
      </w:r>
      <w:r w:rsidR="00067197">
        <w:rPr>
          <w:color w:val="000000"/>
        </w:rPr>
        <w:t xml:space="preserve"> Чувашской Республики</w:t>
      </w:r>
    </w:p>
    <w:p w:rsidR="00CB00B5" w:rsidRDefault="00CB00B5" w:rsidP="00CB00B5">
      <w:pPr>
        <w:jc w:val="both"/>
        <w:rPr>
          <w:color w:val="000000"/>
        </w:rPr>
      </w:pPr>
    </w:p>
    <w:p w:rsidR="00CB00B5" w:rsidRDefault="00CB00B5" w:rsidP="00CB00B5">
      <w:pPr>
        <w:tabs>
          <w:tab w:val="left" w:pos="1134"/>
        </w:tabs>
        <w:ind w:firstLine="709"/>
        <w:jc w:val="both"/>
      </w:pPr>
      <w:r>
        <w:t>Руководствуясь Федеральным законом от 6 октября 2003 № 131 – ФЗ «Об общих принципах организации местного самоупр</w:t>
      </w:r>
      <w:r w:rsidR="00B90142">
        <w:t>авления в Российской Федерации»,</w:t>
      </w:r>
      <w:r w:rsidR="00B90142" w:rsidRPr="00B90142">
        <w:t xml:space="preserve"> Федеральным законом от 29.12.2012 № 273-ФЗ «Об образовании в Российской Федерации», Гражданским кодексом РФ</w:t>
      </w:r>
      <w:r>
        <w:t xml:space="preserve"> </w:t>
      </w:r>
    </w:p>
    <w:p w:rsidR="00CB00B5" w:rsidRDefault="00CB00B5" w:rsidP="00CB00B5">
      <w:pPr>
        <w:tabs>
          <w:tab w:val="left" w:pos="1134"/>
        </w:tabs>
        <w:ind w:firstLine="709"/>
        <w:jc w:val="both"/>
      </w:pPr>
    </w:p>
    <w:p w:rsidR="00CB00B5" w:rsidRPr="003947AD" w:rsidRDefault="00CB00B5" w:rsidP="00CB00B5">
      <w:pPr>
        <w:pStyle w:val="a5"/>
        <w:ind w:firstLine="709"/>
        <w:jc w:val="both"/>
      </w:pPr>
      <w:r w:rsidRPr="003947AD">
        <w:t xml:space="preserve">администрация Шумерлинского </w:t>
      </w:r>
      <w:r>
        <w:t xml:space="preserve">муниципального округа </w:t>
      </w:r>
      <w:proofErr w:type="gramStart"/>
      <w:r w:rsidRPr="003947AD">
        <w:t>п</w:t>
      </w:r>
      <w:proofErr w:type="gramEnd"/>
      <w:r w:rsidRPr="003947AD">
        <w:t xml:space="preserve"> о с т а н о в л я е т:</w:t>
      </w:r>
    </w:p>
    <w:p w:rsidR="00CB00B5" w:rsidRDefault="00CB00B5" w:rsidP="00CB00B5">
      <w:pPr>
        <w:tabs>
          <w:tab w:val="left" w:pos="0"/>
        </w:tabs>
        <w:ind w:left="709"/>
        <w:jc w:val="both"/>
      </w:pPr>
    </w:p>
    <w:p w:rsidR="00CB00B5" w:rsidRDefault="00B163E7" w:rsidP="00B163E7">
      <w:pPr>
        <w:pStyle w:val="a8"/>
        <w:numPr>
          <w:ilvl w:val="0"/>
          <w:numId w:val="1"/>
        </w:numPr>
        <w:tabs>
          <w:tab w:val="left" w:pos="0"/>
        </w:tabs>
        <w:ind w:left="0" w:firstLine="567"/>
        <w:jc w:val="both"/>
      </w:pPr>
      <w:r>
        <w:t xml:space="preserve">Утвердить </w:t>
      </w:r>
      <w:r w:rsidR="00B90142">
        <w:t>Типовое п</w:t>
      </w:r>
      <w:r w:rsidR="00CB00B5">
        <w:t>оложение о порядке получения и использования добровольных пожертвований образовательными организациями Шумерлинского муниципального округа</w:t>
      </w:r>
      <w:r w:rsidR="00067197" w:rsidRPr="00067197">
        <w:rPr>
          <w:color w:val="000000"/>
        </w:rPr>
        <w:t xml:space="preserve"> </w:t>
      </w:r>
      <w:r w:rsidR="00067197">
        <w:rPr>
          <w:color w:val="000000"/>
        </w:rPr>
        <w:t>Чувашской Республики</w:t>
      </w:r>
      <w:r w:rsidR="00CB00B5">
        <w:t xml:space="preserve"> согласно приложению</w:t>
      </w:r>
      <w:r w:rsidR="00B90142">
        <w:t xml:space="preserve"> </w:t>
      </w:r>
      <w:r w:rsidR="00CB00B5">
        <w:t xml:space="preserve"> к настоящему постановлению;</w:t>
      </w:r>
    </w:p>
    <w:p w:rsidR="00B163E7" w:rsidRDefault="00CB00B5" w:rsidP="00B163E7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>
        <w:t>Руководителям образовательных организаций Шумерлинского муниципального округа</w:t>
      </w:r>
      <w:r w:rsidR="00067197" w:rsidRPr="00067197">
        <w:rPr>
          <w:color w:val="000000"/>
        </w:rPr>
        <w:t xml:space="preserve"> </w:t>
      </w:r>
      <w:r w:rsidR="00067197" w:rsidRPr="00CB00B5">
        <w:rPr>
          <w:color w:val="000000"/>
        </w:rPr>
        <w:t xml:space="preserve">Шумерлинского </w:t>
      </w:r>
      <w:r w:rsidR="00067197">
        <w:rPr>
          <w:color w:val="000000"/>
        </w:rPr>
        <w:t>муниципального округа Чувашской Республики</w:t>
      </w:r>
      <w:r>
        <w:t>:</w:t>
      </w:r>
    </w:p>
    <w:p w:rsidR="00B163E7" w:rsidRDefault="00B163E7" w:rsidP="00B163E7">
      <w:pPr>
        <w:tabs>
          <w:tab w:val="left" w:pos="0"/>
        </w:tabs>
        <w:ind w:firstLine="567"/>
        <w:jc w:val="both"/>
      </w:pPr>
      <w:r>
        <w:t>2.1. на основе Типового положения о порядке получения и использования добровольных пожертвований в месячный срок разработать положение о порядке получения и использования добровольных пожертвований;</w:t>
      </w:r>
    </w:p>
    <w:p w:rsidR="00B163E7" w:rsidRDefault="00B163E7" w:rsidP="00B163E7">
      <w:pPr>
        <w:tabs>
          <w:tab w:val="left" w:pos="0"/>
        </w:tabs>
        <w:ind w:firstLine="567"/>
        <w:jc w:val="both"/>
      </w:pPr>
      <w:r>
        <w:t xml:space="preserve">2.2. </w:t>
      </w:r>
      <w:r w:rsidR="00CB00B5">
        <w:t xml:space="preserve">ознакомить педагогический коллектив и работников образовательных организаций </w:t>
      </w:r>
      <w:r w:rsidR="00067197" w:rsidRPr="00CB00B5">
        <w:rPr>
          <w:color w:val="000000"/>
        </w:rPr>
        <w:t xml:space="preserve">Шумерлинского </w:t>
      </w:r>
      <w:r w:rsidR="00067197">
        <w:rPr>
          <w:color w:val="000000"/>
        </w:rPr>
        <w:t>муниципального округа Чувашской Республики</w:t>
      </w:r>
      <w:r>
        <w:t xml:space="preserve"> </w:t>
      </w:r>
      <w:r w:rsidR="00CB00B5">
        <w:t>с положением о порядке получения и использования добровольных пожертвований;</w:t>
      </w:r>
    </w:p>
    <w:p w:rsidR="00CB00B5" w:rsidRDefault="00B163E7" w:rsidP="00B163E7">
      <w:pPr>
        <w:tabs>
          <w:tab w:val="left" w:pos="0"/>
        </w:tabs>
        <w:ind w:firstLine="567"/>
        <w:jc w:val="both"/>
      </w:pPr>
      <w:r>
        <w:t xml:space="preserve">2.3. </w:t>
      </w:r>
      <w:r w:rsidR="00CB00B5">
        <w:t>опубликовать утвержденн</w:t>
      </w:r>
      <w:r>
        <w:t>ое</w:t>
      </w:r>
      <w:r w:rsidR="00CB00B5">
        <w:t xml:space="preserve"> </w:t>
      </w:r>
      <w:r>
        <w:t>положение о порядке получения и использования добровольных пожертвований</w:t>
      </w:r>
      <w:r w:rsidR="00CB00B5">
        <w:t xml:space="preserve"> на официальных сайтах образовательных организаций.</w:t>
      </w:r>
    </w:p>
    <w:p w:rsidR="00B163E7" w:rsidRDefault="00B163E7" w:rsidP="00B163E7">
      <w:pPr>
        <w:pStyle w:val="a5"/>
        <w:ind w:firstLine="567"/>
        <w:jc w:val="both"/>
      </w:pPr>
      <w:r>
        <w:t>3</w:t>
      </w:r>
      <w:r w:rsidR="00CB00B5" w:rsidRPr="003947AD">
        <w:t xml:space="preserve">. </w:t>
      </w:r>
      <w:r>
        <w:t>Настоящее постановление вступает в силу после официального опубликования в издании "Вестник Шумерлинского района"</w:t>
      </w:r>
      <w:r w:rsidR="00067197">
        <w:t xml:space="preserve"> </w:t>
      </w:r>
      <w:r>
        <w:t>и подлежит размещению на официальном сайте Шумерлинского муниципального округа</w:t>
      </w:r>
      <w:r w:rsidRPr="003947AD">
        <w:t xml:space="preserve"> </w:t>
      </w:r>
      <w:r>
        <w:t>в сети Интернет.</w:t>
      </w:r>
    </w:p>
    <w:p w:rsidR="00CB00B5" w:rsidRPr="003947AD" w:rsidRDefault="00B163E7" w:rsidP="00B163E7">
      <w:pPr>
        <w:pStyle w:val="a5"/>
        <w:ind w:firstLine="567"/>
        <w:jc w:val="both"/>
      </w:pPr>
      <w:r>
        <w:t xml:space="preserve">4. </w:t>
      </w:r>
      <w:proofErr w:type="gramStart"/>
      <w:r w:rsidR="00CB00B5" w:rsidRPr="003947AD">
        <w:t>Контроль за</w:t>
      </w:r>
      <w:proofErr w:type="gramEnd"/>
      <w:r w:rsidR="00CB00B5" w:rsidRPr="003947AD">
        <w:t xml:space="preserve"> выполнением настоящего постановления возложить на заместителя главы администрации</w:t>
      </w:r>
      <w:r w:rsidR="00CB00B5">
        <w:t xml:space="preserve"> </w:t>
      </w:r>
      <w:r w:rsidR="00CB00B5" w:rsidRPr="003947AD">
        <w:t>-</w:t>
      </w:r>
      <w:r w:rsidR="00CB00B5">
        <w:t xml:space="preserve"> </w:t>
      </w:r>
      <w:r w:rsidR="00CB00B5" w:rsidRPr="003947AD">
        <w:t xml:space="preserve">начальника отдела образования, спорта и молодежной политики администрации Шумерлинского </w:t>
      </w:r>
      <w:r w:rsidR="00CB00B5">
        <w:t xml:space="preserve">муниципального округа </w:t>
      </w:r>
      <w:proofErr w:type="spellStart"/>
      <w:r w:rsidR="00CB00B5">
        <w:t>Караганову</w:t>
      </w:r>
      <w:proofErr w:type="spellEnd"/>
      <w:r w:rsidR="00CB00B5">
        <w:t xml:space="preserve"> Т.А</w:t>
      </w:r>
      <w:r w:rsidR="00CB00B5" w:rsidRPr="003947AD">
        <w:t xml:space="preserve">.  </w:t>
      </w: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</w:p>
    <w:p w:rsidR="005A152D" w:rsidRDefault="005A152D" w:rsidP="005A152D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Глава Шумерлинского</w:t>
      </w:r>
    </w:p>
    <w:p w:rsidR="005A152D" w:rsidRDefault="00B163E7" w:rsidP="005A152D">
      <w:pPr>
        <w:pStyle w:val="a6"/>
        <w:tabs>
          <w:tab w:val="clear" w:pos="4153"/>
          <w:tab w:val="clear" w:pos="8306"/>
          <w:tab w:val="left" w:pos="7713"/>
        </w:tabs>
        <w:suppressAutoHyphens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м</w:t>
      </w:r>
      <w:r w:rsidR="005A152D">
        <w:rPr>
          <w:lang w:val="ru-RU"/>
        </w:rPr>
        <w:t xml:space="preserve">униципального округа </w:t>
      </w:r>
      <w:r w:rsidR="005A152D">
        <w:rPr>
          <w:lang w:val="ru-RU"/>
        </w:rPr>
        <w:tab/>
      </w:r>
      <w:r>
        <w:rPr>
          <w:lang w:val="ru-RU"/>
        </w:rPr>
        <w:t>Л.</w:t>
      </w:r>
      <w:r w:rsidR="005A152D">
        <w:rPr>
          <w:lang w:val="ru-RU"/>
        </w:rPr>
        <w:t xml:space="preserve">Г. </w:t>
      </w:r>
      <w:proofErr w:type="spellStart"/>
      <w:r w:rsidR="005A152D">
        <w:rPr>
          <w:lang w:val="ru-RU"/>
        </w:rPr>
        <w:t>Рафинов</w:t>
      </w:r>
      <w:proofErr w:type="spellEnd"/>
    </w:p>
    <w:p w:rsidR="00B163E7" w:rsidRDefault="00B163E7" w:rsidP="005A152D">
      <w:pPr>
        <w:pStyle w:val="a6"/>
        <w:tabs>
          <w:tab w:val="clear" w:pos="4153"/>
          <w:tab w:val="clear" w:pos="8306"/>
          <w:tab w:val="left" w:pos="7713"/>
        </w:tabs>
        <w:suppressAutoHyphens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Чувашской Республики</w:t>
      </w:r>
    </w:p>
    <w:p w:rsidR="00B163E7" w:rsidRDefault="005A152D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067197" w:rsidRDefault="00067197" w:rsidP="00B163E7">
      <w:pPr>
        <w:pStyle w:val="a6"/>
        <w:tabs>
          <w:tab w:val="clear" w:pos="4153"/>
          <w:tab w:val="left" w:pos="4536"/>
        </w:tabs>
        <w:suppressAutoHyphens/>
        <w:autoSpaceDE w:val="0"/>
        <w:autoSpaceDN w:val="0"/>
        <w:adjustRightInd w:val="0"/>
        <w:ind w:left="4536"/>
        <w:jc w:val="right"/>
        <w:rPr>
          <w:lang w:val="ru-RU"/>
        </w:rPr>
      </w:pPr>
    </w:p>
    <w:p w:rsidR="00067197" w:rsidRDefault="00067197" w:rsidP="00B163E7">
      <w:pPr>
        <w:pStyle w:val="a6"/>
        <w:tabs>
          <w:tab w:val="clear" w:pos="4153"/>
          <w:tab w:val="left" w:pos="4536"/>
        </w:tabs>
        <w:suppressAutoHyphens/>
        <w:autoSpaceDE w:val="0"/>
        <w:autoSpaceDN w:val="0"/>
        <w:adjustRightInd w:val="0"/>
        <w:ind w:left="4536"/>
        <w:jc w:val="right"/>
        <w:rPr>
          <w:lang w:val="ru-RU"/>
        </w:rPr>
      </w:pPr>
    </w:p>
    <w:p w:rsidR="00067197" w:rsidRDefault="00067197" w:rsidP="00B163E7">
      <w:pPr>
        <w:pStyle w:val="a6"/>
        <w:tabs>
          <w:tab w:val="clear" w:pos="4153"/>
          <w:tab w:val="left" w:pos="4536"/>
        </w:tabs>
        <w:suppressAutoHyphens/>
        <w:autoSpaceDE w:val="0"/>
        <w:autoSpaceDN w:val="0"/>
        <w:adjustRightInd w:val="0"/>
        <w:ind w:left="4536"/>
        <w:jc w:val="right"/>
        <w:rPr>
          <w:lang w:val="ru-RU"/>
        </w:rPr>
      </w:pPr>
    </w:p>
    <w:p w:rsidR="00067197" w:rsidRDefault="00067197" w:rsidP="00B163E7">
      <w:pPr>
        <w:pStyle w:val="a6"/>
        <w:tabs>
          <w:tab w:val="clear" w:pos="4153"/>
          <w:tab w:val="left" w:pos="4536"/>
        </w:tabs>
        <w:suppressAutoHyphens/>
        <w:autoSpaceDE w:val="0"/>
        <w:autoSpaceDN w:val="0"/>
        <w:adjustRightInd w:val="0"/>
        <w:ind w:left="4536"/>
        <w:jc w:val="right"/>
        <w:rPr>
          <w:lang w:val="ru-RU"/>
        </w:rPr>
      </w:pPr>
    </w:p>
    <w:p w:rsidR="00B163E7" w:rsidRPr="00067197" w:rsidRDefault="00CB00B5" w:rsidP="00B163E7">
      <w:pPr>
        <w:pStyle w:val="a6"/>
        <w:tabs>
          <w:tab w:val="clear" w:pos="4153"/>
          <w:tab w:val="left" w:pos="4536"/>
        </w:tabs>
        <w:suppressAutoHyphens/>
        <w:autoSpaceDE w:val="0"/>
        <w:autoSpaceDN w:val="0"/>
        <w:adjustRightInd w:val="0"/>
        <w:ind w:left="4536"/>
        <w:jc w:val="right"/>
        <w:rPr>
          <w:lang w:val="ru-RU"/>
        </w:rPr>
      </w:pPr>
      <w:r w:rsidRPr="00067197">
        <w:rPr>
          <w:lang w:val="ru-RU"/>
        </w:rPr>
        <w:lastRenderedPageBreak/>
        <w:t>Приложение</w:t>
      </w:r>
      <w:r w:rsidR="00B90142" w:rsidRPr="00067197">
        <w:rPr>
          <w:lang w:val="ru-RU"/>
        </w:rPr>
        <w:t xml:space="preserve"> </w:t>
      </w:r>
    </w:p>
    <w:p w:rsidR="00B163E7" w:rsidRPr="00067197" w:rsidRDefault="00CB00B5" w:rsidP="00B163E7">
      <w:pPr>
        <w:pStyle w:val="a6"/>
        <w:tabs>
          <w:tab w:val="clear" w:pos="4153"/>
          <w:tab w:val="left" w:pos="4536"/>
        </w:tabs>
        <w:suppressAutoHyphens/>
        <w:autoSpaceDE w:val="0"/>
        <w:autoSpaceDN w:val="0"/>
        <w:adjustRightInd w:val="0"/>
        <w:ind w:left="4536"/>
        <w:jc w:val="right"/>
        <w:rPr>
          <w:lang w:val="ru-RU"/>
        </w:rPr>
      </w:pPr>
      <w:r w:rsidRPr="00067197">
        <w:rPr>
          <w:lang w:val="ru-RU"/>
        </w:rPr>
        <w:t>к постановлению администрации</w:t>
      </w:r>
    </w:p>
    <w:p w:rsidR="00CB00B5" w:rsidRPr="00067197" w:rsidRDefault="00CB00B5" w:rsidP="00B163E7">
      <w:pPr>
        <w:pStyle w:val="a6"/>
        <w:tabs>
          <w:tab w:val="clear" w:pos="4153"/>
          <w:tab w:val="left" w:pos="4536"/>
        </w:tabs>
        <w:suppressAutoHyphens/>
        <w:autoSpaceDE w:val="0"/>
        <w:autoSpaceDN w:val="0"/>
        <w:adjustRightInd w:val="0"/>
        <w:ind w:left="4536"/>
        <w:jc w:val="right"/>
        <w:rPr>
          <w:lang w:val="ru-RU"/>
        </w:rPr>
      </w:pPr>
      <w:r w:rsidRPr="00067197">
        <w:rPr>
          <w:lang w:val="ru-RU"/>
        </w:rPr>
        <w:t>Шумерлинского муниципального</w:t>
      </w:r>
      <w:r w:rsidR="00B163E7" w:rsidRPr="00067197">
        <w:rPr>
          <w:lang w:val="ru-RU"/>
        </w:rPr>
        <w:t xml:space="preserve"> </w:t>
      </w:r>
      <w:r w:rsidRPr="00067197">
        <w:rPr>
          <w:lang w:val="ru-RU"/>
        </w:rPr>
        <w:t>округа</w:t>
      </w:r>
    </w:p>
    <w:p w:rsidR="00CB00B5" w:rsidRPr="00067197" w:rsidRDefault="00CB00B5" w:rsidP="00B163E7">
      <w:pPr>
        <w:tabs>
          <w:tab w:val="left" w:pos="4536"/>
        </w:tabs>
        <w:autoSpaceDE w:val="0"/>
        <w:autoSpaceDN w:val="0"/>
        <w:adjustRightInd w:val="0"/>
        <w:ind w:left="4536"/>
        <w:jc w:val="right"/>
        <w:outlineLvl w:val="0"/>
      </w:pPr>
      <w:r w:rsidRPr="00067197">
        <w:t xml:space="preserve">              от </w:t>
      </w:r>
      <w:r w:rsidR="0061671E">
        <w:t>31</w:t>
      </w:r>
      <w:r w:rsidRPr="00067197">
        <w:rPr>
          <w:noProof/>
        </w:rPr>
        <w:t>.</w:t>
      </w:r>
      <w:r w:rsidR="0061671E">
        <w:rPr>
          <w:noProof/>
        </w:rPr>
        <w:t>01</w:t>
      </w:r>
      <w:r w:rsidRPr="00067197">
        <w:rPr>
          <w:noProof/>
        </w:rPr>
        <w:t xml:space="preserve">.2022   № </w:t>
      </w:r>
      <w:r w:rsidR="0061671E">
        <w:rPr>
          <w:noProof/>
        </w:rPr>
        <w:t>31</w:t>
      </w:r>
      <w:bookmarkStart w:id="0" w:name="_GoBack"/>
      <w:bookmarkEnd w:id="0"/>
    </w:p>
    <w:p w:rsidR="00CB00B5" w:rsidRPr="00067197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Pr="00067197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067197" w:rsidRPr="00067197" w:rsidRDefault="00B163E7" w:rsidP="00CB00B5">
      <w:pPr>
        <w:jc w:val="center"/>
        <w:rPr>
          <w:rFonts w:eastAsia="Calibri"/>
          <w:b/>
          <w:lang w:eastAsia="en-US"/>
        </w:rPr>
      </w:pPr>
      <w:r w:rsidRPr="00067197">
        <w:rPr>
          <w:rFonts w:eastAsia="Calibri"/>
          <w:b/>
          <w:lang w:eastAsia="en-US"/>
        </w:rPr>
        <w:t xml:space="preserve">Типовое положение </w:t>
      </w:r>
    </w:p>
    <w:p w:rsidR="00CB00B5" w:rsidRPr="00067197" w:rsidRDefault="00B163E7" w:rsidP="00CB00B5">
      <w:pPr>
        <w:jc w:val="center"/>
        <w:rPr>
          <w:rFonts w:eastAsia="Calibri"/>
          <w:b/>
          <w:lang w:eastAsia="en-US"/>
        </w:rPr>
      </w:pPr>
      <w:r w:rsidRPr="00067197">
        <w:rPr>
          <w:rFonts w:eastAsia="Calibri"/>
          <w:b/>
          <w:lang w:eastAsia="en-US"/>
        </w:rPr>
        <w:t>о порядке получения и использования добровольных пожертвований образовательными организациями Шумерлинского муниципального округа, подведомственными администрации  Шумерлинского муниципального округа</w:t>
      </w:r>
    </w:p>
    <w:p w:rsidR="00B163E7" w:rsidRPr="00067197" w:rsidRDefault="00B163E7" w:rsidP="00CB00B5">
      <w:pPr>
        <w:jc w:val="center"/>
        <w:rPr>
          <w:rFonts w:eastAsia="Calibri"/>
          <w:b/>
          <w:lang w:eastAsia="en-US"/>
        </w:rPr>
      </w:pPr>
    </w:p>
    <w:p w:rsidR="00CB00B5" w:rsidRPr="00067197" w:rsidRDefault="00067197" w:rsidP="00067197">
      <w:pPr>
        <w:numPr>
          <w:ilvl w:val="0"/>
          <w:numId w:val="2"/>
        </w:numPr>
        <w:ind w:left="0" w:firstLine="0"/>
        <w:contextualSpacing/>
        <w:jc w:val="center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Общие положения</w:t>
      </w:r>
    </w:p>
    <w:p w:rsidR="00067197" w:rsidRPr="00067197" w:rsidRDefault="00067197" w:rsidP="00067197">
      <w:pPr>
        <w:ind w:left="709"/>
        <w:contextualSpacing/>
        <w:rPr>
          <w:rFonts w:eastAsia="Calibri"/>
          <w:lang w:eastAsia="en-US"/>
        </w:rPr>
      </w:pPr>
    </w:p>
    <w:p w:rsidR="00CB00B5" w:rsidRPr="00067197" w:rsidRDefault="00CB00B5" w:rsidP="00067197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 xml:space="preserve">Настоящее </w:t>
      </w:r>
      <w:r w:rsidR="00067197">
        <w:rPr>
          <w:rFonts w:eastAsia="Calibri"/>
          <w:lang w:eastAsia="en-US"/>
        </w:rPr>
        <w:t>Типовое п</w:t>
      </w:r>
      <w:r w:rsidRPr="00067197">
        <w:rPr>
          <w:rFonts w:eastAsia="Calibri"/>
          <w:lang w:eastAsia="en-US"/>
        </w:rPr>
        <w:t>оложение определяет порядок получения и надлежащего использования добровольных пожертвований, направленных на ведение уставной деятельности образовательными организациями Шумерлинского муниципального округа Чувашской Республики, подведомственных отделу образования, спорта и молодежной политики администрации Шумерлинского муниципального округа Чувашской Республики (далее - соответственно, Положение, Организации).</w:t>
      </w:r>
    </w:p>
    <w:p w:rsidR="00CB00B5" w:rsidRPr="00067197" w:rsidRDefault="00CB00B5" w:rsidP="00067197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Основные понятия, используемые в Положении:</w:t>
      </w:r>
    </w:p>
    <w:p w:rsidR="00CB00B5" w:rsidRPr="00067197" w:rsidRDefault="00CB00B5" w:rsidP="00067197">
      <w:pPr>
        <w:ind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 xml:space="preserve">«законные представители» - родители, усыновители, опекуны, попечители </w:t>
      </w:r>
      <w:proofErr w:type="gramStart"/>
      <w:r w:rsidRPr="00067197">
        <w:rPr>
          <w:rFonts w:eastAsia="Calibri"/>
          <w:lang w:eastAsia="en-US"/>
        </w:rPr>
        <w:t>обучающегося</w:t>
      </w:r>
      <w:proofErr w:type="gramEnd"/>
      <w:r w:rsidRPr="00067197">
        <w:rPr>
          <w:rFonts w:eastAsia="Calibri"/>
          <w:lang w:eastAsia="en-US"/>
        </w:rPr>
        <w:t>;</w:t>
      </w:r>
    </w:p>
    <w:p w:rsidR="00CB00B5" w:rsidRPr="00067197" w:rsidRDefault="00CB00B5" w:rsidP="00067197">
      <w:pPr>
        <w:ind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«добровольное пожертвование» - бескорыстная (безвозмездная) передача гражданами или юридическими лицами имущества, в том числе денежных средств, бескорыстное выполнение работ, предоставление услуг, оказание иной поддержки в общеполезных целях. В контексте данного Положения «общеполезная цель» - содержание и ведение уставной деятельности Организации;</w:t>
      </w:r>
    </w:p>
    <w:p w:rsidR="00CB00B5" w:rsidRPr="00067197" w:rsidRDefault="00CB00B5" w:rsidP="00067197">
      <w:pPr>
        <w:ind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«жертвователь» - юридическое или физическое лицо, осуществляющее добровольное пожертвование;</w:t>
      </w:r>
    </w:p>
    <w:p w:rsidR="00CB00B5" w:rsidRPr="00067197" w:rsidRDefault="00CB00B5" w:rsidP="00067197">
      <w:pPr>
        <w:ind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«целевое назначение» - содержание и ведение уставной деятельности Организации.</w:t>
      </w:r>
    </w:p>
    <w:p w:rsidR="00CB00B5" w:rsidRPr="00067197" w:rsidRDefault="00CB00B5" w:rsidP="00067197">
      <w:pPr>
        <w:ind w:firstLine="709"/>
        <w:contextualSpacing/>
        <w:jc w:val="both"/>
        <w:rPr>
          <w:rFonts w:eastAsia="Calibri"/>
          <w:lang w:eastAsia="en-US"/>
        </w:rPr>
      </w:pPr>
    </w:p>
    <w:p w:rsidR="00CB00B5" w:rsidRPr="00067197" w:rsidRDefault="00067197" w:rsidP="00067197">
      <w:pPr>
        <w:numPr>
          <w:ilvl w:val="0"/>
          <w:numId w:val="2"/>
        </w:numPr>
        <w:ind w:left="0" w:firstLine="0"/>
        <w:contextualSpacing/>
        <w:jc w:val="center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Цели привлечения добровольных пожертвований</w:t>
      </w:r>
    </w:p>
    <w:p w:rsidR="00067197" w:rsidRPr="00067197" w:rsidRDefault="00067197" w:rsidP="00067197">
      <w:pPr>
        <w:contextualSpacing/>
        <w:rPr>
          <w:rFonts w:eastAsia="Calibri"/>
          <w:lang w:eastAsia="en-US"/>
        </w:rPr>
      </w:pPr>
    </w:p>
    <w:p w:rsidR="00CB00B5" w:rsidRPr="00067197" w:rsidRDefault="00CB00B5" w:rsidP="00067197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Основными целями привлечения добровольных пожертвований от юридических и физических лиц в Организацию являются:</w:t>
      </w:r>
    </w:p>
    <w:p w:rsidR="00CB00B5" w:rsidRPr="00067197" w:rsidRDefault="00CB00B5" w:rsidP="00067197">
      <w:pPr>
        <w:numPr>
          <w:ilvl w:val="2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Укрепление материально – технической базы Организации.</w:t>
      </w:r>
    </w:p>
    <w:p w:rsidR="00CB00B5" w:rsidRPr="00067197" w:rsidRDefault="00CB00B5" w:rsidP="00067197">
      <w:pPr>
        <w:numPr>
          <w:ilvl w:val="2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 xml:space="preserve"> Развитие образовательного процесса с учетом потребностей и запросов родителей (законных представителей) обучающихся.</w:t>
      </w:r>
    </w:p>
    <w:p w:rsidR="00CB00B5" w:rsidRPr="00067197" w:rsidRDefault="00CB00B5" w:rsidP="00067197">
      <w:pPr>
        <w:numPr>
          <w:ilvl w:val="2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Повышение эффективности деятельности и улучшение условий функционирования Организации.</w:t>
      </w:r>
    </w:p>
    <w:p w:rsidR="00CB00B5" w:rsidRPr="00067197" w:rsidRDefault="00CB00B5" w:rsidP="00067197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Основным принципом привлечения добровольных пожертвований является добровольность ее внесения физическими и юридическими лицами, в том числе законными представителями.</w:t>
      </w:r>
    </w:p>
    <w:p w:rsidR="00CB00B5" w:rsidRPr="00067197" w:rsidRDefault="00CB00B5" w:rsidP="00067197">
      <w:pPr>
        <w:ind w:left="709"/>
        <w:contextualSpacing/>
        <w:jc w:val="both"/>
        <w:rPr>
          <w:rFonts w:eastAsia="Calibri"/>
          <w:lang w:eastAsia="en-US"/>
        </w:rPr>
      </w:pPr>
    </w:p>
    <w:p w:rsidR="00CB00B5" w:rsidRPr="00067197" w:rsidRDefault="00067197" w:rsidP="00067197">
      <w:pPr>
        <w:numPr>
          <w:ilvl w:val="0"/>
          <w:numId w:val="2"/>
        </w:numPr>
        <w:ind w:left="0" w:firstLine="0"/>
        <w:contextualSpacing/>
        <w:jc w:val="center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Порядок и условия привлечения добровольных пожертвований</w:t>
      </w:r>
      <w:r w:rsidR="00CB00B5" w:rsidRPr="00067197">
        <w:rPr>
          <w:rFonts w:ascii="Calibri" w:eastAsia="Calibri" w:hAnsi="Calibri"/>
          <w:lang w:eastAsia="en-US"/>
        </w:rPr>
        <w:t xml:space="preserve"> </w:t>
      </w:r>
    </w:p>
    <w:p w:rsidR="00067197" w:rsidRPr="00067197" w:rsidRDefault="00067197" w:rsidP="00067197">
      <w:pPr>
        <w:contextualSpacing/>
        <w:rPr>
          <w:rFonts w:eastAsia="Calibri"/>
          <w:lang w:eastAsia="en-US"/>
        </w:rPr>
      </w:pPr>
    </w:p>
    <w:p w:rsidR="00CB00B5" w:rsidRPr="00067197" w:rsidRDefault="00CB00B5" w:rsidP="00067197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В соответствии с федеральным законодательством Организация может принимать добровольные пожертвования.</w:t>
      </w:r>
    </w:p>
    <w:p w:rsidR="00CB00B5" w:rsidRPr="00067197" w:rsidRDefault="00CB00B5" w:rsidP="00067197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 xml:space="preserve"> На принятие добровольных пожертвований от юридических и физических лиц не требуется разрешение и согласие учредителя.</w:t>
      </w:r>
    </w:p>
    <w:p w:rsidR="00CB00B5" w:rsidRPr="00067197" w:rsidRDefault="00CB00B5" w:rsidP="00067197">
      <w:pPr>
        <w:ind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3.3. Добровольные пожертвования в денежной форме вносятся на расчетный счет Организации согласно квитанциям, платежным поручениям, путем перечисления по безналичному расчету или путем внесения наличных денежных сре</w:t>
      </w:r>
      <w:proofErr w:type="gramStart"/>
      <w:r w:rsidRPr="00067197">
        <w:rPr>
          <w:rFonts w:eastAsia="Calibri"/>
          <w:lang w:eastAsia="en-US"/>
        </w:rPr>
        <w:t>дств в к</w:t>
      </w:r>
      <w:proofErr w:type="gramEnd"/>
      <w:r w:rsidRPr="00067197">
        <w:rPr>
          <w:rFonts w:eastAsia="Calibri"/>
          <w:lang w:eastAsia="en-US"/>
        </w:rPr>
        <w:t>ассу Организации с выдачей жертвователю документа, подтверждающего внесение денежных средств.</w:t>
      </w:r>
    </w:p>
    <w:p w:rsidR="00CB00B5" w:rsidRPr="00067197" w:rsidRDefault="00CB00B5" w:rsidP="00067197">
      <w:pPr>
        <w:ind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3.4. При внесении добровольных пожертвований жертвователь вправе:</w:t>
      </w:r>
    </w:p>
    <w:p w:rsidR="00CB00B5" w:rsidRPr="00067197" w:rsidRDefault="00CB00B5" w:rsidP="00067197">
      <w:pPr>
        <w:ind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lastRenderedPageBreak/>
        <w:t>- указать целевое назначение вносимого им пожертвования;</w:t>
      </w:r>
    </w:p>
    <w:p w:rsidR="00CB00B5" w:rsidRPr="00067197" w:rsidRDefault="00CB00B5" w:rsidP="00067197">
      <w:pPr>
        <w:ind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- передать полномочия органам управления Организации, по определению целевого назначения вносимого им пожертвования.</w:t>
      </w:r>
    </w:p>
    <w:p w:rsidR="00CB00B5" w:rsidRPr="00067197" w:rsidRDefault="00CB00B5" w:rsidP="00067197">
      <w:pPr>
        <w:ind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 xml:space="preserve">3.5. При внесении добровольных пожертвований жертвователи (законные представители) в письменной форме оформляют заявление, договор пожертвования, акт приема - передачи имущества в соответствии с </w:t>
      </w:r>
      <w:r w:rsidR="005A152D" w:rsidRPr="00067197">
        <w:rPr>
          <w:rFonts w:eastAsia="Calibri"/>
          <w:lang w:eastAsia="en-US"/>
        </w:rPr>
        <w:t xml:space="preserve">приложениями </w:t>
      </w:r>
      <w:r w:rsidR="00371ABA">
        <w:rPr>
          <w:rFonts w:eastAsia="Calibri"/>
          <w:lang w:eastAsia="en-US"/>
        </w:rPr>
        <w:t>1</w:t>
      </w:r>
      <w:r w:rsidRPr="00067197">
        <w:rPr>
          <w:rFonts w:eastAsia="Calibri"/>
          <w:lang w:eastAsia="en-US"/>
        </w:rPr>
        <w:t>,</w:t>
      </w:r>
      <w:r w:rsidR="00371ABA">
        <w:rPr>
          <w:rFonts w:eastAsia="Calibri"/>
          <w:lang w:eastAsia="en-US"/>
        </w:rPr>
        <w:t>2</w:t>
      </w:r>
      <w:r w:rsidR="005A152D" w:rsidRPr="00067197">
        <w:rPr>
          <w:rFonts w:eastAsia="Calibri"/>
          <w:lang w:eastAsia="en-US"/>
        </w:rPr>
        <w:t>,</w:t>
      </w:r>
      <w:r w:rsidR="00371ABA">
        <w:rPr>
          <w:rFonts w:eastAsia="Calibri"/>
          <w:lang w:eastAsia="en-US"/>
        </w:rPr>
        <w:t>3</w:t>
      </w:r>
      <w:r w:rsidRPr="00067197">
        <w:rPr>
          <w:rFonts w:eastAsia="Calibri"/>
          <w:lang w:eastAsia="en-US"/>
        </w:rPr>
        <w:t xml:space="preserve"> к настоящему </w:t>
      </w:r>
      <w:r w:rsidR="00067197" w:rsidRPr="00067197">
        <w:rPr>
          <w:rFonts w:eastAsia="Calibri"/>
          <w:lang w:eastAsia="en-US"/>
        </w:rPr>
        <w:t>Положению</w:t>
      </w:r>
      <w:r w:rsidRPr="00067197">
        <w:rPr>
          <w:rFonts w:eastAsia="Calibri"/>
          <w:lang w:eastAsia="en-US"/>
        </w:rPr>
        <w:t>.</w:t>
      </w:r>
    </w:p>
    <w:p w:rsidR="00CB00B5" w:rsidRPr="00067197" w:rsidRDefault="00CB00B5" w:rsidP="00067197">
      <w:pPr>
        <w:ind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3.6. Организация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CB00B5" w:rsidRPr="00067197" w:rsidRDefault="00CB00B5" w:rsidP="00067197">
      <w:pPr>
        <w:ind w:firstLine="709"/>
        <w:contextualSpacing/>
        <w:jc w:val="both"/>
        <w:rPr>
          <w:rFonts w:eastAsia="Calibri"/>
          <w:lang w:eastAsia="en-US"/>
        </w:rPr>
      </w:pPr>
    </w:p>
    <w:p w:rsidR="00067197" w:rsidRPr="00820658" w:rsidRDefault="00067197" w:rsidP="00067197">
      <w:pPr>
        <w:numPr>
          <w:ilvl w:val="0"/>
          <w:numId w:val="2"/>
        </w:numPr>
        <w:ind w:left="0" w:firstLine="0"/>
        <w:contextualSpacing/>
        <w:jc w:val="center"/>
        <w:rPr>
          <w:rFonts w:eastAsia="Calibri"/>
          <w:lang w:eastAsia="en-US"/>
        </w:rPr>
      </w:pPr>
      <w:r w:rsidRPr="00820658">
        <w:rPr>
          <w:rFonts w:eastAsia="Calibri"/>
          <w:lang w:eastAsia="en-US"/>
        </w:rPr>
        <w:t xml:space="preserve">Расходование добровольных пожертвований </w:t>
      </w:r>
    </w:p>
    <w:p w:rsidR="00CB00B5" w:rsidRPr="00067197" w:rsidRDefault="00CB00B5" w:rsidP="00067197">
      <w:pPr>
        <w:pStyle w:val="a5"/>
        <w:ind w:firstLine="709"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Организация составляет и утверждает План финансово - хозяйственной деятельности, где учитывается доходы и расходы добровольных пожертвований юридических и физических лиц.</w:t>
      </w:r>
    </w:p>
    <w:p w:rsidR="00CB00B5" w:rsidRPr="00067197" w:rsidRDefault="00CB00B5" w:rsidP="00067197">
      <w:pPr>
        <w:pStyle w:val="a5"/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 xml:space="preserve">4.2. Добровольные пожертвования для ведения уставной деятельности Организации могут использоваться </w:t>
      </w:r>
      <w:proofErr w:type="gramStart"/>
      <w:r w:rsidRPr="00067197">
        <w:rPr>
          <w:rFonts w:eastAsia="Calibri"/>
          <w:lang w:eastAsia="en-US"/>
        </w:rPr>
        <w:t>на</w:t>
      </w:r>
      <w:proofErr w:type="gramEnd"/>
      <w:r w:rsidRPr="00067197">
        <w:rPr>
          <w:rFonts w:eastAsia="Calibri"/>
          <w:lang w:eastAsia="en-US"/>
        </w:rPr>
        <w:t>:</w:t>
      </w:r>
    </w:p>
    <w:p w:rsidR="00CB00B5" w:rsidRPr="00067197" w:rsidRDefault="00CB00B5" w:rsidP="00067197">
      <w:pPr>
        <w:pStyle w:val="a5"/>
        <w:ind w:firstLine="709"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4.2.1. Приобретение музыкальных инструментов, спортивног</w:t>
      </w:r>
      <w:r w:rsidR="005A152D" w:rsidRPr="00067197">
        <w:rPr>
          <w:rFonts w:eastAsia="Calibri"/>
          <w:lang w:eastAsia="en-US"/>
        </w:rPr>
        <w:t xml:space="preserve">о инвентаря светового, </w:t>
      </w:r>
      <w:r w:rsidRPr="00067197">
        <w:rPr>
          <w:rFonts w:eastAsia="Calibri"/>
          <w:lang w:eastAsia="en-US"/>
        </w:rPr>
        <w:t>мультимедийного оборудования, учебных наглядных пособий, методической литературы, канцелярских принадлежностей.</w:t>
      </w:r>
    </w:p>
    <w:p w:rsidR="00CB00B5" w:rsidRPr="00067197" w:rsidRDefault="00CB00B5" w:rsidP="00067197">
      <w:pPr>
        <w:pStyle w:val="a5"/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4.2.2. Оплату договоров на проведение текущего ремонта имущества, находящегося на балансе Организации. Приобретение инструментов, производственного и хозяйственного инвентаря.</w:t>
      </w:r>
    </w:p>
    <w:p w:rsidR="00CB00B5" w:rsidRPr="00067197" w:rsidRDefault="00CB00B5" w:rsidP="00067197">
      <w:pPr>
        <w:pStyle w:val="a5"/>
        <w:ind w:firstLine="709"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4.2.3. Приобретение мебели для обучающихся, оплата услуг по ее сборке.</w:t>
      </w:r>
    </w:p>
    <w:p w:rsidR="00CB00B5" w:rsidRPr="00067197" w:rsidRDefault="00CB00B5" w:rsidP="00067197">
      <w:pPr>
        <w:pStyle w:val="a5"/>
        <w:ind w:firstLine="709"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4.2.4. Оплату участия обучающихся Организации в конкурсах, смотрах, выставках и фестивалях различного уровня и проезд к месту проведения и обратно. Приобретение театральных и концертных костюмов.</w:t>
      </w:r>
    </w:p>
    <w:p w:rsidR="00CB00B5" w:rsidRPr="00067197" w:rsidRDefault="00CB00B5" w:rsidP="00067197">
      <w:pPr>
        <w:pStyle w:val="a5"/>
        <w:ind w:firstLine="709"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4.2.5. Организация экскурсий и выездов обучающихся.</w:t>
      </w:r>
    </w:p>
    <w:p w:rsidR="00CB00B5" w:rsidRPr="00067197" w:rsidRDefault="00CB00B5" w:rsidP="00067197">
      <w:pPr>
        <w:pStyle w:val="a5"/>
        <w:ind w:firstLine="709"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4.2.6. Оплату услуг по изготовлению журналов, бланков дипломов, грамот, рекламных буклетов и видеороликов, фотографий, афиш.</w:t>
      </w:r>
    </w:p>
    <w:p w:rsidR="00CB00B5" w:rsidRPr="00067197" w:rsidRDefault="00CB00B5" w:rsidP="00067197">
      <w:pPr>
        <w:pStyle w:val="a5"/>
        <w:ind w:firstLine="709"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4.2.7. Подписку на периодические издания.</w:t>
      </w:r>
    </w:p>
    <w:p w:rsidR="00CB00B5" w:rsidRPr="00067197" w:rsidRDefault="00CB00B5" w:rsidP="00067197">
      <w:pPr>
        <w:pStyle w:val="a5"/>
        <w:ind w:firstLine="709"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 xml:space="preserve">4.2.8. Проведение </w:t>
      </w:r>
      <w:proofErr w:type="spellStart"/>
      <w:r w:rsidRPr="00067197">
        <w:rPr>
          <w:rFonts w:eastAsia="Calibri"/>
          <w:lang w:eastAsia="en-US"/>
        </w:rPr>
        <w:t>внутришкольных</w:t>
      </w:r>
      <w:proofErr w:type="spellEnd"/>
      <w:r w:rsidRPr="00067197">
        <w:rPr>
          <w:rFonts w:eastAsia="Calibri"/>
          <w:lang w:eastAsia="en-US"/>
        </w:rPr>
        <w:t xml:space="preserve"> мероприятий (тематических вечеров, смотров, конкурсов и др.)</w:t>
      </w:r>
    </w:p>
    <w:p w:rsidR="00CB00B5" w:rsidRPr="00067197" w:rsidRDefault="00CB00B5" w:rsidP="00067197">
      <w:pPr>
        <w:pStyle w:val="a5"/>
        <w:ind w:firstLine="709"/>
        <w:jc w:val="both"/>
        <w:rPr>
          <w:rFonts w:ascii="Calibri" w:eastAsia="Calibri" w:hAnsi="Calibri"/>
          <w:lang w:eastAsia="en-US"/>
        </w:rPr>
      </w:pPr>
      <w:r w:rsidRPr="00067197">
        <w:rPr>
          <w:rFonts w:eastAsia="Calibri"/>
          <w:lang w:eastAsia="en-US"/>
        </w:rPr>
        <w:t>4.2.9. Установление различных видов материальной поддержки обучающихся</w:t>
      </w:r>
      <w:r w:rsidRPr="00067197">
        <w:rPr>
          <w:rFonts w:ascii="Calibri" w:eastAsia="Calibri" w:hAnsi="Calibri"/>
          <w:lang w:eastAsia="en-US"/>
        </w:rPr>
        <w:t>.</w:t>
      </w:r>
    </w:p>
    <w:p w:rsidR="00CB00B5" w:rsidRPr="00067197" w:rsidRDefault="00CB00B5" w:rsidP="00067197">
      <w:pPr>
        <w:pStyle w:val="a5"/>
        <w:ind w:firstLine="709"/>
        <w:jc w:val="both"/>
        <w:rPr>
          <w:rFonts w:ascii="Calibri" w:eastAsia="Calibri" w:hAnsi="Calibri"/>
          <w:lang w:eastAsia="en-US"/>
        </w:rPr>
      </w:pPr>
    </w:p>
    <w:p w:rsidR="00CB00B5" w:rsidRPr="00067197" w:rsidRDefault="00067197" w:rsidP="00067197">
      <w:pPr>
        <w:numPr>
          <w:ilvl w:val="0"/>
          <w:numId w:val="2"/>
        </w:numPr>
        <w:ind w:left="0" w:firstLine="0"/>
        <w:contextualSpacing/>
        <w:jc w:val="center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Контроль использования добровольных пожертвований</w:t>
      </w:r>
    </w:p>
    <w:p w:rsidR="005A152D" w:rsidRPr="00067197" w:rsidRDefault="005A152D" w:rsidP="00067197">
      <w:pPr>
        <w:ind w:left="720"/>
        <w:contextualSpacing/>
        <w:rPr>
          <w:rFonts w:eastAsia="Calibri"/>
          <w:lang w:eastAsia="en-US"/>
        </w:rPr>
      </w:pPr>
    </w:p>
    <w:p w:rsidR="00CB00B5" w:rsidRPr="00067197" w:rsidRDefault="00CB00B5" w:rsidP="00067197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Организация обязана публично отчитываться перед жертвователями о направлениях использования добровольных пожертвований.</w:t>
      </w:r>
    </w:p>
    <w:p w:rsidR="00CB00B5" w:rsidRPr="00067197" w:rsidRDefault="00CB00B5" w:rsidP="00067197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Отчет о направлениях использования добровольных пожертвований за учебный год утверждается приказом директора Организации не позднее 1 июля и доводится до сведения жертвователей (на собраниях) и органов управления Учреждения, ра</w:t>
      </w:r>
      <w:r w:rsidR="005A152D" w:rsidRPr="00067197">
        <w:rPr>
          <w:rFonts w:eastAsia="Calibri"/>
          <w:lang w:eastAsia="en-US"/>
        </w:rPr>
        <w:t xml:space="preserve">змещается на официальном сайте </w:t>
      </w:r>
      <w:r w:rsidRPr="00067197">
        <w:rPr>
          <w:rFonts w:eastAsia="Calibri"/>
          <w:lang w:eastAsia="en-US"/>
        </w:rPr>
        <w:t xml:space="preserve">Организации в информационно - телекоммуникационной сети «Интернет» в течение </w:t>
      </w:r>
      <w:r w:rsidR="00067197">
        <w:rPr>
          <w:rFonts w:eastAsia="Calibri"/>
          <w:lang w:eastAsia="en-US"/>
        </w:rPr>
        <w:t>трех</w:t>
      </w:r>
      <w:r w:rsidRPr="00067197">
        <w:rPr>
          <w:rFonts w:eastAsia="Calibri"/>
          <w:lang w:eastAsia="en-US"/>
        </w:rPr>
        <w:t xml:space="preserve"> рабочих дней со дня его утверждения.</w:t>
      </w:r>
    </w:p>
    <w:p w:rsidR="00CB00B5" w:rsidRPr="00067197" w:rsidRDefault="00CB00B5" w:rsidP="00067197">
      <w:pPr>
        <w:ind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Отчет Организации об итогах работы за учебный год должен содержать размер поступивших добровольных пожертвований, размер израсходованных сумм по каждой цели, предусмотренной пунктом 4.2 Положения.</w:t>
      </w:r>
    </w:p>
    <w:p w:rsidR="00CB00B5" w:rsidRPr="00067197" w:rsidRDefault="00CB00B5" w:rsidP="00067197">
      <w:pPr>
        <w:numPr>
          <w:ilvl w:val="1"/>
          <w:numId w:val="2"/>
        </w:numPr>
        <w:ind w:left="0" w:firstLine="709"/>
        <w:contextualSpacing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Директор Организации несет персональную ответственность за соблюдение порядка получения, учета и использования добровольных  пожертвований.</w:t>
      </w:r>
    </w:p>
    <w:p w:rsidR="00CB00B5" w:rsidRPr="00067197" w:rsidRDefault="00CB00B5" w:rsidP="00067197">
      <w:pPr>
        <w:ind w:left="709"/>
        <w:contextualSpacing/>
        <w:rPr>
          <w:rFonts w:eastAsia="Calibri"/>
          <w:lang w:eastAsia="en-US"/>
        </w:rPr>
      </w:pPr>
    </w:p>
    <w:p w:rsidR="00CB00B5" w:rsidRPr="00067197" w:rsidRDefault="00067197" w:rsidP="00067197">
      <w:pPr>
        <w:numPr>
          <w:ilvl w:val="0"/>
          <w:numId w:val="2"/>
        </w:numPr>
        <w:ind w:left="0" w:firstLine="709"/>
        <w:contextualSpacing/>
        <w:jc w:val="center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Заключительные положения</w:t>
      </w:r>
    </w:p>
    <w:p w:rsidR="00067197" w:rsidRPr="00067197" w:rsidRDefault="00067197" w:rsidP="00067197">
      <w:pPr>
        <w:ind w:left="709"/>
        <w:contextualSpacing/>
        <w:rPr>
          <w:rFonts w:eastAsia="Calibri"/>
          <w:lang w:eastAsia="en-US"/>
        </w:rPr>
      </w:pPr>
    </w:p>
    <w:p w:rsidR="00CB00B5" w:rsidRPr="00067197" w:rsidRDefault="00CB00B5" w:rsidP="00067197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 xml:space="preserve"> Запрещается отказывать гражданам  в приеме детей в Организацию или исключать из нее из-за нежелания или невозможности родителей (законных представителей) осуществлять добровольные пожертвования.</w:t>
      </w:r>
    </w:p>
    <w:p w:rsidR="00CB00B5" w:rsidRPr="00067197" w:rsidRDefault="00CB00B5" w:rsidP="00067197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lastRenderedPageBreak/>
        <w:t>Запрещается принуждение со стороны работников Организации к внесению законными представителями добровольных пожертвований.</w:t>
      </w:r>
    </w:p>
    <w:p w:rsidR="00CB00B5" w:rsidRPr="00067197" w:rsidRDefault="00CB00B5" w:rsidP="00067197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197">
        <w:rPr>
          <w:rFonts w:eastAsia="Calibri"/>
          <w:lang w:eastAsia="en-US"/>
        </w:rPr>
        <w:t>Запрещается сбор добровольных пожертвований способами, не предусмотренными  пунктом 3.3 Положения.</w:t>
      </w: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067197" w:rsidRDefault="00067197" w:rsidP="005A152D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jc w:val="right"/>
        <w:rPr>
          <w:lang w:val="ru-RU"/>
        </w:rPr>
      </w:pPr>
    </w:p>
    <w:p w:rsidR="00067197" w:rsidRDefault="00067197" w:rsidP="005A152D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jc w:val="right"/>
        <w:rPr>
          <w:lang w:val="ru-RU"/>
        </w:rPr>
      </w:pPr>
    </w:p>
    <w:p w:rsidR="00067197" w:rsidRDefault="00067197" w:rsidP="005A152D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jc w:val="right"/>
        <w:rPr>
          <w:lang w:val="ru-RU"/>
        </w:rPr>
      </w:pPr>
    </w:p>
    <w:p w:rsidR="00067197" w:rsidRDefault="00067197" w:rsidP="005A152D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jc w:val="right"/>
        <w:rPr>
          <w:lang w:val="ru-RU"/>
        </w:rPr>
      </w:pPr>
    </w:p>
    <w:p w:rsidR="00067197" w:rsidRDefault="00067197" w:rsidP="005A152D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jc w:val="right"/>
        <w:rPr>
          <w:lang w:val="ru-RU"/>
        </w:rPr>
      </w:pPr>
    </w:p>
    <w:p w:rsidR="00067197" w:rsidRDefault="00067197" w:rsidP="005A152D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jc w:val="right"/>
        <w:rPr>
          <w:lang w:val="ru-RU"/>
        </w:rPr>
      </w:pPr>
    </w:p>
    <w:p w:rsidR="00820658" w:rsidRDefault="00820658" w:rsidP="00371ABA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ind w:left="3969"/>
        <w:jc w:val="right"/>
        <w:rPr>
          <w:lang w:val="ru-RU"/>
        </w:rPr>
      </w:pPr>
    </w:p>
    <w:p w:rsidR="00820658" w:rsidRDefault="00820658" w:rsidP="00371ABA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ind w:left="3969"/>
        <w:jc w:val="right"/>
        <w:rPr>
          <w:lang w:val="ru-RU"/>
        </w:rPr>
      </w:pPr>
    </w:p>
    <w:p w:rsidR="00820658" w:rsidRDefault="00820658" w:rsidP="00371ABA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ind w:left="3969"/>
        <w:jc w:val="right"/>
        <w:rPr>
          <w:lang w:val="ru-RU"/>
        </w:rPr>
      </w:pPr>
    </w:p>
    <w:p w:rsidR="005A152D" w:rsidRDefault="005A152D" w:rsidP="00371ABA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ind w:left="3969"/>
        <w:jc w:val="right"/>
        <w:rPr>
          <w:lang w:val="ru-RU"/>
        </w:rPr>
      </w:pPr>
      <w:r w:rsidRPr="00CB00B5">
        <w:rPr>
          <w:lang w:val="ru-RU"/>
        </w:rPr>
        <w:lastRenderedPageBreak/>
        <w:t xml:space="preserve">Приложение </w:t>
      </w:r>
      <w:r w:rsidR="00371ABA">
        <w:rPr>
          <w:lang w:val="ru-RU"/>
        </w:rPr>
        <w:t xml:space="preserve">№ </w:t>
      </w:r>
      <w:r w:rsidR="00067197">
        <w:rPr>
          <w:lang w:val="ru-RU"/>
        </w:rPr>
        <w:t>1</w:t>
      </w:r>
    </w:p>
    <w:p w:rsidR="005A152D" w:rsidRPr="00CB00B5" w:rsidRDefault="005A152D" w:rsidP="00371ABA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ind w:left="3969"/>
        <w:jc w:val="right"/>
      </w:pPr>
      <w:r w:rsidRPr="00CB00B5">
        <w:rPr>
          <w:lang w:val="ru-RU"/>
        </w:rPr>
        <w:t xml:space="preserve">к </w:t>
      </w:r>
      <w:r w:rsidR="00371ABA">
        <w:t>Типово</w:t>
      </w:r>
      <w:r w:rsidR="00371ABA">
        <w:rPr>
          <w:lang w:val="ru-RU"/>
        </w:rPr>
        <w:t>му</w:t>
      </w:r>
      <w:r w:rsidR="00371ABA">
        <w:t xml:space="preserve"> положени</w:t>
      </w:r>
      <w:r w:rsidR="00371ABA">
        <w:rPr>
          <w:lang w:val="ru-RU"/>
        </w:rPr>
        <w:t>ю</w:t>
      </w:r>
      <w:r w:rsidR="00371ABA">
        <w:t xml:space="preserve"> о порядке получения и использования добровольных пожертвований образовательными организациями Шумерлинского муниципального округа</w:t>
      </w:r>
      <w:r w:rsidR="00371ABA" w:rsidRPr="00067197">
        <w:rPr>
          <w:color w:val="000000"/>
        </w:rPr>
        <w:t xml:space="preserve"> </w:t>
      </w:r>
      <w:r w:rsidR="00371ABA">
        <w:rPr>
          <w:color w:val="000000"/>
        </w:rPr>
        <w:t>Чувашской Республики</w:t>
      </w:r>
      <w:r w:rsidRPr="00543534">
        <w:t xml:space="preserve"> </w:t>
      </w:r>
      <w:r>
        <w:t xml:space="preserve">             </w:t>
      </w:r>
    </w:p>
    <w:p w:rsidR="00CB00B5" w:rsidRPr="00DE54C2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</w:p>
    <w:p w:rsidR="00CB00B5" w:rsidRDefault="00CB00B5" w:rsidP="00CB00B5">
      <w:pPr>
        <w:pStyle w:val="a5"/>
        <w:jc w:val="right"/>
      </w:pPr>
    </w:p>
    <w:p w:rsidR="00CB00B5" w:rsidRPr="00063456" w:rsidRDefault="00CB00B5" w:rsidP="00CB00B5">
      <w:pPr>
        <w:pStyle w:val="a5"/>
        <w:jc w:val="right"/>
      </w:pPr>
    </w:p>
    <w:p w:rsidR="00CB00B5" w:rsidRPr="00063456" w:rsidRDefault="00CB00B5" w:rsidP="00CB00B5">
      <w:pPr>
        <w:pStyle w:val="a5"/>
        <w:jc w:val="right"/>
      </w:pPr>
      <w:r w:rsidRPr="00063456">
        <w:t xml:space="preserve">Директору </w:t>
      </w:r>
      <w:r>
        <w:t>Организации</w:t>
      </w:r>
    </w:p>
    <w:p w:rsidR="00CB00B5" w:rsidRPr="00063456" w:rsidRDefault="00CB00B5" w:rsidP="00CB00B5">
      <w:pPr>
        <w:pStyle w:val="a5"/>
        <w:jc w:val="right"/>
      </w:pPr>
      <w:r>
        <w:t>от________________________</w:t>
      </w:r>
    </w:p>
    <w:p w:rsidR="00CB00B5" w:rsidRPr="000A5AB9" w:rsidRDefault="00CB00B5" w:rsidP="00CB00B5">
      <w:pPr>
        <w:jc w:val="right"/>
        <w:rPr>
          <w:sz w:val="20"/>
          <w:szCs w:val="20"/>
        </w:rPr>
      </w:pPr>
      <w:r w:rsidRPr="000A5AB9">
        <w:rPr>
          <w:sz w:val="20"/>
          <w:szCs w:val="20"/>
        </w:rPr>
        <w:t xml:space="preserve">(ФИО </w:t>
      </w:r>
      <w:proofErr w:type="spellStart"/>
      <w:r w:rsidRPr="000A5AB9">
        <w:rPr>
          <w:sz w:val="20"/>
          <w:szCs w:val="20"/>
        </w:rPr>
        <w:t>жертводателя</w:t>
      </w:r>
      <w:proofErr w:type="spellEnd"/>
      <w:r w:rsidRPr="000A5AB9">
        <w:rPr>
          <w:sz w:val="20"/>
          <w:szCs w:val="20"/>
        </w:rPr>
        <w:t>)</w:t>
      </w:r>
    </w:p>
    <w:p w:rsidR="00CB00B5" w:rsidRDefault="00CB00B5" w:rsidP="00CB00B5">
      <w:pPr>
        <w:jc w:val="right"/>
      </w:pPr>
    </w:p>
    <w:p w:rsidR="005A152D" w:rsidRDefault="005A152D" w:rsidP="00CB00B5">
      <w:pPr>
        <w:jc w:val="right"/>
      </w:pPr>
    </w:p>
    <w:p w:rsidR="005A152D" w:rsidRDefault="005A152D" w:rsidP="00CB00B5">
      <w:pPr>
        <w:jc w:val="right"/>
      </w:pPr>
    </w:p>
    <w:p w:rsidR="00CB00B5" w:rsidRDefault="00CB00B5" w:rsidP="00CB00B5">
      <w:pPr>
        <w:jc w:val="center"/>
        <w:rPr>
          <w:sz w:val="28"/>
          <w:szCs w:val="28"/>
        </w:rPr>
      </w:pPr>
      <w:r w:rsidRPr="000A5AB9">
        <w:rPr>
          <w:sz w:val="28"/>
          <w:szCs w:val="28"/>
        </w:rPr>
        <w:t>ЗАЯВЛЕНИЕ.</w:t>
      </w:r>
    </w:p>
    <w:p w:rsidR="00CB00B5" w:rsidRPr="000A5AB9" w:rsidRDefault="00CB00B5" w:rsidP="00CB00B5">
      <w:pPr>
        <w:jc w:val="center"/>
        <w:rPr>
          <w:sz w:val="28"/>
          <w:szCs w:val="28"/>
        </w:rPr>
      </w:pPr>
    </w:p>
    <w:p w:rsidR="00CB00B5" w:rsidRDefault="00CB00B5" w:rsidP="00CB00B5">
      <w:pPr>
        <w:pBdr>
          <w:bottom w:val="single" w:sz="12" w:space="1" w:color="auto"/>
        </w:pBdr>
        <w:ind w:firstLine="426"/>
      </w:pPr>
      <w:r>
        <w:t>Я,</w:t>
      </w:r>
    </w:p>
    <w:p w:rsidR="00CB00B5" w:rsidRDefault="00CB00B5" w:rsidP="00CB00B5">
      <w:pPr>
        <w:ind w:firstLine="709"/>
        <w:jc w:val="center"/>
        <w:rPr>
          <w:sz w:val="18"/>
          <w:szCs w:val="18"/>
        </w:rPr>
      </w:pPr>
      <w:r w:rsidRPr="00063456">
        <w:rPr>
          <w:sz w:val="18"/>
          <w:szCs w:val="18"/>
        </w:rPr>
        <w:t>(Ф.И.О. жертвователя, паспортные данные или наименование юридического лица, юридический и фактический адрес, ИНН, ОГРН, документы, подтверждающие полномочия представителя)</w:t>
      </w:r>
    </w:p>
    <w:p w:rsidR="00CB00B5" w:rsidRDefault="00CB00B5" w:rsidP="00CB00B5">
      <w:pPr>
        <w:ind w:firstLine="709"/>
        <w:rPr>
          <w:sz w:val="18"/>
          <w:szCs w:val="18"/>
        </w:rPr>
      </w:pPr>
    </w:p>
    <w:p w:rsidR="00CB00B5" w:rsidRDefault="00CB00B5" w:rsidP="00CB00B5">
      <w:pPr>
        <w:pBdr>
          <w:bottom w:val="single" w:sz="12" w:space="1" w:color="auto"/>
        </w:pBdr>
      </w:pPr>
      <w:r>
        <w:t>по собственному желанию передаю организации в качестве пожертвования</w:t>
      </w:r>
    </w:p>
    <w:p w:rsidR="00CB00B5" w:rsidRDefault="00CB00B5" w:rsidP="00CB00B5">
      <w:pPr>
        <w:pBdr>
          <w:bottom w:val="single" w:sz="12" w:space="1" w:color="auto"/>
        </w:pBdr>
      </w:pPr>
    </w:p>
    <w:p w:rsidR="00CB00B5" w:rsidRDefault="00CB00B5" w:rsidP="00CB00B5">
      <w:pPr>
        <w:jc w:val="center"/>
        <w:rPr>
          <w:sz w:val="18"/>
          <w:szCs w:val="18"/>
        </w:rPr>
      </w:pPr>
      <w:r w:rsidRPr="00063456">
        <w:rPr>
          <w:sz w:val="18"/>
          <w:szCs w:val="18"/>
        </w:rPr>
        <w:t>(денежные средств</w:t>
      </w:r>
      <w:proofErr w:type="gramStart"/>
      <w:r w:rsidRPr="00063456">
        <w:rPr>
          <w:sz w:val="18"/>
          <w:szCs w:val="18"/>
        </w:rPr>
        <w:t>а(</w:t>
      </w:r>
      <w:proofErr w:type="gramEnd"/>
      <w:r w:rsidRPr="00063456">
        <w:rPr>
          <w:sz w:val="18"/>
          <w:szCs w:val="18"/>
        </w:rPr>
        <w:t>сумма), имущество)</w:t>
      </w:r>
    </w:p>
    <w:p w:rsidR="00CB00B5" w:rsidRDefault="00CB00B5" w:rsidP="00CB00B5">
      <w:pPr>
        <w:jc w:val="center"/>
        <w:rPr>
          <w:sz w:val="18"/>
          <w:szCs w:val="18"/>
        </w:rPr>
      </w:pPr>
    </w:p>
    <w:p w:rsidR="00CB00B5" w:rsidRDefault="00CB00B5" w:rsidP="00CB00B5">
      <w:pPr>
        <w:pBdr>
          <w:bottom w:val="single" w:sz="12" w:space="1" w:color="auto"/>
        </w:pBdr>
      </w:pPr>
      <w:r>
        <w:t>для целей</w:t>
      </w:r>
    </w:p>
    <w:p w:rsidR="00CB00B5" w:rsidRDefault="00CB00B5" w:rsidP="00CB00B5">
      <w:pPr>
        <w:pBdr>
          <w:bottom w:val="single" w:sz="12" w:space="1" w:color="auto"/>
        </w:pBdr>
      </w:pPr>
    </w:p>
    <w:p w:rsidR="00CB00B5" w:rsidRDefault="00CB00B5" w:rsidP="00CB00B5">
      <w:pPr>
        <w:ind w:firstLine="709"/>
        <w:jc w:val="center"/>
        <w:rPr>
          <w:sz w:val="18"/>
          <w:szCs w:val="18"/>
        </w:rPr>
      </w:pPr>
      <w:r w:rsidRPr="00A0376E">
        <w:rPr>
          <w:sz w:val="18"/>
          <w:szCs w:val="18"/>
        </w:rPr>
        <w:t>( указываются цели, предусмотренные пунктом 5.2 Положения или сведения о передаче полномочия органам управления Организации, по определению целевого назначения вносимого пожертвования)</w:t>
      </w:r>
    </w:p>
    <w:p w:rsidR="00CB00B5" w:rsidRDefault="00CB00B5" w:rsidP="00CB00B5">
      <w:pPr>
        <w:rPr>
          <w:sz w:val="18"/>
          <w:szCs w:val="18"/>
        </w:rPr>
      </w:pPr>
    </w:p>
    <w:p w:rsidR="00CB00B5" w:rsidRDefault="00CB00B5" w:rsidP="00CB00B5">
      <w:pPr>
        <w:rPr>
          <w:sz w:val="18"/>
          <w:szCs w:val="18"/>
        </w:rPr>
      </w:pPr>
    </w:p>
    <w:p w:rsidR="00CB00B5" w:rsidRDefault="00CB00B5" w:rsidP="00CB00B5">
      <w:pPr>
        <w:rPr>
          <w:sz w:val="18"/>
          <w:szCs w:val="18"/>
        </w:rPr>
      </w:pPr>
    </w:p>
    <w:p w:rsidR="00CB00B5" w:rsidRPr="00A0376E" w:rsidRDefault="00CB00B5" w:rsidP="00CB00B5"/>
    <w:p w:rsidR="00CB00B5" w:rsidRDefault="00CB00B5" w:rsidP="00CB00B5">
      <w:r w:rsidRPr="00A0376E">
        <w:t>«</w:t>
      </w:r>
      <w:r>
        <w:t>____</w:t>
      </w:r>
      <w:r w:rsidRPr="00A0376E">
        <w:t>»</w:t>
      </w:r>
      <w:r>
        <w:t>_______________</w:t>
      </w:r>
      <w:r w:rsidRPr="00A0376E">
        <w:t>20</w:t>
      </w:r>
      <w:r>
        <w:t>__г.                                                  _____________________</w:t>
      </w:r>
    </w:p>
    <w:p w:rsidR="00CB00B5" w:rsidRDefault="00CB00B5" w:rsidP="00CB00B5"/>
    <w:p w:rsidR="00CB00B5" w:rsidRDefault="00CB00B5" w:rsidP="00CB00B5"/>
    <w:p w:rsidR="00CB00B5" w:rsidRDefault="00CB00B5" w:rsidP="00CB00B5"/>
    <w:p w:rsidR="00CB00B5" w:rsidRDefault="00CB00B5" w:rsidP="00CB00B5"/>
    <w:p w:rsidR="00CB00B5" w:rsidRDefault="00CB00B5" w:rsidP="00CB00B5"/>
    <w:p w:rsidR="00CB00B5" w:rsidRDefault="00CB00B5" w:rsidP="00CB00B5"/>
    <w:p w:rsidR="00CB00B5" w:rsidRDefault="00CB00B5" w:rsidP="00CB00B5"/>
    <w:p w:rsidR="00CB00B5" w:rsidRDefault="00CB00B5" w:rsidP="00CB00B5"/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371ABA" w:rsidRDefault="00371ABA" w:rsidP="005A152D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jc w:val="right"/>
        <w:rPr>
          <w:lang w:val="ru-RU"/>
        </w:rPr>
      </w:pPr>
    </w:p>
    <w:p w:rsidR="00371ABA" w:rsidRDefault="00371ABA" w:rsidP="00371ABA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ind w:left="3969"/>
        <w:jc w:val="right"/>
        <w:rPr>
          <w:lang w:val="ru-RU"/>
        </w:rPr>
      </w:pPr>
      <w:r w:rsidRPr="00CB00B5">
        <w:rPr>
          <w:lang w:val="ru-RU"/>
        </w:rPr>
        <w:t xml:space="preserve">Приложение </w:t>
      </w:r>
      <w:r>
        <w:rPr>
          <w:lang w:val="ru-RU"/>
        </w:rPr>
        <w:t>№ 2</w:t>
      </w:r>
    </w:p>
    <w:p w:rsidR="00371ABA" w:rsidRPr="00CB00B5" w:rsidRDefault="00371ABA" w:rsidP="00371ABA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ind w:left="3969"/>
        <w:jc w:val="right"/>
      </w:pPr>
      <w:r w:rsidRPr="00CB00B5">
        <w:rPr>
          <w:lang w:val="ru-RU"/>
        </w:rPr>
        <w:t xml:space="preserve">к </w:t>
      </w:r>
      <w:r>
        <w:t>Типово</w:t>
      </w:r>
      <w:r>
        <w:rPr>
          <w:lang w:val="ru-RU"/>
        </w:rPr>
        <w:t>му</w:t>
      </w:r>
      <w:r>
        <w:t xml:space="preserve"> положени</w:t>
      </w:r>
      <w:r>
        <w:rPr>
          <w:lang w:val="ru-RU"/>
        </w:rPr>
        <w:t>ю</w:t>
      </w:r>
      <w:r>
        <w:t xml:space="preserve"> о порядке получения и использования добровольных пожертвований образовательными организациями Шумерлинского муниципального округа</w:t>
      </w:r>
      <w:r w:rsidRPr="00067197">
        <w:rPr>
          <w:color w:val="000000"/>
        </w:rPr>
        <w:t xml:space="preserve"> </w:t>
      </w:r>
      <w:r>
        <w:rPr>
          <w:color w:val="000000"/>
        </w:rPr>
        <w:t>Чувашской Республики</w:t>
      </w:r>
      <w:r w:rsidRPr="00543534">
        <w:t xml:space="preserve"> </w:t>
      </w:r>
      <w:r>
        <w:t xml:space="preserve">             </w:t>
      </w:r>
    </w:p>
    <w:p w:rsidR="00CB00B5" w:rsidRPr="00371ABA" w:rsidRDefault="00CB00B5" w:rsidP="00CB00B5">
      <w:pPr>
        <w:pStyle w:val="a5"/>
        <w:jc w:val="center"/>
        <w:rPr>
          <w:lang w:val="x-none"/>
        </w:rPr>
      </w:pPr>
    </w:p>
    <w:p w:rsidR="00CB00B5" w:rsidRDefault="00CB00B5" w:rsidP="00CB00B5">
      <w:pPr>
        <w:pStyle w:val="a5"/>
        <w:jc w:val="center"/>
      </w:pPr>
    </w:p>
    <w:p w:rsidR="00CB00B5" w:rsidRPr="000A5AB9" w:rsidRDefault="00CB00B5" w:rsidP="00CB00B5">
      <w:pPr>
        <w:pStyle w:val="a5"/>
        <w:jc w:val="center"/>
        <w:rPr>
          <w:sz w:val="28"/>
          <w:szCs w:val="28"/>
        </w:rPr>
      </w:pPr>
      <w:r w:rsidRPr="000A5AB9">
        <w:rPr>
          <w:sz w:val="28"/>
          <w:szCs w:val="28"/>
        </w:rPr>
        <w:t>ДОГОВОР ПОЖЕРТВОВАНИЯ</w:t>
      </w:r>
    </w:p>
    <w:p w:rsidR="00CB00B5" w:rsidRDefault="00CB00B5" w:rsidP="00CB00B5">
      <w:pPr>
        <w:pStyle w:val="a5"/>
      </w:pPr>
    </w:p>
    <w:p w:rsidR="00CB00B5" w:rsidRDefault="00CB00B5" w:rsidP="00CB00B5">
      <w:pPr>
        <w:pStyle w:val="a5"/>
      </w:pPr>
      <w:r>
        <w:t xml:space="preserve">«__»_________20__г.                                                                                           </w:t>
      </w:r>
      <w:proofErr w:type="gramStart"/>
      <w:r>
        <w:t>г</w:t>
      </w:r>
      <w:proofErr w:type="gramEnd"/>
      <w:r>
        <w:t>.______________</w:t>
      </w:r>
    </w:p>
    <w:p w:rsidR="00CB00B5" w:rsidRDefault="00CB00B5" w:rsidP="00CB00B5">
      <w:pPr>
        <w:pStyle w:val="a5"/>
      </w:pPr>
    </w:p>
    <w:p w:rsidR="00CB00B5" w:rsidRDefault="00CB00B5" w:rsidP="00CB00B5">
      <w:pPr>
        <w:pStyle w:val="a5"/>
      </w:pPr>
    </w:p>
    <w:p w:rsidR="00CB00B5" w:rsidRDefault="00CB00B5" w:rsidP="00CB00B5">
      <w:pPr>
        <w:pStyle w:val="a5"/>
      </w:pPr>
      <w:r>
        <w:t>Организация____________________________________________________________________</w:t>
      </w:r>
    </w:p>
    <w:p w:rsidR="00CB00B5" w:rsidRDefault="00CB00B5" w:rsidP="00CB00B5">
      <w:pPr>
        <w:pStyle w:val="a5"/>
        <w:rPr>
          <w:sz w:val="18"/>
          <w:szCs w:val="18"/>
        </w:rPr>
      </w:pPr>
      <w:r w:rsidRPr="00536D2F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</w:t>
      </w:r>
      <w:r w:rsidRPr="00536D2F">
        <w:rPr>
          <w:sz w:val="18"/>
          <w:szCs w:val="18"/>
        </w:rPr>
        <w:t xml:space="preserve">   (указать полное наименов</w:t>
      </w:r>
      <w:r>
        <w:rPr>
          <w:sz w:val="18"/>
          <w:szCs w:val="18"/>
        </w:rPr>
        <w:t>ание Организации в соответствии</w:t>
      </w:r>
      <w:r w:rsidRPr="00536D2F">
        <w:rPr>
          <w:sz w:val="18"/>
          <w:szCs w:val="18"/>
        </w:rPr>
        <w:t xml:space="preserve"> с Уставом)</w:t>
      </w:r>
    </w:p>
    <w:p w:rsidR="00CB00B5" w:rsidRDefault="00CB00B5" w:rsidP="00CB00B5">
      <w:pPr>
        <w:pStyle w:val="a5"/>
        <w:jc w:val="both"/>
      </w:pPr>
      <w:r w:rsidRPr="00536D2F">
        <w:t>Именуемое в дальнейшем</w:t>
      </w:r>
      <w:r>
        <w:t xml:space="preserve"> </w:t>
      </w:r>
      <w:r w:rsidRPr="00536D2F">
        <w:t>«Организация», в лице директора</w:t>
      </w:r>
      <w:r>
        <w:t xml:space="preserve"> __________________________,</w:t>
      </w:r>
    </w:p>
    <w:p w:rsidR="00CB00B5" w:rsidRDefault="00CB00B5" w:rsidP="00CB00B5">
      <w:pPr>
        <w:pStyle w:val="a5"/>
        <w:jc w:val="both"/>
      </w:pPr>
      <w:r>
        <w:t>действующего на основании Устава, с одной стороны, и _____________________________,</w:t>
      </w:r>
    </w:p>
    <w:p w:rsidR="00CB00B5" w:rsidRDefault="00CB00B5" w:rsidP="00CB00B5">
      <w:pPr>
        <w:pStyle w:val="a5"/>
        <w:jc w:val="both"/>
      </w:pPr>
      <w:r>
        <w:t>именуемый в дальнейшем «Жертвователь», действующий на основании_________________</w:t>
      </w:r>
    </w:p>
    <w:p w:rsidR="00CB00B5" w:rsidRDefault="00CB00B5" w:rsidP="00CB00B5">
      <w:pPr>
        <w:pStyle w:val="a5"/>
        <w:jc w:val="both"/>
      </w:pPr>
      <w:r>
        <w:t>с другой стороны, заключили настоящий Договор о нижеследующем:</w:t>
      </w:r>
    </w:p>
    <w:p w:rsidR="00CB00B5" w:rsidRDefault="00CB00B5" w:rsidP="00CB00B5">
      <w:pPr>
        <w:pStyle w:val="a5"/>
        <w:jc w:val="both"/>
      </w:pPr>
    </w:p>
    <w:p w:rsidR="00CB00B5" w:rsidRDefault="00CB00B5" w:rsidP="00CB00B5">
      <w:pPr>
        <w:pStyle w:val="a5"/>
        <w:numPr>
          <w:ilvl w:val="0"/>
          <w:numId w:val="3"/>
        </w:numPr>
        <w:jc w:val="center"/>
      </w:pPr>
      <w:r>
        <w:t>Предмет договора</w:t>
      </w:r>
    </w:p>
    <w:p w:rsidR="00CB00B5" w:rsidRDefault="00CB00B5" w:rsidP="00CB00B5">
      <w:pPr>
        <w:pStyle w:val="a5"/>
        <w:numPr>
          <w:ilvl w:val="1"/>
          <w:numId w:val="3"/>
        </w:numPr>
        <w:ind w:left="0" w:firstLine="0"/>
        <w:jc w:val="both"/>
      </w:pPr>
      <w:r>
        <w:t>Жертвователь обязуется безвозмездно передать Организации в собственность на цели, указанные в настоящем Договоре, денежные средства (далее по тексту договора – Пожертвование) в размере _______________________________________________________</w:t>
      </w:r>
    </w:p>
    <w:p w:rsidR="00CB00B5" w:rsidRPr="00500E4B" w:rsidRDefault="00CB00B5" w:rsidP="00CB00B5">
      <w:pPr>
        <w:pStyle w:val="a5"/>
        <w:jc w:val="both"/>
        <w:rPr>
          <w:sz w:val="18"/>
          <w:szCs w:val="18"/>
        </w:rPr>
      </w:pPr>
      <w:r>
        <w:t xml:space="preserve">                                                                      ( </w:t>
      </w:r>
      <w:r w:rsidRPr="004A10DD">
        <w:rPr>
          <w:sz w:val="18"/>
          <w:szCs w:val="18"/>
        </w:rPr>
        <w:t>сумма цифрами и прописью)</w:t>
      </w:r>
    </w:p>
    <w:p w:rsidR="00CB00B5" w:rsidRDefault="00CB00B5" w:rsidP="00CB00B5">
      <w:pPr>
        <w:pStyle w:val="a5"/>
        <w:numPr>
          <w:ilvl w:val="1"/>
          <w:numId w:val="3"/>
        </w:numPr>
        <w:pBdr>
          <w:bottom w:val="single" w:sz="12" w:space="1" w:color="auto"/>
        </w:pBdr>
        <w:ind w:left="0" w:firstLine="0"/>
        <w:jc w:val="both"/>
      </w:pPr>
      <w:r>
        <w:t>Пожертвование передается в собственность Организации на осуществление целей</w:t>
      </w:r>
    </w:p>
    <w:p w:rsidR="00CB00B5" w:rsidRDefault="00CB00B5" w:rsidP="00CB00B5">
      <w:pPr>
        <w:pStyle w:val="a5"/>
        <w:pBdr>
          <w:bottom w:val="single" w:sz="12" w:space="1" w:color="auto"/>
        </w:pBdr>
        <w:jc w:val="both"/>
      </w:pPr>
    </w:p>
    <w:p w:rsidR="00CB00B5" w:rsidRDefault="00CB00B5" w:rsidP="00CB00B5">
      <w:pPr>
        <w:pStyle w:val="a5"/>
        <w:jc w:val="center"/>
        <w:rPr>
          <w:sz w:val="18"/>
          <w:szCs w:val="18"/>
        </w:rPr>
      </w:pPr>
      <w:proofErr w:type="gramStart"/>
      <w:r w:rsidRPr="00EB38E3">
        <w:rPr>
          <w:sz w:val="18"/>
          <w:szCs w:val="18"/>
        </w:rPr>
        <w:t>(указывается цель, предусмотренная пунктом 4.2.</w:t>
      </w:r>
      <w:proofErr w:type="gramEnd"/>
      <w:r w:rsidRPr="00EB38E3">
        <w:rPr>
          <w:sz w:val="18"/>
          <w:szCs w:val="18"/>
        </w:rPr>
        <w:t xml:space="preserve"> </w:t>
      </w:r>
      <w:proofErr w:type="gramStart"/>
      <w:r w:rsidRPr="00EB38E3">
        <w:rPr>
          <w:sz w:val="18"/>
          <w:szCs w:val="18"/>
        </w:rPr>
        <w:t>Положения, либо сведения о передаче полномочия органам управления Организации, по определению целевого назначения вносимого пожертвования)</w:t>
      </w:r>
      <w:proofErr w:type="gramEnd"/>
    </w:p>
    <w:p w:rsidR="00CB00B5" w:rsidRPr="00500E4B" w:rsidRDefault="00CB00B5" w:rsidP="00CB00B5">
      <w:pPr>
        <w:pStyle w:val="a5"/>
        <w:jc w:val="center"/>
        <w:rPr>
          <w:sz w:val="18"/>
          <w:szCs w:val="18"/>
        </w:rPr>
      </w:pPr>
    </w:p>
    <w:p w:rsidR="00CB00B5" w:rsidRDefault="00CB00B5" w:rsidP="00CB00B5">
      <w:pPr>
        <w:pStyle w:val="a8"/>
        <w:numPr>
          <w:ilvl w:val="0"/>
          <w:numId w:val="3"/>
        </w:numPr>
        <w:spacing w:after="200" w:line="276" w:lineRule="auto"/>
        <w:jc w:val="center"/>
      </w:pPr>
      <w:r>
        <w:t>Права и обязанности сторон</w:t>
      </w:r>
    </w:p>
    <w:p w:rsidR="00CB00B5" w:rsidRDefault="00CB00B5" w:rsidP="00CB00B5">
      <w:pPr>
        <w:pStyle w:val="a8"/>
        <w:numPr>
          <w:ilvl w:val="1"/>
          <w:numId w:val="3"/>
        </w:numPr>
        <w:spacing w:after="200" w:line="276" w:lineRule="auto"/>
        <w:ind w:left="0" w:firstLine="0"/>
        <w:jc w:val="both"/>
      </w:pPr>
      <w:r>
        <w:t>Жертвователь обязуется перечислить Пожертвование Организации в течение _______________ рабочих дней с момента подписания настоящего договора на лицевой счет Организации.</w:t>
      </w:r>
    </w:p>
    <w:p w:rsidR="00CB00B5" w:rsidRDefault="00CB00B5" w:rsidP="00CB00B5">
      <w:pPr>
        <w:pStyle w:val="a8"/>
        <w:numPr>
          <w:ilvl w:val="1"/>
          <w:numId w:val="3"/>
        </w:numPr>
        <w:spacing w:after="200" w:line="276" w:lineRule="auto"/>
        <w:ind w:left="0" w:firstLine="0"/>
        <w:jc w:val="both"/>
      </w:pPr>
      <w:r>
        <w:t>Договор считается исполненным Сторонами с момента зачисления денежных средств на расчетный счет Одаряемого.</w:t>
      </w:r>
    </w:p>
    <w:p w:rsidR="00CB00B5" w:rsidRDefault="00CB00B5" w:rsidP="00CB00B5">
      <w:pPr>
        <w:pStyle w:val="a8"/>
        <w:numPr>
          <w:ilvl w:val="1"/>
          <w:numId w:val="3"/>
        </w:numPr>
        <w:spacing w:after="200" w:line="276" w:lineRule="auto"/>
        <w:ind w:left="0" w:firstLine="0"/>
        <w:jc w:val="both"/>
      </w:pPr>
      <w:r>
        <w:t>В случае если денежные средства будут перечисляться Жертвователем на расчетный счет Одаряемого частями, договор считается исполненным Сторонами с момента зачисления последней части денежных средств на расчетный счет Одаряемого.</w:t>
      </w:r>
    </w:p>
    <w:p w:rsidR="00CB00B5" w:rsidRDefault="00CB00B5" w:rsidP="00CB00B5">
      <w:pPr>
        <w:pStyle w:val="a8"/>
        <w:numPr>
          <w:ilvl w:val="1"/>
          <w:numId w:val="3"/>
        </w:numPr>
        <w:spacing w:after="200" w:line="276" w:lineRule="auto"/>
        <w:ind w:left="0" w:firstLine="0"/>
        <w:jc w:val="both"/>
      </w:pPr>
      <w:r>
        <w:t xml:space="preserve">Организация обязана использовать Пожертвование исключительно в целях, указанных в </w:t>
      </w:r>
      <w:r w:rsidRPr="00352D32">
        <w:rPr>
          <w:u w:val="single"/>
        </w:rPr>
        <w:t>п.</w:t>
      </w:r>
      <w:r>
        <w:rPr>
          <w:u w:val="single"/>
        </w:rPr>
        <w:t xml:space="preserve"> </w:t>
      </w:r>
      <w:r w:rsidRPr="00352D32">
        <w:rPr>
          <w:u w:val="single"/>
        </w:rPr>
        <w:t>1.2.</w:t>
      </w:r>
      <w:r>
        <w:t xml:space="preserve"> настоящего Договора.</w:t>
      </w:r>
    </w:p>
    <w:p w:rsidR="00CB00B5" w:rsidRPr="00500E4B" w:rsidRDefault="00CB00B5" w:rsidP="00CB00B5">
      <w:pPr>
        <w:pStyle w:val="a8"/>
        <w:numPr>
          <w:ilvl w:val="1"/>
          <w:numId w:val="3"/>
        </w:numPr>
        <w:spacing w:after="200" w:line="276" w:lineRule="auto"/>
        <w:ind w:left="0" w:firstLine="0"/>
        <w:jc w:val="both"/>
      </w:pPr>
      <w:r>
        <w:t>Учреждение обязано предоставлять Жертвователю возможность знакомиться с финансовой, бухгалтерской и иной д</w:t>
      </w:r>
      <w:r w:rsidRPr="00352D32">
        <w:t xml:space="preserve">окументацией, подтверждающей </w:t>
      </w:r>
      <w:r>
        <w:t>целевое использование Пожертвования.</w:t>
      </w:r>
    </w:p>
    <w:p w:rsidR="00CB00B5" w:rsidRPr="00500E4B" w:rsidRDefault="00CB00B5" w:rsidP="00CB00B5">
      <w:pPr>
        <w:pStyle w:val="a8"/>
        <w:numPr>
          <w:ilvl w:val="0"/>
          <w:numId w:val="3"/>
        </w:numPr>
        <w:spacing w:after="200" w:line="276" w:lineRule="auto"/>
        <w:jc w:val="center"/>
      </w:pPr>
      <w:r w:rsidRPr="00FE3580">
        <w:t>Ответственность сторон</w:t>
      </w:r>
    </w:p>
    <w:p w:rsidR="00CB00B5" w:rsidRPr="00500E4B" w:rsidRDefault="00CB00B5" w:rsidP="00CB00B5">
      <w:pPr>
        <w:pStyle w:val="a8"/>
        <w:numPr>
          <w:ilvl w:val="1"/>
          <w:numId w:val="3"/>
        </w:numPr>
        <w:spacing w:after="200" w:line="276" w:lineRule="auto"/>
        <w:ind w:left="0" w:firstLine="0"/>
        <w:jc w:val="both"/>
      </w:pPr>
      <w:r>
        <w:t xml:space="preserve">Использование  Пожертвования или его части не в соответствии с целями, оговоренными в </w:t>
      </w:r>
      <w:r w:rsidRPr="00FE3580">
        <w:rPr>
          <w:u w:val="single"/>
        </w:rPr>
        <w:t>п. 1.2</w:t>
      </w:r>
      <w:r>
        <w:t xml:space="preserve">. настоящего Договора, ведет к отмене договора пожертвования. В </w:t>
      </w:r>
      <w:r>
        <w:lastRenderedPageBreak/>
        <w:t>случае отмены договора пожертвования Организация обязана возвратить Жертвователю Пожертвование.</w:t>
      </w:r>
    </w:p>
    <w:p w:rsidR="00CB00B5" w:rsidRPr="00500E4B" w:rsidRDefault="00CB00B5" w:rsidP="00CB00B5">
      <w:pPr>
        <w:pStyle w:val="a8"/>
        <w:numPr>
          <w:ilvl w:val="0"/>
          <w:numId w:val="3"/>
        </w:numPr>
        <w:spacing w:after="200" w:line="276" w:lineRule="auto"/>
        <w:jc w:val="center"/>
      </w:pPr>
      <w:r>
        <w:t>Прочие условия.</w:t>
      </w:r>
    </w:p>
    <w:p w:rsidR="00CB00B5" w:rsidRDefault="00CB00B5" w:rsidP="00CB00B5">
      <w:pPr>
        <w:pStyle w:val="a8"/>
        <w:numPr>
          <w:ilvl w:val="1"/>
          <w:numId w:val="3"/>
        </w:numPr>
        <w:spacing w:after="200" w:line="276" w:lineRule="auto"/>
        <w:ind w:left="0" w:firstLine="0"/>
      </w:pPr>
      <w:r>
        <w:t>Настоящий Договор вступает в силу с момента его подписания сторонами.</w:t>
      </w:r>
    </w:p>
    <w:p w:rsidR="00CB00B5" w:rsidRPr="005631ED" w:rsidRDefault="00CB00B5" w:rsidP="00CB00B5">
      <w:pPr>
        <w:pStyle w:val="a8"/>
        <w:numPr>
          <w:ilvl w:val="1"/>
          <w:numId w:val="3"/>
        </w:numPr>
        <w:spacing w:after="200" w:line="276" w:lineRule="auto"/>
        <w:ind w:left="0" w:firstLine="0"/>
      </w:pPr>
      <w:r>
        <w:t xml:space="preserve">Все споры, вытекающие из настоящего Договора, разрешаются сторонами путем переговоров. </w:t>
      </w:r>
      <w:r w:rsidRPr="005631ED">
        <w:t xml:space="preserve">При </w:t>
      </w:r>
      <w:proofErr w:type="spellStart"/>
      <w:r w:rsidRPr="005631ED">
        <w:t>недостижении</w:t>
      </w:r>
      <w:proofErr w:type="spellEnd"/>
      <w:r w:rsidRPr="005631ED">
        <w:t xml:space="preserve"> согласия спор подлежит рассмотрению в судебном порядке.</w:t>
      </w:r>
    </w:p>
    <w:p w:rsidR="00CB00B5" w:rsidRDefault="00CB00B5" w:rsidP="00CB00B5">
      <w:pPr>
        <w:pStyle w:val="a8"/>
        <w:numPr>
          <w:ilvl w:val="1"/>
          <w:numId w:val="3"/>
        </w:numPr>
        <w:spacing w:after="200" w:line="276" w:lineRule="auto"/>
        <w:ind w:left="0" w:firstLine="0"/>
      </w:pPr>
      <w:r>
        <w:t>Настоящий Договор составлен в двух экземплярах, имеющих равную юридическую силу, по одному для каждой из сторон.</w:t>
      </w:r>
    </w:p>
    <w:p w:rsidR="00CB00B5" w:rsidRPr="008C4F06" w:rsidRDefault="00CB00B5" w:rsidP="00CB00B5">
      <w:pPr>
        <w:pStyle w:val="a8"/>
        <w:ind w:left="0"/>
      </w:pPr>
    </w:p>
    <w:p w:rsidR="00CB00B5" w:rsidRDefault="00CB00B5" w:rsidP="00CB00B5">
      <w:pPr>
        <w:pStyle w:val="a8"/>
        <w:numPr>
          <w:ilvl w:val="0"/>
          <w:numId w:val="3"/>
        </w:numPr>
        <w:spacing w:after="200" w:line="276" w:lineRule="auto"/>
        <w:jc w:val="center"/>
      </w:pPr>
      <w:r>
        <w:t>Адреса и реквизиты сторон:</w:t>
      </w:r>
    </w:p>
    <w:p w:rsidR="00CB00B5" w:rsidRDefault="00CB00B5" w:rsidP="00CB00B5">
      <w:pPr>
        <w:pStyle w:val="a8"/>
      </w:pPr>
    </w:p>
    <w:p w:rsidR="00CB00B5" w:rsidRDefault="00CB00B5" w:rsidP="00CB00B5">
      <w:pPr>
        <w:pStyle w:val="a8"/>
        <w:ind w:left="0"/>
      </w:pPr>
      <w:r>
        <w:t>Жертвователь                                                                                 Организация</w:t>
      </w:r>
    </w:p>
    <w:p w:rsidR="00CB00B5" w:rsidRDefault="00CB00B5" w:rsidP="00CB00B5">
      <w:pPr>
        <w:pStyle w:val="a8"/>
        <w:ind w:left="0"/>
      </w:pPr>
      <w:r>
        <w:t>_________________________________            __________________________________</w:t>
      </w:r>
    </w:p>
    <w:p w:rsidR="00CB00B5" w:rsidRDefault="00CB00B5" w:rsidP="00CB00B5">
      <w:pPr>
        <w:pStyle w:val="a8"/>
        <w:ind w:left="0"/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CB00B5" w:rsidRDefault="00CB00B5" w:rsidP="00CB00B5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</w:p>
    <w:p w:rsidR="00371ABA" w:rsidRDefault="00371ABA" w:rsidP="00371ABA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ind w:left="3969"/>
        <w:jc w:val="right"/>
        <w:rPr>
          <w:lang w:val="ru-RU"/>
        </w:rPr>
      </w:pPr>
      <w:r w:rsidRPr="00CB00B5">
        <w:rPr>
          <w:lang w:val="ru-RU"/>
        </w:rPr>
        <w:lastRenderedPageBreak/>
        <w:t xml:space="preserve">Приложение </w:t>
      </w:r>
      <w:r>
        <w:rPr>
          <w:lang w:val="ru-RU"/>
        </w:rPr>
        <w:t xml:space="preserve">№ </w:t>
      </w:r>
      <w:r w:rsidR="0031745D">
        <w:rPr>
          <w:lang w:val="ru-RU"/>
        </w:rPr>
        <w:t>3</w:t>
      </w:r>
    </w:p>
    <w:p w:rsidR="00371ABA" w:rsidRPr="00CB00B5" w:rsidRDefault="00371ABA" w:rsidP="00371ABA">
      <w:pPr>
        <w:pStyle w:val="a6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ind w:left="3969"/>
        <w:jc w:val="right"/>
      </w:pPr>
      <w:r w:rsidRPr="00CB00B5">
        <w:rPr>
          <w:lang w:val="ru-RU"/>
        </w:rPr>
        <w:t xml:space="preserve">к </w:t>
      </w:r>
      <w:r>
        <w:t>Типово</w:t>
      </w:r>
      <w:r>
        <w:rPr>
          <w:lang w:val="ru-RU"/>
        </w:rPr>
        <w:t>му</w:t>
      </w:r>
      <w:r>
        <w:t xml:space="preserve"> положени</w:t>
      </w:r>
      <w:r>
        <w:rPr>
          <w:lang w:val="ru-RU"/>
        </w:rPr>
        <w:t>ю</w:t>
      </w:r>
      <w:r>
        <w:t xml:space="preserve"> о порядке получения и использования добровольных пожертвований образовательными организациями Шумерлинского муниципального округа</w:t>
      </w:r>
      <w:r w:rsidRPr="00067197">
        <w:rPr>
          <w:color w:val="000000"/>
        </w:rPr>
        <w:t xml:space="preserve"> </w:t>
      </w:r>
      <w:r>
        <w:rPr>
          <w:color w:val="000000"/>
        </w:rPr>
        <w:t>Чувашской Республики</w:t>
      </w:r>
      <w:r w:rsidRPr="00543534">
        <w:t xml:space="preserve"> </w:t>
      </w:r>
      <w:r>
        <w:t xml:space="preserve">             </w:t>
      </w:r>
    </w:p>
    <w:p w:rsidR="005A152D" w:rsidRPr="00371ABA" w:rsidRDefault="005A152D" w:rsidP="00CB00B5">
      <w:pPr>
        <w:rPr>
          <w:lang w:val="x-none" w:eastAsia="x-none"/>
        </w:rPr>
      </w:pPr>
    </w:p>
    <w:p w:rsidR="005A152D" w:rsidRDefault="005A152D" w:rsidP="00CB00B5">
      <w:pPr>
        <w:rPr>
          <w:lang w:eastAsia="x-none"/>
        </w:rPr>
      </w:pPr>
    </w:p>
    <w:p w:rsidR="00CB00B5" w:rsidRDefault="00CB00B5" w:rsidP="00CB00B5">
      <w:pPr>
        <w:pStyle w:val="a8"/>
        <w:ind w:left="0"/>
        <w:jc w:val="center"/>
      </w:pPr>
      <w:r>
        <w:t>АКТ ПРИЕМА - ПЕРЕДАЧИ ИМУЩЕСТВА</w:t>
      </w:r>
    </w:p>
    <w:p w:rsidR="00CB00B5" w:rsidRDefault="00CB00B5" w:rsidP="00CB00B5">
      <w:pPr>
        <w:pStyle w:val="a8"/>
        <w:ind w:left="0"/>
      </w:pPr>
    </w:p>
    <w:p w:rsidR="00CB00B5" w:rsidRDefault="00CB00B5" w:rsidP="00CB00B5">
      <w:pPr>
        <w:pStyle w:val="a8"/>
        <w:ind w:left="0"/>
      </w:pPr>
      <w:r>
        <w:t xml:space="preserve">«__»__________   _____ г.                                                                                       </w:t>
      </w:r>
      <w:proofErr w:type="gramStart"/>
      <w:r>
        <w:t>г</w:t>
      </w:r>
      <w:proofErr w:type="gramEnd"/>
      <w:r>
        <w:t>.______________</w:t>
      </w:r>
    </w:p>
    <w:p w:rsidR="00CB00B5" w:rsidRDefault="00CB00B5" w:rsidP="00CB00B5">
      <w:pPr>
        <w:pStyle w:val="a8"/>
        <w:ind w:left="0"/>
      </w:pPr>
    </w:p>
    <w:p w:rsidR="00CB00B5" w:rsidRDefault="00CB00B5" w:rsidP="00CB00B5">
      <w:pPr>
        <w:pStyle w:val="a5"/>
      </w:pPr>
      <w:r>
        <w:t>Организация______________________________________________________________________</w:t>
      </w:r>
    </w:p>
    <w:p w:rsidR="00CB00B5" w:rsidRDefault="00CB00B5" w:rsidP="00CB00B5">
      <w:pPr>
        <w:pStyle w:val="a5"/>
        <w:rPr>
          <w:sz w:val="18"/>
          <w:szCs w:val="18"/>
        </w:rPr>
      </w:pPr>
      <w:r w:rsidRPr="00536D2F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</w:t>
      </w:r>
      <w:r w:rsidRPr="00536D2F">
        <w:rPr>
          <w:sz w:val="18"/>
          <w:szCs w:val="18"/>
        </w:rPr>
        <w:t xml:space="preserve">   (указать полное наименование Организации в соответствии  с Уставом)</w:t>
      </w:r>
    </w:p>
    <w:p w:rsidR="00CB00B5" w:rsidRDefault="00CB00B5" w:rsidP="00CB00B5">
      <w:pPr>
        <w:pStyle w:val="a5"/>
      </w:pPr>
      <w:r w:rsidRPr="00536D2F">
        <w:t>Именуемое в дальнейшем</w:t>
      </w:r>
      <w:r>
        <w:t xml:space="preserve"> </w:t>
      </w:r>
      <w:r w:rsidRPr="00536D2F">
        <w:t>«Организация», в лице директора</w:t>
      </w:r>
      <w:r>
        <w:t xml:space="preserve"> _____________________________,</w:t>
      </w:r>
    </w:p>
    <w:p w:rsidR="00CB00B5" w:rsidRDefault="00CB00B5" w:rsidP="00CB00B5">
      <w:pPr>
        <w:pStyle w:val="a5"/>
      </w:pPr>
      <w:r>
        <w:t>действующего на основании Устава, с одной стороны, и ________________________________,</w:t>
      </w:r>
    </w:p>
    <w:p w:rsidR="00CB00B5" w:rsidRDefault="00CB00B5" w:rsidP="00CB00B5">
      <w:pPr>
        <w:pStyle w:val="a5"/>
      </w:pPr>
      <w:r>
        <w:t>именуемый в дальнейшем «Жертвователь», действующий на основании_______________</w:t>
      </w:r>
    </w:p>
    <w:p w:rsidR="00CB00B5" w:rsidRDefault="00CB00B5" w:rsidP="00CB00B5">
      <w:pPr>
        <w:pStyle w:val="a5"/>
      </w:pPr>
      <w:r>
        <w:t>с другой стороны, составили настоящий акт (далее – Акт) о нижеследующем:</w:t>
      </w:r>
    </w:p>
    <w:p w:rsidR="00CB00B5" w:rsidRDefault="00CB00B5" w:rsidP="00CB00B5">
      <w:pPr>
        <w:pStyle w:val="a5"/>
      </w:pPr>
    </w:p>
    <w:p w:rsidR="00CB00B5" w:rsidRDefault="00CB00B5" w:rsidP="00CB00B5">
      <w:pPr>
        <w:pStyle w:val="a5"/>
        <w:numPr>
          <w:ilvl w:val="0"/>
          <w:numId w:val="4"/>
        </w:numPr>
        <w:ind w:left="426" w:hanging="426"/>
      </w:pPr>
      <w:r>
        <w:t>Во исполнение п. 1.1. Договора пожертвования от  «__» ________  ____</w:t>
      </w:r>
      <w:proofErr w:type="gramStart"/>
      <w:r>
        <w:t>г</w:t>
      </w:r>
      <w:proofErr w:type="gramEnd"/>
      <w:r>
        <w:t>.№______</w:t>
      </w:r>
    </w:p>
    <w:p w:rsidR="00CB00B5" w:rsidRDefault="00CB00B5" w:rsidP="00CB00B5">
      <w:pPr>
        <w:pStyle w:val="a8"/>
        <w:ind w:left="0"/>
      </w:pPr>
      <w:r>
        <w:t>Жертвователь передал, а Организация приняла следующее имущество.</w:t>
      </w:r>
    </w:p>
    <w:p w:rsidR="00CB00B5" w:rsidRDefault="00CB00B5" w:rsidP="00CB00B5">
      <w:pPr>
        <w:pStyle w:val="a8"/>
        <w:ind w:left="0"/>
      </w:pPr>
      <w:r>
        <w:t>Наименование имущества</w:t>
      </w:r>
    </w:p>
    <w:p w:rsidR="00CB00B5" w:rsidRDefault="00CB00B5" w:rsidP="00CB00B5">
      <w:pPr>
        <w:pStyle w:val="a8"/>
        <w:ind w:left="0"/>
      </w:pPr>
      <w:r>
        <w:t>Количество</w:t>
      </w:r>
    </w:p>
    <w:p w:rsidR="00CB00B5" w:rsidRDefault="00CB00B5" w:rsidP="00CB00B5">
      <w:pPr>
        <w:pStyle w:val="a8"/>
        <w:ind w:left="0"/>
      </w:pPr>
      <w:r>
        <w:t>Стоимость</w:t>
      </w:r>
    </w:p>
    <w:p w:rsidR="00CB00B5" w:rsidRDefault="00CB00B5" w:rsidP="00CB00B5">
      <w:pPr>
        <w:pStyle w:val="a8"/>
        <w:numPr>
          <w:ilvl w:val="0"/>
          <w:numId w:val="4"/>
        </w:numPr>
        <w:spacing w:after="200" w:line="276" w:lineRule="auto"/>
        <w:ind w:left="426" w:hanging="426"/>
      </w:pPr>
      <w:r>
        <w:t>Техническое состояние имущества</w:t>
      </w:r>
    </w:p>
    <w:p w:rsidR="00CB00B5" w:rsidRDefault="00CB00B5" w:rsidP="00CB00B5">
      <w:pPr>
        <w:pStyle w:val="a8"/>
        <w:numPr>
          <w:ilvl w:val="0"/>
          <w:numId w:val="4"/>
        </w:numPr>
        <w:spacing w:after="200" w:line="276" w:lineRule="auto"/>
        <w:ind w:left="426" w:hanging="426"/>
      </w:pPr>
      <w:r>
        <w:t>Документы на имущество</w:t>
      </w:r>
    </w:p>
    <w:p w:rsidR="00CB00B5" w:rsidRDefault="00CB00B5" w:rsidP="00CB00B5">
      <w:pPr>
        <w:pStyle w:val="a8"/>
        <w:numPr>
          <w:ilvl w:val="0"/>
          <w:numId w:val="4"/>
        </w:numPr>
        <w:spacing w:after="200" w:line="276" w:lineRule="auto"/>
        <w:ind w:left="426" w:hanging="426"/>
      </w:pPr>
      <w:r>
        <w:t xml:space="preserve">Настоящий Акт составлен в двух экземплярах по одному для каждой из Сторон и является неотъемлемой частью Договора пожертвования имущества от «___________  ____ </w:t>
      </w:r>
      <w:proofErr w:type="gramStart"/>
      <w:r>
        <w:t>г</w:t>
      </w:r>
      <w:proofErr w:type="gramEnd"/>
      <w:r>
        <w:t>. №___</w:t>
      </w:r>
    </w:p>
    <w:p w:rsidR="00CB00B5" w:rsidRDefault="00CB00B5" w:rsidP="00CB00B5"/>
    <w:p w:rsidR="00CB00B5" w:rsidRDefault="00CB00B5" w:rsidP="00CB00B5"/>
    <w:p w:rsidR="00CB00B5" w:rsidRPr="00862F88" w:rsidRDefault="00CB00B5" w:rsidP="00CB00B5">
      <w:r>
        <w:t>Жертвователь                                                                                  Организация</w:t>
      </w:r>
    </w:p>
    <w:p w:rsidR="00CB00B5" w:rsidRPr="00FF26B0" w:rsidRDefault="00CB00B5" w:rsidP="00CB00B5">
      <w:pPr>
        <w:rPr>
          <w:lang w:eastAsia="x-none"/>
        </w:rPr>
      </w:pPr>
    </w:p>
    <w:p w:rsidR="005F79F1" w:rsidRDefault="005F79F1"/>
    <w:sectPr w:rsidR="005F79F1" w:rsidSect="005A15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65"/>
    <w:multiLevelType w:val="hybridMultilevel"/>
    <w:tmpl w:val="2A9C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D041B"/>
    <w:multiLevelType w:val="multilevel"/>
    <w:tmpl w:val="C74EA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893B0C"/>
    <w:multiLevelType w:val="multilevel"/>
    <w:tmpl w:val="5678D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124CDE"/>
    <w:multiLevelType w:val="multilevel"/>
    <w:tmpl w:val="CEE0E0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B5"/>
    <w:rsid w:val="00067197"/>
    <w:rsid w:val="000B25D8"/>
    <w:rsid w:val="0031745D"/>
    <w:rsid w:val="00371ABA"/>
    <w:rsid w:val="005A152D"/>
    <w:rsid w:val="005F79F1"/>
    <w:rsid w:val="0061671E"/>
    <w:rsid w:val="00820658"/>
    <w:rsid w:val="009C4094"/>
    <w:rsid w:val="00B163E7"/>
    <w:rsid w:val="00B90142"/>
    <w:rsid w:val="00C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B00B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B00B5"/>
    <w:rPr>
      <w:b/>
      <w:bCs/>
      <w:color w:val="000080"/>
    </w:rPr>
  </w:style>
  <w:style w:type="paragraph" w:styleId="a5">
    <w:name w:val="No Spacing"/>
    <w:uiPriority w:val="1"/>
    <w:qFormat/>
    <w:rsid w:val="00CB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CB00B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B00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CB00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2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B00B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B00B5"/>
    <w:rPr>
      <w:b/>
      <w:bCs/>
      <w:color w:val="000080"/>
    </w:rPr>
  </w:style>
  <w:style w:type="paragraph" w:styleId="a5">
    <w:name w:val="No Spacing"/>
    <w:uiPriority w:val="1"/>
    <w:qFormat/>
    <w:rsid w:val="00CB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CB00B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B00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CB00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2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Смолева Надежда</dc:creator>
  <cp:lastModifiedBy>Ольга Прокопьева</cp:lastModifiedBy>
  <cp:revision>5</cp:revision>
  <cp:lastPrinted>2022-01-24T12:59:00Z</cp:lastPrinted>
  <dcterms:created xsi:type="dcterms:W3CDTF">2022-01-19T14:13:00Z</dcterms:created>
  <dcterms:modified xsi:type="dcterms:W3CDTF">2022-01-31T08:12:00Z</dcterms:modified>
</cp:coreProperties>
</file>