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Default="00123C6D" w:rsidP="00123C6D">
      <w:pPr>
        <w:tabs>
          <w:tab w:val="num" w:pos="0"/>
        </w:tabs>
        <w:ind w:firstLine="540"/>
        <w:jc w:val="both"/>
      </w:pPr>
      <w:r>
        <w:rPr>
          <w:noProof/>
          <w:lang w:eastAsia="ru-RU"/>
        </w:rPr>
        <w:drawing>
          <wp:anchor distT="0" distB="0" distL="114300" distR="114300" simplePos="0" relativeHeight="251659264" behindDoc="0" locked="0" layoutInCell="1" allowOverlap="1" wp14:anchorId="0F78AFAE" wp14:editId="23F85664">
            <wp:simplePos x="0" y="0"/>
            <wp:positionH relativeFrom="column">
              <wp:posOffset>2475230</wp:posOffset>
            </wp:positionH>
            <wp:positionV relativeFrom="paragraph">
              <wp:posOffset>89535</wp:posOffset>
            </wp:positionV>
            <wp:extent cx="723900" cy="904875"/>
            <wp:effectExtent l="0" t="0" r="0" b="9525"/>
            <wp:wrapNone/>
            <wp:docPr id="1" name="Рисунок 1" descr="Описание: C:\Users\shumobrazov22\AppData\Local\Microsoft\Windows\Temporary Internet Files\Content.Word\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humobrazov22\AppData\Local\Microsoft\Windows\Temporary Internet Files\Content.Word\Гербовый щит.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1F2">
        <w:t xml:space="preserve">            </w:t>
      </w:r>
      <w:r>
        <w:t xml:space="preserve">                                            </w:t>
      </w:r>
    </w:p>
    <w:tbl>
      <w:tblPr>
        <w:tblW w:w="0" w:type="auto"/>
        <w:tblLook w:val="04A0" w:firstRow="1" w:lastRow="0" w:firstColumn="1" w:lastColumn="0" w:noHBand="0" w:noVBand="1"/>
      </w:tblPr>
      <w:tblGrid>
        <w:gridCol w:w="4195"/>
        <w:gridCol w:w="1173"/>
        <w:gridCol w:w="4202"/>
      </w:tblGrid>
      <w:tr w:rsidR="00123C6D" w:rsidRPr="002621E6" w:rsidTr="004038CC">
        <w:trPr>
          <w:cantSplit/>
          <w:trHeight w:val="253"/>
        </w:trPr>
        <w:tc>
          <w:tcPr>
            <w:tcW w:w="4195" w:type="dxa"/>
            <w:hideMark/>
          </w:tcPr>
          <w:p w:rsidR="00123C6D" w:rsidRDefault="00123C6D" w:rsidP="004038CC">
            <w:pPr>
              <w:jc w:val="center"/>
              <w:rPr>
                <w:rFonts w:ascii="Times New Roman" w:eastAsia="Times New Roman" w:hAnsi="Times New Roman"/>
                <w:sz w:val="24"/>
                <w:szCs w:val="24"/>
              </w:rPr>
            </w:pPr>
            <w:r>
              <w:rPr>
                <w:b/>
                <w:bCs/>
                <w:noProof/>
                <w:color w:val="000000"/>
                <w:sz w:val="22"/>
              </w:rPr>
              <w:t>Ч</w:t>
            </w:r>
            <w:r w:rsidR="00D05D81" w:rsidRPr="00D05D81">
              <w:rPr>
                <w:rFonts w:ascii="Times New Roman" w:hAnsi="Times New Roman"/>
                <w:b/>
                <w:bCs/>
                <w:noProof/>
                <w:color w:val="000000"/>
                <w:sz w:val="24"/>
                <w:szCs w:val="24"/>
              </w:rPr>
              <w:t>Ă</w:t>
            </w:r>
            <w:r w:rsidRPr="00D05D81">
              <w:rPr>
                <w:b/>
                <w:bCs/>
                <w:noProof/>
                <w:color w:val="000000"/>
                <w:sz w:val="24"/>
                <w:szCs w:val="24"/>
              </w:rPr>
              <w:t>Ă</w:t>
            </w:r>
            <w:r>
              <w:rPr>
                <w:b/>
                <w:bCs/>
                <w:noProof/>
                <w:color w:val="000000"/>
                <w:sz w:val="22"/>
              </w:rPr>
              <w:t>ВАШ  РЕСПУБЛИКИ</w:t>
            </w:r>
          </w:p>
        </w:tc>
        <w:tc>
          <w:tcPr>
            <w:tcW w:w="1173" w:type="dxa"/>
            <w:vMerge w:val="restart"/>
          </w:tcPr>
          <w:p w:rsidR="00123C6D" w:rsidRDefault="00123C6D" w:rsidP="004038CC">
            <w:pPr>
              <w:jc w:val="center"/>
              <w:rPr>
                <w:rFonts w:ascii="Times New Roman" w:eastAsia="Times New Roman" w:hAnsi="Times New Roman"/>
                <w:sz w:val="26"/>
                <w:szCs w:val="24"/>
              </w:rPr>
            </w:pPr>
          </w:p>
        </w:tc>
        <w:tc>
          <w:tcPr>
            <w:tcW w:w="4202" w:type="dxa"/>
            <w:hideMark/>
          </w:tcPr>
          <w:p w:rsidR="00123C6D" w:rsidRDefault="00123C6D" w:rsidP="004038CC">
            <w:pPr>
              <w:pStyle w:val="ad"/>
              <w:spacing w:line="192" w:lineRule="auto"/>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4038CC">
        <w:trPr>
          <w:cantSplit/>
          <w:trHeight w:val="1617"/>
        </w:trPr>
        <w:tc>
          <w:tcPr>
            <w:tcW w:w="4195" w:type="dxa"/>
          </w:tcPr>
          <w:p w:rsidR="00123C6D" w:rsidRDefault="00123C6D" w:rsidP="004038C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ÇĚМĚРЛЕ МУНИЦИПАЛЛĂ</w:t>
            </w:r>
          </w:p>
          <w:p w:rsidR="00123C6D" w:rsidRDefault="00123C6D" w:rsidP="004038CC">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 xml:space="preserve">ОКРУГĔН </w:t>
            </w:r>
          </w:p>
          <w:p w:rsidR="00123C6D" w:rsidRDefault="00123C6D" w:rsidP="004038CC">
            <w:pPr>
              <w:pStyle w:val="ad"/>
              <w:tabs>
                <w:tab w:val="left" w:pos="4285"/>
              </w:tabs>
              <w:contextualSpacing/>
              <w:jc w:val="center"/>
              <w:rPr>
                <w:rStyle w:val="ae"/>
                <w:color w:val="000000"/>
                <w:sz w:val="26"/>
              </w:rPr>
            </w:pPr>
            <w:r>
              <w:rPr>
                <w:rFonts w:ascii="Times New Roman" w:hAnsi="Times New Roman" w:cs="Times New Roman"/>
                <w:b/>
                <w:bCs/>
                <w:noProof/>
                <w:sz w:val="22"/>
                <w:lang w:eastAsia="en-US"/>
              </w:rPr>
              <w:t>АДМИНИСТРАЦИЙ</w:t>
            </w:r>
            <w:r>
              <w:rPr>
                <w:rFonts w:ascii="Times New Roman" w:hAnsi="Times New Roman" w:cs="Times New Roman"/>
                <w:b/>
                <w:bCs/>
                <w:noProof/>
                <w:color w:val="000000"/>
                <w:sz w:val="22"/>
                <w:lang w:eastAsia="en-US"/>
              </w:rPr>
              <w:t xml:space="preserve">Ě </w:t>
            </w:r>
            <w:r>
              <w:rPr>
                <w:rStyle w:val="ae"/>
                <w:rFonts w:ascii="Times New Roman" w:hAnsi="Times New Roman" w:cs="Times New Roman"/>
                <w:noProof/>
                <w:color w:val="000000"/>
                <w:sz w:val="26"/>
                <w:lang w:eastAsia="en-US"/>
              </w:rPr>
              <w:t xml:space="preserve"> </w:t>
            </w:r>
          </w:p>
          <w:p w:rsidR="00123C6D" w:rsidRDefault="00123C6D" w:rsidP="004038CC">
            <w:pPr>
              <w:spacing w:after="0" w:line="240" w:lineRule="auto"/>
              <w:rPr>
                <w:rFonts w:ascii="Times New Roman" w:eastAsia="Times New Roman" w:hAnsi="Times New Roman"/>
                <w:sz w:val="24"/>
                <w:szCs w:val="24"/>
                <w:lang w:eastAsia="ru-RU"/>
              </w:rPr>
            </w:pPr>
          </w:p>
          <w:p w:rsidR="00123C6D" w:rsidRDefault="00123C6D" w:rsidP="004038CC">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ЙЫШ</w:t>
            </w:r>
            <w:bookmarkStart w:id="0" w:name="_GoBack"/>
            <w:r w:rsidR="00D05D81" w:rsidRPr="00D05D81">
              <w:rPr>
                <w:rFonts w:ascii="Times New Roman" w:hAnsi="Times New Roman"/>
                <w:b/>
                <w:bCs/>
                <w:noProof/>
                <w:color w:val="000000"/>
                <w:sz w:val="24"/>
                <w:szCs w:val="24"/>
              </w:rPr>
              <w:t>Ă</w:t>
            </w:r>
            <w:bookmarkEnd w:id="0"/>
            <w:r w:rsidRPr="00F54967">
              <w:rPr>
                <w:rFonts w:ascii="Times New Roman" w:eastAsia="Times New Roman" w:hAnsi="Times New Roman"/>
                <w:b/>
                <w:sz w:val="24"/>
                <w:szCs w:val="24"/>
                <w:lang w:eastAsia="ru-RU"/>
              </w:rPr>
              <w:t>НУ</w:t>
            </w:r>
          </w:p>
          <w:p w:rsidR="00123C6D" w:rsidRDefault="00123C6D" w:rsidP="004038CC">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0C738D" w:rsidP="004038CC">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31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.202</w:t>
            </w:r>
            <w:r w:rsidR="002A01E9">
              <w:rPr>
                <w:rFonts w:ascii="Times New Roman" w:eastAsia="Times New Roman" w:hAnsi="Times New Roman"/>
                <w:sz w:val="24"/>
                <w:szCs w:val="24"/>
                <w:lang w:eastAsia="ru-RU"/>
              </w:rPr>
              <w:t>2</w:t>
            </w:r>
            <w:r w:rsidR="00123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28</w:t>
            </w:r>
            <w:r w:rsidR="00123C6D">
              <w:rPr>
                <w:rFonts w:ascii="Times New Roman" w:eastAsia="Times New Roman" w:hAnsi="Times New Roman"/>
                <w:sz w:val="24"/>
                <w:szCs w:val="24"/>
                <w:lang w:eastAsia="ru-RU"/>
              </w:rPr>
              <w:t xml:space="preserve"> № </w:t>
            </w:r>
          </w:p>
          <w:p w:rsidR="00123C6D" w:rsidRPr="000C738D" w:rsidRDefault="00123C6D" w:rsidP="004038CC">
            <w:pPr>
              <w:spacing w:after="0" w:line="240" w:lineRule="auto"/>
              <w:jc w:val="center"/>
              <w:rPr>
                <w:rFonts w:ascii="Times New Roman" w:eastAsia="Times New Roman" w:hAnsi="Times New Roman"/>
                <w:sz w:val="24"/>
                <w:szCs w:val="24"/>
                <w:lang w:eastAsia="ru-RU"/>
              </w:rPr>
            </w:pPr>
            <w:proofErr w:type="spellStart"/>
            <w:r w:rsidRPr="00F54967">
              <w:rPr>
                <w:rFonts w:ascii="Times New Roman" w:eastAsia="Times New Roman" w:hAnsi="Times New Roman"/>
                <w:bCs/>
                <w:sz w:val="24"/>
                <w:szCs w:val="24"/>
                <w:lang w:eastAsia="ru-RU"/>
              </w:rPr>
              <w:t>Çě</w:t>
            </w:r>
            <w:proofErr w:type="gramStart"/>
            <w:r w:rsidRPr="00F54967">
              <w:rPr>
                <w:rFonts w:ascii="Times New Roman" w:eastAsia="Times New Roman" w:hAnsi="Times New Roman"/>
                <w:bCs/>
                <w:sz w:val="24"/>
                <w:szCs w:val="24"/>
                <w:lang w:eastAsia="ru-RU"/>
              </w:rPr>
              <w:t>м</w:t>
            </w:r>
            <w:proofErr w:type="gramEnd"/>
            <w:r w:rsidRPr="00F54967">
              <w:rPr>
                <w:rFonts w:ascii="Times New Roman" w:eastAsia="Times New Roman" w:hAnsi="Times New Roman"/>
                <w:bCs/>
                <w:sz w:val="24"/>
                <w:szCs w:val="24"/>
                <w:lang w:eastAsia="ru-RU"/>
              </w:rPr>
              <w:t>ěрле</w:t>
            </w:r>
            <w:proofErr w:type="spellEnd"/>
            <w:r w:rsidRPr="00F54967">
              <w:rPr>
                <w:rFonts w:ascii="Times New Roman" w:eastAsia="Times New Roman" w:hAnsi="Times New Roman"/>
                <w:sz w:val="24"/>
                <w:szCs w:val="24"/>
                <w:lang w:eastAsia="ru-RU"/>
              </w:rPr>
              <w:t xml:space="preserve"> хули</w:t>
            </w:r>
          </w:p>
          <w:p w:rsidR="00123C6D" w:rsidRDefault="00123C6D" w:rsidP="004038CC">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4038CC">
            <w:pPr>
              <w:rPr>
                <w:rFonts w:ascii="Times New Roman" w:eastAsia="Times New Roman" w:hAnsi="Times New Roman"/>
                <w:sz w:val="26"/>
                <w:szCs w:val="24"/>
              </w:rPr>
            </w:pPr>
          </w:p>
        </w:tc>
        <w:tc>
          <w:tcPr>
            <w:tcW w:w="4202" w:type="dxa"/>
          </w:tcPr>
          <w:p w:rsidR="00123C6D" w:rsidRDefault="00123C6D" w:rsidP="004038CC">
            <w:pPr>
              <w:pStyle w:val="ad"/>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4038CC">
            <w:pPr>
              <w:pStyle w:val="ad"/>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4038CC">
            <w:pPr>
              <w:pStyle w:val="ad"/>
              <w:spacing w:line="192" w:lineRule="auto"/>
              <w:jc w:val="center"/>
              <w:rPr>
                <w:rStyle w:val="ae"/>
                <w:color w:val="000000"/>
              </w:rPr>
            </w:pPr>
          </w:p>
          <w:p w:rsidR="00123C6D" w:rsidRPr="00F54967" w:rsidRDefault="00123C6D" w:rsidP="004038CC">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4038CC">
            <w:pPr>
              <w:spacing w:after="0" w:line="240" w:lineRule="auto"/>
              <w:jc w:val="center"/>
              <w:rPr>
                <w:rFonts w:ascii="Times New Roman" w:eastAsia="Times New Roman" w:hAnsi="Times New Roman"/>
                <w:sz w:val="24"/>
                <w:szCs w:val="24"/>
                <w:lang w:eastAsia="ru-RU"/>
              </w:rPr>
            </w:pPr>
          </w:p>
          <w:p w:rsidR="00123C6D" w:rsidRDefault="000C738D" w:rsidP="004038CC">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31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.202</w:t>
            </w:r>
            <w:r w:rsidR="004038C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28</w:t>
            </w:r>
            <w:r w:rsidR="00123C6D" w:rsidRPr="00F54967">
              <w:rPr>
                <w:rFonts w:ascii="Arial Cyr Chuv" w:eastAsia="Times New Roman" w:hAnsi="Arial Cyr Chuv"/>
                <w:sz w:val="24"/>
                <w:szCs w:val="24"/>
                <w:lang w:eastAsia="ru-RU"/>
              </w:rPr>
              <w:t xml:space="preserve"> </w:t>
            </w:r>
          </w:p>
          <w:p w:rsidR="00123C6D" w:rsidRPr="00F54967" w:rsidRDefault="00123C6D" w:rsidP="004038CC">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4038CC">
            <w:pPr>
              <w:pStyle w:val="ad"/>
              <w:spacing w:line="276" w:lineRule="auto"/>
              <w:ind w:right="-35"/>
              <w:rPr>
                <w:noProof/>
                <w:sz w:val="26"/>
                <w:lang w:eastAsia="en-US"/>
              </w:rPr>
            </w:pPr>
          </w:p>
        </w:tc>
      </w:tr>
    </w:tbl>
    <w:p w:rsidR="008D0847" w:rsidRPr="008D0847" w:rsidRDefault="008D0847" w:rsidP="008D0847">
      <w:pPr>
        <w:spacing w:after="0" w:line="240" w:lineRule="auto"/>
        <w:ind w:right="5951"/>
        <w:jc w:val="both"/>
        <w:rPr>
          <w:rFonts w:ascii="Times New Roman" w:eastAsia="Times New Roman" w:hAnsi="Times New Roman"/>
          <w:color w:val="000000"/>
          <w:sz w:val="24"/>
          <w:szCs w:val="24"/>
          <w:lang w:eastAsia="ru-RU"/>
        </w:rPr>
      </w:pPr>
      <w:r w:rsidRPr="008D0847">
        <w:rPr>
          <w:rFonts w:ascii="Times New Roman" w:eastAsia="Times New Roman" w:hAnsi="Times New Roman"/>
          <w:color w:val="000000"/>
          <w:sz w:val="24"/>
          <w:szCs w:val="24"/>
          <w:lang w:eastAsia="ru-RU"/>
        </w:rPr>
        <w:t>Об утверждении Порядка разработки и реализации муниципальных программ Шумерлинского муниципального округа</w:t>
      </w:r>
    </w:p>
    <w:p w:rsidR="008D0847" w:rsidRDefault="008D0847" w:rsidP="00123C6D">
      <w:pPr>
        <w:autoSpaceDE w:val="0"/>
        <w:autoSpaceDN w:val="0"/>
        <w:adjustRightInd w:val="0"/>
        <w:spacing w:after="0" w:line="240" w:lineRule="auto"/>
        <w:ind w:firstLine="567"/>
        <w:contextualSpacing/>
        <w:jc w:val="both"/>
        <w:rPr>
          <w:rFonts w:ascii="Times New Roman" w:hAnsi="Times New Roman"/>
          <w:bCs/>
          <w:sz w:val="26"/>
          <w:szCs w:val="26"/>
        </w:rPr>
      </w:pPr>
    </w:p>
    <w:p w:rsidR="002A01E9" w:rsidRPr="008D0847" w:rsidRDefault="002A01E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В целях совершенствования программно-целевых принципов организации бюджетной системы Шумерлинского муниципальн</w:t>
      </w:r>
      <w:r w:rsidR="009E788F">
        <w:rPr>
          <w:rFonts w:ascii="Times New Roman" w:eastAsia="Times New Roman" w:hAnsi="Times New Roman"/>
          <w:sz w:val="24"/>
          <w:szCs w:val="24"/>
          <w:lang w:eastAsia="ru-RU"/>
        </w:rPr>
        <w:t>ого округа Чувашской Республики</w:t>
      </w:r>
    </w:p>
    <w:p w:rsidR="00016C44" w:rsidRPr="008D0847" w:rsidRDefault="00016C44"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Default="00123C6D" w:rsidP="008D0847">
      <w:pPr>
        <w:autoSpaceDE w:val="0"/>
        <w:autoSpaceDN w:val="0"/>
        <w:adjustRightInd w:val="0"/>
        <w:spacing w:after="0" w:line="240" w:lineRule="auto"/>
        <w:ind w:firstLine="567"/>
        <w:contextualSpacing/>
        <w:jc w:val="both"/>
        <w:rPr>
          <w:rFonts w:ascii="Times New Roman" w:hAnsi="Times New Roman"/>
          <w:bCs/>
          <w:sz w:val="24"/>
          <w:szCs w:val="24"/>
        </w:rPr>
      </w:pPr>
      <w:r w:rsidRPr="008D0847">
        <w:rPr>
          <w:rFonts w:ascii="Times New Roman" w:hAnsi="Times New Roman"/>
          <w:bCs/>
          <w:sz w:val="24"/>
          <w:szCs w:val="24"/>
        </w:rPr>
        <w:t xml:space="preserve">администрация Шумерлинского муниципального округа </w:t>
      </w:r>
      <w:proofErr w:type="gramStart"/>
      <w:r w:rsidRPr="008D0847">
        <w:rPr>
          <w:rFonts w:ascii="Times New Roman" w:hAnsi="Times New Roman"/>
          <w:bCs/>
          <w:sz w:val="24"/>
          <w:szCs w:val="24"/>
        </w:rPr>
        <w:t>п</w:t>
      </w:r>
      <w:proofErr w:type="gramEnd"/>
      <w:r w:rsidRPr="008D0847">
        <w:rPr>
          <w:rFonts w:ascii="Times New Roman" w:hAnsi="Times New Roman"/>
          <w:bCs/>
          <w:sz w:val="24"/>
          <w:szCs w:val="24"/>
        </w:rPr>
        <w:t xml:space="preserve"> о с т а н о в л я е т:</w:t>
      </w:r>
    </w:p>
    <w:p w:rsidR="009E788F" w:rsidRPr="008D0847" w:rsidRDefault="009E788F" w:rsidP="008D0847">
      <w:pPr>
        <w:autoSpaceDE w:val="0"/>
        <w:autoSpaceDN w:val="0"/>
        <w:adjustRightInd w:val="0"/>
        <w:spacing w:after="0" w:line="240" w:lineRule="auto"/>
        <w:ind w:firstLine="567"/>
        <w:contextualSpacing/>
        <w:jc w:val="both"/>
        <w:rPr>
          <w:rFonts w:ascii="Times New Roman" w:hAnsi="Times New Roman"/>
          <w:bCs/>
          <w:sz w:val="24"/>
          <w:szCs w:val="24"/>
        </w:rPr>
      </w:pPr>
    </w:p>
    <w:p w:rsidR="002A01E9" w:rsidRPr="008D0847" w:rsidRDefault="002A01E9"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 xml:space="preserve">1. Утвердить прилагаемый </w:t>
      </w:r>
      <w:r w:rsidRPr="009E788F">
        <w:rPr>
          <w:rFonts w:ascii="Times New Roman" w:eastAsia="Times New Roman" w:hAnsi="Times New Roman"/>
          <w:color w:val="000000" w:themeColor="text1"/>
          <w:sz w:val="24"/>
          <w:szCs w:val="24"/>
          <w:lang w:eastAsia="ru-RU"/>
        </w:rPr>
        <w:t>Порядок</w:t>
      </w:r>
      <w:r w:rsidRPr="008D0847">
        <w:rPr>
          <w:rFonts w:ascii="Times New Roman" w:eastAsia="Times New Roman" w:hAnsi="Times New Roman"/>
          <w:sz w:val="24"/>
          <w:szCs w:val="24"/>
          <w:lang w:eastAsia="ru-RU"/>
        </w:rPr>
        <w:t xml:space="preserve"> разработки и реализации муниципальных программ Шумерлинского муниципального округа  Чувашской Республики.</w:t>
      </w:r>
    </w:p>
    <w:p w:rsidR="0076260D" w:rsidRDefault="009E788F" w:rsidP="008D084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F3FDA" w:rsidRPr="007F3FDA">
        <w:rPr>
          <w:rFonts w:ascii="Times New Roman" w:eastAsia="Times New Roman" w:hAnsi="Times New Roman"/>
          <w:sz w:val="24"/>
          <w:szCs w:val="24"/>
          <w:lang w:eastAsia="ru-RU"/>
        </w:rPr>
        <w:t>. Признать утратившим</w:t>
      </w:r>
      <w:r w:rsidR="0076260D">
        <w:rPr>
          <w:rFonts w:ascii="Times New Roman" w:eastAsia="Times New Roman" w:hAnsi="Times New Roman"/>
          <w:sz w:val="24"/>
          <w:szCs w:val="24"/>
          <w:lang w:eastAsia="ru-RU"/>
        </w:rPr>
        <w:t>и</w:t>
      </w:r>
      <w:r w:rsidR="007F3FDA" w:rsidRPr="007F3FDA">
        <w:rPr>
          <w:rFonts w:ascii="Times New Roman" w:eastAsia="Times New Roman" w:hAnsi="Times New Roman"/>
          <w:sz w:val="24"/>
          <w:szCs w:val="24"/>
          <w:lang w:eastAsia="ru-RU"/>
        </w:rPr>
        <w:t xml:space="preserve"> силу</w:t>
      </w:r>
      <w:r>
        <w:rPr>
          <w:rFonts w:ascii="Times New Roman" w:eastAsia="Times New Roman" w:hAnsi="Times New Roman"/>
          <w:sz w:val="24"/>
          <w:szCs w:val="24"/>
          <w:lang w:eastAsia="ru-RU"/>
        </w:rPr>
        <w:t xml:space="preserve"> с 1 апреля 2022 года</w:t>
      </w:r>
      <w:r w:rsidR="0076260D">
        <w:rPr>
          <w:rFonts w:ascii="Times New Roman" w:eastAsia="Times New Roman" w:hAnsi="Times New Roman"/>
          <w:sz w:val="24"/>
          <w:szCs w:val="24"/>
          <w:lang w:eastAsia="ru-RU"/>
        </w:rPr>
        <w:t>:</w:t>
      </w:r>
    </w:p>
    <w:p w:rsidR="009E788F" w:rsidRDefault="009E788F" w:rsidP="0076260D">
      <w:pPr>
        <w:pStyle w:val="af0"/>
        <w:spacing w:before="0" w:beforeAutospacing="0" w:after="0" w:afterAutospacing="0"/>
        <w:ind w:firstLine="567"/>
        <w:jc w:val="both"/>
      </w:pPr>
      <w:r w:rsidRPr="007F3FDA">
        <w:t xml:space="preserve">постановление администрации </w:t>
      </w:r>
      <w:r w:rsidRPr="008D0847">
        <w:t>Шумерлинского района Чувашской Республики</w:t>
      </w:r>
      <w:r w:rsidRPr="007F3FDA">
        <w:t xml:space="preserve"> </w:t>
      </w:r>
      <w:r w:rsidRPr="008D0847">
        <w:t>от 12.02.2019 № 66</w:t>
      </w:r>
      <w:r w:rsidRPr="007F3FDA">
        <w:t xml:space="preserve"> </w:t>
      </w:r>
      <w:r>
        <w:t>«</w:t>
      </w:r>
      <w:r w:rsidRPr="008D0847">
        <w:t>Об утверждении Порядка разработки и реализации муниципальных программ Шумерлинского района</w:t>
      </w:r>
      <w: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r w:rsidRPr="00452679">
        <w:rPr>
          <w:color w:val="000000"/>
        </w:rPr>
        <w:t>Русско-</w:t>
      </w:r>
      <w:proofErr w:type="spellStart"/>
      <w:r w:rsidRPr="00452679">
        <w:rPr>
          <w:color w:val="000000"/>
        </w:rPr>
        <w:t>Алгашинского</w:t>
      </w:r>
      <w:proofErr w:type="spellEnd"/>
      <w:r w:rsidRPr="00452679">
        <w:rPr>
          <w:color w:val="000000"/>
        </w:rPr>
        <w:t> сельского поселения Шумерлинского района Чувашской Республики от 05.04.2019 № 30 «</w:t>
      </w:r>
      <w:r w:rsidRPr="00452679">
        <w:rPr>
          <w:bCs/>
          <w:color w:val="000000"/>
        </w:rPr>
        <w:t>Об утверждении Порядка разработки и реализации муниципальных программ Русско-</w:t>
      </w:r>
      <w:proofErr w:type="spellStart"/>
      <w:r w:rsidRPr="00452679">
        <w:rPr>
          <w:bCs/>
          <w:color w:val="000000"/>
        </w:rPr>
        <w:t>Алгашинского</w:t>
      </w:r>
      <w:proofErr w:type="spellEnd"/>
      <w:r w:rsidRPr="00452679">
        <w:rPr>
          <w:bCs/>
          <w:color w:val="000000"/>
        </w:rPr>
        <w:t> сельского поселения Шумерлинского района</w:t>
      </w:r>
      <w:r w:rsidRPr="00452679">
        <w:rPr>
          <w:color w:val="000000"/>
        </w:rPr>
        <w:t>»</w:t>
      </w:r>
      <w:r>
        <w:rPr>
          <w:color w:val="000000"/>
        </w:rP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proofErr w:type="spellStart"/>
      <w:r>
        <w:rPr>
          <w:color w:val="000000"/>
        </w:rPr>
        <w:t>Нижнекумашкинского</w:t>
      </w:r>
      <w:proofErr w:type="spellEnd"/>
      <w:r w:rsidRPr="00452679">
        <w:rPr>
          <w:color w:val="000000"/>
        </w:rPr>
        <w:t> сельского поселения Шумерлинского района Чувашской Республики от 05.0</w:t>
      </w:r>
      <w:r>
        <w:rPr>
          <w:color w:val="000000"/>
        </w:rPr>
        <w:t>3</w:t>
      </w:r>
      <w:r w:rsidRPr="00452679">
        <w:rPr>
          <w:color w:val="000000"/>
        </w:rPr>
        <w:t xml:space="preserve">.2019 № </w:t>
      </w:r>
      <w:r>
        <w:rPr>
          <w:color w:val="000000"/>
        </w:rPr>
        <w:t>13</w:t>
      </w:r>
      <w:r w:rsidRPr="00452679">
        <w:rPr>
          <w:color w:val="000000"/>
        </w:rPr>
        <w:t xml:space="preserve"> «</w:t>
      </w:r>
      <w:r w:rsidRPr="00452679">
        <w:rPr>
          <w:bCs/>
          <w:color w:val="000000"/>
        </w:rPr>
        <w:t>Об утверждении Порядка разработки и реализации муниципальных программ </w:t>
      </w:r>
      <w:proofErr w:type="spellStart"/>
      <w:r>
        <w:rPr>
          <w:color w:val="000000"/>
        </w:rPr>
        <w:t>Нижнекумашкинского</w:t>
      </w:r>
      <w:proofErr w:type="spellEnd"/>
      <w:r w:rsidRPr="00452679">
        <w:rPr>
          <w:bCs/>
          <w:color w:val="000000"/>
        </w:rPr>
        <w:t> сельского поселения Шумерлинского района</w:t>
      </w:r>
      <w:r w:rsidRPr="00452679">
        <w:rPr>
          <w:color w:val="000000"/>
        </w:rPr>
        <w:t>»</w:t>
      </w:r>
      <w:r>
        <w:rPr>
          <w:color w:val="000000"/>
        </w:rPr>
        <w:t>;</w:t>
      </w:r>
    </w:p>
    <w:p w:rsidR="0076260D" w:rsidRDefault="0076260D" w:rsidP="0076260D">
      <w:pPr>
        <w:pStyle w:val="af0"/>
        <w:spacing w:before="0" w:beforeAutospacing="0" w:after="0" w:afterAutospacing="0"/>
        <w:ind w:firstLine="567"/>
        <w:jc w:val="both"/>
        <w:rPr>
          <w:color w:val="000000"/>
        </w:rPr>
      </w:pPr>
      <w:r w:rsidRPr="00452679">
        <w:t xml:space="preserve">постановление администрации </w:t>
      </w:r>
      <w:r>
        <w:rPr>
          <w:color w:val="000000"/>
        </w:rPr>
        <w:t>Егоркинского</w:t>
      </w:r>
      <w:r w:rsidRPr="00452679">
        <w:rPr>
          <w:color w:val="000000"/>
        </w:rPr>
        <w:t> сельского поселения Шумерлинского района Чувашской Республики от 0</w:t>
      </w:r>
      <w:r>
        <w:rPr>
          <w:color w:val="000000"/>
        </w:rPr>
        <w:t>1</w:t>
      </w:r>
      <w:r w:rsidRPr="00452679">
        <w:rPr>
          <w:color w:val="000000"/>
        </w:rPr>
        <w:t>.0</w:t>
      </w:r>
      <w:r>
        <w:rPr>
          <w:color w:val="000000"/>
        </w:rPr>
        <w:t>3</w:t>
      </w:r>
      <w:r w:rsidRPr="00452679">
        <w:rPr>
          <w:color w:val="000000"/>
        </w:rPr>
        <w:t xml:space="preserve">.2019 № </w:t>
      </w:r>
      <w:r>
        <w:rPr>
          <w:color w:val="000000"/>
        </w:rPr>
        <w:t>13</w:t>
      </w:r>
      <w:r w:rsidRPr="00452679">
        <w:rPr>
          <w:color w:val="000000"/>
        </w:rPr>
        <w:t xml:space="preserve"> «</w:t>
      </w:r>
      <w:r w:rsidRPr="00452679">
        <w:rPr>
          <w:bCs/>
          <w:color w:val="000000"/>
        </w:rPr>
        <w:t>Об утверждении Порядка разработки и реализации муниципальных программ </w:t>
      </w:r>
      <w:r>
        <w:rPr>
          <w:color w:val="000000"/>
        </w:rPr>
        <w:t>Егоркинского</w:t>
      </w:r>
      <w:r w:rsidRPr="00452679">
        <w:rPr>
          <w:bCs/>
          <w:color w:val="000000"/>
        </w:rPr>
        <w:t> сельского поселения Шумерлинского района</w:t>
      </w:r>
      <w:r w:rsidRPr="00452679">
        <w:rPr>
          <w:color w:val="000000"/>
        </w:rPr>
        <w:t>»</w:t>
      </w:r>
      <w:r>
        <w:rPr>
          <w:color w:val="000000"/>
        </w:rPr>
        <w:t>;</w:t>
      </w:r>
    </w:p>
    <w:p w:rsidR="007F3FDA" w:rsidRPr="00F72E30" w:rsidRDefault="0076260D" w:rsidP="00F72E30">
      <w:pPr>
        <w:pStyle w:val="af0"/>
        <w:spacing w:before="0" w:beforeAutospacing="0" w:after="0" w:afterAutospacing="0"/>
        <w:ind w:firstLine="567"/>
        <w:jc w:val="both"/>
        <w:rPr>
          <w:color w:val="000000"/>
        </w:rPr>
      </w:pPr>
      <w:r w:rsidRPr="00452679">
        <w:t xml:space="preserve">постановление администрации </w:t>
      </w:r>
      <w:r>
        <w:rPr>
          <w:color w:val="000000"/>
        </w:rPr>
        <w:t>Ходарского</w:t>
      </w:r>
      <w:r w:rsidRPr="00452679">
        <w:rPr>
          <w:color w:val="000000"/>
        </w:rPr>
        <w:t> сельского поселения Шумерлинского района Чувашской Республики от 0</w:t>
      </w:r>
      <w:r>
        <w:rPr>
          <w:color w:val="000000"/>
        </w:rPr>
        <w:t>4</w:t>
      </w:r>
      <w:r w:rsidRPr="00452679">
        <w:rPr>
          <w:color w:val="000000"/>
        </w:rPr>
        <w:t>.0</w:t>
      </w:r>
      <w:r>
        <w:rPr>
          <w:color w:val="000000"/>
        </w:rPr>
        <w:t>3</w:t>
      </w:r>
      <w:r w:rsidRPr="00452679">
        <w:rPr>
          <w:color w:val="000000"/>
        </w:rPr>
        <w:t xml:space="preserve">.2019 № </w:t>
      </w:r>
      <w:r>
        <w:rPr>
          <w:color w:val="000000"/>
        </w:rPr>
        <w:t>14</w:t>
      </w:r>
      <w:r w:rsidRPr="00452679">
        <w:rPr>
          <w:color w:val="000000"/>
        </w:rPr>
        <w:t xml:space="preserve"> «</w:t>
      </w:r>
      <w:r w:rsidRPr="00452679">
        <w:rPr>
          <w:bCs/>
          <w:color w:val="000000"/>
        </w:rPr>
        <w:t>Об утверждении Порядка разработки и реализации муниципальных программ </w:t>
      </w:r>
      <w:r>
        <w:rPr>
          <w:color w:val="000000"/>
        </w:rPr>
        <w:t>Ходарского</w:t>
      </w:r>
      <w:r w:rsidRPr="00452679">
        <w:rPr>
          <w:bCs/>
          <w:color w:val="000000"/>
        </w:rPr>
        <w:t> сельского поселения Шумерлинского района</w:t>
      </w:r>
      <w:r w:rsidRPr="00452679">
        <w:rPr>
          <w:color w:val="000000"/>
        </w:rPr>
        <w:t>»</w:t>
      </w:r>
      <w:r w:rsidR="009E788F">
        <w:t>.</w:t>
      </w:r>
    </w:p>
    <w:p w:rsidR="009E788F" w:rsidRPr="008D0847" w:rsidRDefault="004038CC" w:rsidP="009E788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D0847">
        <w:rPr>
          <w:rFonts w:ascii="Times New Roman" w:eastAsia="Times New Roman" w:hAnsi="Times New Roman"/>
          <w:sz w:val="24"/>
          <w:szCs w:val="24"/>
          <w:lang w:eastAsia="ru-RU"/>
        </w:rPr>
        <w:t>3.</w:t>
      </w:r>
      <w:r w:rsidR="009E788F" w:rsidRPr="008D0847">
        <w:rPr>
          <w:rFonts w:ascii="Times New Roman" w:eastAsia="Times New Roman" w:hAnsi="Times New Roman"/>
          <w:sz w:val="24"/>
          <w:szCs w:val="24"/>
          <w:lang w:eastAsia="ru-RU"/>
        </w:rPr>
        <w:t xml:space="preserve"> Настоящее  постановление  вступает в силу после его </w:t>
      </w:r>
      <w:r w:rsidR="009E788F">
        <w:rPr>
          <w:rFonts w:ascii="Times New Roman" w:eastAsia="Times New Roman" w:hAnsi="Times New Roman"/>
          <w:sz w:val="24"/>
          <w:szCs w:val="24"/>
          <w:lang w:eastAsia="ru-RU"/>
        </w:rPr>
        <w:t xml:space="preserve">официального </w:t>
      </w:r>
      <w:r w:rsidR="009E788F" w:rsidRPr="008D0847">
        <w:rPr>
          <w:rFonts w:ascii="Times New Roman" w:eastAsia="Times New Roman" w:hAnsi="Times New Roman"/>
          <w:sz w:val="24"/>
          <w:szCs w:val="24"/>
          <w:lang w:eastAsia="ru-RU"/>
        </w:rPr>
        <w:t xml:space="preserve">опубликования в печатном издании «Вестник Шумерлинского </w:t>
      </w:r>
      <w:r w:rsidR="009E788F">
        <w:rPr>
          <w:rFonts w:ascii="Times New Roman" w:eastAsia="Times New Roman" w:hAnsi="Times New Roman"/>
          <w:sz w:val="24"/>
          <w:szCs w:val="24"/>
          <w:lang w:eastAsia="ru-RU"/>
        </w:rPr>
        <w:t>района</w:t>
      </w:r>
      <w:r w:rsidR="009E788F" w:rsidRPr="008D0847">
        <w:rPr>
          <w:rFonts w:ascii="Times New Roman" w:eastAsia="Times New Roman" w:hAnsi="Times New Roman"/>
          <w:sz w:val="24"/>
          <w:szCs w:val="24"/>
          <w:lang w:eastAsia="ru-RU"/>
        </w:rPr>
        <w:t>» и подлежит размещению на официальном сайте Шумерлинского муниципального округа в информационно-телекоммуникационной сети «Интернет».</w:t>
      </w:r>
    </w:p>
    <w:p w:rsidR="004038CC" w:rsidRPr="008D0847" w:rsidRDefault="009E788F" w:rsidP="008D084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788F">
        <w:rPr>
          <w:rFonts w:ascii="Times New Roman" w:eastAsia="Times New Roman" w:hAnsi="Times New Roman"/>
          <w:sz w:val="24"/>
          <w:szCs w:val="24"/>
          <w:lang w:eastAsia="ru-RU"/>
        </w:rPr>
        <w:t xml:space="preserve">4. </w:t>
      </w:r>
      <w:proofErr w:type="gramStart"/>
      <w:r w:rsidR="004038CC" w:rsidRPr="009E788F">
        <w:rPr>
          <w:rFonts w:ascii="Times New Roman" w:eastAsia="Times New Roman" w:hAnsi="Times New Roman"/>
          <w:sz w:val="24"/>
          <w:szCs w:val="24"/>
          <w:lang w:eastAsia="ru-RU"/>
        </w:rPr>
        <w:t>Контроль за</w:t>
      </w:r>
      <w:proofErr w:type="gramEnd"/>
      <w:r w:rsidR="004038CC" w:rsidRPr="009E788F">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администрации – начальника отдела сельского хозяйства и экологии администрации Шумерлинского муниципального округа </w:t>
      </w:r>
      <w:proofErr w:type="spellStart"/>
      <w:r w:rsidR="004038CC" w:rsidRPr="009E788F">
        <w:rPr>
          <w:rFonts w:ascii="Times New Roman" w:eastAsia="Times New Roman" w:hAnsi="Times New Roman"/>
          <w:sz w:val="24"/>
          <w:szCs w:val="24"/>
          <w:lang w:eastAsia="ru-RU"/>
        </w:rPr>
        <w:t>Мостайкина</w:t>
      </w:r>
      <w:proofErr w:type="spellEnd"/>
      <w:r w:rsidR="004038CC" w:rsidRPr="009E788F">
        <w:rPr>
          <w:rFonts w:ascii="Times New Roman" w:eastAsia="Times New Roman" w:hAnsi="Times New Roman"/>
          <w:sz w:val="24"/>
          <w:szCs w:val="24"/>
          <w:lang w:eastAsia="ru-RU"/>
        </w:rPr>
        <w:t xml:space="preserve"> А.А.</w:t>
      </w:r>
    </w:p>
    <w:p w:rsidR="00123C6D" w:rsidRPr="008D0847" w:rsidRDefault="00123C6D" w:rsidP="008D0847">
      <w:pPr>
        <w:autoSpaceDE w:val="0"/>
        <w:autoSpaceDN w:val="0"/>
        <w:adjustRightInd w:val="0"/>
        <w:spacing w:after="0" w:line="240" w:lineRule="auto"/>
        <w:rPr>
          <w:rFonts w:ascii="Times New Roman" w:hAnsi="Times New Roman"/>
          <w:sz w:val="24"/>
          <w:szCs w:val="24"/>
        </w:rPr>
      </w:pP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Глава Шумерлинского </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муниципального округа</w:t>
      </w:r>
    </w:p>
    <w:p w:rsidR="00123C6D" w:rsidRPr="008D0847" w:rsidRDefault="00123C6D" w:rsidP="00123C6D">
      <w:pPr>
        <w:autoSpaceDE w:val="0"/>
        <w:autoSpaceDN w:val="0"/>
        <w:adjustRightInd w:val="0"/>
        <w:spacing w:after="0" w:line="240" w:lineRule="auto"/>
        <w:rPr>
          <w:rFonts w:ascii="Times New Roman" w:hAnsi="Times New Roman"/>
          <w:sz w:val="24"/>
          <w:szCs w:val="24"/>
        </w:rPr>
      </w:pPr>
      <w:r w:rsidRPr="008D0847">
        <w:rPr>
          <w:rFonts w:ascii="Times New Roman" w:hAnsi="Times New Roman"/>
          <w:sz w:val="24"/>
          <w:szCs w:val="24"/>
        </w:rPr>
        <w:t xml:space="preserve">Чувашской Республики                                                                     </w:t>
      </w:r>
      <w:r w:rsidR="009E788F">
        <w:rPr>
          <w:rFonts w:ascii="Times New Roman" w:hAnsi="Times New Roman"/>
          <w:sz w:val="24"/>
          <w:szCs w:val="24"/>
        </w:rPr>
        <w:t xml:space="preserve">        </w:t>
      </w:r>
      <w:r w:rsidRPr="008D0847">
        <w:rPr>
          <w:rFonts w:ascii="Times New Roman" w:hAnsi="Times New Roman"/>
          <w:sz w:val="24"/>
          <w:szCs w:val="24"/>
        </w:rPr>
        <w:t xml:space="preserve">         Л.Г.</w:t>
      </w:r>
      <w:r w:rsidR="00F96B8C">
        <w:rPr>
          <w:rFonts w:ascii="Times New Roman" w:hAnsi="Times New Roman"/>
          <w:sz w:val="24"/>
          <w:szCs w:val="24"/>
        </w:rPr>
        <w:t xml:space="preserve"> </w:t>
      </w:r>
      <w:proofErr w:type="spellStart"/>
      <w:r w:rsidRPr="008D0847">
        <w:rPr>
          <w:rFonts w:ascii="Times New Roman" w:hAnsi="Times New Roman"/>
          <w:sz w:val="24"/>
          <w:szCs w:val="24"/>
        </w:rPr>
        <w:t>Рафинов</w:t>
      </w:r>
      <w:proofErr w:type="spellEnd"/>
      <w:r w:rsidRPr="008D0847">
        <w:rPr>
          <w:rFonts w:ascii="Times New Roman" w:hAnsi="Times New Roman"/>
          <w:sz w:val="24"/>
          <w:szCs w:val="24"/>
        </w:rPr>
        <w:t xml:space="preserve">   </w:t>
      </w:r>
    </w:p>
    <w:p w:rsidR="000541F2" w:rsidRPr="000C738D" w:rsidRDefault="004038CC" w:rsidP="000C738D">
      <w:pPr>
        <w:ind w:right="4677"/>
        <w:jc w:val="both"/>
        <w:rPr>
          <w:rFonts w:ascii="Times New Roman" w:eastAsia="Times New Roman" w:hAnsi="Times New Roman"/>
          <w:sz w:val="24"/>
          <w:szCs w:val="24"/>
          <w:lang w:eastAsia="ru-RU"/>
        </w:rPr>
      </w:pPr>
      <w:r w:rsidRPr="008D0847">
        <w:rPr>
          <w:sz w:val="24"/>
          <w:szCs w:val="24"/>
        </w:rPr>
        <w:br w:type="page"/>
      </w:r>
      <w:r w:rsidR="000C738D" w:rsidRPr="00AA7D73">
        <w:rPr>
          <w:rFonts w:ascii="Times New Roman" w:eastAsia="Times New Roman" w:hAnsi="Times New Roman"/>
          <w:sz w:val="24"/>
          <w:szCs w:val="24"/>
          <w:lang w:eastAsia="ru-RU"/>
        </w:rPr>
        <w:lastRenderedPageBreak/>
        <w:t xml:space="preserve"> </w:t>
      </w:r>
    </w:p>
    <w:p w:rsidR="004038CC" w:rsidRPr="000C738D" w:rsidRDefault="00AA7D73" w:rsidP="000D1AFB">
      <w:pPr>
        <w:spacing w:after="0"/>
        <w:jc w:val="right"/>
        <w:rPr>
          <w:rFonts w:ascii="Times New Roman" w:eastAsia="Times New Roman" w:hAnsi="Times New Roman"/>
          <w:sz w:val="22"/>
          <w:szCs w:val="22"/>
          <w:lang w:eastAsia="ru-RU"/>
        </w:rPr>
      </w:pPr>
      <w:r w:rsidRPr="000C738D">
        <w:rPr>
          <w:rFonts w:ascii="Times New Roman" w:hAnsi="Times New Roman"/>
          <w:sz w:val="22"/>
          <w:szCs w:val="22"/>
        </w:rPr>
        <w:t>У</w:t>
      </w:r>
      <w:r w:rsidR="004038CC" w:rsidRPr="000C738D">
        <w:rPr>
          <w:rFonts w:ascii="Times New Roman" w:eastAsia="Times New Roman" w:hAnsi="Times New Roman"/>
          <w:sz w:val="22"/>
          <w:szCs w:val="22"/>
          <w:lang w:eastAsia="ru-RU"/>
        </w:rPr>
        <w:t>твержден</w:t>
      </w:r>
    </w:p>
    <w:p w:rsidR="004038CC" w:rsidRPr="000C738D" w:rsidRDefault="004038CC" w:rsidP="000D1AFB">
      <w:pPr>
        <w:widowControl w:val="0"/>
        <w:autoSpaceDE w:val="0"/>
        <w:autoSpaceDN w:val="0"/>
        <w:adjustRightInd w:val="0"/>
        <w:spacing w:after="0" w:line="240" w:lineRule="auto"/>
        <w:jc w:val="right"/>
        <w:rPr>
          <w:rFonts w:ascii="Times New Roman" w:eastAsia="Times New Roman" w:hAnsi="Times New Roman"/>
          <w:sz w:val="22"/>
          <w:szCs w:val="22"/>
          <w:lang w:eastAsia="ru-RU"/>
        </w:rPr>
      </w:pPr>
      <w:r w:rsidRPr="000C738D">
        <w:rPr>
          <w:rFonts w:ascii="Times New Roman" w:eastAsia="Times New Roman" w:hAnsi="Times New Roman"/>
          <w:sz w:val="22"/>
          <w:szCs w:val="22"/>
          <w:lang w:eastAsia="ru-RU"/>
        </w:rPr>
        <w:t>постановлением</w:t>
      </w:r>
    </w:p>
    <w:p w:rsidR="004038CC" w:rsidRPr="000C738D" w:rsidRDefault="004038CC" w:rsidP="000D1AFB">
      <w:pPr>
        <w:widowControl w:val="0"/>
        <w:autoSpaceDE w:val="0"/>
        <w:autoSpaceDN w:val="0"/>
        <w:adjustRightInd w:val="0"/>
        <w:spacing w:after="0" w:line="240" w:lineRule="auto"/>
        <w:jc w:val="right"/>
        <w:rPr>
          <w:rFonts w:ascii="Times New Roman" w:eastAsia="Times New Roman" w:hAnsi="Times New Roman"/>
          <w:sz w:val="22"/>
          <w:szCs w:val="22"/>
          <w:lang w:eastAsia="ru-RU"/>
        </w:rPr>
      </w:pPr>
      <w:r w:rsidRPr="000C738D">
        <w:rPr>
          <w:rFonts w:ascii="Times New Roman" w:eastAsia="Times New Roman" w:hAnsi="Times New Roman"/>
          <w:sz w:val="22"/>
          <w:szCs w:val="22"/>
          <w:lang w:eastAsia="ru-RU"/>
        </w:rPr>
        <w:t xml:space="preserve">администрации Шумерлинского  </w:t>
      </w:r>
    </w:p>
    <w:p w:rsidR="004038CC" w:rsidRPr="000C738D" w:rsidRDefault="004038CC" w:rsidP="000D1AFB">
      <w:pPr>
        <w:widowControl w:val="0"/>
        <w:autoSpaceDE w:val="0"/>
        <w:autoSpaceDN w:val="0"/>
        <w:adjustRightInd w:val="0"/>
        <w:spacing w:after="0" w:line="240" w:lineRule="auto"/>
        <w:jc w:val="right"/>
        <w:rPr>
          <w:rFonts w:ascii="Times New Roman" w:eastAsia="Times New Roman" w:hAnsi="Times New Roman"/>
          <w:sz w:val="22"/>
          <w:szCs w:val="22"/>
          <w:lang w:eastAsia="ru-RU"/>
        </w:rPr>
      </w:pPr>
      <w:r w:rsidRPr="000C738D">
        <w:rPr>
          <w:rFonts w:ascii="Times New Roman" w:eastAsia="Times New Roman" w:hAnsi="Times New Roman"/>
          <w:sz w:val="22"/>
          <w:szCs w:val="22"/>
          <w:lang w:eastAsia="ru-RU"/>
        </w:rPr>
        <w:t>муниципального округа</w:t>
      </w:r>
    </w:p>
    <w:p w:rsidR="004038CC" w:rsidRPr="000C738D" w:rsidRDefault="004038CC" w:rsidP="000D1AFB">
      <w:pPr>
        <w:widowControl w:val="0"/>
        <w:autoSpaceDE w:val="0"/>
        <w:autoSpaceDN w:val="0"/>
        <w:adjustRightInd w:val="0"/>
        <w:spacing w:after="0" w:line="240" w:lineRule="auto"/>
        <w:jc w:val="right"/>
        <w:rPr>
          <w:rFonts w:ascii="Times New Roman" w:eastAsia="Times New Roman" w:hAnsi="Times New Roman"/>
          <w:sz w:val="22"/>
          <w:szCs w:val="22"/>
          <w:lang w:eastAsia="ru-RU"/>
        </w:rPr>
      </w:pPr>
      <w:r w:rsidRPr="000C738D">
        <w:rPr>
          <w:rFonts w:ascii="Times New Roman" w:eastAsia="Times New Roman" w:hAnsi="Times New Roman"/>
          <w:sz w:val="22"/>
          <w:szCs w:val="22"/>
          <w:lang w:eastAsia="ru-RU"/>
        </w:rPr>
        <w:t>Чувашской Республики</w:t>
      </w:r>
    </w:p>
    <w:p w:rsidR="004038CC" w:rsidRPr="000C738D" w:rsidRDefault="004038CC" w:rsidP="000D1AFB">
      <w:pPr>
        <w:widowControl w:val="0"/>
        <w:autoSpaceDE w:val="0"/>
        <w:autoSpaceDN w:val="0"/>
        <w:adjustRightInd w:val="0"/>
        <w:spacing w:after="0" w:line="240" w:lineRule="auto"/>
        <w:jc w:val="right"/>
        <w:rPr>
          <w:rFonts w:ascii="Times New Roman" w:eastAsia="Times New Roman" w:hAnsi="Times New Roman"/>
          <w:sz w:val="22"/>
          <w:szCs w:val="22"/>
          <w:lang w:eastAsia="ru-RU"/>
        </w:rPr>
      </w:pPr>
      <w:r w:rsidRPr="000C738D">
        <w:rPr>
          <w:rFonts w:ascii="Times New Roman" w:eastAsia="Times New Roman" w:hAnsi="Times New Roman"/>
          <w:sz w:val="22"/>
          <w:szCs w:val="22"/>
          <w:lang w:eastAsia="ru-RU"/>
        </w:rPr>
        <w:t xml:space="preserve">от </w:t>
      </w:r>
      <w:r w:rsidR="000C738D" w:rsidRPr="000C738D">
        <w:rPr>
          <w:rFonts w:ascii="Times New Roman" w:eastAsia="Times New Roman" w:hAnsi="Times New Roman"/>
          <w:sz w:val="22"/>
          <w:szCs w:val="22"/>
          <w:lang w:eastAsia="ru-RU"/>
        </w:rPr>
        <w:t>31</w:t>
      </w:r>
      <w:r w:rsidRPr="000C738D">
        <w:rPr>
          <w:rFonts w:ascii="Times New Roman" w:eastAsia="Times New Roman" w:hAnsi="Times New Roman"/>
          <w:sz w:val="22"/>
          <w:szCs w:val="22"/>
          <w:lang w:eastAsia="ru-RU"/>
        </w:rPr>
        <w:t>.</w:t>
      </w:r>
      <w:r w:rsidR="000C738D" w:rsidRPr="000C738D">
        <w:rPr>
          <w:rFonts w:ascii="Times New Roman" w:eastAsia="Times New Roman" w:hAnsi="Times New Roman"/>
          <w:sz w:val="22"/>
          <w:szCs w:val="22"/>
          <w:lang w:eastAsia="ru-RU"/>
        </w:rPr>
        <w:t>01</w:t>
      </w:r>
      <w:r w:rsidRPr="000C738D">
        <w:rPr>
          <w:rFonts w:ascii="Times New Roman" w:eastAsia="Times New Roman" w:hAnsi="Times New Roman"/>
          <w:sz w:val="22"/>
          <w:szCs w:val="22"/>
          <w:lang w:eastAsia="ru-RU"/>
        </w:rPr>
        <w:t>.2022 №</w:t>
      </w:r>
      <w:r w:rsidR="000C738D" w:rsidRPr="000C738D">
        <w:rPr>
          <w:rFonts w:ascii="Times New Roman" w:eastAsia="Times New Roman" w:hAnsi="Times New Roman"/>
          <w:sz w:val="22"/>
          <w:szCs w:val="22"/>
          <w:lang w:eastAsia="ru-RU"/>
        </w:rPr>
        <w:t xml:space="preserve"> 28</w:t>
      </w:r>
    </w:p>
    <w:p w:rsidR="004038CC" w:rsidRPr="000C738D" w:rsidRDefault="004038CC" w:rsidP="000D1AFB">
      <w:pPr>
        <w:widowControl w:val="0"/>
        <w:autoSpaceDE w:val="0"/>
        <w:autoSpaceDN w:val="0"/>
        <w:adjustRightInd w:val="0"/>
        <w:spacing w:after="0" w:line="240" w:lineRule="auto"/>
        <w:jc w:val="both"/>
        <w:rPr>
          <w:rFonts w:ascii="Times New Roman" w:eastAsia="Times New Roman" w:hAnsi="Times New Roman"/>
          <w:sz w:val="22"/>
          <w:szCs w:val="22"/>
          <w:lang w:eastAsia="ru-RU"/>
        </w:rPr>
      </w:pPr>
    </w:p>
    <w:p w:rsidR="00F72E30"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 w:name="Par37"/>
      <w:bookmarkEnd w:id="1"/>
      <w:r w:rsidRPr="007E4852">
        <w:rPr>
          <w:rFonts w:ascii="Times New Roman" w:eastAsia="Times New Roman" w:hAnsi="Times New Roman"/>
          <w:b/>
          <w:bCs/>
          <w:sz w:val="24"/>
          <w:szCs w:val="24"/>
          <w:lang w:eastAsia="ru-RU"/>
        </w:rPr>
        <w:t xml:space="preserve">Порядок </w:t>
      </w:r>
    </w:p>
    <w:p w:rsidR="009E788F"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 xml:space="preserve">разработки и реализации муниципальных программ </w:t>
      </w:r>
    </w:p>
    <w:p w:rsidR="004038CC" w:rsidRPr="007E4852" w:rsidRDefault="007E4852" w:rsidP="004038C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Шумерлинского муниципального округа Чувашской Республики</w:t>
      </w:r>
    </w:p>
    <w:p w:rsidR="004038CC" w:rsidRPr="007E485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7E4852" w:rsidRDefault="004038CC" w:rsidP="004038CC">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7E4852">
        <w:rPr>
          <w:rFonts w:ascii="Times New Roman" w:eastAsia="Times New Roman" w:hAnsi="Times New Roman"/>
          <w:b/>
          <w:bCs/>
          <w:sz w:val="24"/>
          <w:szCs w:val="24"/>
          <w:lang w:eastAsia="ru-RU"/>
        </w:rPr>
        <w:t>I. Общие положения</w:t>
      </w:r>
    </w:p>
    <w:p w:rsidR="004038CC" w:rsidRPr="007E4852"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7E4852"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52">
        <w:rPr>
          <w:rFonts w:ascii="Times New Roman" w:eastAsia="Times New Roman" w:hAnsi="Times New Roman"/>
          <w:sz w:val="24"/>
          <w:szCs w:val="24"/>
          <w:lang w:eastAsia="ru-RU"/>
        </w:rPr>
        <w:t xml:space="preserve">1.1. Настоящий Порядок определяет правила разработки и реализации </w:t>
      </w:r>
      <w:r w:rsidR="00034C5E" w:rsidRPr="00034C5E">
        <w:rPr>
          <w:rFonts w:ascii="Times New Roman" w:eastAsia="Times New Roman" w:hAnsi="Times New Roman"/>
          <w:sz w:val="24"/>
          <w:szCs w:val="24"/>
          <w:lang w:eastAsia="ru-RU"/>
        </w:rPr>
        <w:t>муниципальных программ Шумерлинского муниципального округа Чувашской Республики</w:t>
      </w:r>
      <w:r w:rsidRPr="007E4852">
        <w:rPr>
          <w:rFonts w:ascii="Times New Roman" w:eastAsia="Times New Roman" w:hAnsi="Times New Roman"/>
          <w:sz w:val="24"/>
          <w:szCs w:val="24"/>
          <w:lang w:eastAsia="ru-RU"/>
        </w:rPr>
        <w:t xml:space="preserve">, а также </w:t>
      </w:r>
      <w:proofErr w:type="gramStart"/>
      <w:r w:rsidRPr="007E4852">
        <w:rPr>
          <w:rFonts w:ascii="Times New Roman" w:eastAsia="Times New Roman" w:hAnsi="Times New Roman"/>
          <w:sz w:val="24"/>
          <w:szCs w:val="24"/>
          <w:lang w:eastAsia="ru-RU"/>
        </w:rPr>
        <w:t>контроля за</w:t>
      </w:r>
      <w:proofErr w:type="gramEnd"/>
      <w:r w:rsidRPr="007E4852">
        <w:rPr>
          <w:rFonts w:ascii="Times New Roman" w:eastAsia="Times New Roman" w:hAnsi="Times New Roman"/>
          <w:sz w:val="24"/>
          <w:szCs w:val="24"/>
          <w:lang w:eastAsia="ru-RU"/>
        </w:rPr>
        <w:t xml:space="preserve"> ходом их реализации.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1.2. </w:t>
      </w:r>
      <w:r w:rsidR="00034C5E">
        <w:rPr>
          <w:rFonts w:ascii="Times New Roman" w:eastAsia="Times New Roman" w:hAnsi="Times New Roman"/>
          <w:sz w:val="24"/>
          <w:szCs w:val="24"/>
          <w:lang w:eastAsia="ru-RU"/>
        </w:rPr>
        <w:t>Муниципальн</w:t>
      </w:r>
      <w:r w:rsidR="009E788F">
        <w:rPr>
          <w:rFonts w:ascii="Times New Roman" w:eastAsia="Times New Roman" w:hAnsi="Times New Roman"/>
          <w:sz w:val="24"/>
          <w:szCs w:val="24"/>
          <w:lang w:eastAsia="ru-RU"/>
        </w:rPr>
        <w:t>ая</w:t>
      </w:r>
      <w:r w:rsidRPr="004038CC">
        <w:rPr>
          <w:rFonts w:ascii="Times New Roman" w:eastAsia="Times New Roman" w:hAnsi="Times New Roman"/>
          <w:sz w:val="24"/>
          <w:szCs w:val="24"/>
          <w:lang w:eastAsia="ru-RU"/>
        </w:rPr>
        <w:t xml:space="preserve"> программ</w:t>
      </w:r>
      <w:r w:rsidR="009E788F">
        <w:rPr>
          <w:rFonts w:ascii="Times New Roman" w:eastAsia="Times New Roman" w:hAnsi="Times New Roman"/>
          <w:sz w:val="24"/>
          <w:szCs w:val="24"/>
          <w:lang w:eastAsia="ru-RU"/>
        </w:rPr>
        <w:t>а</w:t>
      </w:r>
      <w:r w:rsidRPr="004038CC">
        <w:rPr>
          <w:rFonts w:ascii="Times New Roman" w:eastAsia="Times New Roman" w:hAnsi="Times New Roman"/>
          <w:sz w:val="24"/>
          <w:szCs w:val="24"/>
          <w:lang w:eastAsia="ru-RU"/>
        </w:rPr>
        <w:t xml:space="preserve"> </w:t>
      </w:r>
      <w:r w:rsidR="009E788F" w:rsidRPr="00034C5E">
        <w:rPr>
          <w:rFonts w:ascii="Times New Roman" w:eastAsia="Times New Roman" w:hAnsi="Times New Roman"/>
          <w:sz w:val="24"/>
          <w:szCs w:val="24"/>
          <w:lang w:eastAsia="ru-RU"/>
        </w:rPr>
        <w:t>Шумерлинского муниципального округа Чувашской Республики</w:t>
      </w:r>
      <w:r w:rsidR="009E788F" w:rsidRPr="007E4852">
        <w:rPr>
          <w:rFonts w:ascii="Times New Roman" w:eastAsia="Times New Roman" w:hAnsi="Times New Roman"/>
          <w:sz w:val="24"/>
          <w:szCs w:val="24"/>
          <w:lang w:eastAsia="ru-RU"/>
        </w:rPr>
        <w:t xml:space="preserve"> (далее - </w:t>
      </w:r>
      <w:r w:rsidR="009E788F">
        <w:rPr>
          <w:rFonts w:ascii="Times New Roman" w:eastAsia="Times New Roman" w:hAnsi="Times New Roman"/>
          <w:sz w:val="24"/>
          <w:szCs w:val="24"/>
          <w:lang w:eastAsia="ru-RU"/>
        </w:rPr>
        <w:t>муниципальная</w:t>
      </w:r>
      <w:r w:rsidR="009E788F" w:rsidRPr="007E4852">
        <w:rPr>
          <w:rFonts w:ascii="Times New Roman" w:eastAsia="Times New Roman" w:hAnsi="Times New Roman"/>
          <w:sz w:val="24"/>
          <w:szCs w:val="24"/>
          <w:lang w:eastAsia="ru-RU"/>
        </w:rPr>
        <w:t xml:space="preserve"> программа)</w:t>
      </w:r>
      <w:r w:rsidR="009E788F">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является документ</w:t>
      </w:r>
      <w:r w:rsidR="009E788F">
        <w:rPr>
          <w:rFonts w:ascii="Times New Roman" w:eastAsia="Times New Roman" w:hAnsi="Times New Roman"/>
          <w:sz w:val="24"/>
          <w:szCs w:val="24"/>
          <w:lang w:eastAsia="ru-RU"/>
        </w:rPr>
        <w:t>ом</w:t>
      </w:r>
      <w:r w:rsidRPr="004038CC">
        <w:rPr>
          <w:rFonts w:ascii="Times New Roman" w:eastAsia="Times New Roman" w:hAnsi="Times New Roman"/>
          <w:sz w:val="24"/>
          <w:szCs w:val="24"/>
          <w:lang w:eastAsia="ru-RU"/>
        </w:rPr>
        <w:t xml:space="preserve"> стратегического планирования, содержащ</w:t>
      </w:r>
      <w:r w:rsidR="009E788F">
        <w:rPr>
          <w:rFonts w:ascii="Times New Roman" w:eastAsia="Times New Roman" w:hAnsi="Times New Roman"/>
          <w:sz w:val="24"/>
          <w:szCs w:val="24"/>
          <w:lang w:eastAsia="ru-RU"/>
        </w:rPr>
        <w:t>им</w:t>
      </w:r>
      <w:r w:rsidRPr="004038CC">
        <w:rPr>
          <w:rFonts w:ascii="Times New Roman" w:eastAsia="Times New Roman" w:hAnsi="Times New Roman"/>
          <w:sz w:val="24"/>
          <w:szCs w:val="24"/>
          <w:lang w:eastAsia="ru-RU"/>
        </w:rPr>
        <w:t xml:space="preserve"> комплекс планируемых мероприятий, взаимоувязанных по задачам, срокам осуществления, исполнителям и ресурсам, и обеспечивающих в рамках реализации достижение приоритетов и целей в сфере социально-экономического развития </w:t>
      </w:r>
      <w:r w:rsidR="00034C5E" w:rsidRPr="00034C5E">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1.3. </w:t>
      </w:r>
      <w:r w:rsidR="009129EF">
        <w:rPr>
          <w:rFonts w:ascii="Times New Roman" w:eastAsia="Times New Roman" w:hAnsi="Times New Roman"/>
          <w:sz w:val="24"/>
          <w:szCs w:val="24"/>
          <w:lang w:eastAsia="ru-RU"/>
        </w:rPr>
        <w:t>Муниципальная</w:t>
      </w:r>
      <w:r w:rsidRPr="004038CC">
        <w:rPr>
          <w:rFonts w:ascii="Times New Roman" w:eastAsia="Times New Roman" w:hAnsi="Times New Roman"/>
          <w:sz w:val="24"/>
          <w:szCs w:val="24"/>
          <w:lang w:eastAsia="ru-RU"/>
        </w:rPr>
        <w:t xml:space="preserve"> программа включает в себя подпрограммы </w:t>
      </w:r>
      <w:r w:rsidR="009129E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proofErr w:type="gramStart"/>
      <w:r w:rsidRPr="004038CC">
        <w:rPr>
          <w:rFonts w:ascii="Times New Roman" w:eastAsia="Times New Roman" w:hAnsi="Times New Roman"/>
          <w:sz w:val="24"/>
          <w:szCs w:val="24"/>
          <w:lang w:eastAsia="ru-RU"/>
        </w:rPr>
        <w:t>содержащие</w:t>
      </w:r>
      <w:proofErr w:type="gramEnd"/>
      <w:r w:rsidRPr="004038CC">
        <w:rPr>
          <w:rFonts w:ascii="Times New Roman" w:eastAsia="Times New Roman" w:hAnsi="Times New Roman"/>
          <w:sz w:val="24"/>
          <w:szCs w:val="24"/>
          <w:lang w:eastAsia="ru-RU"/>
        </w:rPr>
        <w:t xml:space="preserve"> в том числе основные мероприятия (далее также - подпрограмма).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Кроме подпрограмм, в состав </w:t>
      </w:r>
      <w:r w:rsidR="00B91E09">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могут включаться программы, разработанные в соответствии с официальными требованиями (методическими рекомендациями) Правительства Российской Федерации и федеральных органов исполнительной власти.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1.4. Подпрограммы направлены на реш</w:t>
      </w:r>
      <w:r w:rsidR="007060A8">
        <w:rPr>
          <w:rFonts w:ascii="Times New Roman" w:eastAsia="Times New Roman" w:hAnsi="Times New Roman"/>
          <w:sz w:val="24"/>
          <w:szCs w:val="24"/>
          <w:lang w:eastAsia="ru-RU"/>
        </w:rPr>
        <w:t xml:space="preserve">ение конкретных задач в рамках муниципальной </w:t>
      </w:r>
      <w:r w:rsidRPr="004038CC">
        <w:rPr>
          <w:rFonts w:ascii="Times New Roman" w:eastAsia="Times New Roman" w:hAnsi="Times New Roman"/>
          <w:sz w:val="24"/>
          <w:szCs w:val="24"/>
          <w:lang w:eastAsia="ru-RU"/>
        </w:rPr>
        <w:t>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Деление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на подпрограммы осуществляется исходя из масштабности и </w:t>
      </w:r>
      <w:proofErr w:type="gramStart"/>
      <w:r w:rsidRPr="004038CC">
        <w:rPr>
          <w:rFonts w:ascii="Times New Roman" w:eastAsia="Times New Roman" w:hAnsi="Times New Roman"/>
          <w:sz w:val="24"/>
          <w:szCs w:val="24"/>
          <w:lang w:eastAsia="ru-RU"/>
        </w:rPr>
        <w:t>сложности</w:t>
      </w:r>
      <w:proofErr w:type="gramEnd"/>
      <w:r w:rsidRPr="004038CC">
        <w:rPr>
          <w:rFonts w:ascii="Times New Roman" w:eastAsia="Times New Roman" w:hAnsi="Times New Roman"/>
          <w:sz w:val="24"/>
          <w:szCs w:val="24"/>
          <w:lang w:eastAsia="ru-RU"/>
        </w:rPr>
        <w:t xml:space="preserve"> решаемых в рамках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задач. Каждая подпрограмма должна быть направлена на решение не менее одной задачи </w:t>
      </w:r>
      <w:r w:rsidR="007060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FB3369" w:rsidRPr="00FB3369"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1.5. </w:t>
      </w:r>
      <w:proofErr w:type="gramStart"/>
      <w:r w:rsidR="00FB3369" w:rsidRPr="00FB3369">
        <w:rPr>
          <w:rFonts w:ascii="Times New Roman" w:eastAsia="Times New Roman" w:hAnsi="Times New Roman"/>
          <w:sz w:val="24"/>
          <w:szCs w:val="24"/>
          <w:lang w:eastAsia="ru-RU"/>
        </w:rPr>
        <w:t xml:space="preserve">Разработка и реализация муниципальной программы осуществляются структурным подразделением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либо иным главным распорядителем средств бюджета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определенным администрацией </w:t>
      </w:r>
      <w:r w:rsidR="000E3093" w:rsidRPr="000E3093">
        <w:rPr>
          <w:rFonts w:ascii="Times New Roman" w:eastAsia="Times New Roman" w:hAnsi="Times New Roman"/>
          <w:sz w:val="24"/>
          <w:szCs w:val="24"/>
          <w:lang w:eastAsia="ru-RU"/>
        </w:rPr>
        <w:t xml:space="preserve">Шумерлинского муниципального округа Чувашской Республики </w:t>
      </w:r>
      <w:r w:rsidR="000E3093">
        <w:rPr>
          <w:rFonts w:ascii="Times New Roman" w:eastAsia="Times New Roman" w:hAnsi="Times New Roman"/>
          <w:sz w:val="24"/>
          <w:szCs w:val="24"/>
          <w:lang w:eastAsia="ru-RU"/>
        </w:rPr>
        <w:t xml:space="preserve"> </w:t>
      </w:r>
      <w:r w:rsidR="00FB3369" w:rsidRPr="00FB3369">
        <w:rPr>
          <w:rFonts w:ascii="Times New Roman" w:eastAsia="Times New Roman" w:hAnsi="Times New Roman"/>
          <w:sz w:val="24"/>
          <w:szCs w:val="24"/>
          <w:lang w:eastAsia="ru-RU"/>
        </w:rPr>
        <w:t xml:space="preserve">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00FB3369" w:rsidRPr="00FB3369">
        <w:rPr>
          <w:rFonts w:ascii="Times New Roman" w:eastAsia="Times New Roman" w:hAnsi="Times New Roman"/>
          <w:sz w:val="24"/>
          <w:szCs w:val="24"/>
          <w:lang w:eastAsia="ru-RU"/>
        </w:rPr>
        <w:t xml:space="preserve">, иными главными распорядителями средств бюджета </w:t>
      </w:r>
      <w:r w:rsidR="000E3093" w:rsidRPr="000E3093">
        <w:rPr>
          <w:rFonts w:ascii="Times New Roman" w:eastAsia="Times New Roman" w:hAnsi="Times New Roman"/>
          <w:sz w:val="24"/>
          <w:szCs w:val="24"/>
          <w:lang w:eastAsia="ru-RU"/>
        </w:rPr>
        <w:t>Шумерлинского муниципального округа</w:t>
      </w:r>
      <w:proofErr w:type="gramEnd"/>
      <w:r w:rsidR="000E3093" w:rsidRPr="000E3093">
        <w:rPr>
          <w:rFonts w:ascii="Times New Roman" w:eastAsia="Times New Roman" w:hAnsi="Times New Roman"/>
          <w:sz w:val="24"/>
          <w:szCs w:val="24"/>
          <w:lang w:eastAsia="ru-RU"/>
        </w:rPr>
        <w:t xml:space="preserve"> Чувашской Республики</w:t>
      </w:r>
      <w:r w:rsidR="00FB3369" w:rsidRPr="00FB3369">
        <w:rPr>
          <w:rFonts w:ascii="Times New Roman" w:eastAsia="Times New Roman" w:hAnsi="Times New Roman"/>
          <w:sz w:val="24"/>
          <w:szCs w:val="24"/>
          <w:lang w:eastAsia="ru-RU"/>
        </w:rPr>
        <w:t xml:space="preserve"> - соисполнителями муниципальной программы (далее - соисполнители) и (или) участниками муниципальной программы.</w:t>
      </w:r>
    </w:p>
    <w:p w:rsidR="00FB3369" w:rsidRPr="00FB3369"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FB3369">
        <w:rPr>
          <w:rFonts w:ascii="Times New Roman" w:eastAsia="Times New Roman" w:hAnsi="Times New Roman"/>
          <w:sz w:val="24"/>
          <w:szCs w:val="24"/>
          <w:lang w:eastAsia="ru-RU"/>
        </w:rPr>
        <w:t xml:space="preserve">Соисполнителями являются структурные подразделения администрации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xml:space="preserve"> и (или) иные главные распорядители (распорядители) средств бюджета </w:t>
      </w:r>
      <w:r w:rsidR="000E3093" w:rsidRPr="000E3093">
        <w:rPr>
          <w:rFonts w:ascii="Times New Roman" w:eastAsia="Times New Roman" w:hAnsi="Times New Roman"/>
          <w:sz w:val="24"/>
          <w:szCs w:val="24"/>
          <w:lang w:eastAsia="ru-RU"/>
        </w:rPr>
        <w:t xml:space="preserve">Шумерлинского муниципального округа Чувашской </w:t>
      </w:r>
      <w:r w:rsidR="000E3093">
        <w:rPr>
          <w:rFonts w:ascii="Times New Roman" w:eastAsia="Times New Roman" w:hAnsi="Times New Roman"/>
          <w:sz w:val="24"/>
          <w:szCs w:val="24"/>
          <w:lang w:eastAsia="ru-RU"/>
        </w:rPr>
        <w:t>Республики</w:t>
      </w:r>
      <w:r w:rsidRPr="00FB3369">
        <w:rPr>
          <w:rFonts w:ascii="Times New Roman" w:eastAsia="Times New Roman" w:hAnsi="Times New Roman"/>
          <w:sz w:val="24"/>
          <w:szCs w:val="24"/>
          <w:lang w:eastAsia="ru-RU"/>
        </w:rPr>
        <w:t xml:space="preserve">, являющиеся ответственными за разработку и (или) реализацию подпрограммы (подпрограмм), входящей (входящих) в состав муниципальной программы, реализующие одно или несколько основных мероприятий подпрограммы (подпрограмм), муниципальные учреждения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имеющие право на принятие и (или) исполнение</w:t>
      </w:r>
      <w:proofErr w:type="gramEnd"/>
      <w:r w:rsidRPr="00FB3369">
        <w:rPr>
          <w:rFonts w:ascii="Times New Roman" w:eastAsia="Times New Roman" w:hAnsi="Times New Roman"/>
          <w:sz w:val="24"/>
          <w:szCs w:val="24"/>
          <w:lang w:eastAsia="ru-RU"/>
        </w:rPr>
        <w:t xml:space="preserve"> бюджетных обязательств за счет средств бюджета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w:t>
      </w:r>
    </w:p>
    <w:p w:rsidR="009F27C6" w:rsidRDefault="00FB3369"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3369">
        <w:rPr>
          <w:rFonts w:ascii="Times New Roman" w:eastAsia="Times New Roman" w:hAnsi="Times New Roman"/>
          <w:sz w:val="24"/>
          <w:szCs w:val="24"/>
          <w:lang w:eastAsia="ru-RU"/>
        </w:rPr>
        <w:t xml:space="preserve">Участниками муниципальной программы являются органы местного самоуправления </w:t>
      </w:r>
      <w:r w:rsidR="000E3093" w:rsidRPr="000E3093">
        <w:rPr>
          <w:rFonts w:ascii="Times New Roman" w:eastAsia="Times New Roman" w:hAnsi="Times New Roman"/>
          <w:sz w:val="24"/>
          <w:szCs w:val="24"/>
          <w:lang w:eastAsia="ru-RU"/>
        </w:rPr>
        <w:t>Шумерлинского муниципального округа Чувашской Республики</w:t>
      </w:r>
      <w:r w:rsidRPr="00FB3369">
        <w:rPr>
          <w:rFonts w:ascii="Times New Roman" w:eastAsia="Times New Roman" w:hAnsi="Times New Roman"/>
          <w:sz w:val="24"/>
          <w:szCs w:val="24"/>
          <w:lang w:eastAsia="ru-RU"/>
        </w:rPr>
        <w:t xml:space="preserve">, хозяйствующие общества с </w:t>
      </w:r>
      <w:r w:rsidRPr="00FB3369">
        <w:rPr>
          <w:rFonts w:ascii="Times New Roman" w:eastAsia="Times New Roman" w:hAnsi="Times New Roman"/>
          <w:sz w:val="24"/>
          <w:szCs w:val="24"/>
          <w:lang w:eastAsia="ru-RU"/>
        </w:rPr>
        <w:lastRenderedPageBreak/>
        <w:t>муниципальным участием, муниципальные унитарные предприятия,</w:t>
      </w:r>
      <w:r w:rsidR="00F72E30">
        <w:rPr>
          <w:rFonts w:ascii="Times New Roman" w:eastAsia="Times New Roman" w:hAnsi="Times New Roman"/>
          <w:sz w:val="24"/>
          <w:szCs w:val="24"/>
          <w:lang w:eastAsia="ru-RU"/>
        </w:rPr>
        <w:t xml:space="preserve"> </w:t>
      </w:r>
      <w:r w:rsidR="00F72E30" w:rsidRPr="00FB3369">
        <w:rPr>
          <w:rFonts w:ascii="Times New Roman" w:eastAsia="Times New Roman" w:hAnsi="Times New Roman"/>
          <w:sz w:val="24"/>
          <w:szCs w:val="24"/>
          <w:lang w:eastAsia="ru-RU"/>
        </w:rPr>
        <w:t>муниципальные</w:t>
      </w:r>
      <w:r w:rsidR="00F72E30">
        <w:rPr>
          <w:rFonts w:ascii="Times New Roman" w:eastAsia="Times New Roman" w:hAnsi="Times New Roman"/>
          <w:sz w:val="24"/>
          <w:szCs w:val="24"/>
          <w:lang w:eastAsia="ru-RU"/>
        </w:rPr>
        <w:t xml:space="preserve"> учреждения, </w:t>
      </w:r>
      <w:r w:rsidRPr="00FB3369">
        <w:rPr>
          <w:rFonts w:ascii="Times New Roman" w:eastAsia="Times New Roman" w:hAnsi="Times New Roman"/>
          <w:sz w:val="24"/>
          <w:szCs w:val="24"/>
          <w:lang w:eastAsia="ru-RU"/>
        </w:rPr>
        <w:t>общественные, и иные организации, участвующие в реализации одного или нескольких основных мероприятий подпрограммы (подпрограмм).</w:t>
      </w:r>
    </w:p>
    <w:p w:rsidR="004038CC" w:rsidRPr="004038CC" w:rsidRDefault="004038CC" w:rsidP="00FB33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1.6. </w:t>
      </w:r>
      <w:r w:rsidR="000E3093">
        <w:rPr>
          <w:rFonts w:ascii="Times New Roman" w:eastAsia="Times New Roman" w:hAnsi="Times New Roman"/>
          <w:sz w:val="24"/>
          <w:szCs w:val="24"/>
          <w:lang w:eastAsia="ru-RU"/>
        </w:rPr>
        <w:t>Муниципальные</w:t>
      </w:r>
      <w:r w:rsidRPr="004038CC">
        <w:rPr>
          <w:rFonts w:ascii="Times New Roman" w:eastAsia="Times New Roman" w:hAnsi="Times New Roman"/>
          <w:sz w:val="24"/>
          <w:szCs w:val="24"/>
          <w:lang w:eastAsia="ru-RU"/>
        </w:rPr>
        <w:t xml:space="preserve"> программы утверждаются </w:t>
      </w:r>
      <w:r w:rsidRPr="00F72E30">
        <w:rPr>
          <w:rFonts w:ascii="Times New Roman" w:eastAsia="Times New Roman" w:hAnsi="Times New Roman"/>
          <w:sz w:val="24"/>
          <w:szCs w:val="24"/>
          <w:lang w:eastAsia="ru-RU"/>
        </w:rPr>
        <w:t xml:space="preserve">постановлением </w:t>
      </w:r>
      <w:r w:rsidR="000E3093" w:rsidRPr="00F72E30">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72E30">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Внесение изменений в подпрограммы осуществляется путем внесения изменений в </w:t>
      </w:r>
      <w:r w:rsidR="000E3093">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ную программу.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063929"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063929">
        <w:rPr>
          <w:rFonts w:ascii="Times New Roman" w:eastAsia="Times New Roman" w:hAnsi="Times New Roman"/>
          <w:b/>
          <w:bCs/>
          <w:sz w:val="24"/>
          <w:szCs w:val="24"/>
          <w:lang w:eastAsia="ru-RU"/>
        </w:rPr>
        <w:t xml:space="preserve">II. Требования к содержанию </w:t>
      </w:r>
      <w:r w:rsidR="00A41C45">
        <w:rPr>
          <w:rFonts w:ascii="Times New Roman" w:eastAsia="Times New Roman" w:hAnsi="Times New Roman"/>
          <w:b/>
          <w:bCs/>
          <w:sz w:val="24"/>
          <w:szCs w:val="24"/>
          <w:lang w:eastAsia="ru-RU"/>
        </w:rPr>
        <w:t>муниципаль</w:t>
      </w:r>
      <w:r w:rsidRPr="00063929">
        <w:rPr>
          <w:rFonts w:ascii="Times New Roman" w:eastAsia="Times New Roman" w:hAnsi="Times New Roman"/>
          <w:b/>
          <w:bCs/>
          <w:sz w:val="24"/>
          <w:szCs w:val="24"/>
          <w:lang w:eastAsia="ru-RU"/>
        </w:rPr>
        <w:t>ной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2.1. </w:t>
      </w:r>
      <w:r w:rsidR="00063929">
        <w:rPr>
          <w:rFonts w:ascii="Times New Roman" w:eastAsia="Times New Roman" w:hAnsi="Times New Roman"/>
          <w:sz w:val="24"/>
          <w:szCs w:val="24"/>
          <w:lang w:eastAsia="ru-RU"/>
        </w:rPr>
        <w:t>Муниципальная</w:t>
      </w:r>
      <w:r w:rsidRPr="004038CC">
        <w:rPr>
          <w:rFonts w:ascii="Times New Roman" w:eastAsia="Times New Roman" w:hAnsi="Times New Roman"/>
          <w:sz w:val="24"/>
          <w:szCs w:val="24"/>
          <w:lang w:eastAsia="ru-RU"/>
        </w:rPr>
        <w:t xml:space="preserve"> программа содержит:</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титульный лист к </w:t>
      </w:r>
      <w:r w:rsidR="00063929">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E788F">
        <w:rPr>
          <w:rFonts w:ascii="Times New Roman" w:eastAsia="Times New Roman" w:hAnsi="Times New Roman"/>
          <w:color w:val="000000" w:themeColor="text1"/>
          <w:sz w:val="24"/>
          <w:szCs w:val="24"/>
          <w:lang w:eastAsia="ru-RU"/>
        </w:rPr>
        <w:t>паспорт</w:t>
      </w:r>
      <w:r w:rsidRPr="004038CC">
        <w:rPr>
          <w:rFonts w:ascii="Times New Roman" w:eastAsia="Times New Roman" w:hAnsi="Times New Roman"/>
          <w:sz w:val="24"/>
          <w:szCs w:val="24"/>
          <w:lang w:eastAsia="ru-RU"/>
        </w:rPr>
        <w:t xml:space="preserve"> </w:t>
      </w:r>
      <w:r w:rsidR="002E32DC">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по форме согласно </w:t>
      </w:r>
      <w:r w:rsidRPr="00C10034">
        <w:rPr>
          <w:rFonts w:ascii="Times New Roman" w:eastAsia="Times New Roman" w:hAnsi="Times New Roman"/>
          <w:color w:val="000000" w:themeColor="text1"/>
          <w:sz w:val="24"/>
          <w:szCs w:val="24"/>
          <w:lang w:eastAsia="ru-RU"/>
        </w:rPr>
        <w:t xml:space="preserve">приложению </w:t>
      </w:r>
      <w:r w:rsidR="009E788F" w:rsidRPr="00C10034">
        <w:rPr>
          <w:rFonts w:ascii="Times New Roman" w:eastAsia="Times New Roman" w:hAnsi="Times New Roman"/>
          <w:color w:val="000000" w:themeColor="text1"/>
          <w:sz w:val="24"/>
          <w:szCs w:val="24"/>
          <w:lang w:eastAsia="ru-RU"/>
        </w:rPr>
        <w:t>№</w:t>
      </w:r>
      <w:r w:rsidRPr="00C10034">
        <w:rPr>
          <w:rFonts w:ascii="Times New Roman" w:eastAsia="Times New Roman" w:hAnsi="Times New Roman"/>
          <w:color w:val="000000" w:themeColor="text1"/>
          <w:sz w:val="24"/>
          <w:szCs w:val="24"/>
          <w:lang w:eastAsia="ru-RU"/>
        </w:rPr>
        <w:t xml:space="preserve"> 1</w:t>
      </w:r>
      <w:r w:rsidRPr="00BB39A5">
        <w:rPr>
          <w:rFonts w:ascii="Times New Roman" w:eastAsia="Times New Roman" w:hAnsi="Times New Roman"/>
          <w:color w:val="FF0000"/>
          <w:sz w:val="24"/>
          <w:szCs w:val="24"/>
          <w:lang w:eastAsia="ru-RU"/>
        </w:rPr>
        <w:t xml:space="preserve"> </w:t>
      </w:r>
      <w:r w:rsidRPr="004038CC">
        <w:rPr>
          <w:rFonts w:ascii="Times New Roman" w:eastAsia="Times New Roman" w:hAnsi="Times New Roman"/>
          <w:sz w:val="24"/>
          <w:szCs w:val="24"/>
          <w:lang w:eastAsia="ru-RU"/>
        </w:rPr>
        <w:t>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текстовую часть </w:t>
      </w:r>
      <w:r w:rsidR="002E32DC">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включающую следующие разделы:</w:t>
      </w:r>
    </w:p>
    <w:p w:rsidR="004038CC" w:rsidRPr="004038CC" w:rsidRDefault="00B869F8"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869F8">
        <w:rPr>
          <w:rFonts w:ascii="Times New Roman" w:eastAsia="Times New Roman" w:hAnsi="Times New Roman"/>
          <w:sz w:val="24"/>
          <w:szCs w:val="24"/>
          <w:lang w:eastAsia="ru-RU"/>
        </w:rPr>
        <w:t xml:space="preserve">риоритеты реализуемой на территории Шумерлинского муниципального округа Чувашской Республики </w:t>
      </w:r>
      <w:r>
        <w:rPr>
          <w:rFonts w:ascii="Times New Roman" w:eastAsia="Times New Roman" w:hAnsi="Times New Roman"/>
          <w:sz w:val="24"/>
          <w:szCs w:val="24"/>
          <w:lang w:eastAsia="ru-RU"/>
        </w:rPr>
        <w:t xml:space="preserve"> </w:t>
      </w:r>
      <w:r w:rsidRPr="00B869F8">
        <w:rPr>
          <w:rFonts w:ascii="Times New Roman" w:eastAsia="Times New Roman" w:hAnsi="Times New Roman"/>
          <w:sz w:val="24"/>
          <w:szCs w:val="24"/>
          <w:lang w:eastAsia="ru-RU"/>
        </w:rPr>
        <w:t>политики</w:t>
      </w:r>
      <w:r w:rsidR="004038CC" w:rsidRPr="004038CC">
        <w:rPr>
          <w:rFonts w:ascii="Times New Roman" w:eastAsia="Times New Roman" w:hAnsi="Times New Roman"/>
          <w:sz w:val="24"/>
          <w:szCs w:val="24"/>
          <w:lang w:eastAsia="ru-RU"/>
        </w:rPr>
        <w:t xml:space="preserve"> в сфере реализации </w:t>
      </w:r>
      <w:r w:rsidR="002E32D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цели, задачи, описание сроков и этапов реализации </w:t>
      </w:r>
      <w:r w:rsidR="00BB39A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обобщенная характеристика основных мероприятий </w:t>
      </w:r>
      <w:r w:rsidR="00BB39A5">
        <w:rPr>
          <w:rFonts w:ascii="Times New Roman" w:eastAsia="Times New Roman" w:hAnsi="Times New Roman"/>
          <w:sz w:val="24"/>
          <w:szCs w:val="24"/>
          <w:lang w:eastAsia="ru-RU"/>
        </w:rPr>
        <w:t>и</w:t>
      </w:r>
      <w:r w:rsidRPr="004038CC">
        <w:rPr>
          <w:rFonts w:ascii="Times New Roman" w:eastAsia="Times New Roman" w:hAnsi="Times New Roman"/>
          <w:sz w:val="24"/>
          <w:szCs w:val="24"/>
          <w:lang w:eastAsia="ru-RU"/>
        </w:rPr>
        <w:t xml:space="preserve"> подпрограмм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обоснование объема финансовых ресурсов, необходимых для реализации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 расшифровкой по источникам финансирования, по этапам и годам реализации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C1003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10034">
        <w:rPr>
          <w:rFonts w:ascii="Times New Roman" w:eastAsia="Times New Roman" w:hAnsi="Times New Roman"/>
          <w:color w:val="000000" w:themeColor="text1"/>
          <w:sz w:val="24"/>
          <w:szCs w:val="24"/>
          <w:lang w:eastAsia="ru-RU"/>
        </w:rPr>
        <w:t xml:space="preserve">приложения к </w:t>
      </w:r>
      <w:r w:rsidR="00BB39A5" w:rsidRPr="00C10034">
        <w:rPr>
          <w:rFonts w:ascii="Times New Roman" w:eastAsia="Times New Roman" w:hAnsi="Times New Roman"/>
          <w:color w:val="000000" w:themeColor="text1"/>
          <w:sz w:val="24"/>
          <w:szCs w:val="24"/>
          <w:lang w:eastAsia="ru-RU"/>
        </w:rPr>
        <w:t>муниципальной</w:t>
      </w:r>
      <w:r w:rsidRPr="00C10034">
        <w:rPr>
          <w:rFonts w:ascii="Times New Roman" w:eastAsia="Times New Roman" w:hAnsi="Times New Roman"/>
          <w:color w:val="000000" w:themeColor="text1"/>
          <w:sz w:val="24"/>
          <w:szCs w:val="24"/>
          <w:lang w:eastAsia="ru-RU"/>
        </w:rPr>
        <w:t xml:space="preserve"> программе по формам согласно </w:t>
      </w:r>
      <w:hyperlink r:id="rId10" w:anchor="Par504" w:tooltip="Сведения" w:history="1">
        <w:r w:rsidRPr="00C10034">
          <w:rPr>
            <w:rFonts w:ascii="Times New Roman" w:eastAsia="Times New Roman" w:hAnsi="Times New Roman"/>
            <w:color w:val="000000" w:themeColor="text1"/>
            <w:sz w:val="24"/>
            <w:szCs w:val="24"/>
            <w:lang w:eastAsia="ru-RU"/>
          </w:rPr>
          <w:t xml:space="preserve">приложениям </w:t>
        </w:r>
        <w:r w:rsidR="009E788F" w:rsidRPr="00C10034">
          <w:rPr>
            <w:rFonts w:ascii="Times New Roman" w:eastAsia="Times New Roman" w:hAnsi="Times New Roman"/>
            <w:color w:val="000000" w:themeColor="text1"/>
            <w:sz w:val="24"/>
            <w:szCs w:val="24"/>
            <w:lang w:eastAsia="ru-RU"/>
          </w:rPr>
          <w:t>№</w:t>
        </w:r>
        <w:r w:rsidRPr="00C10034">
          <w:rPr>
            <w:rFonts w:ascii="Times New Roman" w:eastAsia="Times New Roman" w:hAnsi="Times New Roman"/>
            <w:color w:val="000000" w:themeColor="text1"/>
            <w:sz w:val="24"/>
            <w:szCs w:val="24"/>
            <w:lang w:eastAsia="ru-RU"/>
          </w:rPr>
          <w:t xml:space="preserve"> 2</w:t>
        </w:r>
      </w:hyperlink>
      <w:r w:rsidRPr="00C10034">
        <w:rPr>
          <w:rFonts w:ascii="Times New Roman" w:eastAsia="Times New Roman" w:hAnsi="Times New Roman"/>
          <w:color w:val="000000" w:themeColor="text1"/>
          <w:sz w:val="24"/>
          <w:szCs w:val="24"/>
          <w:lang w:eastAsia="ru-RU"/>
        </w:rPr>
        <w:t xml:space="preserve">, </w:t>
      </w:r>
      <w:hyperlink r:id="rId11" w:anchor="Par1312" w:tooltip="Ресурсное обеспечение" w:history="1">
        <w:r w:rsidR="00C10034" w:rsidRPr="00C10034">
          <w:rPr>
            <w:rFonts w:ascii="Times New Roman" w:eastAsia="Times New Roman" w:hAnsi="Times New Roman"/>
            <w:color w:val="000000" w:themeColor="text1"/>
            <w:sz w:val="24"/>
            <w:szCs w:val="24"/>
            <w:lang w:eastAsia="ru-RU"/>
          </w:rPr>
          <w:t>3</w:t>
        </w:r>
      </w:hyperlink>
      <w:r w:rsidRPr="00C10034">
        <w:rPr>
          <w:rFonts w:ascii="Times New Roman" w:eastAsia="Times New Roman" w:hAnsi="Times New Roman"/>
          <w:color w:val="000000" w:themeColor="text1"/>
          <w:sz w:val="24"/>
          <w:szCs w:val="24"/>
          <w:lang w:eastAsia="ru-RU"/>
        </w:rPr>
        <w:t xml:space="preserve"> 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w:t>
      </w:r>
      <w:r w:rsidR="00BB39A5">
        <w:rPr>
          <w:rFonts w:ascii="Times New Roman" w:eastAsia="Times New Roman" w:hAnsi="Times New Roman"/>
          <w:sz w:val="24"/>
          <w:szCs w:val="24"/>
          <w:lang w:eastAsia="ru-RU"/>
        </w:rPr>
        <w:t>раммы муниципальной</w:t>
      </w:r>
      <w:r w:rsidRPr="004038CC">
        <w:rPr>
          <w:rFonts w:ascii="Times New Roman" w:eastAsia="Times New Roman" w:hAnsi="Times New Roman"/>
          <w:sz w:val="24"/>
          <w:szCs w:val="24"/>
          <w: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составляющие государственную тайну, и сведения конфиденциального характера, которые приводятся в отдельных приложениях к </w:t>
      </w:r>
      <w:r w:rsidR="00BB39A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B869F8">
        <w:rPr>
          <w:rFonts w:ascii="Times New Roman" w:eastAsia="Times New Roman" w:hAnsi="Times New Roman"/>
          <w:sz w:val="24"/>
          <w:szCs w:val="24"/>
          <w:lang w:eastAsia="ru-RU"/>
        </w:rPr>
        <w:t>2</w:t>
      </w:r>
      <w:r w:rsidRPr="004038CC">
        <w:rPr>
          <w:rFonts w:ascii="Times New Roman" w:eastAsia="Times New Roman" w:hAnsi="Times New Roman"/>
          <w:sz w:val="24"/>
          <w:szCs w:val="24"/>
          <w:lang w:eastAsia="ru-RU"/>
        </w:rPr>
        <w:t xml:space="preserve">. Титульный лист к </w:t>
      </w:r>
      <w:r w:rsidR="00B869F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 должен содержать следующую информацию:</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B869F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наименование ответственного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дата составления проекта </w:t>
      </w:r>
      <w:r w:rsidR="00B869F8">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Титульный лист подписывается </w:t>
      </w:r>
      <w:r w:rsidR="00B869F8">
        <w:rPr>
          <w:rFonts w:ascii="Times New Roman" w:eastAsia="Times New Roman" w:hAnsi="Times New Roman"/>
          <w:sz w:val="24"/>
          <w:szCs w:val="24"/>
          <w:lang w:eastAsia="ru-RU"/>
        </w:rPr>
        <w:t xml:space="preserve">главой </w:t>
      </w:r>
      <w:r w:rsidRPr="004038CC">
        <w:rPr>
          <w:rFonts w:ascii="Times New Roman" w:eastAsia="Times New Roman" w:hAnsi="Times New Roman"/>
          <w:sz w:val="24"/>
          <w:szCs w:val="24"/>
          <w:lang w:eastAsia="ru-RU"/>
        </w:rPr>
        <w:t xml:space="preserve"> </w:t>
      </w:r>
      <w:r w:rsidR="00B869F8" w:rsidRPr="00B869F8">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или его заместителем.</w:t>
      </w:r>
    </w:p>
    <w:p w:rsidR="004038CC" w:rsidRPr="004038CC" w:rsidRDefault="004038CC" w:rsidP="00F72E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B869F8">
        <w:rPr>
          <w:rFonts w:ascii="Times New Roman" w:eastAsia="Times New Roman" w:hAnsi="Times New Roman"/>
          <w:sz w:val="24"/>
          <w:szCs w:val="24"/>
          <w:lang w:eastAsia="ru-RU"/>
        </w:rPr>
        <w:t>3</w:t>
      </w:r>
      <w:r w:rsidRPr="004038CC">
        <w:rPr>
          <w:rFonts w:ascii="Times New Roman" w:eastAsia="Times New Roman" w:hAnsi="Times New Roman"/>
          <w:sz w:val="24"/>
          <w:szCs w:val="24"/>
          <w:lang w:eastAsia="ru-RU"/>
        </w:rPr>
        <w:t xml:space="preserve">. </w:t>
      </w:r>
      <w:proofErr w:type="gramStart"/>
      <w:r w:rsidR="00B869F8" w:rsidRPr="00B869F8">
        <w:rPr>
          <w:rFonts w:ascii="Times New Roman" w:eastAsia="Times New Roman" w:hAnsi="Times New Roman"/>
          <w:sz w:val="24"/>
          <w:szCs w:val="24"/>
          <w:lang w:eastAsia="ru-RU"/>
        </w:rPr>
        <w:t xml:space="preserve">Приоритеты реализуемой на территории Шумерлинского муниципального округа Чувашской Республики политики </w:t>
      </w:r>
      <w:r w:rsidRPr="004038CC">
        <w:rPr>
          <w:rFonts w:ascii="Times New Roman" w:eastAsia="Times New Roman" w:hAnsi="Times New Roman"/>
          <w:sz w:val="24"/>
          <w:szCs w:val="24"/>
          <w:lang w:eastAsia="ru-RU"/>
        </w:rPr>
        <w:t xml:space="preserve">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w:t>
      </w:r>
      <w:r w:rsidRPr="009E788F">
        <w:rPr>
          <w:rFonts w:ascii="Times New Roman" w:eastAsia="Times New Roman" w:hAnsi="Times New Roman"/>
          <w:color w:val="000000" w:themeColor="text1"/>
          <w:sz w:val="24"/>
          <w:szCs w:val="24"/>
          <w:lang w:eastAsia="ru-RU"/>
        </w:rPr>
        <w:t>посланиями</w:t>
      </w:r>
      <w:r w:rsidRPr="004038CC">
        <w:rPr>
          <w:rFonts w:ascii="Times New Roman" w:eastAsia="Times New Roman" w:hAnsi="Times New Roman"/>
          <w:sz w:val="24"/>
          <w:szCs w:val="24"/>
          <w:lang w:eastAsia="ru-RU"/>
        </w:rPr>
        <w:t xml:space="preserve"> Главы Чувашской Республики Государственному Совету Чувашской Республики, </w:t>
      </w:r>
      <w:r w:rsidR="00B869F8">
        <w:rPr>
          <w:rFonts w:ascii="Times New Roman" w:eastAsia="Times New Roman" w:hAnsi="Times New Roman"/>
          <w:sz w:val="24"/>
          <w:szCs w:val="24"/>
          <w:lang w:eastAsia="ru-RU"/>
        </w:rPr>
        <w:t xml:space="preserve">муниципальными правовыми актами </w:t>
      </w:r>
      <w:r w:rsidR="009E788F">
        <w:rPr>
          <w:rFonts w:ascii="Times New Roman" w:eastAsia="Times New Roman" w:hAnsi="Times New Roman"/>
          <w:sz w:val="24"/>
          <w:szCs w:val="24"/>
          <w:lang w:eastAsia="ru-RU"/>
        </w:rPr>
        <w:t xml:space="preserve">Шумерлинского муниципального округа </w:t>
      </w:r>
      <w:r w:rsidR="009E788F" w:rsidRPr="00B869F8">
        <w:rPr>
          <w:rFonts w:ascii="Times New Roman" w:eastAsia="Times New Roman" w:hAnsi="Times New Roman"/>
          <w:sz w:val="24"/>
          <w:szCs w:val="24"/>
          <w:lang w:eastAsia="ru-RU"/>
        </w:rPr>
        <w:t xml:space="preserve">Чувашской Республики </w:t>
      </w:r>
      <w:r w:rsidR="00B869F8">
        <w:rPr>
          <w:rFonts w:ascii="Times New Roman" w:eastAsia="Times New Roman" w:hAnsi="Times New Roman"/>
          <w:sz w:val="24"/>
          <w:szCs w:val="24"/>
          <w:lang w:eastAsia="ru-RU"/>
        </w:rPr>
        <w:t xml:space="preserve">и </w:t>
      </w:r>
      <w:r w:rsidRPr="004038CC">
        <w:rPr>
          <w:rFonts w:ascii="Times New Roman" w:eastAsia="Times New Roman" w:hAnsi="Times New Roman"/>
          <w:sz w:val="24"/>
          <w:szCs w:val="24"/>
          <w:lang w:eastAsia="ru-RU"/>
        </w:rPr>
        <w:t>иными документами стратегического планирования</w:t>
      </w:r>
      <w:r w:rsidR="0026068B">
        <w:rPr>
          <w:rFonts w:ascii="Times New Roman" w:eastAsia="Times New Roman" w:hAnsi="Times New Roman"/>
          <w:sz w:val="24"/>
          <w:szCs w:val="24"/>
          <w:lang w:eastAsia="ru-RU"/>
        </w:rPr>
        <w:t xml:space="preserve">, </w:t>
      </w:r>
      <w:r w:rsidR="0026068B" w:rsidRPr="0026068B">
        <w:rPr>
          <w:rFonts w:ascii="Times New Roman" w:eastAsia="Times New Roman" w:hAnsi="Times New Roman"/>
          <w:sz w:val="24"/>
          <w:szCs w:val="24"/>
          <w:lang w:eastAsia="ru-RU"/>
        </w:rPr>
        <w:t>определяющими решения вопросов местного значения.</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F27D44">
        <w:rPr>
          <w:rFonts w:ascii="Times New Roman" w:eastAsia="Times New Roman" w:hAnsi="Times New Roman"/>
          <w:sz w:val="24"/>
          <w:szCs w:val="24"/>
          <w:lang w:eastAsia="ru-RU"/>
        </w:rPr>
        <w:t>4</w:t>
      </w:r>
      <w:r w:rsidRPr="004038CC">
        <w:rPr>
          <w:rFonts w:ascii="Times New Roman" w:eastAsia="Times New Roman" w:hAnsi="Times New Roman"/>
          <w:sz w:val="24"/>
          <w:szCs w:val="24"/>
          <w:lang w:eastAsia="ru-RU"/>
        </w:rPr>
        <w:t xml:space="preserve">. Цели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соответствовать приоритетам </w:t>
      </w:r>
      <w:r w:rsidR="00F27D44" w:rsidRPr="00F27D44">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 политики</w:t>
      </w:r>
      <w:r w:rsidRPr="004038CC">
        <w:rPr>
          <w:rFonts w:ascii="Times New Roman" w:eastAsia="Times New Roman" w:hAnsi="Times New Roman"/>
          <w:sz w:val="24"/>
          <w:szCs w:val="24"/>
          <w:lang w:eastAsia="ru-RU"/>
        </w:rPr>
        <w:t xml:space="preserve"> в соответствующей сфере социально-экономического развития </w:t>
      </w:r>
      <w:r w:rsidR="00F27D44" w:rsidRPr="00F27D44">
        <w:rPr>
          <w:rFonts w:ascii="Times New Roman" w:eastAsia="Times New Roman" w:hAnsi="Times New Roman"/>
          <w:sz w:val="24"/>
          <w:szCs w:val="24"/>
          <w:lang w:eastAsia="ru-RU"/>
        </w:rPr>
        <w:t>Шумерлинского муниципально</w:t>
      </w:r>
      <w:r w:rsidR="00F27D44">
        <w:rPr>
          <w:rFonts w:ascii="Times New Roman" w:eastAsia="Times New Roman" w:hAnsi="Times New Roman"/>
          <w:sz w:val="24"/>
          <w:szCs w:val="24"/>
          <w:lang w:eastAsia="ru-RU"/>
        </w:rPr>
        <w:t>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отражать конечные результаты реализации </w:t>
      </w:r>
      <w:r w:rsidR="00F27D4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Pr="004038CC">
        <w:rPr>
          <w:rFonts w:ascii="Times New Roman" w:eastAsia="Times New Roman" w:hAnsi="Times New Roman"/>
          <w:sz w:val="24"/>
          <w:szCs w:val="24"/>
          <w:lang w:eastAsia="ru-RU"/>
        </w:rPr>
        <w:t>. Формулировка цели должна быть краткой и ясной и не должна содержать специальных терминов.</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Цель должна обладать следующими свойствами:</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4038CC" w:rsidRPr="004038CC">
        <w:rPr>
          <w:rFonts w:ascii="Times New Roman" w:eastAsia="Times New Roman" w:hAnsi="Times New Roman"/>
          <w:sz w:val="24"/>
          <w:szCs w:val="24"/>
          <w:lang w:eastAsia="ru-RU"/>
        </w:rPr>
        <w:t xml:space="preserve">специфичность (цель должна соответствовать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конкретность (не допускаются размытые (нечеткие) формулировки, допускающие произвольное или неоднозначное толкование);</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измеримость (достижение цели можно проверить);</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достижимость (цель должна быть достижима за период реализации </w:t>
      </w:r>
      <w:r w:rsidR="00780C2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релевантность (соответствие формулировки цели ожидаемым конечным результатам реализации </w:t>
      </w:r>
      <w:r w:rsidR="00780C2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соответствующей сфере социально-экономического развития </w:t>
      </w:r>
      <w:r w:rsidR="00780C2A" w:rsidRPr="00780C2A">
        <w:rPr>
          <w:rFonts w:ascii="Times New Roman" w:eastAsia="Times New Roman" w:hAnsi="Times New Roman"/>
          <w:sz w:val="24"/>
          <w:szCs w:val="24"/>
          <w:lang w:eastAsia="ru-RU"/>
        </w:rPr>
        <w:t>Шумерлинского муниципально</w:t>
      </w:r>
      <w:r w:rsidR="00780C2A">
        <w:rPr>
          <w:rFonts w:ascii="Times New Roman" w:eastAsia="Times New Roman" w:hAnsi="Times New Roman"/>
          <w:sz w:val="24"/>
          <w:szCs w:val="24"/>
          <w:lang w:eastAsia="ru-RU"/>
        </w:rPr>
        <w:t>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4E0E63">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Задача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w:t>
      </w:r>
      <w:r w:rsidR="00780C2A">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Задача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может отражать цель (цели) подпрограммы </w:t>
      </w:r>
      <w:r w:rsidR="00780C2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r w:rsidR="004E0E63">
        <w:rPr>
          <w:rFonts w:ascii="Times New Roman" w:eastAsia="Times New Roman" w:hAnsi="Times New Roman"/>
          <w:sz w:val="24"/>
          <w:szCs w:val="24"/>
          <w:lang w:eastAsia="ru-RU"/>
        </w:rPr>
        <w:t>6</w:t>
      </w:r>
      <w:r w:rsidRPr="004038CC">
        <w:rPr>
          <w:rFonts w:ascii="Times New Roman" w:eastAsia="Times New Roman" w:hAnsi="Times New Roman"/>
          <w:sz w:val="24"/>
          <w:szCs w:val="24"/>
          <w:lang w:eastAsia="ru-RU"/>
        </w:rPr>
        <w:t xml:space="preserve">. Целевые показатели (индикаторы) </w:t>
      </w:r>
      <w:r w:rsidR="00B32195">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должны количественно характеризовать ход ее реализации, решение основных задач и достижение целей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соответствовать следующим требованиям:</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точность (погрешности измерения показателей не должны приводить к искаженному представлению о результатах реализации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26068B"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w:t>
      </w:r>
      <w:r w:rsidR="00B3219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Значения целевых показателей (индикаторов)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формироваться с учетом параметров прогноза социально-экономического развития </w:t>
      </w:r>
      <w:r w:rsidR="00B32195" w:rsidRPr="00B32195">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на долгосрочный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формировании целей, задач и основных мероприятий, а также характеризующих их целевых показателей (индикаторов) </w:t>
      </w:r>
      <w:r w:rsidR="00B3219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008E0EEB" w:rsidRPr="00B869F8">
        <w:rPr>
          <w:rFonts w:ascii="Times New Roman" w:eastAsia="Times New Roman" w:hAnsi="Times New Roman"/>
          <w:sz w:val="24"/>
          <w:szCs w:val="24"/>
          <w:lang w:eastAsia="ru-RU"/>
        </w:rPr>
        <w:t>реализуемой на территории Шумерлинского муниципального округа Чувашской Республики</w:t>
      </w:r>
      <w:r w:rsidR="008E0EEB">
        <w:rPr>
          <w:rFonts w:ascii="Times New Roman" w:eastAsia="Times New Roman" w:hAnsi="Times New Roman"/>
          <w:sz w:val="24"/>
          <w:szCs w:val="24"/>
          <w:lang w:eastAsia="ru-RU"/>
        </w:rPr>
        <w:t xml:space="preserve"> </w:t>
      </w:r>
      <w:r w:rsidR="008E0EEB" w:rsidRPr="00B869F8">
        <w:rPr>
          <w:rFonts w:ascii="Times New Roman" w:eastAsia="Times New Roman" w:hAnsi="Times New Roman"/>
          <w:sz w:val="24"/>
          <w:szCs w:val="24"/>
          <w:lang w:eastAsia="ru-RU"/>
        </w:rPr>
        <w:t>политики</w:t>
      </w:r>
      <w:r w:rsidRPr="004038CC">
        <w:rPr>
          <w:rFonts w:ascii="Times New Roman" w:eastAsia="Times New Roman" w:hAnsi="Times New Roman"/>
          <w:sz w:val="24"/>
          <w:szCs w:val="24"/>
          <w:lang w:eastAsia="ru-RU"/>
        </w:rPr>
        <w:t xml:space="preserve">, влияющие на достижение результатов </w:t>
      </w:r>
      <w:r w:rsidR="008E0EEB">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8E0EEB">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 программы должны быть установлены для каждой цели (задачи)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 увязаны с каждым основным мероприятием подпрограмм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перечень обязательных целевых показателей (индикаторов)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указами и распоряжениями Главы Чувашской Республики</w:t>
      </w:r>
      <w:r w:rsidR="004E0E63">
        <w:rPr>
          <w:rFonts w:ascii="Times New Roman" w:eastAsia="Times New Roman" w:hAnsi="Times New Roman"/>
          <w:sz w:val="24"/>
          <w:szCs w:val="24"/>
          <w:lang w:eastAsia="ru-RU"/>
        </w:rPr>
        <w:t>, муниципальными правовыми актами</w:t>
      </w:r>
      <w:r w:rsidR="009E788F">
        <w:rPr>
          <w:rFonts w:ascii="Times New Roman" w:eastAsia="Times New Roman" w:hAnsi="Times New Roman"/>
          <w:sz w:val="24"/>
          <w:szCs w:val="24"/>
          <w:lang w:eastAsia="ru-RU"/>
        </w:rPr>
        <w:t xml:space="preserve"> Шумерлинского муниципального округа </w:t>
      </w:r>
      <w:r w:rsidR="009E788F" w:rsidRPr="00B869F8">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 перечень целевых показателей (индикаторов) </w:t>
      </w:r>
      <w:r w:rsidR="004E0E6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подлежат включению показатели, значения которых удовлетворяют одному из следующих условий:</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а) рассчитываются по методикам, принятым международными организациями;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б) определяются на основе данных государственного (федерального) статист</w:t>
      </w:r>
      <w:r w:rsidR="004C4BCA">
        <w:rPr>
          <w:rFonts w:ascii="Times New Roman" w:eastAsia="Times New Roman" w:hAnsi="Times New Roman"/>
          <w:sz w:val="24"/>
          <w:szCs w:val="24"/>
          <w:lang w:eastAsia="ru-RU"/>
        </w:rPr>
        <w:t>ического наблюдения</w:t>
      </w:r>
      <w:r w:rsidRPr="004038CC">
        <w:rPr>
          <w:rFonts w:ascii="Times New Roman" w:eastAsia="Times New Roman" w:hAnsi="Times New Roman"/>
          <w:sz w:val="24"/>
          <w:szCs w:val="24"/>
          <w:lang w:eastAsia="ru-RU"/>
        </w:rPr>
        <w:t xml:space="preserve"> в разрезе муниципальных образований Чувашской Республики;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в) рассчитываются по методикам, включенным в состав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w:t>
      </w:r>
      <w:r w:rsidR="008553A8">
        <w:rPr>
          <w:rFonts w:ascii="Times New Roman" w:eastAsia="Times New Roman" w:hAnsi="Times New Roman"/>
          <w:sz w:val="24"/>
          <w:szCs w:val="24"/>
          <w:lang w:eastAsia="ru-RU"/>
        </w:rPr>
        <w:t>левые показатели (индикаторы) муниципальной</w:t>
      </w:r>
      <w:r w:rsidRPr="004038CC">
        <w:rPr>
          <w:rFonts w:ascii="Times New Roman" w:eastAsia="Times New Roman" w:hAnsi="Times New Roman"/>
          <w:sz w:val="24"/>
          <w:szCs w:val="24"/>
          <w:lang w:eastAsia="ru-RU"/>
        </w:rPr>
        <w:t xml:space="preserve"> программы должны обеспечивать </w:t>
      </w:r>
      <w:r w:rsidRPr="004038CC">
        <w:rPr>
          <w:rFonts w:ascii="Times New Roman" w:eastAsia="Times New Roman" w:hAnsi="Times New Roman"/>
          <w:sz w:val="24"/>
          <w:szCs w:val="24"/>
          <w:lang w:eastAsia="ru-RU"/>
        </w:rPr>
        <w:lastRenderedPageBreak/>
        <w:t>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должны иметь запланированные по годам количественные значения.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35CF1">
        <w:rPr>
          <w:rFonts w:ascii="Times New Roman" w:eastAsia="Times New Roman" w:hAnsi="Times New Roman"/>
          <w:color w:val="000000" w:themeColor="text1"/>
          <w:sz w:val="24"/>
          <w:szCs w:val="24"/>
          <w:lang w:eastAsia="ru-RU"/>
        </w:rPr>
        <w:t>Сведения</w:t>
      </w:r>
      <w:r w:rsidRPr="004038CC">
        <w:rPr>
          <w:rFonts w:ascii="Times New Roman" w:eastAsia="Times New Roman" w:hAnsi="Times New Roman"/>
          <w:sz w:val="24"/>
          <w:szCs w:val="24"/>
          <w:lang w:eastAsia="ru-RU"/>
        </w:rPr>
        <w:t xml:space="preserve"> о целевых показателях (индикаторах) </w:t>
      </w:r>
      <w:r w:rsidR="008553A8">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w:t>
      </w:r>
      <w:r w:rsidR="008553A8" w:rsidRPr="008553A8">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подпрограмм </w:t>
      </w:r>
      <w:r w:rsidR="008553A8">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88126A" w:rsidRPr="0088126A">
        <w:rPr>
          <w:rFonts w:ascii="Times New Roman" w:eastAsia="Times New Roman" w:hAnsi="Times New Roman"/>
          <w:sz w:val="24"/>
          <w:szCs w:val="24"/>
          <w:lang w:eastAsia="ru-RU"/>
        </w:rPr>
        <w:t xml:space="preserve">Шумерлинского муниципального округа Чувашской Республики </w:t>
      </w:r>
      <w:r w:rsidRPr="004038CC">
        <w:rPr>
          <w:rFonts w:ascii="Times New Roman" w:eastAsia="Times New Roman" w:hAnsi="Times New Roman"/>
          <w:sz w:val="24"/>
          <w:szCs w:val="24"/>
          <w:lang w:eastAsia="ru-RU"/>
        </w:rPr>
        <w:t xml:space="preserve">и их значениях приводятся по форме согласно </w:t>
      </w:r>
      <w:r w:rsidR="00F35CF1" w:rsidRPr="0026068B">
        <w:rPr>
          <w:rFonts w:ascii="Times New Roman" w:eastAsia="Times New Roman" w:hAnsi="Times New Roman"/>
          <w:color w:val="000000" w:themeColor="text1"/>
          <w:sz w:val="24"/>
          <w:szCs w:val="24"/>
          <w:lang w:eastAsia="ru-RU"/>
        </w:rPr>
        <w:t>приложению №</w:t>
      </w:r>
      <w:r w:rsidRPr="0026068B">
        <w:rPr>
          <w:rFonts w:ascii="Times New Roman" w:eastAsia="Times New Roman" w:hAnsi="Times New Roman"/>
          <w:color w:val="000000" w:themeColor="text1"/>
          <w:sz w:val="24"/>
          <w:szCs w:val="24"/>
          <w:lang w:eastAsia="ru-RU"/>
        </w:rPr>
        <w:t xml:space="preserve"> 2</w:t>
      </w:r>
      <w:r w:rsidRPr="0088126A">
        <w:rPr>
          <w:rFonts w:ascii="Times New Roman" w:eastAsia="Times New Roman" w:hAnsi="Times New Roman"/>
          <w:color w:val="FF0000"/>
          <w:sz w:val="24"/>
          <w:szCs w:val="24"/>
          <w:lang w:eastAsia="ru-RU"/>
        </w:rPr>
        <w:t xml:space="preserve"> </w:t>
      </w:r>
      <w:r w:rsidRPr="004038CC">
        <w:rPr>
          <w:rFonts w:ascii="Times New Roman" w:eastAsia="Times New Roman" w:hAnsi="Times New Roman"/>
          <w:sz w:val="24"/>
          <w:szCs w:val="24"/>
          <w:lang w:eastAsia="ru-RU"/>
        </w:rPr>
        <w:t>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подпрограмм должны быть увязаны с показателями, характеризующими достижение целей и решение задач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расчете целевых показателей (индикаторов) и ожидаемых результатов реализации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базовым годом является отчетный год, предшествующий году разработки </w:t>
      </w:r>
      <w:r w:rsidR="0088126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4038CC" w:rsidRPr="004038CC" w:rsidRDefault="00ED595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4038CC" w:rsidRPr="004038CC">
        <w:rPr>
          <w:rFonts w:ascii="Times New Roman" w:eastAsia="Times New Roman" w:hAnsi="Times New Roman"/>
          <w:sz w:val="24"/>
          <w:szCs w:val="24"/>
          <w:lang w:eastAsia="ru-RU"/>
        </w:rPr>
        <w:t xml:space="preserve">. Характеристика основных мероприятий, в том числе реализуемых участниками </w:t>
      </w: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приводится на основе обобщения соответствующих сведений по подпрограммам</w:t>
      </w:r>
      <w:r>
        <w:rPr>
          <w:rFonts w:ascii="Times New Roman" w:eastAsia="Times New Roman" w:hAnsi="Times New Roman"/>
          <w:sz w:val="24"/>
          <w:szCs w:val="24"/>
          <w:lang w:eastAsia="ru-RU"/>
        </w:rPr>
        <w:t xml:space="preserve"> 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F72E30"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E30">
        <w:rPr>
          <w:rFonts w:ascii="Times New Roman" w:eastAsia="Times New Roman" w:hAnsi="Times New Roman"/>
          <w:sz w:val="24"/>
          <w:szCs w:val="24"/>
          <w:lang w:eastAsia="ru-RU"/>
        </w:rPr>
        <w:t>Приоритетный</w:t>
      </w:r>
      <w:r w:rsidR="004038CC" w:rsidRPr="00F72E30">
        <w:rPr>
          <w:rFonts w:ascii="Times New Roman" w:eastAsia="Times New Roman" w:hAnsi="Times New Roman"/>
          <w:sz w:val="24"/>
          <w:szCs w:val="24"/>
          <w:lang w:eastAsia="ru-RU"/>
        </w:rPr>
        <w:t xml:space="preserve"> проект,</w:t>
      </w:r>
      <w:r w:rsidR="004038CC" w:rsidRPr="004038CC">
        <w:rPr>
          <w:rFonts w:ascii="Times New Roman" w:eastAsia="Times New Roman" w:hAnsi="Times New Roman"/>
          <w:sz w:val="24"/>
          <w:szCs w:val="24"/>
          <w:lang w:eastAsia="ru-RU"/>
        </w:rPr>
        <w:t xml:space="preserve"> соответствующий сфере реализации </w:t>
      </w:r>
      <w:r w:rsidR="004B0C1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отражается в составе данной </w:t>
      </w:r>
      <w:r w:rsidR="004B0C15">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форме подпрограммы и (или) основного мероприятия подпрограммы.</w:t>
      </w:r>
    </w:p>
    <w:p w:rsidR="004038CC" w:rsidRDefault="00DC3025"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4038CC" w:rsidRPr="004038CC">
        <w:rPr>
          <w:rFonts w:ascii="Times New Roman" w:eastAsia="Times New Roman" w:hAnsi="Times New Roman"/>
          <w:sz w:val="24"/>
          <w:szCs w:val="24"/>
          <w:lang w:eastAsia="ru-RU"/>
        </w:rPr>
        <w:t xml:space="preserve">. Для включенных в </w:t>
      </w:r>
      <w:r>
        <w:rPr>
          <w:rFonts w:ascii="Times New Roman" w:eastAsia="Times New Roman" w:hAnsi="Times New Roman"/>
          <w:sz w:val="24"/>
          <w:szCs w:val="24"/>
          <w:lang w:eastAsia="ru-RU"/>
        </w:rPr>
        <w:t>муниципальную</w:t>
      </w:r>
      <w:r w:rsidR="004038CC" w:rsidRPr="004038CC">
        <w:rPr>
          <w:rFonts w:ascii="Times New Roman" w:eastAsia="Times New Roman" w:hAnsi="Times New Roman"/>
          <w:sz w:val="24"/>
          <w:szCs w:val="24"/>
          <w:lang w:eastAsia="ru-RU"/>
        </w:rPr>
        <w:t xml:space="preserve"> программу подпрограмм приводятся их паспорта, текстовые части и приложения к подпрограммам.</w:t>
      </w:r>
    </w:p>
    <w:p w:rsidR="0026068B" w:rsidRPr="004038CC"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приводятся в приложениях к </w:t>
      </w: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Подпрограмма имеет следующую структуру:</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xml:space="preserve">.1 Паспорт подпрограммы муниципальной программы (по форме согласно приложению </w:t>
      </w:r>
      <w:r w:rsidR="001443A9">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w:t>
      </w:r>
      <w:r w:rsidR="001443A9">
        <w:rPr>
          <w:rFonts w:ascii="Times New Roman" w:eastAsia="Times New Roman" w:hAnsi="Times New Roman"/>
          <w:sz w:val="24"/>
          <w:szCs w:val="24"/>
          <w:lang w:eastAsia="ru-RU"/>
        </w:rPr>
        <w:t>4</w:t>
      </w:r>
      <w:r w:rsidRPr="0026068B">
        <w:rPr>
          <w:rFonts w:ascii="Times New Roman" w:eastAsia="Times New Roman" w:hAnsi="Times New Roman"/>
          <w:sz w:val="24"/>
          <w:szCs w:val="24"/>
          <w:lang w:eastAsia="ru-RU"/>
        </w:rPr>
        <w:t xml:space="preserve"> к настоящему Порядку).</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.2. Текстовая часть подпрограммы по следующим разделам:</w:t>
      </w:r>
    </w:p>
    <w:p w:rsidR="001443A9" w:rsidRDefault="00873911"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приоритеты </w:t>
      </w:r>
      <w:r w:rsidRPr="001443A9">
        <w:rPr>
          <w:rFonts w:ascii="Times New Roman" w:eastAsia="Times New Roman" w:hAnsi="Times New Roman"/>
          <w:sz w:val="24"/>
          <w:szCs w:val="24"/>
          <w:lang w:eastAsia="ru-RU"/>
        </w:rPr>
        <w:t xml:space="preserve">в сфере реализации </w:t>
      </w:r>
      <w:r>
        <w:rPr>
          <w:rFonts w:ascii="Times New Roman" w:eastAsia="Times New Roman" w:hAnsi="Times New Roman"/>
          <w:sz w:val="24"/>
          <w:szCs w:val="24"/>
          <w:lang w:eastAsia="ru-RU"/>
        </w:rPr>
        <w:t xml:space="preserve">подпрограммы, </w:t>
      </w:r>
      <w:r w:rsidRPr="004038CC">
        <w:rPr>
          <w:rFonts w:ascii="Times New Roman" w:eastAsia="Times New Roman" w:hAnsi="Times New Roman"/>
          <w:sz w:val="24"/>
          <w:szCs w:val="24"/>
          <w:lang w:eastAsia="ru-RU"/>
        </w:rPr>
        <w:t>цели</w:t>
      </w:r>
      <w:r>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Pr="001443A9">
        <w:rPr>
          <w:rFonts w:ascii="Times New Roman" w:eastAsia="Times New Roman" w:hAnsi="Times New Roman"/>
          <w:sz w:val="24"/>
          <w:szCs w:val="24"/>
          <w:lang w:eastAsia="ru-RU"/>
        </w:rPr>
        <w:t>задачи, описание сроков и этапов реализации</w:t>
      </w:r>
      <w:r w:rsidRPr="001443A9">
        <w:rPr>
          <w:rFonts w:ascii="Times New Roman" w:eastAsia="Times New Roman" w:hAnsi="Times New Roman"/>
          <w:b/>
          <w:sz w:val="24"/>
          <w:szCs w:val="24"/>
          <w:lang w:eastAsia="ru-RU"/>
        </w:rPr>
        <w:t xml:space="preserve"> </w:t>
      </w:r>
      <w:r w:rsidRPr="004038CC">
        <w:rPr>
          <w:rFonts w:ascii="Times New Roman" w:eastAsia="Times New Roman" w:hAnsi="Times New Roman"/>
          <w:sz w:val="24"/>
          <w:szCs w:val="24"/>
          <w:lang w:eastAsia="ru-RU"/>
        </w:rPr>
        <w:t xml:space="preserve">подпрограммы, общая характеристика участия </w:t>
      </w:r>
      <w:r w:rsidRPr="00BA0411">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в реализации подпрограммы;</w:t>
      </w:r>
    </w:p>
    <w:p w:rsidR="00873911" w:rsidRPr="004038CC"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перечень и сведения о целевых показателях (индикаторах) подпрограммы с расшифровкой плановых значений по годам ее реализации;</w:t>
      </w:r>
    </w:p>
    <w:p w:rsidR="00873911" w:rsidRPr="004038CC" w:rsidRDefault="00873911" w:rsidP="008739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характеристики основных мероприятий, мероприятий подпрограммы с указанием сроков и этапов их реализации;</w:t>
      </w:r>
    </w:p>
    <w:p w:rsidR="00873911" w:rsidRDefault="0026068B" w:rsidP="001443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 xml:space="preserve">- </w:t>
      </w:r>
      <w:r w:rsidR="00873911" w:rsidRPr="004038CC">
        <w:rPr>
          <w:rFonts w:ascii="Times New Roman" w:eastAsia="Times New Roman" w:hAnsi="Times New Roman"/>
          <w:sz w:val="24"/>
          <w:szCs w:val="24"/>
          <w:lang w:eastAsia="ru-RU"/>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.3. К подпрограмме могут быть приложены иные приложения, необходимые для выполнения официальных требований (методических рекомендаций) Правительства Российской Федерации, федеральных органов исполнительной власти, государственных корпораций по разработке государственных программ субъектов Российской Федерации (подпрограмм государственных программ субъектов Российской Федерации) и муниципальных программ (подпрограмм муниципальных программ).</w:t>
      </w:r>
    </w:p>
    <w:p w:rsidR="0026068B" w:rsidRPr="0026068B"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2.1</w:t>
      </w:r>
      <w:r>
        <w:rPr>
          <w:rFonts w:ascii="Times New Roman" w:eastAsia="Times New Roman" w:hAnsi="Times New Roman"/>
          <w:sz w:val="24"/>
          <w:szCs w:val="24"/>
          <w:lang w:eastAsia="ru-RU"/>
        </w:rPr>
        <w:t>0</w:t>
      </w:r>
      <w:r w:rsidRPr="0026068B">
        <w:rPr>
          <w:rFonts w:ascii="Times New Roman" w:eastAsia="Times New Roman" w:hAnsi="Times New Roman"/>
          <w:sz w:val="24"/>
          <w:szCs w:val="24"/>
          <w:lang w:eastAsia="ru-RU"/>
        </w:rPr>
        <w:t>. Требования, указанные в пунктах 2.</w:t>
      </w:r>
      <w:r>
        <w:rPr>
          <w:rFonts w:ascii="Times New Roman" w:eastAsia="Times New Roman" w:hAnsi="Times New Roman"/>
          <w:sz w:val="24"/>
          <w:szCs w:val="24"/>
          <w:lang w:eastAsia="ru-RU"/>
        </w:rPr>
        <w:t>8</w:t>
      </w:r>
      <w:r w:rsidRPr="0026068B">
        <w:rPr>
          <w:rFonts w:ascii="Times New Roman" w:eastAsia="Times New Roman" w:hAnsi="Times New Roman"/>
          <w:sz w:val="24"/>
          <w:szCs w:val="24"/>
          <w:lang w:eastAsia="ru-RU"/>
        </w:rPr>
        <w:t xml:space="preserve"> - 2.</w:t>
      </w:r>
      <w:r>
        <w:rPr>
          <w:rFonts w:ascii="Times New Roman" w:eastAsia="Times New Roman" w:hAnsi="Times New Roman"/>
          <w:sz w:val="24"/>
          <w:szCs w:val="24"/>
          <w:lang w:eastAsia="ru-RU"/>
        </w:rPr>
        <w:t>9</w:t>
      </w:r>
      <w:r w:rsidRPr="0026068B">
        <w:rPr>
          <w:rFonts w:ascii="Times New Roman" w:eastAsia="Times New Roman" w:hAnsi="Times New Roman"/>
          <w:sz w:val="24"/>
          <w:szCs w:val="24"/>
          <w:lang w:eastAsia="ru-RU"/>
        </w:rPr>
        <w:t xml:space="preserve"> настоящего Порядка, не распространяются на подпрограмму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Обеспечение реализации муниципальной программы</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w:t>
      </w:r>
    </w:p>
    <w:p w:rsidR="0026068B" w:rsidRPr="004038CC" w:rsidRDefault="0026068B" w:rsidP="002606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068B">
        <w:rPr>
          <w:rFonts w:ascii="Times New Roman" w:eastAsia="Times New Roman" w:hAnsi="Times New Roman"/>
          <w:sz w:val="24"/>
          <w:szCs w:val="24"/>
          <w:lang w:eastAsia="ru-RU"/>
        </w:rPr>
        <w:t xml:space="preserve">Подпрограмма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Обеспечение реализации муниципальной программы</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содержит только обоснование объема финансовых ресурсов, необходимых для реализации подпрограммы муниципальной программы, по форме согласно приложению </w:t>
      </w:r>
      <w:r>
        <w:rPr>
          <w:rFonts w:ascii="Times New Roman" w:eastAsia="Times New Roman" w:hAnsi="Times New Roman"/>
          <w:sz w:val="24"/>
          <w:szCs w:val="24"/>
          <w:lang w:eastAsia="ru-RU"/>
        </w:rPr>
        <w:t>№</w:t>
      </w:r>
      <w:r w:rsidRPr="0026068B">
        <w:rPr>
          <w:rFonts w:ascii="Times New Roman" w:eastAsia="Times New Roman" w:hAnsi="Times New Roman"/>
          <w:sz w:val="24"/>
          <w:szCs w:val="24"/>
          <w:lang w:eastAsia="ru-RU"/>
        </w:rPr>
        <w:t xml:space="preserve"> 4 к настоящему Порядку.</w:t>
      </w:r>
    </w:p>
    <w:p w:rsidR="004038CC" w:rsidRPr="0031251E"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C90C8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C90C8B">
        <w:rPr>
          <w:rFonts w:ascii="Times New Roman" w:eastAsia="Times New Roman" w:hAnsi="Times New Roman"/>
          <w:b/>
          <w:bCs/>
          <w:sz w:val="24"/>
          <w:szCs w:val="24"/>
          <w:lang w:eastAsia="ru-RU"/>
        </w:rPr>
        <w:t xml:space="preserve">III. Основание и этапы разработки </w:t>
      </w:r>
      <w:r w:rsidR="00C90C8B">
        <w:rPr>
          <w:rFonts w:ascii="Times New Roman" w:eastAsia="Times New Roman" w:hAnsi="Times New Roman"/>
          <w:b/>
          <w:bCs/>
          <w:sz w:val="24"/>
          <w:szCs w:val="24"/>
          <w:lang w:eastAsia="ru-RU"/>
        </w:rPr>
        <w:t>муниципальной</w:t>
      </w:r>
      <w:r w:rsidRPr="00C90C8B">
        <w:rPr>
          <w:rFonts w:ascii="Times New Roman" w:eastAsia="Times New Roman" w:hAnsi="Times New Roman"/>
          <w:b/>
          <w:bCs/>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3.1. Разработка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осуществляется на основании перечня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утверждаемого </w:t>
      </w:r>
      <w:r w:rsidRPr="00F50FEF">
        <w:rPr>
          <w:rFonts w:ascii="Times New Roman" w:eastAsia="Times New Roman" w:hAnsi="Times New Roman"/>
          <w:sz w:val="24"/>
          <w:szCs w:val="24"/>
          <w:lang w:eastAsia="ru-RU"/>
        </w:rPr>
        <w:t xml:space="preserve">распоряжением </w:t>
      </w:r>
      <w:r w:rsidR="0014018F" w:rsidRPr="00F50FEF">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Pr="00F50FEF">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lastRenderedPageBreak/>
        <w:t xml:space="preserve">Проект перечня </w:t>
      </w:r>
      <w:r w:rsidR="0014018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формируется </w:t>
      </w:r>
      <w:r w:rsidR="0014018F">
        <w:rPr>
          <w:rFonts w:ascii="Times New Roman" w:eastAsia="Times New Roman" w:hAnsi="Times New Roman"/>
          <w:sz w:val="24"/>
          <w:szCs w:val="24"/>
          <w:lang w:eastAsia="ru-RU"/>
        </w:rPr>
        <w:t>отделом экономики</w:t>
      </w:r>
      <w:r w:rsidR="00F50FEF" w:rsidRPr="00F50FEF">
        <w:rPr>
          <w:rFonts w:ascii="Times New Roman" w:eastAsia="Times New Roman" w:hAnsi="Times New Roman"/>
          <w:sz w:val="24"/>
          <w:szCs w:val="24"/>
          <w:lang w:eastAsia="ru-RU"/>
        </w:rPr>
        <w:t>, земельных и имущественных отношений администрации Шумерлинского муниципального округа Чувашской Республики</w:t>
      </w:r>
      <w:r w:rsidR="00F50FEF">
        <w:rPr>
          <w:rFonts w:ascii="Times New Roman" w:eastAsia="Times New Roman" w:hAnsi="Times New Roman"/>
          <w:sz w:val="24"/>
          <w:szCs w:val="24"/>
          <w:lang w:eastAsia="ru-RU"/>
        </w:rPr>
        <w:t xml:space="preserve"> </w:t>
      </w:r>
      <w:r w:rsidR="00F50FEF" w:rsidRPr="00F50FEF">
        <w:rPr>
          <w:rFonts w:ascii="Times New Roman" w:eastAsia="Times New Roman" w:hAnsi="Times New Roman"/>
          <w:sz w:val="24"/>
          <w:szCs w:val="24"/>
          <w:lang w:eastAsia="ru-RU"/>
        </w:rPr>
        <w:t xml:space="preserve">(далее – отдел экономики) </w:t>
      </w:r>
      <w:r w:rsidRPr="004038CC">
        <w:rPr>
          <w:rFonts w:ascii="Times New Roman" w:eastAsia="Times New Roman" w:hAnsi="Times New Roman"/>
          <w:sz w:val="24"/>
          <w:szCs w:val="24"/>
          <w:lang w:eastAsia="ru-RU"/>
        </w:rPr>
        <w:t xml:space="preserve">по согласованию с </w:t>
      </w:r>
      <w:r w:rsidR="0014018F">
        <w:rPr>
          <w:rFonts w:ascii="Times New Roman" w:eastAsia="Times New Roman" w:hAnsi="Times New Roman"/>
          <w:sz w:val="24"/>
          <w:szCs w:val="24"/>
          <w:lang w:eastAsia="ru-RU"/>
        </w:rPr>
        <w:t>финансовым отделом</w:t>
      </w:r>
      <w:r w:rsidR="00F50FEF">
        <w:rPr>
          <w:rFonts w:ascii="Times New Roman" w:eastAsia="Times New Roman" w:hAnsi="Times New Roman"/>
          <w:sz w:val="24"/>
          <w:szCs w:val="24"/>
          <w:lang w:eastAsia="ru-RU"/>
        </w:rPr>
        <w:t xml:space="preserve"> </w:t>
      </w:r>
      <w:r w:rsidR="00F50FEF" w:rsidRPr="00F50FEF">
        <w:rPr>
          <w:rFonts w:ascii="Times New Roman" w:eastAsia="Times New Roman" w:hAnsi="Times New Roman"/>
          <w:sz w:val="24"/>
          <w:szCs w:val="24"/>
          <w:lang w:eastAsia="ru-RU"/>
        </w:rPr>
        <w:t>Шумерлинского муниципального округа Чувашской Республики (далее – финансовый отдел)</w:t>
      </w:r>
      <w:r w:rsidRPr="004038CC">
        <w:rPr>
          <w:rFonts w:ascii="Times New Roman" w:eastAsia="Times New Roman" w:hAnsi="Times New Roman"/>
          <w:sz w:val="24"/>
          <w:szCs w:val="24"/>
          <w:lang w:eastAsia="ru-RU"/>
        </w:rPr>
        <w:t xml:space="preserve"> исходя из стратегии социально-экономического развития </w:t>
      </w:r>
      <w:r w:rsidR="0014018F" w:rsidRPr="0014018F">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документов стратегического планирования </w:t>
      </w:r>
      <w:r w:rsidR="0014018F" w:rsidRPr="0014018F">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на основании положений нормативных право</w:t>
      </w:r>
      <w:r w:rsidR="0014018F">
        <w:rPr>
          <w:rFonts w:ascii="Times New Roman" w:eastAsia="Times New Roman" w:hAnsi="Times New Roman"/>
          <w:sz w:val="24"/>
          <w:szCs w:val="24"/>
          <w:lang w:eastAsia="ru-RU"/>
        </w:rPr>
        <w:t>вых актов Российской Федерации,</w:t>
      </w:r>
      <w:r w:rsidRPr="004038CC">
        <w:rPr>
          <w:rFonts w:ascii="Times New Roman" w:eastAsia="Times New Roman" w:hAnsi="Times New Roman"/>
          <w:sz w:val="24"/>
          <w:szCs w:val="24"/>
          <w:lang w:eastAsia="ru-RU"/>
        </w:rPr>
        <w:t xml:space="preserve"> Чувашской</w:t>
      </w:r>
      <w:proofErr w:type="gramEnd"/>
      <w:r w:rsidRPr="004038CC">
        <w:rPr>
          <w:rFonts w:ascii="Times New Roman" w:eastAsia="Times New Roman" w:hAnsi="Times New Roman"/>
          <w:sz w:val="24"/>
          <w:szCs w:val="24"/>
          <w:lang w:eastAsia="ru-RU"/>
        </w:rPr>
        <w:t xml:space="preserve"> Республики,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008904BB">
        <w:rPr>
          <w:rFonts w:ascii="Times New Roman" w:eastAsia="Times New Roman" w:hAnsi="Times New Roman"/>
          <w:sz w:val="24"/>
          <w:szCs w:val="24"/>
          <w:lang w:eastAsia="ru-RU"/>
        </w:rPr>
        <w:t>,</w:t>
      </w:r>
      <w:r w:rsidR="008904BB" w:rsidRPr="008904BB">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предусматривающих реализацию </w:t>
      </w:r>
      <w:r w:rsidR="008904BB">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во исполнение отдельных решений Главы Чувашской Республики и Кабинета Министров Чувашской Республики,</w:t>
      </w:r>
      <w:r w:rsidR="008904BB">
        <w:rPr>
          <w:rFonts w:ascii="Times New Roman" w:eastAsia="Times New Roman" w:hAnsi="Times New Roman"/>
          <w:sz w:val="24"/>
          <w:szCs w:val="24"/>
          <w:lang w:eastAsia="ru-RU"/>
        </w:rPr>
        <w:t xml:space="preserve"> главы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008904BB">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а также с учетом предложений </w:t>
      </w:r>
      <w:r w:rsidR="008904BB">
        <w:rPr>
          <w:rFonts w:ascii="Times New Roman" w:eastAsia="Times New Roman" w:hAnsi="Times New Roman"/>
          <w:sz w:val="24"/>
          <w:szCs w:val="24"/>
          <w:lang w:eastAsia="ru-RU"/>
        </w:rPr>
        <w:t xml:space="preserve">структурных подразделений </w:t>
      </w:r>
      <w:r w:rsidR="00F50FEF">
        <w:rPr>
          <w:rFonts w:ascii="Times New Roman" w:eastAsia="Times New Roman" w:hAnsi="Times New Roman"/>
          <w:sz w:val="24"/>
          <w:szCs w:val="24"/>
          <w:lang w:eastAsia="ru-RU"/>
        </w:rPr>
        <w:t xml:space="preserve">администрации </w:t>
      </w:r>
      <w:r w:rsidR="008904BB" w:rsidRPr="008904BB">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Внесение изменений в перечень </w:t>
      </w:r>
      <w:r w:rsidR="001E314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производится по мере необходимости по решению </w:t>
      </w:r>
      <w:r w:rsidR="001E3146">
        <w:rPr>
          <w:rFonts w:ascii="Times New Roman" w:eastAsia="Times New Roman" w:hAnsi="Times New Roman"/>
          <w:sz w:val="24"/>
          <w:szCs w:val="24"/>
          <w:lang w:eastAsia="ru-RU"/>
        </w:rPr>
        <w:t xml:space="preserve">администрации </w:t>
      </w:r>
      <w:r w:rsidR="001E3146" w:rsidRPr="001E31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основании предложений </w:t>
      </w:r>
      <w:r w:rsidR="001E3146">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подготовленных по предложениям ответственных исполнителей в соответствии с положениями нормативных правовых актов Российской Федерации</w:t>
      </w:r>
      <w:r w:rsidR="00247C51">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нормативных правовых актов Чувашской Республики, </w:t>
      </w:r>
      <w:r w:rsidR="00247C51" w:rsidRPr="00247C51">
        <w:rPr>
          <w:rFonts w:ascii="Times New Roman" w:eastAsia="Times New Roman" w:hAnsi="Times New Roman"/>
          <w:sz w:val="24"/>
          <w:szCs w:val="24"/>
          <w:lang w:eastAsia="ru-RU"/>
        </w:rPr>
        <w:t xml:space="preserve">нормативных правовых актов Шумерлинского муниципального округа Чувашской Республики, </w:t>
      </w:r>
      <w:r w:rsidRPr="004038CC">
        <w:rPr>
          <w:rFonts w:ascii="Times New Roman" w:eastAsia="Times New Roman" w:hAnsi="Times New Roman"/>
          <w:sz w:val="24"/>
          <w:szCs w:val="24"/>
          <w:lang w:eastAsia="ru-RU"/>
        </w:rPr>
        <w:t xml:space="preserve">предусматривающих реализацию </w:t>
      </w:r>
      <w:r w:rsidR="00247C5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а также во исполнение отдельных решений</w:t>
      </w:r>
      <w:proofErr w:type="gramEnd"/>
      <w:r w:rsidRPr="004038CC">
        <w:rPr>
          <w:rFonts w:ascii="Times New Roman" w:eastAsia="Times New Roman" w:hAnsi="Times New Roman"/>
          <w:sz w:val="24"/>
          <w:szCs w:val="24"/>
          <w:lang w:eastAsia="ru-RU"/>
        </w:rPr>
        <w:t xml:space="preserve"> Главы Чувашской Республики и Кабинета Министров Чувашской Республики</w:t>
      </w:r>
      <w:r w:rsidR="00247C51">
        <w:rPr>
          <w:rFonts w:ascii="Times New Roman" w:eastAsia="Times New Roman" w:hAnsi="Times New Roman"/>
          <w:sz w:val="24"/>
          <w:szCs w:val="24"/>
          <w:lang w:eastAsia="ru-RU"/>
        </w:rPr>
        <w:t xml:space="preserve">, </w:t>
      </w:r>
      <w:r w:rsidR="00247C51" w:rsidRPr="00247C51">
        <w:rPr>
          <w:rFonts w:ascii="Times New Roman" w:eastAsia="Times New Roman" w:hAnsi="Times New Roman"/>
          <w:sz w:val="24"/>
          <w:szCs w:val="24"/>
          <w:lang w:eastAsia="ru-RU"/>
        </w:rPr>
        <w:t>главы Шумерлинского муниципальн</w:t>
      </w:r>
      <w:r w:rsidR="00247C51">
        <w:rPr>
          <w:rFonts w:ascii="Times New Roman" w:eastAsia="Times New Roman" w:hAnsi="Times New Roman"/>
          <w:sz w:val="24"/>
          <w:szCs w:val="24"/>
          <w:lang w:eastAsia="ru-RU"/>
        </w:rPr>
        <w:t>ого округа Чувашской Республики</w:t>
      </w:r>
      <w:r w:rsidR="00247C51" w:rsidRPr="00247C51">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3.2. Перечень </w:t>
      </w:r>
      <w:r w:rsidR="00247C5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содержит:</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наименования </w:t>
      </w:r>
      <w:r w:rsidR="00247C51">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наименования ответственных исполнителей;</w:t>
      </w:r>
    </w:p>
    <w:p w:rsidR="004038CC" w:rsidRPr="004038CC" w:rsidRDefault="000E62C7"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перечень подпрограмм </w:t>
      </w:r>
      <w:r w:rsidR="00247C51">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62C7">
        <w:rPr>
          <w:rFonts w:ascii="Times New Roman" w:eastAsia="Times New Roman" w:hAnsi="Times New Roman"/>
          <w:sz w:val="24"/>
          <w:szCs w:val="24"/>
          <w:lang w:eastAsia="ru-RU"/>
        </w:rPr>
        <w:t xml:space="preserve">3.3. Проект </w:t>
      </w:r>
      <w:r w:rsidR="00247C51" w:rsidRPr="000E62C7">
        <w:rPr>
          <w:rFonts w:ascii="Times New Roman" w:eastAsia="Times New Roman" w:hAnsi="Times New Roman"/>
          <w:sz w:val="24"/>
          <w:szCs w:val="24"/>
          <w:lang w:eastAsia="ru-RU"/>
        </w:rPr>
        <w:t>муниципальной</w:t>
      </w:r>
      <w:r w:rsidRPr="000E62C7">
        <w:rPr>
          <w:rFonts w:ascii="Times New Roman" w:eastAsia="Times New Roman" w:hAnsi="Times New Roman"/>
          <w:sz w:val="24"/>
          <w:szCs w:val="24"/>
          <w:lang w:eastAsia="ru-RU"/>
        </w:rPr>
        <w:t xml:space="preserve"> программы разрабатывается ответственным исполнителем совместно с соисполнителями и участниками </w:t>
      </w:r>
      <w:r w:rsidR="00247C51" w:rsidRPr="000E62C7">
        <w:rPr>
          <w:rFonts w:ascii="Times New Roman" w:eastAsia="Times New Roman" w:hAnsi="Times New Roman"/>
          <w:sz w:val="24"/>
          <w:szCs w:val="24"/>
          <w:lang w:eastAsia="ru-RU"/>
        </w:rPr>
        <w:t>муниципальной</w:t>
      </w:r>
      <w:r w:rsidRPr="000E62C7">
        <w:rPr>
          <w:rFonts w:ascii="Times New Roman" w:eastAsia="Times New Roman" w:hAnsi="Times New Roman"/>
          <w:sz w:val="24"/>
          <w:szCs w:val="24"/>
          <w:lang w:eastAsia="ru-RU"/>
        </w:rPr>
        <w:t xml:space="preserve"> программы в соответствии с настоящим Порядком.</w:t>
      </w:r>
    </w:p>
    <w:p w:rsidR="00DE355F" w:rsidRPr="00DE355F"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DE355F">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4</w:t>
      </w:r>
      <w:r w:rsidRPr="00DE355F">
        <w:rPr>
          <w:rFonts w:ascii="Times New Roman" w:eastAsia="Times New Roman" w:hAnsi="Times New Roman"/>
          <w:sz w:val="24"/>
          <w:szCs w:val="24"/>
          <w:lang w:eastAsia="ru-RU"/>
        </w:rPr>
        <w:t xml:space="preserve">. При разработке проекта </w:t>
      </w:r>
      <w:r w:rsidR="004E287D" w:rsidRPr="00DE355F">
        <w:rPr>
          <w:rFonts w:ascii="Times New Roman" w:eastAsia="Times New Roman" w:hAnsi="Times New Roman"/>
          <w:sz w:val="24"/>
          <w:szCs w:val="24"/>
          <w:lang w:eastAsia="ru-RU"/>
        </w:rPr>
        <w:t>муниципальной</w:t>
      </w:r>
      <w:r w:rsidRPr="00DE355F">
        <w:rPr>
          <w:rFonts w:ascii="Times New Roman" w:eastAsia="Times New Roman" w:hAnsi="Times New Roman"/>
          <w:sz w:val="24"/>
          <w:szCs w:val="24"/>
          <w:lang w:eastAsia="ru-RU"/>
        </w:rPr>
        <w:t xml:space="preserve"> программы ответственным исполнителем обеспечивается соблюдение требований о проведении антикоррупционной экспертизы нормативных правовых актов</w:t>
      </w:r>
      <w:r w:rsidR="00DE355F" w:rsidRPr="00DE355F">
        <w:t xml:space="preserve"> </w:t>
      </w:r>
      <w:r w:rsidR="00DE355F" w:rsidRPr="00DE355F">
        <w:rPr>
          <w:rFonts w:ascii="Times New Roman" w:eastAsia="Times New Roman" w:hAnsi="Times New Roman"/>
          <w:sz w:val="24"/>
          <w:szCs w:val="24"/>
          <w:lang w:eastAsia="ru-RU"/>
        </w:rPr>
        <w:t>в соответствии с действующим законодательством</w:t>
      </w:r>
      <w:r w:rsidRPr="00DE355F">
        <w:rPr>
          <w:rFonts w:ascii="Times New Roman" w:eastAsia="Times New Roman" w:hAnsi="Times New Roman"/>
          <w:color w:val="000000" w:themeColor="text1"/>
          <w:sz w:val="24"/>
          <w:szCs w:val="24"/>
          <w:lang w:eastAsia="ru-RU"/>
        </w:rPr>
        <w:t xml:space="preserve">. </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Проект </w:t>
      </w:r>
      <w:r w:rsidR="004F62D1">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направляется на согласование соисполнителям и участникам </w:t>
      </w:r>
      <w:r w:rsidR="004F62D1">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электронном виде.</w:t>
      </w:r>
      <w:r w:rsidR="00DC5A40">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Соисполнители (участники) </w:t>
      </w:r>
      <w:r w:rsidR="00A8007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DE355F">
        <w:rPr>
          <w:rFonts w:ascii="Times New Roman" w:eastAsia="Times New Roman" w:hAnsi="Times New Roman"/>
          <w:sz w:val="24"/>
          <w:szCs w:val="24"/>
          <w:lang w:eastAsia="ru-RU"/>
        </w:rPr>
        <w:t>в течение 3 рабочих дней</w:t>
      </w:r>
      <w:r w:rsidR="00DE355F" w:rsidRPr="00DE355F">
        <w:rPr>
          <w:rFonts w:ascii="Times New Roman" w:eastAsia="Times New Roman" w:hAnsi="Times New Roman"/>
          <w:sz w:val="24"/>
          <w:szCs w:val="24"/>
          <w:lang w:eastAsia="ru-RU"/>
        </w:rPr>
        <w:t xml:space="preserve"> со дня получения проекта муниципальной пр</w:t>
      </w:r>
      <w:r w:rsidR="00DE355F">
        <w:rPr>
          <w:rFonts w:ascii="Times New Roman" w:eastAsia="Times New Roman" w:hAnsi="Times New Roman"/>
          <w:sz w:val="24"/>
          <w:szCs w:val="24"/>
          <w:lang w:eastAsia="ru-RU"/>
        </w:rPr>
        <w:t>ограммы</w:t>
      </w:r>
      <w:r w:rsidR="00DE355F" w:rsidRPr="00DE355F">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согласовывают проект </w:t>
      </w:r>
      <w:r w:rsidR="00A8007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части, касающейся реализуемых ими подпрограмм, основных мероприятий (мероприятий).</w:t>
      </w:r>
    </w:p>
    <w:p w:rsidR="00C1309E" w:rsidRDefault="004038CC" w:rsidP="00C1309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C5A40">
        <w:rPr>
          <w:rFonts w:ascii="Times New Roman" w:eastAsia="Times New Roman" w:hAnsi="Times New Roman"/>
          <w:sz w:val="24"/>
          <w:szCs w:val="24"/>
          <w:lang w:eastAsia="ru-RU"/>
        </w:rPr>
        <w:t>3.</w:t>
      </w:r>
      <w:r w:rsidR="00DE355F" w:rsidRPr="00DE355F">
        <w:rPr>
          <w:rFonts w:ascii="Times New Roman" w:eastAsia="Times New Roman" w:hAnsi="Times New Roman"/>
          <w:sz w:val="24"/>
          <w:szCs w:val="24"/>
          <w:lang w:eastAsia="ru-RU"/>
        </w:rPr>
        <w:t>6</w:t>
      </w:r>
      <w:r w:rsidRPr="00DC5A40">
        <w:rPr>
          <w:rFonts w:ascii="Times New Roman" w:eastAsia="Times New Roman" w:hAnsi="Times New Roman"/>
          <w:sz w:val="24"/>
          <w:szCs w:val="24"/>
          <w:lang w:eastAsia="ru-RU"/>
        </w:rPr>
        <w:t xml:space="preserve">. Проект </w:t>
      </w:r>
      <w:r w:rsidR="00A8007D" w:rsidRPr="00DC5A40">
        <w:rPr>
          <w:rFonts w:ascii="Times New Roman" w:eastAsia="Times New Roman" w:hAnsi="Times New Roman"/>
          <w:sz w:val="24"/>
          <w:szCs w:val="24"/>
          <w:lang w:eastAsia="ru-RU"/>
        </w:rPr>
        <w:t>муниципальной</w:t>
      </w:r>
      <w:r w:rsidRPr="00DC5A40">
        <w:rPr>
          <w:rFonts w:ascii="Times New Roman" w:eastAsia="Times New Roman" w:hAnsi="Times New Roman"/>
          <w:sz w:val="24"/>
          <w:szCs w:val="24"/>
          <w:lang w:eastAsia="ru-RU"/>
        </w:rPr>
        <w:t xml:space="preserve"> программы, согласованный со всеми соисполнителями и участниками </w:t>
      </w:r>
      <w:r w:rsidR="00A8007D" w:rsidRPr="00DC5A40">
        <w:rPr>
          <w:rFonts w:ascii="Times New Roman" w:eastAsia="Times New Roman" w:hAnsi="Times New Roman"/>
          <w:sz w:val="24"/>
          <w:szCs w:val="24"/>
          <w:lang w:eastAsia="ru-RU"/>
        </w:rPr>
        <w:t>муниципальной</w:t>
      </w:r>
      <w:r w:rsidRPr="00DC5A40">
        <w:rPr>
          <w:rFonts w:ascii="Times New Roman" w:eastAsia="Times New Roman" w:hAnsi="Times New Roman"/>
          <w:sz w:val="24"/>
          <w:szCs w:val="24"/>
          <w:lang w:eastAsia="ru-RU"/>
        </w:rPr>
        <w:t xml:space="preserve"> программы, направляется ответственным исполнителем на финансово-экономическую экспертизу в Контрольно-счетную палату Чувашской Республики.</w:t>
      </w:r>
      <w:r w:rsidR="00C1309E" w:rsidRPr="00DC5A40">
        <w:rPr>
          <w:rFonts w:ascii="Times New Roman" w:eastAsia="Times New Roman" w:hAnsi="Times New Roman"/>
          <w:sz w:val="24"/>
          <w:szCs w:val="24"/>
          <w:lang w:eastAsia="ru-RU"/>
        </w:rPr>
        <w:t xml:space="preserve"> </w:t>
      </w:r>
      <w:r w:rsidR="00C1309E" w:rsidRPr="00C1309E">
        <w:rPr>
          <w:rFonts w:ascii="Times New Roman" w:eastAsia="Times New Roman" w:hAnsi="Times New Roman"/>
          <w:sz w:val="24"/>
          <w:szCs w:val="24"/>
          <w:lang w:eastAsia="ru-RU"/>
        </w:rPr>
        <w:t>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CA1DC9" w:rsidRDefault="004038CC" w:rsidP="00CA1DC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1DC9">
        <w:rPr>
          <w:rFonts w:ascii="Times New Roman" w:eastAsia="Times New Roman" w:hAnsi="Times New Roman"/>
          <w:color w:val="000000" w:themeColor="text1"/>
          <w:sz w:val="24"/>
          <w:szCs w:val="24"/>
          <w:lang w:eastAsia="ru-RU"/>
        </w:rPr>
        <w:t>3.</w:t>
      </w:r>
      <w:r w:rsidR="00CA1DC9" w:rsidRPr="00CA1DC9">
        <w:rPr>
          <w:rFonts w:ascii="Times New Roman" w:eastAsia="Times New Roman" w:hAnsi="Times New Roman"/>
          <w:color w:val="000000" w:themeColor="text1"/>
          <w:sz w:val="24"/>
          <w:szCs w:val="24"/>
          <w:lang w:eastAsia="ru-RU"/>
        </w:rPr>
        <w:t>7</w:t>
      </w:r>
      <w:r w:rsidRPr="00CA1DC9">
        <w:rPr>
          <w:rFonts w:ascii="Times New Roman" w:eastAsia="Times New Roman" w:hAnsi="Times New Roman"/>
          <w:color w:val="000000" w:themeColor="text1"/>
          <w:sz w:val="24"/>
          <w:szCs w:val="24"/>
          <w:lang w:eastAsia="ru-RU"/>
        </w:rPr>
        <w:t xml:space="preserve">. Проект постановления </w:t>
      </w:r>
      <w:r w:rsidR="00DC5A40" w:rsidRPr="00CA1DC9">
        <w:rPr>
          <w:rFonts w:ascii="Times New Roman" w:eastAsia="Times New Roman" w:hAnsi="Times New Roman"/>
          <w:color w:val="000000" w:themeColor="text1"/>
          <w:sz w:val="24"/>
          <w:szCs w:val="24"/>
          <w:lang w:eastAsia="ru-RU"/>
        </w:rPr>
        <w:t xml:space="preserve">администрации </w:t>
      </w:r>
      <w:r w:rsidRPr="00CA1DC9">
        <w:rPr>
          <w:rFonts w:ascii="Times New Roman" w:eastAsia="Times New Roman" w:hAnsi="Times New Roman"/>
          <w:color w:val="000000" w:themeColor="text1"/>
          <w:sz w:val="24"/>
          <w:szCs w:val="24"/>
          <w:lang w:eastAsia="ru-RU"/>
        </w:rPr>
        <w:t xml:space="preserve"> </w:t>
      </w:r>
      <w:r w:rsidR="00DC5A40" w:rsidRPr="00CA1DC9">
        <w:rPr>
          <w:rFonts w:ascii="Times New Roman" w:eastAsia="Times New Roman" w:hAnsi="Times New Roman"/>
          <w:color w:val="000000" w:themeColor="text1"/>
          <w:sz w:val="24"/>
          <w:szCs w:val="24"/>
          <w:lang w:eastAsia="ru-RU"/>
        </w:rPr>
        <w:t xml:space="preserve">Шумерлинского муниципального округа Чувашской Республики </w:t>
      </w:r>
      <w:r w:rsidRPr="00CA1DC9">
        <w:rPr>
          <w:rFonts w:ascii="Times New Roman" w:eastAsia="Times New Roman" w:hAnsi="Times New Roman"/>
          <w:color w:val="000000" w:themeColor="text1"/>
          <w:sz w:val="24"/>
          <w:szCs w:val="24"/>
          <w:lang w:eastAsia="ru-RU"/>
        </w:rPr>
        <w:t xml:space="preserve">об утверждении </w:t>
      </w:r>
      <w:r w:rsidR="00DC5A40" w:rsidRPr="00CA1DC9">
        <w:rPr>
          <w:rFonts w:ascii="Times New Roman" w:eastAsia="Times New Roman" w:hAnsi="Times New Roman"/>
          <w:color w:val="000000" w:themeColor="text1"/>
          <w:sz w:val="24"/>
          <w:szCs w:val="24"/>
          <w:lang w:eastAsia="ru-RU"/>
        </w:rPr>
        <w:t>муниципальной</w:t>
      </w:r>
      <w:r w:rsidRPr="00CA1DC9">
        <w:rPr>
          <w:rFonts w:ascii="Times New Roman" w:eastAsia="Times New Roman" w:hAnsi="Times New Roman"/>
          <w:color w:val="000000" w:themeColor="text1"/>
          <w:sz w:val="24"/>
          <w:szCs w:val="24"/>
          <w:lang w:eastAsia="ru-RU"/>
        </w:rPr>
        <w:t xml:space="preserve"> программы представляется в </w:t>
      </w:r>
      <w:r w:rsidR="00DC5A40" w:rsidRPr="00CA1DC9">
        <w:rPr>
          <w:rFonts w:ascii="Times New Roman" w:eastAsia="Times New Roman" w:hAnsi="Times New Roman"/>
          <w:color w:val="000000" w:themeColor="text1"/>
          <w:sz w:val="24"/>
          <w:szCs w:val="24"/>
          <w:lang w:eastAsia="ru-RU"/>
        </w:rPr>
        <w:t>отдел экономики</w:t>
      </w:r>
      <w:r w:rsidRPr="00CA1DC9">
        <w:rPr>
          <w:rFonts w:ascii="Times New Roman" w:eastAsia="Times New Roman" w:hAnsi="Times New Roman"/>
          <w:color w:val="000000" w:themeColor="text1"/>
          <w:sz w:val="24"/>
          <w:szCs w:val="24"/>
          <w:lang w:eastAsia="ru-RU"/>
        </w:rPr>
        <w:t xml:space="preserve"> и </w:t>
      </w:r>
      <w:r w:rsidR="00DC5A40" w:rsidRPr="00CA1DC9">
        <w:rPr>
          <w:rFonts w:ascii="Times New Roman" w:eastAsia="Times New Roman" w:hAnsi="Times New Roman"/>
          <w:color w:val="000000" w:themeColor="text1"/>
          <w:sz w:val="24"/>
          <w:szCs w:val="24"/>
          <w:lang w:eastAsia="ru-RU"/>
        </w:rPr>
        <w:t>финансовый отдел</w:t>
      </w:r>
      <w:r w:rsidRPr="00CA1DC9">
        <w:rPr>
          <w:rFonts w:ascii="Times New Roman" w:eastAsia="Times New Roman" w:hAnsi="Times New Roman"/>
          <w:color w:val="000000" w:themeColor="text1"/>
          <w:sz w:val="24"/>
          <w:szCs w:val="24"/>
          <w:lang w:eastAsia="ru-RU"/>
        </w:rPr>
        <w:t xml:space="preserve"> с приложением</w:t>
      </w:r>
      <w:r w:rsidR="00CA1DC9" w:rsidRPr="00CA1DC9">
        <w:rPr>
          <w:rFonts w:ascii="Times New Roman" w:eastAsia="Times New Roman" w:hAnsi="Times New Roman"/>
          <w:color w:val="000000" w:themeColor="text1"/>
          <w:sz w:val="24"/>
          <w:szCs w:val="24"/>
          <w:lang w:eastAsia="ru-RU"/>
        </w:rPr>
        <w:t xml:space="preserve"> </w:t>
      </w:r>
      <w:r w:rsidRPr="00CA1DC9">
        <w:rPr>
          <w:rFonts w:ascii="Times New Roman" w:eastAsia="Times New Roman" w:hAnsi="Times New Roman"/>
          <w:color w:val="000000" w:themeColor="text1"/>
          <w:sz w:val="24"/>
          <w:szCs w:val="24"/>
          <w:lang w:eastAsia="ru-RU"/>
        </w:rPr>
        <w:t>заключения о проведении антикоррупционно</w:t>
      </w:r>
      <w:r w:rsidR="00CA1DC9" w:rsidRPr="00CA1DC9">
        <w:rPr>
          <w:rFonts w:ascii="Times New Roman" w:eastAsia="Times New Roman" w:hAnsi="Times New Roman"/>
          <w:color w:val="000000" w:themeColor="text1"/>
          <w:sz w:val="24"/>
          <w:szCs w:val="24"/>
          <w:lang w:eastAsia="ru-RU"/>
        </w:rPr>
        <w:t>й экспертизы указанного проекта, заключения</w:t>
      </w:r>
      <w:r w:rsidR="00CA1DC9" w:rsidRPr="00CA1DC9">
        <w:rPr>
          <w:rFonts w:ascii="Times New Roman" w:eastAsia="Times New Roman" w:hAnsi="Times New Roman"/>
          <w:sz w:val="24"/>
          <w:szCs w:val="24"/>
          <w:lang w:eastAsia="ru-RU"/>
        </w:rPr>
        <w:t xml:space="preserve"> Контрольно-счетной палаты Чувашской Республики.</w:t>
      </w:r>
    </w:p>
    <w:p w:rsidR="00CA1DC9" w:rsidRPr="00CA1DC9" w:rsidRDefault="00CA1DC9" w:rsidP="00CA1DC9">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 xml:space="preserve">3.8. </w:t>
      </w:r>
      <w:r>
        <w:rPr>
          <w:rFonts w:ascii="Times New Roman" w:eastAsia="Times New Roman" w:hAnsi="Times New Roman"/>
          <w:color w:val="000000" w:themeColor="text1"/>
          <w:sz w:val="24"/>
          <w:szCs w:val="24"/>
          <w:lang w:eastAsia="ru-RU"/>
        </w:rPr>
        <w:t>О</w:t>
      </w:r>
      <w:r w:rsidRPr="00CA1DC9">
        <w:rPr>
          <w:rFonts w:ascii="Times New Roman" w:eastAsia="Times New Roman" w:hAnsi="Times New Roman"/>
          <w:color w:val="000000" w:themeColor="text1"/>
          <w:sz w:val="24"/>
          <w:szCs w:val="24"/>
          <w:lang w:eastAsia="ru-RU"/>
        </w:rPr>
        <w:t>тдел экономики</w:t>
      </w:r>
      <w:r>
        <w:rPr>
          <w:rFonts w:ascii="Times New Roman" w:eastAsia="Times New Roman" w:hAnsi="Times New Roman"/>
          <w:color w:val="000000" w:themeColor="text1"/>
          <w:sz w:val="24"/>
          <w:szCs w:val="24"/>
          <w:lang w:eastAsia="ru-RU"/>
        </w:rPr>
        <w:t xml:space="preserve">, </w:t>
      </w:r>
      <w:r w:rsidRPr="00CA1DC9">
        <w:rPr>
          <w:rFonts w:ascii="Times New Roman" w:eastAsia="Times New Roman" w:hAnsi="Times New Roman"/>
          <w:color w:val="000000" w:themeColor="text1"/>
          <w:sz w:val="24"/>
          <w:szCs w:val="24"/>
          <w:lang w:eastAsia="ru-RU"/>
        </w:rPr>
        <w:t>финансовый отдел</w:t>
      </w:r>
      <w:r w:rsidR="00873911">
        <w:rPr>
          <w:rFonts w:ascii="Times New Roman" w:eastAsia="Times New Roman" w:hAnsi="Times New Roman"/>
          <w:color w:val="000000" w:themeColor="text1"/>
          <w:sz w:val="24"/>
          <w:szCs w:val="24"/>
          <w:lang w:eastAsia="ru-RU"/>
        </w:rPr>
        <w:t>, отдел правового обес</w:t>
      </w:r>
      <w:r>
        <w:rPr>
          <w:rFonts w:ascii="Times New Roman" w:eastAsia="Times New Roman" w:hAnsi="Times New Roman"/>
          <w:color w:val="000000" w:themeColor="text1"/>
          <w:sz w:val="24"/>
          <w:szCs w:val="24"/>
          <w:lang w:eastAsia="ru-RU"/>
        </w:rPr>
        <w:t xml:space="preserve">печения </w:t>
      </w:r>
      <w:r w:rsidRPr="00CA1DC9">
        <w:rPr>
          <w:rFonts w:ascii="Times New Roman" w:eastAsia="Times New Roman" w:hAnsi="Times New Roman"/>
          <w:color w:val="000000" w:themeColor="text1"/>
          <w:sz w:val="24"/>
          <w:szCs w:val="24"/>
          <w:lang w:eastAsia="ru-RU"/>
        </w:rPr>
        <w:t>в течение 3</w:t>
      </w:r>
      <w:r w:rsidR="00873911">
        <w:rPr>
          <w:rFonts w:ascii="Times New Roman" w:eastAsia="Times New Roman" w:hAnsi="Times New Roman"/>
          <w:color w:val="000000" w:themeColor="text1"/>
          <w:sz w:val="24"/>
          <w:szCs w:val="24"/>
          <w:lang w:eastAsia="ru-RU"/>
        </w:rPr>
        <w:t>-х</w:t>
      </w:r>
      <w:r w:rsidRPr="00CA1DC9">
        <w:rPr>
          <w:rFonts w:ascii="Times New Roman" w:eastAsia="Times New Roman" w:hAnsi="Times New Roman"/>
          <w:color w:val="000000" w:themeColor="text1"/>
          <w:sz w:val="24"/>
          <w:szCs w:val="24"/>
          <w:lang w:eastAsia="ru-RU"/>
        </w:rPr>
        <w:t xml:space="preserve"> рабочих дней со дня получения проекта муниципальной программы проводят согласование проекта и направляют ответственному исполнителю Программы.</w:t>
      </w:r>
    </w:p>
    <w:p w:rsidR="00DC5A40" w:rsidRPr="00DC5A40" w:rsidRDefault="00CA1DC9" w:rsidP="00CA1D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F67E3A">
        <w:rPr>
          <w:rFonts w:ascii="Times New Roman" w:eastAsia="Times New Roman" w:hAnsi="Times New Roman"/>
          <w:sz w:val="24"/>
          <w:szCs w:val="24"/>
          <w:lang w:eastAsia="ru-RU"/>
        </w:rPr>
        <w:t xml:space="preserve">. </w:t>
      </w:r>
      <w:r w:rsidR="00DC5A40" w:rsidRPr="00DC5A40">
        <w:rPr>
          <w:rFonts w:ascii="Times New Roman" w:eastAsia="Times New Roman" w:hAnsi="Times New Roman"/>
          <w:sz w:val="24"/>
          <w:szCs w:val="24"/>
          <w:lang w:eastAsia="ru-RU"/>
        </w:rPr>
        <w:t xml:space="preserve">Проект муниципальной программы, согласованный со всеми соисполнителями и участниками муниципальной программы, а также с </w:t>
      </w:r>
      <w:r w:rsidR="00376AF1">
        <w:rPr>
          <w:rFonts w:ascii="Times New Roman" w:eastAsia="Times New Roman" w:hAnsi="Times New Roman"/>
          <w:sz w:val="24"/>
          <w:szCs w:val="24"/>
          <w:lang w:eastAsia="ru-RU"/>
        </w:rPr>
        <w:t>отделом</w:t>
      </w:r>
      <w:r w:rsidR="00DC5A40" w:rsidRPr="00DC5A40">
        <w:rPr>
          <w:rFonts w:ascii="Times New Roman" w:eastAsia="Times New Roman" w:hAnsi="Times New Roman"/>
          <w:sz w:val="24"/>
          <w:szCs w:val="24"/>
          <w:lang w:eastAsia="ru-RU"/>
        </w:rPr>
        <w:t xml:space="preserve"> экономики, финансовым отделом и </w:t>
      </w:r>
      <w:r w:rsidR="00376AF1">
        <w:rPr>
          <w:rFonts w:ascii="Times New Roman" w:eastAsia="Times New Roman" w:hAnsi="Times New Roman"/>
          <w:sz w:val="24"/>
          <w:szCs w:val="24"/>
          <w:lang w:eastAsia="ru-RU"/>
        </w:rPr>
        <w:t>отделом</w:t>
      </w:r>
      <w:r w:rsidR="00DC5A40" w:rsidRPr="00DC5A40">
        <w:rPr>
          <w:rFonts w:ascii="Times New Roman" w:eastAsia="Times New Roman" w:hAnsi="Times New Roman"/>
          <w:sz w:val="24"/>
          <w:szCs w:val="24"/>
          <w:lang w:eastAsia="ru-RU"/>
        </w:rPr>
        <w:t xml:space="preserve"> </w:t>
      </w:r>
      <w:r w:rsidR="00376AF1">
        <w:rPr>
          <w:rFonts w:ascii="Times New Roman" w:eastAsia="Times New Roman" w:hAnsi="Times New Roman"/>
          <w:sz w:val="24"/>
          <w:szCs w:val="24"/>
          <w:lang w:eastAsia="ru-RU"/>
        </w:rPr>
        <w:t>правового</w:t>
      </w:r>
      <w:r w:rsidR="00DC5A40" w:rsidRPr="00DC5A40">
        <w:rPr>
          <w:rFonts w:ascii="Times New Roman" w:eastAsia="Times New Roman" w:hAnsi="Times New Roman"/>
          <w:sz w:val="24"/>
          <w:szCs w:val="24"/>
          <w:lang w:eastAsia="ru-RU"/>
        </w:rPr>
        <w:t xml:space="preserve"> </w:t>
      </w:r>
      <w:r w:rsidR="00376AF1">
        <w:rPr>
          <w:rFonts w:ascii="Times New Roman" w:eastAsia="Times New Roman" w:hAnsi="Times New Roman"/>
          <w:sz w:val="24"/>
          <w:szCs w:val="24"/>
          <w:lang w:eastAsia="ru-RU"/>
        </w:rPr>
        <w:t>обеспечения</w:t>
      </w:r>
      <w:r w:rsidR="00DC5A40" w:rsidRPr="00DC5A40">
        <w:rPr>
          <w:rFonts w:ascii="Times New Roman" w:eastAsia="Times New Roman" w:hAnsi="Times New Roman"/>
          <w:sz w:val="24"/>
          <w:szCs w:val="24"/>
          <w:lang w:eastAsia="ru-RU"/>
        </w:rPr>
        <w:t xml:space="preserve">, направляется ответственным исполнителем на утверждение главе </w:t>
      </w:r>
      <w:r w:rsidR="00F67E3A" w:rsidRPr="00F67E3A">
        <w:rPr>
          <w:rFonts w:ascii="Times New Roman" w:eastAsia="Times New Roman" w:hAnsi="Times New Roman"/>
          <w:sz w:val="24"/>
          <w:szCs w:val="24"/>
          <w:lang w:eastAsia="ru-RU"/>
        </w:rPr>
        <w:t>Шумерлинского муниципального округа Чувашской Республики</w:t>
      </w:r>
      <w:r w:rsidR="00DC5A40" w:rsidRPr="00DC5A40">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CA1DC9">
        <w:rPr>
          <w:rFonts w:ascii="Times New Roman" w:eastAsia="Times New Roman" w:hAnsi="Times New Roman"/>
          <w:sz w:val="24"/>
          <w:szCs w:val="24"/>
          <w:lang w:eastAsia="ru-RU"/>
        </w:rPr>
        <w:t>10</w:t>
      </w:r>
      <w:r w:rsidRPr="004038CC">
        <w:rPr>
          <w:rFonts w:ascii="Times New Roman" w:eastAsia="Times New Roman" w:hAnsi="Times New Roman"/>
          <w:sz w:val="24"/>
          <w:szCs w:val="24"/>
          <w:lang w:eastAsia="ru-RU"/>
        </w:rPr>
        <w:t xml:space="preserve">. Текст </w:t>
      </w:r>
      <w:r w:rsidR="00CC566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размещается на официальном сайте </w:t>
      </w:r>
      <w:r w:rsidR="00CC566D" w:rsidRPr="00CC566D">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в информационно-телекоммуникационной сети </w:t>
      </w:r>
      <w:r w:rsidRPr="004038CC">
        <w:rPr>
          <w:rFonts w:ascii="Times New Roman" w:eastAsia="Times New Roman" w:hAnsi="Times New Roman"/>
          <w:sz w:val="24"/>
          <w:szCs w:val="24"/>
          <w:lang w:eastAsia="ru-RU"/>
        </w:rPr>
        <w:lastRenderedPageBreak/>
        <w:t xml:space="preserve">"Интернет" в течение </w:t>
      </w:r>
      <w:r w:rsidR="00CC566D">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рабочих дней со дня утверждения </w:t>
      </w:r>
      <w:r w:rsidR="00CC566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или внесения изменений в действующую </w:t>
      </w:r>
      <w:r w:rsidR="00CC566D">
        <w:rPr>
          <w:rFonts w:ascii="Times New Roman" w:eastAsia="Times New Roman" w:hAnsi="Times New Roman"/>
          <w:sz w:val="24"/>
          <w:szCs w:val="24"/>
          <w:lang w:eastAsia="ru-RU"/>
        </w:rPr>
        <w:t>муниципальную</w:t>
      </w:r>
      <w:r w:rsidRPr="004038CC">
        <w:rPr>
          <w:rFonts w:ascii="Times New Roman" w:eastAsia="Times New Roman" w:hAnsi="Times New Roman"/>
          <w:sz w:val="24"/>
          <w:szCs w:val="24"/>
          <w:lang w:eastAsia="ru-RU"/>
        </w:rPr>
        <w:t xml:space="preserve"> программу, за исключением сведений, составляющих государственную тайну, и сведений конфиденциального характера.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r w:rsidR="00CA1DC9">
        <w:rPr>
          <w:rFonts w:ascii="Times New Roman" w:eastAsia="Times New Roman" w:hAnsi="Times New Roman"/>
          <w:sz w:val="24"/>
          <w:szCs w:val="24"/>
          <w:lang w:eastAsia="ru-RU"/>
        </w:rPr>
        <w:t>11</w:t>
      </w:r>
      <w:r w:rsidRPr="004038CC">
        <w:rPr>
          <w:rFonts w:ascii="Times New Roman" w:eastAsia="Times New Roman" w:hAnsi="Times New Roman"/>
          <w:sz w:val="24"/>
          <w:szCs w:val="24"/>
          <w:lang w:eastAsia="ru-RU"/>
        </w:rPr>
        <w:t xml:space="preserve">. Основные параметры утвержденных </w:t>
      </w:r>
      <w:r w:rsidR="00CC566D">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подлежат отражению в прогнозе социально-экономического развития </w:t>
      </w:r>
      <w:r w:rsidR="00CC566D" w:rsidRPr="00CC566D">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среднесрочный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8B6FC1"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8B6FC1">
        <w:rPr>
          <w:rFonts w:ascii="Times New Roman" w:eastAsia="Times New Roman" w:hAnsi="Times New Roman"/>
          <w:b/>
          <w:bCs/>
          <w:sz w:val="24"/>
          <w:szCs w:val="24"/>
          <w:lang w:eastAsia="ru-RU"/>
        </w:rPr>
        <w:t>IV. Финансовое обеспечение реализации</w:t>
      </w:r>
    </w:p>
    <w:p w:rsidR="004038CC" w:rsidRPr="008B6FC1" w:rsidRDefault="008B6FC1"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муниципальных</w:t>
      </w:r>
      <w:r w:rsidR="004038CC" w:rsidRPr="008B6FC1">
        <w:rPr>
          <w:rFonts w:ascii="Times New Roman" w:eastAsia="Times New Roman" w:hAnsi="Times New Roman"/>
          <w:b/>
          <w:bCs/>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4.1. Финансовое обеспечение реализации </w:t>
      </w:r>
      <w:r w:rsidR="008B6FC1">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осуществляется за счет бюджетных и внебюджетных сре</w:t>
      </w:r>
      <w:proofErr w:type="gramStart"/>
      <w:r w:rsidRPr="004038CC">
        <w:rPr>
          <w:rFonts w:ascii="Times New Roman" w:eastAsia="Times New Roman" w:hAnsi="Times New Roman"/>
          <w:sz w:val="24"/>
          <w:szCs w:val="24"/>
          <w:lang w:eastAsia="ru-RU"/>
        </w:rPr>
        <w:t>дств с р</w:t>
      </w:r>
      <w:proofErr w:type="gramEnd"/>
      <w:r w:rsidRPr="004038CC">
        <w:rPr>
          <w:rFonts w:ascii="Times New Roman" w:eastAsia="Times New Roman" w:hAnsi="Times New Roman"/>
          <w:sz w:val="24"/>
          <w:szCs w:val="24"/>
          <w:lang w:eastAsia="ru-RU"/>
        </w:rPr>
        <w:t xml:space="preserve">асшифровкой по ответственным исполнителям и соисполнителям </w:t>
      </w:r>
      <w:r w:rsidR="009C38BC">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Распределение бюджетных ассигнований на реализацию </w:t>
      </w:r>
      <w:r w:rsidR="009C38BC">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(подпрограмм) утверждается </w:t>
      </w:r>
      <w:r w:rsidR="009C38BC">
        <w:rPr>
          <w:rFonts w:ascii="Times New Roman" w:eastAsia="Times New Roman" w:hAnsi="Times New Roman"/>
          <w:sz w:val="24"/>
          <w:szCs w:val="24"/>
          <w:lang w:eastAsia="ru-RU"/>
        </w:rPr>
        <w:t xml:space="preserve">решением Собрания депутатов </w:t>
      </w:r>
      <w:r w:rsidRPr="004038CC">
        <w:rPr>
          <w:rFonts w:ascii="Times New Roman" w:eastAsia="Times New Roman" w:hAnsi="Times New Roman"/>
          <w:sz w:val="24"/>
          <w:szCs w:val="24"/>
          <w:lang w:eastAsia="ru-RU"/>
        </w:rPr>
        <w:t xml:space="preserve"> </w:t>
      </w:r>
      <w:r w:rsidR="009C38BC" w:rsidRPr="009C38BC">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о </w:t>
      </w:r>
      <w:hyperlink r:id="rId12" w:history="1">
        <w:r w:rsidRPr="00CA1DC9">
          <w:rPr>
            <w:rFonts w:ascii="Times New Roman" w:eastAsia="Times New Roman" w:hAnsi="Times New Roman"/>
            <w:color w:val="000000" w:themeColor="text1"/>
            <w:sz w:val="24"/>
            <w:szCs w:val="24"/>
            <w:lang w:eastAsia="ru-RU"/>
          </w:rPr>
          <w:t>бюджете</w:t>
        </w:r>
      </w:hyperlink>
      <w:r w:rsidRPr="00CA1DC9">
        <w:rPr>
          <w:rFonts w:ascii="Times New Roman" w:eastAsia="Times New Roman" w:hAnsi="Times New Roman"/>
          <w:color w:val="000000" w:themeColor="text1"/>
          <w:sz w:val="24"/>
          <w:szCs w:val="24"/>
          <w:lang w:eastAsia="ru-RU"/>
        </w:rPr>
        <w:t xml:space="preserve"> </w:t>
      </w:r>
      <w:r w:rsidR="009C38BC" w:rsidRPr="00CA1DC9">
        <w:rPr>
          <w:rFonts w:ascii="Times New Roman" w:eastAsia="Times New Roman" w:hAnsi="Times New Roman"/>
          <w:color w:val="000000" w:themeColor="text1"/>
          <w:sz w:val="24"/>
          <w:szCs w:val="24"/>
          <w:lang w:eastAsia="ru-RU"/>
        </w:rPr>
        <w:t>Шумерлинского муниципального округа Чувашской Республики</w:t>
      </w:r>
      <w:r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4.2. Объем бюджетных ассигнований указывается в </w:t>
      </w:r>
      <w:proofErr w:type="gramStart"/>
      <w:r w:rsidRPr="004038CC">
        <w:rPr>
          <w:rFonts w:ascii="Times New Roman" w:eastAsia="Times New Roman" w:hAnsi="Times New Roman"/>
          <w:sz w:val="24"/>
          <w:szCs w:val="24"/>
          <w:lang w:eastAsia="ru-RU"/>
        </w:rPr>
        <w:t>тысячах рублей</w:t>
      </w:r>
      <w:proofErr w:type="gramEnd"/>
      <w:r w:rsidRPr="004038CC">
        <w:rPr>
          <w:rFonts w:ascii="Times New Roman" w:eastAsia="Times New Roman" w:hAnsi="Times New Roman"/>
          <w:sz w:val="24"/>
          <w:szCs w:val="24"/>
          <w:lang w:eastAsia="ru-RU"/>
        </w:rPr>
        <w:t xml:space="preserve"> с точностью до первого знака после запятой. Расходы указываются по </w:t>
      </w:r>
      <w:r w:rsidR="005D049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программе в целом, с распределением по подпрограммам </w:t>
      </w:r>
      <w:r w:rsidR="00AE48B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 основным мероприятиям подпрограмм по кодам классификации расходов бюджетов.</w:t>
      </w:r>
    </w:p>
    <w:p w:rsidR="00CA1DC9" w:rsidRDefault="004038CC" w:rsidP="00200C94">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A1DC9">
        <w:rPr>
          <w:rFonts w:ascii="Times New Roman" w:eastAsia="Times New Roman" w:hAnsi="Times New Roman"/>
          <w:color w:val="000000" w:themeColor="text1"/>
          <w:sz w:val="24"/>
          <w:szCs w:val="24"/>
          <w:lang w:eastAsia="ru-RU"/>
        </w:rPr>
        <w:t xml:space="preserve">4.3. </w:t>
      </w:r>
      <w:r w:rsidR="00CA1DC9">
        <w:rPr>
          <w:rFonts w:ascii="Times New Roman" w:eastAsia="Times New Roman" w:hAnsi="Times New Roman"/>
          <w:color w:val="000000" w:themeColor="text1"/>
          <w:sz w:val="24"/>
          <w:szCs w:val="24"/>
          <w:lang w:eastAsia="ru-RU"/>
        </w:rPr>
        <w:t>О</w:t>
      </w:r>
      <w:r w:rsidR="00CA1DC9" w:rsidRPr="00CA1DC9">
        <w:rPr>
          <w:rFonts w:ascii="Times New Roman" w:eastAsia="Times New Roman" w:hAnsi="Times New Roman"/>
          <w:color w:val="000000" w:themeColor="text1"/>
          <w:sz w:val="24"/>
          <w:szCs w:val="24"/>
          <w:lang w:eastAsia="ru-RU"/>
        </w:rPr>
        <w:t xml:space="preserve">бъемы финансового обеспечения реализации Программы за счет средств бюджета </w:t>
      </w:r>
      <w:r w:rsidR="00CA1DC9" w:rsidRPr="009C38BC">
        <w:rPr>
          <w:rFonts w:ascii="Times New Roman" w:eastAsia="Times New Roman" w:hAnsi="Times New Roman"/>
          <w:sz w:val="24"/>
          <w:szCs w:val="24"/>
          <w:lang w:eastAsia="ru-RU"/>
        </w:rPr>
        <w:t>Шумерлинского муниципального округа</w:t>
      </w:r>
      <w:r w:rsidR="00CA1DC9"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 указываются в муниципальной программе в соответствии с показателями бюджета </w:t>
      </w:r>
      <w:r w:rsidR="00CA1DC9" w:rsidRPr="009C38BC">
        <w:rPr>
          <w:rFonts w:ascii="Times New Roman" w:eastAsia="Times New Roman" w:hAnsi="Times New Roman"/>
          <w:sz w:val="24"/>
          <w:szCs w:val="24"/>
          <w:lang w:eastAsia="ru-RU"/>
        </w:rPr>
        <w:t>Шумерлинского муниципального округа</w:t>
      </w:r>
      <w:r w:rsidR="00CA1DC9" w:rsidRPr="00CA1DC9">
        <w:rPr>
          <w:rFonts w:ascii="Times New Roman" w:eastAsia="Times New Roman" w:hAnsi="Times New Roman"/>
          <w:color w:val="000000" w:themeColor="text1"/>
          <w:sz w:val="24"/>
          <w:szCs w:val="24"/>
          <w:lang w:eastAsia="ru-RU"/>
        </w:rPr>
        <w:t xml:space="preserve"> на очередной финансовый год и плановый период. </w:t>
      </w:r>
    </w:p>
    <w:p w:rsidR="00200C94" w:rsidRPr="00CA1DC9" w:rsidRDefault="004038CC" w:rsidP="00200C94">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A1DC9">
        <w:rPr>
          <w:rFonts w:ascii="Times New Roman" w:eastAsia="Times New Roman" w:hAnsi="Times New Roman"/>
          <w:color w:val="000000" w:themeColor="text1"/>
          <w:sz w:val="24"/>
          <w:szCs w:val="24"/>
          <w:lang w:eastAsia="ru-RU"/>
        </w:rPr>
        <w:t xml:space="preserve">Ресурсное обеспечение и прогнозная (справочная) оценка расходов за счет всех источников финансирования реализации </w:t>
      </w:r>
      <w:r w:rsidR="00200C94" w:rsidRPr="00CA1DC9">
        <w:rPr>
          <w:rFonts w:ascii="Times New Roman" w:eastAsia="Times New Roman" w:hAnsi="Times New Roman"/>
          <w:color w:val="000000" w:themeColor="text1"/>
          <w:sz w:val="24"/>
          <w:szCs w:val="24"/>
          <w:lang w:eastAsia="ru-RU"/>
        </w:rPr>
        <w:t>муниципальной</w:t>
      </w:r>
      <w:r w:rsidRPr="00CA1DC9">
        <w:rPr>
          <w:rFonts w:ascii="Times New Roman" w:eastAsia="Times New Roman" w:hAnsi="Times New Roman"/>
          <w:color w:val="000000" w:themeColor="text1"/>
          <w:sz w:val="24"/>
          <w:szCs w:val="24"/>
          <w:lang w:eastAsia="ru-RU"/>
        </w:rPr>
        <w:t xml:space="preserve"> программы </w:t>
      </w:r>
      <w:r w:rsidR="00200C94" w:rsidRPr="00CA1DC9">
        <w:rPr>
          <w:rFonts w:ascii="Times New Roman" w:eastAsia="Times New Roman" w:hAnsi="Times New Roman"/>
          <w:color w:val="000000" w:themeColor="text1"/>
          <w:sz w:val="24"/>
          <w:szCs w:val="24"/>
          <w:lang w:eastAsia="ru-RU"/>
        </w:rPr>
        <w:t>Шумерлинского муниципального округа Чувашской Республики</w:t>
      </w:r>
      <w:r w:rsidRPr="00CA1DC9">
        <w:rPr>
          <w:rFonts w:ascii="Times New Roman" w:eastAsia="Times New Roman" w:hAnsi="Times New Roman"/>
          <w:color w:val="000000" w:themeColor="text1"/>
          <w:sz w:val="24"/>
          <w:szCs w:val="24"/>
          <w:lang w:eastAsia="ru-RU"/>
        </w:rPr>
        <w:t xml:space="preserve"> представляются по форме согласно приложению </w:t>
      </w:r>
      <w:r w:rsidR="00CA1DC9">
        <w:rPr>
          <w:rFonts w:ascii="Times New Roman" w:eastAsia="Times New Roman" w:hAnsi="Times New Roman"/>
          <w:color w:val="000000" w:themeColor="text1"/>
          <w:sz w:val="24"/>
          <w:szCs w:val="24"/>
          <w:lang w:eastAsia="ru-RU"/>
        </w:rPr>
        <w:t>№</w:t>
      </w:r>
      <w:r w:rsidRPr="00CA1DC9">
        <w:rPr>
          <w:rFonts w:ascii="Times New Roman" w:eastAsia="Times New Roman" w:hAnsi="Times New Roman"/>
          <w:color w:val="000000" w:themeColor="text1"/>
          <w:sz w:val="24"/>
          <w:szCs w:val="24"/>
          <w:lang w:eastAsia="ru-RU"/>
        </w:rPr>
        <w:t xml:space="preserve"> </w:t>
      </w:r>
      <w:r w:rsidR="00CA1DC9" w:rsidRPr="00CA1DC9">
        <w:rPr>
          <w:rFonts w:ascii="Times New Roman" w:eastAsia="Times New Roman" w:hAnsi="Times New Roman"/>
          <w:color w:val="000000" w:themeColor="text1"/>
          <w:sz w:val="24"/>
          <w:szCs w:val="24"/>
          <w:lang w:eastAsia="ru-RU"/>
        </w:rPr>
        <w:t>3</w:t>
      </w:r>
      <w:r w:rsidRPr="00CA1DC9">
        <w:rPr>
          <w:rFonts w:ascii="Times New Roman" w:eastAsia="Times New Roman" w:hAnsi="Times New Roman"/>
          <w:color w:val="000000" w:themeColor="text1"/>
          <w:sz w:val="24"/>
          <w:szCs w:val="24"/>
          <w:lang w:eastAsia="ru-RU"/>
        </w:rPr>
        <w:t xml:space="preserve"> к настоящему Порядку. </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r w:rsidR="0030388E">
        <w:rPr>
          <w:rFonts w:ascii="Times New Roman" w:eastAsia="Times New Roman" w:hAnsi="Times New Roman"/>
          <w:sz w:val="24"/>
          <w:szCs w:val="24"/>
          <w:lang w:eastAsia="ru-RU"/>
        </w:rPr>
        <w:t>4</w:t>
      </w:r>
      <w:r w:rsidRPr="004038CC">
        <w:rPr>
          <w:rFonts w:ascii="Times New Roman" w:eastAsia="Times New Roman" w:hAnsi="Times New Roman"/>
          <w:sz w:val="24"/>
          <w:szCs w:val="24"/>
          <w:lang w:eastAsia="ru-RU"/>
        </w:rPr>
        <w:t xml:space="preserve">. </w:t>
      </w:r>
      <w:r w:rsidR="00631865">
        <w:rPr>
          <w:rFonts w:ascii="Times New Roman" w:eastAsia="Times New Roman" w:hAnsi="Times New Roman"/>
          <w:sz w:val="24"/>
          <w:szCs w:val="24"/>
          <w:lang w:eastAsia="ru-RU"/>
        </w:rPr>
        <w:t>Муниципальные</w:t>
      </w:r>
      <w:r w:rsidRPr="004038CC">
        <w:rPr>
          <w:rFonts w:ascii="Times New Roman" w:eastAsia="Times New Roman" w:hAnsi="Times New Roman"/>
          <w:sz w:val="24"/>
          <w:szCs w:val="24"/>
          <w:lang w:eastAsia="ru-RU"/>
        </w:rPr>
        <w:t xml:space="preserve"> программы подлежат приведению в соответствие с </w:t>
      </w:r>
      <w:r w:rsidR="00631865" w:rsidRPr="00631865">
        <w:rPr>
          <w:rFonts w:ascii="Times New Roman" w:eastAsia="Times New Roman" w:hAnsi="Times New Roman"/>
          <w:sz w:val="24"/>
          <w:szCs w:val="24"/>
          <w:lang w:eastAsia="ru-RU"/>
        </w:rPr>
        <w:t>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на очередной финансовый год (очередной финансовый год и плановый период) не позднее трех месяцев со дня вступления его в силу.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r w:rsidR="00CA1DC9">
        <w:rPr>
          <w:rFonts w:ascii="Times New Roman" w:eastAsia="Times New Roman" w:hAnsi="Times New Roman"/>
          <w:sz w:val="24"/>
          <w:szCs w:val="24"/>
          <w:lang w:eastAsia="ru-RU"/>
        </w:rPr>
        <w:t>5</w:t>
      </w:r>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 xml:space="preserve">Планирование бюджетных ассигнований на реализацию </w:t>
      </w:r>
      <w:r w:rsidR="00631865">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в очередном финансовом году (очередном финансовом году и плановом периоде) осуществляется в соответствии с бюджетным законод</w:t>
      </w:r>
      <w:r w:rsidR="00631865">
        <w:rPr>
          <w:rFonts w:ascii="Times New Roman" w:eastAsia="Times New Roman" w:hAnsi="Times New Roman"/>
          <w:sz w:val="24"/>
          <w:szCs w:val="24"/>
          <w:lang w:eastAsia="ru-RU"/>
        </w:rPr>
        <w:t>ательством Российской Федерации,</w:t>
      </w:r>
      <w:r w:rsidRPr="004038CC">
        <w:rPr>
          <w:rFonts w:ascii="Times New Roman" w:eastAsia="Times New Roman" w:hAnsi="Times New Roman"/>
          <w:sz w:val="24"/>
          <w:szCs w:val="24"/>
          <w:lang w:eastAsia="ru-RU"/>
        </w:rPr>
        <w:t xml:space="preserve"> нормативными правовыми актами Чувашской Республики, регулирующими бюджетные правоотношения, </w:t>
      </w:r>
      <w:r w:rsidR="00C76CF4" w:rsidRPr="00C76CF4">
        <w:rPr>
          <w:rFonts w:ascii="Times New Roman" w:eastAsia="Times New Roman" w:hAnsi="Times New Roman"/>
          <w:sz w:val="24"/>
          <w:szCs w:val="24"/>
          <w:lang w:eastAsia="ru-RU"/>
        </w:rPr>
        <w:t>нормативными правовыми актами Шумерлинского муниципального округа Чувашской Республики,</w:t>
      </w:r>
      <w:r w:rsidR="00C76CF4">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 xml:space="preserve">а также с учетом результатов реализации </w:t>
      </w:r>
      <w:r w:rsidR="00C76CF4">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предыдущий год.</w:t>
      </w:r>
      <w:proofErr w:type="gramEnd"/>
    </w:p>
    <w:p w:rsidR="00CA1DC9" w:rsidRPr="004038CC" w:rsidRDefault="00CA1DC9"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6698E">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Pr="00CA1DC9">
        <w:rPr>
          <w:rFonts w:ascii="Times New Roman" w:eastAsia="Times New Roman" w:hAnsi="Times New Roman"/>
          <w:sz w:val="24"/>
          <w:szCs w:val="24"/>
          <w:lang w:eastAsia="ru-RU"/>
        </w:rPr>
        <w:t xml:space="preserve">В финансовое обеспечение реализации муниципальных программ могут быть включены расходы на содержание органов местного самоуправления </w:t>
      </w:r>
      <w:r w:rsidRPr="00C76CF4">
        <w:rPr>
          <w:rFonts w:ascii="Times New Roman" w:eastAsia="Times New Roman" w:hAnsi="Times New Roman"/>
          <w:sz w:val="24"/>
          <w:szCs w:val="24"/>
          <w:lang w:eastAsia="ru-RU"/>
        </w:rPr>
        <w:t>Шумерлинского муниципального округа Чувашской Республики</w:t>
      </w:r>
      <w:r w:rsidRPr="00CA1DC9">
        <w:rPr>
          <w:rFonts w:ascii="Times New Roman" w:eastAsia="Times New Roman" w:hAnsi="Times New Roman"/>
          <w:sz w:val="24"/>
          <w:szCs w:val="24"/>
          <w:lang w:eastAsia="ru-RU"/>
        </w:rPr>
        <w:t xml:space="preserve">, являющихся ответственными исполнителями и соисполнителями муниципальной программы, бюджетных и казенных учреждений </w:t>
      </w:r>
      <w:r w:rsidRPr="00C76CF4">
        <w:rPr>
          <w:rFonts w:ascii="Times New Roman" w:eastAsia="Times New Roman" w:hAnsi="Times New Roman"/>
          <w:sz w:val="24"/>
          <w:szCs w:val="24"/>
          <w:lang w:eastAsia="ru-RU"/>
        </w:rPr>
        <w:t>Шумерлинского муниципального округа Чувашской Республики</w:t>
      </w:r>
      <w:r w:rsidRPr="00CA1DC9">
        <w:rPr>
          <w:rFonts w:ascii="Times New Roman" w:eastAsia="Times New Roman" w:hAnsi="Times New Roman"/>
          <w:sz w:val="24"/>
          <w:szCs w:val="24"/>
          <w:lang w:eastAsia="ru-RU"/>
        </w:rPr>
        <w:t xml:space="preserve">. Такие расходы также </w:t>
      </w:r>
      <w:proofErr w:type="gramStart"/>
      <w:r w:rsidRPr="00CA1DC9">
        <w:rPr>
          <w:rFonts w:ascii="Times New Roman" w:eastAsia="Times New Roman" w:hAnsi="Times New Roman"/>
          <w:sz w:val="24"/>
          <w:szCs w:val="24"/>
          <w:lang w:eastAsia="ru-RU"/>
        </w:rPr>
        <w:t>могут</w:t>
      </w:r>
      <w:proofErr w:type="gramEnd"/>
      <w:r w:rsidRPr="00CA1DC9">
        <w:rPr>
          <w:rFonts w:ascii="Times New Roman" w:eastAsia="Times New Roman" w:hAnsi="Times New Roman"/>
          <w:sz w:val="24"/>
          <w:szCs w:val="24"/>
          <w:lang w:eastAsia="ru-RU"/>
        </w:rPr>
        <w:t xml:space="preserve"> учитываются в подпрограмме "Обеспечение реализации муниципальной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7D6ADB"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7D6ADB">
        <w:rPr>
          <w:rFonts w:ascii="Times New Roman" w:eastAsia="Times New Roman" w:hAnsi="Times New Roman"/>
          <w:b/>
          <w:bCs/>
          <w:sz w:val="24"/>
          <w:szCs w:val="24"/>
          <w:lang w:eastAsia="ru-RU"/>
        </w:rPr>
        <w:t>V. Управление и контроль реализации</w:t>
      </w:r>
    </w:p>
    <w:p w:rsidR="004038CC" w:rsidRPr="007D6ADB" w:rsidRDefault="007D6ADB"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муниципальной</w:t>
      </w:r>
      <w:r w:rsidR="004038CC" w:rsidRPr="007D6ADB">
        <w:rPr>
          <w:rFonts w:ascii="Times New Roman" w:eastAsia="Times New Roman" w:hAnsi="Times New Roman"/>
          <w:b/>
          <w:bCs/>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873911" w:rsidP="00F84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 xml:space="preserve">.1. Текущее управление реализацией </w:t>
      </w:r>
      <w:r w:rsidR="00F8458C" w:rsidRPr="00F8458C">
        <w:rPr>
          <w:rFonts w:ascii="Times New Roman" w:eastAsia="Times New Roman" w:hAnsi="Times New Roman"/>
          <w:sz w:val="24"/>
          <w:szCs w:val="24"/>
          <w:lang w:eastAsia="ru-RU"/>
        </w:rPr>
        <w:t>муниципальной программы</w:t>
      </w:r>
      <w:r w:rsidR="00F8458C">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осуществля</w:t>
      </w:r>
      <w:r w:rsidR="00F8458C">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тся </w:t>
      </w:r>
      <w:r w:rsidR="00F8458C">
        <w:rPr>
          <w:rFonts w:ascii="Times New Roman" w:eastAsia="Times New Roman" w:hAnsi="Times New Roman"/>
          <w:sz w:val="24"/>
          <w:szCs w:val="24"/>
          <w:lang w:eastAsia="ru-RU"/>
        </w:rPr>
        <w:t>ответственным исполнителем.</w:t>
      </w:r>
    </w:p>
    <w:p w:rsidR="004038CC" w:rsidRPr="004038CC"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.2. Наименования мероприятий основных мероприятий подпрограмм формулируются с учетом поручений Главы Чувашской Республики, Председателя Кабинета Министров Чувашской Республики,</w:t>
      </w:r>
      <w:r w:rsidR="0017700A" w:rsidRPr="0017700A">
        <w:t xml:space="preserve"> </w:t>
      </w:r>
      <w:r w:rsidR="0017700A">
        <w:rPr>
          <w:rFonts w:ascii="Times New Roman" w:eastAsia="Times New Roman" w:hAnsi="Times New Roman"/>
          <w:sz w:val="24"/>
          <w:szCs w:val="24"/>
          <w:lang w:eastAsia="ru-RU"/>
        </w:rPr>
        <w:t>главы</w:t>
      </w:r>
      <w:r w:rsidR="0017700A" w:rsidRPr="0017700A">
        <w:rPr>
          <w:rFonts w:ascii="Times New Roman" w:eastAsia="Times New Roman" w:hAnsi="Times New Roman"/>
          <w:sz w:val="24"/>
          <w:szCs w:val="24"/>
          <w:lang w:eastAsia="ru-RU"/>
        </w:rPr>
        <w:t xml:space="preserve"> 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а также </w:t>
      </w:r>
      <w:r w:rsidR="004038CC" w:rsidRPr="004038CC">
        <w:rPr>
          <w:rFonts w:ascii="Times New Roman" w:eastAsia="Times New Roman" w:hAnsi="Times New Roman"/>
          <w:sz w:val="24"/>
          <w:szCs w:val="24"/>
          <w:lang w:eastAsia="ru-RU"/>
        </w:rPr>
        <w:lastRenderedPageBreak/>
        <w:t xml:space="preserve">планов мероприятий ("дорожных карт") в соответствующих сферах социально-экономического развития </w:t>
      </w:r>
      <w:r w:rsidR="0017700A" w:rsidRPr="0017700A">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873911"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w:t>
      </w:r>
      <w:r w:rsidR="0017700A">
        <w:rPr>
          <w:rFonts w:ascii="Times New Roman" w:eastAsia="Times New Roman" w:hAnsi="Times New Roman"/>
          <w:sz w:val="24"/>
          <w:szCs w:val="24"/>
          <w:lang w:eastAsia="ru-RU"/>
        </w:rPr>
        <w:t>3</w:t>
      </w:r>
      <w:r w:rsidR="004038CC" w:rsidRPr="004038CC">
        <w:rPr>
          <w:rFonts w:ascii="Times New Roman" w:eastAsia="Times New Roman" w:hAnsi="Times New Roman"/>
          <w:sz w:val="24"/>
          <w:szCs w:val="24"/>
          <w:lang w:eastAsia="ru-RU"/>
        </w:rPr>
        <w:t xml:space="preserve">. </w:t>
      </w:r>
      <w:proofErr w:type="gramStart"/>
      <w:r w:rsidR="004038CC" w:rsidRPr="004038CC">
        <w:rPr>
          <w:rFonts w:ascii="Times New Roman" w:eastAsia="Times New Roman" w:hAnsi="Times New Roman"/>
          <w:sz w:val="24"/>
          <w:szCs w:val="24"/>
          <w:lang w:eastAsia="ru-RU"/>
        </w:rPr>
        <w:t xml:space="preserve">В процессе реализации </w:t>
      </w:r>
      <w:r w:rsidR="0017700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случае изменения законодательства Российской Федерации и законодательства Чувашской Республики</w:t>
      </w:r>
      <w:r>
        <w:rPr>
          <w:rFonts w:ascii="Times New Roman" w:eastAsia="Times New Roman" w:hAnsi="Times New Roman"/>
          <w:sz w:val="24"/>
          <w:szCs w:val="24"/>
          <w:lang w:eastAsia="ru-RU"/>
        </w:rPr>
        <w:t xml:space="preserve">, муниципальных правовых актов </w:t>
      </w:r>
      <w:r w:rsidRPr="0017700A">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w:t>
      </w:r>
      <w:proofErr w:type="gramEnd"/>
      <w:r w:rsidR="004038CC" w:rsidRPr="004038CC">
        <w:rPr>
          <w:rFonts w:ascii="Times New Roman" w:eastAsia="Times New Roman" w:hAnsi="Times New Roman"/>
          <w:sz w:val="24"/>
          <w:szCs w:val="24"/>
          <w:lang w:eastAsia="ru-RU"/>
        </w:rPr>
        <w:t xml:space="preserve"> ассигнований на реализацию </w:t>
      </w:r>
      <w:r w:rsidR="0017700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целом.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73911">
        <w:rPr>
          <w:rFonts w:ascii="Times New Roman" w:eastAsia="Times New Roman" w:hAnsi="Times New Roman"/>
          <w:sz w:val="24"/>
          <w:szCs w:val="24"/>
          <w:lang w:eastAsia="ru-RU"/>
        </w:rPr>
        <w:t xml:space="preserve">Указанное решение принимается ответственным исполнителем при условии, что планируемые изменения не оказывают влияния на параметры </w:t>
      </w:r>
      <w:r w:rsidR="0017700A" w:rsidRPr="00873911">
        <w:rPr>
          <w:rFonts w:ascii="Times New Roman" w:eastAsia="Times New Roman" w:hAnsi="Times New Roman"/>
          <w:sz w:val="24"/>
          <w:szCs w:val="24"/>
          <w:lang w:eastAsia="ru-RU"/>
        </w:rPr>
        <w:t>муниципальной</w:t>
      </w:r>
      <w:r w:rsidRPr="00873911">
        <w:rPr>
          <w:rFonts w:ascii="Times New Roman" w:eastAsia="Times New Roman" w:hAnsi="Times New Roman"/>
          <w:sz w:val="24"/>
          <w:szCs w:val="24"/>
          <w:lang w:eastAsia="ru-RU"/>
        </w:rPr>
        <w:t xml:space="preserve"> программы, утвержденные </w:t>
      </w:r>
      <w:r w:rsidR="0017700A" w:rsidRPr="00873911">
        <w:rPr>
          <w:rFonts w:ascii="Times New Roman" w:eastAsia="Times New Roman" w:hAnsi="Times New Roman"/>
          <w:sz w:val="24"/>
          <w:szCs w:val="24"/>
          <w:lang w:eastAsia="ru-RU"/>
        </w:rPr>
        <w:t>администрацией Шумерлинского муниципального округа Чувашской Республики</w:t>
      </w:r>
      <w:r w:rsidRPr="00873911">
        <w:rPr>
          <w:rFonts w:ascii="Times New Roman" w:eastAsia="Times New Roman" w:hAnsi="Times New Roman"/>
          <w:sz w:val="24"/>
          <w:szCs w:val="24"/>
          <w:lang w:eastAsia="ru-RU"/>
        </w:rPr>
        <w:t xml:space="preserve">, и не приведут к ухудшению плановых значений целевых показателей (индикаторов) </w:t>
      </w:r>
      <w:r w:rsidR="009A6CE1" w:rsidRPr="00873911">
        <w:rPr>
          <w:rFonts w:ascii="Times New Roman" w:eastAsia="Times New Roman" w:hAnsi="Times New Roman"/>
          <w:sz w:val="24"/>
          <w:szCs w:val="24"/>
          <w:lang w:eastAsia="ru-RU"/>
        </w:rPr>
        <w:t>муниципальной</w:t>
      </w:r>
      <w:r w:rsidRPr="00873911">
        <w:rPr>
          <w:rFonts w:ascii="Times New Roman" w:eastAsia="Times New Roman" w:hAnsi="Times New Roman"/>
          <w:sz w:val="24"/>
          <w:szCs w:val="24"/>
          <w:lang w:eastAsia="ru-RU"/>
        </w:rPr>
        <w:t xml:space="preserve"> программы, а также к увеличению сроков исполнения основных мероприятий (мероприятий) подпрограмм.</w:t>
      </w:r>
      <w:proofErr w:type="gramEnd"/>
    </w:p>
    <w:p w:rsidR="00851486" w:rsidRDefault="00FC2784" w:rsidP="0085148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038CC" w:rsidRPr="004038CC">
        <w:rPr>
          <w:rFonts w:ascii="Times New Roman" w:eastAsia="Times New Roman" w:hAnsi="Times New Roman"/>
          <w:sz w:val="24"/>
          <w:szCs w:val="24"/>
          <w:lang w:eastAsia="ru-RU"/>
        </w:rPr>
        <w:t>несени</w:t>
      </w:r>
      <w:r>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 изменений в </w:t>
      </w:r>
      <w:r w:rsidR="009A6CE1">
        <w:rPr>
          <w:rFonts w:ascii="Times New Roman" w:eastAsia="Times New Roman" w:hAnsi="Times New Roman"/>
          <w:sz w:val="24"/>
          <w:szCs w:val="24"/>
          <w:lang w:eastAsia="ru-RU"/>
        </w:rPr>
        <w:t>муниципальную</w:t>
      </w:r>
      <w:r w:rsidR="004038CC" w:rsidRPr="004038CC">
        <w:rPr>
          <w:rFonts w:ascii="Times New Roman" w:eastAsia="Times New Roman" w:hAnsi="Times New Roman"/>
          <w:sz w:val="24"/>
          <w:szCs w:val="24"/>
          <w:lang w:eastAsia="ru-RU"/>
        </w:rPr>
        <w:t xml:space="preserve"> программу </w:t>
      </w:r>
      <w:r w:rsidR="004038CC" w:rsidRPr="00FC2784">
        <w:rPr>
          <w:rFonts w:ascii="Times New Roman" w:eastAsia="Times New Roman" w:hAnsi="Times New Roman"/>
          <w:sz w:val="24"/>
          <w:szCs w:val="24"/>
          <w:lang w:eastAsia="ru-RU"/>
        </w:rPr>
        <w:t xml:space="preserve">принимаются постановлением </w:t>
      </w:r>
      <w:r w:rsidR="009A6CE1" w:rsidRPr="00FC2784">
        <w:rPr>
          <w:rFonts w:ascii="Times New Roman" w:eastAsia="Times New Roman" w:hAnsi="Times New Roman"/>
          <w:sz w:val="24"/>
          <w:szCs w:val="24"/>
          <w:lang w:eastAsia="ru-RU"/>
        </w:rPr>
        <w:t>администрации Шумерлинского муниципального округа Чувашской Республики</w:t>
      </w:r>
      <w:r w:rsidR="009A6CE1" w:rsidRPr="009A6CE1">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по мере необходимости по предложениям ответственного исполнителя</w:t>
      </w:r>
      <w:r>
        <w:rPr>
          <w:rFonts w:ascii="Times New Roman" w:eastAsia="Times New Roman" w:hAnsi="Times New Roman"/>
          <w:sz w:val="24"/>
          <w:szCs w:val="24"/>
          <w:lang w:eastAsia="ru-RU"/>
        </w:rPr>
        <w:t xml:space="preserve">, </w:t>
      </w:r>
      <w:r w:rsidRPr="00FC2784">
        <w:rPr>
          <w:rFonts w:ascii="Times New Roman" w:eastAsia="Times New Roman" w:hAnsi="Times New Roman"/>
          <w:sz w:val="24"/>
          <w:szCs w:val="24"/>
          <w:lang w:eastAsia="ru-RU"/>
        </w:rPr>
        <w:t>в порядке определенном пунктами 3.3 - 3.10 настоящего Порядка</w:t>
      </w:r>
      <w:r w:rsidR="004038CC" w:rsidRPr="004038CC">
        <w:rPr>
          <w:rFonts w:ascii="Times New Roman" w:eastAsia="Times New Roman" w:hAnsi="Times New Roman"/>
          <w:sz w:val="24"/>
          <w:szCs w:val="24"/>
          <w:lang w:eastAsia="ru-RU"/>
        </w:rPr>
        <w:t xml:space="preserve">. Проект </w:t>
      </w:r>
      <w:r w:rsidR="00E7201A">
        <w:rPr>
          <w:rFonts w:ascii="Times New Roman" w:eastAsia="Times New Roman" w:hAnsi="Times New Roman"/>
          <w:sz w:val="24"/>
          <w:szCs w:val="24"/>
          <w:lang w:eastAsia="ru-RU"/>
        </w:rPr>
        <w:t xml:space="preserve">постановления </w:t>
      </w:r>
      <w:r w:rsidR="00E7201A" w:rsidRPr="00E7201A">
        <w:rPr>
          <w:rFonts w:ascii="Times New Roman" w:eastAsia="Times New Roman" w:hAnsi="Times New Roman"/>
          <w:sz w:val="24"/>
          <w:szCs w:val="24"/>
          <w:lang w:eastAsia="ru-RU"/>
        </w:rPr>
        <w:t>администраци</w:t>
      </w:r>
      <w:r w:rsidR="00E7201A">
        <w:rPr>
          <w:rFonts w:ascii="Times New Roman" w:eastAsia="Times New Roman" w:hAnsi="Times New Roman"/>
          <w:sz w:val="24"/>
          <w:szCs w:val="24"/>
          <w:lang w:eastAsia="ru-RU"/>
        </w:rPr>
        <w:t>и</w:t>
      </w:r>
      <w:r w:rsidR="00E7201A" w:rsidRPr="00E7201A">
        <w:rPr>
          <w:rFonts w:ascii="Times New Roman" w:eastAsia="Times New Roman" w:hAnsi="Times New Roman"/>
          <w:sz w:val="24"/>
          <w:szCs w:val="24"/>
          <w:lang w:eastAsia="ru-RU"/>
        </w:rPr>
        <w:t xml:space="preserve"> Шумерлинского муниципального округа Чувашской Республики</w:t>
      </w:r>
      <w:r w:rsidR="00E7201A">
        <w:rPr>
          <w:rFonts w:ascii="Times New Roman" w:eastAsia="Times New Roman" w:hAnsi="Times New Roman"/>
          <w:sz w:val="24"/>
          <w:szCs w:val="24"/>
          <w:lang w:eastAsia="ru-RU"/>
        </w:rPr>
        <w:t xml:space="preserve"> о внесении изменений в муниципальную</w:t>
      </w:r>
      <w:r w:rsidR="004038CC" w:rsidRPr="004038CC">
        <w:rPr>
          <w:rFonts w:ascii="Times New Roman" w:eastAsia="Times New Roman" w:hAnsi="Times New Roman"/>
          <w:sz w:val="24"/>
          <w:szCs w:val="24"/>
          <w:lang w:eastAsia="ru-RU"/>
        </w:rPr>
        <w:t xml:space="preserve"> программу направляется на согласование соисполнителям, участникам </w:t>
      </w:r>
      <w:r w:rsidR="00E7201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w:t>
      </w:r>
      <w:r w:rsidR="00851486">
        <w:rPr>
          <w:rFonts w:ascii="Times New Roman" w:eastAsia="Times New Roman" w:hAnsi="Times New Roman"/>
          <w:sz w:val="24"/>
          <w:szCs w:val="24"/>
          <w:lang w:eastAsia="ru-RU"/>
        </w:rPr>
        <w:t>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Par315"/>
      <w:bookmarkEnd w:id="2"/>
    </w:p>
    <w:p w:rsidR="004038CC" w:rsidRPr="00851486"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851486">
        <w:rPr>
          <w:rFonts w:ascii="Times New Roman" w:eastAsia="Times New Roman" w:hAnsi="Times New Roman"/>
          <w:b/>
          <w:bCs/>
          <w:sz w:val="24"/>
          <w:szCs w:val="24"/>
          <w:lang w:eastAsia="ru-RU"/>
        </w:rPr>
        <w:t>VI. Подготовка годовых отчетов и докладов</w:t>
      </w:r>
    </w:p>
    <w:p w:rsidR="004038CC" w:rsidRPr="00851486"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51486">
        <w:rPr>
          <w:rFonts w:ascii="Times New Roman" w:eastAsia="Times New Roman" w:hAnsi="Times New Roman"/>
          <w:b/>
          <w:bCs/>
          <w:sz w:val="24"/>
          <w:szCs w:val="24"/>
          <w:lang w:eastAsia="ru-RU"/>
        </w:rPr>
        <w:t xml:space="preserve">о ходе реализации </w:t>
      </w:r>
      <w:r w:rsidR="00851486">
        <w:rPr>
          <w:rFonts w:ascii="Times New Roman" w:eastAsia="Times New Roman" w:hAnsi="Times New Roman"/>
          <w:b/>
          <w:bCs/>
          <w:sz w:val="24"/>
          <w:szCs w:val="24"/>
          <w:lang w:eastAsia="ru-RU"/>
        </w:rPr>
        <w:t>муниципальной</w:t>
      </w:r>
      <w:r w:rsidRPr="00851486">
        <w:rPr>
          <w:rFonts w:ascii="Times New Roman" w:eastAsia="Times New Roman" w:hAnsi="Times New Roman"/>
          <w:b/>
          <w:bCs/>
          <w:sz w:val="24"/>
          <w:szCs w:val="24"/>
          <w:lang w:eastAsia="ru-RU"/>
        </w:rPr>
        <w:t xml:space="preserve"> программы</w:t>
      </w:r>
    </w:p>
    <w:p w:rsidR="004038CC" w:rsidRPr="00851486"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 xml:space="preserve">.1. Годовой отчет и годовой доклад о ходе реализации </w:t>
      </w:r>
      <w:r w:rsidR="00EE6DB8">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(далее соответственно - годовой отчет, годовой доклад) подготавливаются ответственным исполнителем совместно с соисполнителями и участниками </w:t>
      </w:r>
      <w:r w:rsidR="002A6E6A">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 представляются ответственным исполнителем в </w:t>
      </w:r>
      <w:r w:rsidR="002A6E6A">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до 10 февраля года, следующего </w:t>
      </w:r>
      <w:proofErr w:type="gramStart"/>
      <w:r w:rsidR="004038CC" w:rsidRPr="004038CC">
        <w:rPr>
          <w:rFonts w:ascii="Times New Roman" w:eastAsia="Times New Roman" w:hAnsi="Times New Roman"/>
          <w:sz w:val="24"/>
          <w:szCs w:val="24"/>
          <w:lang w:eastAsia="ru-RU"/>
        </w:rPr>
        <w:t>за</w:t>
      </w:r>
      <w:proofErr w:type="gramEnd"/>
      <w:r w:rsidR="004038CC" w:rsidRPr="004038CC">
        <w:rPr>
          <w:rFonts w:ascii="Times New Roman" w:eastAsia="Times New Roman" w:hAnsi="Times New Roman"/>
          <w:sz w:val="24"/>
          <w:szCs w:val="24"/>
          <w:lang w:eastAsia="ru-RU"/>
        </w:rPr>
        <w:t xml:space="preserve"> отчетным, на бумажном носителе и в электронном виде.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w:t>
      </w:r>
      <w:r w:rsidR="002F656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подпрограмм </w:t>
      </w:r>
      <w:r w:rsidR="002F656F">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год подготавливаются ответственным исполнителем совместно с соисполнителями и участниками </w:t>
      </w:r>
      <w:r w:rsidR="002F656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 представляются ответственным исполнителем в </w:t>
      </w:r>
      <w:r w:rsidR="002F656F">
        <w:rPr>
          <w:rFonts w:ascii="Times New Roman" w:eastAsia="Times New Roman" w:hAnsi="Times New Roman"/>
          <w:sz w:val="24"/>
          <w:szCs w:val="24"/>
          <w:lang w:eastAsia="ru-RU"/>
        </w:rPr>
        <w:t xml:space="preserve">отдел экономики и финансовый отдел </w:t>
      </w:r>
      <w:r w:rsidRPr="004038CC">
        <w:rPr>
          <w:rFonts w:ascii="Times New Roman" w:eastAsia="Times New Roman" w:hAnsi="Times New Roman"/>
          <w:sz w:val="24"/>
          <w:szCs w:val="24"/>
          <w:lang w:eastAsia="ru-RU"/>
        </w:rPr>
        <w:t>до 20 июля года, следующего за отчетным, на бумажном носителе и в электронном</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виде</w:t>
      </w:r>
      <w:proofErr w:type="gramEnd"/>
      <w:r w:rsidRPr="004038CC">
        <w:rPr>
          <w:rFonts w:ascii="Times New Roman" w:eastAsia="Times New Roman" w:hAnsi="Times New Roman"/>
          <w:sz w:val="24"/>
          <w:szCs w:val="24"/>
          <w:lang w:eastAsia="ru-RU"/>
        </w:rPr>
        <w:t>.</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.2. Годовой отчет содержит:</w:t>
      </w:r>
    </w:p>
    <w:p w:rsidR="004038CC" w:rsidRPr="00FC278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C2784">
        <w:rPr>
          <w:rFonts w:ascii="Times New Roman" w:eastAsia="Times New Roman" w:hAnsi="Times New Roman"/>
          <w:color w:val="000000" w:themeColor="text1"/>
          <w:sz w:val="24"/>
          <w:szCs w:val="24"/>
          <w:lang w:eastAsia="ru-RU"/>
        </w:rPr>
        <w:t xml:space="preserve">результаты реализации </w:t>
      </w:r>
      <w:r w:rsidR="002F656F" w:rsidRPr="00FC2784">
        <w:rPr>
          <w:rFonts w:ascii="Times New Roman" w:eastAsia="Times New Roman" w:hAnsi="Times New Roman"/>
          <w:color w:val="000000" w:themeColor="text1"/>
          <w:sz w:val="24"/>
          <w:szCs w:val="24"/>
          <w:lang w:eastAsia="ru-RU"/>
        </w:rPr>
        <w:t>муниципальных</w:t>
      </w:r>
      <w:r w:rsidRPr="00FC2784">
        <w:rPr>
          <w:rFonts w:ascii="Times New Roman" w:eastAsia="Times New Roman" w:hAnsi="Times New Roman"/>
          <w:color w:val="000000" w:themeColor="text1"/>
          <w:sz w:val="24"/>
          <w:szCs w:val="24"/>
          <w:lang w:eastAsia="ru-RU"/>
        </w:rPr>
        <w:t xml:space="preserve"> программ и основных мероприятий (мероприятий) подпрограмм по форме согласно </w:t>
      </w:r>
      <w:hyperlink r:id="rId13" w:anchor="Par1767" w:tooltip="Отчет" w:history="1">
        <w:r w:rsidRPr="00FC2784">
          <w:rPr>
            <w:rFonts w:ascii="Times New Roman" w:eastAsia="Times New Roman" w:hAnsi="Times New Roman"/>
            <w:color w:val="000000" w:themeColor="text1"/>
            <w:sz w:val="24"/>
            <w:szCs w:val="24"/>
            <w:lang w:eastAsia="ru-RU"/>
          </w:rPr>
          <w:t xml:space="preserve">приложению </w:t>
        </w:r>
        <w:r w:rsidR="00FC2784" w:rsidRPr="00FC2784">
          <w:rPr>
            <w:rFonts w:ascii="Times New Roman" w:eastAsia="Times New Roman" w:hAnsi="Times New Roman"/>
            <w:color w:val="000000" w:themeColor="text1"/>
            <w:sz w:val="24"/>
            <w:szCs w:val="24"/>
            <w:lang w:eastAsia="ru-RU"/>
          </w:rPr>
          <w:t>№</w:t>
        </w:r>
        <w:r w:rsidRPr="00FC2784">
          <w:rPr>
            <w:rFonts w:ascii="Times New Roman" w:eastAsia="Times New Roman" w:hAnsi="Times New Roman"/>
            <w:color w:val="000000" w:themeColor="text1"/>
            <w:sz w:val="24"/>
            <w:szCs w:val="24"/>
            <w:lang w:eastAsia="ru-RU"/>
          </w:rPr>
          <w:t xml:space="preserve"> </w:t>
        </w:r>
        <w:r w:rsidR="00FC2784" w:rsidRPr="00FC2784">
          <w:rPr>
            <w:rFonts w:ascii="Times New Roman" w:eastAsia="Times New Roman" w:hAnsi="Times New Roman"/>
            <w:color w:val="000000" w:themeColor="text1"/>
            <w:sz w:val="24"/>
            <w:szCs w:val="24"/>
            <w:lang w:eastAsia="ru-RU"/>
          </w:rPr>
          <w:t>5</w:t>
        </w:r>
      </w:hyperlink>
      <w:r w:rsidRPr="00FC2784">
        <w:rPr>
          <w:rFonts w:ascii="Times New Roman" w:eastAsia="Times New Roman" w:hAnsi="Times New Roman"/>
          <w:color w:val="000000" w:themeColor="text1"/>
          <w:sz w:val="24"/>
          <w:szCs w:val="24"/>
          <w:lang w:eastAsia="ru-RU"/>
        </w:rPr>
        <w:t xml:space="preserve"> к настоящему Порядку;</w:t>
      </w:r>
    </w:p>
    <w:p w:rsidR="004038CC" w:rsidRPr="00FC2784" w:rsidRDefault="004038CC" w:rsidP="007E485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C2784">
        <w:rPr>
          <w:rFonts w:ascii="Times New Roman" w:eastAsia="Times New Roman" w:hAnsi="Times New Roman"/>
          <w:color w:val="000000" w:themeColor="text1"/>
          <w:sz w:val="24"/>
          <w:szCs w:val="24"/>
          <w:lang w:eastAsia="ru-RU"/>
        </w:rPr>
        <w:t xml:space="preserve">сведения о достижении значений целевых показателей (индикаторов) </w:t>
      </w:r>
      <w:r w:rsidR="002F656F" w:rsidRPr="00FC2784">
        <w:rPr>
          <w:rFonts w:ascii="Times New Roman" w:eastAsia="Times New Roman" w:hAnsi="Times New Roman"/>
          <w:color w:val="000000" w:themeColor="text1"/>
          <w:sz w:val="24"/>
          <w:szCs w:val="24"/>
          <w:lang w:eastAsia="ru-RU"/>
        </w:rPr>
        <w:t>муниципальной</w:t>
      </w:r>
      <w:r w:rsidRPr="00FC2784">
        <w:rPr>
          <w:rFonts w:ascii="Times New Roman" w:eastAsia="Times New Roman" w:hAnsi="Times New Roman"/>
          <w:color w:val="000000" w:themeColor="text1"/>
          <w:sz w:val="24"/>
          <w:szCs w:val="24"/>
          <w:lang w:eastAsia="ru-RU"/>
        </w:rPr>
        <w:t xml:space="preserve"> программы, подпрограмм </w:t>
      </w:r>
      <w:r w:rsidR="002F656F" w:rsidRPr="00FC2784">
        <w:rPr>
          <w:rFonts w:ascii="Times New Roman" w:eastAsia="Times New Roman" w:hAnsi="Times New Roman"/>
          <w:color w:val="000000" w:themeColor="text1"/>
          <w:sz w:val="24"/>
          <w:szCs w:val="24"/>
          <w:lang w:eastAsia="ru-RU"/>
        </w:rPr>
        <w:t>муниципальной</w:t>
      </w:r>
      <w:r w:rsidRPr="00FC2784">
        <w:rPr>
          <w:rFonts w:ascii="Times New Roman" w:eastAsia="Times New Roman" w:hAnsi="Times New Roman"/>
          <w:color w:val="000000" w:themeColor="text1"/>
          <w:sz w:val="24"/>
          <w:szCs w:val="24"/>
          <w:lang w:eastAsia="ru-RU"/>
        </w:rPr>
        <w:t xml:space="preserve"> программы (программ) согласно </w:t>
      </w:r>
      <w:hyperlink r:id="rId14" w:anchor="Par1834" w:tooltip="Сведения" w:history="1">
        <w:r w:rsidRPr="00FC2784">
          <w:rPr>
            <w:rFonts w:ascii="Times New Roman" w:eastAsia="Times New Roman" w:hAnsi="Times New Roman"/>
            <w:color w:val="000000" w:themeColor="text1"/>
            <w:sz w:val="24"/>
            <w:szCs w:val="24"/>
            <w:lang w:eastAsia="ru-RU"/>
          </w:rPr>
          <w:t xml:space="preserve">приложению </w:t>
        </w:r>
        <w:r w:rsidR="00FC2784" w:rsidRPr="00FC2784">
          <w:rPr>
            <w:rFonts w:ascii="Times New Roman" w:eastAsia="Times New Roman" w:hAnsi="Times New Roman"/>
            <w:color w:val="000000" w:themeColor="text1"/>
            <w:sz w:val="24"/>
            <w:szCs w:val="24"/>
            <w:lang w:eastAsia="ru-RU"/>
          </w:rPr>
          <w:t>№</w:t>
        </w:r>
      </w:hyperlink>
      <w:r w:rsidR="00FC2784" w:rsidRPr="00FC2784">
        <w:rPr>
          <w:rFonts w:ascii="Times New Roman" w:eastAsia="Times New Roman" w:hAnsi="Times New Roman"/>
          <w:color w:val="000000" w:themeColor="text1"/>
          <w:sz w:val="24"/>
          <w:szCs w:val="24"/>
          <w:lang w:eastAsia="ru-RU"/>
        </w:rPr>
        <w:t xml:space="preserve"> 6</w:t>
      </w:r>
      <w:r w:rsidRPr="00FC2784">
        <w:rPr>
          <w:rFonts w:ascii="Times New Roman" w:eastAsia="Times New Roman" w:hAnsi="Times New Roman"/>
          <w:color w:val="000000" w:themeColor="text1"/>
          <w:sz w:val="24"/>
          <w:szCs w:val="24"/>
          <w:lang w:eastAsia="ru-RU"/>
        </w:rPr>
        <w:t xml:space="preserve"> к настоящему Порядку с обоснованием отклонений по целевым показателям (индикаторам), плановые значения которых не достигнуты;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информацию об использовании бюджетных ассигнований бюджета </w:t>
      </w:r>
      <w:r w:rsidR="00B10135" w:rsidRPr="00B10135">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Чувашской Республики на реализацию </w:t>
      </w:r>
      <w:r w:rsidR="00B1013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 финансировании реализации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 счет всех источников финансирования, о финансировании реализации основных мероприятий (мероприятий) подпрограмм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за счет всех источников финансирования по формам согласно </w:t>
      </w:r>
      <w:hyperlink r:id="rId15" w:anchor="Par1924" w:tooltip="Отчет" w:history="1">
        <w:r w:rsidRPr="00FC2784">
          <w:rPr>
            <w:rFonts w:ascii="Times New Roman" w:eastAsia="Times New Roman" w:hAnsi="Times New Roman"/>
            <w:color w:val="000000" w:themeColor="text1"/>
            <w:sz w:val="24"/>
            <w:szCs w:val="24"/>
            <w:lang w:eastAsia="ru-RU"/>
          </w:rPr>
          <w:t xml:space="preserve">приложениям </w:t>
        </w:r>
        <w:r w:rsidR="00FC2784" w:rsidRPr="00FC2784">
          <w:rPr>
            <w:rFonts w:ascii="Times New Roman" w:eastAsia="Times New Roman" w:hAnsi="Times New Roman"/>
            <w:color w:val="000000" w:themeColor="text1"/>
            <w:sz w:val="24"/>
            <w:szCs w:val="24"/>
            <w:lang w:eastAsia="ru-RU"/>
          </w:rPr>
          <w:t>№</w:t>
        </w:r>
        <w:r w:rsidRPr="00FC2784">
          <w:rPr>
            <w:rFonts w:ascii="Times New Roman" w:eastAsia="Times New Roman" w:hAnsi="Times New Roman"/>
            <w:color w:val="000000" w:themeColor="text1"/>
            <w:sz w:val="24"/>
            <w:szCs w:val="24"/>
            <w:lang w:eastAsia="ru-RU"/>
          </w:rPr>
          <w:t xml:space="preserve"> </w:t>
        </w:r>
        <w:r w:rsidR="00FC2784" w:rsidRPr="00FC2784">
          <w:rPr>
            <w:rFonts w:ascii="Times New Roman" w:eastAsia="Times New Roman" w:hAnsi="Times New Roman"/>
            <w:color w:val="000000" w:themeColor="text1"/>
            <w:sz w:val="24"/>
            <w:szCs w:val="24"/>
            <w:lang w:eastAsia="ru-RU"/>
          </w:rPr>
          <w:t>7</w:t>
        </w:r>
      </w:hyperlink>
      <w:r w:rsidRPr="00FC2784">
        <w:rPr>
          <w:rFonts w:ascii="Times New Roman" w:eastAsia="Times New Roman" w:hAnsi="Times New Roman"/>
          <w:color w:val="000000" w:themeColor="text1"/>
          <w:sz w:val="24"/>
          <w:szCs w:val="24"/>
          <w:lang w:eastAsia="ru-RU"/>
        </w:rPr>
        <w:t xml:space="preserve">, </w:t>
      </w:r>
      <w:hyperlink r:id="rId16" w:anchor="Par1978" w:tooltip="Информация" w:history="1">
        <w:r w:rsidR="00FC2784" w:rsidRPr="00FC2784">
          <w:rPr>
            <w:rFonts w:ascii="Times New Roman" w:eastAsia="Times New Roman" w:hAnsi="Times New Roman"/>
            <w:color w:val="000000" w:themeColor="text1"/>
            <w:sz w:val="24"/>
            <w:szCs w:val="24"/>
            <w:lang w:eastAsia="ru-RU"/>
          </w:rPr>
          <w:t>8</w:t>
        </w:r>
      </w:hyperlink>
      <w:r w:rsidRPr="00FC2784">
        <w:rPr>
          <w:rFonts w:ascii="Times New Roman" w:eastAsia="Times New Roman" w:hAnsi="Times New Roman"/>
          <w:color w:val="000000" w:themeColor="text1"/>
          <w:sz w:val="24"/>
          <w:szCs w:val="24"/>
          <w:lang w:eastAsia="ru-RU"/>
        </w:rPr>
        <w:t xml:space="preserve">, </w:t>
      </w:r>
      <w:hyperlink r:id="rId17" w:anchor="Par2056" w:tooltip="Информация" w:history="1">
        <w:r w:rsidR="00FC2784" w:rsidRPr="00FC2784">
          <w:rPr>
            <w:rFonts w:ascii="Times New Roman" w:eastAsia="Times New Roman" w:hAnsi="Times New Roman"/>
            <w:color w:val="000000" w:themeColor="text1"/>
            <w:sz w:val="24"/>
            <w:szCs w:val="24"/>
            <w:lang w:eastAsia="ru-RU"/>
          </w:rPr>
          <w:t>9</w:t>
        </w:r>
      </w:hyperlink>
      <w:r w:rsidRPr="004038CC">
        <w:rPr>
          <w:rFonts w:ascii="Times New Roman" w:eastAsia="Times New Roman" w:hAnsi="Times New Roman"/>
          <w:sz w:val="24"/>
          <w:szCs w:val="24"/>
          <w:lang w:eastAsia="ru-RU"/>
        </w:rPr>
        <w:t xml:space="preserve"> к настоящему Порядку;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данные, необходимые для оценки эффективности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иную информацию, необходимую для проведения анализа реализации </w:t>
      </w:r>
      <w:r w:rsidR="00C22D5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.3. Годовой доклад содержит:</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основные результаты, достигнутые в отчетном году;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характеристику вклада основных результатов в решение задач и достижение целей </w:t>
      </w:r>
      <w:r w:rsidR="00D44CB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об использовании бюджетных ассигнований бюджета </w:t>
      </w:r>
      <w:r w:rsidR="00D44CB6" w:rsidRPr="00D44CB6">
        <w:rPr>
          <w:rFonts w:ascii="Times New Roman" w:eastAsia="Times New Roman" w:hAnsi="Times New Roman"/>
          <w:sz w:val="24"/>
          <w:szCs w:val="24"/>
          <w:lang w:eastAsia="ru-RU"/>
        </w:rPr>
        <w:t xml:space="preserve">Шумерлинского муниципального округа </w:t>
      </w:r>
      <w:r w:rsidR="00D44CB6">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 xml:space="preserve"> и иных средств на реализацию основных мероприятий (мероприятий) подпрограмм;</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анализ факторов, повлиявших на ход реализации </w:t>
      </w:r>
      <w:r w:rsidR="00F618A3" w:rsidRPr="002F6815">
        <w:rPr>
          <w:rFonts w:ascii="Times New Roman" w:eastAsia="Times New Roman" w:hAnsi="Times New Roman"/>
          <w:sz w:val="24"/>
          <w:szCs w:val="24"/>
          <w:lang w:eastAsia="ru-RU"/>
        </w:rPr>
        <w:t>муниципальной</w:t>
      </w:r>
      <w:r w:rsidRPr="002F6815">
        <w:rPr>
          <w:rFonts w:ascii="Times New Roman" w:eastAsia="Times New Roman" w:hAnsi="Times New Roman"/>
          <w:sz w:val="24"/>
          <w:szCs w:val="24"/>
          <w:lang w:eastAsia="ru-RU"/>
        </w:rPr>
        <w:t xml:space="preserve"> программы;</w:t>
      </w:r>
    </w:p>
    <w:p w:rsidR="004038CC" w:rsidRPr="002F6815"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анализ фактических и вероятных последствий влияния указанных факторов на основные параметры </w:t>
      </w:r>
      <w:r w:rsidR="00F618A3" w:rsidRPr="002F6815">
        <w:rPr>
          <w:rFonts w:ascii="Times New Roman" w:eastAsia="Times New Roman" w:hAnsi="Times New Roman"/>
          <w:sz w:val="24"/>
          <w:szCs w:val="24"/>
          <w:lang w:eastAsia="ru-RU"/>
        </w:rPr>
        <w:t>муниципальной</w:t>
      </w:r>
      <w:r w:rsidRPr="002F6815">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6815">
        <w:rPr>
          <w:rFonts w:ascii="Times New Roman" w:eastAsia="Times New Roman" w:hAnsi="Times New Roman"/>
          <w:sz w:val="24"/>
          <w:szCs w:val="24"/>
          <w:lang w:eastAsia="ru-RU"/>
        </w:rPr>
        <w:t xml:space="preserve">информацию об изменениях, внесенных в </w:t>
      </w:r>
      <w:r w:rsidR="00F618A3" w:rsidRPr="002F6815">
        <w:rPr>
          <w:rFonts w:ascii="Times New Roman" w:eastAsia="Times New Roman" w:hAnsi="Times New Roman"/>
          <w:sz w:val="24"/>
          <w:szCs w:val="24"/>
          <w:lang w:eastAsia="ru-RU"/>
        </w:rPr>
        <w:t>муниципальную</w:t>
      </w:r>
      <w:r w:rsidRPr="002F6815">
        <w:rPr>
          <w:rFonts w:ascii="Times New Roman" w:eastAsia="Times New Roman" w:hAnsi="Times New Roman"/>
          <w:sz w:val="24"/>
          <w:szCs w:val="24"/>
          <w:lang w:eastAsia="ru-RU"/>
        </w:rPr>
        <w:t xml:space="preserve"> </w:t>
      </w:r>
      <w:r w:rsidRPr="004038CC">
        <w:rPr>
          <w:rFonts w:ascii="Times New Roman" w:eastAsia="Times New Roman" w:hAnsi="Times New Roman"/>
          <w:sz w:val="24"/>
          <w:szCs w:val="24"/>
          <w:lang w:eastAsia="ru-RU"/>
        </w:rPr>
        <w:t>программу;</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предложения по дальнейшей реализации </w:t>
      </w:r>
      <w:r w:rsidR="00F618A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том числе по изменению форм и методов управления реализацией </w:t>
      </w:r>
      <w:r w:rsidR="00F618A3">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сокращению (увеличению) финансирования и (или) корректировке, досрочному прекращению выполнения основных мероприятий (мероприятий) или </w:t>
      </w:r>
      <w:r w:rsidR="00F618A3">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в целом.</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618A3">
        <w:rPr>
          <w:rFonts w:ascii="Times New Roman" w:eastAsia="Times New Roman" w:hAnsi="Times New Roman"/>
          <w:sz w:val="24"/>
          <w:szCs w:val="24"/>
          <w:lang w:eastAsia="ru-RU"/>
        </w:rPr>
        <w:t>.4</w:t>
      </w:r>
      <w:r w:rsidR="004038CC" w:rsidRPr="004038CC">
        <w:rPr>
          <w:rFonts w:ascii="Times New Roman" w:eastAsia="Times New Roman" w:hAnsi="Times New Roman"/>
          <w:sz w:val="24"/>
          <w:szCs w:val="24"/>
          <w:lang w:eastAsia="ru-RU"/>
        </w:rPr>
        <w:t xml:space="preserve">. Информация об изменениях, внесенных ответственным исполнителем в </w:t>
      </w:r>
      <w:r w:rsidR="00F618A3">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 xml:space="preserve">ную программу, должна содержать перечень изменений, внесенных ответственным исполнителем в </w:t>
      </w:r>
      <w:r w:rsidR="006668CC">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ную программу и реквизиты соответствующих нормативных правовых актов Кабинета Министров Чувашской Республики</w:t>
      </w:r>
      <w:r w:rsidR="006668CC">
        <w:rPr>
          <w:rFonts w:ascii="Times New Roman" w:eastAsia="Times New Roman" w:hAnsi="Times New Roman"/>
          <w:sz w:val="24"/>
          <w:szCs w:val="24"/>
          <w:lang w:eastAsia="ru-RU"/>
        </w:rPr>
        <w:t xml:space="preserve">, администрации </w:t>
      </w:r>
      <w:r w:rsidR="006668CC" w:rsidRPr="006668CC">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6668CC">
        <w:rPr>
          <w:rFonts w:ascii="Times New Roman" w:eastAsia="Times New Roman" w:hAnsi="Times New Roman"/>
          <w:sz w:val="24"/>
          <w:szCs w:val="24"/>
          <w:lang w:eastAsia="ru-RU"/>
        </w:rPr>
        <w:t>5</w:t>
      </w:r>
      <w:r w:rsidR="004038CC" w:rsidRPr="004038CC">
        <w:rPr>
          <w:rFonts w:ascii="Times New Roman" w:eastAsia="Times New Roman" w:hAnsi="Times New Roman"/>
          <w:sz w:val="24"/>
          <w:szCs w:val="24"/>
          <w:lang w:eastAsia="ru-RU"/>
        </w:rPr>
        <w:t xml:space="preserve">. В случае отклонений от плановой динамики реализации </w:t>
      </w:r>
      <w:r w:rsidR="006668C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или воздействия факторов риска, оказывающих негативное влияние на основные параметры </w:t>
      </w:r>
      <w:r w:rsidR="006668CC">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в годовой отчет включаются предложения по дальнейшей реализации </w:t>
      </w:r>
      <w:r w:rsidR="00E01E35">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 и их обоснование.</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8E25C3">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 xml:space="preserve">. </w:t>
      </w:r>
      <w:r w:rsidR="00E01E35">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представляет в </w:t>
      </w:r>
      <w:r w:rsidR="00E01E35">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информацию о кассовых расходах бюджета </w:t>
      </w:r>
      <w:r w:rsidR="00E01E35" w:rsidRPr="00E01E35">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на реализацию </w:t>
      </w:r>
      <w:r w:rsidR="00E01E35">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раз в полугодие - до 20 числа месяца, следующего за отчетным полугодием;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ежегодно - до 25 февраля года, следующего за отчетным годом.</w:t>
      </w:r>
    </w:p>
    <w:p w:rsidR="004038CC" w:rsidRPr="004038CC" w:rsidRDefault="00FC2784"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8E25C3">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 В рамках представления сведений об использовании бюджетных ассигнований бюджета </w:t>
      </w:r>
      <w:r w:rsidR="008E25C3" w:rsidRPr="008E25C3">
        <w:rPr>
          <w:rFonts w:ascii="Times New Roman" w:eastAsia="Times New Roman" w:hAnsi="Times New Roman"/>
          <w:sz w:val="24"/>
          <w:szCs w:val="24"/>
          <w:lang w:eastAsia="ru-RU"/>
        </w:rPr>
        <w:t>Шумерлинского муниципального округа Чувашской Республики</w:t>
      </w:r>
      <w:r w:rsidR="008E25C3">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и иных средств на реализацию основных мероприятий (мероприятий) подпрограмм необходимо указать следующие сведения: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запланированные объемы бюджетных ассигнований за счет средств бюджета </w:t>
      </w:r>
      <w:r w:rsidR="008E25C3" w:rsidRPr="008E25C3">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и иных средств на текущий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фактические расходы на дату представления отчета;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предложения по корректировке объема бюджетных ассигнований за счет средств бюджета </w:t>
      </w:r>
      <w:r w:rsidR="00D15FD0" w:rsidRPr="00D15FD0">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с обоснованием и оценкой их планируемого влияния на эффективность реализации </w:t>
      </w:r>
      <w:r w:rsidR="00D15FD0">
        <w:rPr>
          <w:rFonts w:ascii="Times New Roman" w:eastAsia="Times New Roman" w:hAnsi="Times New Roman"/>
          <w:sz w:val="24"/>
          <w:szCs w:val="24"/>
          <w:lang w:eastAsia="ru-RU"/>
        </w:rPr>
        <w:t>муниципальной п</w:t>
      </w:r>
      <w:r w:rsidRPr="004038CC">
        <w:rPr>
          <w:rFonts w:ascii="Times New Roman" w:eastAsia="Times New Roman" w:hAnsi="Times New Roman"/>
          <w:sz w:val="24"/>
          <w:szCs w:val="24"/>
          <w:lang w:eastAsia="ru-RU"/>
        </w:rPr>
        <w:t>рограммы.</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D15FD0">
        <w:rPr>
          <w:rFonts w:ascii="Times New Roman" w:eastAsia="Times New Roman" w:hAnsi="Times New Roman"/>
          <w:sz w:val="24"/>
          <w:szCs w:val="24"/>
          <w:lang w:eastAsia="ru-RU"/>
        </w:rPr>
        <w:t>8</w:t>
      </w:r>
      <w:r w:rsidR="004038CC" w:rsidRPr="004038CC">
        <w:rPr>
          <w:rFonts w:ascii="Times New Roman" w:eastAsia="Times New Roman" w:hAnsi="Times New Roman"/>
          <w:sz w:val="24"/>
          <w:szCs w:val="24"/>
          <w:lang w:eastAsia="ru-RU"/>
        </w:rPr>
        <w:t xml:space="preserve">. Предложения по дальнейшей реализации </w:t>
      </w:r>
      <w:r w:rsidR="00D15FD0">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и их обоснование должны включать оценку необходимости корректировки </w:t>
      </w:r>
      <w:r w:rsidR="002F6815">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7403F6">
        <w:rPr>
          <w:rFonts w:ascii="Times New Roman" w:eastAsia="Times New Roman" w:hAnsi="Times New Roman"/>
          <w:sz w:val="24"/>
          <w:szCs w:val="24"/>
          <w:lang w:eastAsia="ru-RU"/>
        </w:rPr>
        <w:t>9</w:t>
      </w:r>
      <w:r w:rsidR="004038CC" w:rsidRPr="004038CC">
        <w:rPr>
          <w:rFonts w:ascii="Times New Roman" w:eastAsia="Times New Roman" w:hAnsi="Times New Roman"/>
          <w:sz w:val="24"/>
          <w:szCs w:val="24"/>
          <w:lang w:eastAsia="ru-RU"/>
        </w:rPr>
        <w:t>. Титульный лист к годовому отчету должен содержать следующую информацию:</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2F6815">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наименование ответственного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отчетный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дата составления годового отчета;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должность, фамилия, имя, отчество (последнее - при наличии), номер телефона и электронный адрес непосредственного исполнителя.</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Титульный лист подписывается</w:t>
      </w:r>
      <w:r w:rsidR="002F6815">
        <w:rPr>
          <w:rFonts w:ascii="Times New Roman" w:eastAsia="Times New Roman" w:hAnsi="Times New Roman"/>
          <w:sz w:val="24"/>
          <w:szCs w:val="24"/>
          <w:lang w:eastAsia="ru-RU"/>
        </w:rPr>
        <w:t xml:space="preserve"> главой</w:t>
      </w:r>
      <w:r w:rsidRPr="004038CC">
        <w:rPr>
          <w:rFonts w:ascii="Times New Roman" w:eastAsia="Times New Roman" w:hAnsi="Times New Roman"/>
          <w:sz w:val="24"/>
          <w:szCs w:val="24"/>
          <w:lang w:eastAsia="ru-RU"/>
        </w:rPr>
        <w:t xml:space="preserve"> </w:t>
      </w:r>
      <w:r w:rsidR="002F6815" w:rsidRPr="002F6815">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или его заместителем.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7403F6">
        <w:rPr>
          <w:rFonts w:ascii="Times New Roman" w:eastAsia="Times New Roman" w:hAnsi="Times New Roman"/>
          <w:sz w:val="24"/>
          <w:szCs w:val="24"/>
          <w:lang w:eastAsia="ru-RU"/>
        </w:rPr>
        <w:t>0</w:t>
      </w:r>
      <w:r w:rsidR="004038CC" w:rsidRPr="004038CC">
        <w:rPr>
          <w:rFonts w:ascii="Times New Roman" w:eastAsia="Times New Roman" w:hAnsi="Times New Roman"/>
          <w:sz w:val="24"/>
          <w:szCs w:val="24"/>
          <w:lang w:eastAsia="ru-RU"/>
        </w:rPr>
        <w:t xml:space="preserve">. </w:t>
      </w:r>
      <w:proofErr w:type="gramStart"/>
      <w:r w:rsidR="007403F6">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ежегодно до 10 марта года, следующего за отчетным, </w:t>
      </w:r>
      <w:r w:rsidR="007403F6">
        <w:rPr>
          <w:rFonts w:ascii="Times New Roman" w:eastAsia="Times New Roman" w:hAnsi="Times New Roman"/>
          <w:sz w:val="24"/>
          <w:szCs w:val="24"/>
          <w:lang w:eastAsia="ru-RU"/>
        </w:rPr>
        <w:t>разрабатывает</w:t>
      </w:r>
      <w:r w:rsidR="004038CC" w:rsidRPr="004038CC">
        <w:rPr>
          <w:rFonts w:ascii="Times New Roman" w:eastAsia="Times New Roman" w:hAnsi="Times New Roman"/>
          <w:sz w:val="24"/>
          <w:szCs w:val="24"/>
          <w:lang w:eastAsia="ru-RU"/>
        </w:rPr>
        <w:t xml:space="preserve"> и представляет на согласование в </w:t>
      </w:r>
      <w:r w:rsidR="007403F6">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сводный годовой доклад о ходе реализации и об оценке эффективности </w:t>
      </w:r>
      <w:r w:rsidR="007403F6">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(далее - сводный годовой доклад), который содержит:</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сведения об основных результатах реализации </w:t>
      </w:r>
      <w:r w:rsidR="007403F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период;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степени соответствия установленных и достигнутых целевых показателей (индикаторов) </w:t>
      </w:r>
      <w:r w:rsidR="007403F6">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 за отчетный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выполнении расходных обязательств </w:t>
      </w:r>
      <w:r w:rsidR="00372CD2" w:rsidRPr="00372CD2">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 xml:space="preserve">, связанных с реализацией </w:t>
      </w:r>
      <w:r w:rsidR="00372CD2">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оценку деятельности ответственных исполнителей в части, касающейся реализации </w:t>
      </w:r>
      <w:r w:rsidR="00372CD2">
        <w:rPr>
          <w:rFonts w:ascii="Times New Roman" w:eastAsia="Times New Roman" w:hAnsi="Times New Roman"/>
          <w:sz w:val="24"/>
          <w:szCs w:val="24"/>
          <w:lang w:eastAsia="ru-RU"/>
        </w:rPr>
        <w:t>муниципальных</w:t>
      </w:r>
      <w:r w:rsidRPr="004038CC">
        <w:rPr>
          <w:rFonts w:ascii="Times New Roman" w:eastAsia="Times New Roman" w:hAnsi="Times New Roman"/>
          <w:sz w:val="24"/>
          <w:szCs w:val="24"/>
          <w:lang w:eastAsia="ru-RU"/>
        </w:rPr>
        <w:t xml:space="preserve"> 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 необходимости - предложения об изменении форм и методов управления реализацией </w:t>
      </w:r>
      <w:r w:rsidR="00372CD2">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о сокращении (увеличении) финансирования и (или) досрочном прекращении основных мероприятий (мероприятий) или </w:t>
      </w:r>
      <w:r w:rsidR="00AB0D4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целом.</w:t>
      </w:r>
    </w:p>
    <w:p w:rsidR="004038CC" w:rsidRPr="004038CC" w:rsidRDefault="00AB0D4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использует сводный годовой доклад при формировании материалов к проекту </w:t>
      </w:r>
      <w:r>
        <w:rPr>
          <w:rFonts w:ascii="Times New Roman" w:eastAsia="Times New Roman" w:hAnsi="Times New Roman"/>
          <w:sz w:val="24"/>
          <w:szCs w:val="24"/>
          <w:lang w:eastAsia="ru-RU"/>
        </w:rPr>
        <w:t xml:space="preserve">решения Собрания депутатов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r w:rsidRPr="004038CC">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 xml:space="preserve">об исполнении бюджета </w:t>
      </w:r>
      <w:r w:rsidRPr="00AB0D46">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за отчетный финансовый год.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Согласованный с </w:t>
      </w:r>
      <w:r w:rsidR="00AB0D46">
        <w:rPr>
          <w:rFonts w:ascii="Times New Roman" w:eastAsia="Times New Roman" w:hAnsi="Times New Roman"/>
          <w:sz w:val="24"/>
          <w:szCs w:val="24"/>
          <w:lang w:eastAsia="ru-RU"/>
        </w:rPr>
        <w:t>финансовым отделом</w:t>
      </w:r>
      <w:r w:rsidRPr="004038CC">
        <w:rPr>
          <w:rFonts w:ascii="Times New Roman" w:eastAsia="Times New Roman" w:hAnsi="Times New Roman"/>
          <w:sz w:val="24"/>
          <w:szCs w:val="24"/>
          <w:lang w:eastAsia="ru-RU"/>
        </w:rPr>
        <w:t xml:space="preserve"> сводный годовой доклад ежегодно в срок до 15 марта года, следующего </w:t>
      </w:r>
      <w:proofErr w:type="gramStart"/>
      <w:r w:rsidRPr="004038CC">
        <w:rPr>
          <w:rFonts w:ascii="Times New Roman" w:eastAsia="Times New Roman" w:hAnsi="Times New Roman"/>
          <w:sz w:val="24"/>
          <w:szCs w:val="24"/>
          <w:lang w:eastAsia="ru-RU"/>
        </w:rPr>
        <w:t>за</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отчетным</w:t>
      </w:r>
      <w:proofErr w:type="gramEnd"/>
      <w:r w:rsidRPr="004038CC">
        <w:rPr>
          <w:rFonts w:ascii="Times New Roman" w:eastAsia="Times New Roman" w:hAnsi="Times New Roman"/>
          <w:sz w:val="24"/>
          <w:szCs w:val="24"/>
          <w:lang w:eastAsia="ru-RU"/>
        </w:rPr>
        <w:t xml:space="preserve">, </w:t>
      </w:r>
      <w:r w:rsidR="00AB0D46">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представляет в </w:t>
      </w:r>
      <w:r w:rsidR="00AB0D46">
        <w:rPr>
          <w:rFonts w:ascii="Times New Roman" w:eastAsia="Times New Roman" w:hAnsi="Times New Roman"/>
          <w:sz w:val="24"/>
          <w:szCs w:val="24"/>
          <w:lang w:eastAsia="ru-RU"/>
        </w:rPr>
        <w:t xml:space="preserve">главе </w:t>
      </w:r>
      <w:r w:rsidR="00AB0D46" w:rsidRPr="00AB0D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Уточненный сводный годовой доклад ежегодно в срок до 20 августа года, следующего </w:t>
      </w:r>
      <w:proofErr w:type="gramStart"/>
      <w:r w:rsidRPr="004038CC">
        <w:rPr>
          <w:rFonts w:ascii="Times New Roman" w:eastAsia="Times New Roman" w:hAnsi="Times New Roman"/>
          <w:sz w:val="24"/>
          <w:szCs w:val="24"/>
          <w:lang w:eastAsia="ru-RU"/>
        </w:rPr>
        <w:t>за</w:t>
      </w:r>
      <w:proofErr w:type="gramEnd"/>
      <w:r w:rsidRPr="004038CC">
        <w:rPr>
          <w:rFonts w:ascii="Times New Roman" w:eastAsia="Times New Roman" w:hAnsi="Times New Roman"/>
          <w:sz w:val="24"/>
          <w:szCs w:val="24"/>
          <w:lang w:eastAsia="ru-RU"/>
        </w:rPr>
        <w:t xml:space="preserve"> </w:t>
      </w:r>
      <w:proofErr w:type="gramStart"/>
      <w:r w:rsidRPr="004038CC">
        <w:rPr>
          <w:rFonts w:ascii="Times New Roman" w:eastAsia="Times New Roman" w:hAnsi="Times New Roman"/>
          <w:sz w:val="24"/>
          <w:szCs w:val="24"/>
          <w:lang w:eastAsia="ru-RU"/>
        </w:rPr>
        <w:t>отчетным</w:t>
      </w:r>
      <w:proofErr w:type="gramEnd"/>
      <w:r w:rsidRPr="004038CC">
        <w:rPr>
          <w:rFonts w:ascii="Times New Roman" w:eastAsia="Times New Roman" w:hAnsi="Times New Roman"/>
          <w:sz w:val="24"/>
          <w:szCs w:val="24"/>
          <w:lang w:eastAsia="ru-RU"/>
        </w:rPr>
        <w:t xml:space="preserve">, </w:t>
      </w:r>
      <w:r w:rsidR="00AB0D46">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представляет </w:t>
      </w:r>
      <w:r w:rsidR="00AB0D46">
        <w:rPr>
          <w:rFonts w:ascii="Times New Roman" w:eastAsia="Times New Roman" w:hAnsi="Times New Roman"/>
          <w:sz w:val="24"/>
          <w:szCs w:val="24"/>
          <w:lang w:eastAsia="ru-RU"/>
        </w:rPr>
        <w:t xml:space="preserve">главе </w:t>
      </w:r>
      <w:r w:rsidR="00AB0D46" w:rsidRPr="00AB0D46">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B0D46">
        <w:rPr>
          <w:rFonts w:ascii="Times New Roman" w:eastAsia="Times New Roman" w:hAnsi="Times New Roman"/>
          <w:sz w:val="24"/>
          <w:szCs w:val="24"/>
          <w:lang w:eastAsia="ru-RU"/>
        </w:rPr>
        <w:t>.11</w:t>
      </w:r>
      <w:r w:rsidR="004038CC" w:rsidRPr="004038CC">
        <w:rPr>
          <w:rFonts w:ascii="Times New Roman" w:eastAsia="Times New Roman" w:hAnsi="Times New Roman"/>
          <w:sz w:val="24"/>
          <w:szCs w:val="24"/>
          <w:lang w:eastAsia="ru-RU"/>
        </w:rPr>
        <w:t xml:space="preserve">. Годовой отчет и </w:t>
      </w:r>
      <w:r w:rsidR="00850897">
        <w:rPr>
          <w:rFonts w:ascii="Times New Roman" w:eastAsia="Times New Roman" w:hAnsi="Times New Roman"/>
          <w:sz w:val="24"/>
          <w:szCs w:val="24"/>
          <w:lang w:eastAsia="ru-RU"/>
        </w:rPr>
        <w:t xml:space="preserve">сводный </w:t>
      </w:r>
      <w:r w:rsidR="004038CC" w:rsidRPr="004038CC">
        <w:rPr>
          <w:rFonts w:ascii="Times New Roman" w:eastAsia="Times New Roman" w:hAnsi="Times New Roman"/>
          <w:sz w:val="24"/>
          <w:szCs w:val="24"/>
          <w:lang w:eastAsia="ru-RU"/>
        </w:rPr>
        <w:t xml:space="preserve">годовой доклад подлежат размещению на официальном сайте </w:t>
      </w:r>
      <w:r w:rsidR="00850897" w:rsidRPr="00850897">
        <w:rPr>
          <w:rFonts w:ascii="Times New Roman" w:eastAsia="Times New Roman" w:hAnsi="Times New Roman"/>
          <w:sz w:val="24"/>
          <w:szCs w:val="24"/>
          <w:lang w:eastAsia="ru-RU"/>
        </w:rPr>
        <w:t>Шумерлинского муниципального округа Чувашской Республики</w:t>
      </w:r>
      <w:r w:rsidR="004038CC" w:rsidRPr="004038CC">
        <w:rPr>
          <w:rFonts w:ascii="Times New Roman" w:eastAsia="Times New Roman" w:hAnsi="Times New Roman"/>
          <w:sz w:val="24"/>
          <w:szCs w:val="24"/>
          <w:lang w:eastAsia="ru-RU"/>
        </w:rPr>
        <w:t xml:space="preserve"> в информационно-телекоммуникационной сети "Интернет".</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850897">
        <w:rPr>
          <w:rFonts w:ascii="Times New Roman" w:eastAsia="Times New Roman" w:hAnsi="Times New Roman"/>
          <w:sz w:val="24"/>
          <w:szCs w:val="24"/>
          <w:lang w:eastAsia="ru-RU"/>
        </w:rPr>
        <w:t>2</w:t>
      </w:r>
      <w:r w:rsidR="004038CC" w:rsidRPr="004038CC">
        <w:rPr>
          <w:rFonts w:ascii="Times New Roman" w:eastAsia="Times New Roman" w:hAnsi="Times New Roman"/>
          <w:sz w:val="24"/>
          <w:szCs w:val="24"/>
          <w:lang w:eastAsia="ru-RU"/>
        </w:rPr>
        <w:t xml:space="preserve">. В целях контроля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w:t>
      </w:r>
      <w:r w:rsidR="00850897">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один раз в полугодие осуществляет мониторинг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ответственным исполнителем и соисполнителями.</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.1</w:t>
      </w:r>
      <w:r w:rsidR="00850897">
        <w:rPr>
          <w:rFonts w:ascii="Times New Roman" w:eastAsia="Times New Roman" w:hAnsi="Times New Roman"/>
          <w:sz w:val="24"/>
          <w:szCs w:val="24"/>
          <w:lang w:eastAsia="ru-RU"/>
        </w:rPr>
        <w:t>3</w:t>
      </w:r>
      <w:r w:rsidR="004038CC" w:rsidRPr="004038CC">
        <w:rPr>
          <w:rFonts w:ascii="Times New Roman" w:eastAsia="Times New Roman" w:hAnsi="Times New Roman"/>
          <w:sz w:val="24"/>
          <w:szCs w:val="24"/>
          <w:lang w:eastAsia="ru-RU"/>
        </w:rPr>
        <w:t xml:space="preserve">. </w:t>
      </w:r>
      <w:r w:rsidR="00850897">
        <w:rPr>
          <w:rFonts w:ascii="Times New Roman" w:eastAsia="Times New Roman" w:hAnsi="Times New Roman"/>
          <w:sz w:val="24"/>
          <w:szCs w:val="24"/>
          <w:lang w:eastAsia="ru-RU"/>
        </w:rPr>
        <w:t>Финансовый отдел</w:t>
      </w:r>
      <w:r w:rsidR="004038CC" w:rsidRPr="004038CC">
        <w:rPr>
          <w:rFonts w:ascii="Times New Roman" w:eastAsia="Times New Roman" w:hAnsi="Times New Roman"/>
          <w:sz w:val="24"/>
          <w:szCs w:val="24"/>
          <w:lang w:eastAsia="ru-RU"/>
        </w:rPr>
        <w:t xml:space="preserve"> представляет в </w:t>
      </w:r>
      <w:r w:rsidR="00850897">
        <w:rPr>
          <w:rFonts w:ascii="Times New Roman" w:eastAsia="Times New Roman" w:hAnsi="Times New Roman"/>
          <w:sz w:val="24"/>
          <w:szCs w:val="24"/>
          <w:lang w:eastAsia="ru-RU"/>
        </w:rPr>
        <w:t>отдел экономики</w:t>
      </w:r>
      <w:r w:rsidR="004038CC" w:rsidRPr="004038CC">
        <w:rPr>
          <w:rFonts w:ascii="Times New Roman" w:eastAsia="Times New Roman" w:hAnsi="Times New Roman"/>
          <w:sz w:val="24"/>
          <w:szCs w:val="24"/>
          <w:lang w:eastAsia="ru-RU"/>
        </w:rPr>
        <w:t xml:space="preserve"> информацию, необходимую для проведения мониторинга реализации </w:t>
      </w:r>
      <w:r w:rsidR="00850897">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 в части их финансового обеспечения.</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038CC" w:rsidRPr="004038CC">
        <w:rPr>
          <w:rFonts w:ascii="Times New Roman" w:eastAsia="Times New Roman" w:hAnsi="Times New Roman"/>
          <w:sz w:val="24"/>
          <w:szCs w:val="24"/>
          <w:lang w:eastAsia="ru-RU"/>
        </w:rPr>
        <w:t>.</w:t>
      </w:r>
      <w:r w:rsidR="00AF1DF9">
        <w:rPr>
          <w:rFonts w:ascii="Times New Roman" w:eastAsia="Times New Roman" w:hAnsi="Times New Roman"/>
          <w:sz w:val="24"/>
          <w:szCs w:val="24"/>
          <w:lang w:eastAsia="ru-RU"/>
        </w:rPr>
        <w:t>14</w:t>
      </w:r>
      <w:r w:rsidR="004038CC" w:rsidRPr="004038CC">
        <w:rPr>
          <w:rFonts w:ascii="Times New Roman" w:eastAsia="Times New Roman" w:hAnsi="Times New Roman"/>
          <w:sz w:val="24"/>
          <w:szCs w:val="24"/>
          <w:lang w:eastAsia="ru-RU"/>
        </w:rPr>
        <w:t xml:space="preserve">. </w:t>
      </w:r>
      <w:r w:rsidR="00AF1DF9">
        <w:rPr>
          <w:rFonts w:ascii="Times New Roman" w:eastAsia="Times New Roman" w:hAnsi="Times New Roman"/>
          <w:sz w:val="24"/>
          <w:szCs w:val="24"/>
          <w:lang w:eastAsia="ru-RU"/>
        </w:rPr>
        <w:t>О</w:t>
      </w:r>
      <w:r w:rsidR="004038CC" w:rsidRPr="004038CC">
        <w:rPr>
          <w:rFonts w:ascii="Times New Roman" w:eastAsia="Times New Roman" w:hAnsi="Times New Roman"/>
          <w:sz w:val="24"/>
          <w:szCs w:val="24"/>
          <w:lang w:eastAsia="ru-RU"/>
        </w:rPr>
        <w:t>тветственны</w:t>
      </w:r>
      <w:r w:rsidR="00AF1DF9">
        <w:rPr>
          <w:rFonts w:ascii="Times New Roman" w:eastAsia="Times New Roman" w:hAnsi="Times New Roman"/>
          <w:sz w:val="24"/>
          <w:szCs w:val="24"/>
          <w:lang w:eastAsia="ru-RU"/>
        </w:rPr>
        <w:t>е</w:t>
      </w:r>
      <w:r w:rsidR="004038CC" w:rsidRPr="004038CC">
        <w:rPr>
          <w:rFonts w:ascii="Times New Roman" w:eastAsia="Times New Roman" w:hAnsi="Times New Roman"/>
          <w:sz w:val="24"/>
          <w:szCs w:val="24"/>
          <w:lang w:eastAsia="ru-RU"/>
        </w:rPr>
        <w:t xml:space="preserve"> исполнител</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соисполнител</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xml:space="preserve"> и участник</w:t>
      </w:r>
      <w:r w:rsidR="00AF1DF9">
        <w:rPr>
          <w:rFonts w:ascii="Times New Roman" w:eastAsia="Times New Roman" w:hAnsi="Times New Roman"/>
          <w:sz w:val="24"/>
          <w:szCs w:val="24"/>
          <w:lang w:eastAsia="ru-RU"/>
        </w:rPr>
        <w:t>и</w:t>
      </w:r>
      <w:r w:rsidR="004038CC" w:rsidRPr="004038CC">
        <w:rPr>
          <w:rFonts w:ascii="Times New Roman" w:eastAsia="Times New Roman" w:hAnsi="Times New Roman"/>
          <w:sz w:val="24"/>
          <w:szCs w:val="24"/>
          <w:lang w:eastAsia="ru-RU"/>
        </w:rPr>
        <w:t xml:space="preserve"> </w:t>
      </w:r>
      <w:r w:rsidR="00AF1DF9">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несут персональную ответственность за </w:t>
      </w:r>
      <w:proofErr w:type="spellStart"/>
      <w:r w:rsidR="00AF1DF9">
        <w:rPr>
          <w:rFonts w:ascii="Times New Roman" w:eastAsia="Times New Roman" w:hAnsi="Times New Roman"/>
          <w:sz w:val="24"/>
          <w:szCs w:val="24"/>
          <w:lang w:eastAsia="ru-RU"/>
        </w:rPr>
        <w:t>недостижени</w:t>
      </w:r>
      <w:r w:rsidR="00AF1DF9" w:rsidRPr="004038CC">
        <w:rPr>
          <w:rFonts w:ascii="Times New Roman" w:eastAsia="Times New Roman" w:hAnsi="Times New Roman"/>
          <w:sz w:val="24"/>
          <w:szCs w:val="24"/>
          <w:lang w:eastAsia="ru-RU"/>
        </w:rPr>
        <w:t>е</w:t>
      </w:r>
      <w:proofErr w:type="spellEnd"/>
      <w:r w:rsidR="004038CC" w:rsidRPr="004038CC">
        <w:rPr>
          <w:rFonts w:ascii="Times New Roman" w:eastAsia="Times New Roman" w:hAnsi="Times New Roman"/>
          <w:sz w:val="24"/>
          <w:szCs w:val="24"/>
          <w:lang w:eastAsia="ru-RU"/>
        </w:rPr>
        <w:t xml:space="preserve"> целевых показателей (индикаторов) </w:t>
      </w:r>
      <w:r w:rsidR="00AF1DF9">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D43AD0"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038CC" w:rsidRPr="00D43AD0" w:rsidRDefault="004038CC" w:rsidP="007E4852">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VII. Полномочия ответственного исполнителя, соисполнителей</w:t>
      </w:r>
    </w:p>
    <w:p w:rsidR="004038CC" w:rsidRPr="00D43AD0"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 xml:space="preserve">и участников </w:t>
      </w:r>
      <w:r w:rsidR="00D43AD0" w:rsidRPr="00D43AD0">
        <w:rPr>
          <w:rFonts w:ascii="Times New Roman" w:eastAsia="Times New Roman" w:hAnsi="Times New Roman"/>
          <w:b/>
          <w:bCs/>
          <w:sz w:val="24"/>
          <w:szCs w:val="24"/>
          <w:lang w:eastAsia="ru-RU"/>
        </w:rPr>
        <w:t>муниципальной</w:t>
      </w:r>
      <w:r w:rsidRPr="00D43AD0">
        <w:rPr>
          <w:rFonts w:ascii="Times New Roman" w:eastAsia="Times New Roman" w:hAnsi="Times New Roman"/>
          <w:b/>
          <w:bCs/>
          <w:sz w:val="24"/>
          <w:szCs w:val="24"/>
          <w:lang w:eastAsia="ru-RU"/>
        </w:rPr>
        <w:t xml:space="preserve"> программы при разработке</w:t>
      </w:r>
    </w:p>
    <w:p w:rsidR="004038CC" w:rsidRPr="00D43AD0" w:rsidRDefault="004038CC" w:rsidP="007E485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43AD0">
        <w:rPr>
          <w:rFonts w:ascii="Times New Roman" w:eastAsia="Times New Roman" w:hAnsi="Times New Roman"/>
          <w:b/>
          <w:bCs/>
          <w:sz w:val="24"/>
          <w:szCs w:val="24"/>
          <w:lang w:eastAsia="ru-RU"/>
        </w:rPr>
        <w:t xml:space="preserve">и реализации </w:t>
      </w:r>
      <w:r w:rsidR="00D43AD0" w:rsidRPr="00D43AD0">
        <w:rPr>
          <w:rFonts w:ascii="Times New Roman" w:eastAsia="Times New Roman" w:hAnsi="Times New Roman"/>
          <w:b/>
          <w:bCs/>
          <w:sz w:val="24"/>
          <w:szCs w:val="24"/>
          <w:lang w:eastAsia="ru-RU"/>
        </w:rPr>
        <w:t>муниципальных</w:t>
      </w:r>
      <w:r w:rsidRPr="00D43AD0">
        <w:rPr>
          <w:rFonts w:ascii="Times New Roman" w:eastAsia="Times New Roman" w:hAnsi="Times New Roman"/>
          <w:b/>
          <w:bCs/>
          <w:sz w:val="24"/>
          <w:szCs w:val="24"/>
          <w:lang w:eastAsia="ru-RU"/>
        </w:rPr>
        <w:t xml:space="preserve"> 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.1. Ответственный исполнитель:</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обеспечивает разработку </w:t>
      </w:r>
      <w:r w:rsidR="00D43AD0">
        <w:rPr>
          <w:rFonts w:ascii="Times New Roman" w:eastAsia="Times New Roman" w:hAnsi="Times New Roman"/>
          <w:sz w:val="24"/>
          <w:szCs w:val="24"/>
          <w:lang w:eastAsia="ru-RU"/>
        </w:rPr>
        <w:t>муниципальн</w:t>
      </w:r>
      <w:r w:rsidRPr="004038CC">
        <w:rPr>
          <w:rFonts w:ascii="Times New Roman" w:eastAsia="Times New Roman" w:hAnsi="Times New Roman"/>
          <w:sz w:val="24"/>
          <w:szCs w:val="24"/>
          <w:lang w:eastAsia="ru-RU"/>
        </w:rPr>
        <w:t xml:space="preserve">ой программы, ее согласование с соисполнителями и участниками </w:t>
      </w:r>
      <w:r w:rsidR="00D43AD0">
        <w:rPr>
          <w:rFonts w:ascii="Times New Roman" w:eastAsia="Times New Roman" w:hAnsi="Times New Roman"/>
          <w:sz w:val="24"/>
          <w:szCs w:val="24"/>
          <w:lang w:eastAsia="ru-RU"/>
        </w:rPr>
        <w:t>муниципальн</w:t>
      </w:r>
      <w:r w:rsidRPr="004038CC">
        <w:rPr>
          <w:rFonts w:ascii="Times New Roman" w:eastAsia="Times New Roman" w:hAnsi="Times New Roman"/>
          <w:sz w:val="24"/>
          <w:szCs w:val="24"/>
          <w:lang w:eastAsia="ru-RU"/>
        </w:rPr>
        <w:t xml:space="preserve">ой программы и внесение в установленном порядке </w:t>
      </w:r>
      <w:r w:rsidR="007A64C4">
        <w:rPr>
          <w:rFonts w:ascii="Times New Roman" w:eastAsia="Times New Roman" w:hAnsi="Times New Roman"/>
          <w:sz w:val="24"/>
          <w:szCs w:val="24"/>
          <w:lang w:eastAsia="ru-RU"/>
        </w:rPr>
        <w:t xml:space="preserve">на утверждение главе </w:t>
      </w:r>
      <w:r w:rsidR="007A64C4" w:rsidRPr="007A64C4">
        <w:rPr>
          <w:rFonts w:ascii="Times New Roman" w:eastAsia="Times New Roman" w:hAnsi="Times New Roman"/>
          <w:sz w:val="24"/>
          <w:szCs w:val="24"/>
          <w:lang w:eastAsia="ru-RU"/>
        </w:rPr>
        <w:t>Шумерлинского муниципального округа Чувашской Республики</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формирует структуру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перечень соисполнителей и участников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038CC">
        <w:rPr>
          <w:rFonts w:ascii="Times New Roman" w:eastAsia="Times New Roman" w:hAnsi="Times New Roman"/>
          <w:sz w:val="24"/>
          <w:szCs w:val="24"/>
          <w:lang w:eastAsia="ru-RU"/>
        </w:rPr>
        <w:t xml:space="preserve">организует реализацию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принимает решение о внесении изменений в </w:t>
      </w:r>
      <w:r w:rsidR="00DC140F">
        <w:rPr>
          <w:rFonts w:ascii="Times New Roman" w:eastAsia="Times New Roman" w:hAnsi="Times New Roman"/>
          <w:sz w:val="24"/>
          <w:szCs w:val="24"/>
          <w:lang w:eastAsia="ru-RU"/>
        </w:rPr>
        <w:t>муниципальную</w:t>
      </w:r>
      <w:r w:rsidRPr="004038CC">
        <w:rPr>
          <w:rFonts w:ascii="Times New Roman" w:eastAsia="Times New Roman" w:hAnsi="Times New Roman"/>
          <w:sz w:val="24"/>
          <w:szCs w:val="24"/>
          <w:lang w:eastAsia="ru-RU"/>
        </w:rPr>
        <w:t xml:space="preserve"> программу в соответствии с установленными настоящим Порядком требованиями и несет ответственность за достижение целевых показателей (индикаторов)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а также конечных результатов ее реализации;</w:t>
      </w:r>
      <w:proofErr w:type="gramEnd"/>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предоставляет по запросу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xml:space="preserve"> сведения, необходимые для проведения мониторинга реализации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запрашивает у соисполнителей и участников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информацию, необходимую для подготовки ответов на запросы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проводит оценку эффективности основных мероприятий (мероприятий), осуществляемых соисполнителем и участниками </w:t>
      </w:r>
      <w:r w:rsidR="00DC140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запрашивает у соисполнителей и участников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подготовки </w:t>
      </w:r>
      <w:r w:rsidRPr="004038CC">
        <w:rPr>
          <w:rFonts w:ascii="Times New Roman" w:eastAsia="Times New Roman" w:hAnsi="Times New Roman"/>
          <w:sz w:val="24"/>
          <w:szCs w:val="24"/>
          <w:lang w:eastAsia="ru-RU"/>
        </w:rPr>
        <w:lastRenderedPageBreak/>
        <w:t>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рекомендует соисполнителям осуществить разработку основных мер</w:t>
      </w:r>
      <w:r w:rsidR="00DC140F">
        <w:rPr>
          <w:rFonts w:ascii="Times New Roman" w:eastAsia="Times New Roman" w:hAnsi="Times New Roman"/>
          <w:sz w:val="24"/>
          <w:szCs w:val="24"/>
          <w:lang w:eastAsia="ru-RU"/>
        </w:rPr>
        <w:t>оприятий (мероприятий) и планов</w:t>
      </w:r>
      <w:r w:rsidRPr="004038CC">
        <w:rPr>
          <w:rFonts w:ascii="Times New Roman" w:eastAsia="Times New Roman" w:hAnsi="Times New Roman"/>
          <w:sz w:val="24"/>
          <w:szCs w:val="24"/>
          <w:lang w:eastAsia="ru-RU"/>
        </w:rPr>
        <w:t>;</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подготавливает и представляет в </w:t>
      </w:r>
      <w:r w:rsidR="00DC140F">
        <w:rPr>
          <w:rFonts w:ascii="Times New Roman" w:eastAsia="Times New Roman" w:hAnsi="Times New Roman"/>
          <w:sz w:val="24"/>
          <w:szCs w:val="24"/>
          <w:lang w:eastAsia="ru-RU"/>
        </w:rPr>
        <w:t>отдел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финансовый отдел</w:t>
      </w:r>
      <w:r w:rsidRPr="004038CC">
        <w:rPr>
          <w:rFonts w:ascii="Times New Roman" w:eastAsia="Times New Roman" w:hAnsi="Times New Roman"/>
          <w:sz w:val="24"/>
          <w:szCs w:val="24"/>
          <w:lang w:eastAsia="ru-RU"/>
        </w:rPr>
        <w:t xml:space="preserve"> годовой отчет и годовой доклад;</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несет ответственность за качество и достоверность информации, содержащейся в годовом отчете и годовом докладе.</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.2. Соисполнители: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обеспечивают разработку и реализацию подпрограммы (подпрограмм), согласование проекта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с участниками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в части соответствующей подпрограммы (подпрограмм), в реализации которой предполагается их участие;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запрашивают у участников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 xml:space="preserve">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в установленный срок ответственному исполнителю необходимую информацию для подготовки ответов на запросы </w:t>
      </w:r>
      <w:r w:rsidR="00DC140F">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C140F">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информацию, необходимую для проведения оценки эффективности </w:t>
      </w:r>
      <w:r w:rsidR="00DC140F">
        <w:rPr>
          <w:rFonts w:ascii="Times New Roman" w:eastAsia="Times New Roman" w:hAnsi="Times New Roman"/>
          <w:sz w:val="24"/>
          <w:szCs w:val="24"/>
          <w:lang w:eastAsia="ru-RU"/>
        </w:rPr>
        <w:t>муниципаль</w:t>
      </w:r>
      <w:r w:rsidRPr="004038CC">
        <w:rPr>
          <w:rFonts w:ascii="Times New Roman" w:eastAsia="Times New Roman" w:hAnsi="Times New Roman"/>
          <w:sz w:val="24"/>
          <w:szCs w:val="24"/>
          <w:lang w:eastAsia="ru-RU"/>
        </w:rPr>
        <w:t>ной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495673">
        <w:rPr>
          <w:rFonts w:ascii="Times New Roman" w:eastAsia="Times New Roman" w:hAnsi="Times New Roman"/>
          <w:sz w:val="24"/>
          <w:szCs w:val="24"/>
          <w:lang w:eastAsia="ru-RU"/>
        </w:rPr>
        <w:t>муниципальным</w:t>
      </w:r>
      <w:r w:rsidRPr="004038C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.3. Участники </w:t>
      </w:r>
      <w:r w:rsidR="00495673">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осуществляют реализацию основных мероприятий (мероприятий) подпрограмм в рамках своей компетенции;</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предложения при разработке </w:t>
      </w:r>
      <w:r w:rsidR="00F1444B">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в части основных мероприятий (мероприятий) подпрограмм, в реализации которых предполагается их участие;</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необходимую информацию для подготовки ответов на запросы </w:t>
      </w:r>
      <w:r w:rsidR="00DF099E">
        <w:rPr>
          <w:rFonts w:ascii="Times New Roman" w:eastAsia="Times New Roman" w:hAnsi="Times New Roman"/>
          <w:sz w:val="24"/>
          <w:szCs w:val="24"/>
          <w:lang w:eastAsia="ru-RU"/>
        </w:rPr>
        <w:t>отдела экономики</w:t>
      </w:r>
      <w:r w:rsidRPr="004038CC">
        <w:rPr>
          <w:rFonts w:ascii="Times New Roman" w:eastAsia="Times New Roman" w:hAnsi="Times New Roman"/>
          <w:sz w:val="24"/>
          <w:szCs w:val="24"/>
          <w:lang w:eastAsia="ru-RU"/>
        </w:rPr>
        <w:t xml:space="preserve"> и </w:t>
      </w:r>
      <w:r w:rsidR="00DF099E">
        <w:rPr>
          <w:rFonts w:ascii="Times New Roman" w:eastAsia="Times New Roman" w:hAnsi="Times New Roman"/>
          <w:sz w:val="24"/>
          <w:szCs w:val="24"/>
          <w:lang w:eastAsia="ru-RU"/>
        </w:rPr>
        <w:t>финансового отдела</w:t>
      </w:r>
      <w:r w:rsidRPr="004038CC">
        <w:rPr>
          <w:rFonts w:ascii="Times New Roman" w:eastAsia="Times New Roman" w:hAnsi="Times New Roman"/>
          <w:sz w:val="24"/>
          <w:szCs w:val="24"/>
          <w:lang w:eastAsia="ru-RU"/>
        </w:rPr>
        <w:t>, а также отчет о ходе реализации основных мероприятий (мероприятий) подпрограмм;</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информацию, необходимую для проведения оценки эффективности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подготовки годового отчета и годового доклада;</w:t>
      </w:r>
    </w:p>
    <w:p w:rsidR="004038CC" w:rsidRPr="004038CC" w:rsidRDefault="004038CC"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DF099E">
        <w:rPr>
          <w:rFonts w:ascii="Times New Roman" w:eastAsia="Times New Roman" w:hAnsi="Times New Roman"/>
          <w:sz w:val="24"/>
          <w:szCs w:val="24"/>
          <w:lang w:eastAsia="ru-RU"/>
        </w:rPr>
        <w:t>муниципальным</w:t>
      </w:r>
      <w:r w:rsidRPr="004038CC">
        <w:rPr>
          <w:rFonts w:ascii="Times New Roman" w:eastAsia="Times New Roman" w:hAnsi="Times New Roman"/>
          <w:sz w:val="24"/>
          <w:szCs w:val="24"/>
          <w:lang w:eastAsia="ru-RU"/>
        </w:rPr>
        <w:t xml:space="preserve"> контрактам в рамках реализации основных мероприятий (мероприятий) подпрограмм.</w:t>
      </w:r>
    </w:p>
    <w:p w:rsidR="004038CC" w:rsidRPr="004038CC" w:rsidRDefault="000F4916" w:rsidP="007E48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038CC" w:rsidRPr="004038CC">
        <w:rPr>
          <w:rFonts w:ascii="Times New Roman" w:eastAsia="Times New Roman" w:hAnsi="Times New Roman"/>
          <w:sz w:val="24"/>
          <w:szCs w:val="24"/>
          <w:lang w:eastAsia="ru-RU"/>
        </w:rPr>
        <w:t xml:space="preserve">.4. Ответственный исполнитель, соисполнители, участники </w:t>
      </w:r>
      <w:r w:rsidR="00DF099E">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представляют по запросу </w:t>
      </w:r>
      <w:r w:rsidR="00DF099E">
        <w:rPr>
          <w:rFonts w:ascii="Times New Roman" w:eastAsia="Times New Roman" w:hAnsi="Times New Roman"/>
          <w:sz w:val="24"/>
          <w:szCs w:val="24"/>
          <w:lang w:eastAsia="ru-RU"/>
        </w:rPr>
        <w:t>отдела экономики</w:t>
      </w:r>
      <w:r w:rsidR="004038CC" w:rsidRPr="004038CC">
        <w:rPr>
          <w:rFonts w:ascii="Times New Roman" w:eastAsia="Times New Roman" w:hAnsi="Times New Roman"/>
          <w:sz w:val="24"/>
          <w:szCs w:val="24"/>
          <w:lang w:eastAsia="ru-RU"/>
        </w:rPr>
        <w:t xml:space="preserve"> и </w:t>
      </w:r>
      <w:r w:rsidR="00DF099E">
        <w:rPr>
          <w:rFonts w:ascii="Times New Roman" w:eastAsia="Times New Roman" w:hAnsi="Times New Roman"/>
          <w:sz w:val="24"/>
          <w:szCs w:val="24"/>
          <w:lang w:eastAsia="ru-RU"/>
        </w:rPr>
        <w:t>финансового отдела</w:t>
      </w:r>
      <w:r w:rsidR="004038CC" w:rsidRPr="004038CC">
        <w:rPr>
          <w:rFonts w:ascii="Times New Roman" w:eastAsia="Times New Roman" w:hAnsi="Times New Roman"/>
          <w:sz w:val="24"/>
          <w:szCs w:val="24"/>
          <w:lang w:eastAsia="ru-RU"/>
        </w:rPr>
        <w:t xml:space="preserve"> дополнительную (уточненную) информацию о ходе реализации </w:t>
      </w:r>
      <w:r w:rsidR="00DF099E">
        <w:rPr>
          <w:rFonts w:ascii="Times New Roman" w:eastAsia="Times New Roman" w:hAnsi="Times New Roman"/>
          <w:sz w:val="24"/>
          <w:szCs w:val="24"/>
          <w:lang w:eastAsia="ru-RU"/>
        </w:rPr>
        <w:t>муниципаль</w:t>
      </w:r>
      <w:r w:rsidR="004038CC" w:rsidRPr="004038CC">
        <w:rPr>
          <w:rFonts w:ascii="Times New Roman" w:eastAsia="Times New Roman" w:hAnsi="Times New Roman"/>
          <w:sz w:val="24"/>
          <w:szCs w:val="24"/>
          <w:lang w:eastAsia="ru-RU"/>
        </w:rPr>
        <w:t>ной программы.</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43B7C" w:rsidRDefault="00043B7C">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C1003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1</w:t>
      </w:r>
    </w:p>
    <w:p w:rsidR="004038CC" w:rsidRPr="004038CC"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к Порядку разработки и реализации</w:t>
      </w:r>
    </w:p>
    <w:p w:rsidR="004038CC" w:rsidRPr="004038CC"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00691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w:t>
      </w:r>
    </w:p>
    <w:p w:rsidR="004038CC" w:rsidRPr="004038CC"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ar469"/>
      <w:bookmarkEnd w:id="3"/>
      <w:r w:rsidRPr="004038CC">
        <w:rPr>
          <w:rFonts w:ascii="Times New Roman" w:eastAsia="Times New Roman" w:hAnsi="Times New Roman"/>
          <w:sz w:val="24"/>
          <w:szCs w:val="24"/>
          <w:lang w:eastAsia="ru-RU"/>
        </w:rPr>
        <w:t>Паспорт</w:t>
      </w:r>
    </w:p>
    <w:p w:rsidR="004038CC" w:rsidRDefault="00DF099E"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p>
    <w:p w:rsidR="00FC2784" w:rsidRPr="004038CC" w:rsidRDefault="00FC278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58"/>
        <w:gridCol w:w="3912"/>
      </w:tblGrid>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Ответственный исполнитель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DF099E">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Соисполнители </w:t>
            </w:r>
            <w:r w:rsidR="00DF099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Участники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Задачи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Целевые показатели (индикаторы)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Сроки и этапы реализации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Объемы финансирования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51269">
        <w:tc>
          <w:tcPr>
            <w:tcW w:w="615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006914">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Ожидаемые результаты реализации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Приложение N 2</w:t>
      </w:r>
    </w:p>
    <w:p w:rsidR="004038CC" w:rsidRPr="004038CC" w:rsidRDefault="004038CC"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к Порядку разработки и реализации</w:t>
      </w:r>
    </w:p>
    <w:p w:rsidR="004038CC" w:rsidRPr="004038CC" w:rsidRDefault="00006914" w:rsidP="004038C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муниципальных</w:t>
      </w:r>
      <w:r w:rsidR="004038CC" w:rsidRPr="004038CC">
        <w:rPr>
          <w:rFonts w:ascii="Times New Roman" w:eastAsia="Times New Roman" w:hAnsi="Times New Roman"/>
          <w:sz w:val="24"/>
          <w:szCs w:val="24"/>
          <w:lang w:eastAsia="ru-RU"/>
        </w:rPr>
        <w:t xml:space="preserve"> программ</w:t>
      </w:r>
    </w:p>
    <w:p w:rsidR="00006914"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w:t>
      </w:r>
    </w:p>
    <w:p w:rsidR="004038CC" w:rsidRPr="004038CC" w:rsidRDefault="00006914" w:rsidP="0000691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4" w:name="Par504"/>
      <w:bookmarkEnd w:id="4"/>
      <w:r w:rsidRPr="004038CC">
        <w:rPr>
          <w:rFonts w:ascii="Times New Roman" w:eastAsia="Times New Roman" w:hAnsi="Times New Roman"/>
          <w:sz w:val="24"/>
          <w:szCs w:val="24"/>
          <w:lang w:eastAsia="ru-RU"/>
        </w:rPr>
        <w:t>Сведения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 целевых показателях (индикаторах)</w:t>
      </w:r>
    </w:p>
    <w:p w:rsidR="004038CC" w:rsidRPr="004038CC"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004038CC" w:rsidRPr="004038CC">
        <w:rPr>
          <w:rFonts w:ascii="Times New Roman" w:eastAsia="Times New Roman" w:hAnsi="Times New Roman"/>
          <w:sz w:val="24"/>
          <w:szCs w:val="24"/>
          <w:lang w:eastAsia="ru-RU"/>
        </w:rPr>
        <w:t xml:space="preserve"> программы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r w:rsidR="004038CC" w:rsidRPr="004038CC">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006914">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006914"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06914">
        <w:rPr>
          <w:rFonts w:ascii="Times New Roman" w:eastAsia="Times New Roman" w:hAnsi="Times New Roman"/>
          <w:sz w:val="24"/>
          <w:szCs w:val="24"/>
          <w:lang w:eastAsia="ru-RU"/>
        </w:rPr>
        <w:t xml:space="preserve">Шумерлинского муниципального округа Чувашской Республики </w:t>
      </w:r>
      <w:r w:rsidR="004038CC" w:rsidRPr="004038CC">
        <w:rPr>
          <w:rFonts w:ascii="Times New Roman" w:eastAsia="Times New Roman" w:hAnsi="Times New Roman"/>
          <w:sz w:val="24"/>
          <w:szCs w:val="24"/>
          <w:lang w:eastAsia="ru-RU"/>
        </w:rPr>
        <w:t xml:space="preserve">(программ) и их </w:t>
      </w:r>
      <w:proofErr w:type="gramStart"/>
      <w:r w:rsidR="004038CC" w:rsidRPr="004038CC">
        <w:rPr>
          <w:rFonts w:ascii="Times New Roman" w:eastAsia="Times New Roman" w:hAnsi="Times New Roman"/>
          <w:sz w:val="24"/>
          <w:szCs w:val="24"/>
          <w:lang w:eastAsia="ru-RU"/>
        </w:rPr>
        <w:t>значениях</w:t>
      </w:r>
      <w:proofErr w:type="gramEnd"/>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010"/>
        <w:gridCol w:w="1247"/>
        <w:gridCol w:w="1020"/>
        <w:gridCol w:w="1247"/>
        <w:gridCol w:w="1304"/>
        <w:gridCol w:w="1304"/>
        <w:gridCol w:w="624"/>
      </w:tblGrid>
      <w:tr w:rsidR="004038CC" w:rsidRPr="004038CC" w:rsidTr="00990748">
        <w:tc>
          <w:tcPr>
            <w:tcW w:w="454" w:type="dxa"/>
            <w:vMerge w:val="restart"/>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N</w:t>
            </w:r>
          </w:p>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4038CC">
              <w:rPr>
                <w:rFonts w:ascii="Times New Roman" w:eastAsia="Times New Roman" w:hAnsi="Times New Roman"/>
                <w:sz w:val="24"/>
                <w:szCs w:val="24"/>
                <w:lang w:eastAsia="ru-RU"/>
              </w:rPr>
              <w:t>пп</w:t>
            </w:r>
            <w:proofErr w:type="spellEnd"/>
          </w:p>
        </w:tc>
        <w:tc>
          <w:tcPr>
            <w:tcW w:w="3010"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 (наименование)</w:t>
            </w:r>
          </w:p>
        </w:tc>
        <w:tc>
          <w:tcPr>
            <w:tcW w:w="1247"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Единица измерения</w:t>
            </w:r>
          </w:p>
        </w:tc>
        <w:tc>
          <w:tcPr>
            <w:tcW w:w="5499" w:type="dxa"/>
            <w:gridSpan w:val="5"/>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Значения целевых показателей (индикаторов)</w:t>
            </w:r>
          </w:p>
        </w:tc>
      </w:tr>
      <w:tr w:rsidR="004038CC" w:rsidRPr="004038CC" w:rsidTr="00990748">
        <w:tc>
          <w:tcPr>
            <w:tcW w:w="454" w:type="dxa"/>
            <w:vMerge/>
            <w:tcBorders>
              <w:top w:val="single" w:sz="4" w:space="0" w:color="auto"/>
              <w:left w:val="nil"/>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текущий год</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очередной год</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второй год планового периода</w:t>
            </w:r>
          </w:p>
        </w:tc>
        <w:tc>
          <w:tcPr>
            <w:tcW w:w="62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7</w:t>
            </w:r>
          </w:p>
        </w:tc>
        <w:tc>
          <w:tcPr>
            <w:tcW w:w="62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8</w:t>
            </w: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251269" w:rsidP="004038CC">
            <w:pPr>
              <w:widowControl w:val="0"/>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D44CB6">
              <w:rPr>
                <w:rFonts w:ascii="Times New Roman" w:eastAsia="Times New Roman" w:hAnsi="Times New Roman"/>
                <w:sz w:val="24"/>
                <w:szCs w:val="24"/>
                <w:lang w:eastAsia="ru-RU"/>
              </w:rPr>
              <w:t xml:space="preserve">Шумерлинского муниципального округа </w:t>
            </w:r>
            <w:r>
              <w:rPr>
                <w:rFonts w:ascii="Times New Roman" w:eastAsia="Times New Roman" w:hAnsi="Times New Roman"/>
                <w:sz w:val="24"/>
                <w:szCs w:val="24"/>
                <w:lang w:eastAsia="ru-RU"/>
              </w:rPr>
              <w:t>Чувашской Республики</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1.</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 (программа)</w:t>
            </w: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Целевой показатель (индикатор)</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454"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010"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990748">
        <w:tc>
          <w:tcPr>
            <w:tcW w:w="10210" w:type="dxa"/>
            <w:gridSpan w:val="8"/>
            <w:tcBorders>
              <w:top w:val="single" w:sz="4" w:space="0" w:color="auto"/>
              <w:left w:val="nil"/>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4038CC" w:rsidRDefault="00C10034" w:rsidP="00C10034">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к Порядку разработки и реализации</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муниципальных программ</w:t>
      </w:r>
    </w:p>
    <w:p w:rsidR="00C10034" w:rsidRPr="0044565E"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 xml:space="preserve">Шумерлинского муниципального округа </w:t>
      </w:r>
    </w:p>
    <w:p w:rsidR="00C10034" w:rsidRPr="004038CC" w:rsidRDefault="00C10034" w:rsidP="00C1003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4565E">
        <w:rPr>
          <w:rFonts w:ascii="Times New Roman" w:eastAsia="Times New Roman" w:hAnsi="Times New Roman"/>
          <w:sz w:val="24"/>
          <w:szCs w:val="24"/>
          <w:lang w:eastAsia="ru-RU"/>
        </w:rPr>
        <w:t>Чувашской Республики</w:t>
      </w:r>
    </w:p>
    <w:p w:rsidR="00C10034" w:rsidRPr="004038CC" w:rsidRDefault="00C10034" w:rsidP="00C100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Ресурсное обеспечение</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и прогнозная (справочная) оценка расходов</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 реализации</w:t>
      </w:r>
    </w:p>
    <w:p w:rsidR="00C10034"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Pr="0044565E">
        <w:rPr>
          <w:rFonts w:ascii="Times New Roman" w:eastAsia="Times New Roman" w:hAnsi="Times New Roman"/>
          <w:sz w:val="24"/>
          <w:szCs w:val="24"/>
          <w:lang w:eastAsia="ru-RU"/>
        </w:rPr>
        <w:t xml:space="preserve">Шумерлинского муниципального округа </w:t>
      </w:r>
    </w:p>
    <w:p w:rsidR="00C10034" w:rsidRPr="004038CC" w:rsidRDefault="00C10034" w:rsidP="00C1003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0"/>
        <w:gridCol w:w="1814"/>
        <w:gridCol w:w="680"/>
        <w:gridCol w:w="794"/>
        <w:gridCol w:w="1531"/>
        <w:gridCol w:w="850"/>
        <w:gridCol w:w="850"/>
        <w:gridCol w:w="850"/>
        <w:gridCol w:w="850"/>
      </w:tblGrid>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Статус</w:t>
            </w:r>
          </w:p>
        </w:tc>
        <w:tc>
          <w:tcPr>
            <w:tcW w:w="1814" w:type="dxa"/>
            <w:vMerge w:val="restart"/>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муниципального округа (программы,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Источники финансирования</w:t>
            </w:r>
          </w:p>
        </w:tc>
        <w:tc>
          <w:tcPr>
            <w:tcW w:w="3400" w:type="dxa"/>
            <w:gridSpan w:val="4"/>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Расходы по годам, тыс. рублей</w:t>
            </w: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целевая статья расходов</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второй год планового периода</w:t>
            </w:r>
          </w:p>
        </w:tc>
        <w:tc>
          <w:tcPr>
            <w:tcW w:w="850" w:type="dxa"/>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w:t>
            </w:r>
          </w:p>
        </w:tc>
      </w:tr>
      <w:tr w:rsidR="00C10034" w:rsidRPr="00B92CA7" w:rsidTr="00B6249A">
        <w:trPr>
          <w:trHeight w:val="126"/>
        </w:trPr>
        <w:tc>
          <w:tcPr>
            <w:tcW w:w="1860" w:type="dxa"/>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3</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nil"/>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9</w:t>
            </w: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Муниципальная</w:t>
            </w:r>
            <w:r w:rsidRPr="00B92CA7">
              <w:rPr>
                <w:rFonts w:ascii="Times New Roman" w:eastAsia="Times New Roman" w:hAnsi="Times New Roman"/>
                <w:sz w:val="20"/>
                <w:szCs w:val="20"/>
                <w:lang w:eastAsia="ru-RU"/>
              </w:rPr>
              <w:t xml:space="preserve"> программа </w:t>
            </w:r>
            <w:r w:rsidRPr="00CD5E26">
              <w:rPr>
                <w:rFonts w:ascii="Times New Roman" w:eastAsia="Times New Roman" w:hAnsi="Times New Roman"/>
                <w:sz w:val="20"/>
                <w:szCs w:val="20"/>
                <w:lang w:eastAsia="ru-RU"/>
              </w:rPr>
              <w:t xml:space="preserve">Шумерлинского муниципального округа </w:t>
            </w:r>
            <w:r w:rsidRPr="00B92CA7">
              <w:rPr>
                <w:rFonts w:ascii="Times New Roman" w:eastAsia="Times New Roman" w:hAnsi="Times New Roman"/>
                <w:sz w:val="20"/>
                <w:szCs w:val="20"/>
                <w:lang w:eastAsia="ru-RU"/>
              </w:rPr>
              <w:t>Чувашской Республики</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Шумерлинского муниципальног</w:t>
            </w:r>
            <w:r w:rsidRPr="00833F49">
              <w:rPr>
                <w:rFonts w:ascii="Times New Roman" w:eastAsia="Times New Roman" w:hAnsi="Times New Roman"/>
                <w:sz w:val="20"/>
                <w:szCs w:val="20"/>
                <w:lang w:eastAsia="ru-RU"/>
              </w:rPr>
              <w:lastRenderedPageBreak/>
              <w:t xml:space="preserve">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Подпрограмма 1 (программа 1)</w:t>
            </w:r>
          </w:p>
        </w:tc>
        <w:tc>
          <w:tcPr>
            <w:tcW w:w="1814" w:type="dxa"/>
            <w:vMerge w:val="restart"/>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Подпрограмма 2 (программа 2)</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val="restart"/>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lastRenderedPageBreak/>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rPr>
          <w:trHeight w:val="743"/>
        </w:trPr>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бюджет </w:t>
            </w:r>
            <w:r w:rsidRPr="00833F49">
              <w:rPr>
                <w:rFonts w:ascii="Times New Roman" w:eastAsia="Times New Roman" w:hAnsi="Times New Roman"/>
                <w:sz w:val="20"/>
                <w:szCs w:val="20"/>
                <w:lang w:eastAsia="ru-RU"/>
              </w:rPr>
              <w:t xml:space="preserve">Шумерлинского муниципального округа </w:t>
            </w: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vMerge/>
            <w:tcBorders>
              <w:top w:val="single" w:sz="4" w:space="0" w:color="auto"/>
              <w:left w:val="nil"/>
              <w:bottom w:val="single" w:sz="4" w:space="0" w:color="auto"/>
              <w:right w:val="single" w:sz="4" w:space="0" w:color="auto"/>
            </w:tcBorders>
            <w:vAlign w:val="center"/>
            <w:hideMark/>
          </w:tcPr>
          <w:p w:rsidR="00C10034" w:rsidRPr="00B92CA7" w:rsidRDefault="00C10034" w:rsidP="00B6249A">
            <w:pPr>
              <w:spacing w:after="0" w:line="240" w:lineRule="auto"/>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794" w:type="dxa"/>
            <w:tcBorders>
              <w:top w:val="single" w:sz="4" w:space="0" w:color="auto"/>
              <w:left w:val="single" w:sz="4" w:space="0" w:color="auto"/>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center"/>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x</w:t>
            </w:r>
          </w:p>
        </w:tc>
        <w:tc>
          <w:tcPr>
            <w:tcW w:w="1531" w:type="dxa"/>
            <w:tcBorders>
              <w:top w:val="single" w:sz="4" w:space="0" w:color="auto"/>
              <w:left w:val="single" w:sz="4" w:space="0" w:color="auto"/>
              <w:bottom w:val="single" w:sz="4" w:space="0" w:color="auto"/>
              <w:right w:val="single" w:sz="4" w:space="0" w:color="auto"/>
            </w:tcBorders>
            <w:hideMark/>
          </w:tcPr>
          <w:p w:rsidR="00C10034" w:rsidRPr="00990748"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990748">
              <w:rPr>
                <w:rFonts w:ascii="Times New Roman" w:eastAsia="Times New Roman" w:hAnsi="Times New Roman"/>
                <w:sz w:val="20"/>
                <w:szCs w:val="20"/>
                <w:lang w:eastAsia="ru-RU"/>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r w:rsidR="00C10034" w:rsidRPr="00B92CA7" w:rsidTr="00B6249A">
        <w:tc>
          <w:tcPr>
            <w:tcW w:w="1860" w:type="dxa"/>
            <w:tcBorders>
              <w:top w:val="single" w:sz="4" w:space="0" w:color="auto"/>
              <w:left w:val="nil"/>
              <w:bottom w:val="single" w:sz="4" w:space="0" w:color="auto"/>
              <w:right w:val="single" w:sz="4" w:space="0" w:color="auto"/>
            </w:tcBorders>
            <w:hideMark/>
          </w:tcPr>
          <w:p w:rsidR="00C10034" w:rsidRPr="00B92CA7" w:rsidRDefault="00C10034" w:rsidP="00B6249A">
            <w:pPr>
              <w:widowControl w:val="0"/>
              <w:autoSpaceDE w:val="0"/>
              <w:autoSpaceDN w:val="0"/>
              <w:adjustRightInd w:val="0"/>
              <w:spacing w:after="0"/>
              <w:jc w:val="both"/>
              <w:rPr>
                <w:rFonts w:ascii="Times New Roman" w:eastAsia="Times New Roman" w:hAnsi="Times New Roman"/>
                <w:sz w:val="20"/>
                <w:szCs w:val="20"/>
                <w:lang w:eastAsia="ru-RU"/>
              </w:rPr>
            </w:pPr>
            <w:r w:rsidRPr="00B92CA7">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nil"/>
            </w:tcBorders>
          </w:tcPr>
          <w:p w:rsidR="00C10034" w:rsidRPr="00B92CA7" w:rsidRDefault="00C10034" w:rsidP="00B6249A">
            <w:pPr>
              <w:widowControl w:val="0"/>
              <w:autoSpaceDE w:val="0"/>
              <w:autoSpaceDN w:val="0"/>
              <w:adjustRightInd w:val="0"/>
              <w:spacing w:after="0"/>
              <w:rPr>
                <w:rFonts w:ascii="Times New Roman" w:eastAsia="Times New Roman" w:hAnsi="Times New Roman"/>
                <w:sz w:val="20"/>
                <w:szCs w:val="20"/>
                <w:lang w:eastAsia="ru-RU"/>
              </w:rPr>
            </w:pPr>
          </w:p>
        </w:tc>
      </w:tr>
    </w:tbl>
    <w:p w:rsidR="00C10034" w:rsidRDefault="00C10034" w:rsidP="004038CC">
      <w:pPr>
        <w:widowControl w:val="0"/>
        <w:autoSpaceDE w:val="0"/>
        <w:autoSpaceDN w:val="0"/>
        <w:adjustRightInd w:val="0"/>
        <w:spacing w:after="0" w:line="240" w:lineRule="auto"/>
        <w:jc w:val="right"/>
        <w:outlineLvl w:val="1"/>
        <w:rPr>
          <w:rFonts w:ascii="Times New Roman" w:eastAsia="Times New Roman" w:hAnsi="Times New Roman"/>
          <w:color w:val="FF0000"/>
          <w:sz w:val="24"/>
          <w:szCs w:val="24"/>
          <w:lang w:eastAsia="ru-RU"/>
        </w:rPr>
      </w:pPr>
    </w:p>
    <w:p w:rsidR="004038CC" w:rsidRPr="004038CC" w:rsidRDefault="00F469CF"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038CC" w:rsidRPr="004038CC">
        <w:rPr>
          <w:rFonts w:ascii="Times New Roman" w:eastAsia="Times New Roman" w:hAnsi="Times New Roman"/>
          <w:sz w:val="24"/>
          <w:szCs w:val="24"/>
          <w:lang w:eastAsia="ru-RU"/>
        </w:rPr>
        <w:t xml:space="preserve">риложение </w:t>
      </w:r>
      <w:r w:rsidR="001443A9">
        <w:rPr>
          <w:rFonts w:ascii="Times New Roman" w:eastAsia="Times New Roman" w:hAnsi="Times New Roman"/>
          <w:sz w:val="24"/>
          <w:szCs w:val="24"/>
          <w:lang w:eastAsia="ru-RU"/>
        </w:rPr>
        <w:t>№</w:t>
      </w:r>
      <w:r w:rsidR="004038CC" w:rsidRPr="004038CC">
        <w:rPr>
          <w:rFonts w:ascii="Times New Roman" w:eastAsia="Times New Roman" w:hAnsi="Times New Roman"/>
          <w:sz w:val="24"/>
          <w:szCs w:val="24"/>
          <w:lang w:eastAsia="ru-RU"/>
        </w:rPr>
        <w:t xml:space="preserve"> </w:t>
      </w:r>
      <w:r w:rsidR="00873911">
        <w:rPr>
          <w:rFonts w:ascii="Times New Roman" w:eastAsia="Times New Roman" w:hAnsi="Times New Roman"/>
          <w:sz w:val="24"/>
          <w:szCs w:val="24"/>
          <w:lang w:eastAsia="ru-RU"/>
        </w:rPr>
        <w:t>4</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к Порядку разработки и реализации</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муниципальных программ</w:t>
      </w:r>
    </w:p>
    <w:p w:rsidR="00F469CF" w:rsidRPr="00F469CF"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 xml:space="preserve">Шумерлинского муниципального округа </w:t>
      </w:r>
    </w:p>
    <w:p w:rsidR="004038CC" w:rsidRPr="004038CC" w:rsidRDefault="00F469CF" w:rsidP="00F469C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1728"/>
      <w:bookmarkEnd w:id="5"/>
      <w:r w:rsidRPr="004038CC">
        <w:rPr>
          <w:rFonts w:ascii="Times New Roman" w:eastAsia="Times New Roman" w:hAnsi="Times New Roman"/>
          <w:sz w:val="24"/>
          <w:szCs w:val="24"/>
          <w:lang w:eastAsia="ru-RU"/>
        </w:rPr>
        <w:t>Паспорт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подпрограммы </w:t>
      </w:r>
      <w:r w:rsidR="00F469CF">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4038CC" w:rsidRPr="004038CC" w:rsidRDefault="00F469CF"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469CF">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w:t>
      </w:r>
    </w:p>
    <w:p w:rsidR="004038CC" w:rsidRPr="00535769"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Ответственный исполнитель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Соисполнители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Цели подпрограммы (если имеются)</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Задачи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Целевые показатели (индикаторы)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Этапы и сроки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Объемы финансирования подпрограммы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038CC">
        <w:tc>
          <w:tcPr>
            <w:tcW w:w="5102"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Ожидаемые результаты реализации подпрограммы</w:t>
            </w:r>
          </w:p>
        </w:tc>
        <w:tc>
          <w:tcPr>
            <w:tcW w:w="3912"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8819A5" w:rsidRDefault="008819A5"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p>
    <w:p w:rsidR="004038CC" w:rsidRPr="004038CC" w:rsidRDefault="004038CC" w:rsidP="004B70A6">
      <w:pPr>
        <w:widowControl w:val="0"/>
        <w:autoSpaceDE w:val="0"/>
        <w:autoSpaceDN w:val="0"/>
        <w:adjustRightInd w:val="0"/>
        <w:spacing w:before="240" w:after="0" w:line="240" w:lineRule="auto"/>
        <w:jc w:val="right"/>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5</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535769" w:rsidRPr="00535769"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038CC" w:rsidRPr="004038CC" w:rsidRDefault="00535769" w:rsidP="0053576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 w:name="Par1767"/>
      <w:bookmarkEnd w:id="6"/>
      <w:r w:rsidRPr="004038CC">
        <w:rPr>
          <w:rFonts w:ascii="Times New Roman" w:eastAsia="Times New Roman" w:hAnsi="Times New Roman"/>
          <w:sz w:val="24"/>
          <w:szCs w:val="24"/>
          <w:lang w:eastAsia="ru-RU"/>
        </w:rPr>
        <w:t>Отчет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 реализации основных мероприятий (мероприятий)</w:t>
      </w:r>
    </w:p>
    <w:p w:rsidR="007F22CE"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7F22CE" w:rsidRPr="007F22CE">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0"/>
        <w:gridCol w:w="5803"/>
        <w:gridCol w:w="1814"/>
        <w:gridCol w:w="1814"/>
      </w:tblGrid>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N</w:t>
            </w:r>
          </w:p>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proofErr w:type="spellStart"/>
            <w:r w:rsidRPr="004038CC">
              <w:rPr>
                <w:rFonts w:ascii="Times New Roman" w:eastAsia="Times New Roman" w:hAnsi="Times New Roman"/>
                <w:sz w:val="24"/>
                <w:szCs w:val="24"/>
                <w:lang w:eastAsia="ru-RU"/>
              </w:rPr>
              <w:t>пп</w:t>
            </w:r>
            <w:proofErr w:type="spellEnd"/>
          </w:p>
        </w:tc>
        <w:tc>
          <w:tcPr>
            <w:tcW w:w="5803" w:type="dxa"/>
            <w:tcBorders>
              <w:top w:val="single" w:sz="4" w:space="0" w:color="auto"/>
              <w:left w:val="single" w:sz="4" w:space="0" w:color="auto"/>
              <w:bottom w:val="single" w:sz="4" w:space="0" w:color="auto"/>
              <w:right w:val="single" w:sz="4" w:space="0" w:color="auto"/>
            </w:tcBorders>
            <w:hideMark/>
          </w:tcPr>
          <w:p w:rsidR="007F22CE" w:rsidRPr="00535769" w:rsidRDefault="004038CC" w:rsidP="007F22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Наименование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7F22CE" w:rsidRPr="007F22CE">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Чува</w:t>
            </w:r>
            <w:r w:rsidR="007F22CE">
              <w:rPr>
                <w:rFonts w:ascii="Times New Roman" w:eastAsia="Times New Roman" w:hAnsi="Times New Roman"/>
                <w:sz w:val="24"/>
                <w:szCs w:val="24"/>
                <w:lang w:eastAsia="ru-RU"/>
              </w:rPr>
              <w:t>шской Республики (подпрограммы муниципальной</w:t>
            </w:r>
            <w:r w:rsidRPr="004038CC">
              <w:rPr>
                <w:rFonts w:ascii="Times New Roman" w:eastAsia="Times New Roman" w:hAnsi="Times New Roman"/>
                <w:sz w:val="24"/>
                <w:szCs w:val="24"/>
                <w:lang w:eastAsia="ru-RU"/>
              </w:rPr>
              <w:t xml:space="preserve"> программы </w:t>
            </w:r>
            <w:r w:rsidR="007F22CE" w:rsidRPr="00535769">
              <w:rPr>
                <w:rFonts w:ascii="Times New Roman" w:eastAsia="Times New Roman" w:hAnsi="Times New Roman"/>
                <w:sz w:val="24"/>
                <w:szCs w:val="24"/>
                <w:lang w:eastAsia="ru-RU"/>
              </w:rPr>
              <w:t>Шумерлинского муниципального округа</w:t>
            </w:r>
          </w:p>
          <w:p w:rsidR="004038CC" w:rsidRPr="004038CC" w:rsidRDefault="004038CC" w:rsidP="007F22CE">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 основного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Сведения о выполнении соответствующего мероприятия </w:t>
            </w:r>
            <w:hyperlink r:id="rId18" w:anchor="Par1820" w:tooltip="&lt;1&gt; Указываются значения &quot;выполнено&quot;, &quot;не выполнено&quot;, &quot;частично выполнено&quot;." w:history="1">
              <w:r w:rsidRPr="004038CC">
                <w:rPr>
                  <w:rFonts w:ascii="Times New Roman" w:eastAsia="Times New Roman" w:hAnsi="Times New Roman"/>
                  <w:color w:val="0000FF"/>
                  <w:sz w:val="24"/>
                  <w:szCs w:val="24"/>
                  <w:lang w:eastAsia="ru-RU"/>
                </w:rPr>
                <w:t>&lt;1&gt;</w:t>
              </w:r>
            </w:hyperlink>
          </w:p>
        </w:tc>
        <w:tc>
          <w:tcPr>
            <w:tcW w:w="181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Примечание </w:t>
            </w:r>
            <w:hyperlink r:id="rId19"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4038CC">
                <w:rPr>
                  <w:rFonts w:ascii="Times New Roman" w:eastAsia="Times New Roman" w:hAnsi="Times New Roman"/>
                  <w:color w:val="0000FF"/>
                  <w:sz w:val="24"/>
                  <w:szCs w:val="24"/>
                  <w:lang w:eastAsia="ru-RU"/>
                </w:rPr>
                <w:t>&lt;2&gt;</w:t>
              </w:r>
            </w:hyperlink>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814" w:type="dxa"/>
            <w:tcBorders>
              <w:top w:val="single" w:sz="4" w:space="0" w:color="auto"/>
              <w:left w:val="single" w:sz="4" w:space="0" w:color="auto"/>
              <w:bottom w:val="single" w:sz="4" w:space="0" w:color="auto"/>
              <w:right w:val="nil"/>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7F22CE"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7F22CE">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 "..."</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1.2.</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2.1.</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1</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2.2.</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Основное мероприятие 2</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4B70A6">
        <w:tc>
          <w:tcPr>
            <w:tcW w:w="780" w:type="dxa"/>
            <w:tcBorders>
              <w:top w:val="single" w:sz="4" w:space="0" w:color="auto"/>
              <w:left w:val="nil"/>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580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814" w:type="dxa"/>
            <w:tcBorders>
              <w:top w:val="single" w:sz="4" w:space="0" w:color="auto"/>
              <w:left w:val="single" w:sz="4" w:space="0" w:color="auto"/>
              <w:bottom w:val="single" w:sz="4" w:space="0" w:color="auto"/>
              <w:right w:val="nil"/>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4038CC" w:rsidRPr="004038CC"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 w:name="Par1820"/>
      <w:bookmarkEnd w:id="7"/>
      <w:r w:rsidRPr="004038CC">
        <w:rPr>
          <w:rFonts w:ascii="Times New Roman" w:eastAsia="Times New Roman" w:hAnsi="Times New Roman"/>
          <w:sz w:val="24"/>
          <w:szCs w:val="24"/>
          <w:lang w:eastAsia="ru-RU"/>
        </w:rPr>
        <w:t>&lt;1&gt; Указываются значения "выполнено", "не выполнено", "частично выполнено".</w:t>
      </w:r>
    </w:p>
    <w:p w:rsidR="00FC2784"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FC2784" w:rsidSect="000541F2">
          <w:footerReference w:type="default" r:id="rId20"/>
          <w:pgSz w:w="11906" w:h="16838"/>
          <w:pgMar w:top="567" w:right="566" w:bottom="851" w:left="1133" w:header="0" w:footer="0" w:gutter="0"/>
          <w:cols w:space="720"/>
        </w:sectPr>
      </w:pPr>
      <w:bookmarkStart w:id="8" w:name="Par1821"/>
      <w:bookmarkEnd w:id="8"/>
      <w:r w:rsidRPr="004038CC">
        <w:rPr>
          <w:rFonts w:ascii="Times New Roman" w:eastAsia="Times New Roman" w:hAnsi="Times New Roman"/>
          <w:sz w:val="24"/>
          <w:szCs w:val="24"/>
          <w:lang w:eastAsia="ru-RU"/>
        </w:rPr>
        <w:t>&lt;2</w:t>
      </w:r>
      <w:proofErr w:type="gramStart"/>
      <w:r w:rsidRPr="004038CC">
        <w:rPr>
          <w:rFonts w:ascii="Times New Roman" w:eastAsia="Times New Roman" w:hAnsi="Times New Roman"/>
          <w:sz w:val="24"/>
          <w:szCs w:val="24"/>
          <w:lang w:eastAsia="ru-RU"/>
        </w:rPr>
        <w:t>&gt; П</w:t>
      </w:r>
      <w:proofErr w:type="gramEnd"/>
      <w:r w:rsidRPr="004038CC">
        <w:rPr>
          <w:rFonts w:ascii="Times New Roman" w:eastAsia="Times New Roman" w:hAnsi="Times New Roman"/>
          <w:sz w:val="24"/>
          <w:szCs w:val="24"/>
          <w:lang w:eastAsia="ru-RU"/>
        </w:rPr>
        <w:t>редставляется краткая информация о проделанной работе и о достижении (</w:t>
      </w:r>
      <w:proofErr w:type="spellStart"/>
      <w:r w:rsidRPr="004038CC">
        <w:rPr>
          <w:rFonts w:ascii="Times New Roman" w:eastAsia="Times New Roman" w:hAnsi="Times New Roman"/>
          <w:sz w:val="24"/>
          <w:szCs w:val="24"/>
          <w:lang w:eastAsia="ru-RU"/>
        </w:rPr>
        <w:t>недостижении</w:t>
      </w:r>
      <w:proofErr w:type="spellEnd"/>
      <w:r w:rsidRPr="004038CC">
        <w:rPr>
          <w:rFonts w:ascii="Times New Roman" w:eastAsia="Times New Roman" w:hAnsi="Times New Roman"/>
          <w:sz w:val="24"/>
          <w:szCs w:val="24"/>
          <w:lang w:eastAsia="ru-RU"/>
        </w:rPr>
        <w:t xml:space="preserve">) установленных целевых показателей (индикаторов)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r w:rsidR="007F22CE">
        <w:rPr>
          <w:rFonts w:ascii="Times New Roman" w:eastAsia="Times New Roman" w:hAnsi="Times New Roman"/>
          <w:sz w:val="24"/>
          <w:szCs w:val="24"/>
          <w:lang w:eastAsia="ru-RU"/>
        </w:rPr>
        <w:t xml:space="preserve"> </w:t>
      </w:r>
      <w:r w:rsidR="007F22CE" w:rsidRPr="007F22CE">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 Чувашской Республики (подпрограммы </w:t>
      </w:r>
      <w:r w:rsidR="007F22CE">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Чувашской Республики). В случае </w:t>
      </w:r>
      <w:proofErr w:type="spellStart"/>
      <w:r w:rsidRPr="004038CC">
        <w:rPr>
          <w:rFonts w:ascii="Times New Roman" w:eastAsia="Times New Roman" w:hAnsi="Times New Roman"/>
          <w:sz w:val="24"/>
          <w:szCs w:val="24"/>
          <w:lang w:eastAsia="ru-RU"/>
        </w:rPr>
        <w:t>недостижения</w:t>
      </w:r>
      <w:proofErr w:type="spellEnd"/>
      <w:r w:rsidRPr="004038CC">
        <w:rPr>
          <w:rFonts w:ascii="Times New Roman" w:eastAsia="Times New Roman" w:hAnsi="Times New Roman"/>
          <w:sz w:val="24"/>
          <w:szCs w:val="24"/>
          <w:lang w:eastAsia="ru-RU"/>
        </w:rPr>
        <w:t xml:space="preserve"> установленных целевых показателей (индикаторов) </w:t>
      </w:r>
      <w:r w:rsidR="004B70A6">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r w:rsidR="004B70A6">
        <w:rPr>
          <w:rFonts w:ascii="Times New Roman" w:eastAsia="Times New Roman" w:hAnsi="Times New Roman"/>
          <w:sz w:val="24"/>
          <w:szCs w:val="24"/>
          <w:lang w:eastAsia="ru-RU"/>
        </w:rPr>
        <w:t xml:space="preserve"> </w:t>
      </w:r>
      <w:r w:rsidR="004B70A6" w:rsidRPr="004B70A6">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 Чувашской Республики (подпрограммы </w:t>
      </w:r>
      <w:r w:rsidR="004B70A6">
        <w:rPr>
          <w:rFonts w:ascii="Times New Roman" w:eastAsia="Times New Roman" w:hAnsi="Times New Roman"/>
          <w:sz w:val="24"/>
          <w:szCs w:val="24"/>
          <w:lang w:eastAsia="ru-RU"/>
        </w:rPr>
        <w:t xml:space="preserve">муниципальной </w:t>
      </w:r>
      <w:r w:rsidRPr="004038CC">
        <w:rPr>
          <w:rFonts w:ascii="Times New Roman" w:eastAsia="Times New Roman" w:hAnsi="Times New Roman"/>
          <w:sz w:val="24"/>
          <w:szCs w:val="24"/>
          <w:lang w:eastAsia="ru-RU"/>
        </w:rPr>
        <w:t xml:space="preserve">программы </w:t>
      </w:r>
      <w:r w:rsidR="004B70A6" w:rsidRPr="004B70A6">
        <w:rPr>
          <w:rFonts w:ascii="Times New Roman" w:eastAsia="Times New Roman" w:hAnsi="Times New Roman"/>
          <w:sz w:val="24"/>
          <w:szCs w:val="24"/>
          <w:lang w:eastAsia="ru-RU"/>
        </w:rPr>
        <w:t xml:space="preserve">Шумерлинского муниципального округа </w:t>
      </w:r>
      <w:r w:rsidRPr="004038CC">
        <w:rPr>
          <w:rFonts w:ascii="Times New Roman" w:eastAsia="Times New Roman" w:hAnsi="Times New Roman"/>
          <w:sz w:val="24"/>
          <w:szCs w:val="24"/>
          <w:lang w:eastAsia="ru-RU"/>
        </w:rPr>
        <w:t xml:space="preserve">Чувашской Республики) представляются пояснения причин </w:t>
      </w:r>
      <w:proofErr w:type="spellStart"/>
      <w:r w:rsidRPr="004038CC">
        <w:rPr>
          <w:rFonts w:ascii="Times New Roman" w:eastAsia="Times New Roman" w:hAnsi="Times New Roman"/>
          <w:sz w:val="24"/>
          <w:szCs w:val="24"/>
          <w:lang w:eastAsia="ru-RU"/>
        </w:rPr>
        <w:t>недостижения</w:t>
      </w:r>
      <w:proofErr w:type="spellEnd"/>
      <w:r w:rsidR="00FC2784">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6</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4B70A6" w:rsidRPr="00535769"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B70A6" w:rsidRPr="004038CC" w:rsidRDefault="004B70A6" w:rsidP="004B70A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9" w:name="Par1834"/>
      <w:bookmarkEnd w:id="9"/>
      <w:r w:rsidRPr="008819A5">
        <w:rPr>
          <w:rFonts w:ascii="Times New Roman" w:eastAsia="Times New Roman" w:hAnsi="Times New Roman"/>
          <w:sz w:val="20"/>
          <w:szCs w:val="20"/>
          <w:lang w:eastAsia="ru-RU"/>
        </w:rPr>
        <w:t>Сведения</w:t>
      </w: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 достижении значений целевых показателей (индикаторов)</w:t>
      </w:r>
    </w:p>
    <w:p w:rsidR="004038CC" w:rsidRPr="008819A5" w:rsidRDefault="004B70A6"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муниципальной</w:t>
      </w:r>
      <w:r w:rsidR="004038CC" w:rsidRPr="008819A5">
        <w:rPr>
          <w:rFonts w:ascii="Times New Roman" w:eastAsia="Times New Roman" w:hAnsi="Times New Roman"/>
          <w:sz w:val="20"/>
          <w:szCs w:val="20"/>
          <w:lang w:eastAsia="ru-RU"/>
        </w:rPr>
        <w:t xml:space="preserve"> программы </w:t>
      </w:r>
      <w:r w:rsidRPr="008819A5">
        <w:rPr>
          <w:rFonts w:ascii="Times New Roman" w:eastAsia="Times New Roman" w:hAnsi="Times New Roman"/>
          <w:sz w:val="20"/>
          <w:szCs w:val="20"/>
          <w:lang w:eastAsia="ru-RU"/>
        </w:rPr>
        <w:t xml:space="preserve">Шумерлинского муниципального округа </w:t>
      </w:r>
      <w:r w:rsidR="004038CC" w:rsidRPr="008819A5">
        <w:rPr>
          <w:rFonts w:ascii="Times New Roman" w:eastAsia="Times New Roman" w:hAnsi="Times New Roman"/>
          <w:sz w:val="20"/>
          <w:szCs w:val="20"/>
          <w:lang w:eastAsia="ru-RU"/>
        </w:rPr>
        <w:t>Чувашской Республики,</w:t>
      </w:r>
    </w:p>
    <w:p w:rsidR="004038CC" w:rsidRPr="008819A5" w:rsidRDefault="004038CC" w:rsidP="004038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подпрограмм </w:t>
      </w:r>
      <w:r w:rsidR="004B70A6"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w:t>
      </w:r>
      <w:r w:rsidR="008819A5">
        <w:rPr>
          <w:rFonts w:ascii="Times New Roman" w:eastAsia="Times New Roman" w:hAnsi="Times New Roman"/>
          <w:sz w:val="20"/>
          <w:szCs w:val="20"/>
          <w:lang w:eastAsia="ru-RU"/>
        </w:rPr>
        <w:t xml:space="preserve"> </w:t>
      </w:r>
      <w:r w:rsidR="004B70A6"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w:t>
      </w:r>
    </w:p>
    <w:tbl>
      <w:tblPr>
        <w:tblW w:w="14413" w:type="dxa"/>
        <w:tblLayout w:type="fixed"/>
        <w:tblCellMar>
          <w:top w:w="102" w:type="dxa"/>
          <w:left w:w="62" w:type="dxa"/>
          <w:bottom w:w="102" w:type="dxa"/>
          <w:right w:w="62" w:type="dxa"/>
        </w:tblCellMar>
        <w:tblLook w:val="04A0" w:firstRow="1" w:lastRow="0" w:firstColumn="1" w:lastColumn="0" w:noHBand="0" w:noVBand="1"/>
      </w:tblPr>
      <w:tblGrid>
        <w:gridCol w:w="454"/>
        <w:gridCol w:w="2498"/>
        <w:gridCol w:w="1252"/>
        <w:gridCol w:w="1644"/>
        <w:gridCol w:w="1155"/>
        <w:gridCol w:w="964"/>
        <w:gridCol w:w="1309"/>
        <w:gridCol w:w="2041"/>
        <w:gridCol w:w="3096"/>
      </w:tblGrid>
      <w:tr w:rsidR="004038CC" w:rsidRPr="008819A5" w:rsidTr="006336CB">
        <w:tc>
          <w:tcPr>
            <w:tcW w:w="454" w:type="dxa"/>
            <w:vMerge w:val="restart"/>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N</w:t>
            </w:r>
          </w:p>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roofErr w:type="spellStart"/>
            <w:r w:rsidRPr="008819A5">
              <w:rPr>
                <w:rFonts w:ascii="Times New Roman" w:eastAsia="Times New Roman" w:hAnsi="Times New Roman"/>
                <w:sz w:val="20"/>
                <w:szCs w:val="20"/>
                <w:lang w:eastAsia="ru-RU"/>
              </w:rPr>
              <w:t>пп</w:t>
            </w:r>
            <w:proofErr w:type="spellEnd"/>
          </w:p>
        </w:tc>
        <w:tc>
          <w:tcPr>
            <w:tcW w:w="2498"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Наименование целевого показателя (индикатора)</w:t>
            </w:r>
          </w:p>
        </w:tc>
        <w:tc>
          <w:tcPr>
            <w:tcW w:w="1252"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Единица измерения</w:t>
            </w:r>
          </w:p>
        </w:tc>
        <w:tc>
          <w:tcPr>
            <w:tcW w:w="5072" w:type="dxa"/>
            <w:gridSpan w:val="4"/>
            <w:tcBorders>
              <w:top w:val="single" w:sz="4" w:space="0" w:color="auto"/>
              <w:left w:val="single" w:sz="4" w:space="0" w:color="auto"/>
              <w:bottom w:val="single" w:sz="4" w:space="0" w:color="auto"/>
              <w:right w:val="single" w:sz="4" w:space="0" w:color="auto"/>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Значения целевых показателей (индикаторов)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 xml:space="preserve">Чувашской Республики, подпрограммы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(программы)</w:t>
            </w:r>
          </w:p>
        </w:tc>
        <w:tc>
          <w:tcPr>
            <w:tcW w:w="2041"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Обоснование отклонений значений целевых показателей (индикаторов) на конец отчетного года (при наличии)</w:t>
            </w:r>
          </w:p>
        </w:tc>
        <w:tc>
          <w:tcPr>
            <w:tcW w:w="3096" w:type="dxa"/>
            <w:vMerge w:val="restart"/>
            <w:tcBorders>
              <w:top w:val="single" w:sz="4" w:space="0" w:color="auto"/>
              <w:left w:val="single" w:sz="4" w:space="0" w:color="auto"/>
              <w:bottom w:val="single" w:sz="4" w:space="0" w:color="auto"/>
              <w:right w:val="nil"/>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Значения целевых показателей (индикаторов)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 xml:space="preserve">Чувашской Республики, подпрограммы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(программы) на текущий год (план)</w:t>
            </w:r>
          </w:p>
        </w:tc>
      </w:tr>
      <w:tr w:rsidR="004038CC" w:rsidRPr="008819A5" w:rsidTr="006336CB">
        <w:tc>
          <w:tcPr>
            <w:tcW w:w="454" w:type="dxa"/>
            <w:vMerge/>
            <w:tcBorders>
              <w:top w:val="single" w:sz="4" w:space="0" w:color="auto"/>
              <w:left w:val="nil"/>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644" w:type="dxa"/>
            <w:vMerge w:val="restart"/>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год, предшествующий </w:t>
            </w:r>
            <w:proofErr w:type="gramStart"/>
            <w:r w:rsidRPr="008819A5">
              <w:rPr>
                <w:rFonts w:ascii="Times New Roman" w:eastAsia="Times New Roman" w:hAnsi="Times New Roman"/>
                <w:sz w:val="20"/>
                <w:szCs w:val="20"/>
                <w:lang w:eastAsia="ru-RU"/>
              </w:rPr>
              <w:t>отчетному</w:t>
            </w:r>
            <w:proofErr w:type="gramEnd"/>
            <w:r w:rsidRPr="008819A5">
              <w:rPr>
                <w:rFonts w:ascii="Times New Roman" w:eastAsia="Times New Roman" w:hAnsi="Times New Roman"/>
                <w:sz w:val="20"/>
                <w:szCs w:val="20"/>
                <w:lang w:eastAsia="ru-RU"/>
              </w:rPr>
              <w:t xml:space="preserve"> &lt;*&gt;</w:t>
            </w:r>
          </w:p>
        </w:tc>
        <w:tc>
          <w:tcPr>
            <w:tcW w:w="3428" w:type="dxa"/>
            <w:gridSpan w:val="3"/>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отчетный год</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r>
      <w:tr w:rsidR="004038CC" w:rsidRPr="008819A5" w:rsidTr="006336CB">
        <w:tc>
          <w:tcPr>
            <w:tcW w:w="454" w:type="dxa"/>
            <w:vMerge/>
            <w:tcBorders>
              <w:top w:val="single" w:sz="4" w:space="0" w:color="auto"/>
              <w:left w:val="nil"/>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первоначальный план</w:t>
            </w:r>
          </w:p>
        </w:tc>
        <w:tc>
          <w:tcPr>
            <w:tcW w:w="964"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уточненный план</w:t>
            </w:r>
          </w:p>
        </w:tc>
        <w:tc>
          <w:tcPr>
            <w:tcW w:w="1309"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факт</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c>
          <w:tcPr>
            <w:tcW w:w="3096" w:type="dxa"/>
            <w:vMerge/>
            <w:tcBorders>
              <w:top w:val="single" w:sz="4" w:space="0" w:color="auto"/>
              <w:left w:val="single" w:sz="4" w:space="0" w:color="auto"/>
              <w:bottom w:val="single" w:sz="4" w:space="0" w:color="auto"/>
              <w:right w:val="nil"/>
            </w:tcBorders>
            <w:vAlign w:val="center"/>
            <w:hideMark/>
          </w:tcPr>
          <w:p w:rsidR="004038CC" w:rsidRPr="008819A5" w:rsidRDefault="004038CC" w:rsidP="004038CC">
            <w:pPr>
              <w:spacing w:after="0" w:line="240" w:lineRule="auto"/>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8819A5" w:rsidRDefault="006336CB"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Муниципальная</w:t>
            </w:r>
            <w:r w:rsidR="004038CC" w:rsidRPr="008819A5">
              <w:rPr>
                <w:rFonts w:ascii="Times New Roman" w:eastAsia="Times New Roman" w:hAnsi="Times New Roman"/>
                <w:sz w:val="20"/>
                <w:szCs w:val="20"/>
                <w:lang w:eastAsia="ru-RU"/>
              </w:rPr>
              <w:t xml:space="preserve"> программа </w:t>
            </w:r>
            <w:r w:rsidRPr="008819A5">
              <w:rPr>
                <w:rFonts w:ascii="Times New Roman" w:eastAsia="Times New Roman" w:hAnsi="Times New Roman"/>
                <w:sz w:val="20"/>
                <w:szCs w:val="20"/>
                <w:lang w:eastAsia="ru-RU"/>
              </w:rPr>
              <w:t xml:space="preserve">Шумерлинского муниципального округа </w:t>
            </w:r>
            <w:r w:rsidR="004038CC" w:rsidRPr="008819A5">
              <w:rPr>
                <w:rFonts w:ascii="Times New Roman" w:eastAsia="Times New Roman" w:hAnsi="Times New Roman"/>
                <w:sz w:val="20"/>
                <w:szCs w:val="20"/>
                <w:lang w:eastAsia="ru-RU"/>
              </w:rPr>
              <w:t>Чувашской Республики</w:t>
            </w:r>
            <w:r w:rsidRPr="008819A5">
              <w:rPr>
                <w:rFonts w:ascii="Times New Roman" w:eastAsia="Times New Roman" w:hAnsi="Times New Roman"/>
                <w:sz w:val="20"/>
                <w:szCs w:val="20"/>
                <w:lang w:eastAsia="ru-RU"/>
              </w:rPr>
              <w:t xml:space="preserve"> «_________»</w:t>
            </w: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1.</w:t>
            </w: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959" w:type="dxa"/>
            <w:gridSpan w:val="8"/>
            <w:tcBorders>
              <w:top w:val="single" w:sz="4" w:space="0" w:color="auto"/>
              <w:left w:val="single" w:sz="4" w:space="0" w:color="auto"/>
              <w:bottom w:val="single" w:sz="4" w:space="0" w:color="auto"/>
              <w:right w:val="nil"/>
            </w:tcBorders>
            <w:hideMark/>
          </w:tcPr>
          <w:p w:rsidR="004038CC" w:rsidRPr="008819A5" w:rsidRDefault="004038CC" w:rsidP="006336CB">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 xml:space="preserve">Подпрограмма </w:t>
            </w:r>
            <w:r w:rsidR="006336CB" w:rsidRPr="008819A5">
              <w:rPr>
                <w:rFonts w:ascii="Times New Roman" w:eastAsia="Times New Roman" w:hAnsi="Times New Roman"/>
                <w:sz w:val="20"/>
                <w:szCs w:val="20"/>
                <w:lang w:eastAsia="ru-RU"/>
              </w:rPr>
              <w:t>муниципальной</w:t>
            </w:r>
            <w:r w:rsidRPr="008819A5">
              <w:rPr>
                <w:rFonts w:ascii="Times New Roman" w:eastAsia="Times New Roman" w:hAnsi="Times New Roman"/>
                <w:sz w:val="20"/>
                <w:szCs w:val="20"/>
                <w:lang w:eastAsia="ru-RU"/>
              </w:rPr>
              <w:t xml:space="preserve"> программы </w:t>
            </w:r>
            <w:r w:rsidR="006336CB" w:rsidRPr="008819A5">
              <w:rPr>
                <w:rFonts w:ascii="Times New Roman" w:eastAsia="Times New Roman" w:hAnsi="Times New Roman"/>
                <w:sz w:val="20"/>
                <w:szCs w:val="20"/>
                <w:lang w:eastAsia="ru-RU"/>
              </w:rPr>
              <w:t xml:space="preserve">Шумерлинского муниципального округа </w:t>
            </w:r>
            <w:r w:rsidRPr="008819A5">
              <w:rPr>
                <w:rFonts w:ascii="Times New Roman" w:eastAsia="Times New Roman" w:hAnsi="Times New Roman"/>
                <w:sz w:val="20"/>
                <w:szCs w:val="20"/>
                <w:lang w:eastAsia="ru-RU"/>
              </w:rPr>
              <w:t>Чувашской Республики (программа)</w:t>
            </w:r>
            <w:r w:rsidR="006336CB" w:rsidRPr="008819A5">
              <w:rPr>
                <w:sz w:val="20"/>
                <w:szCs w:val="20"/>
              </w:rPr>
              <w:t xml:space="preserve"> </w:t>
            </w:r>
            <w:r w:rsidR="006336CB" w:rsidRPr="008819A5">
              <w:rPr>
                <w:rFonts w:ascii="Times New Roman" w:eastAsia="Times New Roman" w:hAnsi="Times New Roman"/>
                <w:sz w:val="20"/>
                <w:szCs w:val="20"/>
                <w:lang w:eastAsia="ru-RU"/>
              </w:rPr>
              <w:t>«_________»</w:t>
            </w:r>
          </w:p>
        </w:tc>
      </w:tr>
      <w:tr w:rsidR="004038CC" w:rsidRPr="008819A5" w:rsidTr="006336CB">
        <w:tc>
          <w:tcPr>
            <w:tcW w:w="454" w:type="dxa"/>
            <w:tcBorders>
              <w:top w:val="single" w:sz="4" w:space="0" w:color="auto"/>
              <w:left w:val="nil"/>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498" w:type="dxa"/>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Целевой показатель (индикатор)</w:t>
            </w:r>
          </w:p>
        </w:tc>
        <w:tc>
          <w:tcPr>
            <w:tcW w:w="1252"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819A5" w:rsidTr="006336CB">
        <w:tc>
          <w:tcPr>
            <w:tcW w:w="454" w:type="dxa"/>
            <w:tcBorders>
              <w:top w:val="single" w:sz="4" w:space="0" w:color="auto"/>
              <w:left w:val="nil"/>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3750" w:type="dxa"/>
            <w:gridSpan w:val="2"/>
            <w:tcBorders>
              <w:top w:val="single" w:sz="4" w:space="0" w:color="auto"/>
              <w:left w:val="single" w:sz="4" w:space="0" w:color="auto"/>
              <w:bottom w:val="single" w:sz="4" w:space="0" w:color="auto"/>
              <w:right w:val="single" w:sz="4" w:space="0" w:color="auto"/>
            </w:tcBorders>
            <w:hideMark/>
          </w:tcPr>
          <w:p w:rsidR="004038CC" w:rsidRPr="008819A5"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tc>
        <w:tc>
          <w:tcPr>
            <w:tcW w:w="164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3096" w:type="dxa"/>
            <w:tcBorders>
              <w:top w:val="single" w:sz="4" w:space="0" w:color="auto"/>
              <w:left w:val="single" w:sz="4" w:space="0" w:color="auto"/>
              <w:bottom w:val="single" w:sz="4" w:space="0" w:color="auto"/>
              <w:right w:val="nil"/>
            </w:tcBorders>
          </w:tcPr>
          <w:p w:rsidR="004038CC" w:rsidRPr="008819A5"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8819A5" w:rsidRDefault="00FC2784" w:rsidP="00FC27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819A5">
        <w:rPr>
          <w:rFonts w:ascii="Times New Roman" w:eastAsia="Times New Roman" w:hAnsi="Times New Roman"/>
          <w:sz w:val="20"/>
          <w:szCs w:val="20"/>
          <w:lang w:eastAsia="ru-RU"/>
        </w:rPr>
        <w:t>--------------------------------</w:t>
      </w:r>
    </w:p>
    <w:p w:rsidR="00FC2784" w:rsidRPr="004038CC" w:rsidRDefault="00FC2784" w:rsidP="008819A5">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r w:rsidRPr="008819A5">
        <w:rPr>
          <w:rFonts w:ascii="Times New Roman" w:eastAsia="Times New Roman" w:hAnsi="Times New Roman"/>
          <w:sz w:val="20"/>
          <w:szCs w:val="20"/>
          <w:lang w:eastAsia="ru-RU"/>
        </w:rPr>
        <w:t xml:space="preserve">&lt;*&gt; Приводится фактическое значение целевого показателя (индикатора) за год, предшествующий </w:t>
      </w:r>
      <w:proofErr w:type="gramStart"/>
      <w:r w:rsidRPr="008819A5">
        <w:rPr>
          <w:rFonts w:ascii="Times New Roman" w:eastAsia="Times New Roman" w:hAnsi="Times New Roman"/>
          <w:sz w:val="20"/>
          <w:szCs w:val="20"/>
          <w:lang w:eastAsia="ru-RU"/>
        </w:rPr>
        <w:t>отчетному</w:t>
      </w:r>
      <w:proofErr w:type="gramEnd"/>
      <w:r w:rsidRPr="008819A5">
        <w:rPr>
          <w:rFonts w:ascii="Times New Roman" w:eastAsia="Times New Roman" w:hAnsi="Times New Roman"/>
          <w:sz w:val="20"/>
          <w:szCs w:val="20"/>
          <w:lang w:eastAsia="ru-RU"/>
        </w:rPr>
        <w:t>.</w:t>
      </w:r>
    </w:p>
    <w:p w:rsidR="004038CC" w:rsidRPr="004038CC" w:rsidRDefault="004038CC" w:rsidP="004038CC">
      <w:pPr>
        <w:spacing w:after="0" w:line="240" w:lineRule="auto"/>
        <w:rPr>
          <w:rFonts w:ascii="Times New Roman" w:eastAsia="Times New Roman" w:hAnsi="Times New Roman"/>
          <w:sz w:val="24"/>
          <w:szCs w:val="24"/>
          <w:lang w:eastAsia="ru-RU"/>
        </w:rPr>
        <w:sectPr w:rsidR="004038CC" w:rsidRPr="004038CC">
          <w:pgSz w:w="16838" w:h="11906" w:orient="landscape"/>
          <w:pgMar w:top="1133" w:right="1440" w:bottom="566" w:left="1440" w:header="0" w:footer="0" w:gutter="0"/>
          <w:cols w:space="720"/>
        </w:sect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7</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DE3080" w:rsidRPr="00535769"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DE3080" w:rsidRPr="004038CC" w:rsidRDefault="00DE3080" w:rsidP="00DE30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0" w:name="Par1924"/>
      <w:bookmarkEnd w:id="10"/>
      <w:r w:rsidRPr="004038CC">
        <w:rPr>
          <w:rFonts w:ascii="Times New Roman" w:eastAsia="Times New Roman" w:hAnsi="Times New Roman"/>
          <w:sz w:val="24"/>
          <w:szCs w:val="24"/>
          <w:lang w:eastAsia="ru-RU"/>
        </w:rPr>
        <w:t>Отчет</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об использовании бюджетных ассигнований</w:t>
      </w:r>
    </w:p>
    <w:p w:rsidR="004D2D46" w:rsidRPr="004D2D46"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бюджета </w:t>
      </w:r>
      <w:r w:rsidR="004D2D46" w:rsidRPr="004D2D46">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D2D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на реализацию </w:t>
      </w:r>
      <w:r w:rsidR="0087670D">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87670D" w:rsidRPr="0087670D"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70D">
        <w:rPr>
          <w:rFonts w:ascii="Times New Roman" w:eastAsia="Times New Roman" w:hAnsi="Times New Roman"/>
          <w:sz w:val="24"/>
          <w:szCs w:val="24"/>
          <w:lang w:eastAsia="ru-RU"/>
        </w:rPr>
        <w:t xml:space="preserve">Шумерлинского муниципального округа </w:t>
      </w:r>
    </w:p>
    <w:p w:rsidR="004038CC" w:rsidRPr="004038CC" w:rsidRDefault="0087670D" w:rsidP="008767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70D">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2727"/>
        <w:gridCol w:w="907"/>
        <w:gridCol w:w="964"/>
        <w:gridCol w:w="1814"/>
        <w:gridCol w:w="1757"/>
      </w:tblGrid>
      <w:tr w:rsidR="004038CC" w:rsidRPr="0087670D" w:rsidTr="0087670D">
        <w:tc>
          <w:tcPr>
            <w:tcW w:w="1871" w:type="dxa"/>
            <w:vMerge w:val="restart"/>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Статус</w:t>
            </w:r>
          </w:p>
        </w:tc>
        <w:tc>
          <w:tcPr>
            <w:tcW w:w="2727" w:type="dxa"/>
            <w:vMerge w:val="restart"/>
            <w:tcBorders>
              <w:top w:val="single" w:sz="4" w:space="0" w:color="auto"/>
              <w:left w:val="single" w:sz="4" w:space="0" w:color="auto"/>
              <w:bottom w:val="single" w:sz="4" w:space="0" w:color="auto"/>
              <w:right w:val="single" w:sz="4" w:space="0" w:color="auto"/>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Наименование </w:t>
            </w:r>
            <w:r w:rsidR="0087670D" w:rsidRPr="0087670D">
              <w:rPr>
                <w:rFonts w:ascii="Times New Roman" w:eastAsia="Times New Roman" w:hAnsi="Times New Roman"/>
                <w:sz w:val="20"/>
                <w:szCs w:val="20"/>
                <w:lang w:eastAsia="ru-RU"/>
              </w:rPr>
              <w:t xml:space="preserve">муниципальной </w:t>
            </w:r>
            <w:r w:rsidRPr="0087670D">
              <w:rPr>
                <w:rFonts w:ascii="Times New Roman" w:eastAsia="Times New Roman" w:hAnsi="Times New Roman"/>
                <w:sz w:val="20"/>
                <w:szCs w:val="20"/>
                <w:lang w:eastAsia="ru-RU"/>
              </w:rPr>
              <w:t xml:space="preserve">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c>
          <w:tcPr>
            <w:tcW w:w="5442" w:type="dxa"/>
            <w:gridSpan w:val="4"/>
            <w:tcBorders>
              <w:top w:val="single" w:sz="4" w:space="0" w:color="auto"/>
              <w:left w:val="single" w:sz="4" w:space="0" w:color="auto"/>
              <w:bottom w:val="single" w:sz="4" w:space="0" w:color="auto"/>
              <w:right w:val="nil"/>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Расходы, тыс. рублей</w:t>
            </w:r>
          </w:p>
        </w:tc>
      </w:tr>
      <w:tr w:rsidR="004038CC" w:rsidRPr="0087670D" w:rsidTr="0087670D">
        <w:tc>
          <w:tcPr>
            <w:tcW w:w="1871" w:type="dxa"/>
            <w:vMerge/>
            <w:tcBorders>
              <w:top w:val="single" w:sz="4" w:space="0" w:color="auto"/>
              <w:left w:val="nil"/>
              <w:bottom w:val="single" w:sz="4" w:space="0" w:color="auto"/>
              <w:right w:val="single" w:sz="4" w:space="0" w:color="auto"/>
            </w:tcBorders>
            <w:vAlign w:val="center"/>
            <w:hideMark/>
          </w:tcPr>
          <w:p w:rsidR="004038CC" w:rsidRPr="0087670D" w:rsidRDefault="004038CC" w:rsidP="004038CC">
            <w:pPr>
              <w:spacing w:after="0" w:line="240" w:lineRule="auto"/>
              <w:rPr>
                <w:rFonts w:ascii="Times New Roman" w:eastAsia="Times New Roman" w:hAnsi="Times New Roman"/>
                <w:sz w:val="20"/>
                <w:szCs w:val="20"/>
                <w:lang w:eastAsia="ru-RU"/>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4038CC" w:rsidRPr="0087670D" w:rsidRDefault="004038CC" w:rsidP="004038CC">
            <w:pPr>
              <w:spacing w:after="0" w:line="240" w:lineRule="auto"/>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план расходов на отчетный год</w:t>
            </w:r>
          </w:p>
        </w:tc>
        <w:tc>
          <w:tcPr>
            <w:tcW w:w="964" w:type="dxa"/>
            <w:tcBorders>
              <w:top w:val="single" w:sz="4" w:space="0" w:color="auto"/>
              <w:left w:val="single" w:sz="4" w:space="0" w:color="auto"/>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фактические расходы за отчетный год</w:t>
            </w:r>
          </w:p>
        </w:tc>
        <w:tc>
          <w:tcPr>
            <w:tcW w:w="1814" w:type="dxa"/>
            <w:tcBorders>
              <w:top w:val="single" w:sz="4" w:space="0" w:color="auto"/>
              <w:left w:val="single" w:sz="4" w:space="0" w:color="auto"/>
              <w:bottom w:val="single" w:sz="4" w:space="0" w:color="auto"/>
              <w:right w:val="single" w:sz="4" w:space="0" w:color="auto"/>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план расходов с начала реализации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c>
          <w:tcPr>
            <w:tcW w:w="1757" w:type="dxa"/>
            <w:tcBorders>
              <w:top w:val="single" w:sz="4" w:space="0" w:color="auto"/>
              <w:left w:val="single" w:sz="4" w:space="0" w:color="auto"/>
              <w:bottom w:val="single" w:sz="4" w:space="0" w:color="auto"/>
              <w:right w:val="nil"/>
            </w:tcBorders>
            <w:hideMark/>
          </w:tcPr>
          <w:p w:rsidR="004038CC" w:rsidRPr="0087670D" w:rsidRDefault="004038CC" w:rsidP="0087670D">
            <w:pPr>
              <w:widowControl w:val="0"/>
              <w:autoSpaceDE w:val="0"/>
              <w:autoSpaceDN w:val="0"/>
              <w:adjustRightInd w:val="0"/>
              <w:spacing w:after="0"/>
              <w:jc w:val="center"/>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 xml:space="preserve">фактические расходы с начала реализации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 xml:space="preserve">Чувашской Республики (подпрограммы </w:t>
            </w:r>
            <w:r w:rsidR="0087670D" w:rsidRPr="0087670D">
              <w:rPr>
                <w:rFonts w:ascii="Times New Roman" w:eastAsia="Times New Roman" w:hAnsi="Times New Roman"/>
                <w:sz w:val="20"/>
                <w:szCs w:val="20"/>
                <w:lang w:eastAsia="ru-RU"/>
              </w:rPr>
              <w:t>муниципальной</w:t>
            </w:r>
            <w:r w:rsidRPr="0087670D">
              <w:rPr>
                <w:rFonts w:ascii="Times New Roman" w:eastAsia="Times New Roman" w:hAnsi="Times New Roman"/>
                <w:sz w:val="20"/>
                <w:szCs w:val="20"/>
                <w:lang w:eastAsia="ru-RU"/>
              </w:rPr>
              <w:t xml:space="preserve"> программы </w:t>
            </w:r>
            <w:r w:rsidR="0087670D" w:rsidRPr="0087670D">
              <w:rPr>
                <w:rFonts w:ascii="Times New Roman" w:eastAsia="Times New Roman" w:hAnsi="Times New Roman"/>
                <w:sz w:val="20"/>
                <w:szCs w:val="20"/>
                <w:lang w:eastAsia="ru-RU"/>
              </w:rPr>
              <w:t xml:space="preserve">Шумерлинского муниципального округа </w:t>
            </w:r>
            <w:r w:rsidRPr="0087670D">
              <w:rPr>
                <w:rFonts w:ascii="Times New Roman" w:eastAsia="Times New Roman" w:hAnsi="Times New Roman"/>
                <w:sz w:val="20"/>
                <w:szCs w:val="20"/>
                <w:lang w:eastAsia="ru-RU"/>
              </w:rPr>
              <w:t>Чувашской Республики, программы)</w:t>
            </w: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87670D" w:rsidP="004038CC">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Муниципальная</w:t>
            </w:r>
            <w:r w:rsidR="004038CC" w:rsidRPr="0087670D">
              <w:rPr>
                <w:rFonts w:ascii="Times New Roman" w:eastAsia="Times New Roman" w:hAnsi="Times New Roman"/>
                <w:sz w:val="20"/>
                <w:szCs w:val="20"/>
                <w:lang w:eastAsia="ru-RU"/>
              </w:rPr>
              <w:t xml:space="preserve"> программа </w:t>
            </w:r>
            <w:r w:rsidRPr="0087670D">
              <w:rPr>
                <w:rFonts w:ascii="Times New Roman" w:eastAsia="Times New Roman" w:hAnsi="Times New Roman"/>
                <w:sz w:val="20"/>
                <w:szCs w:val="20"/>
                <w:lang w:eastAsia="ru-RU"/>
              </w:rPr>
              <w:t xml:space="preserve">Шумерлинского муниципального округа </w:t>
            </w:r>
            <w:r w:rsidR="004038CC" w:rsidRPr="0087670D">
              <w:rPr>
                <w:rFonts w:ascii="Times New Roman" w:eastAsia="Times New Roman" w:hAnsi="Times New Roman"/>
                <w:sz w:val="20"/>
                <w:szCs w:val="20"/>
                <w:lang w:eastAsia="ru-RU"/>
              </w:rPr>
              <w:t>Чувашской Республики</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Подпрограмма 1 (программа 1)</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Подпрограмма 2 (программа 2)</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87670D" w:rsidTr="0087670D">
        <w:tc>
          <w:tcPr>
            <w:tcW w:w="1871" w:type="dxa"/>
            <w:tcBorders>
              <w:top w:val="single" w:sz="4" w:space="0" w:color="auto"/>
              <w:left w:val="nil"/>
              <w:bottom w:val="single" w:sz="4" w:space="0" w:color="auto"/>
              <w:right w:val="single" w:sz="4" w:space="0" w:color="auto"/>
            </w:tcBorders>
            <w:hideMark/>
          </w:tcPr>
          <w:p w:rsidR="004038CC" w:rsidRPr="0087670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87670D">
              <w:rPr>
                <w:rFonts w:ascii="Times New Roman" w:eastAsia="Times New Roman" w:hAnsi="Times New Roman"/>
                <w:sz w:val="20"/>
                <w:szCs w:val="20"/>
                <w:lang w:eastAsia="ru-RU"/>
              </w:rPr>
              <w:t>...</w:t>
            </w:r>
          </w:p>
        </w:tc>
        <w:tc>
          <w:tcPr>
            <w:tcW w:w="272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57" w:type="dxa"/>
            <w:tcBorders>
              <w:top w:val="single" w:sz="4" w:space="0" w:color="auto"/>
              <w:left w:val="single" w:sz="4" w:space="0" w:color="auto"/>
              <w:bottom w:val="single" w:sz="4" w:space="0" w:color="auto"/>
              <w:right w:val="nil"/>
            </w:tcBorders>
          </w:tcPr>
          <w:p w:rsidR="004038CC" w:rsidRPr="0087670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8</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247EB7" w:rsidRPr="00535769"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4038CC" w:rsidRPr="004038CC" w:rsidRDefault="00247EB7" w:rsidP="00247E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1" w:name="Par1978"/>
      <w:bookmarkEnd w:id="11"/>
      <w:r w:rsidRPr="004038CC">
        <w:rPr>
          <w:rFonts w:ascii="Times New Roman" w:eastAsia="Times New Roman" w:hAnsi="Times New Roman"/>
          <w:sz w:val="24"/>
          <w:szCs w:val="24"/>
          <w:lang w:eastAsia="ru-RU"/>
        </w:rPr>
        <w:t>Информация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 финансировании реализации </w:t>
      </w:r>
      <w:r w:rsidR="00247EB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w:t>
      </w:r>
    </w:p>
    <w:p w:rsidR="00247EB7" w:rsidRDefault="00247EB7"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 xml:space="preserve">Чувашской Республики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153"/>
        <w:gridCol w:w="2438"/>
        <w:gridCol w:w="1155"/>
        <w:gridCol w:w="1485"/>
      </w:tblGrid>
      <w:tr w:rsidR="004038CC"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Статус</w:t>
            </w:r>
          </w:p>
        </w:tc>
        <w:tc>
          <w:tcPr>
            <w:tcW w:w="3153" w:type="dxa"/>
            <w:tcBorders>
              <w:top w:val="single" w:sz="4" w:space="0" w:color="auto"/>
              <w:left w:val="single" w:sz="4" w:space="0" w:color="auto"/>
              <w:bottom w:val="single" w:sz="4" w:space="0" w:color="auto"/>
              <w:right w:val="single" w:sz="4" w:space="0" w:color="auto"/>
            </w:tcBorders>
            <w:hideMark/>
          </w:tcPr>
          <w:p w:rsidR="004038CC" w:rsidRPr="004038CC" w:rsidRDefault="00247EB7" w:rsidP="00247EB7">
            <w:pPr>
              <w:widowControl w:val="0"/>
              <w:autoSpaceDE w:val="0"/>
              <w:autoSpaceDN w:val="0"/>
              <w:adjustRightInd w:val="0"/>
              <w:spacing w:after="0"/>
              <w:jc w:val="center"/>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w:t>
            </w:r>
            <w:r>
              <w:rPr>
                <w:rFonts w:ascii="Times New Roman" w:eastAsia="Times New Roman" w:hAnsi="Times New Roman"/>
                <w:sz w:val="24"/>
                <w:szCs w:val="24"/>
                <w:lang w:eastAsia="ru-RU"/>
              </w:rPr>
              <w:t>)</w:t>
            </w:r>
            <w:r w:rsidRPr="00247EB7">
              <w:rPr>
                <w:rFonts w:ascii="Times New Roman" w:eastAsia="Times New Roman" w:hAnsi="Times New Roman"/>
                <w:sz w:val="24"/>
                <w:szCs w:val="24"/>
                <w:lang w:eastAsia="ru-RU"/>
              </w:rPr>
              <w:t xml:space="preserve"> </w:t>
            </w:r>
            <w:r w:rsidR="004038CC" w:rsidRPr="004038CC">
              <w:rPr>
                <w:rFonts w:ascii="Times New Roman" w:eastAsia="Times New Roman" w:hAnsi="Times New Roman"/>
                <w:sz w:val="24"/>
                <w:szCs w:val="24"/>
                <w:lang w:eastAsia="ru-RU"/>
              </w:rPr>
              <w:t>программы</w:t>
            </w: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План, тыс. рублей </w:t>
            </w:r>
            <w:hyperlink r:id="rId21" w:anchor="Par2042" w:tooltip="&lt;1&gt; В соответствии с государственной программой Чувашской Республики." w:history="1">
              <w:r w:rsidRPr="004038CC">
                <w:rPr>
                  <w:rFonts w:ascii="Times New Roman" w:eastAsia="Times New Roman" w:hAnsi="Times New Roman"/>
                  <w:color w:val="0000FF"/>
                  <w:sz w:val="24"/>
                  <w:szCs w:val="24"/>
                  <w:lang w:eastAsia="ru-RU"/>
                </w:rPr>
                <w:t>&lt;1&gt;</w:t>
              </w:r>
            </w:hyperlink>
          </w:p>
        </w:tc>
        <w:tc>
          <w:tcPr>
            <w:tcW w:w="148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Фактические расходы, тыс. рублей </w:t>
            </w:r>
            <w:hyperlink r:id="rId22" w:anchor="Par2043" w:tooltip="&lt;2&gt; Кассовые расходы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е источники." w:history="1">
              <w:r w:rsidRPr="004038CC">
                <w:rPr>
                  <w:rFonts w:ascii="Times New Roman" w:eastAsia="Times New Roman" w:hAnsi="Times New Roman"/>
                  <w:color w:val="0000FF"/>
                  <w:sz w:val="24"/>
                  <w:szCs w:val="24"/>
                  <w:lang w:eastAsia="ru-RU"/>
                </w:rPr>
                <w:t>&lt;2&gt;</w:t>
              </w:r>
            </w:hyperlink>
          </w:p>
        </w:tc>
      </w:tr>
      <w:tr w:rsidR="004038CC"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1</w:t>
            </w:r>
          </w:p>
        </w:tc>
        <w:tc>
          <w:tcPr>
            <w:tcW w:w="3153"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3</w:t>
            </w:r>
          </w:p>
        </w:tc>
        <w:tc>
          <w:tcPr>
            <w:tcW w:w="115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4</w:t>
            </w:r>
          </w:p>
        </w:tc>
        <w:tc>
          <w:tcPr>
            <w:tcW w:w="1485"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5</w:t>
            </w:r>
          </w:p>
        </w:tc>
      </w:tr>
      <w:tr w:rsidR="004038CC" w:rsidRPr="004038CC" w:rsidTr="00247EB7">
        <w:tc>
          <w:tcPr>
            <w:tcW w:w="1871"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4038CC" w:rsidRPr="004038CC">
              <w:rPr>
                <w:rFonts w:ascii="Times New Roman" w:eastAsia="Times New Roman" w:hAnsi="Times New Roman"/>
                <w:sz w:val="24"/>
                <w:szCs w:val="24"/>
                <w:lang w:eastAsia="ru-RU"/>
              </w:rPr>
              <w:t xml:space="preserve"> программа </w:t>
            </w:r>
            <w:r w:rsidRPr="00247EB7">
              <w:rPr>
                <w:rFonts w:ascii="Times New Roman" w:eastAsia="Times New Roman" w:hAnsi="Times New Roman"/>
                <w:sz w:val="24"/>
                <w:szCs w:val="24"/>
                <w:lang w:eastAsia="ru-RU"/>
              </w:rPr>
              <w:t xml:space="preserve">Шумерлинского муниципального округа </w:t>
            </w:r>
            <w:r w:rsidR="004038CC" w:rsidRPr="004038CC">
              <w:rPr>
                <w:rFonts w:ascii="Times New Roman" w:eastAsia="Times New Roman" w:hAnsi="Times New Roman"/>
                <w:sz w:val="24"/>
                <w:szCs w:val="24"/>
                <w:lang w:eastAsia="ru-RU"/>
              </w:rPr>
              <w:t>Чувашской Республики</w:t>
            </w:r>
          </w:p>
        </w:tc>
        <w:tc>
          <w:tcPr>
            <w:tcW w:w="3153" w:type="dxa"/>
            <w:vMerge w:val="restart"/>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 </w:t>
            </w:r>
            <w:r w:rsidRPr="00247EB7">
              <w:rPr>
                <w:rFonts w:ascii="Times New Roman" w:eastAsia="Times New Roman" w:hAnsi="Times New Roman"/>
                <w:sz w:val="24"/>
                <w:szCs w:val="24"/>
                <w:lang w:eastAsia="ru-RU"/>
              </w:rPr>
              <w:t>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247EB7">
        <w:trPr>
          <w:trHeight w:val="849"/>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val="restart"/>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Подпрограмма 1 (Программа)</w:t>
            </w:r>
          </w:p>
        </w:tc>
        <w:tc>
          <w:tcPr>
            <w:tcW w:w="3153" w:type="dxa"/>
            <w:vMerge w:val="restart"/>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4038CC"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республиканский </w:t>
            </w:r>
            <w:r w:rsidRPr="004038CC">
              <w:rPr>
                <w:rFonts w:ascii="Times New Roman" w:eastAsia="Times New Roman" w:hAnsi="Times New Roman"/>
                <w:sz w:val="24"/>
                <w:szCs w:val="24"/>
                <w:lang w:eastAsia="ru-RU"/>
              </w:rPr>
              <w:lastRenderedPageBreak/>
              <w:t>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4038CC" w:rsidRPr="004038CC" w:rsidTr="00247EB7">
        <w:tc>
          <w:tcPr>
            <w:tcW w:w="1871"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038CC" w:rsidRPr="004038CC" w:rsidRDefault="004038CC"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4038CC"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247EB7">
              <w:rPr>
                <w:rFonts w:ascii="Times New Roman" w:eastAsia="Times New Roman" w:hAnsi="Times New Roman"/>
                <w:sz w:val="24"/>
                <w:szCs w:val="24"/>
                <w:lang w:eastAsia="ru-RU"/>
              </w:rPr>
              <w:t>бюджет Шумерлинского муниципального округа</w:t>
            </w:r>
          </w:p>
        </w:tc>
        <w:tc>
          <w:tcPr>
            <w:tcW w:w="115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4038CC" w:rsidRPr="004038CC" w:rsidRDefault="004038CC"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76260D">
        <w:trPr>
          <w:trHeight w:val="849"/>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47EB7" w:rsidRPr="004038CC" w:rsidRDefault="00247EB7" w:rsidP="004038CC">
            <w:pPr>
              <w:spacing w:after="0" w:line="240" w:lineRule="auto"/>
              <w:rPr>
                <w:rFonts w:ascii="Times New Roman" w:eastAsia="Times New Roman" w:hAnsi="Times New Roman"/>
                <w:sz w:val="24"/>
                <w:szCs w:val="24"/>
                <w:lang w:eastAsia="ru-RU"/>
              </w:rPr>
            </w:pPr>
          </w:p>
        </w:tc>
        <w:tc>
          <w:tcPr>
            <w:tcW w:w="2438" w:type="dxa"/>
            <w:tcBorders>
              <w:top w:val="single" w:sz="4" w:space="0" w:color="auto"/>
              <w:left w:val="single" w:sz="4" w:space="0" w:color="auto"/>
              <w:right w:val="single" w:sz="4" w:space="0" w:color="auto"/>
            </w:tcBorders>
            <w:hideMark/>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внебюджетные источники</w:t>
            </w:r>
          </w:p>
        </w:tc>
        <w:tc>
          <w:tcPr>
            <w:tcW w:w="115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r w:rsidR="00247EB7" w:rsidRPr="004038CC" w:rsidTr="00247EB7">
        <w:tc>
          <w:tcPr>
            <w:tcW w:w="1871" w:type="dxa"/>
            <w:tcBorders>
              <w:top w:val="single" w:sz="4" w:space="0" w:color="auto"/>
              <w:left w:val="single" w:sz="4" w:space="0" w:color="auto"/>
              <w:bottom w:val="single" w:sz="4" w:space="0" w:color="auto"/>
              <w:right w:val="single" w:sz="4" w:space="0" w:color="auto"/>
            </w:tcBorders>
            <w:hideMark/>
          </w:tcPr>
          <w:p w:rsidR="00247EB7" w:rsidRPr="004038CC" w:rsidRDefault="00247EB7" w:rsidP="004038CC">
            <w:pPr>
              <w:widowControl w:val="0"/>
              <w:autoSpaceDE w:val="0"/>
              <w:autoSpaceDN w:val="0"/>
              <w:adjustRightInd w:val="0"/>
              <w:spacing w:after="0"/>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tc>
        <w:tc>
          <w:tcPr>
            <w:tcW w:w="3153"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247EB7" w:rsidRPr="004038CC" w:rsidRDefault="00247EB7" w:rsidP="004038CC">
            <w:pPr>
              <w:widowControl w:val="0"/>
              <w:autoSpaceDE w:val="0"/>
              <w:autoSpaceDN w:val="0"/>
              <w:adjustRightInd w:val="0"/>
              <w:spacing w:after="0"/>
              <w:rPr>
                <w:rFonts w:ascii="Times New Roman" w:eastAsia="Times New Roman" w:hAnsi="Times New Roman"/>
                <w:sz w:val="24"/>
                <w:szCs w:val="24"/>
                <w:lang w:eastAsia="ru-RU"/>
              </w:rPr>
            </w:pPr>
          </w:p>
        </w:tc>
      </w:tr>
    </w:tbl>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4038CC" w:rsidRPr="004038CC"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2" w:name="Par2042"/>
      <w:bookmarkEnd w:id="12"/>
      <w:r w:rsidRPr="004038CC">
        <w:rPr>
          <w:rFonts w:ascii="Times New Roman" w:eastAsia="Times New Roman" w:hAnsi="Times New Roman"/>
          <w:sz w:val="24"/>
          <w:szCs w:val="24"/>
          <w:lang w:eastAsia="ru-RU"/>
        </w:rPr>
        <w:t xml:space="preserve">&lt;1&gt; В соответствии с </w:t>
      </w:r>
      <w:r w:rsidR="00247EB7">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программой </w:t>
      </w:r>
      <w:r w:rsidR="00247EB7" w:rsidRPr="00247EB7">
        <w:rPr>
          <w:rFonts w:ascii="Times New Roman" w:eastAsia="Times New Roman" w:hAnsi="Times New Roman"/>
          <w:sz w:val="24"/>
          <w:szCs w:val="24"/>
          <w:lang w:eastAsia="ru-RU"/>
        </w:rPr>
        <w:t xml:space="preserve">бюджет Шумерлинского муниципального округа </w:t>
      </w: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3" w:name="Par2043"/>
      <w:bookmarkEnd w:id="13"/>
      <w:r w:rsidRPr="004038CC">
        <w:rPr>
          <w:rFonts w:ascii="Times New Roman" w:eastAsia="Times New Roman" w:hAnsi="Times New Roman"/>
          <w:sz w:val="24"/>
          <w:szCs w:val="24"/>
          <w:lang w:eastAsia="ru-RU"/>
        </w:rPr>
        <w:t xml:space="preserve">&lt;2&gt; Кассовые расходы федерального бюджета, республиканского бюджета Чувашской Республики, </w:t>
      </w:r>
      <w:r w:rsidR="00247EB7">
        <w:rPr>
          <w:rFonts w:ascii="Times New Roman" w:eastAsia="Times New Roman" w:hAnsi="Times New Roman"/>
          <w:sz w:val="24"/>
          <w:szCs w:val="24"/>
          <w:lang w:eastAsia="ru-RU"/>
        </w:rPr>
        <w:t xml:space="preserve">бюджета </w:t>
      </w:r>
      <w:r w:rsidR="00247EB7" w:rsidRPr="00247EB7">
        <w:rPr>
          <w:rFonts w:ascii="Times New Roman" w:eastAsia="Times New Roman" w:hAnsi="Times New Roman"/>
          <w:sz w:val="24"/>
          <w:szCs w:val="24"/>
          <w:lang w:eastAsia="ru-RU"/>
        </w:rPr>
        <w:t>Шумерлинского муниципального округа</w:t>
      </w:r>
      <w:r w:rsidRPr="004038CC">
        <w:rPr>
          <w:rFonts w:ascii="Times New Roman" w:eastAsia="Times New Roman" w:hAnsi="Times New Roman"/>
          <w:sz w:val="24"/>
          <w:szCs w:val="24"/>
          <w:lang w:eastAsia="ru-RU"/>
        </w:rPr>
        <w:t>, внебюджетные источники.</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C2784" w:rsidRDefault="00FC2784"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FC2784">
          <w:pgSz w:w="11906" w:h="16838"/>
          <w:pgMar w:top="1440" w:right="566" w:bottom="1440" w:left="1133" w:header="0" w:footer="0" w:gutter="0"/>
          <w:cols w:space="720"/>
        </w:sectPr>
      </w:pPr>
    </w:p>
    <w:p w:rsidR="004038CC" w:rsidRPr="004038CC" w:rsidRDefault="004038CC" w:rsidP="004038C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lastRenderedPageBreak/>
        <w:t xml:space="preserve">Приложение </w:t>
      </w:r>
      <w:r w:rsidR="00FC2784">
        <w:rPr>
          <w:rFonts w:ascii="Times New Roman" w:eastAsia="Times New Roman" w:hAnsi="Times New Roman"/>
          <w:sz w:val="24"/>
          <w:szCs w:val="24"/>
          <w:lang w:eastAsia="ru-RU"/>
        </w:rPr>
        <w:t>№</w:t>
      </w:r>
      <w:r w:rsidRPr="004038CC">
        <w:rPr>
          <w:rFonts w:ascii="Times New Roman" w:eastAsia="Times New Roman" w:hAnsi="Times New Roman"/>
          <w:sz w:val="24"/>
          <w:szCs w:val="24"/>
          <w:lang w:eastAsia="ru-RU"/>
        </w:rPr>
        <w:t xml:space="preserve"> </w:t>
      </w:r>
      <w:r w:rsidR="00FC2784">
        <w:rPr>
          <w:rFonts w:ascii="Times New Roman" w:eastAsia="Times New Roman" w:hAnsi="Times New Roman"/>
          <w:sz w:val="24"/>
          <w:szCs w:val="24"/>
          <w:lang w:eastAsia="ru-RU"/>
        </w:rPr>
        <w:t>9</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к Порядку разработки и реализации</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муниципальных программ</w:t>
      </w:r>
    </w:p>
    <w:p w:rsidR="002276AA" w:rsidRPr="00535769"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 xml:space="preserve">Шумерлинского муниципального округа </w:t>
      </w:r>
    </w:p>
    <w:p w:rsidR="002276AA" w:rsidRPr="004038CC" w:rsidRDefault="002276AA" w:rsidP="002276A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35769">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 w:name="Par2056"/>
      <w:bookmarkEnd w:id="14"/>
      <w:r w:rsidRPr="004038CC">
        <w:rPr>
          <w:rFonts w:ascii="Times New Roman" w:eastAsia="Times New Roman" w:hAnsi="Times New Roman"/>
          <w:sz w:val="24"/>
          <w:szCs w:val="24"/>
          <w:lang w:eastAsia="ru-RU"/>
        </w:rPr>
        <w:t>Информация</w:t>
      </w:r>
    </w:p>
    <w:p w:rsidR="002276AA" w:rsidRPr="004038CC" w:rsidRDefault="004038CC" w:rsidP="002276A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о финансировании реализации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основных мероприятий (мероприятий)</w:t>
      </w:r>
    </w:p>
    <w:p w:rsidR="002276AA"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 xml:space="preserve">подпрограмм </w:t>
      </w:r>
      <w:r w:rsidR="002276AA">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программы </w:t>
      </w:r>
      <w:r w:rsidR="002276AA" w:rsidRPr="002276AA">
        <w:rPr>
          <w:rFonts w:ascii="Times New Roman" w:eastAsia="Times New Roman" w:hAnsi="Times New Roman"/>
          <w:sz w:val="24"/>
          <w:szCs w:val="24"/>
          <w:lang w:eastAsia="ru-RU"/>
        </w:rPr>
        <w:t xml:space="preserve">Шумерлинского муниципального округа </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Чувашской Республики</w:t>
      </w:r>
    </w:p>
    <w:p w:rsidR="004038CC" w:rsidRPr="004038CC" w:rsidRDefault="004038CC" w:rsidP="004038C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за счет всех источников финансирования за _______ год</w:t>
      </w:r>
    </w:p>
    <w:p w:rsidR="004038CC" w:rsidRPr="004038CC" w:rsidRDefault="004038CC" w:rsidP="004038C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3695" w:type="dxa"/>
        <w:tblLayout w:type="fixed"/>
        <w:tblCellMar>
          <w:top w:w="102" w:type="dxa"/>
          <w:left w:w="62" w:type="dxa"/>
          <w:bottom w:w="102" w:type="dxa"/>
          <w:right w:w="62" w:type="dxa"/>
        </w:tblCellMar>
        <w:tblLook w:val="04A0" w:firstRow="1" w:lastRow="0" w:firstColumn="1" w:lastColumn="0" w:noHBand="0" w:noVBand="1"/>
      </w:tblPr>
      <w:tblGrid>
        <w:gridCol w:w="1254"/>
        <w:gridCol w:w="1360"/>
        <w:gridCol w:w="737"/>
        <w:gridCol w:w="680"/>
        <w:gridCol w:w="624"/>
        <w:gridCol w:w="737"/>
        <w:gridCol w:w="709"/>
        <w:gridCol w:w="1786"/>
        <w:gridCol w:w="850"/>
        <w:gridCol w:w="960"/>
        <w:gridCol w:w="619"/>
        <w:gridCol w:w="949"/>
        <w:gridCol w:w="949"/>
        <w:gridCol w:w="574"/>
        <w:gridCol w:w="907"/>
      </w:tblGrid>
      <w:tr w:rsidR="004038CC" w:rsidRPr="0003764D" w:rsidTr="00043B7C">
        <w:tc>
          <w:tcPr>
            <w:tcW w:w="1254" w:type="dxa"/>
            <w:vMerge w:val="restart"/>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Статус</w:t>
            </w:r>
          </w:p>
        </w:tc>
        <w:tc>
          <w:tcPr>
            <w:tcW w:w="136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F844B0">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Наименование подпрограммы </w:t>
            </w:r>
            <w:r w:rsidR="002276AA" w:rsidRPr="0003764D">
              <w:rPr>
                <w:rFonts w:ascii="Times New Roman" w:eastAsia="Times New Roman" w:hAnsi="Times New Roman"/>
                <w:sz w:val="20"/>
                <w:szCs w:val="20"/>
                <w:lang w:eastAsia="ru-RU"/>
              </w:rPr>
              <w:t>муниципальной</w:t>
            </w:r>
            <w:r w:rsidRPr="0003764D">
              <w:rPr>
                <w:rFonts w:ascii="Times New Roman" w:eastAsia="Times New Roman" w:hAnsi="Times New Roman"/>
                <w:sz w:val="20"/>
                <w:szCs w:val="20"/>
                <w:lang w:eastAsia="ru-RU"/>
              </w:rPr>
              <w:t xml:space="preserve"> программы </w:t>
            </w:r>
            <w:r w:rsidR="002276AA" w:rsidRPr="0003764D">
              <w:rPr>
                <w:rFonts w:ascii="Times New Roman" w:eastAsia="Times New Roman" w:hAnsi="Times New Roman"/>
                <w:sz w:val="20"/>
                <w:szCs w:val="20"/>
                <w:lang w:eastAsia="ru-RU"/>
              </w:rPr>
              <w:t xml:space="preserve">Шумерлинского муниципального округа </w:t>
            </w:r>
            <w:r w:rsidRPr="0003764D">
              <w:rPr>
                <w:rFonts w:ascii="Times New Roman" w:eastAsia="Times New Roman" w:hAnsi="Times New Roman"/>
                <w:sz w:val="20"/>
                <w:szCs w:val="20"/>
                <w:lang w:eastAsia="ru-RU"/>
              </w:rPr>
              <w:t>Чувашской Республики, основ</w:t>
            </w:r>
            <w:r w:rsidR="00F844B0">
              <w:rPr>
                <w:rFonts w:ascii="Times New Roman" w:eastAsia="Times New Roman" w:hAnsi="Times New Roman"/>
                <w:sz w:val="20"/>
                <w:szCs w:val="20"/>
                <w:lang w:eastAsia="ru-RU"/>
              </w:rPr>
              <w:t>ного мероприятия (мероприятия)</w:t>
            </w:r>
          </w:p>
        </w:tc>
        <w:tc>
          <w:tcPr>
            <w:tcW w:w="737"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Ответственный исполнитель, соисполнители</w:t>
            </w:r>
          </w:p>
        </w:tc>
        <w:tc>
          <w:tcPr>
            <w:tcW w:w="2750" w:type="dxa"/>
            <w:gridSpan w:val="4"/>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Код бюджетной классификации</w:t>
            </w:r>
          </w:p>
        </w:tc>
        <w:tc>
          <w:tcPr>
            <w:tcW w:w="1786"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Единица измерения</w:t>
            </w:r>
          </w:p>
        </w:tc>
        <w:tc>
          <w:tcPr>
            <w:tcW w:w="960" w:type="dxa"/>
            <w:vMerge w:val="restart"/>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Фактические данные за год, предшествующий отчетному </w:t>
            </w:r>
            <w:hyperlink r:id="rId23" w:anchor="Par2686" w:tooltip="&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 w:history="1">
              <w:r w:rsidRPr="0003764D">
                <w:rPr>
                  <w:rFonts w:ascii="Times New Roman" w:eastAsia="Times New Roman" w:hAnsi="Times New Roman"/>
                  <w:color w:val="0000FF"/>
                  <w:sz w:val="20"/>
                  <w:szCs w:val="20"/>
                  <w:lang w:eastAsia="ru-RU"/>
                </w:rPr>
                <w:t>&lt;1&gt;</w:t>
              </w:r>
            </w:hyperlink>
          </w:p>
        </w:tc>
        <w:tc>
          <w:tcPr>
            <w:tcW w:w="3091" w:type="dxa"/>
            <w:gridSpan w:val="4"/>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Данные за отчетный год</w:t>
            </w:r>
          </w:p>
        </w:tc>
        <w:tc>
          <w:tcPr>
            <w:tcW w:w="907" w:type="dxa"/>
            <w:vMerge w:val="restart"/>
            <w:tcBorders>
              <w:top w:val="single" w:sz="4" w:space="0" w:color="auto"/>
              <w:left w:val="single" w:sz="4" w:space="0" w:color="auto"/>
              <w:bottom w:val="single" w:sz="4" w:space="0" w:color="auto"/>
              <w:right w:val="nil"/>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Плановые данные на очередной финансовый год</w:t>
            </w: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главный распорядитель средств бюджета</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раздел, подраздел</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группа (группа и подгруппа) вида расходов</w:t>
            </w: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план </w:t>
            </w:r>
            <w:hyperlink r:id="rId24" w:anchor="Par2687" w:tooltip="&lt;2&gt; В соответствии с государственной программой Чувашской Республики." w:history="1">
              <w:r w:rsidRPr="0003764D">
                <w:rPr>
                  <w:rFonts w:ascii="Times New Roman" w:eastAsia="Times New Roman" w:hAnsi="Times New Roman"/>
                  <w:color w:val="0000FF"/>
                  <w:sz w:val="20"/>
                  <w:szCs w:val="20"/>
                  <w:lang w:eastAsia="ru-RU"/>
                </w:rPr>
                <w:t>&lt;2&gt;</w:t>
              </w:r>
            </w:hyperlink>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сводная роспись на 1 января</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сводная роспись на 31 декабря</w:t>
            </w:r>
          </w:p>
        </w:tc>
        <w:tc>
          <w:tcPr>
            <w:tcW w:w="57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 xml:space="preserve">факт </w:t>
            </w:r>
            <w:hyperlink r:id="rId25" w:anchor="Par2688" w:tooltip="&lt;3&gt; Кассовые расходы за счет средств федерального бюджета, республиканского бюджета Чувашской Республики, местных бюджетов, территориального государственного внебюджетного фонда Чувашской Республики, внебюджетных источников." w:history="1">
              <w:r w:rsidRPr="0003764D">
                <w:rPr>
                  <w:rFonts w:ascii="Times New Roman" w:eastAsia="Times New Roman" w:hAnsi="Times New Roman"/>
                  <w:color w:val="0000FF"/>
                  <w:sz w:val="20"/>
                  <w:szCs w:val="20"/>
                  <w:lang w:eastAsia="ru-RU"/>
                </w:rPr>
                <w:t>&lt;3&gt;</w:t>
              </w:r>
            </w:hyperlink>
          </w:p>
        </w:tc>
        <w:tc>
          <w:tcPr>
            <w:tcW w:w="907" w:type="dxa"/>
            <w:vMerge/>
            <w:tcBorders>
              <w:top w:val="single" w:sz="4" w:space="0" w:color="auto"/>
              <w:left w:val="single" w:sz="4" w:space="0" w:color="auto"/>
              <w:bottom w:val="single" w:sz="4" w:space="0" w:color="auto"/>
              <w:right w:val="nil"/>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lastRenderedPageBreak/>
              <w:t>1</w:t>
            </w:r>
          </w:p>
        </w:tc>
        <w:tc>
          <w:tcPr>
            <w:tcW w:w="136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4</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5</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7</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10</w:t>
            </w:r>
          </w:p>
        </w:tc>
        <w:tc>
          <w:tcPr>
            <w:tcW w:w="61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11</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12</w:t>
            </w:r>
          </w:p>
        </w:tc>
        <w:tc>
          <w:tcPr>
            <w:tcW w:w="94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13</w:t>
            </w:r>
          </w:p>
        </w:tc>
        <w:tc>
          <w:tcPr>
            <w:tcW w:w="57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14</w:t>
            </w:r>
          </w:p>
        </w:tc>
        <w:tc>
          <w:tcPr>
            <w:tcW w:w="907" w:type="dxa"/>
            <w:tcBorders>
              <w:top w:val="single" w:sz="4" w:space="0" w:color="auto"/>
              <w:left w:val="single" w:sz="4" w:space="0" w:color="auto"/>
              <w:bottom w:val="single" w:sz="4" w:space="0" w:color="auto"/>
              <w:right w:val="nil"/>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15</w:t>
            </w:r>
          </w:p>
        </w:tc>
      </w:tr>
      <w:tr w:rsidR="004038CC" w:rsidRPr="0003764D" w:rsidTr="00043B7C">
        <w:tc>
          <w:tcPr>
            <w:tcW w:w="1254" w:type="dxa"/>
            <w:vMerge w:val="restart"/>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Подпрограмма 1</w:t>
            </w:r>
          </w:p>
        </w:tc>
        <w:tc>
          <w:tcPr>
            <w:tcW w:w="1360" w:type="dxa"/>
            <w:vMerge w:val="restart"/>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vMerge/>
            <w:tcBorders>
              <w:top w:val="single" w:sz="4" w:space="0" w:color="auto"/>
              <w:left w:val="nil"/>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038CC" w:rsidRPr="0003764D" w:rsidRDefault="004038CC"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03764D" w:rsidP="0003764D">
            <w:pPr>
              <w:widowControl w:val="0"/>
              <w:autoSpaceDE w:val="0"/>
              <w:autoSpaceDN w:val="0"/>
              <w:adjustRightInd w:val="0"/>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w:t>
            </w:r>
            <w:r w:rsidR="004038CC" w:rsidRPr="0003764D">
              <w:rPr>
                <w:rFonts w:ascii="Times New Roman" w:eastAsia="Times New Roman" w:hAnsi="Times New Roman"/>
                <w:sz w:val="20"/>
                <w:szCs w:val="20"/>
                <w:lang w:eastAsia="ru-RU"/>
              </w:rPr>
              <w:t>юджет</w:t>
            </w:r>
            <w:r w:rsidRPr="0003764D">
              <w:rPr>
                <w:rFonts w:ascii="Times New Roman" w:eastAsia="Times New Roman" w:hAnsi="Times New Roman"/>
                <w:sz w:val="20"/>
                <w:szCs w:val="20"/>
                <w:lang w:eastAsia="ru-RU"/>
              </w:rPr>
              <w:t xml:space="preserve">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03764D" w:rsidRPr="0003764D" w:rsidTr="00043B7C">
        <w:trPr>
          <w:trHeight w:val="743"/>
        </w:trPr>
        <w:tc>
          <w:tcPr>
            <w:tcW w:w="1254" w:type="dxa"/>
            <w:vMerge/>
            <w:tcBorders>
              <w:top w:val="single" w:sz="4" w:space="0" w:color="auto"/>
              <w:left w:val="nil"/>
              <w:bottom w:val="single" w:sz="4" w:space="0" w:color="auto"/>
              <w:right w:val="single" w:sz="4" w:space="0" w:color="auto"/>
            </w:tcBorders>
            <w:vAlign w:val="center"/>
            <w:hideMark/>
          </w:tcPr>
          <w:p w:rsidR="0003764D" w:rsidRPr="0003764D" w:rsidRDefault="0003764D" w:rsidP="004038CC">
            <w:pPr>
              <w:spacing w:after="0" w:line="240" w:lineRule="auto"/>
              <w:rPr>
                <w:rFonts w:ascii="Times New Roman" w:eastAsia="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3764D" w:rsidRPr="0003764D" w:rsidRDefault="0003764D" w:rsidP="004038CC">
            <w:pPr>
              <w:spacing w:after="0" w:line="240" w:lineRule="auto"/>
              <w:rPr>
                <w:rFonts w:ascii="Times New Roman" w:eastAsia="Times New Roman" w:hAnsi="Times New Roman"/>
                <w:sz w:val="20"/>
                <w:szCs w:val="20"/>
                <w:lang w:eastAsia="ru-RU"/>
              </w:rPr>
            </w:pPr>
          </w:p>
        </w:tc>
        <w:tc>
          <w:tcPr>
            <w:tcW w:w="737"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right w:val="single" w:sz="4" w:space="0" w:color="auto"/>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right w:val="nil"/>
            </w:tcBorders>
          </w:tcPr>
          <w:p w:rsidR="0003764D" w:rsidRPr="0003764D" w:rsidRDefault="0003764D"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Основное мероприятие 1.1</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Мероприятие 1.1.1</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F844B0" w:rsidRPr="0003764D" w:rsidTr="00043B7C">
        <w:tc>
          <w:tcPr>
            <w:tcW w:w="1254" w:type="dxa"/>
            <w:tcBorders>
              <w:top w:val="single" w:sz="4" w:space="0" w:color="auto"/>
              <w:left w:val="nil"/>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624"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37"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F844B0" w:rsidRPr="0003764D" w:rsidRDefault="00F844B0" w:rsidP="0076260D">
            <w:pPr>
              <w:widowControl w:val="0"/>
              <w:autoSpaceDE w:val="0"/>
              <w:autoSpaceDN w:val="0"/>
              <w:adjustRightInd w:val="0"/>
              <w:spacing w:after="0"/>
              <w:jc w:val="center"/>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x</w:t>
            </w:r>
          </w:p>
        </w:tc>
        <w:tc>
          <w:tcPr>
            <w:tcW w:w="1786" w:type="dxa"/>
            <w:tcBorders>
              <w:top w:val="single" w:sz="4" w:space="0" w:color="auto"/>
              <w:left w:val="single" w:sz="4" w:space="0" w:color="auto"/>
              <w:bottom w:val="single" w:sz="4" w:space="0" w:color="auto"/>
              <w:right w:val="single" w:sz="4" w:space="0" w:color="auto"/>
            </w:tcBorders>
            <w:hideMark/>
          </w:tcPr>
          <w:p w:rsidR="00F844B0"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F844B0"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F844B0" w:rsidRPr="0003764D" w:rsidRDefault="00F844B0"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Мероприятие 1.1.2</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F844B0"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F844B0">
              <w:rPr>
                <w:rFonts w:ascii="Times New Roman" w:eastAsia="Times New Roman" w:hAnsi="Times New Roman"/>
                <w:sz w:val="20"/>
                <w:szCs w:val="20"/>
                <w:lang w:eastAsia="ru-RU"/>
              </w:rPr>
              <w:t>бюджет Шумерлинского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тыс. рублей</w:t>
            </w: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r w:rsidR="004038CC" w:rsidRPr="0003764D" w:rsidTr="00043B7C">
        <w:tc>
          <w:tcPr>
            <w:tcW w:w="1254" w:type="dxa"/>
            <w:tcBorders>
              <w:top w:val="single" w:sz="4" w:space="0" w:color="auto"/>
              <w:left w:val="nil"/>
              <w:bottom w:val="single" w:sz="4" w:space="0" w:color="auto"/>
              <w:right w:val="single" w:sz="4" w:space="0" w:color="auto"/>
            </w:tcBorders>
            <w:hideMark/>
          </w:tcPr>
          <w:p w:rsidR="004038CC" w:rsidRPr="0003764D" w:rsidRDefault="004038CC" w:rsidP="004038CC">
            <w:pPr>
              <w:widowControl w:val="0"/>
              <w:autoSpaceDE w:val="0"/>
              <w:autoSpaceDN w:val="0"/>
              <w:adjustRightInd w:val="0"/>
              <w:spacing w:after="0"/>
              <w:jc w:val="both"/>
              <w:rPr>
                <w:rFonts w:ascii="Times New Roman" w:eastAsia="Times New Roman" w:hAnsi="Times New Roman"/>
                <w:sz w:val="20"/>
                <w:szCs w:val="20"/>
                <w:lang w:eastAsia="ru-RU"/>
              </w:rPr>
            </w:pPr>
            <w:r w:rsidRPr="0003764D">
              <w:rPr>
                <w:rFonts w:ascii="Times New Roman" w:eastAsia="Times New Roman" w:hAnsi="Times New Roman"/>
                <w:sz w:val="20"/>
                <w:szCs w:val="20"/>
                <w:lang w:eastAsia="ru-RU"/>
              </w:rPr>
              <w:t>...</w:t>
            </w:r>
          </w:p>
        </w:tc>
        <w:tc>
          <w:tcPr>
            <w:tcW w:w="13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1786"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c>
          <w:tcPr>
            <w:tcW w:w="907" w:type="dxa"/>
            <w:tcBorders>
              <w:top w:val="single" w:sz="4" w:space="0" w:color="auto"/>
              <w:left w:val="single" w:sz="4" w:space="0" w:color="auto"/>
              <w:bottom w:val="single" w:sz="4" w:space="0" w:color="auto"/>
              <w:right w:val="nil"/>
            </w:tcBorders>
          </w:tcPr>
          <w:p w:rsidR="004038CC" w:rsidRPr="0003764D" w:rsidRDefault="004038CC" w:rsidP="004038CC">
            <w:pPr>
              <w:widowControl w:val="0"/>
              <w:autoSpaceDE w:val="0"/>
              <w:autoSpaceDN w:val="0"/>
              <w:adjustRightInd w:val="0"/>
              <w:spacing w:after="0"/>
              <w:rPr>
                <w:rFonts w:ascii="Times New Roman" w:eastAsia="Times New Roman" w:hAnsi="Times New Roman"/>
                <w:sz w:val="20"/>
                <w:szCs w:val="20"/>
                <w:lang w:eastAsia="ru-RU"/>
              </w:rPr>
            </w:pPr>
          </w:p>
        </w:tc>
      </w:tr>
    </w:tbl>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038CC">
        <w:rPr>
          <w:rFonts w:ascii="Times New Roman" w:eastAsia="Times New Roman" w:hAnsi="Times New Roman"/>
          <w:sz w:val="24"/>
          <w:szCs w:val="24"/>
          <w:lang w:eastAsia="ru-RU"/>
        </w:rPr>
        <w:t>--------------------------------</w:t>
      </w:r>
    </w:p>
    <w:p w:rsidR="00FC2784" w:rsidRPr="004038CC"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5" w:name="Par2686"/>
      <w:bookmarkEnd w:id="15"/>
      <w:r w:rsidRPr="004038CC">
        <w:rPr>
          <w:rFonts w:ascii="Times New Roman" w:eastAsia="Times New Roman" w:hAnsi="Times New Roman"/>
          <w:sz w:val="24"/>
          <w:szCs w:val="24"/>
          <w:lang w:eastAsia="ru-RU"/>
        </w:rPr>
        <w:t>&lt;1&gt;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6" w:name="Par2687"/>
      <w:bookmarkEnd w:id="16"/>
      <w:r w:rsidRPr="004038CC">
        <w:rPr>
          <w:rFonts w:ascii="Times New Roman" w:eastAsia="Times New Roman" w:hAnsi="Times New Roman"/>
          <w:sz w:val="24"/>
          <w:szCs w:val="24"/>
          <w:lang w:eastAsia="ru-RU"/>
        </w:rPr>
        <w:t xml:space="preserve">&lt;2&gt; В соответствии с </w:t>
      </w:r>
      <w:r>
        <w:rPr>
          <w:rFonts w:ascii="Times New Roman" w:eastAsia="Times New Roman" w:hAnsi="Times New Roman"/>
          <w:sz w:val="24"/>
          <w:szCs w:val="24"/>
          <w:lang w:eastAsia="ru-RU"/>
        </w:rPr>
        <w:t>муниципальной</w:t>
      </w:r>
      <w:r w:rsidRPr="004038CC">
        <w:rPr>
          <w:rFonts w:ascii="Times New Roman" w:eastAsia="Times New Roman" w:hAnsi="Times New Roman"/>
          <w:sz w:val="24"/>
          <w:szCs w:val="24"/>
          <w:lang w:eastAsia="ru-RU"/>
        </w:rPr>
        <w:t xml:space="preserve"> программой </w:t>
      </w:r>
      <w:r>
        <w:rPr>
          <w:rFonts w:ascii="Times New Roman" w:eastAsia="Times New Roman" w:hAnsi="Times New Roman"/>
          <w:sz w:val="24"/>
          <w:szCs w:val="24"/>
          <w:lang w:eastAsia="ru-RU"/>
        </w:rPr>
        <w:t xml:space="preserve">Шумерлинского муниципального </w:t>
      </w:r>
      <w:r w:rsidRPr="00535769">
        <w:rPr>
          <w:rFonts w:ascii="Times New Roman" w:eastAsia="Times New Roman" w:hAnsi="Times New Roman"/>
          <w:sz w:val="24"/>
          <w:szCs w:val="24"/>
          <w:lang w:eastAsia="ru-RU"/>
        </w:rPr>
        <w:t xml:space="preserve">округа </w:t>
      </w:r>
      <w:r w:rsidRPr="004038CC">
        <w:rPr>
          <w:rFonts w:ascii="Times New Roman" w:eastAsia="Times New Roman" w:hAnsi="Times New Roman"/>
          <w:sz w:val="24"/>
          <w:szCs w:val="24"/>
          <w:lang w:eastAsia="ru-RU"/>
        </w:rPr>
        <w:t>Чувашской Республики.</w:t>
      </w:r>
    </w:p>
    <w:p w:rsidR="00FC2784" w:rsidRPr="004038CC" w:rsidRDefault="00FC2784" w:rsidP="00FC2784">
      <w:pPr>
        <w:widowControl w:val="0"/>
        <w:autoSpaceDE w:val="0"/>
        <w:autoSpaceDN w:val="0"/>
        <w:adjustRightInd w:val="0"/>
        <w:spacing w:before="240" w:after="0" w:line="240" w:lineRule="auto"/>
        <w:jc w:val="both"/>
        <w:rPr>
          <w:rFonts w:ascii="Times New Roman" w:eastAsia="Times New Roman" w:hAnsi="Times New Roman"/>
          <w:sz w:val="24"/>
          <w:szCs w:val="24"/>
          <w:lang w:eastAsia="ru-RU"/>
        </w:rPr>
      </w:pPr>
      <w:bookmarkStart w:id="17" w:name="Par2688"/>
      <w:bookmarkEnd w:id="17"/>
      <w:r w:rsidRPr="004038CC">
        <w:rPr>
          <w:rFonts w:ascii="Times New Roman" w:eastAsia="Times New Roman" w:hAnsi="Times New Roman"/>
          <w:sz w:val="24"/>
          <w:szCs w:val="24"/>
          <w:lang w:eastAsia="ru-RU"/>
        </w:rPr>
        <w:t>&lt;3&gt; Кассовые расходы за счет средств федерального бюджета, республиканского бюджета Чувашской Республики, бюджет</w:t>
      </w:r>
      <w:r>
        <w:rPr>
          <w:rFonts w:ascii="Times New Roman" w:eastAsia="Times New Roman" w:hAnsi="Times New Roman"/>
          <w:sz w:val="24"/>
          <w:szCs w:val="24"/>
          <w:lang w:eastAsia="ru-RU"/>
        </w:rPr>
        <w:t xml:space="preserve">а </w:t>
      </w:r>
      <w:r w:rsidRPr="00F844B0">
        <w:rPr>
          <w:rFonts w:ascii="Times New Roman" w:eastAsia="Times New Roman" w:hAnsi="Times New Roman"/>
          <w:sz w:val="24"/>
          <w:szCs w:val="24"/>
          <w:lang w:eastAsia="ru-RU"/>
        </w:rPr>
        <w:t>Шумерлинского муниципального округа</w:t>
      </w:r>
      <w:r w:rsidRPr="004038CC">
        <w:rPr>
          <w:rFonts w:ascii="Times New Roman" w:eastAsia="Times New Roman" w:hAnsi="Times New Roman"/>
          <w:sz w:val="24"/>
          <w:szCs w:val="24"/>
          <w:lang w:eastAsia="ru-RU"/>
        </w:rPr>
        <w:t>, внебюджетных источников.</w:t>
      </w:r>
    </w:p>
    <w:p w:rsidR="00FC2784" w:rsidRPr="004038CC" w:rsidRDefault="00FC2784"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038CC" w:rsidRPr="004038CC" w:rsidRDefault="004038CC" w:rsidP="00FC278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sectPr w:rsidR="004038CC" w:rsidRPr="004038CC" w:rsidSect="00FC278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9E" w:rsidRDefault="002C2B9E" w:rsidP="00B61097">
      <w:pPr>
        <w:spacing w:after="0" w:line="240" w:lineRule="auto"/>
      </w:pPr>
      <w:r>
        <w:separator/>
      </w:r>
    </w:p>
  </w:endnote>
  <w:endnote w:type="continuationSeparator" w:id="0">
    <w:p w:rsidR="002C2B9E" w:rsidRDefault="002C2B9E" w:rsidP="00B6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8C" w:rsidRPr="00B61097" w:rsidRDefault="00F96B8C">
    <w:pPr>
      <w:pStyle w:val="a6"/>
      <w:jc w:val="center"/>
      <w:rPr>
        <w:sz w:val="20"/>
        <w:szCs w:val="20"/>
      </w:rPr>
    </w:pPr>
  </w:p>
  <w:p w:rsidR="00F96B8C" w:rsidRDefault="00F96B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9E" w:rsidRDefault="002C2B9E" w:rsidP="00B61097">
      <w:pPr>
        <w:spacing w:after="0" w:line="240" w:lineRule="auto"/>
      </w:pPr>
      <w:r>
        <w:separator/>
      </w:r>
    </w:p>
  </w:footnote>
  <w:footnote w:type="continuationSeparator" w:id="0">
    <w:p w:rsidR="002C2B9E" w:rsidRDefault="002C2B9E" w:rsidP="00B61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914"/>
    <w:rsid w:val="00016C44"/>
    <w:rsid w:val="00020DD7"/>
    <w:rsid w:val="00034C5E"/>
    <w:rsid w:val="0003764D"/>
    <w:rsid w:val="00043B7C"/>
    <w:rsid w:val="00043EA9"/>
    <w:rsid w:val="00045AAE"/>
    <w:rsid w:val="000541F2"/>
    <w:rsid w:val="000636DF"/>
    <w:rsid w:val="00063929"/>
    <w:rsid w:val="000754F1"/>
    <w:rsid w:val="000C738D"/>
    <w:rsid w:val="000D1AFB"/>
    <w:rsid w:val="000E3093"/>
    <w:rsid w:val="000E6160"/>
    <w:rsid w:val="000E62C7"/>
    <w:rsid w:val="000F4916"/>
    <w:rsid w:val="00120A8D"/>
    <w:rsid w:val="00123C6D"/>
    <w:rsid w:val="0014018F"/>
    <w:rsid w:val="001443A9"/>
    <w:rsid w:val="0017700A"/>
    <w:rsid w:val="001D3DF6"/>
    <w:rsid w:val="001E3146"/>
    <w:rsid w:val="00200C94"/>
    <w:rsid w:val="0022693E"/>
    <w:rsid w:val="002276AA"/>
    <w:rsid w:val="00247C51"/>
    <w:rsid w:val="00247EB7"/>
    <w:rsid w:val="00251269"/>
    <w:rsid w:val="0026068B"/>
    <w:rsid w:val="002615FC"/>
    <w:rsid w:val="00282656"/>
    <w:rsid w:val="002A01E9"/>
    <w:rsid w:val="002A6E6A"/>
    <w:rsid w:val="002C2B9E"/>
    <w:rsid w:val="002E32DC"/>
    <w:rsid w:val="002F656F"/>
    <w:rsid w:val="002F6815"/>
    <w:rsid w:val="0030388E"/>
    <w:rsid w:val="0031251E"/>
    <w:rsid w:val="0033034A"/>
    <w:rsid w:val="003467E0"/>
    <w:rsid w:val="00372CD2"/>
    <w:rsid w:val="00376AF1"/>
    <w:rsid w:val="00384F06"/>
    <w:rsid w:val="00396824"/>
    <w:rsid w:val="003A6688"/>
    <w:rsid w:val="00403229"/>
    <w:rsid w:val="004038CC"/>
    <w:rsid w:val="00403D95"/>
    <w:rsid w:val="004043A8"/>
    <w:rsid w:val="00427882"/>
    <w:rsid w:val="0044565E"/>
    <w:rsid w:val="00463061"/>
    <w:rsid w:val="00495673"/>
    <w:rsid w:val="004B0C15"/>
    <w:rsid w:val="004B70A6"/>
    <w:rsid w:val="004C4BCA"/>
    <w:rsid w:val="004D2D46"/>
    <w:rsid w:val="004D4660"/>
    <w:rsid w:val="004E0E63"/>
    <w:rsid w:val="004E287D"/>
    <w:rsid w:val="004F62D1"/>
    <w:rsid w:val="00535769"/>
    <w:rsid w:val="00536FA0"/>
    <w:rsid w:val="005905A9"/>
    <w:rsid w:val="005D0493"/>
    <w:rsid w:val="00602D12"/>
    <w:rsid w:val="00631865"/>
    <w:rsid w:val="006336CB"/>
    <w:rsid w:val="00656873"/>
    <w:rsid w:val="006668CC"/>
    <w:rsid w:val="007060A8"/>
    <w:rsid w:val="007114B2"/>
    <w:rsid w:val="007403F6"/>
    <w:rsid w:val="00742822"/>
    <w:rsid w:val="007467F2"/>
    <w:rsid w:val="0076260D"/>
    <w:rsid w:val="00780C2A"/>
    <w:rsid w:val="007A64C4"/>
    <w:rsid w:val="007B40BD"/>
    <w:rsid w:val="007C7B90"/>
    <w:rsid w:val="007D23BF"/>
    <w:rsid w:val="007D6ADB"/>
    <w:rsid w:val="007E4852"/>
    <w:rsid w:val="007F22CE"/>
    <w:rsid w:val="007F3FDA"/>
    <w:rsid w:val="00820339"/>
    <w:rsid w:val="00821875"/>
    <w:rsid w:val="00833F49"/>
    <w:rsid w:val="00850897"/>
    <w:rsid w:val="00851486"/>
    <w:rsid w:val="008553A8"/>
    <w:rsid w:val="00873911"/>
    <w:rsid w:val="0087670D"/>
    <w:rsid w:val="0088126A"/>
    <w:rsid w:val="008819A5"/>
    <w:rsid w:val="008900C7"/>
    <w:rsid w:val="008904BB"/>
    <w:rsid w:val="00892A21"/>
    <w:rsid w:val="008943E1"/>
    <w:rsid w:val="008B6FC1"/>
    <w:rsid w:val="008C25A3"/>
    <w:rsid w:val="008C3D87"/>
    <w:rsid w:val="008D0847"/>
    <w:rsid w:val="008E0EEB"/>
    <w:rsid w:val="008E25C3"/>
    <w:rsid w:val="009129EF"/>
    <w:rsid w:val="00916CB5"/>
    <w:rsid w:val="00931BA9"/>
    <w:rsid w:val="00990748"/>
    <w:rsid w:val="00994592"/>
    <w:rsid w:val="009A6CE1"/>
    <w:rsid w:val="009B35B2"/>
    <w:rsid w:val="009C38BC"/>
    <w:rsid w:val="009E788F"/>
    <w:rsid w:val="009F27C6"/>
    <w:rsid w:val="00A138D8"/>
    <w:rsid w:val="00A41C45"/>
    <w:rsid w:val="00A54DC2"/>
    <w:rsid w:val="00A8007D"/>
    <w:rsid w:val="00AA7D73"/>
    <w:rsid w:val="00AB0D46"/>
    <w:rsid w:val="00AE48BF"/>
    <w:rsid w:val="00AF1DF9"/>
    <w:rsid w:val="00B10135"/>
    <w:rsid w:val="00B32195"/>
    <w:rsid w:val="00B44E26"/>
    <w:rsid w:val="00B61097"/>
    <w:rsid w:val="00B61F6F"/>
    <w:rsid w:val="00B824B3"/>
    <w:rsid w:val="00B869F8"/>
    <w:rsid w:val="00B8772B"/>
    <w:rsid w:val="00B91E09"/>
    <w:rsid w:val="00B92CA7"/>
    <w:rsid w:val="00BA0411"/>
    <w:rsid w:val="00BB39A5"/>
    <w:rsid w:val="00BE3BA1"/>
    <w:rsid w:val="00C10034"/>
    <w:rsid w:val="00C1309E"/>
    <w:rsid w:val="00C22D57"/>
    <w:rsid w:val="00C6698E"/>
    <w:rsid w:val="00C76CF4"/>
    <w:rsid w:val="00C90C8B"/>
    <w:rsid w:val="00CA1DC9"/>
    <w:rsid w:val="00CC566D"/>
    <w:rsid w:val="00CD5E26"/>
    <w:rsid w:val="00CE7724"/>
    <w:rsid w:val="00D05D81"/>
    <w:rsid w:val="00D15FD0"/>
    <w:rsid w:val="00D43139"/>
    <w:rsid w:val="00D43AD0"/>
    <w:rsid w:val="00D44CB6"/>
    <w:rsid w:val="00D777CB"/>
    <w:rsid w:val="00D819D7"/>
    <w:rsid w:val="00DA3396"/>
    <w:rsid w:val="00DC140F"/>
    <w:rsid w:val="00DC3025"/>
    <w:rsid w:val="00DC5A40"/>
    <w:rsid w:val="00DC73E0"/>
    <w:rsid w:val="00DE3080"/>
    <w:rsid w:val="00DE355F"/>
    <w:rsid w:val="00DF099E"/>
    <w:rsid w:val="00E01E35"/>
    <w:rsid w:val="00E175C3"/>
    <w:rsid w:val="00E61535"/>
    <w:rsid w:val="00E71478"/>
    <w:rsid w:val="00E7201A"/>
    <w:rsid w:val="00E72416"/>
    <w:rsid w:val="00E90560"/>
    <w:rsid w:val="00EB0988"/>
    <w:rsid w:val="00ED5959"/>
    <w:rsid w:val="00EE6DB8"/>
    <w:rsid w:val="00F1444B"/>
    <w:rsid w:val="00F27D44"/>
    <w:rsid w:val="00F35CF1"/>
    <w:rsid w:val="00F469CF"/>
    <w:rsid w:val="00F50FEF"/>
    <w:rsid w:val="00F618A3"/>
    <w:rsid w:val="00F61C64"/>
    <w:rsid w:val="00F67E3A"/>
    <w:rsid w:val="00F72E30"/>
    <w:rsid w:val="00F844B0"/>
    <w:rsid w:val="00F8458C"/>
    <w:rsid w:val="00F96B8C"/>
    <w:rsid w:val="00FB3369"/>
    <w:rsid w:val="00FC2784"/>
    <w:rsid w:val="00FD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F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4038CC"/>
  </w:style>
  <w:style w:type="character" w:styleId="af">
    <w:name w:val="FollowedHyperlink"/>
    <w:basedOn w:val="a0"/>
    <w:uiPriority w:val="99"/>
    <w:semiHidden/>
    <w:unhideWhenUsed/>
    <w:rsid w:val="004038CC"/>
    <w:rPr>
      <w:color w:val="800080" w:themeColor="followedHyperlink"/>
      <w:u w:val="single"/>
    </w:rPr>
  </w:style>
  <w:style w:type="paragraph" w:customStyle="1" w:styleId="ConsPlusTitle">
    <w:name w:val="ConsPlusTitle"/>
    <w:uiPriority w:val="99"/>
    <w:rsid w:val="004038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DocList">
    <w:name w:val="ConsPlusDocList"/>
    <w:uiPriority w:val="99"/>
    <w:rsid w:val="004038C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038C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03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7626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717">
      <w:bodyDiv w:val="1"/>
      <w:marLeft w:val="0"/>
      <w:marRight w:val="0"/>
      <w:marTop w:val="0"/>
      <w:marBottom w:val="0"/>
      <w:divBdr>
        <w:top w:val="none" w:sz="0" w:space="0" w:color="auto"/>
        <w:left w:val="none" w:sz="0" w:space="0" w:color="auto"/>
        <w:bottom w:val="none" w:sz="0" w:space="0" w:color="auto"/>
        <w:right w:val="none" w:sz="0" w:space="0" w:color="auto"/>
      </w:divBdr>
    </w:div>
    <w:div w:id="24185775">
      <w:bodyDiv w:val="1"/>
      <w:marLeft w:val="0"/>
      <w:marRight w:val="0"/>
      <w:marTop w:val="0"/>
      <w:marBottom w:val="0"/>
      <w:divBdr>
        <w:top w:val="none" w:sz="0" w:space="0" w:color="auto"/>
        <w:left w:val="none" w:sz="0" w:space="0" w:color="auto"/>
        <w:bottom w:val="none" w:sz="0" w:space="0" w:color="auto"/>
        <w:right w:val="none" w:sz="0" w:space="0" w:color="auto"/>
      </w:divBdr>
    </w:div>
    <w:div w:id="234555201">
      <w:bodyDiv w:val="1"/>
      <w:marLeft w:val="0"/>
      <w:marRight w:val="0"/>
      <w:marTop w:val="0"/>
      <w:marBottom w:val="0"/>
      <w:divBdr>
        <w:top w:val="none" w:sz="0" w:space="0" w:color="auto"/>
        <w:left w:val="none" w:sz="0" w:space="0" w:color="auto"/>
        <w:bottom w:val="none" w:sz="0" w:space="0" w:color="auto"/>
        <w:right w:val="none" w:sz="0" w:space="0" w:color="auto"/>
      </w:divBdr>
    </w:div>
    <w:div w:id="253323044">
      <w:bodyDiv w:val="1"/>
      <w:marLeft w:val="0"/>
      <w:marRight w:val="0"/>
      <w:marTop w:val="0"/>
      <w:marBottom w:val="0"/>
      <w:divBdr>
        <w:top w:val="none" w:sz="0" w:space="0" w:color="auto"/>
        <w:left w:val="none" w:sz="0" w:space="0" w:color="auto"/>
        <w:bottom w:val="none" w:sz="0" w:space="0" w:color="auto"/>
        <w:right w:val="none" w:sz="0" w:space="0" w:color="auto"/>
      </w:divBdr>
    </w:div>
    <w:div w:id="254680371">
      <w:bodyDiv w:val="1"/>
      <w:marLeft w:val="0"/>
      <w:marRight w:val="0"/>
      <w:marTop w:val="0"/>
      <w:marBottom w:val="0"/>
      <w:divBdr>
        <w:top w:val="none" w:sz="0" w:space="0" w:color="auto"/>
        <w:left w:val="none" w:sz="0" w:space="0" w:color="auto"/>
        <w:bottom w:val="none" w:sz="0" w:space="0" w:color="auto"/>
        <w:right w:val="none" w:sz="0" w:space="0" w:color="auto"/>
      </w:divBdr>
    </w:div>
    <w:div w:id="783039333">
      <w:bodyDiv w:val="1"/>
      <w:marLeft w:val="0"/>
      <w:marRight w:val="0"/>
      <w:marTop w:val="0"/>
      <w:marBottom w:val="0"/>
      <w:divBdr>
        <w:top w:val="none" w:sz="0" w:space="0" w:color="auto"/>
        <w:left w:val="none" w:sz="0" w:space="0" w:color="auto"/>
        <w:bottom w:val="none" w:sz="0" w:space="0" w:color="auto"/>
        <w:right w:val="none" w:sz="0" w:space="0" w:color="auto"/>
      </w:divBdr>
    </w:div>
    <w:div w:id="1048380024">
      <w:bodyDiv w:val="1"/>
      <w:marLeft w:val="0"/>
      <w:marRight w:val="0"/>
      <w:marTop w:val="0"/>
      <w:marBottom w:val="0"/>
      <w:divBdr>
        <w:top w:val="none" w:sz="0" w:space="0" w:color="auto"/>
        <w:left w:val="none" w:sz="0" w:space="0" w:color="auto"/>
        <w:bottom w:val="none" w:sz="0" w:space="0" w:color="auto"/>
        <w:right w:val="none" w:sz="0" w:space="0" w:color="auto"/>
      </w:divBdr>
    </w:div>
    <w:div w:id="1272008559">
      <w:bodyDiv w:val="1"/>
      <w:marLeft w:val="0"/>
      <w:marRight w:val="0"/>
      <w:marTop w:val="0"/>
      <w:marBottom w:val="0"/>
      <w:divBdr>
        <w:top w:val="none" w:sz="0" w:space="0" w:color="auto"/>
        <w:left w:val="none" w:sz="0" w:space="0" w:color="auto"/>
        <w:bottom w:val="none" w:sz="0" w:space="0" w:color="auto"/>
        <w:right w:val="none" w:sz="0" w:space="0" w:color="auto"/>
      </w:divBdr>
    </w:div>
    <w:div w:id="1481389189">
      <w:bodyDiv w:val="1"/>
      <w:marLeft w:val="0"/>
      <w:marRight w:val="0"/>
      <w:marTop w:val="0"/>
      <w:marBottom w:val="0"/>
      <w:divBdr>
        <w:top w:val="none" w:sz="0" w:space="0" w:color="auto"/>
        <w:left w:val="none" w:sz="0" w:space="0" w:color="auto"/>
        <w:bottom w:val="none" w:sz="0" w:space="0" w:color="auto"/>
        <w:right w:val="none" w:sz="0" w:space="0" w:color="auto"/>
      </w:divBdr>
    </w:div>
    <w:div w:id="1625387541">
      <w:bodyDiv w:val="1"/>
      <w:marLeft w:val="0"/>
      <w:marRight w:val="0"/>
      <w:marTop w:val="0"/>
      <w:marBottom w:val="0"/>
      <w:divBdr>
        <w:top w:val="none" w:sz="0" w:space="0" w:color="auto"/>
        <w:left w:val="none" w:sz="0" w:space="0" w:color="auto"/>
        <w:bottom w:val="none" w:sz="0" w:space="0" w:color="auto"/>
        <w:right w:val="none" w:sz="0" w:space="0" w:color="auto"/>
      </w:divBdr>
    </w:div>
    <w:div w:id="1831023267">
      <w:bodyDiv w:val="1"/>
      <w:marLeft w:val="0"/>
      <w:marRight w:val="0"/>
      <w:marTop w:val="0"/>
      <w:marBottom w:val="0"/>
      <w:divBdr>
        <w:top w:val="none" w:sz="0" w:space="0" w:color="auto"/>
        <w:left w:val="none" w:sz="0" w:space="0" w:color="auto"/>
        <w:bottom w:val="none" w:sz="0" w:space="0" w:color="auto"/>
        <w:right w:val="none" w:sz="0" w:space="0" w:color="auto"/>
      </w:divBdr>
    </w:div>
    <w:div w:id="1965691349">
      <w:bodyDiv w:val="1"/>
      <w:marLeft w:val="0"/>
      <w:marRight w:val="0"/>
      <w:marTop w:val="0"/>
      <w:marBottom w:val="0"/>
      <w:divBdr>
        <w:top w:val="none" w:sz="0" w:space="0" w:color="auto"/>
        <w:left w:val="none" w:sz="0" w:space="0" w:color="auto"/>
        <w:bottom w:val="none" w:sz="0" w:space="0" w:color="auto"/>
        <w:right w:val="none" w:sz="0" w:space="0" w:color="auto"/>
      </w:divBdr>
    </w:div>
    <w:div w:id="2096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8"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44356&amp;date=10.01.2022&amp;dst=100002&amp;field=134" TargetMode="External"/><Relationship Id="rId17"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 Type="http://schemas.openxmlformats.org/officeDocument/2006/relationships/numbering" Target="numbering.xml"/><Relationship Id="rId16"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5" Type="http://schemas.openxmlformats.org/officeDocument/2006/relationships/settings" Target="settings.xml"/><Relationship Id="rId15"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3"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0"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9"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2"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C63C-975B-46A7-B95C-69641063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24</Pages>
  <Words>8199</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Макарова</cp:lastModifiedBy>
  <cp:revision>12</cp:revision>
  <cp:lastPrinted>2022-01-25T08:20:00Z</cp:lastPrinted>
  <dcterms:created xsi:type="dcterms:W3CDTF">2022-01-14T13:19:00Z</dcterms:created>
  <dcterms:modified xsi:type="dcterms:W3CDTF">2022-02-01T19:41:00Z</dcterms:modified>
</cp:coreProperties>
</file>