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637B00" w:rsidP="00543188">
      <w:pPr>
        <w:tabs>
          <w:tab w:val="num" w:pos="0"/>
        </w:tabs>
        <w:jc w:val="both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29615736" wp14:editId="165B6FE9">
            <wp:simplePos x="0" y="0"/>
            <wp:positionH relativeFrom="column">
              <wp:posOffset>2795270</wp:posOffset>
            </wp:positionH>
            <wp:positionV relativeFrom="paragraph">
              <wp:posOffset>15884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4644"/>
        <w:gridCol w:w="127"/>
        <w:gridCol w:w="1173"/>
        <w:gridCol w:w="4202"/>
      </w:tblGrid>
      <w:tr w:rsidR="00123C6D" w:rsidRPr="002621E6" w:rsidTr="00637B00">
        <w:trPr>
          <w:cantSplit/>
          <w:trHeight w:val="417"/>
        </w:trPr>
        <w:tc>
          <w:tcPr>
            <w:tcW w:w="4771" w:type="dxa"/>
            <w:gridSpan w:val="2"/>
            <w:vAlign w:val="bottom"/>
            <w:hideMark/>
          </w:tcPr>
          <w:p w:rsidR="00123C6D" w:rsidRPr="00C159EA" w:rsidRDefault="003B1BA4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  <w:vAlign w:val="center"/>
          </w:tcPr>
          <w:p w:rsidR="00123C6D" w:rsidRDefault="00123C6D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vAlign w:val="center"/>
            <w:hideMark/>
          </w:tcPr>
          <w:p w:rsidR="00637B00" w:rsidRDefault="00637B00" w:rsidP="00637B00">
            <w:pPr>
              <w:pStyle w:val="ad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637B00" w:rsidRDefault="00637B00" w:rsidP="00637B00">
            <w:pPr>
              <w:pStyle w:val="ad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123C6D" w:rsidRDefault="00123C6D" w:rsidP="00637B00">
            <w:pPr>
              <w:pStyle w:val="ad"/>
              <w:contextualSpacing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</w:tc>
      </w:tr>
      <w:tr w:rsidR="00123C6D" w:rsidRPr="002621E6" w:rsidTr="00637B00">
        <w:trPr>
          <w:cantSplit/>
          <w:trHeight w:val="1617"/>
        </w:trPr>
        <w:tc>
          <w:tcPr>
            <w:tcW w:w="4771" w:type="dxa"/>
            <w:gridSpan w:val="2"/>
            <w:vAlign w:val="center"/>
          </w:tcPr>
          <w:p w:rsidR="005F2C40" w:rsidRPr="005F2C40" w:rsidRDefault="005F2C40" w:rsidP="00637B0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637B0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ĔН</w:t>
            </w:r>
          </w:p>
          <w:p w:rsidR="00123C6D" w:rsidRDefault="005F2C40" w:rsidP="00637B0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134A6A" w:rsidRDefault="0002266A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637B00">
            <w:pPr>
              <w:spacing w:after="0" w:line="240" w:lineRule="auto"/>
              <w:contextualSpacing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</w:p>
          <w:p w:rsidR="00123C6D" w:rsidRDefault="00C37854" w:rsidP="00637B00">
            <w:pPr>
              <w:spacing w:after="0" w:line="240" w:lineRule="auto"/>
              <w:contextualSpacing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C37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1A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1A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E7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C37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  <w:p w:rsidR="00123C6D" w:rsidRPr="00134A6A" w:rsidRDefault="00123C6D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123C6D" w:rsidRDefault="00123C6D" w:rsidP="00637B00">
            <w:pPr>
              <w:pStyle w:val="ad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637B00">
            <w:pPr>
              <w:pStyle w:val="ad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</w:p>
          <w:p w:rsidR="00123C6D" w:rsidRPr="00F54967" w:rsidRDefault="00123C6D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C37854" w:rsidRDefault="00C37854" w:rsidP="00637B00">
            <w:pPr>
              <w:spacing w:after="0" w:line="240" w:lineRule="auto"/>
              <w:contextualSpacing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="001A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1A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E7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C37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  <w:p w:rsidR="00123C6D" w:rsidRPr="00F54967" w:rsidRDefault="00123C6D" w:rsidP="00637B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Default="00123C6D" w:rsidP="00637B00">
            <w:pPr>
              <w:pStyle w:val="ad"/>
              <w:ind w:right="-35"/>
              <w:contextualSpacing/>
              <w:jc w:val="center"/>
              <w:rPr>
                <w:noProof/>
                <w:sz w:val="26"/>
                <w:lang w:eastAsia="en-US"/>
              </w:rPr>
            </w:pPr>
          </w:p>
        </w:tc>
      </w:tr>
      <w:tr w:rsidR="0061337A" w:rsidRPr="00793DD5" w:rsidTr="00637B00">
        <w:tblPrEx>
          <w:tblLook w:val="01E0" w:firstRow="1" w:lastRow="1" w:firstColumn="1" w:lastColumn="1" w:noHBand="0" w:noVBand="0"/>
        </w:tblPrEx>
        <w:trPr>
          <w:gridAfter w:val="3"/>
          <w:wAfter w:w="5502" w:type="dxa"/>
        </w:trPr>
        <w:tc>
          <w:tcPr>
            <w:tcW w:w="4644" w:type="dxa"/>
            <w:vAlign w:val="center"/>
          </w:tcPr>
          <w:p w:rsidR="0061337A" w:rsidRPr="00793DD5" w:rsidRDefault="0061337A" w:rsidP="00637B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DD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2C66B3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противодействию коррупции в администрации </w:t>
            </w:r>
            <w:proofErr w:type="spellStart"/>
            <w:r w:rsidR="002C66B3">
              <w:rPr>
                <w:rFonts w:ascii="Times New Roman" w:hAnsi="Times New Roman"/>
                <w:sz w:val="24"/>
                <w:szCs w:val="24"/>
              </w:rPr>
              <w:t>Ш</w:t>
            </w:r>
            <w:r w:rsidRPr="00793DD5">
              <w:rPr>
                <w:rFonts w:ascii="Times New Roman" w:hAnsi="Times New Roman"/>
                <w:sz w:val="24"/>
                <w:szCs w:val="24"/>
              </w:rPr>
              <w:t>уме</w:t>
            </w:r>
            <w:r w:rsidR="002C66B3">
              <w:rPr>
                <w:rFonts w:ascii="Times New Roman" w:hAnsi="Times New Roman"/>
                <w:sz w:val="24"/>
                <w:szCs w:val="24"/>
              </w:rPr>
              <w:t>рлинского</w:t>
            </w:r>
            <w:proofErr w:type="spellEnd"/>
            <w:r w:rsidR="002C66B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 на 202</w:t>
            </w:r>
            <w:r w:rsidR="005A2B41">
              <w:rPr>
                <w:rFonts w:ascii="Times New Roman" w:hAnsi="Times New Roman"/>
                <w:sz w:val="24"/>
                <w:szCs w:val="24"/>
              </w:rPr>
              <w:t>2</w:t>
            </w:r>
            <w:r w:rsidR="0063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6B3">
              <w:rPr>
                <w:rFonts w:ascii="Times New Roman" w:hAnsi="Times New Roman"/>
                <w:sz w:val="24"/>
                <w:szCs w:val="24"/>
              </w:rPr>
              <w:t>-</w:t>
            </w:r>
            <w:r w:rsidR="0063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6B3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</w:tbl>
    <w:p w:rsidR="0061337A" w:rsidRPr="00793DD5" w:rsidRDefault="0061337A" w:rsidP="006133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3C6D" w:rsidRPr="00637B00" w:rsidRDefault="006E2A05" w:rsidP="006E2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целях обеспечения защиты прав и законных интересов граждан и организаций, а также создания эффективных условий для недопущения коррупции в </w:t>
      </w:r>
      <w:proofErr w:type="spellStart"/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Республики, в соответствии с Указом Президента Российской Федерации от 16.08.2021 </w:t>
      </w:r>
      <w:r w:rsid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478 "О Национальном плане противодействия коррупции на 2021 - 2024 годы", Федеральным законом от 25.12.2008 </w:t>
      </w:r>
      <w:r w:rsidR="00F85A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273-ФЗ "О противодействии коррупции"</w:t>
      </w:r>
      <w:proofErr w:type="gramEnd"/>
    </w:p>
    <w:p w:rsidR="002C66B3" w:rsidRDefault="002C66B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3DD5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793DD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93DD5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Pr="00793DD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93DD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2C66B3" w:rsidRDefault="002C66B3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C66B3" w:rsidRPr="002C66B3" w:rsidRDefault="002C66B3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66B3">
        <w:rPr>
          <w:rFonts w:ascii="Times New Roman" w:hAnsi="Times New Roman"/>
          <w:bCs/>
          <w:sz w:val="24"/>
          <w:szCs w:val="24"/>
        </w:rPr>
        <w:t xml:space="preserve">1. Утвердить План 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Pr="002C66B3">
        <w:rPr>
          <w:rFonts w:ascii="Times New Roman" w:hAnsi="Times New Roman"/>
          <w:bCs/>
          <w:sz w:val="24"/>
          <w:szCs w:val="24"/>
        </w:rPr>
        <w:t>Чувашской Республики на 202</w:t>
      </w:r>
      <w:r w:rsidR="000175A4">
        <w:rPr>
          <w:rFonts w:ascii="Times New Roman" w:hAnsi="Times New Roman"/>
          <w:bCs/>
          <w:sz w:val="24"/>
          <w:szCs w:val="24"/>
        </w:rPr>
        <w:t>2</w:t>
      </w:r>
      <w:r w:rsidRPr="002C66B3">
        <w:rPr>
          <w:rFonts w:ascii="Times New Roman" w:hAnsi="Times New Roman"/>
          <w:bCs/>
          <w:sz w:val="24"/>
          <w:szCs w:val="24"/>
        </w:rPr>
        <w:t xml:space="preserve"> - 2024 годы согласно приложению.</w:t>
      </w:r>
    </w:p>
    <w:p w:rsidR="006E7F84" w:rsidRDefault="002C66B3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66B3">
        <w:rPr>
          <w:rFonts w:ascii="Times New Roman" w:hAnsi="Times New Roman"/>
          <w:bCs/>
          <w:sz w:val="24"/>
          <w:szCs w:val="24"/>
        </w:rPr>
        <w:t>2. Признать утратившим</w:t>
      </w:r>
      <w:r w:rsidR="006E7F84">
        <w:rPr>
          <w:rFonts w:ascii="Times New Roman" w:hAnsi="Times New Roman"/>
          <w:bCs/>
          <w:sz w:val="24"/>
          <w:szCs w:val="24"/>
        </w:rPr>
        <w:t>и силу:</w:t>
      </w:r>
    </w:p>
    <w:p w:rsidR="002C66B3" w:rsidRDefault="002C66B3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66B3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2C66B3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637B00">
        <w:rPr>
          <w:rFonts w:ascii="Times New Roman" w:hAnsi="Times New Roman"/>
          <w:bCs/>
          <w:sz w:val="24"/>
          <w:szCs w:val="24"/>
        </w:rPr>
        <w:t>10.01.2019</w:t>
      </w:r>
      <w:r w:rsidRPr="002C66B3">
        <w:rPr>
          <w:rFonts w:ascii="Times New Roman" w:hAnsi="Times New Roman"/>
          <w:bCs/>
          <w:sz w:val="24"/>
          <w:szCs w:val="24"/>
        </w:rPr>
        <w:t xml:space="preserve"> </w:t>
      </w:r>
      <w:r w:rsidR="00637B00">
        <w:rPr>
          <w:rFonts w:ascii="Times New Roman" w:hAnsi="Times New Roman"/>
          <w:bCs/>
          <w:sz w:val="24"/>
          <w:szCs w:val="24"/>
        </w:rPr>
        <w:t>№</w:t>
      </w:r>
      <w:r w:rsidRPr="002C66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</w:t>
      </w:r>
      <w:r w:rsidRPr="002C66B3">
        <w:rPr>
          <w:rFonts w:ascii="Times New Roman" w:hAnsi="Times New Roman"/>
          <w:bCs/>
          <w:sz w:val="24"/>
          <w:szCs w:val="24"/>
        </w:rPr>
        <w:t xml:space="preserve"> </w:t>
      </w:r>
      <w:r w:rsidR="00AA2B7C">
        <w:rPr>
          <w:rFonts w:ascii="Times New Roman" w:hAnsi="Times New Roman"/>
          <w:bCs/>
          <w:sz w:val="24"/>
          <w:szCs w:val="24"/>
        </w:rPr>
        <w:t>«</w:t>
      </w:r>
      <w:r w:rsidRPr="002C66B3">
        <w:rPr>
          <w:rFonts w:ascii="Times New Roman" w:hAnsi="Times New Roman"/>
          <w:bCs/>
          <w:sz w:val="24"/>
          <w:szCs w:val="24"/>
        </w:rPr>
        <w:t>О Плане мероприятий по противодействию коррупции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 на 2019</w:t>
      </w:r>
      <w:r w:rsidR="006E7F84">
        <w:rPr>
          <w:rFonts w:ascii="Times New Roman" w:hAnsi="Times New Roman"/>
          <w:bCs/>
          <w:sz w:val="24"/>
          <w:szCs w:val="24"/>
        </w:rPr>
        <w:t>- 2021 годы</w:t>
      </w:r>
      <w:r w:rsidR="00AA2B7C">
        <w:rPr>
          <w:rFonts w:ascii="Times New Roman" w:hAnsi="Times New Roman"/>
          <w:bCs/>
          <w:sz w:val="24"/>
          <w:szCs w:val="24"/>
        </w:rPr>
        <w:t>»</w:t>
      </w:r>
      <w:r w:rsidR="006E7F84">
        <w:rPr>
          <w:rFonts w:ascii="Times New Roman" w:hAnsi="Times New Roman"/>
          <w:bCs/>
          <w:sz w:val="24"/>
          <w:szCs w:val="24"/>
        </w:rPr>
        <w:t>;</w:t>
      </w:r>
    </w:p>
    <w:p w:rsidR="006E7F84" w:rsidRPr="002C66B3" w:rsidRDefault="006E7F84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7F84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6E7F8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E7F84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637B00">
        <w:rPr>
          <w:rFonts w:ascii="Times New Roman" w:hAnsi="Times New Roman"/>
          <w:bCs/>
          <w:sz w:val="24"/>
          <w:szCs w:val="24"/>
        </w:rPr>
        <w:t>08.10.2021</w:t>
      </w:r>
      <w:r w:rsidRPr="006E7F84">
        <w:rPr>
          <w:rFonts w:ascii="Times New Roman" w:hAnsi="Times New Roman"/>
          <w:bCs/>
          <w:sz w:val="24"/>
          <w:szCs w:val="24"/>
        </w:rPr>
        <w:t xml:space="preserve"> </w:t>
      </w:r>
      <w:r w:rsidR="00637B00">
        <w:rPr>
          <w:rFonts w:ascii="Times New Roman" w:hAnsi="Times New Roman"/>
          <w:bCs/>
          <w:sz w:val="24"/>
          <w:szCs w:val="24"/>
        </w:rPr>
        <w:t>№</w:t>
      </w:r>
      <w:r w:rsidRPr="006E7F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</w:t>
      </w:r>
      <w:r w:rsidRPr="006E7F84">
        <w:rPr>
          <w:rFonts w:ascii="Times New Roman" w:hAnsi="Times New Roman"/>
          <w:bCs/>
          <w:sz w:val="24"/>
          <w:szCs w:val="24"/>
        </w:rPr>
        <w:t xml:space="preserve">06 </w:t>
      </w:r>
      <w:r w:rsidR="00AA2B7C">
        <w:rPr>
          <w:rFonts w:ascii="Times New Roman" w:hAnsi="Times New Roman"/>
          <w:bCs/>
          <w:sz w:val="24"/>
          <w:szCs w:val="24"/>
        </w:rPr>
        <w:t>«</w:t>
      </w:r>
      <w:r w:rsidRPr="006E7F84">
        <w:rPr>
          <w:rFonts w:ascii="Times New Roman" w:hAnsi="Times New Roman"/>
          <w:bCs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6E7F8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E7F84">
        <w:rPr>
          <w:rFonts w:ascii="Times New Roman" w:hAnsi="Times New Roman"/>
          <w:bCs/>
          <w:sz w:val="24"/>
          <w:szCs w:val="24"/>
        </w:rPr>
        <w:t xml:space="preserve"> района от 10.01.2019 № 6 «О Плане мероприятий по противодействию коррупции в </w:t>
      </w:r>
      <w:proofErr w:type="spellStart"/>
      <w:r w:rsidRPr="006E7F84">
        <w:rPr>
          <w:rFonts w:ascii="Times New Roman" w:hAnsi="Times New Roman"/>
          <w:bCs/>
          <w:sz w:val="24"/>
          <w:szCs w:val="24"/>
        </w:rPr>
        <w:t>Шумерлинском</w:t>
      </w:r>
      <w:proofErr w:type="spellEnd"/>
      <w:r w:rsidRPr="006E7F84">
        <w:rPr>
          <w:rFonts w:ascii="Times New Roman" w:hAnsi="Times New Roman"/>
          <w:bCs/>
          <w:sz w:val="24"/>
          <w:szCs w:val="24"/>
        </w:rPr>
        <w:t xml:space="preserve"> районе на 2019- 2021 годы»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C66B3" w:rsidRPr="006E7F84" w:rsidRDefault="00114653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C66B3" w:rsidRPr="006E7F84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</w:t>
      </w:r>
      <w:r w:rsidR="00C3531B">
        <w:rPr>
          <w:rFonts w:ascii="Times New Roman" w:hAnsi="Times New Roman"/>
          <w:bCs/>
          <w:sz w:val="24"/>
          <w:szCs w:val="24"/>
        </w:rPr>
        <w:t>со дня</w:t>
      </w:r>
      <w:r w:rsidR="002C66B3" w:rsidRPr="006E7F84">
        <w:rPr>
          <w:rFonts w:ascii="Times New Roman" w:hAnsi="Times New Roman"/>
          <w:bCs/>
          <w:sz w:val="24"/>
          <w:szCs w:val="24"/>
        </w:rPr>
        <w:t xml:space="preserve"> его </w:t>
      </w:r>
      <w:r w:rsidR="00C3531B">
        <w:rPr>
          <w:rFonts w:ascii="Times New Roman" w:hAnsi="Times New Roman"/>
          <w:bCs/>
          <w:sz w:val="24"/>
          <w:szCs w:val="24"/>
        </w:rPr>
        <w:t xml:space="preserve">подписания </w:t>
      </w:r>
      <w:r w:rsidR="002C66B3" w:rsidRPr="006E7F84">
        <w:rPr>
          <w:rFonts w:ascii="Times New Roman" w:hAnsi="Times New Roman"/>
          <w:bCs/>
          <w:sz w:val="24"/>
          <w:szCs w:val="24"/>
        </w:rPr>
        <w:t xml:space="preserve">и подлежит размещению на официальном сайте </w:t>
      </w:r>
      <w:proofErr w:type="spellStart"/>
      <w:r w:rsidR="002C66B3" w:rsidRPr="006E7F8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2C66B3" w:rsidRPr="006E7F84">
        <w:rPr>
          <w:rFonts w:ascii="Times New Roman" w:hAnsi="Times New Roman"/>
          <w:bCs/>
          <w:sz w:val="24"/>
          <w:szCs w:val="24"/>
        </w:rPr>
        <w:t xml:space="preserve"> муниципального округа в сети информационно-ком</w:t>
      </w:r>
      <w:r>
        <w:rPr>
          <w:rFonts w:ascii="Times New Roman" w:hAnsi="Times New Roman"/>
          <w:bCs/>
          <w:sz w:val="24"/>
          <w:szCs w:val="24"/>
        </w:rPr>
        <w:t>м</w:t>
      </w:r>
      <w:r w:rsidR="002C66B3" w:rsidRPr="006E7F84">
        <w:rPr>
          <w:rFonts w:ascii="Times New Roman" w:hAnsi="Times New Roman"/>
          <w:bCs/>
          <w:sz w:val="24"/>
          <w:szCs w:val="24"/>
        </w:rPr>
        <w:t>уникационной сети «Интернет».</w:t>
      </w:r>
    </w:p>
    <w:p w:rsidR="006E7F84" w:rsidRPr="006E7F84" w:rsidRDefault="006E7F84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E7F84" w:rsidRPr="006E7F84" w:rsidRDefault="006E7F84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14653" w:rsidRDefault="00114653" w:rsidP="002139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E7F84" w:rsidRPr="006E7F84" w:rsidRDefault="00C3531B" w:rsidP="002139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Врио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</w:t>
      </w:r>
      <w:r w:rsidR="006E7F84" w:rsidRPr="006E7F84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ы администрации</w:t>
      </w:r>
    </w:p>
    <w:p w:rsidR="00C3531B" w:rsidRDefault="006E7F84" w:rsidP="002139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E7F8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E7F84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</w:p>
    <w:p w:rsidR="006E7F84" w:rsidRPr="006E7F84" w:rsidRDefault="00C3531B" w:rsidP="002139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6E7F84" w:rsidRPr="006E7F84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114653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114653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bCs/>
          <w:sz w:val="24"/>
          <w:szCs w:val="24"/>
        </w:rPr>
        <w:t>Караганова</w:t>
      </w:r>
      <w:proofErr w:type="spellEnd"/>
    </w:p>
    <w:p w:rsidR="009B44B6" w:rsidRDefault="002C66B3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7F84">
        <w:rPr>
          <w:rFonts w:ascii="Times New Roman" w:hAnsi="Times New Roman"/>
          <w:bCs/>
          <w:sz w:val="24"/>
          <w:szCs w:val="24"/>
        </w:rPr>
        <w:t> </w:t>
      </w:r>
    </w:p>
    <w:p w:rsidR="000D4BBF" w:rsidRDefault="000D4BBF" w:rsidP="002C66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  <w:sectPr w:rsidR="000D4BBF" w:rsidSect="008275E8">
          <w:pgSz w:w="11906" w:h="16838"/>
          <w:pgMar w:top="567" w:right="850" w:bottom="567" w:left="1418" w:header="708" w:footer="708" w:gutter="0"/>
          <w:cols w:space="708"/>
          <w:docGrid w:linePitch="360"/>
        </w:sectPr>
      </w:pPr>
    </w:p>
    <w:p w:rsidR="006E7F84" w:rsidRPr="006E7F84" w:rsidRDefault="006E7F84" w:rsidP="006E7F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E7F84" w:rsidRPr="006E7F84" w:rsidRDefault="006E7F84" w:rsidP="006E2A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6E2A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6E7F84" w:rsidRPr="006E7F84" w:rsidRDefault="006E7F84" w:rsidP="006E7F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7F84" w:rsidRDefault="006E7F84" w:rsidP="006E7F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37854" w:rsidRPr="00C37854">
        <w:rPr>
          <w:rFonts w:ascii="Times New Roman" w:eastAsia="Times New Roman" w:hAnsi="Times New Roman"/>
          <w:sz w:val="24"/>
          <w:szCs w:val="24"/>
          <w:lang w:eastAsia="ru-RU"/>
        </w:rPr>
        <w:t>30.03.2022  № 202</w:t>
      </w:r>
      <w:bookmarkStart w:id="0" w:name="_GoBack"/>
      <w:bookmarkEnd w:id="0"/>
    </w:p>
    <w:p w:rsidR="006E7F84" w:rsidRDefault="006E7F84" w:rsidP="006E7F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F84" w:rsidRPr="006E7F84" w:rsidRDefault="006E7F84" w:rsidP="006E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F84" w:rsidRPr="006E7F84" w:rsidRDefault="006E7F84" w:rsidP="006E7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6E7F84" w:rsidRPr="006E7F84" w:rsidRDefault="006E7F84" w:rsidP="006E7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 ПРОТИВОДЕЙСТВИЮ КОРРУПЦИИ</w:t>
      </w:r>
    </w:p>
    <w:p w:rsidR="001A52BE" w:rsidRPr="00C3531B" w:rsidRDefault="006E7F84" w:rsidP="006E7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АДМИНИСТРАЦИИ </w:t>
      </w:r>
      <w:r w:rsidR="006E2A05" w:rsidRPr="006E2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  МУНИЦИПАЛЬНОГО ОКРУГА</w:t>
      </w:r>
      <w:r w:rsidR="00A15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A52BE" w:rsidRPr="001A5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ЧУВАШСКОЙ РЕСПУБЛИКИ </w:t>
      </w:r>
    </w:p>
    <w:p w:rsidR="006E7F84" w:rsidRPr="006E7F84" w:rsidRDefault="00A15937" w:rsidP="001A5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5A2B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-2024 ГОДЫ </w:t>
      </w:r>
    </w:p>
    <w:p w:rsidR="006E7F84" w:rsidRPr="006E7F84" w:rsidRDefault="006E7F84" w:rsidP="006E7F8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518"/>
        <w:gridCol w:w="3544"/>
        <w:gridCol w:w="2126"/>
      </w:tblGrid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</w:t>
            </w:r>
          </w:p>
          <w:p w:rsidR="004B2969" w:rsidRPr="00AA2B7C" w:rsidRDefault="004B2969" w:rsidP="000D4BB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3544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 исполнения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4B2969" w:rsidRPr="00AA2B7C" w:rsidTr="00B945DD">
        <w:tc>
          <w:tcPr>
            <w:tcW w:w="14884" w:type="dxa"/>
            <w:gridSpan w:val="4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Организационные меры по созданию механизма реализации антикоррупционной политики в </w:t>
            </w:r>
            <w:proofErr w:type="spellStart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Шумерлинском</w:t>
            </w:r>
            <w:proofErr w:type="spellEnd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муниципальном округе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1.1 </w:t>
            </w:r>
          </w:p>
        </w:tc>
        <w:tc>
          <w:tcPr>
            <w:tcW w:w="8518" w:type="dxa"/>
          </w:tcPr>
          <w:p w:rsidR="004B2969" w:rsidRPr="00AA2B7C" w:rsidRDefault="004B2969" w:rsidP="001A5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Представление главе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информации о реализации мер по противодействию коррупции в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Шумерлинском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муниципальном округе</w:t>
            </w:r>
          </w:p>
        </w:tc>
        <w:tc>
          <w:tcPr>
            <w:tcW w:w="3544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Структурные подразделения администрации</w:t>
            </w:r>
            <w:r w:rsidRPr="00AA2B7C">
              <w:rPr>
                <w:sz w:val="22"/>
                <w:szCs w:val="22"/>
              </w:rPr>
              <w:t xml:space="preserve">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4B2969" w:rsidRPr="00AA2B7C" w:rsidTr="00E65E75">
        <w:tc>
          <w:tcPr>
            <w:tcW w:w="14884" w:type="dxa"/>
            <w:gridSpan w:val="4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2. Нормативно – правовое обеспечение антикоррупционной деятельности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8518" w:type="dxa"/>
          </w:tcPr>
          <w:p w:rsidR="004B2969" w:rsidRPr="00AA2B7C" w:rsidRDefault="004B2969" w:rsidP="001A5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своевременного внесения в </w:t>
            </w:r>
            <w:r w:rsidR="00C3531B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</w:t>
            </w:r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ниципальные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правовые акты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в сфере противодействия коррупции изменений в целях их приведения в соответствие с изменениями федерального законодательства</w:t>
            </w:r>
          </w:p>
        </w:tc>
        <w:tc>
          <w:tcPr>
            <w:tcW w:w="3544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 правового обеспечения и отдел организационно – 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8518" w:type="dxa"/>
          </w:tcPr>
          <w:p w:rsidR="004B2969" w:rsidRPr="00AA2B7C" w:rsidRDefault="004B2969" w:rsidP="001A5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Разработка </w:t>
            </w:r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муниципальных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правовых актов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3544" w:type="dxa"/>
          </w:tcPr>
          <w:p w:rsidR="004B2969" w:rsidRPr="00AA2B7C" w:rsidRDefault="004B2969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Финансовый отдел,  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3B2F49" w:rsidP="00C35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E6443D">
        <w:tc>
          <w:tcPr>
            <w:tcW w:w="14884" w:type="dxa"/>
            <w:gridSpan w:val="4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8518" w:type="dxa"/>
          </w:tcPr>
          <w:p w:rsidR="004B2969" w:rsidRPr="00AA2B7C" w:rsidRDefault="004B2969" w:rsidP="000E5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правовой экспертизы </w:t>
            </w:r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муниципальных правовых актов </w:t>
            </w:r>
            <w:proofErr w:type="spellStart"/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их проектов на предмет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коррупциогенности</w:t>
            </w:r>
            <w:proofErr w:type="spellEnd"/>
          </w:p>
        </w:tc>
        <w:tc>
          <w:tcPr>
            <w:tcW w:w="3544" w:type="dxa"/>
          </w:tcPr>
          <w:p w:rsidR="004B2969" w:rsidRPr="00AA2B7C" w:rsidRDefault="004B2969" w:rsidP="0027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Размещение проектов нормативных правовых актов на официальном сайте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муниципального округа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сети Интернет для проведения независимой антикоррупционной экспертизы</w:t>
            </w:r>
          </w:p>
        </w:tc>
        <w:tc>
          <w:tcPr>
            <w:tcW w:w="3544" w:type="dxa"/>
          </w:tcPr>
          <w:p w:rsidR="004B2969" w:rsidRPr="00AA2B7C" w:rsidRDefault="004B2969" w:rsidP="0009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7B350E">
        <w:tc>
          <w:tcPr>
            <w:tcW w:w="14884" w:type="dxa"/>
            <w:gridSpan w:val="4"/>
          </w:tcPr>
          <w:p w:rsidR="001A52BE" w:rsidRPr="00AA2B7C" w:rsidRDefault="001A52BE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4. Организация мониторинга </w:t>
            </w:r>
            <w:proofErr w:type="spellStart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коррупциогенных</w:t>
            </w:r>
            <w:proofErr w:type="spellEnd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факторов  и мер антикоррупционной политики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4.1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3544" w:type="dxa"/>
          </w:tcPr>
          <w:p w:rsidR="004B2969" w:rsidRPr="00AA2B7C" w:rsidRDefault="004B2969" w:rsidP="0011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Лица, ответственные за предупреждение коррупционных правонарушений в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Анализ результатов выделения земельных участков и предоставления имущества в аренду, находящегося в муниципальной собственности </w:t>
            </w:r>
            <w:proofErr w:type="spellStart"/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="001A52BE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</w:tcPr>
          <w:p w:rsidR="004B2969" w:rsidRPr="00AA2B7C" w:rsidRDefault="004B2969" w:rsidP="0011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Анализ обращений граждан на предмет наличия в них информации о фактах коррупции со стор</w:t>
            </w:r>
            <w:r w:rsidR="00F92D6B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оны муниципальных служащих</w:t>
            </w:r>
            <w:r w:rsidR="00C3531B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п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ринятие по результатам анализа организационных мер, направленных на предупреждение подобных фактов</w:t>
            </w:r>
            <w:r w:rsidR="00C3531B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о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рганизация проверки содержащейся в обращениях информации (при наличии таковой) о фактах коррупции.</w:t>
            </w:r>
          </w:p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B2969" w:rsidRPr="00AA2B7C" w:rsidRDefault="004B2969" w:rsidP="000E5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</w:p>
          <w:p w:rsidR="004B2969" w:rsidRPr="00AA2B7C" w:rsidRDefault="004B2969" w:rsidP="000E5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постоянно</w:t>
            </w:r>
          </w:p>
        </w:tc>
      </w:tr>
      <w:tr w:rsidR="004B2969" w:rsidRPr="00AA2B7C" w:rsidTr="000E3C1D">
        <w:tc>
          <w:tcPr>
            <w:tcW w:w="14884" w:type="dxa"/>
            <w:gridSpan w:val="4"/>
          </w:tcPr>
          <w:p w:rsidR="004B2969" w:rsidRPr="00AA2B7C" w:rsidRDefault="004B2969" w:rsidP="001A52BE">
            <w:pPr>
              <w:tabs>
                <w:tab w:val="left" w:pos="54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3544" w:type="dxa"/>
          </w:tcPr>
          <w:p w:rsidR="004B2969" w:rsidRPr="00AA2B7C" w:rsidRDefault="004B2969" w:rsidP="000E5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8518" w:type="dxa"/>
          </w:tcPr>
          <w:p w:rsidR="004B2969" w:rsidRPr="00AA2B7C" w:rsidRDefault="004B2969" w:rsidP="001D3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сопоставительного анализа, мониторинг закупочных и среднерыночных цен на закупаемую  продукцию </w:t>
            </w:r>
          </w:p>
        </w:tc>
        <w:tc>
          <w:tcPr>
            <w:tcW w:w="3544" w:type="dxa"/>
          </w:tcPr>
          <w:p w:rsidR="004B2969" w:rsidRPr="00AA2B7C" w:rsidRDefault="004B2969" w:rsidP="001D3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проведением закупок для муниципальных нужд</w:t>
            </w:r>
          </w:p>
        </w:tc>
        <w:tc>
          <w:tcPr>
            <w:tcW w:w="3544" w:type="dxa"/>
          </w:tcPr>
          <w:p w:rsidR="004B2969" w:rsidRPr="00AA2B7C" w:rsidRDefault="004B2969" w:rsidP="001D3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</w:p>
          <w:p w:rsidR="004B2969" w:rsidRPr="00AA2B7C" w:rsidRDefault="004B2969" w:rsidP="001D3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486412">
        <w:tc>
          <w:tcPr>
            <w:tcW w:w="14884" w:type="dxa"/>
            <w:gridSpan w:val="4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противодействии коррупции. Проведение аттестации в соответствии с законодательством. </w:t>
            </w:r>
          </w:p>
        </w:tc>
        <w:tc>
          <w:tcPr>
            <w:tcW w:w="3544" w:type="dxa"/>
          </w:tcPr>
          <w:p w:rsidR="004B2969" w:rsidRPr="00AA2B7C" w:rsidRDefault="004B2969" w:rsidP="00124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работы, 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3B2F4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8518" w:type="dxa"/>
          </w:tcPr>
          <w:p w:rsidR="004B2969" w:rsidRPr="00AA2B7C" w:rsidRDefault="004B2969" w:rsidP="001D3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Информирование и консультирование муниципальных служащих обратившихся по вопросам об изменениях антикоррупционного законодательства. Организация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повышения квалификации муниципальных служащих по программам противодействия коррупции, в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должностных лиц,  ответственных за профилактику коррупционных и иных правонарушений.</w:t>
            </w:r>
          </w:p>
        </w:tc>
        <w:tc>
          <w:tcPr>
            <w:tcW w:w="3544" w:type="dxa"/>
          </w:tcPr>
          <w:p w:rsidR="004B2969" w:rsidRPr="00AA2B7C" w:rsidRDefault="004B2969" w:rsidP="00124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Отдел организационно-контрольной и кадровой работы,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5A2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6.3.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перечень вопросов, используемых при проведении аттестации муниципальных служащих, а также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4" w:type="dxa"/>
          </w:tcPr>
          <w:p w:rsidR="004B2969" w:rsidRPr="00AA2B7C" w:rsidRDefault="004B2969" w:rsidP="00C02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5A2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3544" w:type="dxa"/>
          </w:tcPr>
          <w:p w:rsidR="004B2969" w:rsidRPr="00AA2B7C" w:rsidRDefault="004B2969" w:rsidP="00863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5A2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6.5.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3544" w:type="dxa"/>
          </w:tcPr>
          <w:p w:rsidR="004B2969" w:rsidRPr="00AA2B7C" w:rsidRDefault="004B2969" w:rsidP="007023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5A2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6.6.</w:t>
            </w:r>
          </w:p>
        </w:tc>
        <w:tc>
          <w:tcPr>
            <w:tcW w:w="8518" w:type="dxa"/>
          </w:tcPr>
          <w:p w:rsidR="004B2969" w:rsidRPr="00AA2B7C" w:rsidRDefault="004B2969" w:rsidP="007023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и урегулирования конфликта интересов, обеспечение участия в работе комиссии независимых экспертов </w:t>
            </w:r>
          </w:p>
        </w:tc>
        <w:tc>
          <w:tcPr>
            <w:tcW w:w="3544" w:type="dxa"/>
          </w:tcPr>
          <w:p w:rsidR="004B2969" w:rsidRPr="00AA2B7C" w:rsidRDefault="004B2969" w:rsidP="007023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5A2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6.7.</w:t>
            </w:r>
          </w:p>
        </w:tc>
        <w:tc>
          <w:tcPr>
            <w:tcW w:w="8518" w:type="dxa"/>
          </w:tcPr>
          <w:p w:rsidR="004B2969" w:rsidRPr="00AA2B7C" w:rsidRDefault="004B2969" w:rsidP="00B13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Прием уведомлений о получении муниципальными служащими,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лицами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замещающими муниципальные должности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 же выполнение иных процедур, связанных с получением подарков.</w:t>
            </w:r>
          </w:p>
          <w:p w:rsidR="004B2969" w:rsidRPr="00AA2B7C" w:rsidRDefault="004B2969" w:rsidP="00B13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B2969" w:rsidRPr="00AA2B7C" w:rsidRDefault="004B2969" w:rsidP="00B13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мере поступления уведомлений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6.8.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Проведение разъяснительной работы по формированию негативного отношения к дарению подарков лицам,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3544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5A2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6.9.</w:t>
            </w:r>
          </w:p>
        </w:tc>
        <w:tc>
          <w:tcPr>
            <w:tcW w:w="8518" w:type="dxa"/>
          </w:tcPr>
          <w:p w:rsidR="004B2969" w:rsidRPr="00AA2B7C" w:rsidRDefault="004B2969" w:rsidP="0079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и урегулированию конфликта интересов</w:t>
            </w:r>
          </w:p>
        </w:tc>
        <w:tc>
          <w:tcPr>
            <w:tcW w:w="3544" w:type="dxa"/>
          </w:tcPr>
          <w:p w:rsidR="004B2969" w:rsidRPr="00AA2B7C" w:rsidRDefault="004B2969" w:rsidP="0079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</w:p>
          <w:p w:rsidR="004B2969" w:rsidRPr="00AA2B7C" w:rsidRDefault="004B2969" w:rsidP="0079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мере поступления обращения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3B2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6.1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6F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улирования конфликта интересов</w:t>
            </w:r>
          </w:p>
        </w:tc>
        <w:tc>
          <w:tcPr>
            <w:tcW w:w="3544" w:type="dxa"/>
          </w:tcPr>
          <w:p w:rsidR="004B2969" w:rsidRPr="00AA2B7C" w:rsidRDefault="004B2969" w:rsidP="006F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Руководители структурных подразделений, отдел 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3B2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8" w:type="dxa"/>
          </w:tcPr>
          <w:p w:rsidR="004B2969" w:rsidRPr="00AA2B7C" w:rsidRDefault="004B2969" w:rsidP="006F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совещания с муниципальными служащими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3544" w:type="dxa"/>
          </w:tcPr>
          <w:p w:rsidR="004B2969" w:rsidRPr="00AA2B7C" w:rsidRDefault="004B2969" w:rsidP="006F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72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</w:t>
            </w:r>
            <w:r w:rsidR="007254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D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 о</w:t>
            </w:r>
            <w:r w:rsidRPr="00AA2B7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544" w:type="dxa"/>
          </w:tcPr>
          <w:p w:rsidR="004B2969" w:rsidRPr="00AA2B7C" w:rsidRDefault="004B2969" w:rsidP="00D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72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</w:t>
            </w:r>
            <w:r w:rsidR="007254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обучение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B2969" w:rsidRPr="00AA2B7C" w:rsidRDefault="004B2969" w:rsidP="00D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4B2969" w:rsidRPr="00AA2B7C" w:rsidTr="00972C8D">
        <w:tc>
          <w:tcPr>
            <w:tcW w:w="14884" w:type="dxa"/>
            <w:gridSpan w:val="4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Внедрение внутреннего контроля в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8518" w:type="dxa"/>
          </w:tcPr>
          <w:p w:rsidR="004B2969" w:rsidRPr="00AA2B7C" w:rsidRDefault="004B2969" w:rsidP="003B2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Мониторинг исполнения муниципальными служащими запретов, ограничений и требований, установленных антикоррупционным законодательством,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правонарушений. Применение к нарушителям наказаний, в соответствии с корректировками по Указу Президента РФ от 16.08.2021 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478</w:t>
            </w:r>
          </w:p>
        </w:tc>
        <w:tc>
          <w:tcPr>
            <w:tcW w:w="3544" w:type="dxa"/>
          </w:tcPr>
          <w:p w:rsidR="004B2969" w:rsidRPr="00AA2B7C" w:rsidRDefault="004B2969" w:rsidP="00E5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3B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Ознакомление муниципальных служащих, впервые поступивших на муниципальную службу, с нормативными правовыми актами в сфере противодействия коррупции</w:t>
            </w:r>
          </w:p>
        </w:tc>
        <w:tc>
          <w:tcPr>
            <w:tcW w:w="3544" w:type="dxa"/>
          </w:tcPr>
          <w:p w:rsidR="004B2969" w:rsidRPr="00AA2B7C" w:rsidRDefault="004B2969" w:rsidP="00E5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 поступлении на муниципальную службу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3B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3B2F49" w:rsidP="003B2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представляемых, муниципальными служащими, руководителями муниципальных учреждений. Обеспечение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своевременностью представления указанных сведений. Консультирование лиц, замещающих муниципальные должности, по порядку представления сведений о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3544" w:type="dxa"/>
          </w:tcPr>
          <w:p w:rsidR="004B2969" w:rsidRPr="00AA2B7C" w:rsidRDefault="004B2969" w:rsidP="00053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3B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7.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3544" w:type="dxa"/>
          </w:tcPr>
          <w:p w:rsidR="004B2969" w:rsidRPr="00AA2B7C" w:rsidRDefault="004B2969" w:rsidP="00053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истечении срока, установленного для подачи указанных сведений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3B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</w:t>
            </w:r>
            <w:r w:rsidR="003B2F4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Информирование муниципальных служащих, замещающих должности, включенные в соответствующий перечень должностей, о соблюдении ими ограничений (обязанностей) при заключении после увольнения с муниципальной службы трудового или гражданско-правового договора</w:t>
            </w:r>
          </w:p>
        </w:tc>
        <w:tc>
          <w:tcPr>
            <w:tcW w:w="3544" w:type="dxa"/>
          </w:tcPr>
          <w:p w:rsidR="004B2969" w:rsidRPr="00AA2B7C" w:rsidRDefault="004B2969" w:rsidP="00053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AA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</w:t>
            </w:r>
            <w:r w:rsidR="00AA2B7C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Размещение на официальном сайте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544" w:type="dxa"/>
          </w:tcPr>
          <w:p w:rsidR="004B2969" w:rsidRPr="00AA2B7C" w:rsidRDefault="004B2969" w:rsidP="00311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AA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</w:t>
            </w:r>
            <w:r w:rsidR="00AA2B7C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  <w:r w:rsidRPr="00AA2B7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proofErr w:type="gramStart"/>
            <w:r w:rsidRPr="00AA2B7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Обеспечение эффективности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544" w:type="dxa"/>
          </w:tcPr>
          <w:p w:rsidR="004B2969" w:rsidRPr="00AA2B7C" w:rsidRDefault="004B2969" w:rsidP="00311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1465CB">
        <w:tc>
          <w:tcPr>
            <w:tcW w:w="14884" w:type="dxa"/>
            <w:gridSpan w:val="4"/>
          </w:tcPr>
          <w:p w:rsidR="004B2969" w:rsidRPr="00AA2B7C" w:rsidRDefault="004B2969" w:rsidP="001A52BE">
            <w:pPr>
              <w:tabs>
                <w:tab w:val="left" w:pos="473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</w: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8. Организация антикоррупционной пропаганды и просвещения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4B2969" w:rsidP="000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8518" w:type="dxa"/>
          </w:tcPr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Поддержание в актуальном состоянии официального сайта </w:t>
            </w:r>
            <w:proofErr w:type="spellStart"/>
            <w:r w:rsidR="00AA2B7C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="00AA2B7C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части, касающейся антикоррупционной деятельности в администрации</w:t>
            </w:r>
            <w:r w:rsidRPr="00AA2B7C">
              <w:rPr>
                <w:sz w:val="22"/>
                <w:szCs w:val="22"/>
              </w:rPr>
              <w:t xml:space="preserve">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округа, обеспечив при этом защиту информации ограниченного доступа.</w:t>
            </w:r>
          </w:p>
          <w:p w:rsidR="004B2969" w:rsidRPr="00AA2B7C" w:rsidRDefault="004B2969" w:rsidP="000D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B2969" w:rsidRPr="00AA2B7C" w:rsidRDefault="004B2969" w:rsidP="00311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информационного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4B2969" w:rsidRPr="00AA2B7C" w:rsidTr="004B2969">
        <w:tc>
          <w:tcPr>
            <w:tcW w:w="696" w:type="dxa"/>
          </w:tcPr>
          <w:p w:rsidR="004B2969" w:rsidRPr="00AA2B7C" w:rsidRDefault="00AA2B7C" w:rsidP="00AA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  <w:r w:rsidR="004B296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4B2969"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4B2969" w:rsidRPr="00AA2B7C" w:rsidRDefault="004B2969" w:rsidP="006D6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работы «горячей линии» на сайте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округа, «телефона доверия» для подачи и рассмотрения обращений граждан.</w:t>
            </w:r>
          </w:p>
        </w:tc>
        <w:tc>
          <w:tcPr>
            <w:tcW w:w="3544" w:type="dxa"/>
          </w:tcPr>
          <w:p w:rsidR="004B2969" w:rsidRPr="00AA2B7C" w:rsidRDefault="004B2969" w:rsidP="000E3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информационного и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4B2969" w:rsidRPr="00AA2B7C" w:rsidRDefault="004B2969" w:rsidP="001A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</w:tbl>
    <w:p w:rsidR="00D02E67" w:rsidRPr="00D02E67" w:rsidRDefault="00D02E67" w:rsidP="000175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D02E67" w:rsidRPr="00D02E67" w:rsidSect="004B2969">
      <w:pgSz w:w="16838" w:h="11906" w:orient="landscape"/>
      <w:pgMar w:top="1418" w:right="820" w:bottom="850" w:left="567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75A4"/>
    <w:rsid w:val="0002266A"/>
    <w:rsid w:val="00046562"/>
    <w:rsid w:val="00053201"/>
    <w:rsid w:val="00096ADE"/>
    <w:rsid w:val="000D4BBF"/>
    <w:rsid w:val="000E3EB0"/>
    <w:rsid w:val="000E5B2B"/>
    <w:rsid w:val="00114653"/>
    <w:rsid w:val="00123C6D"/>
    <w:rsid w:val="001244B3"/>
    <w:rsid w:val="00134A6A"/>
    <w:rsid w:val="001A52BE"/>
    <w:rsid w:val="001D3723"/>
    <w:rsid w:val="001F2B10"/>
    <w:rsid w:val="00213948"/>
    <w:rsid w:val="002302E8"/>
    <w:rsid w:val="00231F20"/>
    <w:rsid w:val="00274E74"/>
    <w:rsid w:val="002A20D9"/>
    <w:rsid w:val="002C66B3"/>
    <w:rsid w:val="00311478"/>
    <w:rsid w:val="0033034A"/>
    <w:rsid w:val="003B1BA4"/>
    <w:rsid w:val="003B2F49"/>
    <w:rsid w:val="003B3ADC"/>
    <w:rsid w:val="003C2C5A"/>
    <w:rsid w:val="003E6FB6"/>
    <w:rsid w:val="00401285"/>
    <w:rsid w:val="00415C33"/>
    <w:rsid w:val="004B2969"/>
    <w:rsid w:val="004B4E48"/>
    <w:rsid w:val="004E32D2"/>
    <w:rsid w:val="00506C26"/>
    <w:rsid w:val="00543188"/>
    <w:rsid w:val="005A2B41"/>
    <w:rsid w:val="005E7FF6"/>
    <w:rsid w:val="005F2C40"/>
    <w:rsid w:val="00602E73"/>
    <w:rsid w:val="0061337A"/>
    <w:rsid w:val="00616B72"/>
    <w:rsid w:val="00637B00"/>
    <w:rsid w:val="006918D6"/>
    <w:rsid w:val="006973E8"/>
    <w:rsid w:val="006D69F6"/>
    <w:rsid w:val="006E2A05"/>
    <w:rsid w:val="006E7F84"/>
    <w:rsid w:val="006F04FE"/>
    <w:rsid w:val="0070238B"/>
    <w:rsid w:val="0072545C"/>
    <w:rsid w:val="007828A3"/>
    <w:rsid w:val="00793DD5"/>
    <w:rsid w:val="00797E93"/>
    <w:rsid w:val="007C7038"/>
    <w:rsid w:val="007F7BB9"/>
    <w:rsid w:val="00800882"/>
    <w:rsid w:val="0082551A"/>
    <w:rsid w:val="008275E8"/>
    <w:rsid w:val="00853E44"/>
    <w:rsid w:val="0086397F"/>
    <w:rsid w:val="008C154E"/>
    <w:rsid w:val="00975E6D"/>
    <w:rsid w:val="009B06A1"/>
    <w:rsid w:val="009B44B6"/>
    <w:rsid w:val="009B5286"/>
    <w:rsid w:val="009D5EA9"/>
    <w:rsid w:val="00A15937"/>
    <w:rsid w:val="00AA2B7C"/>
    <w:rsid w:val="00B139C0"/>
    <w:rsid w:val="00B53B1E"/>
    <w:rsid w:val="00C02622"/>
    <w:rsid w:val="00C159EA"/>
    <w:rsid w:val="00C24D7B"/>
    <w:rsid w:val="00C3531B"/>
    <w:rsid w:val="00C37854"/>
    <w:rsid w:val="00C5450A"/>
    <w:rsid w:val="00C64215"/>
    <w:rsid w:val="00CB79AB"/>
    <w:rsid w:val="00CE58DF"/>
    <w:rsid w:val="00D02E67"/>
    <w:rsid w:val="00D46C3A"/>
    <w:rsid w:val="00D54CF2"/>
    <w:rsid w:val="00D756E5"/>
    <w:rsid w:val="00E43EA8"/>
    <w:rsid w:val="00E52B5E"/>
    <w:rsid w:val="00E73EAD"/>
    <w:rsid w:val="00EC677E"/>
    <w:rsid w:val="00F47234"/>
    <w:rsid w:val="00F53082"/>
    <w:rsid w:val="00F726FF"/>
    <w:rsid w:val="00F85ACD"/>
    <w:rsid w:val="00F92D6B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7</cp:revision>
  <cp:lastPrinted>2022-03-31T06:05:00Z</cp:lastPrinted>
  <dcterms:created xsi:type="dcterms:W3CDTF">2022-02-15T10:52:00Z</dcterms:created>
  <dcterms:modified xsi:type="dcterms:W3CDTF">2022-03-31T06:24:00Z</dcterms:modified>
</cp:coreProperties>
</file>