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9D" w:rsidRDefault="00851334" w:rsidP="00F96793">
      <w:pPr>
        <w:ind w:firstLine="567"/>
        <w:jc w:val="center"/>
      </w:pPr>
      <w:r w:rsidRPr="00291C51">
        <w:t>И З В Е Щ Е Н И Е</w:t>
      </w:r>
    </w:p>
    <w:p w:rsidR="00862486" w:rsidRPr="00291C51" w:rsidRDefault="00862486" w:rsidP="00F96793">
      <w:pPr>
        <w:ind w:firstLine="567"/>
        <w:jc w:val="center"/>
      </w:pPr>
    </w:p>
    <w:p w:rsidR="002D7A49" w:rsidRPr="00291C51" w:rsidRDefault="00915B2D" w:rsidP="000F2E5E">
      <w:pPr>
        <w:ind w:firstLine="567"/>
        <w:jc w:val="both"/>
      </w:pPr>
      <w:proofErr w:type="gramStart"/>
      <w:r w:rsidRPr="00291C51">
        <w:t xml:space="preserve">Администрация  </w:t>
      </w:r>
      <w:r w:rsidR="00E65233" w:rsidRPr="00291C51">
        <w:t>Урмарского</w:t>
      </w:r>
      <w:proofErr w:type="gramEnd"/>
      <w:r w:rsidR="00066BDB" w:rsidRPr="00291C51">
        <w:t xml:space="preserve"> района </w:t>
      </w:r>
      <w:r w:rsidR="00FF0086" w:rsidRPr="00291C51">
        <w:t>Чу</w:t>
      </w:r>
      <w:r w:rsidR="007B7FC4" w:rsidRPr="00291C51">
        <w:t xml:space="preserve">вашской Республики </w:t>
      </w:r>
      <w:r w:rsidR="002D7A49" w:rsidRPr="00291C51">
        <w:t xml:space="preserve">объявляет о проведении </w:t>
      </w:r>
      <w:r w:rsidR="002B3F5E">
        <w:t xml:space="preserve"> </w:t>
      </w:r>
      <w:r w:rsidR="003D7E1E" w:rsidRPr="003D7E1E">
        <w:rPr>
          <w:b/>
        </w:rPr>
        <w:t>29</w:t>
      </w:r>
      <w:r w:rsidR="001D314B" w:rsidRPr="00213F26">
        <w:rPr>
          <w:b/>
        </w:rPr>
        <w:t>.</w:t>
      </w:r>
      <w:r w:rsidR="003D7E1E">
        <w:rPr>
          <w:b/>
        </w:rPr>
        <w:t>12</w:t>
      </w:r>
      <w:r w:rsidR="00BF5CAA" w:rsidRPr="00CD5D6D">
        <w:rPr>
          <w:b/>
        </w:rPr>
        <w:t>.</w:t>
      </w:r>
      <w:r w:rsidR="00187CFB" w:rsidRPr="00CD5D6D">
        <w:rPr>
          <w:b/>
        </w:rPr>
        <w:t>20</w:t>
      </w:r>
      <w:r w:rsidR="00637BD1">
        <w:rPr>
          <w:b/>
        </w:rPr>
        <w:t>21</w:t>
      </w:r>
      <w:r w:rsidR="00187CFB" w:rsidRPr="00CD5D6D">
        <w:rPr>
          <w:b/>
        </w:rPr>
        <w:t xml:space="preserve"> </w:t>
      </w:r>
      <w:r w:rsidR="00F00EEE" w:rsidRPr="00CD5D6D">
        <w:rPr>
          <w:b/>
        </w:rPr>
        <w:t xml:space="preserve"> года в </w:t>
      </w:r>
      <w:r w:rsidR="004F6E84" w:rsidRPr="00CD5D6D">
        <w:rPr>
          <w:b/>
        </w:rPr>
        <w:t>13</w:t>
      </w:r>
      <w:r w:rsidR="00F00EEE" w:rsidRPr="00CD5D6D">
        <w:rPr>
          <w:b/>
        </w:rPr>
        <w:t>.</w:t>
      </w:r>
      <w:r w:rsidR="004F6E84" w:rsidRPr="00CD5D6D">
        <w:rPr>
          <w:b/>
        </w:rPr>
        <w:t>3</w:t>
      </w:r>
      <w:r w:rsidR="00F00EEE" w:rsidRPr="00CD5D6D">
        <w:rPr>
          <w:b/>
        </w:rPr>
        <w:t>0 часов</w:t>
      </w:r>
      <w:r w:rsidR="00F00EEE" w:rsidRPr="00291C51">
        <w:t xml:space="preserve"> по московскому времени </w:t>
      </w:r>
      <w:r w:rsidR="002D7A49" w:rsidRPr="00291C51">
        <w:t xml:space="preserve">в </w:t>
      </w:r>
      <w:r w:rsidR="000F2E5E" w:rsidRPr="000F2E5E">
        <w:t>кабинете №206</w:t>
      </w:r>
      <w:r w:rsidR="002D7A49" w:rsidRPr="00291C51">
        <w:t xml:space="preserve"> </w:t>
      </w:r>
      <w:r w:rsidR="002A5D1C" w:rsidRPr="00291C51">
        <w:t xml:space="preserve">администрации </w:t>
      </w:r>
      <w:r w:rsidR="00E65233" w:rsidRPr="00291C51">
        <w:t>Урмарского</w:t>
      </w:r>
      <w:r w:rsidR="002A5D1C" w:rsidRPr="00291C51">
        <w:t xml:space="preserve"> района Чувашской Республики</w:t>
      </w:r>
      <w:r w:rsidR="002D7A49" w:rsidRPr="00291C51">
        <w:t xml:space="preserve"> по адресу: Чувашская Республика,</w:t>
      </w:r>
      <w:r w:rsidR="005B309B" w:rsidRPr="00291C51">
        <w:t xml:space="preserve"> </w:t>
      </w:r>
      <w:r w:rsidR="00E65233" w:rsidRPr="00291C51">
        <w:t>Урмарский</w:t>
      </w:r>
      <w:r w:rsidR="002D7A49" w:rsidRPr="00291C51">
        <w:t xml:space="preserve"> район,</w:t>
      </w:r>
      <w:r w:rsidR="00F62FFE">
        <w:t xml:space="preserve"> </w:t>
      </w:r>
      <w:r w:rsidR="000F2E5E">
        <w:t>пос. Урмары</w:t>
      </w:r>
      <w:r w:rsidR="00F62FFE">
        <w:t>,</w:t>
      </w:r>
      <w:r w:rsidR="002D7A49" w:rsidRPr="00291C51">
        <w:t xml:space="preserve"> </w:t>
      </w:r>
      <w:r w:rsidR="00133AD4" w:rsidRPr="00291C51">
        <w:t>ул.</w:t>
      </w:r>
      <w:r w:rsidR="002D7A49" w:rsidRPr="00291C51">
        <w:t xml:space="preserve"> </w:t>
      </w:r>
      <w:r w:rsidR="000F2E5E">
        <w:t>Мира</w:t>
      </w:r>
      <w:r w:rsidR="002D7A49" w:rsidRPr="00291C51">
        <w:t>, д.</w:t>
      </w:r>
      <w:r w:rsidR="00F62FFE">
        <w:t>5</w:t>
      </w:r>
      <w:r w:rsidR="002D7A49" w:rsidRPr="00291C51">
        <w:t xml:space="preserve">, </w:t>
      </w:r>
      <w:r w:rsidR="00F00EEE" w:rsidRPr="00291C51">
        <w:t>аукцион</w:t>
      </w:r>
      <w:r w:rsidR="002D7A49" w:rsidRPr="00291C51">
        <w:t>а</w:t>
      </w:r>
      <w:r w:rsidR="00F00EEE" w:rsidRPr="00291C51">
        <w:t xml:space="preserve"> </w:t>
      </w:r>
      <w:r w:rsidR="00CD5D6D">
        <w:t>на право заключения договоров</w:t>
      </w:r>
      <w:r w:rsidR="00920A48">
        <w:t xml:space="preserve"> купли-продажи</w:t>
      </w:r>
      <w:r w:rsidR="00CD5D6D">
        <w:t xml:space="preserve"> земельных участков</w:t>
      </w:r>
      <w:r w:rsidR="0056388E" w:rsidRPr="00291C51">
        <w:t xml:space="preserve"> </w:t>
      </w:r>
      <w:r w:rsidR="002A5D1C" w:rsidRPr="00291C51">
        <w:t>.</w:t>
      </w:r>
    </w:p>
    <w:p w:rsidR="000F2E5E" w:rsidRDefault="002D7A49" w:rsidP="008B1533">
      <w:pPr>
        <w:ind w:firstLine="567"/>
        <w:jc w:val="both"/>
      </w:pPr>
      <w:r w:rsidRPr="00291C51">
        <w:t>Предмет аукциона:</w:t>
      </w:r>
      <w:r w:rsidR="00F62FFE">
        <w:t xml:space="preserve"> </w:t>
      </w:r>
    </w:p>
    <w:p w:rsidR="003D7E1E" w:rsidRDefault="00920A48" w:rsidP="003D7E1E">
      <w:pPr>
        <w:autoSpaceDE w:val="0"/>
        <w:autoSpaceDN w:val="0"/>
        <w:ind w:firstLine="567"/>
        <w:jc w:val="both"/>
        <w:rPr>
          <w:b/>
          <w:lang w:val="x-none" w:eastAsia="x-none"/>
        </w:rPr>
      </w:pPr>
      <w:r>
        <w:rPr>
          <w:color w:val="000000"/>
        </w:rPr>
        <w:t xml:space="preserve">ЛОТ № 1 – </w:t>
      </w:r>
      <w:r w:rsidR="003D7E1E">
        <w:rPr>
          <w:color w:val="000000"/>
        </w:rPr>
        <w:t>земельный участок из категории земель населенных пунктов, вид разр</w:t>
      </w:r>
      <w:r w:rsidR="003D7E1E">
        <w:rPr>
          <w:color w:val="000000"/>
        </w:rPr>
        <w:t>е</w:t>
      </w:r>
      <w:r w:rsidR="003D7E1E">
        <w:rPr>
          <w:color w:val="000000"/>
        </w:rPr>
        <w:t xml:space="preserve">шенного использования </w:t>
      </w:r>
      <w:proofErr w:type="gramStart"/>
      <w:r w:rsidR="003D7E1E">
        <w:rPr>
          <w:color w:val="000000"/>
        </w:rPr>
        <w:t>–  ведение</w:t>
      </w:r>
      <w:proofErr w:type="gramEnd"/>
      <w:r w:rsidR="003D7E1E">
        <w:rPr>
          <w:color w:val="000000"/>
        </w:rPr>
        <w:t xml:space="preserve"> огородничества, местоположение: Чувашская Республика - Чувашия, р-н </w:t>
      </w:r>
      <w:proofErr w:type="spellStart"/>
      <w:r w:rsidR="003D7E1E">
        <w:rPr>
          <w:color w:val="000000"/>
        </w:rPr>
        <w:t>Урмарский</w:t>
      </w:r>
      <w:proofErr w:type="spellEnd"/>
      <w:r w:rsidR="003D7E1E">
        <w:rPr>
          <w:color w:val="000000"/>
        </w:rPr>
        <w:t>, с/пос. Староурмарское, д. Старые Урмары, ул. Светлая, с кадастровым № 21:19:180202:1071, площ</w:t>
      </w:r>
      <w:r w:rsidR="003D7E1E">
        <w:rPr>
          <w:color w:val="000000"/>
        </w:rPr>
        <w:t>а</w:t>
      </w:r>
      <w:r w:rsidR="003D7E1E">
        <w:rPr>
          <w:color w:val="000000"/>
        </w:rPr>
        <w:t xml:space="preserve">дью 2443 </w:t>
      </w:r>
      <w:proofErr w:type="spellStart"/>
      <w:r w:rsidR="003D7E1E">
        <w:rPr>
          <w:color w:val="000000"/>
        </w:rPr>
        <w:t>кв.м</w:t>
      </w:r>
      <w:proofErr w:type="spellEnd"/>
      <w:r w:rsidR="003D7E1E">
        <w:rPr>
          <w:color w:val="000000"/>
        </w:rPr>
        <w:t>.</w:t>
      </w:r>
      <w:r w:rsidR="003D7E1E">
        <w:rPr>
          <w:color w:val="000000"/>
        </w:rPr>
        <w:t xml:space="preserve"> Н</w:t>
      </w:r>
      <w:proofErr w:type="spellStart"/>
      <w:r w:rsidR="003D7E1E">
        <w:rPr>
          <w:lang w:val="x-none" w:eastAsia="x-none"/>
        </w:rPr>
        <w:t>ачальная</w:t>
      </w:r>
      <w:proofErr w:type="spellEnd"/>
      <w:r w:rsidR="003D7E1E">
        <w:rPr>
          <w:lang w:val="x-none" w:eastAsia="x-none"/>
        </w:rPr>
        <w:t xml:space="preserve"> цена – </w:t>
      </w:r>
      <w:r w:rsidR="003D7E1E">
        <w:rPr>
          <w:lang w:eastAsia="x-none"/>
        </w:rPr>
        <w:t>61075</w:t>
      </w:r>
      <w:r w:rsidR="003D7E1E">
        <w:rPr>
          <w:lang w:val="x-none" w:eastAsia="x-none"/>
        </w:rPr>
        <w:t xml:space="preserve"> (</w:t>
      </w:r>
      <w:r w:rsidR="003D7E1E">
        <w:rPr>
          <w:lang w:eastAsia="x-none"/>
        </w:rPr>
        <w:t>Шестьдесят одна тысяча семьдесят пять</w:t>
      </w:r>
      <w:r w:rsidR="003D7E1E">
        <w:rPr>
          <w:lang w:val="x-none" w:eastAsia="x-none"/>
        </w:rPr>
        <w:t xml:space="preserve">) руб. 00 коп.  без учета НДС, определена в соответствии с п. 12 ст. 39.11. Земельного кодекса РФ согласно Отчета об оценке объекта оценки, подготовленного ООО </w:t>
      </w:r>
      <w:r w:rsidR="003D7E1E">
        <w:rPr>
          <w:lang w:eastAsia="x-none"/>
        </w:rPr>
        <w:t>«ЦНО</w:t>
      </w:r>
      <w:r w:rsidR="003D7E1E">
        <w:rPr>
          <w:lang w:val="x-none" w:eastAsia="x-none"/>
        </w:rPr>
        <w:t>»</w:t>
      </w:r>
      <w:r w:rsidR="003D7E1E">
        <w:rPr>
          <w:lang w:eastAsia="x-none"/>
        </w:rPr>
        <w:t xml:space="preserve"> «Меридиан»</w:t>
      </w:r>
      <w:r w:rsidR="003D7E1E">
        <w:rPr>
          <w:lang w:val="x-none" w:eastAsia="x-none"/>
        </w:rPr>
        <w:t xml:space="preserve">  № 2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>/03-</w:t>
      </w:r>
      <w:r w:rsidR="003D7E1E">
        <w:rPr>
          <w:lang w:eastAsia="x-none"/>
        </w:rPr>
        <w:t>160</w:t>
      </w:r>
      <w:r w:rsidR="003D7E1E">
        <w:rPr>
          <w:lang w:val="x-none" w:eastAsia="x-none"/>
        </w:rPr>
        <w:t>.</w:t>
      </w:r>
      <w:r w:rsidR="003D7E1E">
        <w:rPr>
          <w:lang w:eastAsia="x-none"/>
        </w:rPr>
        <w:t>5</w:t>
      </w:r>
      <w:r w:rsidR="003D7E1E">
        <w:rPr>
          <w:lang w:val="x-none" w:eastAsia="x-none"/>
        </w:rPr>
        <w:t xml:space="preserve"> от </w:t>
      </w:r>
      <w:r w:rsidR="003D7E1E">
        <w:rPr>
          <w:lang w:eastAsia="x-none"/>
        </w:rPr>
        <w:t>29</w:t>
      </w:r>
      <w:r w:rsidR="003D7E1E">
        <w:rPr>
          <w:lang w:val="x-none" w:eastAsia="x-none"/>
        </w:rPr>
        <w:t>.</w:t>
      </w:r>
      <w:r w:rsidR="003D7E1E">
        <w:rPr>
          <w:lang w:eastAsia="x-none"/>
        </w:rPr>
        <w:t>10</w:t>
      </w:r>
      <w:r w:rsidR="003D7E1E">
        <w:rPr>
          <w:lang w:val="x-none" w:eastAsia="x-none"/>
        </w:rPr>
        <w:t>.202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 xml:space="preserve"> года.</w:t>
      </w:r>
    </w:p>
    <w:p w:rsidR="003D7E1E" w:rsidRDefault="00920A48" w:rsidP="003D7E1E">
      <w:pPr>
        <w:autoSpaceDE w:val="0"/>
        <w:autoSpaceDN w:val="0"/>
        <w:ind w:firstLine="567"/>
        <w:jc w:val="both"/>
        <w:rPr>
          <w:lang w:val="x-none" w:eastAsia="x-none"/>
        </w:rPr>
      </w:pPr>
      <w:r>
        <w:rPr>
          <w:b/>
        </w:rPr>
        <w:t>ЛОТ № 2</w:t>
      </w:r>
      <w:r>
        <w:t xml:space="preserve"> – </w:t>
      </w:r>
      <w:r w:rsidR="003D7E1E">
        <w:rPr>
          <w:color w:val="000000"/>
        </w:rPr>
        <w:t>земельный участок из категории земель населенных пунктов, вид разр</w:t>
      </w:r>
      <w:r w:rsidR="003D7E1E">
        <w:rPr>
          <w:color w:val="000000"/>
        </w:rPr>
        <w:t>е</w:t>
      </w:r>
      <w:r w:rsidR="003D7E1E">
        <w:rPr>
          <w:color w:val="000000"/>
        </w:rPr>
        <w:t xml:space="preserve">шенного использования </w:t>
      </w:r>
      <w:proofErr w:type="gramStart"/>
      <w:r w:rsidR="003D7E1E">
        <w:rPr>
          <w:color w:val="000000"/>
        </w:rPr>
        <w:t>–  для</w:t>
      </w:r>
      <w:proofErr w:type="gramEnd"/>
      <w:r w:rsidR="003D7E1E">
        <w:rPr>
          <w:color w:val="000000"/>
        </w:rPr>
        <w:t xml:space="preserve">  ведения личного подсобного хозяйства (приусадебный земельный участок), местоположение: Чувашская Республика - Чувашия, р-н </w:t>
      </w:r>
      <w:proofErr w:type="spellStart"/>
      <w:r w:rsidR="003D7E1E">
        <w:rPr>
          <w:color w:val="000000"/>
        </w:rPr>
        <w:t>Урмарский</w:t>
      </w:r>
      <w:proofErr w:type="spellEnd"/>
      <w:r w:rsidR="003D7E1E">
        <w:rPr>
          <w:color w:val="000000"/>
        </w:rPr>
        <w:t xml:space="preserve">, с/пос. Ковалинское, д. </w:t>
      </w:r>
      <w:proofErr w:type="spellStart"/>
      <w:r w:rsidR="003D7E1E">
        <w:rPr>
          <w:color w:val="000000"/>
        </w:rPr>
        <w:t>Чирш-Сирма</w:t>
      </w:r>
      <w:proofErr w:type="spellEnd"/>
      <w:r w:rsidR="003D7E1E">
        <w:rPr>
          <w:color w:val="000000"/>
        </w:rPr>
        <w:t>, ул. Ленина, с кадастровым № 21:19:200201:458, площ</w:t>
      </w:r>
      <w:r w:rsidR="003D7E1E">
        <w:rPr>
          <w:color w:val="000000"/>
        </w:rPr>
        <w:t>а</w:t>
      </w:r>
      <w:r w:rsidR="003D7E1E">
        <w:rPr>
          <w:color w:val="000000"/>
        </w:rPr>
        <w:t xml:space="preserve">дью 891 </w:t>
      </w:r>
      <w:proofErr w:type="spellStart"/>
      <w:r w:rsidR="003D7E1E">
        <w:rPr>
          <w:color w:val="000000"/>
        </w:rPr>
        <w:t>кв.м</w:t>
      </w:r>
      <w:proofErr w:type="spellEnd"/>
      <w:r w:rsidR="003D7E1E">
        <w:rPr>
          <w:color w:val="000000"/>
        </w:rPr>
        <w:t>.</w:t>
      </w:r>
      <w:r w:rsidR="003D7E1E">
        <w:rPr>
          <w:color w:val="000000"/>
        </w:rPr>
        <w:t xml:space="preserve"> Н</w:t>
      </w:r>
      <w:proofErr w:type="spellStart"/>
      <w:r w:rsidR="003D7E1E">
        <w:rPr>
          <w:lang w:val="x-none" w:eastAsia="x-none"/>
        </w:rPr>
        <w:t>ачальная</w:t>
      </w:r>
      <w:proofErr w:type="spellEnd"/>
      <w:r w:rsidR="003D7E1E">
        <w:rPr>
          <w:lang w:val="x-none" w:eastAsia="x-none"/>
        </w:rPr>
        <w:t xml:space="preserve"> цена – </w:t>
      </w:r>
      <w:r w:rsidR="003D7E1E">
        <w:rPr>
          <w:lang w:eastAsia="x-none"/>
        </w:rPr>
        <w:t>10692</w:t>
      </w:r>
      <w:r w:rsidR="003D7E1E">
        <w:rPr>
          <w:lang w:val="x-none" w:eastAsia="x-none"/>
        </w:rPr>
        <w:t xml:space="preserve"> (</w:t>
      </w:r>
      <w:r w:rsidR="003D7E1E">
        <w:rPr>
          <w:lang w:eastAsia="x-none"/>
        </w:rPr>
        <w:t xml:space="preserve">Десять тысяч шестьсот девяносто два </w:t>
      </w:r>
      <w:r w:rsidR="003D7E1E">
        <w:rPr>
          <w:lang w:val="x-none" w:eastAsia="x-none"/>
        </w:rPr>
        <w:t xml:space="preserve">) руб. 00 коп.  без учета НДС, определена в соответствии с п. 12 ст. 39.11. Земельного кодекса РФ согласно Отчета об оценке объекта оценки, подготовленного ООО </w:t>
      </w:r>
      <w:r w:rsidR="003D7E1E">
        <w:rPr>
          <w:lang w:eastAsia="x-none"/>
        </w:rPr>
        <w:t xml:space="preserve">«ЦНО </w:t>
      </w:r>
      <w:r w:rsidR="003D7E1E">
        <w:rPr>
          <w:lang w:val="x-none" w:eastAsia="x-none"/>
        </w:rPr>
        <w:t>Меридиан»  №</w:t>
      </w:r>
      <w:r w:rsidR="003D7E1E">
        <w:rPr>
          <w:lang w:eastAsia="x-none"/>
        </w:rPr>
        <w:t>21</w:t>
      </w:r>
      <w:r w:rsidR="003D7E1E">
        <w:rPr>
          <w:lang w:val="x-none" w:eastAsia="x-none"/>
        </w:rPr>
        <w:t>/03-</w:t>
      </w:r>
      <w:r w:rsidR="003D7E1E">
        <w:rPr>
          <w:lang w:eastAsia="x-none"/>
        </w:rPr>
        <w:t>160.3</w:t>
      </w:r>
      <w:r w:rsidR="003D7E1E">
        <w:rPr>
          <w:lang w:val="x-none" w:eastAsia="x-none"/>
        </w:rPr>
        <w:t xml:space="preserve"> от </w:t>
      </w:r>
      <w:r w:rsidR="003D7E1E">
        <w:rPr>
          <w:lang w:eastAsia="x-none"/>
        </w:rPr>
        <w:t>29</w:t>
      </w:r>
      <w:r w:rsidR="003D7E1E">
        <w:rPr>
          <w:lang w:val="x-none" w:eastAsia="x-none"/>
        </w:rPr>
        <w:t>.</w:t>
      </w:r>
      <w:r w:rsidR="003D7E1E">
        <w:rPr>
          <w:lang w:eastAsia="x-none"/>
        </w:rPr>
        <w:t>10</w:t>
      </w:r>
      <w:r w:rsidR="003D7E1E">
        <w:rPr>
          <w:lang w:val="x-none" w:eastAsia="x-none"/>
        </w:rPr>
        <w:t>.20</w:t>
      </w:r>
      <w:r w:rsidR="003D7E1E">
        <w:rPr>
          <w:lang w:eastAsia="x-none"/>
        </w:rPr>
        <w:t>21</w:t>
      </w:r>
      <w:r w:rsidR="003D7E1E">
        <w:rPr>
          <w:lang w:val="x-none" w:eastAsia="x-none"/>
        </w:rPr>
        <w:t xml:space="preserve"> года.</w:t>
      </w:r>
    </w:p>
    <w:p w:rsidR="003D7E1E" w:rsidRDefault="00920A48" w:rsidP="003D7E1E">
      <w:pPr>
        <w:autoSpaceDE w:val="0"/>
        <w:autoSpaceDN w:val="0"/>
        <w:ind w:firstLine="567"/>
        <w:jc w:val="both"/>
        <w:rPr>
          <w:b/>
          <w:lang w:val="x-none" w:eastAsia="x-none"/>
        </w:rPr>
      </w:pPr>
      <w:r>
        <w:rPr>
          <w:b/>
        </w:rPr>
        <w:t>ЛОТ № 3</w:t>
      </w:r>
      <w:r>
        <w:t xml:space="preserve"> –</w:t>
      </w:r>
      <w:r>
        <w:rPr>
          <w:color w:val="000000"/>
        </w:rPr>
        <w:t xml:space="preserve"> </w:t>
      </w:r>
      <w:r w:rsidR="003D7E1E">
        <w:rPr>
          <w:color w:val="000000"/>
        </w:rPr>
        <w:t>земельный участок из категории земель населенных пунктов, вид разр</w:t>
      </w:r>
      <w:r w:rsidR="003D7E1E">
        <w:rPr>
          <w:color w:val="000000"/>
        </w:rPr>
        <w:t>е</w:t>
      </w:r>
      <w:r w:rsidR="003D7E1E">
        <w:rPr>
          <w:color w:val="000000"/>
        </w:rPr>
        <w:t>шенного использования –</w:t>
      </w:r>
      <w:proofErr w:type="gramStart"/>
      <w:r w:rsidR="003D7E1E">
        <w:rPr>
          <w:color w:val="000000"/>
        </w:rPr>
        <w:t>для  ведения</w:t>
      </w:r>
      <w:proofErr w:type="gramEnd"/>
      <w:r w:rsidR="003D7E1E">
        <w:rPr>
          <w:color w:val="000000"/>
        </w:rPr>
        <w:t xml:space="preserve"> личного подсобного хозяйства (приусадебный земельный участок), местоположение: Чувашская Республика - Чувашия, р-н </w:t>
      </w:r>
      <w:proofErr w:type="spellStart"/>
      <w:r w:rsidR="003D7E1E">
        <w:rPr>
          <w:color w:val="000000"/>
        </w:rPr>
        <w:t>Урмарский</w:t>
      </w:r>
      <w:proofErr w:type="spellEnd"/>
      <w:r w:rsidR="003D7E1E">
        <w:rPr>
          <w:color w:val="000000"/>
        </w:rPr>
        <w:t xml:space="preserve">, с/пос. Ковалинское, с. Ковали, ул. Новая,  с кадастровым № 21:19:220601:670, площадью 2345 </w:t>
      </w:r>
      <w:proofErr w:type="spellStart"/>
      <w:r w:rsidR="003D7E1E">
        <w:rPr>
          <w:color w:val="000000"/>
        </w:rPr>
        <w:t>кв.м</w:t>
      </w:r>
      <w:proofErr w:type="spellEnd"/>
      <w:r w:rsidR="003D7E1E">
        <w:rPr>
          <w:color w:val="000000"/>
        </w:rPr>
        <w:t>.</w:t>
      </w:r>
      <w:r w:rsidR="003D7E1E">
        <w:rPr>
          <w:lang w:val="x-none" w:eastAsia="x-none"/>
        </w:rPr>
        <w:t xml:space="preserve"> </w:t>
      </w:r>
      <w:r w:rsidR="003D7E1E">
        <w:rPr>
          <w:lang w:eastAsia="x-none"/>
        </w:rPr>
        <w:t>Н</w:t>
      </w:r>
      <w:proofErr w:type="spellStart"/>
      <w:r w:rsidR="003D7E1E">
        <w:rPr>
          <w:lang w:val="x-none" w:eastAsia="x-none"/>
        </w:rPr>
        <w:t>ачальная</w:t>
      </w:r>
      <w:proofErr w:type="spellEnd"/>
      <w:r w:rsidR="003D7E1E">
        <w:rPr>
          <w:lang w:val="x-none" w:eastAsia="x-none"/>
        </w:rPr>
        <w:t xml:space="preserve"> цена –</w:t>
      </w:r>
      <w:r w:rsidR="003D7E1E">
        <w:rPr>
          <w:lang w:eastAsia="x-none"/>
        </w:rPr>
        <w:t>30485</w:t>
      </w:r>
      <w:r w:rsidR="003D7E1E">
        <w:rPr>
          <w:lang w:val="x-none" w:eastAsia="x-none"/>
        </w:rPr>
        <w:t xml:space="preserve"> (</w:t>
      </w:r>
      <w:r w:rsidR="003D7E1E">
        <w:rPr>
          <w:lang w:eastAsia="x-none"/>
        </w:rPr>
        <w:t>Тридцать тысяч четыреста восемьдесят пять)</w:t>
      </w:r>
      <w:r w:rsidR="003D7E1E">
        <w:rPr>
          <w:lang w:val="x-none" w:eastAsia="x-none"/>
        </w:rPr>
        <w:t xml:space="preserve"> руб. 00 коп.  без учета НДС, определена в соответствии с п. 12 ст. 39.11. Земельного кодекса РФ согласно Отчета об оценке объекта оценки, подготовленного ООО </w:t>
      </w:r>
      <w:r w:rsidR="003D7E1E">
        <w:rPr>
          <w:lang w:eastAsia="x-none"/>
        </w:rPr>
        <w:t xml:space="preserve">ЦНО </w:t>
      </w:r>
      <w:r w:rsidR="003D7E1E">
        <w:rPr>
          <w:lang w:val="x-none" w:eastAsia="x-none"/>
        </w:rPr>
        <w:t>«Меридиан»  № 2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>/03-</w:t>
      </w:r>
      <w:r w:rsidR="003D7E1E">
        <w:rPr>
          <w:lang w:eastAsia="x-none"/>
        </w:rPr>
        <w:t>160</w:t>
      </w:r>
      <w:r w:rsidR="003D7E1E">
        <w:rPr>
          <w:lang w:val="x-none" w:eastAsia="x-none"/>
        </w:rPr>
        <w:t>.</w:t>
      </w:r>
      <w:r w:rsidR="003D7E1E">
        <w:rPr>
          <w:lang w:eastAsia="x-none"/>
        </w:rPr>
        <w:t>2</w:t>
      </w:r>
      <w:r w:rsidR="003D7E1E">
        <w:rPr>
          <w:lang w:val="x-none" w:eastAsia="x-none"/>
        </w:rPr>
        <w:t xml:space="preserve"> от </w:t>
      </w:r>
      <w:r w:rsidR="003D7E1E">
        <w:rPr>
          <w:lang w:eastAsia="x-none"/>
        </w:rPr>
        <w:t>29.10</w:t>
      </w:r>
      <w:r w:rsidR="003D7E1E">
        <w:rPr>
          <w:lang w:val="x-none" w:eastAsia="x-none"/>
        </w:rPr>
        <w:t>.202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 xml:space="preserve"> года;</w:t>
      </w:r>
    </w:p>
    <w:p w:rsidR="003D7E1E" w:rsidRDefault="00920A48" w:rsidP="003D7E1E">
      <w:pPr>
        <w:autoSpaceDE w:val="0"/>
        <w:autoSpaceDN w:val="0"/>
        <w:ind w:firstLine="567"/>
        <w:jc w:val="both"/>
        <w:rPr>
          <w:b/>
          <w:lang w:val="x-none" w:eastAsia="x-none"/>
        </w:rPr>
      </w:pPr>
      <w:r>
        <w:rPr>
          <w:b/>
        </w:rPr>
        <w:t>ЛОТ № 4</w:t>
      </w:r>
      <w:r>
        <w:t xml:space="preserve"> – </w:t>
      </w:r>
      <w:r w:rsidR="003D7E1E">
        <w:rPr>
          <w:color w:val="000000"/>
        </w:rPr>
        <w:t>земельный участок из категории земель населенных пунктов, вид разр</w:t>
      </w:r>
      <w:r w:rsidR="003D7E1E">
        <w:rPr>
          <w:color w:val="000000"/>
        </w:rPr>
        <w:t>е</w:t>
      </w:r>
      <w:r w:rsidR="003D7E1E">
        <w:rPr>
          <w:color w:val="000000"/>
        </w:rPr>
        <w:t>шенного использования –</w:t>
      </w:r>
      <w:proofErr w:type="gramStart"/>
      <w:r w:rsidR="003D7E1E">
        <w:rPr>
          <w:color w:val="000000"/>
        </w:rPr>
        <w:t>для  ведения</w:t>
      </w:r>
      <w:proofErr w:type="gramEnd"/>
      <w:r w:rsidR="003D7E1E">
        <w:rPr>
          <w:color w:val="000000"/>
        </w:rPr>
        <w:t xml:space="preserve"> личного подсобного хозяйства (приусадебный земельный участок), местоположение: Чувашская Республика - Чувашия, р-н </w:t>
      </w:r>
      <w:proofErr w:type="spellStart"/>
      <w:r w:rsidR="003D7E1E">
        <w:rPr>
          <w:color w:val="000000"/>
        </w:rPr>
        <w:t>Урмарский</w:t>
      </w:r>
      <w:proofErr w:type="spellEnd"/>
      <w:r w:rsidR="003D7E1E">
        <w:rPr>
          <w:color w:val="000000"/>
        </w:rPr>
        <w:t>, с/пос. Ковалинское, с. Ковали, ул. Новая,  с кадастровым № 21:19:</w:t>
      </w:r>
      <w:r w:rsidR="003D7E1E">
        <w:rPr>
          <w:color w:val="000000"/>
        </w:rPr>
        <w:t xml:space="preserve">220601:669, площадью 2272 </w:t>
      </w:r>
      <w:proofErr w:type="spellStart"/>
      <w:r w:rsidR="003D7E1E">
        <w:rPr>
          <w:color w:val="000000"/>
        </w:rPr>
        <w:t>кв.м</w:t>
      </w:r>
      <w:proofErr w:type="spellEnd"/>
      <w:r w:rsidR="003D7E1E">
        <w:rPr>
          <w:color w:val="000000"/>
        </w:rPr>
        <w:t>.</w:t>
      </w:r>
      <w:r w:rsidR="003D7E1E">
        <w:rPr>
          <w:lang w:val="x-none" w:eastAsia="x-none"/>
        </w:rPr>
        <w:t xml:space="preserve"> </w:t>
      </w:r>
      <w:r w:rsidR="003D7E1E">
        <w:rPr>
          <w:lang w:eastAsia="x-none"/>
        </w:rPr>
        <w:t>Н</w:t>
      </w:r>
      <w:proofErr w:type="spellStart"/>
      <w:r w:rsidR="003D7E1E">
        <w:rPr>
          <w:lang w:val="x-none" w:eastAsia="x-none"/>
        </w:rPr>
        <w:t>ачальная</w:t>
      </w:r>
      <w:proofErr w:type="spellEnd"/>
      <w:r w:rsidR="003D7E1E">
        <w:rPr>
          <w:lang w:val="x-none" w:eastAsia="x-none"/>
        </w:rPr>
        <w:t xml:space="preserve"> цена –</w:t>
      </w:r>
      <w:r w:rsidR="003D7E1E">
        <w:rPr>
          <w:lang w:eastAsia="x-none"/>
        </w:rPr>
        <w:t>29536</w:t>
      </w:r>
      <w:r w:rsidR="003D7E1E">
        <w:rPr>
          <w:lang w:val="x-none" w:eastAsia="x-none"/>
        </w:rPr>
        <w:t xml:space="preserve"> (</w:t>
      </w:r>
      <w:r w:rsidR="003D7E1E">
        <w:rPr>
          <w:lang w:eastAsia="x-none"/>
        </w:rPr>
        <w:t>Двадцать девять тысяч пятьсот тридцать шесть)</w:t>
      </w:r>
      <w:r w:rsidR="003D7E1E">
        <w:rPr>
          <w:lang w:val="x-none" w:eastAsia="x-none"/>
        </w:rPr>
        <w:t xml:space="preserve"> руб. 00 коп.  без учета НДС, определена в соответствии с п. 12 ст. 39.11. Земельного кодекса РФ согласно Отчета об оценке объекта оценки, подготовленного ООО </w:t>
      </w:r>
      <w:r w:rsidR="003D7E1E">
        <w:rPr>
          <w:lang w:eastAsia="x-none"/>
        </w:rPr>
        <w:t xml:space="preserve">ЦНО </w:t>
      </w:r>
      <w:r w:rsidR="003D7E1E">
        <w:rPr>
          <w:lang w:val="x-none" w:eastAsia="x-none"/>
        </w:rPr>
        <w:t>«Меридиан»  № 2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>/03-</w:t>
      </w:r>
      <w:r w:rsidR="003D7E1E">
        <w:rPr>
          <w:lang w:eastAsia="x-none"/>
        </w:rPr>
        <w:t>160</w:t>
      </w:r>
      <w:r w:rsidR="003D7E1E">
        <w:rPr>
          <w:lang w:val="x-none" w:eastAsia="x-none"/>
        </w:rPr>
        <w:t>.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 xml:space="preserve"> от </w:t>
      </w:r>
      <w:r w:rsidR="003D7E1E">
        <w:rPr>
          <w:lang w:eastAsia="x-none"/>
        </w:rPr>
        <w:t>29.10</w:t>
      </w:r>
      <w:r w:rsidR="003D7E1E">
        <w:rPr>
          <w:lang w:val="x-none" w:eastAsia="x-none"/>
        </w:rPr>
        <w:t>.202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 xml:space="preserve"> года.</w:t>
      </w:r>
    </w:p>
    <w:p w:rsidR="003D7E1E" w:rsidRDefault="00920A48" w:rsidP="003D7E1E">
      <w:pPr>
        <w:autoSpaceDE w:val="0"/>
        <w:autoSpaceDN w:val="0"/>
        <w:ind w:firstLine="567"/>
        <w:jc w:val="both"/>
        <w:rPr>
          <w:b/>
          <w:lang w:val="x-none" w:eastAsia="x-none"/>
        </w:rPr>
      </w:pPr>
      <w:r>
        <w:rPr>
          <w:b/>
        </w:rPr>
        <w:t>ЛОТ № 5</w:t>
      </w:r>
      <w:r>
        <w:t xml:space="preserve"> – </w:t>
      </w:r>
      <w:r w:rsidR="003D7E1E">
        <w:rPr>
          <w:color w:val="000000"/>
        </w:rPr>
        <w:t xml:space="preserve">земельный участок из категории земель населенных пунктов, вид разрешенного использования – </w:t>
      </w:r>
      <w:proofErr w:type="gramStart"/>
      <w:r w:rsidR="003D7E1E">
        <w:rPr>
          <w:color w:val="000000"/>
        </w:rPr>
        <w:t>для  ведения</w:t>
      </w:r>
      <w:proofErr w:type="gramEnd"/>
      <w:r w:rsidR="003D7E1E">
        <w:rPr>
          <w:color w:val="000000"/>
        </w:rPr>
        <w:t xml:space="preserve"> личного подсобного хозяйства (приусадебный земельный участок), местополож</w:t>
      </w:r>
      <w:r w:rsidR="003D7E1E">
        <w:rPr>
          <w:color w:val="000000"/>
        </w:rPr>
        <w:t>е</w:t>
      </w:r>
      <w:r w:rsidR="003D7E1E">
        <w:rPr>
          <w:color w:val="000000"/>
        </w:rPr>
        <w:t xml:space="preserve">ние: Чувашская Республика - Чувашия, р-н </w:t>
      </w:r>
      <w:proofErr w:type="spellStart"/>
      <w:r w:rsidR="003D7E1E">
        <w:rPr>
          <w:color w:val="000000"/>
        </w:rPr>
        <w:t>Урмарский</w:t>
      </w:r>
      <w:proofErr w:type="spellEnd"/>
      <w:r w:rsidR="003D7E1E">
        <w:rPr>
          <w:color w:val="000000"/>
        </w:rPr>
        <w:t xml:space="preserve">, с/пос. Мусирминское, с. </w:t>
      </w:r>
      <w:proofErr w:type="spellStart"/>
      <w:r w:rsidR="003D7E1E">
        <w:rPr>
          <w:color w:val="000000"/>
        </w:rPr>
        <w:t>Мусирмы</w:t>
      </w:r>
      <w:proofErr w:type="spellEnd"/>
      <w:r w:rsidR="003D7E1E">
        <w:rPr>
          <w:color w:val="000000"/>
        </w:rPr>
        <w:t xml:space="preserve">, </w:t>
      </w:r>
      <w:proofErr w:type="spellStart"/>
      <w:r w:rsidR="003D7E1E">
        <w:rPr>
          <w:color w:val="000000"/>
        </w:rPr>
        <w:t>ул.Н.Крупской</w:t>
      </w:r>
      <w:proofErr w:type="spellEnd"/>
      <w:r w:rsidR="003D7E1E">
        <w:rPr>
          <w:color w:val="000000"/>
        </w:rPr>
        <w:t>, с кадастр</w:t>
      </w:r>
      <w:r w:rsidR="003D7E1E">
        <w:rPr>
          <w:color w:val="000000"/>
        </w:rPr>
        <w:t>о</w:t>
      </w:r>
      <w:r w:rsidR="003D7E1E">
        <w:rPr>
          <w:color w:val="000000"/>
        </w:rPr>
        <w:t xml:space="preserve">вым № 21:19:250201:1173, площадью 3985 </w:t>
      </w:r>
      <w:proofErr w:type="spellStart"/>
      <w:r w:rsidR="003D7E1E">
        <w:rPr>
          <w:color w:val="000000"/>
        </w:rPr>
        <w:t>кв.м</w:t>
      </w:r>
      <w:proofErr w:type="spellEnd"/>
      <w:r w:rsidR="003D7E1E">
        <w:rPr>
          <w:color w:val="000000"/>
        </w:rPr>
        <w:t>.</w:t>
      </w:r>
      <w:r w:rsidR="003D7E1E">
        <w:rPr>
          <w:lang w:val="x-none" w:eastAsia="x-none"/>
        </w:rPr>
        <w:t xml:space="preserve"> </w:t>
      </w:r>
      <w:r w:rsidR="003D7E1E">
        <w:rPr>
          <w:lang w:eastAsia="x-none"/>
        </w:rPr>
        <w:t>Н</w:t>
      </w:r>
      <w:proofErr w:type="spellStart"/>
      <w:r w:rsidR="003D7E1E">
        <w:rPr>
          <w:lang w:val="x-none" w:eastAsia="x-none"/>
        </w:rPr>
        <w:t>ачальная</w:t>
      </w:r>
      <w:proofErr w:type="spellEnd"/>
      <w:r w:rsidR="003D7E1E">
        <w:rPr>
          <w:lang w:val="x-none" w:eastAsia="x-none"/>
        </w:rPr>
        <w:t xml:space="preserve"> цена – </w:t>
      </w:r>
      <w:r w:rsidR="003D7E1E">
        <w:rPr>
          <w:lang w:eastAsia="x-none"/>
        </w:rPr>
        <w:t xml:space="preserve">59775 </w:t>
      </w:r>
      <w:r w:rsidR="003D7E1E">
        <w:rPr>
          <w:lang w:val="x-none" w:eastAsia="x-none"/>
        </w:rPr>
        <w:t>(</w:t>
      </w:r>
      <w:r w:rsidR="003D7E1E">
        <w:rPr>
          <w:lang w:eastAsia="x-none"/>
        </w:rPr>
        <w:t>Пятьдесят девять тысяч девятьсот семьдесят пять</w:t>
      </w:r>
      <w:r w:rsidR="003D7E1E">
        <w:rPr>
          <w:lang w:val="x-none" w:eastAsia="x-none"/>
        </w:rPr>
        <w:t xml:space="preserve">) руб. </w:t>
      </w:r>
      <w:r w:rsidR="003D7E1E">
        <w:rPr>
          <w:lang w:eastAsia="x-none"/>
        </w:rPr>
        <w:t>0</w:t>
      </w:r>
      <w:r w:rsidR="003D7E1E">
        <w:rPr>
          <w:lang w:val="x-none" w:eastAsia="x-none"/>
        </w:rPr>
        <w:t xml:space="preserve">0 коп.  без учета НДС, определена в соответствии с п. 12 ст. 39.11. Земельного кодекса РФ согласно Отчета об оценке объекта оценки, подготовленного ООО </w:t>
      </w:r>
      <w:r w:rsidR="003D7E1E">
        <w:rPr>
          <w:lang w:eastAsia="x-none"/>
        </w:rPr>
        <w:t xml:space="preserve">ЦНО </w:t>
      </w:r>
      <w:r w:rsidR="003D7E1E">
        <w:rPr>
          <w:lang w:val="x-none" w:eastAsia="x-none"/>
        </w:rPr>
        <w:t>«Меридиан»  № 2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>/03-</w:t>
      </w:r>
      <w:r w:rsidR="003D7E1E">
        <w:rPr>
          <w:lang w:eastAsia="x-none"/>
        </w:rPr>
        <w:t>160</w:t>
      </w:r>
      <w:r w:rsidR="003D7E1E">
        <w:rPr>
          <w:lang w:val="x-none" w:eastAsia="x-none"/>
        </w:rPr>
        <w:t>.</w:t>
      </w:r>
      <w:r w:rsidR="003D7E1E">
        <w:rPr>
          <w:lang w:eastAsia="x-none"/>
        </w:rPr>
        <w:t>4</w:t>
      </w:r>
      <w:r w:rsidR="003D7E1E">
        <w:rPr>
          <w:lang w:val="x-none" w:eastAsia="x-none"/>
        </w:rPr>
        <w:t xml:space="preserve"> от </w:t>
      </w:r>
      <w:r w:rsidR="003D7E1E">
        <w:rPr>
          <w:lang w:eastAsia="x-none"/>
        </w:rPr>
        <w:t>29.10</w:t>
      </w:r>
      <w:r w:rsidR="003D7E1E">
        <w:rPr>
          <w:lang w:val="x-none" w:eastAsia="x-none"/>
        </w:rPr>
        <w:t>.202</w:t>
      </w:r>
      <w:r w:rsidR="003D7E1E">
        <w:rPr>
          <w:lang w:eastAsia="x-none"/>
        </w:rPr>
        <w:t>1</w:t>
      </w:r>
      <w:r w:rsidR="003D7E1E">
        <w:rPr>
          <w:lang w:val="x-none" w:eastAsia="x-none"/>
        </w:rPr>
        <w:t xml:space="preserve"> года.</w:t>
      </w:r>
    </w:p>
    <w:p w:rsidR="002D7A49" w:rsidRPr="00291C51" w:rsidRDefault="002D7A49" w:rsidP="00920A48">
      <w:pPr>
        <w:autoSpaceDE w:val="0"/>
        <w:autoSpaceDN w:val="0"/>
        <w:ind w:firstLine="720"/>
        <w:jc w:val="both"/>
      </w:pPr>
      <w:r w:rsidRPr="00291C51">
        <w:t>Основания проведения торгов:</w:t>
      </w:r>
    </w:p>
    <w:p w:rsidR="002D7A49" w:rsidRPr="00291C51" w:rsidRDefault="002D7A49" w:rsidP="00F96793">
      <w:pPr>
        <w:numPr>
          <w:ilvl w:val="0"/>
          <w:numId w:val="1"/>
        </w:numPr>
        <w:ind w:left="0" w:firstLine="567"/>
        <w:jc w:val="both"/>
      </w:pPr>
      <w:r w:rsidRPr="00291C51">
        <w:t>постановление администрации</w:t>
      </w:r>
      <w:r w:rsidR="00FC17AC" w:rsidRPr="00291C51">
        <w:t xml:space="preserve"> </w:t>
      </w:r>
      <w:r w:rsidR="00E65233" w:rsidRPr="00291C51">
        <w:t>Урмарского</w:t>
      </w:r>
      <w:r w:rsidR="00FC17AC" w:rsidRPr="00291C51">
        <w:t xml:space="preserve"> района </w:t>
      </w:r>
      <w:r w:rsidR="00FD5D40" w:rsidRPr="00291C51">
        <w:t xml:space="preserve">Чувашской Республики </w:t>
      </w:r>
      <w:r w:rsidR="00FC17AC" w:rsidRPr="00291C51">
        <w:t xml:space="preserve">от </w:t>
      </w:r>
      <w:r w:rsidR="00920A48">
        <w:t>2</w:t>
      </w:r>
      <w:r w:rsidR="003D7E1E">
        <w:t>6</w:t>
      </w:r>
      <w:r w:rsidR="00FD4122" w:rsidRPr="00291C51">
        <w:t>.</w:t>
      </w:r>
      <w:r w:rsidR="003D7E1E">
        <w:t>11</w:t>
      </w:r>
      <w:r w:rsidR="00FD4122" w:rsidRPr="00291C51">
        <w:t>.</w:t>
      </w:r>
      <w:r w:rsidRPr="00291C51">
        <w:t>20</w:t>
      </w:r>
      <w:r w:rsidR="00637BD1">
        <w:t>21</w:t>
      </w:r>
      <w:r w:rsidRPr="00291C51">
        <w:t xml:space="preserve"> года №</w:t>
      </w:r>
      <w:proofErr w:type="gramStart"/>
      <w:r w:rsidR="003D7E1E">
        <w:t>1024</w:t>
      </w:r>
      <w:r w:rsidR="00637BD1">
        <w:t xml:space="preserve"> </w:t>
      </w:r>
      <w:r w:rsidRPr="00291C51">
        <w:t xml:space="preserve"> «</w:t>
      </w:r>
      <w:proofErr w:type="gramEnd"/>
      <w:r w:rsidR="008B2B62" w:rsidRPr="00291C51">
        <w:rPr>
          <w:color w:val="000000"/>
          <w:shd w:val="clear" w:color="auto" w:fill="F5F5F5"/>
        </w:rPr>
        <w:t xml:space="preserve">О </w:t>
      </w:r>
      <w:r w:rsidR="00F62FFE">
        <w:rPr>
          <w:color w:val="000000"/>
          <w:shd w:val="clear" w:color="auto" w:fill="F5F5F5"/>
        </w:rPr>
        <w:t xml:space="preserve">проведении аукциона  </w:t>
      </w:r>
      <w:r w:rsidR="00920A48">
        <w:rPr>
          <w:color w:val="000000"/>
          <w:shd w:val="clear" w:color="auto" w:fill="F5F5F5"/>
        </w:rPr>
        <w:t>по прод</w:t>
      </w:r>
      <w:r w:rsidR="003D7E1E">
        <w:rPr>
          <w:color w:val="000000"/>
          <w:shd w:val="clear" w:color="auto" w:fill="F5F5F5"/>
        </w:rPr>
        <w:t>а</w:t>
      </w:r>
      <w:bookmarkStart w:id="0" w:name="_GoBack"/>
      <w:bookmarkEnd w:id="0"/>
      <w:r w:rsidR="00920A48">
        <w:rPr>
          <w:color w:val="000000"/>
          <w:shd w:val="clear" w:color="auto" w:fill="F5F5F5"/>
        </w:rPr>
        <w:t>ж</w:t>
      </w:r>
      <w:r w:rsidR="003D7E1E">
        <w:rPr>
          <w:color w:val="000000"/>
          <w:shd w:val="clear" w:color="auto" w:fill="F5F5F5"/>
        </w:rPr>
        <w:t>е</w:t>
      </w:r>
      <w:r w:rsidR="004F6E84">
        <w:rPr>
          <w:color w:val="000000"/>
          <w:shd w:val="clear" w:color="auto" w:fill="F5F5F5"/>
        </w:rPr>
        <w:t xml:space="preserve"> </w:t>
      </w:r>
      <w:r w:rsidR="00F62FFE">
        <w:rPr>
          <w:color w:val="000000"/>
          <w:shd w:val="clear" w:color="auto" w:fill="F5F5F5"/>
        </w:rPr>
        <w:t>земельных участков</w:t>
      </w:r>
      <w:r w:rsidR="008B2B62" w:rsidRPr="00291C51">
        <w:rPr>
          <w:color w:val="000000"/>
          <w:shd w:val="clear" w:color="auto" w:fill="F5F5F5"/>
        </w:rPr>
        <w:t>»</w:t>
      </w:r>
      <w:r w:rsidRPr="00291C51">
        <w:t>.</w:t>
      </w:r>
    </w:p>
    <w:p w:rsidR="002D7A49" w:rsidRPr="00291C51" w:rsidRDefault="00587423" w:rsidP="00F96793">
      <w:pPr>
        <w:ind w:firstLine="567"/>
        <w:jc w:val="both"/>
      </w:pPr>
      <w:r w:rsidRPr="00291C51">
        <w:t>Организатор аукциона (торгов)</w:t>
      </w:r>
      <w:r w:rsidR="002D7A49" w:rsidRPr="00291C51">
        <w:t xml:space="preserve"> </w:t>
      </w:r>
      <w:r w:rsidR="00FD5D40" w:rsidRPr="00291C51">
        <w:t>–</w:t>
      </w:r>
      <w:r w:rsidR="002D7A49" w:rsidRPr="00291C51">
        <w:t xml:space="preserve"> </w:t>
      </w:r>
      <w:r w:rsidR="00FD5D40" w:rsidRPr="00291C51">
        <w:t>администрация</w:t>
      </w:r>
      <w:r w:rsidR="005F11FD" w:rsidRPr="00291C51">
        <w:t xml:space="preserve"> </w:t>
      </w:r>
      <w:r w:rsidR="00E65233" w:rsidRPr="00291C51">
        <w:t>Урмарского</w:t>
      </w:r>
      <w:r w:rsidR="002D7A49" w:rsidRPr="00291C51">
        <w:t xml:space="preserve"> район</w:t>
      </w:r>
      <w:r w:rsidR="00FD5D40" w:rsidRPr="00291C51">
        <w:t>а</w:t>
      </w:r>
      <w:r w:rsidR="002D7A49" w:rsidRPr="00291C51">
        <w:t xml:space="preserve"> Чувашской Республики</w:t>
      </w:r>
      <w:r w:rsidR="00FD5D40" w:rsidRPr="00291C51">
        <w:t>:</w:t>
      </w:r>
    </w:p>
    <w:p w:rsidR="002D7A49" w:rsidRPr="00291C51" w:rsidRDefault="002D7A49" w:rsidP="008B1533">
      <w:pPr>
        <w:ind w:firstLine="567"/>
        <w:jc w:val="both"/>
        <w:rPr>
          <w:b/>
        </w:rPr>
      </w:pPr>
      <w:r w:rsidRPr="00291C51">
        <w:t>Место нахождения: Чувашская Республика,</w:t>
      </w:r>
      <w:r w:rsidR="003A0B39" w:rsidRPr="00291C51">
        <w:t xml:space="preserve"> </w:t>
      </w:r>
      <w:proofErr w:type="spellStart"/>
      <w:r w:rsidR="00E65233" w:rsidRPr="00291C51">
        <w:t>Урмарский</w:t>
      </w:r>
      <w:proofErr w:type="spellEnd"/>
      <w:r w:rsidR="00E65233" w:rsidRPr="00291C51">
        <w:t xml:space="preserve"> район, </w:t>
      </w:r>
      <w:r w:rsidR="004F6E84">
        <w:t>п. Урмары, ул. Мира, д.5</w:t>
      </w:r>
      <w:r w:rsidRPr="00291C51">
        <w:t>.</w:t>
      </w:r>
      <w:r w:rsidR="008B1533">
        <w:t xml:space="preserve"> </w:t>
      </w:r>
      <w:r w:rsidR="00F96793" w:rsidRPr="00291C51">
        <w:t xml:space="preserve"> </w:t>
      </w:r>
      <w:r w:rsidRPr="00291C51">
        <w:t>К</w:t>
      </w:r>
      <w:r w:rsidRPr="00291C51">
        <w:rPr>
          <w:iCs/>
        </w:rPr>
        <w:t>онтактный телефон</w:t>
      </w:r>
      <w:r w:rsidRPr="00291C51">
        <w:t>: 8(835</w:t>
      </w:r>
      <w:r w:rsidR="00E65233" w:rsidRPr="00291C51">
        <w:t>44</w:t>
      </w:r>
      <w:r w:rsidRPr="00291C51">
        <w:t xml:space="preserve">) </w:t>
      </w:r>
      <w:r w:rsidR="004F6E84">
        <w:t>2-10-20, 2-10-74</w:t>
      </w:r>
      <w:r w:rsidR="008B1533">
        <w:t>.</w:t>
      </w:r>
      <w:r w:rsidR="00F96793" w:rsidRPr="00291C51">
        <w:rPr>
          <w:bCs/>
          <w:iCs/>
        </w:rPr>
        <w:t xml:space="preserve"> </w:t>
      </w:r>
      <w:r w:rsidRPr="00291C51">
        <w:rPr>
          <w:bCs/>
          <w:iCs/>
        </w:rPr>
        <w:t>Адрес электронной почты</w:t>
      </w:r>
      <w:r w:rsidRPr="00291C51">
        <w:t>:</w:t>
      </w:r>
      <w:r w:rsidR="00920A48">
        <w:t xml:space="preserve"> </w:t>
      </w:r>
      <w:proofErr w:type="spellStart"/>
      <w:r w:rsidR="00E65233" w:rsidRPr="004F6E84">
        <w:rPr>
          <w:u w:val="single"/>
          <w:lang w:val="en-US"/>
        </w:rPr>
        <w:t>urmary</w:t>
      </w:r>
      <w:proofErr w:type="spellEnd"/>
      <w:r w:rsidR="00637BD1">
        <w:rPr>
          <w:u w:val="single"/>
        </w:rPr>
        <w:t>_</w:t>
      </w:r>
      <w:proofErr w:type="spellStart"/>
      <w:r w:rsidR="00637BD1">
        <w:rPr>
          <w:u w:val="single"/>
          <w:lang w:val="en-US"/>
        </w:rPr>
        <w:t>zem</w:t>
      </w:r>
      <w:proofErr w:type="spellEnd"/>
      <w:r w:rsidR="00637BD1" w:rsidRPr="008A2541">
        <w:rPr>
          <w:u w:val="single"/>
        </w:rPr>
        <w:t>@</w:t>
      </w:r>
      <w:r w:rsidR="002E69EE" w:rsidRPr="004F6E84">
        <w:rPr>
          <w:u w:val="single"/>
          <w:lang w:val="en-US"/>
        </w:rPr>
        <w:t>cap</w:t>
      </w:r>
      <w:r w:rsidR="002E69EE" w:rsidRPr="004F6E84">
        <w:rPr>
          <w:u w:val="single"/>
        </w:rPr>
        <w:t>.</w:t>
      </w:r>
      <w:proofErr w:type="spellStart"/>
      <w:r w:rsidR="002E69EE" w:rsidRPr="004F6E84">
        <w:rPr>
          <w:u w:val="single"/>
          <w:lang w:val="en-US"/>
        </w:rPr>
        <w:t>ru</w:t>
      </w:r>
      <w:proofErr w:type="spellEnd"/>
      <w:r w:rsidR="004F6E84">
        <w:rPr>
          <w:u w:val="single"/>
        </w:rPr>
        <w:t>.</w:t>
      </w:r>
      <w:r w:rsidR="008B1533">
        <w:t xml:space="preserve"> </w:t>
      </w:r>
      <w:r w:rsidR="00F96793" w:rsidRPr="00291C51">
        <w:t xml:space="preserve"> </w:t>
      </w:r>
      <w:r w:rsidRPr="00291C51">
        <w:t xml:space="preserve">Контактные лица: </w:t>
      </w:r>
      <w:r w:rsidR="004F6E84">
        <w:t>Степанов Леонид Владимирович</w:t>
      </w:r>
      <w:r w:rsidR="008B1533">
        <w:t>.</w:t>
      </w:r>
      <w:r w:rsidR="00F96793" w:rsidRPr="00291C51">
        <w:rPr>
          <w:b/>
          <w:bCs/>
        </w:rPr>
        <w:t xml:space="preserve"> </w:t>
      </w:r>
      <w:r w:rsidRPr="008B1533">
        <w:rPr>
          <w:bCs/>
        </w:rPr>
        <w:t>Официальный сайт организатора аукциона:</w:t>
      </w:r>
      <w:r w:rsidRPr="00291C51">
        <w:rPr>
          <w:b/>
          <w:bCs/>
        </w:rPr>
        <w:t xml:space="preserve"> </w:t>
      </w:r>
      <w:hyperlink r:id="rId5" w:history="1">
        <w:r w:rsidR="00637BD1" w:rsidRPr="00257281">
          <w:rPr>
            <w:rStyle w:val="a4"/>
            <w:b/>
          </w:rPr>
          <w:t>http://gov.cap.ru/?gov_id=448</w:t>
        </w:r>
      </w:hyperlink>
      <w:r w:rsidR="00F96793" w:rsidRPr="00291C51">
        <w:rPr>
          <w:b/>
        </w:rPr>
        <w:t xml:space="preserve"> </w:t>
      </w:r>
    </w:p>
    <w:p w:rsidR="002D7A49" w:rsidRPr="00291C51" w:rsidRDefault="002D7A49" w:rsidP="00F96793">
      <w:pPr>
        <w:ind w:firstLine="567"/>
        <w:jc w:val="both"/>
      </w:pPr>
      <w:r w:rsidRPr="00291C51">
        <w:t xml:space="preserve">Продавец - </w:t>
      </w:r>
      <w:proofErr w:type="gramStart"/>
      <w:r w:rsidRPr="00291C51">
        <w:t xml:space="preserve">Администрация </w:t>
      </w:r>
      <w:r w:rsidR="00F82731" w:rsidRPr="00291C51">
        <w:t xml:space="preserve"> </w:t>
      </w:r>
      <w:r w:rsidR="00E65233" w:rsidRPr="00291C51">
        <w:t>Урмарского</w:t>
      </w:r>
      <w:proofErr w:type="gramEnd"/>
      <w:r w:rsidR="00F82731" w:rsidRPr="00291C51">
        <w:t xml:space="preserve"> рай</w:t>
      </w:r>
      <w:r w:rsidRPr="00291C51">
        <w:t>она Чувашской Республики.</w:t>
      </w:r>
    </w:p>
    <w:p w:rsidR="002D7A49" w:rsidRPr="00291C51" w:rsidRDefault="002D7A49" w:rsidP="00F96793">
      <w:pPr>
        <w:ind w:firstLine="567"/>
        <w:jc w:val="both"/>
      </w:pPr>
      <w:r w:rsidRPr="00291C51">
        <w:t xml:space="preserve">Форма торгов </w:t>
      </w:r>
      <w:r w:rsidR="00FD4122" w:rsidRPr="00291C51">
        <w:t>-</w:t>
      </w:r>
      <w:r w:rsidRPr="00291C51">
        <w:t xml:space="preserve"> открытый аукцион </w:t>
      </w:r>
      <w:r w:rsidR="00CD5D6D">
        <w:t xml:space="preserve">на право заключения договоров </w:t>
      </w:r>
      <w:r w:rsidR="00920A48">
        <w:t xml:space="preserve">купли-продажи </w:t>
      </w:r>
      <w:r w:rsidR="00CD5D6D">
        <w:t>земельных участков</w:t>
      </w:r>
      <w:r w:rsidRPr="00291C51">
        <w:t>.</w:t>
      </w:r>
    </w:p>
    <w:p w:rsidR="002D7A49" w:rsidRDefault="002D7A49" w:rsidP="008B1533">
      <w:pPr>
        <w:ind w:firstLine="567"/>
        <w:jc w:val="both"/>
      </w:pPr>
      <w:r w:rsidRPr="00291C51">
        <w:t xml:space="preserve">Дата начала приема заявок на участие в </w:t>
      </w:r>
      <w:proofErr w:type="gramStart"/>
      <w:r w:rsidRPr="00291C51">
        <w:t>аукционе</w:t>
      </w:r>
      <w:r w:rsidR="003A0B39" w:rsidRPr="00291C51">
        <w:t xml:space="preserve"> </w:t>
      </w:r>
      <w:r w:rsidR="00637BD1" w:rsidRPr="00637BD1">
        <w:t xml:space="preserve"> </w:t>
      </w:r>
      <w:r w:rsidR="003D7E1E">
        <w:rPr>
          <w:b/>
        </w:rPr>
        <w:t>26</w:t>
      </w:r>
      <w:r w:rsidR="001D314B" w:rsidRPr="00637BD1">
        <w:rPr>
          <w:b/>
        </w:rPr>
        <w:t>.</w:t>
      </w:r>
      <w:r w:rsidR="003D7E1E">
        <w:rPr>
          <w:b/>
        </w:rPr>
        <w:t>11</w:t>
      </w:r>
      <w:r w:rsidR="004F6E84" w:rsidRPr="00CD5D6D">
        <w:rPr>
          <w:b/>
        </w:rPr>
        <w:t>.20</w:t>
      </w:r>
      <w:r w:rsidR="00637BD1" w:rsidRPr="00637BD1">
        <w:rPr>
          <w:b/>
        </w:rPr>
        <w:t>21</w:t>
      </w:r>
      <w:proofErr w:type="gramEnd"/>
      <w:r w:rsidR="008B1533" w:rsidRPr="00CD5D6D">
        <w:rPr>
          <w:b/>
        </w:rPr>
        <w:t>_</w:t>
      </w:r>
      <w:r w:rsidRPr="00CD5D6D">
        <w:rPr>
          <w:b/>
        </w:rPr>
        <w:t>года</w:t>
      </w:r>
      <w:r w:rsidRPr="00291C51">
        <w:t>.</w:t>
      </w:r>
      <w:r w:rsidR="008B1533">
        <w:t xml:space="preserve"> </w:t>
      </w:r>
      <w:r w:rsidRPr="00291C51">
        <w:t>Дата окончания приема заявок</w:t>
      </w:r>
      <w:r w:rsidR="004F6E84">
        <w:t xml:space="preserve"> </w:t>
      </w:r>
      <w:r w:rsidR="003A0B39" w:rsidRPr="00291C51">
        <w:t>–</w:t>
      </w:r>
      <w:proofErr w:type="gramStart"/>
      <w:r w:rsidR="00920A48" w:rsidRPr="00920A48">
        <w:rPr>
          <w:b/>
        </w:rPr>
        <w:t>2</w:t>
      </w:r>
      <w:r w:rsidR="003D7E1E">
        <w:rPr>
          <w:b/>
        </w:rPr>
        <w:t>7</w:t>
      </w:r>
      <w:r w:rsidR="001D314B" w:rsidRPr="00637BD1">
        <w:rPr>
          <w:b/>
        </w:rPr>
        <w:t>.</w:t>
      </w:r>
      <w:r w:rsidR="003D7E1E">
        <w:rPr>
          <w:b/>
        </w:rPr>
        <w:t>12</w:t>
      </w:r>
      <w:r w:rsidR="001D314B" w:rsidRPr="00CD5D6D">
        <w:rPr>
          <w:b/>
        </w:rPr>
        <w:t>.20</w:t>
      </w:r>
      <w:r w:rsidR="00637BD1" w:rsidRPr="008A2541">
        <w:rPr>
          <w:b/>
        </w:rPr>
        <w:t>21</w:t>
      </w:r>
      <w:r w:rsidR="003A0B39" w:rsidRPr="00CD5D6D">
        <w:rPr>
          <w:b/>
        </w:rPr>
        <w:t xml:space="preserve"> </w:t>
      </w:r>
      <w:r w:rsidRPr="00CD5D6D">
        <w:rPr>
          <w:b/>
        </w:rPr>
        <w:t xml:space="preserve"> года</w:t>
      </w:r>
      <w:proofErr w:type="gramEnd"/>
      <w:r w:rsidR="00593822" w:rsidRPr="00291C51">
        <w:t>.</w:t>
      </w:r>
      <w:r w:rsidR="008B1533">
        <w:t xml:space="preserve"> </w:t>
      </w:r>
      <w:r w:rsidRPr="00291C51">
        <w:t>Время и место приема</w:t>
      </w:r>
      <w:r w:rsidR="00C43D17" w:rsidRPr="00291C51">
        <w:t>, форма</w:t>
      </w:r>
      <w:r w:rsidRPr="00291C51">
        <w:t xml:space="preserve"> заявок – рабочие дни с 8 час. 00 мин. по 17 час. 00 мин. по московскому времени: </w:t>
      </w:r>
      <w:r w:rsidR="002802BA" w:rsidRPr="00291C51">
        <w:t>Чувашская Республика, Урмарский район</w:t>
      </w:r>
      <w:r w:rsidR="008B1533" w:rsidRPr="008B1533">
        <w:t xml:space="preserve"> </w:t>
      </w:r>
      <w:r w:rsidR="00862486">
        <w:t>пос. Урмары,</w:t>
      </w:r>
      <w:r w:rsidR="00862486" w:rsidRPr="00291C51">
        <w:t xml:space="preserve"> ул. </w:t>
      </w:r>
      <w:r w:rsidR="00862486">
        <w:t>Мира</w:t>
      </w:r>
      <w:r w:rsidR="00862486" w:rsidRPr="00291C51">
        <w:t>, д.</w:t>
      </w:r>
      <w:r w:rsidR="00862486">
        <w:t xml:space="preserve">5, </w:t>
      </w:r>
      <w:proofErr w:type="spellStart"/>
      <w:r w:rsidR="00862486">
        <w:t>каб</w:t>
      </w:r>
      <w:proofErr w:type="spellEnd"/>
      <w:r w:rsidR="00862486">
        <w:t>. №№201, 204</w:t>
      </w:r>
      <w:r w:rsidR="008B1533">
        <w:t xml:space="preserve"> </w:t>
      </w:r>
      <w:r w:rsidR="00862486">
        <w:rPr>
          <w:bCs/>
        </w:rPr>
        <w:t>администрации</w:t>
      </w:r>
      <w:r w:rsidRPr="00291C51">
        <w:rPr>
          <w:bCs/>
        </w:rPr>
        <w:t xml:space="preserve"> </w:t>
      </w:r>
      <w:r w:rsidR="00E65233" w:rsidRPr="00291C51">
        <w:rPr>
          <w:bCs/>
        </w:rPr>
        <w:t>Урмарского</w:t>
      </w:r>
      <w:r w:rsidRPr="00291C51">
        <w:rPr>
          <w:bCs/>
        </w:rPr>
        <w:t xml:space="preserve"> района</w:t>
      </w:r>
      <w:r w:rsidR="001A3058" w:rsidRPr="00291C51">
        <w:rPr>
          <w:bCs/>
        </w:rPr>
        <w:t>.</w:t>
      </w:r>
      <w:r w:rsidRPr="00291C51">
        <w:t xml:space="preserve"> </w:t>
      </w:r>
    </w:p>
    <w:p w:rsidR="004F6E84" w:rsidRPr="004F6E84" w:rsidRDefault="004F6E84" w:rsidP="008B1533">
      <w:pPr>
        <w:ind w:firstLine="567"/>
        <w:jc w:val="both"/>
        <w:rPr>
          <w:u w:val="single"/>
        </w:rPr>
      </w:pPr>
      <w:r>
        <w:t xml:space="preserve"> Подробная информация </w:t>
      </w:r>
      <w:proofErr w:type="gramStart"/>
      <w:r>
        <w:t>размещена  на</w:t>
      </w:r>
      <w:proofErr w:type="gramEnd"/>
      <w:r>
        <w:t xml:space="preserve"> официальном сайте </w:t>
      </w:r>
      <w:r w:rsidRPr="004F6E84">
        <w:rPr>
          <w:u w:val="single"/>
          <w:lang w:val="en-US"/>
        </w:rPr>
        <w:t>www</w:t>
      </w:r>
      <w:r w:rsidRPr="004F6E84">
        <w:rPr>
          <w:u w:val="single"/>
        </w:rPr>
        <w:t>.</w:t>
      </w:r>
      <w:proofErr w:type="spellStart"/>
      <w:r w:rsidRPr="004F6E84">
        <w:rPr>
          <w:u w:val="single"/>
          <w:lang w:val="en-US"/>
        </w:rPr>
        <w:t>torgi</w:t>
      </w:r>
      <w:proofErr w:type="spellEnd"/>
      <w:r w:rsidRPr="004F6E84">
        <w:rPr>
          <w:u w:val="single"/>
        </w:rPr>
        <w:t>.</w:t>
      </w:r>
      <w:proofErr w:type="spellStart"/>
      <w:r w:rsidRPr="004F6E84">
        <w:rPr>
          <w:u w:val="single"/>
          <w:lang w:val="en-US"/>
        </w:rPr>
        <w:t>gov</w:t>
      </w:r>
      <w:proofErr w:type="spellEnd"/>
      <w:r w:rsidRPr="004F6E84">
        <w:rPr>
          <w:u w:val="single"/>
        </w:rPr>
        <w:t>.</w:t>
      </w:r>
      <w:proofErr w:type="spellStart"/>
      <w:r w:rsidRPr="004F6E84"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sectPr w:rsidR="004F6E84" w:rsidRPr="004F6E84" w:rsidSect="003A0B39">
      <w:pgSz w:w="11906" w:h="16838"/>
      <w:pgMar w:top="71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F088A"/>
    <w:multiLevelType w:val="hybridMultilevel"/>
    <w:tmpl w:val="04CC5906"/>
    <w:lvl w:ilvl="0" w:tplc="E7AC48B0">
      <w:numFmt w:val="bullet"/>
      <w:lvlText w:val="-"/>
      <w:lvlJc w:val="left"/>
      <w:pPr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86"/>
    <w:rsid w:val="00005EFA"/>
    <w:rsid w:val="00021E1E"/>
    <w:rsid w:val="0002259F"/>
    <w:rsid w:val="00024EC8"/>
    <w:rsid w:val="000430F9"/>
    <w:rsid w:val="00050E6E"/>
    <w:rsid w:val="00053DD6"/>
    <w:rsid w:val="00060684"/>
    <w:rsid w:val="00061C59"/>
    <w:rsid w:val="00066BDB"/>
    <w:rsid w:val="00096292"/>
    <w:rsid w:val="00096669"/>
    <w:rsid w:val="000E4554"/>
    <w:rsid w:val="000F2E5E"/>
    <w:rsid w:val="0010137E"/>
    <w:rsid w:val="00103E4B"/>
    <w:rsid w:val="001102ED"/>
    <w:rsid w:val="0011748A"/>
    <w:rsid w:val="00133AD4"/>
    <w:rsid w:val="001859E2"/>
    <w:rsid w:val="00187CFB"/>
    <w:rsid w:val="001A3058"/>
    <w:rsid w:val="001D314B"/>
    <w:rsid w:val="001F7EF7"/>
    <w:rsid w:val="00213F26"/>
    <w:rsid w:val="00265C7F"/>
    <w:rsid w:val="002802BA"/>
    <w:rsid w:val="00291C51"/>
    <w:rsid w:val="002A5D1C"/>
    <w:rsid w:val="002B3F5E"/>
    <w:rsid w:val="002D7A49"/>
    <w:rsid w:val="002E69EE"/>
    <w:rsid w:val="0030357F"/>
    <w:rsid w:val="003037BC"/>
    <w:rsid w:val="00310CC6"/>
    <w:rsid w:val="0033734C"/>
    <w:rsid w:val="003435B2"/>
    <w:rsid w:val="00366E23"/>
    <w:rsid w:val="003A0B39"/>
    <w:rsid w:val="003A5814"/>
    <w:rsid w:val="003B3C04"/>
    <w:rsid w:val="003B67D8"/>
    <w:rsid w:val="003C2C70"/>
    <w:rsid w:val="003D7E1E"/>
    <w:rsid w:val="004105B0"/>
    <w:rsid w:val="00450F57"/>
    <w:rsid w:val="004D1FD3"/>
    <w:rsid w:val="004D2E01"/>
    <w:rsid w:val="004F008E"/>
    <w:rsid w:val="004F6E84"/>
    <w:rsid w:val="00502953"/>
    <w:rsid w:val="0056388E"/>
    <w:rsid w:val="00587423"/>
    <w:rsid w:val="00593822"/>
    <w:rsid w:val="005939D9"/>
    <w:rsid w:val="005B309B"/>
    <w:rsid w:val="005F11FD"/>
    <w:rsid w:val="005F4F33"/>
    <w:rsid w:val="00601CAB"/>
    <w:rsid w:val="0060499F"/>
    <w:rsid w:val="00637BD1"/>
    <w:rsid w:val="0065162E"/>
    <w:rsid w:val="006733D2"/>
    <w:rsid w:val="006A17A7"/>
    <w:rsid w:val="006D0B2A"/>
    <w:rsid w:val="006D7F61"/>
    <w:rsid w:val="006F2437"/>
    <w:rsid w:val="00744571"/>
    <w:rsid w:val="00781D62"/>
    <w:rsid w:val="00782FE6"/>
    <w:rsid w:val="00784209"/>
    <w:rsid w:val="007B7FC4"/>
    <w:rsid w:val="007C7F89"/>
    <w:rsid w:val="007D10EE"/>
    <w:rsid w:val="007D56DA"/>
    <w:rsid w:val="00805D9D"/>
    <w:rsid w:val="00832FAB"/>
    <w:rsid w:val="00833F31"/>
    <w:rsid w:val="0084138B"/>
    <w:rsid w:val="00851334"/>
    <w:rsid w:val="00862486"/>
    <w:rsid w:val="00863348"/>
    <w:rsid w:val="008A2541"/>
    <w:rsid w:val="008B1533"/>
    <w:rsid w:val="008B2B62"/>
    <w:rsid w:val="008C26C2"/>
    <w:rsid w:val="008E29FF"/>
    <w:rsid w:val="00915B2D"/>
    <w:rsid w:val="00920A48"/>
    <w:rsid w:val="00971B7E"/>
    <w:rsid w:val="00995BED"/>
    <w:rsid w:val="009D3161"/>
    <w:rsid w:val="00A13725"/>
    <w:rsid w:val="00A35477"/>
    <w:rsid w:val="00A410CA"/>
    <w:rsid w:val="00A56E4D"/>
    <w:rsid w:val="00A7446F"/>
    <w:rsid w:val="00AF56B7"/>
    <w:rsid w:val="00B27970"/>
    <w:rsid w:val="00B42710"/>
    <w:rsid w:val="00B46504"/>
    <w:rsid w:val="00B5275F"/>
    <w:rsid w:val="00B52986"/>
    <w:rsid w:val="00B53873"/>
    <w:rsid w:val="00B669E5"/>
    <w:rsid w:val="00BC02EF"/>
    <w:rsid w:val="00BF364A"/>
    <w:rsid w:val="00BF412C"/>
    <w:rsid w:val="00BF5CAA"/>
    <w:rsid w:val="00C02E97"/>
    <w:rsid w:val="00C145A8"/>
    <w:rsid w:val="00C40F9E"/>
    <w:rsid w:val="00C43D17"/>
    <w:rsid w:val="00C530B4"/>
    <w:rsid w:val="00C941B2"/>
    <w:rsid w:val="00CC1C4A"/>
    <w:rsid w:val="00CC6FB9"/>
    <w:rsid w:val="00CD5D6D"/>
    <w:rsid w:val="00CF1212"/>
    <w:rsid w:val="00D00A99"/>
    <w:rsid w:val="00D108BA"/>
    <w:rsid w:val="00D17CB6"/>
    <w:rsid w:val="00D419C0"/>
    <w:rsid w:val="00D46C71"/>
    <w:rsid w:val="00D95FEF"/>
    <w:rsid w:val="00DA520D"/>
    <w:rsid w:val="00DB4A2C"/>
    <w:rsid w:val="00DC4DE0"/>
    <w:rsid w:val="00E211D2"/>
    <w:rsid w:val="00E573DD"/>
    <w:rsid w:val="00E6360B"/>
    <w:rsid w:val="00E65233"/>
    <w:rsid w:val="00E8103A"/>
    <w:rsid w:val="00EA67F8"/>
    <w:rsid w:val="00EC0BC3"/>
    <w:rsid w:val="00EF27A6"/>
    <w:rsid w:val="00F00EEE"/>
    <w:rsid w:val="00F05583"/>
    <w:rsid w:val="00F3045F"/>
    <w:rsid w:val="00F62FFE"/>
    <w:rsid w:val="00F82731"/>
    <w:rsid w:val="00F96793"/>
    <w:rsid w:val="00FA77FA"/>
    <w:rsid w:val="00FC17AC"/>
    <w:rsid w:val="00FD4122"/>
    <w:rsid w:val="00FD5D40"/>
    <w:rsid w:val="00FF0086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5FB5C-0FDC-4EC9-BFEF-EF5A09CC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E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2D7A49"/>
    <w:pPr>
      <w:ind w:hanging="142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2D7A49"/>
    <w:rPr>
      <w:b/>
      <w:bCs/>
      <w:sz w:val="28"/>
      <w:szCs w:val="28"/>
      <w:lang w:val="ru-RU" w:eastAsia="ru-RU" w:bidi="ar-SA"/>
    </w:rPr>
  </w:style>
  <w:style w:type="character" w:styleId="a4">
    <w:name w:val="Hyperlink"/>
    <w:unhideWhenUsed/>
    <w:rsid w:val="002D7A49"/>
    <w:rPr>
      <w:color w:val="0000FF"/>
      <w:u w:val="single"/>
    </w:rPr>
  </w:style>
  <w:style w:type="paragraph" w:customStyle="1" w:styleId="ConsPlusTitle">
    <w:name w:val="ConsPlusTitle"/>
    <w:rsid w:val="002D7A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5B309B"/>
  </w:style>
  <w:style w:type="character" w:styleId="a5">
    <w:name w:val="Emphasis"/>
    <w:qFormat/>
    <w:rsid w:val="00291C51"/>
    <w:rPr>
      <w:i/>
      <w:iCs/>
    </w:rPr>
  </w:style>
  <w:style w:type="paragraph" w:styleId="a6">
    <w:name w:val="Body Text Indent"/>
    <w:basedOn w:val="a"/>
    <w:link w:val="a7"/>
    <w:semiHidden/>
    <w:unhideWhenUsed/>
    <w:rsid w:val="00B4271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2710"/>
    <w:rPr>
      <w:sz w:val="24"/>
      <w:szCs w:val="24"/>
    </w:rPr>
  </w:style>
  <w:style w:type="character" w:customStyle="1" w:styleId="a8">
    <w:name w:val="Обычный (веб) Знак"/>
    <w:aliases w:val="Знак Знак"/>
    <w:link w:val="a9"/>
    <w:uiPriority w:val="99"/>
    <w:locked/>
    <w:rsid w:val="00920A48"/>
    <w:rPr>
      <w:sz w:val="24"/>
      <w:szCs w:val="24"/>
    </w:rPr>
  </w:style>
  <w:style w:type="paragraph" w:styleId="a9">
    <w:name w:val="Normal (Web)"/>
    <w:aliases w:val="Знак"/>
    <w:link w:val="a8"/>
    <w:uiPriority w:val="99"/>
    <w:unhideWhenUsed/>
    <w:qFormat/>
    <w:rsid w:val="00920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cap.ru/?gov_id=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- главному редактору</vt:lpstr>
    </vt:vector>
  </TitlesOfParts>
  <Company>Администрация Батыревского района</Company>
  <LinksUpToDate>false</LinksUpToDate>
  <CharactersWithSpaces>4587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http://gov.cap.ru/?gov_id=448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- главному редактору</dc:title>
  <dc:subject/>
  <dc:creator>land</dc:creator>
  <cp:keywords/>
  <dc:description/>
  <cp:lastModifiedBy>Иванова Т.Г.</cp:lastModifiedBy>
  <cp:revision>2</cp:revision>
  <cp:lastPrinted>2016-03-11T09:51:00Z</cp:lastPrinted>
  <dcterms:created xsi:type="dcterms:W3CDTF">2021-12-01T06:52:00Z</dcterms:created>
  <dcterms:modified xsi:type="dcterms:W3CDTF">2021-12-01T06:52:00Z</dcterms:modified>
</cp:coreProperties>
</file>