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2" w:rsidRDefault="006F2CC2">
      <w:pPr>
        <w:pStyle w:val="1"/>
        <w:ind w:firstLine="720"/>
        <w:rPr>
          <w:sz w:val="18"/>
        </w:rPr>
      </w:pPr>
    </w:p>
    <w:p w:rsidR="006F2CC2" w:rsidRDefault="006F2CC2">
      <w:pPr>
        <w:pStyle w:val="1"/>
        <w:ind w:firstLine="720"/>
        <w:rPr>
          <w:sz w:val="18"/>
          <w:lang w:val="en-US"/>
        </w:rPr>
      </w:pPr>
    </w:p>
    <w:p w:rsidR="00ED6AA7" w:rsidRDefault="00ED6AA7" w:rsidP="00ED6AA7">
      <w:pPr>
        <w:rPr>
          <w:lang w:val="en-US"/>
        </w:rPr>
      </w:pPr>
    </w:p>
    <w:p w:rsidR="002B7761" w:rsidRPr="00D94811" w:rsidRDefault="002B7761" w:rsidP="00547AB6">
      <w:pPr>
        <w:rPr>
          <w:sz w:val="24"/>
          <w:u w:val="single"/>
        </w:rPr>
      </w:pPr>
      <w:r>
        <w:rPr>
          <w:sz w:val="24"/>
          <w:u w:val="single"/>
        </w:rPr>
        <w:t>ПРОЕКТ</w:t>
      </w:r>
      <w:r w:rsidR="00D94811" w:rsidRPr="00912DDF">
        <w:rPr>
          <w:sz w:val="24"/>
          <w:u w:val="single"/>
        </w:rPr>
        <w:t xml:space="preserve"> </w:t>
      </w:r>
      <w:r w:rsidR="00D94811">
        <w:rPr>
          <w:sz w:val="24"/>
          <w:u w:val="single"/>
        </w:rPr>
        <w:t>ПОСТАНОВЛЕНИЯ</w:t>
      </w:r>
    </w:p>
    <w:p w:rsidR="00ED6AA7" w:rsidRDefault="00ED6AA7" w:rsidP="00ED6AA7">
      <w:pPr>
        <w:rPr>
          <w:sz w:val="24"/>
          <w:szCs w:val="24"/>
        </w:rPr>
      </w:pPr>
    </w:p>
    <w:p w:rsidR="00547AB6" w:rsidRPr="00EA2D54" w:rsidRDefault="00547AB6" w:rsidP="00ED6AA7">
      <w:pPr>
        <w:rPr>
          <w:sz w:val="24"/>
          <w:szCs w:val="24"/>
        </w:rPr>
      </w:pPr>
    </w:p>
    <w:tbl>
      <w:tblPr>
        <w:tblpPr w:leftFromText="180" w:rightFromText="180" w:vertAnchor="text" w:horzAnchor="margin" w:tblpX="74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</w:tblGrid>
      <w:tr w:rsidR="00DC35E1" w:rsidRPr="00F86322" w:rsidTr="00757F13">
        <w:trPr>
          <w:trHeight w:val="241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DC35E1" w:rsidRDefault="00DC35E1" w:rsidP="00757F1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C7193F" w:rsidRDefault="00DC35E1" w:rsidP="00757F13">
            <w:pPr>
              <w:jc w:val="both"/>
              <w:outlineLvl w:val="0"/>
              <w:rPr>
                <w:sz w:val="24"/>
                <w:szCs w:val="24"/>
              </w:rPr>
            </w:pPr>
            <w:r w:rsidRPr="00F86322">
              <w:rPr>
                <w:sz w:val="24"/>
                <w:szCs w:val="24"/>
              </w:rPr>
              <w:t xml:space="preserve">Об утверждении </w:t>
            </w:r>
            <w:r w:rsidR="00C7193F">
              <w:rPr>
                <w:sz w:val="24"/>
                <w:szCs w:val="24"/>
              </w:rPr>
              <w:t>Доклада с результатами</w:t>
            </w:r>
          </w:p>
          <w:p w:rsidR="00C7193F" w:rsidRDefault="00C7193F" w:rsidP="00757F1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обобщения правоприменительной практики</w:t>
            </w:r>
          </w:p>
          <w:p w:rsidR="00C7193F" w:rsidRDefault="00C7193F" w:rsidP="00757F1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проведения муниципального</w:t>
            </w:r>
          </w:p>
          <w:p w:rsidR="00DC35E1" w:rsidRPr="00F86322" w:rsidRDefault="00C7193F" w:rsidP="00757F13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земельного</w:t>
            </w:r>
            <w:proofErr w:type="gramEnd"/>
            <w:r>
              <w:rPr>
                <w:sz w:val="24"/>
                <w:szCs w:val="24"/>
              </w:rPr>
              <w:t xml:space="preserve"> контроля на территории муниципального образования </w:t>
            </w:r>
            <w:r w:rsidR="00DC35E1" w:rsidRPr="00F86322">
              <w:rPr>
                <w:bCs/>
                <w:color w:val="000000"/>
                <w:sz w:val="24"/>
                <w:szCs w:val="24"/>
              </w:rPr>
              <w:t>Урмарского района Чувашской Республики</w:t>
            </w:r>
            <w:r w:rsidR="006B53CB">
              <w:rPr>
                <w:bCs/>
                <w:color w:val="000000"/>
                <w:sz w:val="24"/>
                <w:szCs w:val="24"/>
              </w:rPr>
              <w:t xml:space="preserve"> за 2021 год</w:t>
            </w:r>
          </w:p>
          <w:p w:rsidR="00DC35E1" w:rsidRPr="00F86322" w:rsidRDefault="00DC35E1" w:rsidP="00757F13">
            <w:pPr>
              <w:ind w:firstLine="720"/>
              <w:jc w:val="right"/>
              <w:rPr>
                <w:sz w:val="24"/>
                <w:szCs w:val="24"/>
              </w:rPr>
            </w:pPr>
          </w:p>
        </w:tc>
      </w:tr>
    </w:tbl>
    <w:p w:rsidR="00ED6AA7" w:rsidRPr="00ED6AA7" w:rsidRDefault="00ED6AA7" w:rsidP="00DC35E1">
      <w:pPr>
        <w:jc w:val="both"/>
        <w:rPr>
          <w:sz w:val="24"/>
          <w:szCs w:val="24"/>
        </w:rPr>
      </w:pPr>
    </w:p>
    <w:p w:rsidR="00ED6AA7" w:rsidRPr="00ED6AA7" w:rsidRDefault="00ED6AA7" w:rsidP="00ED6AA7">
      <w:pPr>
        <w:jc w:val="both"/>
        <w:rPr>
          <w:sz w:val="24"/>
          <w:szCs w:val="24"/>
        </w:rPr>
      </w:pPr>
      <w:r w:rsidRPr="00ED6AA7">
        <w:rPr>
          <w:sz w:val="24"/>
          <w:szCs w:val="24"/>
        </w:rPr>
        <w:t xml:space="preserve">     </w:t>
      </w:r>
    </w:p>
    <w:p w:rsidR="00ED6AA7" w:rsidRDefault="00ED6AA7" w:rsidP="00ED6AA7">
      <w:pPr>
        <w:jc w:val="both"/>
        <w:rPr>
          <w:sz w:val="24"/>
          <w:szCs w:val="24"/>
        </w:rPr>
      </w:pPr>
    </w:p>
    <w:p w:rsidR="000B119A" w:rsidRDefault="000B119A" w:rsidP="00ED6AA7">
      <w:pPr>
        <w:jc w:val="both"/>
        <w:rPr>
          <w:sz w:val="24"/>
          <w:szCs w:val="24"/>
        </w:rPr>
      </w:pPr>
    </w:p>
    <w:p w:rsidR="00DC35E1" w:rsidRDefault="00DC35E1" w:rsidP="00ED6AA7">
      <w:pPr>
        <w:jc w:val="both"/>
        <w:rPr>
          <w:sz w:val="24"/>
          <w:szCs w:val="24"/>
        </w:rPr>
      </w:pPr>
    </w:p>
    <w:p w:rsidR="00DC35E1" w:rsidRDefault="00DC35E1" w:rsidP="00ED6AA7">
      <w:pPr>
        <w:jc w:val="both"/>
        <w:rPr>
          <w:sz w:val="24"/>
          <w:szCs w:val="24"/>
        </w:rPr>
      </w:pPr>
    </w:p>
    <w:p w:rsidR="00DC35E1" w:rsidRDefault="00DC35E1" w:rsidP="00ED6AA7">
      <w:pPr>
        <w:jc w:val="both"/>
        <w:rPr>
          <w:sz w:val="24"/>
          <w:szCs w:val="24"/>
        </w:rPr>
      </w:pPr>
    </w:p>
    <w:p w:rsidR="00DC35E1" w:rsidRDefault="00DC35E1" w:rsidP="00ED6AA7">
      <w:pPr>
        <w:jc w:val="both"/>
        <w:rPr>
          <w:sz w:val="24"/>
          <w:szCs w:val="24"/>
        </w:rPr>
      </w:pPr>
    </w:p>
    <w:p w:rsidR="00DC35E1" w:rsidRDefault="00DC35E1" w:rsidP="00ED6AA7">
      <w:pPr>
        <w:jc w:val="both"/>
        <w:rPr>
          <w:sz w:val="24"/>
          <w:szCs w:val="24"/>
        </w:rPr>
      </w:pPr>
    </w:p>
    <w:p w:rsidR="00DC35E1" w:rsidRPr="00C7193F" w:rsidRDefault="00DC35E1" w:rsidP="00ED6AA7">
      <w:pPr>
        <w:ind w:firstLine="720"/>
        <w:jc w:val="both"/>
        <w:rPr>
          <w:sz w:val="24"/>
          <w:szCs w:val="24"/>
        </w:rPr>
      </w:pPr>
      <w:r w:rsidRPr="00B13E5A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статьей 72 Земельного кодекса Российской Федерации, Уставом Урмарского района</w:t>
      </w:r>
      <w:r w:rsidR="00C7193F">
        <w:rPr>
          <w:sz w:val="24"/>
          <w:szCs w:val="24"/>
        </w:rPr>
        <w:t xml:space="preserve"> </w:t>
      </w:r>
      <w:r w:rsidR="00C7193F" w:rsidRPr="00C7193F">
        <w:rPr>
          <w:sz w:val="24"/>
          <w:szCs w:val="24"/>
        </w:rPr>
        <w:t xml:space="preserve">Администрация Урмарского района  </w:t>
      </w:r>
      <w:proofErr w:type="spellStart"/>
      <w:proofErr w:type="gramStart"/>
      <w:r w:rsidR="00C7193F" w:rsidRPr="00C7193F">
        <w:rPr>
          <w:sz w:val="24"/>
          <w:szCs w:val="24"/>
        </w:rPr>
        <w:t>п</w:t>
      </w:r>
      <w:proofErr w:type="spellEnd"/>
      <w:proofErr w:type="gramEnd"/>
      <w:r w:rsidR="00C7193F" w:rsidRPr="00C7193F">
        <w:rPr>
          <w:sz w:val="24"/>
          <w:szCs w:val="24"/>
        </w:rPr>
        <w:t xml:space="preserve"> о с т а </w:t>
      </w:r>
      <w:proofErr w:type="spellStart"/>
      <w:r w:rsidR="00C7193F" w:rsidRPr="00C7193F">
        <w:rPr>
          <w:sz w:val="24"/>
          <w:szCs w:val="24"/>
        </w:rPr>
        <w:t>н</w:t>
      </w:r>
      <w:proofErr w:type="spellEnd"/>
      <w:r w:rsidR="00C7193F" w:rsidRPr="00C7193F">
        <w:rPr>
          <w:sz w:val="24"/>
          <w:szCs w:val="24"/>
        </w:rPr>
        <w:t xml:space="preserve"> о в л я е </w:t>
      </w:r>
      <w:proofErr w:type="gramStart"/>
      <w:r w:rsidR="00C7193F" w:rsidRPr="00C7193F">
        <w:rPr>
          <w:sz w:val="24"/>
          <w:szCs w:val="24"/>
        </w:rPr>
        <w:t>т</w:t>
      </w:r>
      <w:proofErr w:type="gramEnd"/>
    </w:p>
    <w:p w:rsidR="00C7193F" w:rsidRPr="00F86322" w:rsidRDefault="00C7193F" w:rsidP="00C7193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86322">
        <w:rPr>
          <w:sz w:val="24"/>
          <w:szCs w:val="24"/>
        </w:rPr>
        <w:t>Утвердить</w:t>
      </w:r>
      <w:r w:rsidRPr="00F86322">
        <w:rPr>
          <w:bC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земельного контроля на территории муниципального образования </w:t>
      </w:r>
      <w:r w:rsidRPr="00F86322">
        <w:rPr>
          <w:bCs/>
          <w:color w:val="000000"/>
          <w:sz w:val="24"/>
          <w:szCs w:val="24"/>
        </w:rPr>
        <w:t>Урмарского района Чувашской Республики</w:t>
      </w:r>
      <w:r>
        <w:rPr>
          <w:sz w:val="24"/>
          <w:szCs w:val="24"/>
        </w:rPr>
        <w:t xml:space="preserve"> </w:t>
      </w:r>
      <w:r w:rsidRPr="00F86322">
        <w:rPr>
          <w:bCs/>
          <w:color w:val="000000"/>
          <w:sz w:val="24"/>
          <w:szCs w:val="24"/>
        </w:rPr>
        <w:t>согласно приложению к настоящему постановлению.</w:t>
      </w:r>
    </w:p>
    <w:p w:rsidR="00C7193F" w:rsidRDefault="00836E7F" w:rsidP="00ED6A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86322">
        <w:rPr>
          <w:sz w:val="24"/>
          <w:szCs w:val="24"/>
        </w:rPr>
        <w:t>Контроль за исполнением настоящего постановления возложить</w:t>
      </w:r>
      <w:r>
        <w:rPr>
          <w:sz w:val="24"/>
          <w:szCs w:val="24"/>
        </w:rPr>
        <w:t xml:space="preserve"> на отдел</w:t>
      </w:r>
      <w:r w:rsidRPr="00836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экономики, земельных и </w:t>
      </w:r>
      <w:proofErr w:type="gramStart"/>
      <w:r>
        <w:rPr>
          <w:sz w:val="24"/>
          <w:szCs w:val="24"/>
        </w:rPr>
        <w:t>имущественных</w:t>
      </w:r>
      <w:proofErr w:type="gramEnd"/>
      <w:r>
        <w:rPr>
          <w:sz w:val="24"/>
          <w:szCs w:val="24"/>
        </w:rPr>
        <w:t xml:space="preserve"> отношений администрации Урмарского района</w:t>
      </w:r>
    </w:p>
    <w:p w:rsidR="00836E7F" w:rsidRPr="00F86322" w:rsidRDefault="00EA2D54" w:rsidP="00836E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6AA7" w:rsidRPr="00ED6AA7">
        <w:rPr>
          <w:sz w:val="24"/>
          <w:szCs w:val="24"/>
        </w:rPr>
        <w:t xml:space="preserve">. </w:t>
      </w:r>
      <w:r w:rsidR="00836E7F" w:rsidRPr="00F86322"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836E7F" w:rsidRPr="00F86322">
        <w:rPr>
          <w:sz w:val="24"/>
          <w:szCs w:val="24"/>
        </w:rPr>
        <w:t xml:space="preserve"> </w:t>
      </w:r>
    </w:p>
    <w:p w:rsidR="00ED6AA7" w:rsidRPr="00ED6AA7" w:rsidRDefault="00ED6AA7" w:rsidP="00ED6AA7">
      <w:pPr>
        <w:ind w:firstLine="720"/>
        <w:jc w:val="both"/>
        <w:rPr>
          <w:sz w:val="24"/>
          <w:szCs w:val="24"/>
        </w:rPr>
      </w:pPr>
    </w:p>
    <w:p w:rsidR="00ED6AA7" w:rsidRPr="00ED6AA7" w:rsidRDefault="00ED6AA7" w:rsidP="00ED6AA7">
      <w:pPr>
        <w:pStyle w:val="20"/>
        <w:rPr>
          <w:szCs w:val="24"/>
        </w:rPr>
      </w:pPr>
    </w:p>
    <w:p w:rsidR="00EA2D54" w:rsidRDefault="00EA2D54" w:rsidP="002B7761">
      <w:pPr>
        <w:rPr>
          <w:sz w:val="24"/>
          <w:szCs w:val="24"/>
        </w:rPr>
      </w:pPr>
    </w:p>
    <w:p w:rsidR="006A2A06" w:rsidRDefault="006A2A06" w:rsidP="002B7761">
      <w:pPr>
        <w:rPr>
          <w:sz w:val="24"/>
          <w:szCs w:val="24"/>
        </w:rPr>
      </w:pPr>
    </w:p>
    <w:p w:rsidR="006A2A06" w:rsidRDefault="006A2A06" w:rsidP="002B7761">
      <w:pPr>
        <w:rPr>
          <w:sz w:val="24"/>
          <w:szCs w:val="24"/>
        </w:rPr>
      </w:pPr>
    </w:p>
    <w:p w:rsidR="002B7761" w:rsidRPr="002B7761" w:rsidRDefault="0067653F" w:rsidP="002B77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B7761" w:rsidRPr="002B776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B7761" w:rsidRPr="002B7761">
        <w:rPr>
          <w:sz w:val="24"/>
          <w:szCs w:val="24"/>
        </w:rPr>
        <w:t xml:space="preserve"> администрации </w:t>
      </w:r>
    </w:p>
    <w:p w:rsidR="002B7761" w:rsidRPr="002B7761" w:rsidRDefault="002B7761" w:rsidP="002B7761">
      <w:pPr>
        <w:rPr>
          <w:sz w:val="24"/>
          <w:szCs w:val="24"/>
        </w:rPr>
      </w:pPr>
      <w:r w:rsidRPr="002B7761">
        <w:rPr>
          <w:sz w:val="24"/>
          <w:szCs w:val="24"/>
        </w:rPr>
        <w:t xml:space="preserve">Урмарского  района                                                                                  </w:t>
      </w:r>
      <w:r w:rsidR="00B336A3">
        <w:rPr>
          <w:sz w:val="24"/>
          <w:szCs w:val="24"/>
        </w:rPr>
        <w:t xml:space="preserve"> </w:t>
      </w:r>
      <w:r w:rsidRPr="002B7761">
        <w:rPr>
          <w:sz w:val="24"/>
          <w:szCs w:val="24"/>
        </w:rPr>
        <w:t xml:space="preserve">        </w:t>
      </w:r>
      <w:r w:rsidR="0067653F">
        <w:rPr>
          <w:sz w:val="24"/>
          <w:szCs w:val="24"/>
        </w:rPr>
        <w:t>Д.Г. Иванов</w:t>
      </w:r>
    </w:p>
    <w:p w:rsidR="002B7761" w:rsidRPr="002B7761" w:rsidRDefault="002B7761" w:rsidP="002B776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D54" w:rsidRDefault="00EA2D54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2D54" w:rsidRDefault="00EA2D54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7AB6" w:rsidRDefault="00547AB6" w:rsidP="002B77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DDF" w:rsidRDefault="00145D95" w:rsidP="00547AB6">
      <w:r>
        <w:t>Степанов Леонид Владимирович</w:t>
      </w:r>
    </w:p>
    <w:p w:rsidR="00ED6AA7" w:rsidRDefault="00912DDF" w:rsidP="00547AB6">
      <w:r>
        <w:t>8(83544)2-1</w:t>
      </w:r>
      <w:r w:rsidR="00CF692F">
        <w:t>0</w:t>
      </w:r>
      <w:r>
        <w:t>-</w:t>
      </w:r>
      <w:r w:rsidR="00145D95">
        <w:t>20</w:t>
      </w:r>
      <w:r w:rsidR="00865C26">
        <w:t xml:space="preserve">  </w:t>
      </w:r>
    </w:p>
    <w:p w:rsidR="00E043C5" w:rsidRPr="00E043C5" w:rsidRDefault="00E043C5" w:rsidP="00E043C5">
      <w:pPr>
        <w:ind w:right="-1"/>
        <w:jc w:val="both"/>
        <w:rPr>
          <w:sz w:val="24"/>
          <w:szCs w:val="24"/>
        </w:rPr>
      </w:pPr>
      <w:r w:rsidRPr="00E043C5">
        <w:rPr>
          <w:sz w:val="24"/>
          <w:szCs w:val="24"/>
        </w:rPr>
        <w:lastRenderedPageBreak/>
        <w:t xml:space="preserve">                                                                                            Приложение </w:t>
      </w:r>
    </w:p>
    <w:p w:rsidR="00E043C5" w:rsidRPr="00E043C5" w:rsidRDefault="00E043C5" w:rsidP="00E043C5">
      <w:pPr>
        <w:ind w:right="-1"/>
        <w:jc w:val="both"/>
        <w:rPr>
          <w:sz w:val="24"/>
          <w:szCs w:val="24"/>
        </w:rPr>
      </w:pPr>
      <w:r w:rsidRPr="00E043C5">
        <w:rPr>
          <w:sz w:val="24"/>
          <w:szCs w:val="24"/>
        </w:rPr>
        <w:t xml:space="preserve">                                                                   </w:t>
      </w:r>
    </w:p>
    <w:p w:rsidR="00E043C5" w:rsidRPr="00E043C5" w:rsidRDefault="00E043C5" w:rsidP="00E043C5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E043C5">
        <w:rPr>
          <w:b/>
          <w:color w:val="000000" w:themeColor="text1"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земельного контроля на территории муниципального образования Урмарского района Чувашской Республики </w:t>
      </w:r>
    </w:p>
    <w:p w:rsidR="00E043C5" w:rsidRPr="00E043C5" w:rsidRDefault="00E043C5" w:rsidP="00E043C5">
      <w:pPr>
        <w:shd w:val="clear" w:color="auto" w:fill="FFFFFF"/>
        <w:spacing w:line="0" w:lineRule="atLeast"/>
        <w:ind w:firstLine="851"/>
        <w:jc w:val="both"/>
        <w:textAlignment w:val="baseline"/>
        <w:rPr>
          <w:color w:val="000000" w:themeColor="text1"/>
          <w:sz w:val="24"/>
          <w:szCs w:val="24"/>
        </w:rPr>
      </w:pPr>
    </w:p>
    <w:p w:rsidR="00E043C5" w:rsidRPr="00E043C5" w:rsidRDefault="00E043C5" w:rsidP="00E043C5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43C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E043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1. Обобщение правоприменительной практики осуществления муниципального земельного контроля на территории муниципального образования </w:t>
      </w:r>
      <w:r w:rsidRPr="00E043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Урмарского района Чувашской Республики </w:t>
      </w:r>
      <w:r w:rsidRPr="00E043C5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земельный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E043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043C5" w:rsidRPr="00E043C5" w:rsidRDefault="00E043C5" w:rsidP="00E043C5">
      <w:pPr>
        <w:shd w:val="clear" w:color="auto" w:fill="FFFFFF"/>
        <w:tabs>
          <w:tab w:val="left" w:pos="851"/>
          <w:tab w:val="left" w:pos="1134"/>
        </w:tabs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  2. 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:rsidR="00E043C5" w:rsidRPr="00E043C5" w:rsidRDefault="00E043C5" w:rsidP="00E043C5">
      <w:pPr>
        <w:shd w:val="clear" w:color="auto" w:fill="FFFFFF"/>
        <w:tabs>
          <w:tab w:val="left" w:pos="851"/>
          <w:tab w:val="left" w:pos="1134"/>
        </w:tabs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  3. Муниципальный земельный контроль проводится в </w:t>
      </w:r>
      <w:proofErr w:type="gramStart"/>
      <w:r w:rsidRPr="00E043C5">
        <w:rPr>
          <w:color w:val="000000"/>
          <w:sz w:val="24"/>
          <w:szCs w:val="24"/>
        </w:rPr>
        <w:t>соответствии</w:t>
      </w:r>
      <w:proofErr w:type="gramEnd"/>
      <w:r w:rsidRPr="00E043C5">
        <w:rPr>
          <w:color w:val="000000"/>
          <w:sz w:val="24"/>
          <w:szCs w:val="24"/>
        </w:rPr>
        <w:t xml:space="preserve"> с: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-  Земельным кодексом Российской Федерации;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- Кодексом Российской Федерации об административных правонарушениях;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043C5" w:rsidRPr="00E043C5" w:rsidRDefault="00E043C5" w:rsidP="00E04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3C5"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proofErr w:type="gramStart"/>
      <w:r w:rsidRPr="00E043C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E043C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E043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43C5">
        <w:rPr>
          <w:rFonts w:ascii="Times New Roman" w:hAnsi="Times New Roman" w:cs="Times New Roman"/>
          <w:sz w:val="24"/>
          <w:szCs w:val="24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E043C5" w:rsidRPr="00E043C5" w:rsidRDefault="00E043C5" w:rsidP="00E04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3C5">
        <w:rPr>
          <w:rFonts w:ascii="Times New Roman" w:hAnsi="Times New Roman" w:cs="Times New Roman"/>
          <w:sz w:val="24"/>
          <w:szCs w:val="24"/>
        </w:rPr>
        <w:t xml:space="preserve">      -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E043C5" w:rsidRPr="00E043C5" w:rsidRDefault="00E043C5" w:rsidP="00E04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3C5">
        <w:rPr>
          <w:rFonts w:ascii="Times New Roman" w:hAnsi="Times New Roman" w:cs="Times New Roman"/>
          <w:sz w:val="24"/>
          <w:szCs w:val="24"/>
        </w:rPr>
        <w:t xml:space="preserve">      -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E043C5" w:rsidRPr="00E043C5" w:rsidRDefault="00E043C5" w:rsidP="00E04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3C5">
        <w:rPr>
          <w:rFonts w:ascii="Times New Roman" w:hAnsi="Times New Roman" w:cs="Times New Roman"/>
          <w:sz w:val="24"/>
          <w:szCs w:val="24"/>
        </w:rPr>
        <w:t xml:space="preserve">      -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sz w:val="24"/>
          <w:szCs w:val="24"/>
        </w:rPr>
        <w:t xml:space="preserve">      </w:t>
      </w:r>
      <w:r w:rsidRPr="00E043C5">
        <w:rPr>
          <w:color w:val="000000"/>
          <w:sz w:val="24"/>
          <w:szCs w:val="24"/>
        </w:rPr>
        <w:t>- 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- постановлением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</w:t>
      </w:r>
      <w:proofErr w:type="gramStart"/>
      <w:r w:rsidRPr="00E043C5">
        <w:rPr>
          <w:color w:val="000000"/>
          <w:sz w:val="24"/>
          <w:szCs w:val="24"/>
        </w:rPr>
        <w:t>- постановлением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</w:r>
      <w:proofErr w:type="gramEnd"/>
      <w:r w:rsidRPr="00E043C5">
        <w:rPr>
          <w:color w:val="000000"/>
          <w:sz w:val="24"/>
          <w:szCs w:val="24"/>
        </w:rPr>
        <w:t>, включения в него и исключения из него контрольных (надзорных) мероприятий в течение года»);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   - решением Урмарского районного собрания депутатов Чувашской Республики от 12 октября 2021 года № 91 «Об утверждении Положения о муниципальном земельном контроле на территории Урмарского района Чувашской Республики».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sz w:val="24"/>
          <w:szCs w:val="24"/>
        </w:rPr>
        <w:lastRenderedPageBreak/>
        <w:t xml:space="preserve">        Учтены положения действовавшего до 01.07.2021 административного регламента осуществления муниципального земельного контроля за использованием земель на территории Урмарского района Чувашской Республики, утверждённым постановлением администрации Урмарского района от 11.09.2017  № 737. </w:t>
      </w:r>
    </w:p>
    <w:p w:rsidR="00E043C5" w:rsidRPr="00E043C5" w:rsidRDefault="00E043C5" w:rsidP="00E043C5">
      <w:pPr>
        <w:ind w:right="-61" w:firstLine="568"/>
        <w:jc w:val="both"/>
        <w:rPr>
          <w:sz w:val="24"/>
          <w:szCs w:val="24"/>
        </w:rPr>
      </w:pPr>
      <w:r w:rsidRPr="00E043C5">
        <w:rPr>
          <w:color w:val="000000"/>
          <w:sz w:val="24"/>
          <w:szCs w:val="24"/>
        </w:rPr>
        <w:t>4.</w:t>
      </w:r>
      <w:r w:rsidRPr="00E043C5">
        <w:rPr>
          <w:rFonts w:eastAsia="Calibri"/>
          <w:sz w:val="24"/>
          <w:szCs w:val="24"/>
        </w:rPr>
        <w:t xml:space="preserve">  </w:t>
      </w:r>
      <w:r w:rsidRPr="00E043C5">
        <w:rPr>
          <w:sz w:val="24"/>
          <w:szCs w:val="24"/>
        </w:rPr>
        <w:t xml:space="preserve">На 2021 год администрацией Урмарского района Чувашской Республики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E043C5" w:rsidRPr="00E043C5" w:rsidRDefault="00E043C5" w:rsidP="00E043C5">
      <w:pPr>
        <w:ind w:firstLine="709"/>
        <w:jc w:val="both"/>
        <w:rPr>
          <w:sz w:val="24"/>
          <w:szCs w:val="24"/>
        </w:rPr>
      </w:pPr>
      <w:r w:rsidRPr="00E043C5">
        <w:rPr>
          <w:sz w:val="24"/>
          <w:szCs w:val="24"/>
        </w:rPr>
        <w:t xml:space="preserve">В 2021 году внеплановые проверки в отношении юридических лиц и индивидуальных предпринимателей не проводились. </w:t>
      </w:r>
    </w:p>
    <w:p w:rsidR="00E043C5" w:rsidRPr="00E043C5" w:rsidRDefault="00E043C5" w:rsidP="00E043C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E043C5">
        <w:rPr>
          <w:color w:val="000000" w:themeColor="text1"/>
          <w:sz w:val="24"/>
          <w:szCs w:val="24"/>
        </w:rPr>
        <w:t xml:space="preserve">5. В рамках муниципального земельного контроля в течение 2021 года на основании обращений и заявлений граждан и юридических лиц </w:t>
      </w:r>
      <w:r w:rsidRPr="00E043C5">
        <w:rPr>
          <w:sz w:val="24"/>
          <w:szCs w:val="24"/>
        </w:rPr>
        <w:t>проведено 5 внеплановых проверок в отношении граждан на предмет соблюдения обязательных требований земельного законодательства Российской Федерации.</w:t>
      </w:r>
    </w:p>
    <w:p w:rsidR="00E043C5" w:rsidRPr="00E043C5" w:rsidRDefault="00E043C5" w:rsidP="00E043C5">
      <w:pPr>
        <w:ind w:firstLine="709"/>
        <w:jc w:val="both"/>
        <w:rPr>
          <w:sz w:val="24"/>
          <w:szCs w:val="24"/>
        </w:rPr>
      </w:pPr>
      <w:r w:rsidRPr="00E043C5">
        <w:rPr>
          <w:sz w:val="24"/>
          <w:szCs w:val="24"/>
        </w:rPr>
        <w:t>В результате проведенных проверок за отчетный период:</w:t>
      </w:r>
    </w:p>
    <w:p w:rsidR="00E043C5" w:rsidRPr="00E043C5" w:rsidRDefault="00E043C5" w:rsidP="00E043C5">
      <w:pPr>
        <w:ind w:firstLine="709"/>
        <w:jc w:val="both"/>
        <w:rPr>
          <w:sz w:val="24"/>
          <w:szCs w:val="24"/>
        </w:rPr>
      </w:pPr>
      <w:r w:rsidRPr="00E043C5">
        <w:rPr>
          <w:sz w:val="24"/>
          <w:szCs w:val="24"/>
        </w:rPr>
        <w:t xml:space="preserve">1)   составлено </w:t>
      </w:r>
      <w:r w:rsidR="00C835BC">
        <w:rPr>
          <w:sz w:val="24"/>
          <w:szCs w:val="24"/>
        </w:rPr>
        <w:t>1</w:t>
      </w:r>
      <w:r w:rsidRPr="00E043C5">
        <w:rPr>
          <w:sz w:val="24"/>
          <w:szCs w:val="24"/>
        </w:rPr>
        <w:t xml:space="preserve"> акта проверки, по которым нарушения не выявлены;</w:t>
      </w:r>
    </w:p>
    <w:p w:rsidR="00E043C5" w:rsidRPr="00E043C5" w:rsidRDefault="00E043C5" w:rsidP="00E043C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043C5">
        <w:rPr>
          <w:sz w:val="24"/>
          <w:szCs w:val="24"/>
        </w:rPr>
        <w:t xml:space="preserve">2) составлено </w:t>
      </w:r>
      <w:r w:rsidR="00C835BC">
        <w:rPr>
          <w:sz w:val="24"/>
          <w:szCs w:val="24"/>
        </w:rPr>
        <w:t>4</w:t>
      </w:r>
      <w:r w:rsidRPr="00E043C5">
        <w:rPr>
          <w:sz w:val="24"/>
          <w:szCs w:val="24"/>
        </w:rPr>
        <w:t xml:space="preserve"> акта проверки по факту самовольного занятия земельных участков, содержащих признаки административного правонарушения, предусмотренного статьей 7.1 Кодекса Российской Федерации об административных правонарушениях. Выданы предписания на устранение выявленных нарушений. </w:t>
      </w:r>
    </w:p>
    <w:p w:rsidR="00E043C5" w:rsidRPr="00E043C5" w:rsidRDefault="00E043C5" w:rsidP="00E043C5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6. Типичными нарушениями при осуществлении </w:t>
      </w:r>
      <w:proofErr w:type="gramStart"/>
      <w:r w:rsidRPr="00E043C5">
        <w:rPr>
          <w:color w:val="000000"/>
          <w:sz w:val="24"/>
          <w:szCs w:val="24"/>
        </w:rPr>
        <w:t>муниципального</w:t>
      </w:r>
      <w:proofErr w:type="gramEnd"/>
      <w:r w:rsidRPr="00E043C5">
        <w:rPr>
          <w:color w:val="000000"/>
          <w:sz w:val="24"/>
          <w:szCs w:val="24"/>
        </w:rPr>
        <w:t xml:space="preserve"> земельного контроля являются:</w:t>
      </w:r>
    </w:p>
    <w:p w:rsidR="00E043C5" w:rsidRPr="00E043C5" w:rsidRDefault="00E043C5" w:rsidP="00E043C5">
      <w:pPr>
        <w:shd w:val="clear" w:color="auto" w:fill="FFFFFF"/>
        <w:tabs>
          <w:tab w:val="left" w:pos="1276"/>
        </w:tabs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   1) Изменение фактических границ земельных участков, в результате которых увеличивается площадь земельного участка за счет занятия земель, находящихся в </w:t>
      </w:r>
      <w:proofErr w:type="gramStart"/>
      <w:r w:rsidRPr="00E043C5">
        <w:rPr>
          <w:color w:val="000000"/>
          <w:sz w:val="24"/>
          <w:szCs w:val="24"/>
        </w:rPr>
        <w:t>муниципальной</w:t>
      </w:r>
      <w:proofErr w:type="gramEnd"/>
      <w:r w:rsidRPr="00E043C5">
        <w:rPr>
          <w:color w:val="000000"/>
          <w:sz w:val="24"/>
          <w:szCs w:val="24"/>
        </w:rPr>
        <w:t xml:space="preserve"> собственности либо земель, государственная собственность на которые не разграничена.</w:t>
      </w:r>
    </w:p>
    <w:p w:rsidR="00E043C5" w:rsidRPr="00E043C5" w:rsidRDefault="00E043C5" w:rsidP="00E043C5">
      <w:pPr>
        <w:pStyle w:val="a9"/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>Ответственность за правонарушение установлена статьей 7.1 Кодекса об административных правонарушениях Российской Федерации.</w:t>
      </w:r>
    </w:p>
    <w:p w:rsidR="00E043C5" w:rsidRPr="00E043C5" w:rsidRDefault="00E043C5" w:rsidP="00E043C5">
      <w:pPr>
        <w:pStyle w:val="a9"/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</w:t>
      </w:r>
      <w:proofErr w:type="gramStart"/>
      <w:r w:rsidRPr="00E043C5">
        <w:rPr>
          <w:color w:val="000000"/>
          <w:sz w:val="24"/>
          <w:szCs w:val="24"/>
        </w:rPr>
        <w:t>,</w:t>
      </w:r>
      <w:proofErr w:type="gramEnd"/>
      <w:r w:rsidRPr="00E043C5">
        <w:rPr>
          <w:color w:val="000000"/>
          <w:sz w:val="24"/>
          <w:szCs w:val="24"/>
        </w:rPr>
        <w:t xml:space="preserve">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  2)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E043C5" w:rsidRPr="00E043C5" w:rsidRDefault="00E043C5" w:rsidP="00E043C5">
      <w:pPr>
        <w:pStyle w:val="a9"/>
        <w:shd w:val="clear" w:color="auto" w:fill="FFFFFF"/>
        <w:ind w:left="0" w:firstLine="709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E043C5">
        <w:rPr>
          <w:color w:val="000000"/>
          <w:sz w:val="24"/>
          <w:szCs w:val="24"/>
        </w:rPr>
        <w:t>Ответственность за такой вид правонарушений установлен частью 3 статьи 8.8 Кодекса об административных правонарушения Российской Федерации.</w:t>
      </w:r>
      <w:proofErr w:type="gramEnd"/>
    </w:p>
    <w:p w:rsidR="00E043C5" w:rsidRPr="00E043C5" w:rsidRDefault="00E043C5" w:rsidP="00E043C5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</w:t>
      </w:r>
      <w:proofErr w:type="gramStart"/>
      <w:r w:rsidRPr="00E043C5">
        <w:rPr>
          <w:color w:val="000000"/>
          <w:sz w:val="24"/>
          <w:szCs w:val="24"/>
        </w:rPr>
        <w:t>реестре</w:t>
      </w:r>
      <w:proofErr w:type="gramEnd"/>
      <w:r w:rsidRPr="00E043C5">
        <w:rPr>
          <w:color w:val="000000"/>
          <w:sz w:val="24"/>
          <w:szCs w:val="24"/>
        </w:rPr>
        <w:t xml:space="preserve"> недвижимости и правоустанавливающих документах на землю.</w:t>
      </w:r>
    </w:p>
    <w:p w:rsidR="00E043C5" w:rsidRPr="00E043C5" w:rsidRDefault="00E043C5" w:rsidP="00E043C5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        3) Использование земельного участка не по целевому назначению и (или) не в </w:t>
      </w:r>
      <w:proofErr w:type="gramStart"/>
      <w:r w:rsidRPr="00E043C5">
        <w:rPr>
          <w:color w:val="000000"/>
          <w:sz w:val="24"/>
          <w:szCs w:val="24"/>
        </w:rPr>
        <w:t>соответствии</w:t>
      </w:r>
      <w:proofErr w:type="gramEnd"/>
      <w:r w:rsidRPr="00E043C5">
        <w:rPr>
          <w:color w:val="000000"/>
          <w:sz w:val="24"/>
          <w:szCs w:val="24"/>
        </w:rPr>
        <w:t xml:space="preserve"> с установленным разрешенным использованием. </w:t>
      </w:r>
    </w:p>
    <w:p w:rsidR="00E043C5" w:rsidRPr="00E043C5" w:rsidRDefault="00E043C5" w:rsidP="00E043C5">
      <w:pPr>
        <w:pStyle w:val="a9"/>
        <w:shd w:val="clear" w:color="auto" w:fill="FFFFFF"/>
        <w:ind w:left="0" w:firstLine="709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E043C5">
        <w:rPr>
          <w:color w:val="000000"/>
          <w:sz w:val="24"/>
          <w:szCs w:val="24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  <w:proofErr w:type="gramEnd"/>
    </w:p>
    <w:p w:rsidR="00E043C5" w:rsidRPr="00E043C5" w:rsidRDefault="00E043C5" w:rsidP="00E043C5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В правоустанавливающих документах на землю, а также в едином государственном реестре недвижимости указывается правовой режим земельного участка – его целевое назначение и вид разрешенного использования. В целях недопущения таких нарушений </w:t>
      </w:r>
      <w:r w:rsidRPr="00E043C5">
        <w:rPr>
          <w:color w:val="000000"/>
          <w:sz w:val="24"/>
          <w:szCs w:val="24"/>
        </w:rPr>
        <w:lastRenderedPageBreak/>
        <w:t>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E043C5" w:rsidRPr="00E043C5" w:rsidRDefault="00E043C5" w:rsidP="00E043C5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E043C5">
        <w:rPr>
          <w:color w:val="000000"/>
          <w:sz w:val="24"/>
          <w:szCs w:val="24"/>
        </w:rPr>
        <w:t xml:space="preserve">7. </w:t>
      </w:r>
      <w:proofErr w:type="gramStart"/>
      <w:r w:rsidRPr="00E043C5">
        <w:rPr>
          <w:color w:val="000000"/>
          <w:sz w:val="24"/>
          <w:szCs w:val="24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Кодекса об административных правонарушения Российской Федерации.</w:t>
      </w:r>
      <w:proofErr w:type="gramEnd"/>
    </w:p>
    <w:p w:rsidR="00E043C5" w:rsidRPr="00E043C5" w:rsidRDefault="00E043C5" w:rsidP="00547AB6">
      <w:pPr>
        <w:rPr>
          <w:sz w:val="24"/>
          <w:szCs w:val="24"/>
        </w:rPr>
      </w:pPr>
    </w:p>
    <w:sectPr w:rsidR="00E043C5" w:rsidRPr="00E043C5" w:rsidSect="00AD09C7">
      <w:footerReference w:type="even" r:id="rId8"/>
      <w:foot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B7" w:rsidRDefault="005A6BB7">
      <w:r>
        <w:separator/>
      </w:r>
    </w:p>
  </w:endnote>
  <w:endnote w:type="continuationSeparator" w:id="0">
    <w:p w:rsidR="005A6BB7" w:rsidRDefault="005A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C2" w:rsidRDefault="000E7F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2C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2CC2" w:rsidRDefault="006F2C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C2" w:rsidRDefault="000E7F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2C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5BC">
      <w:rPr>
        <w:rStyle w:val="a6"/>
        <w:noProof/>
      </w:rPr>
      <w:t>4</w:t>
    </w:r>
    <w:r>
      <w:rPr>
        <w:rStyle w:val="a6"/>
      </w:rPr>
      <w:fldChar w:fldCharType="end"/>
    </w:r>
  </w:p>
  <w:p w:rsidR="006F2CC2" w:rsidRDefault="006F2C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B7" w:rsidRDefault="005A6BB7">
      <w:r>
        <w:separator/>
      </w:r>
    </w:p>
  </w:footnote>
  <w:footnote w:type="continuationSeparator" w:id="0">
    <w:p w:rsidR="005A6BB7" w:rsidRDefault="005A6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B6B"/>
    <w:multiLevelType w:val="multilevel"/>
    <w:tmpl w:val="8966B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07D8"/>
    <w:multiLevelType w:val="multilevel"/>
    <w:tmpl w:val="2ED0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36EFE"/>
    <w:multiLevelType w:val="hybridMultilevel"/>
    <w:tmpl w:val="4A88D092"/>
    <w:lvl w:ilvl="0" w:tplc="C0EC9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6E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43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26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B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24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E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F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21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93542"/>
    <w:multiLevelType w:val="multilevel"/>
    <w:tmpl w:val="CA281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D8"/>
    <w:rsid w:val="00015AA4"/>
    <w:rsid w:val="00032137"/>
    <w:rsid w:val="00033E47"/>
    <w:rsid w:val="00046100"/>
    <w:rsid w:val="000543E3"/>
    <w:rsid w:val="0009146D"/>
    <w:rsid w:val="000B119A"/>
    <w:rsid w:val="000B1548"/>
    <w:rsid w:val="000C77FB"/>
    <w:rsid w:val="000D2765"/>
    <w:rsid w:val="000E7FF9"/>
    <w:rsid w:val="00102AE7"/>
    <w:rsid w:val="001208A3"/>
    <w:rsid w:val="00145D95"/>
    <w:rsid w:val="00154770"/>
    <w:rsid w:val="00196016"/>
    <w:rsid w:val="001D0A09"/>
    <w:rsid w:val="001D2E49"/>
    <w:rsid w:val="00200909"/>
    <w:rsid w:val="0020662F"/>
    <w:rsid w:val="002071D2"/>
    <w:rsid w:val="00207522"/>
    <w:rsid w:val="00232389"/>
    <w:rsid w:val="00274DE6"/>
    <w:rsid w:val="00294703"/>
    <w:rsid w:val="002A33CE"/>
    <w:rsid w:val="002B7761"/>
    <w:rsid w:val="002D3D9C"/>
    <w:rsid w:val="00313A12"/>
    <w:rsid w:val="003B0EBD"/>
    <w:rsid w:val="003B3CF5"/>
    <w:rsid w:val="003B74FB"/>
    <w:rsid w:val="003C4335"/>
    <w:rsid w:val="004165FE"/>
    <w:rsid w:val="00424930"/>
    <w:rsid w:val="00425403"/>
    <w:rsid w:val="00444708"/>
    <w:rsid w:val="00456125"/>
    <w:rsid w:val="004A25B8"/>
    <w:rsid w:val="004C1E3A"/>
    <w:rsid w:val="004C65BD"/>
    <w:rsid w:val="004F06CF"/>
    <w:rsid w:val="0050383D"/>
    <w:rsid w:val="00547989"/>
    <w:rsid w:val="00547AB6"/>
    <w:rsid w:val="0055077A"/>
    <w:rsid w:val="00551B44"/>
    <w:rsid w:val="005525FB"/>
    <w:rsid w:val="00577DDE"/>
    <w:rsid w:val="005A6BB7"/>
    <w:rsid w:val="005B2A15"/>
    <w:rsid w:val="005C3287"/>
    <w:rsid w:val="005D4381"/>
    <w:rsid w:val="005D5787"/>
    <w:rsid w:val="005F367E"/>
    <w:rsid w:val="0063233D"/>
    <w:rsid w:val="00642811"/>
    <w:rsid w:val="00673840"/>
    <w:rsid w:val="0067653F"/>
    <w:rsid w:val="006A2A06"/>
    <w:rsid w:val="006A7128"/>
    <w:rsid w:val="006B53CB"/>
    <w:rsid w:val="006C214E"/>
    <w:rsid w:val="006C7728"/>
    <w:rsid w:val="006D574A"/>
    <w:rsid w:val="006F2CC2"/>
    <w:rsid w:val="006F516F"/>
    <w:rsid w:val="00706304"/>
    <w:rsid w:val="007358E1"/>
    <w:rsid w:val="00737920"/>
    <w:rsid w:val="00745A5A"/>
    <w:rsid w:val="00756B62"/>
    <w:rsid w:val="0079278E"/>
    <w:rsid w:val="007C1DC2"/>
    <w:rsid w:val="007C78E8"/>
    <w:rsid w:val="008106DF"/>
    <w:rsid w:val="0081362D"/>
    <w:rsid w:val="00836E7F"/>
    <w:rsid w:val="00844B2E"/>
    <w:rsid w:val="00865C26"/>
    <w:rsid w:val="008C5959"/>
    <w:rsid w:val="008F171D"/>
    <w:rsid w:val="00912DDF"/>
    <w:rsid w:val="00954FBC"/>
    <w:rsid w:val="00957B72"/>
    <w:rsid w:val="0098313D"/>
    <w:rsid w:val="009E4D8A"/>
    <w:rsid w:val="009F23E6"/>
    <w:rsid w:val="00A04069"/>
    <w:rsid w:val="00A354CC"/>
    <w:rsid w:val="00A401D8"/>
    <w:rsid w:val="00A94470"/>
    <w:rsid w:val="00AD09C7"/>
    <w:rsid w:val="00B010BF"/>
    <w:rsid w:val="00B036EA"/>
    <w:rsid w:val="00B336A3"/>
    <w:rsid w:val="00B40A4F"/>
    <w:rsid w:val="00B462B6"/>
    <w:rsid w:val="00B57FF6"/>
    <w:rsid w:val="00B67583"/>
    <w:rsid w:val="00B7163A"/>
    <w:rsid w:val="00B95774"/>
    <w:rsid w:val="00BB0C28"/>
    <w:rsid w:val="00BF1797"/>
    <w:rsid w:val="00C075D8"/>
    <w:rsid w:val="00C239BA"/>
    <w:rsid w:val="00C30E54"/>
    <w:rsid w:val="00C61583"/>
    <w:rsid w:val="00C7193F"/>
    <w:rsid w:val="00C8248A"/>
    <w:rsid w:val="00C835BC"/>
    <w:rsid w:val="00C85DDA"/>
    <w:rsid w:val="00CB09F1"/>
    <w:rsid w:val="00CF692F"/>
    <w:rsid w:val="00D03656"/>
    <w:rsid w:val="00D27F1D"/>
    <w:rsid w:val="00D67C9C"/>
    <w:rsid w:val="00D94811"/>
    <w:rsid w:val="00DB3251"/>
    <w:rsid w:val="00DC35E1"/>
    <w:rsid w:val="00DC3C8C"/>
    <w:rsid w:val="00DE06BF"/>
    <w:rsid w:val="00DF043F"/>
    <w:rsid w:val="00E043C5"/>
    <w:rsid w:val="00E11D53"/>
    <w:rsid w:val="00EA2D54"/>
    <w:rsid w:val="00EA3B23"/>
    <w:rsid w:val="00EC31E1"/>
    <w:rsid w:val="00ED6AA7"/>
    <w:rsid w:val="00EE438F"/>
    <w:rsid w:val="00F939F9"/>
    <w:rsid w:val="00FD0C3D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3F"/>
  </w:style>
  <w:style w:type="paragraph" w:styleId="1">
    <w:name w:val="heading 1"/>
    <w:basedOn w:val="a"/>
    <w:next w:val="a"/>
    <w:qFormat/>
    <w:rsid w:val="00DF043F"/>
    <w:pPr>
      <w:keepNext/>
      <w:jc w:val="both"/>
      <w:outlineLvl w:val="0"/>
    </w:pPr>
    <w:rPr>
      <w:rFonts w:ascii="Baltica Chv" w:hAnsi="Baltica Chv"/>
      <w:sz w:val="24"/>
    </w:rPr>
  </w:style>
  <w:style w:type="paragraph" w:styleId="2">
    <w:name w:val="heading 2"/>
    <w:basedOn w:val="a"/>
    <w:next w:val="a"/>
    <w:qFormat/>
    <w:rsid w:val="00DF043F"/>
    <w:pPr>
      <w:keepNext/>
      <w:jc w:val="center"/>
      <w:outlineLvl w:val="1"/>
    </w:pPr>
    <w:rPr>
      <w:rFonts w:ascii="Baltica Chv" w:hAnsi="Baltica Chv"/>
      <w:b/>
      <w:sz w:val="28"/>
    </w:rPr>
  </w:style>
  <w:style w:type="paragraph" w:styleId="3">
    <w:name w:val="heading 3"/>
    <w:basedOn w:val="a"/>
    <w:next w:val="a"/>
    <w:qFormat/>
    <w:rsid w:val="00DF043F"/>
    <w:pPr>
      <w:keepNext/>
      <w:jc w:val="center"/>
      <w:outlineLvl w:val="2"/>
    </w:pPr>
    <w:rPr>
      <w:rFonts w:ascii="Baltica Chv" w:hAnsi="Baltica Chv"/>
      <w:b/>
    </w:rPr>
  </w:style>
  <w:style w:type="paragraph" w:styleId="4">
    <w:name w:val="heading 4"/>
    <w:basedOn w:val="a"/>
    <w:next w:val="a"/>
    <w:qFormat/>
    <w:rsid w:val="00DF043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DF043F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DF043F"/>
    <w:pPr>
      <w:keepNext/>
      <w:spacing w:before="220"/>
      <w:jc w:val="center"/>
      <w:outlineLvl w:val="5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43F"/>
    <w:pPr>
      <w:jc w:val="center"/>
    </w:pPr>
    <w:rPr>
      <w:rFonts w:ascii="Baltica Chv" w:hAnsi="Baltica Chv"/>
      <w:sz w:val="18"/>
    </w:rPr>
  </w:style>
  <w:style w:type="paragraph" w:styleId="a4">
    <w:name w:val="Body Text Indent"/>
    <w:basedOn w:val="a"/>
    <w:rsid w:val="00DF043F"/>
    <w:pPr>
      <w:jc w:val="center"/>
    </w:pPr>
    <w:rPr>
      <w:rFonts w:ascii="Baltica Chv" w:hAnsi="Baltica Chv"/>
    </w:rPr>
  </w:style>
  <w:style w:type="paragraph" w:styleId="20">
    <w:name w:val="Body Text 2"/>
    <w:basedOn w:val="a"/>
    <w:rsid w:val="00DF043F"/>
    <w:pPr>
      <w:jc w:val="both"/>
    </w:pPr>
    <w:rPr>
      <w:sz w:val="24"/>
    </w:rPr>
  </w:style>
  <w:style w:type="paragraph" w:styleId="21">
    <w:name w:val="Body Text Indent 2"/>
    <w:basedOn w:val="a"/>
    <w:rsid w:val="00DF043F"/>
    <w:pPr>
      <w:ind w:left="6237"/>
      <w:jc w:val="both"/>
    </w:pPr>
    <w:rPr>
      <w:sz w:val="24"/>
    </w:rPr>
  </w:style>
  <w:style w:type="paragraph" w:styleId="30">
    <w:name w:val="Body Text Indent 3"/>
    <w:basedOn w:val="a"/>
    <w:rsid w:val="00DF043F"/>
    <w:pPr>
      <w:ind w:firstLine="720"/>
      <w:jc w:val="both"/>
    </w:pPr>
    <w:rPr>
      <w:sz w:val="24"/>
    </w:rPr>
  </w:style>
  <w:style w:type="paragraph" w:styleId="31">
    <w:name w:val="Body Text 3"/>
    <w:basedOn w:val="a"/>
    <w:rsid w:val="00DF043F"/>
    <w:pPr>
      <w:spacing w:line="280" w:lineRule="auto"/>
      <w:jc w:val="both"/>
    </w:pPr>
    <w:rPr>
      <w:sz w:val="22"/>
      <w:szCs w:val="24"/>
    </w:rPr>
  </w:style>
  <w:style w:type="paragraph" w:styleId="a5">
    <w:name w:val="footer"/>
    <w:basedOn w:val="a"/>
    <w:rsid w:val="00DF04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043F"/>
  </w:style>
  <w:style w:type="paragraph" w:customStyle="1" w:styleId="textindent">
    <w:name w:val="textinden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black">
    <w:name w:val="textblack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2B7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7761"/>
    <w:rPr>
      <w:rFonts w:ascii="Tahoma" w:hAnsi="Tahoma" w:cs="Tahoma"/>
      <w:sz w:val="16"/>
      <w:szCs w:val="16"/>
    </w:rPr>
  </w:style>
  <w:style w:type="paragraph" w:styleId="a9">
    <w:name w:val="List Paragraph"/>
    <w:aliases w:val="ТЗ список"/>
    <w:basedOn w:val="a"/>
    <w:uiPriority w:val="34"/>
    <w:qFormat/>
    <w:rsid w:val="00207522"/>
    <w:pPr>
      <w:ind w:left="720"/>
      <w:contextualSpacing/>
    </w:pPr>
  </w:style>
  <w:style w:type="paragraph" w:customStyle="1" w:styleId="ConsPlusTitle">
    <w:name w:val="ConsPlusTitle"/>
    <w:uiPriority w:val="99"/>
    <w:rsid w:val="00E043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E04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3C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DC07ED004CDD60AD41C93B00FC8408E8A87207AB9C43BB9C7BF6D6B1F71A294FD1EA927F68BA2Z7j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 РЕСПУБЛИКИН                                                                           ГЛАВА</vt:lpstr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 РЕСПУБЛИКИН                                                                           ГЛАВА</dc:title>
  <dc:creator>Черноа</dc:creator>
  <cp:lastModifiedBy>urmary_zem3</cp:lastModifiedBy>
  <cp:revision>6</cp:revision>
  <cp:lastPrinted>2022-03-28T06:59:00Z</cp:lastPrinted>
  <dcterms:created xsi:type="dcterms:W3CDTF">2022-03-28T06:49:00Z</dcterms:created>
  <dcterms:modified xsi:type="dcterms:W3CDTF">2022-03-31T05:58:00Z</dcterms:modified>
</cp:coreProperties>
</file>