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3" w:rsidRDefault="00852F13" w:rsidP="00852F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52F13" w:rsidRPr="00D83E39" w:rsidRDefault="00852F13" w:rsidP="00852F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83E39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D83E39">
        <w:rPr>
          <w:rFonts w:ascii="Times New Roman" w:hAnsi="Times New Roman" w:cs="Times New Roman"/>
        </w:rPr>
        <w:t xml:space="preserve"> Совета по противодействию коррупции</w:t>
      </w:r>
    </w:p>
    <w:p w:rsidR="00852F13" w:rsidRDefault="00852F13" w:rsidP="00852F1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 w:rsidRPr="00D83E39">
        <w:rPr>
          <w:rFonts w:ascii="Times New Roman" w:hAnsi="Times New Roman" w:cs="Times New Roman"/>
        </w:rPr>
        <w:t>Вурнарско</w:t>
      </w:r>
      <w:r>
        <w:rPr>
          <w:rFonts w:ascii="Times New Roman" w:hAnsi="Times New Roman" w:cs="Times New Roman"/>
        </w:rPr>
        <w:t>м</w:t>
      </w:r>
      <w:proofErr w:type="spellEnd"/>
      <w:r w:rsidRPr="00D83E3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D83E39">
        <w:rPr>
          <w:rFonts w:ascii="Times New Roman" w:hAnsi="Times New Roman" w:cs="Times New Roman"/>
        </w:rPr>
        <w:t xml:space="preserve"> Чувашской Республики</w:t>
      </w:r>
    </w:p>
    <w:p w:rsidR="00852F13" w:rsidRPr="00D83E39" w:rsidRDefault="00852F13" w:rsidP="00852F13">
      <w:pPr>
        <w:pStyle w:val="a3"/>
        <w:jc w:val="right"/>
        <w:rPr>
          <w:rFonts w:ascii="Times New Roman" w:hAnsi="Times New Roman" w:cs="Times New Roman"/>
        </w:rPr>
      </w:pPr>
    </w:p>
    <w:p w:rsidR="00852F13" w:rsidRDefault="00852F13" w:rsidP="00852F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83E3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В.С. Яковлев</w:t>
      </w:r>
    </w:p>
    <w:p w:rsidR="00852F13" w:rsidRPr="00D83E39" w:rsidRDefault="00852F13" w:rsidP="00852F13">
      <w:pPr>
        <w:pStyle w:val="a3"/>
        <w:jc w:val="right"/>
        <w:rPr>
          <w:rFonts w:ascii="Times New Roman" w:hAnsi="Times New Roman" w:cs="Times New Roman"/>
        </w:rPr>
      </w:pPr>
    </w:p>
    <w:p w:rsidR="00852F13" w:rsidRPr="00D83E39" w:rsidRDefault="00852F13" w:rsidP="00852F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«</w:t>
      </w:r>
      <w:r w:rsidR="0083593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» декабря 202</w:t>
      </w:r>
      <w:r w:rsidR="00ED1CBB">
        <w:rPr>
          <w:rFonts w:ascii="Times New Roman" w:hAnsi="Times New Roman" w:cs="Times New Roman"/>
        </w:rPr>
        <w:t>1</w:t>
      </w:r>
      <w:r w:rsidRPr="00D83E39">
        <w:rPr>
          <w:rFonts w:ascii="Times New Roman" w:hAnsi="Times New Roman" w:cs="Times New Roman"/>
        </w:rPr>
        <w:t xml:space="preserve"> г.</w:t>
      </w:r>
    </w:p>
    <w:p w:rsidR="00852F13" w:rsidRPr="00C64FF9" w:rsidRDefault="00852F13" w:rsidP="00852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F9">
        <w:rPr>
          <w:rFonts w:ascii="Times New Roman" w:hAnsi="Times New Roman" w:cs="Times New Roman"/>
          <w:b/>
          <w:sz w:val="24"/>
          <w:szCs w:val="24"/>
        </w:rPr>
        <w:t>План работы Совета по противодействию коррупции</w:t>
      </w:r>
    </w:p>
    <w:p w:rsidR="00852F13" w:rsidRPr="00C64FF9" w:rsidRDefault="00852F13" w:rsidP="00852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F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FF9">
        <w:rPr>
          <w:rFonts w:ascii="Times New Roman" w:hAnsi="Times New Roman" w:cs="Times New Roman"/>
          <w:b/>
          <w:sz w:val="24"/>
          <w:szCs w:val="24"/>
        </w:rPr>
        <w:t>Вурнарском</w:t>
      </w:r>
      <w:proofErr w:type="spellEnd"/>
      <w:r w:rsidRPr="00C64FF9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1CBB">
        <w:rPr>
          <w:rFonts w:ascii="Times New Roman" w:hAnsi="Times New Roman" w:cs="Times New Roman"/>
          <w:b/>
          <w:sz w:val="24"/>
          <w:szCs w:val="24"/>
        </w:rPr>
        <w:t>2</w:t>
      </w:r>
      <w:r w:rsidRPr="00C64FF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F13" w:rsidRDefault="00852F13" w:rsidP="00852F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5812"/>
        <w:gridCol w:w="2268"/>
        <w:gridCol w:w="6095"/>
      </w:tblGrid>
      <w:tr w:rsidR="00852F13" w:rsidTr="00E702A4">
        <w:tc>
          <w:tcPr>
            <w:tcW w:w="817" w:type="dxa"/>
          </w:tcPr>
          <w:p w:rsidR="00852F13" w:rsidRPr="001D24A6" w:rsidRDefault="00852F13" w:rsidP="003739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852F13" w:rsidRPr="001D24A6" w:rsidRDefault="00852F13" w:rsidP="003739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852F13" w:rsidRPr="001D24A6" w:rsidRDefault="00852F13" w:rsidP="00A018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</w:tcPr>
          <w:p w:rsidR="00852F13" w:rsidRPr="001D24A6" w:rsidRDefault="00852F13" w:rsidP="003739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52F13" w:rsidTr="00E702A4">
        <w:tc>
          <w:tcPr>
            <w:tcW w:w="817" w:type="dxa"/>
          </w:tcPr>
          <w:p w:rsidR="00852F13" w:rsidRDefault="00852F13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2F13" w:rsidRPr="00A0180D" w:rsidRDefault="008A5C86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администрации Вурнарского района Чувашской Республики за 2021 год</w:t>
            </w:r>
          </w:p>
        </w:tc>
        <w:tc>
          <w:tcPr>
            <w:tcW w:w="2268" w:type="dxa"/>
          </w:tcPr>
          <w:p w:rsidR="00852F13" w:rsidRPr="00A0180D" w:rsidRDefault="00852F13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852F13" w:rsidRPr="00A0180D" w:rsidRDefault="00852F13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C64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социологического исследования </w:t>
            </w:r>
            <w:r w:rsidR="00467080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восприятия коррупции в </w:t>
            </w:r>
            <w:proofErr w:type="spell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в 2021 году</w:t>
            </w:r>
            <w:r w:rsidR="00467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1C2B" w:rsidRPr="00A0180D" w:rsidRDefault="002F1C2B" w:rsidP="003C3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3C3E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к формированию, исполнению и контролю за исполнением бюджета Вурнарского района Чувашской Республики в 2021 году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Отчет глав (глав администраций) Вурнарского городского, Калининского сельского поселений Вурнарского района Чувашской Республики об организации работы по противодействию коррупции за 2021 год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лава (глава администрации) Вурнарского городского, Калининского сельского поселений Вурнарского района Чувашской Республики*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проведения антикоррупционной экспертизы нормативных правовых актов и их актуализация в целях приведения в соответствие с законодательством Российской Федерации и законодательством Чувашской Республики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Вурнарского 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в администрациях городского, 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сельских поселениях Вурнарского района Чувашской Республики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835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ставлении</w:t>
            </w:r>
            <w:proofErr w:type="gram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лиц</w:t>
            </w:r>
            <w:r w:rsidR="00C64EE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замещающих муниципальные должности и должности муниципальной службы в </w:t>
            </w:r>
            <w:proofErr w:type="spellStart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835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Default="002F1C2B" w:rsidP="00E7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 учебном 2021-2022 году в образовательных учреждениях Вурнарского района Чувашской Республики просветительских и воспитательных мероприятий, направленных на формирование у обучающихся негативного отношения к коррупции</w:t>
            </w:r>
            <w:proofErr w:type="gramEnd"/>
          </w:p>
        </w:tc>
        <w:tc>
          <w:tcPr>
            <w:tcW w:w="2268" w:type="dxa"/>
          </w:tcPr>
          <w:p w:rsidR="002F1C2B" w:rsidRPr="00E702A4" w:rsidRDefault="002F1C2B" w:rsidP="003C3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3C3E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E7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решений Совета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2268" w:type="dxa"/>
          </w:tcPr>
          <w:p w:rsidR="002F1C2B" w:rsidRPr="00A0180D" w:rsidRDefault="002F1C2B" w:rsidP="003C3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95" w:type="dxa"/>
          </w:tcPr>
          <w:p w:rsidR="002F1C2B" w:rsidRPr="00A0180D" w:rsidRDefault="002F1C2B" w:rsidP="003C3E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A0180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сфере жилищно-коммунального хозяйства, а также контролю за применением установленных цен (тарифов) в сфере жилищно-коммунального хозяйства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архитектуры и жилищно-коммунального хозяйства администрации Вурнарского района Чувашской Республики</w:t>
            </w:r>
          </w:p>
        </w:tc>
      </w:tr>
      <w:tr w:rsidR="002F1C2B" w:rsidTr="00E702A4">
        <w:tc>
          <w:tcPr>
            <w:tcW w:w="817" w:type="dxa"/>
          </w:tcPr>
          <w:p w:rsidR="002F1C2B" w:rsidRDefault="002F1C2B" w:rsidP="00A0180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1C2B" w:rsidRPr="00A0180D" w:rsidRDefault="002F1C2B" w:rsidP="00E70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решений Совета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года. Об утверждении Плана работы Совета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 на 2023 год</w:t>
            </w:r>
          </w:p>
        </w:tc>
        <w:tc>
          <w:tcPr>
            <w:tcW w:w="2268" w:type="dxa"/>
          </w:tcPr>
          <w:p w:rsidR="002F1C2B" w:rsidRPr="00A0180D" w:rsidRDefault="002F1C2B" w:rsidP="00A01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095" w:type="dxa"/>
          </w:tcPr>
          <w:p w:rsidR="002F1C2B" w:rsidRPr="00A0180D" w:rsidRDefault="002F1C2B" w:rsidP="00A018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 Чувашской Республики</w:t>
            </w:r>
          </w:p>
        </w:tc>
      </w:tr>
    </w:tbl>
    <w:p w:rsidR="00424DEA" w:rsidRDefault="00424DEA" w:rsidP="00852F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F13" w:rsidRPr="003E17F5" w:rsidRDefault="00852F13" w:rsidP="00852F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17F5">
        <w:rPr>
          <w:rFonts w:ascii="Times New Roman" w:hAnsi="Times New Roman" w:cs="Times New Roman"/>
          <w:sz w:val="24"/>
          <w:szCs w:val="24"/>
        </w:rPr>
        <w:t>* - по согласованию</w:t>
      </w:r>
    </w:p>
    <w:p w:rsidR="00BF0C87" w:rsidRDefault="00BF0C87"/>
    <w:sectPr w:rsidR="00BF0C87" w:rsidSect="001E51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F" w:rsidRDefault="00EE47AF" w:rsidP="001E51C5">
      <w:pPr>
        <w:spacing w:after="0" w:line="240" w:lineRule="auto"/>
      </w:pPr>
      <w:r>
        <w:separator/>
      </w:r>
    </w:p>
  </w:endnote>
  <w:endnote w:type="continuationSeparator" w:id="0">
    <w:p w:rsidR="00EE47AF" w:rsidRDefault="00EE47AF" w:rsidP="001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F" w:rsidRDefault="00EE47AF" w:rsidP="001E51C5">
      <w:pPr>
        <w:spacing w:after="0" w:line="240" w:lineRule="auto"/>
      </w:pPr>
      <w:r>
        <w:separator/>
      </w:r>
    </w:p>
  </w:footnote>
  <w:footnote w:type="continuationSeparator" w:id="0">
    <w:p w:rsidR="00EE47AF" w:rsidRDefault="00EE47AF" w:rsidP="001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6DC"/>
    <w:multiLevelType w:val="hybridMultilevel"/>
    <w:tmpl w:val="A8AC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5"/>
    <w:rsid w:val="001E51C5"/>
    <w:rsid w:val="002D1089"/>
    <w:rsid w:val="002F1C2B"/>
    <w:rsid w:val="0031618E"/>
    <w:rsid w:val="003559AC"/>
    <w:rsid w:val="00424DEA"/>
    <w:rsid w:val="00467080"/>
    <w:rsid w:val="00521ED6"/>
    <w:rsid w:val="00562025"/>
    <w:rsid w:val="007026F0"/>
    <w:rsid w:val="007E3DA3"/>
    <w:rsid w:val="00835936"/>
    <w:rsid w:val="008424C5"/>
    <w:rsid w:val="00852F13"/>
    <w:rsid w:val="008A5C86"/>
    <w:rsid w:val="008D38E5"/>
    <w:rsid w:val="0096369D"/>
    <w:rsid w:val="00974C86"/>
    <w:rsid w:val="00A0180D"/>
    <w:rsid w:val="00B32AB1"/>
    <w:rsid w:val="00B81F39"/>
    <w:rsid w:val="00B83556"/>
    <w:rsid w:val="00BD2AFE"/>
    <w:rsid w:val="00BF0C87"/>
    <w:rsid w:val="00BF3FEF"/>
    <w:rsid w:val="00C64EE0"/>
    <w:rsid w:val="00CD0496"/>
    <w:rsid w:val="00E702A4"/>
    <w:rsid w:val="00ED1CBB"/>
    <w:rsid w:val="00EE47AF"/>
    <w:rsid w:val="00F95A50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3"/>
  </w:style>
  <w:style w:type="paragraph" w:styleId="1">
    <w:name w:val="heading 1"/>
    <w:basedOn w:val="a"/>
    <w:next w:val="a"/>
    <w:link w:val="10"/>
    <w:uiPriority w:val="99"/>
    <w:qFormat/>
    <w:rsid w:val="001E51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13"/>
    <w:pPr>
      <w:spacing w:after="0" w:line="240" w:lineRule="auto"/>
    </w:pPr>
  </w:style>
  <w:style w:type="table" w:styleId="a4">
    <w:name w:val="Table Grid"/>
    <w:basedOn w:val="a1"/>
    <w:uiPriority w:val="59"/>
    <w:rsid w:val="0085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6369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51C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1C5"/>
  </w:style>
  <w:style w:type="paragraph" w:styleId="a8">
    <w:name w:val="footer"/>
    <w:basedOn w:val="a"/>
    <w:link w:val="a9"/>
    <w:uiPriority w:val="99"/>
    <w:unhideWhenUsed/>
    <w:rsid w:val="001E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3"/>
  </w:style>
  <w:style w:type="paragraph" w:styleId="1">
    <w:name w:val="heading 1"/>
    <w:basedOn w:val="a"/>
    <w:next w:val="a"/>
    <w:link w:val="10"/>
    <w:uiPriority w:val="99"/>
    <w:qFormat/>
    <w:rsid w:val="001E51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13"/>
    <w:pPr>
      <w:spacing w:after="0" w:line="240" w:lineRule="auto"/>
    </w:pPr>
  </w:style>
  <w:style w:type="table" w:styleId="a4">
    <w:name w:val="Table Grid"/>
    <w:basedOn w:val="a1"/>
    <w:uiPriority w:val="59"/>
    <w:rsid w:val="0085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6369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51C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1C5"/>
  </w:style>
  <w:style w:type="paragraph" w:styleId="a8">
    <w:name w:val="footer"/>
    <w:basedOn w:val="a"/>
    <w:link w:val="a9"/>
    <w:uiPriority w:val="99"/>
    <w:unhideWhenUsed/>
    <w:rsid w:val="001E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Адм. Вурнарского района - Анна Хисамиева</cp:lastModifiedBy>
  <cp:revision>15</cp:revision>
  <cp:lastPrinted>2021-12-21T10:24:00Z</cp:lastPrinted>
  <dcterms:created xsi:type="dcterms:W3CDTF">2020-11-27T17:16:00Z</dcterms:created>
  <dcterms:modified xsi:type="dcterms:W3CDTF">2021-12-29T08:52:00Z</dcterms:modified>
</cp:coreProperties>
</file>