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A61137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9525" t="10160" r="952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611A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A61137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4765" t="10160" r="51435" b="37465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1137" w:rsidRDefault="00A61137" w:rsidP="00A6113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A61137" w:rsidRDefault="00A61137" w:rsidP="00A61137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5080" t="10160" r="952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37" w:rsidRDefault="00A61137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lang w:val="en-US"/>
                              </w:rPr>
                              <w:t>16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.04.</w:t>
                            </w:r>
                          </w:p>
                          <w:p w:rsidR="00C1309B" w:rsidRPr="00864A66" w:rsidRDefault="0020671C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2021</w:t>
                            </w:r>
                            <w:r w:rsidR="00C1309B"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C1309B" w:rsidRPr="00A61137" w:rsidRDefault="00C1309B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A61137">
                              <w:rPr>
                                <w:rFonts w:ascii="Book Antiqua" w:hAnsi="Book Antiqua"/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A61137" w:rsidRDefault="00A61137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lang w:val="en-US"/>
                        </w:rPr>
                        <w:t>16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.04.</w:t>
                      </w:r>
                    </w:p>
                    <w:p w:rsidR="00C1309B" w:rsidRPr="00864A66" w:rsidRDefault="0020671C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2021</w:t>
                      </w:r>
                      <w:r w:rsidR="00C1309B"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C1309B" w:rsidRPr="00A61137" w:rsidRDefault="00C1309B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A61137">
                        <w:rPr>
                          <w:rFonts w:ascii="Book Antiqua" w:hAnsi="Book Antiqua"/>
                          <w:b/>
                          <w:bCs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11430" t="10160" r="508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22C7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A611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0936A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A61137" w:rsidRPr="00D66578" w:rsidRDefault="00A61137" w:rsidP="00A61137">
      <w:pPr>
        <w:pStyle w:val="1"/>
        <w:tabs>
          <w:tab w:val="left" w:pos="3783"/>
        </w:tabs>
        <w:ind w:right="2212"/>
        <w:jc w:val="center"/>
        <w:rPr>
          <w:b/>
          <w:sz w:val="20"/>
          <w:szCs w:val="20"/>
          <w:lang w:eastAsia="x-none"/>
        </w:rPr>
      </w:pPr>
      <w:r w:rsidRPr="00D66578">
        <w:rPr>
          <w:b/>
          <w:sz w:val="20"/>
          <w:szCs w:val="20"/>
        </w:rPr>
        <w:t xml:space="preserve">  </w:t>
      </w:r>
      <w:r w:rsidRPr="00D66578">
        <w:rPr>
          <w:b/>
          <w:sz w:val="20"/>
          <w:szCs w:val="20"/>
          <w:lang w:eastAsia="x-none"/>
        </w:rPr>
        <w:t xml:space="preserve">                             Протокол</w:t>
      </w:r>
    </w:p>
    <w:p w:rsidR="00A61137" w:rsidRPr="00D66578" w:rsidRDefault="00A61137" w:rsidP="00A61137">
      <w:pPr>
        <w:jc w:val="center"/>
        <w:rPr>
          <w:b/>
          <w:sz w:val="20"/>
          <w:szCs w:val="20"/>
          <w:lang w:eastAsia="x-none"/>
        </w:rPr>
      </w:pPr>
      <w:r w:rsidRPr="00D66578">
        <w:rPr>
          <w:b/>
          <w:sz w:val="20"/>
          <w:szCs w:val="20"/>
          <w:lang w:eastAsia="x-none"/>
        </w:rPr>
        <w:t>публичных слушаний от 15 апреля 2021 года</w:t>
      </w:r>
    </w:p>
    <w:p w:rsidR="00A61137" w:rsidRPr="00D66578" w:rsidRDefault="00A61137" w:rsidP="00A61137">
      <w:pPr>
        <w:jc w:val="center"/>
        <w:rPr>
          <w:sz w:val="20"/>
          <w:szCs w:val="20"/>
        </w:rPr>
      </w:pPr>
    </w:p>
    <w:p w:rsidR="00A61137" w:rsidRPr="00D66578" w:rsidRDefault="00A61137" w:rsidP="00A61137">
      <w:pPr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>Место проведения: актовый зал администрации Аликовского района</w:t>
      </w:r>
    </w:p>
    <w:p w:rsidR="00A61137" w:rsidRPr="00D66578" w:rsidRDefault="00A61137" w:rsidP="00A61137">
      <w:pPr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>Председательствующий на публичных слушаниях: Э.К. Волков – глава Аликовского района, председатель Собрания депутатов Аликовского района</w:t>
      </w:r>
    </w:p>
    <w:p w:rsidR="00A61137" w:rsidRPr="00D66578" w:rsidRDefault="00A61137" w:rsidP="00A61137">
      <w:pPr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>На публичных слушаниях присутствуют:</w:t>
      </w:r>
    </w:p>
    <w:p w:rsidR="00A61137" w:rsidRPr="00D66578" w:rsidRDefault="00A61137" w:rsidP="00A61137">
      <w:pPr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>Депутаты Собрания депутатов  Аликовского района –</w:t>
      </w:r>
      <w:r w:rsidRPr="00D66578">
        <w:rPr>
          <w:color w:val="000000"/>
          <w:sz w:val="20"/>
          <w:szCs w:val="20"/>
          <w:lang w:eastAsia="x-none"/>
        </w:rPr>
        <w:t xml:space="preserve">13 </w:t>
      </w:r>
    </w:p>
    <w:p w:rsidR="00A61137" w:rsidRPr="00D66578" w:rsidRDefault="00A61137" w:rsidP="00A61137">
      <w:pPr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>начальники отделов, специалисты администрации района</w:t>
      </w:r>
      <w:r w:rsidRPr="00D66578">
        <w:rPr>
          <w:color w:val="000000"/>
          <w:sz w:val="20"/>
          <w:szCs w:val="20"/>
          <w:lang w:eastAsia="x-none"/>
        </w:rPr>
        <w:t>-4</w:t>
      </w:r>
    </w:p>
    <w:p w:rsidR="00A61137" w:rsidRPr="00D66578" w:rsidRDefault="00A61137" w:rsidP="00A61137">
      <w:pPr>
        <w:jc w:val="center"/>
        <w:rPr>
          <w:sz w:val="20"/>
          <w:szCs w:val="20"/>
          <w:lang w:eastAsia="x-none"/>
        </w:rPr>
      </w:pPr>
    </w:p>
    <w:p w:rsidR="00A61137" w:rsidRPr="00D66578" w:rsidRDefault="00A61137" w:rsidP="00A61137">
      <w:pPr>
        <w:jc w:val="center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>ПОВЕСТКА ДНЯ:</w:t>
      </w:r>
    </w:p>
    <w:p w:rsidR="00A61137" w:rsidRPr="00D66578" w:rsidRDefault="00A61137" w:rsidP="00A61137">
      <w:pPr>
        <w:ind w:firstLine="709"/>
        <w:jc w:val="both"/>
        <w:rPr>
          <w:b/>
          <w:sz w:val="20"/>
          <w:szCs w:val="20"/>
          <w:lang w:eastAsia="x-none"/>
        </w:rPr>
      </w:pPr>
      <w:r w:rsidRPr="00D66578">
        <w:rPr>
          <w:b/>
          <w:sz w:val="20"/>
          <w:szCs w:val="20"/>
          <w:lang w:eastAsia="x-none"/>
        </w:rPr>
        <w:t>1</w:t>
      </w:r>
      <w:r w:rsidRPr="00D66578">
        <w:rPr>
          <w:sz w:val="20"/>
          <w:szCs w:val="20"/>
          <w:lang w:eastAsia="x-none"/>
        </w:rPr>
        <w:t xml:space="preserve">. </w:t>
      </w:r>
      <w:r w:rsidRPr="00D66578">
        <w:rPr>
          <w:b/>
          <w:sz w:val="20"/>
          <w:szCs w:val="20"/>
          <w:lang w:eastAsia="x-none"/>
        </w:rPr>
        <w:t>Об исполнении бюджета Аликовского района Чувашской Республики за 2020 год.</w:t>
      </w:r>
    </w:p>
    <w:p w:rsidR="00A61137" w:rsidRPr="00D66578" w:rsidRDefault="00A61137" w:rsidP="00A61137">
      <w:pPr>
        <w:ind w:firstLine="709"/>
        <w:jc w:val="both"/>
        <w:rPr>
          <w:sz w:val="20"/>
          <w:szCs w:val="20"/>
          <w:lang w:eastAsia="x-none"/>
        </w:rPr>
      </w:pPr>
      <w:r w:rsidRPr="00D66578">
        <w:rPr>
          <w:b/>
          <w:sz w:val="20"/>
          <w:szCs w:val="20"/>
          <w:lang w:eastAsia="x-none"/>
        </w:rPr>
        <w:t>2. О внесении изменений в Устав Аликовского района Чувашской Республики.</w:t>
      </w:r>
    </w:p>
    <w:p w:rsidR="00A61137" w:rsidRPr="00D66578" w:rsidRDefault="00A61137" w:rsidP="00A61137">
      <w:pPr>
        <w:ind w:firstLine="567"/>
        <w:jc w:val="both"/>
        <w:rPr>
          <w:sz w:val="20"/>
          <w:szCs w:val="20"/>
          <w:lang w:eastAsia="x-none"/>
        </w:rPr>
      </w:pPr>
    </w:p>
    <w:p w:rsidR="00A61137" w:rsidRPr="00D66578" w:rsidRDefault="00A61137" w:rsidP="00A61137">
      <w:pPr>
        <w:ind w:firstLine="567"/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>1.СЛУШАЛИ: проект решения Собрания депутатов Аликовского района «Об исполнении бюджета Аликовского района Чувашской Республики за 2020 год».</w:t>
      </w:r>
    </w:p>
    <w:p w:rsidR="00A61137" w:rsidRPr="00D66578" w:rsidRDefault="00A61137" w:rsidP="00A61137">
      <w:pPr>
        <w:ind w:firstLine="567"/>
        <w:jc w:val="both"/>
        <w:rPr>
          <w:sz w:val="20"/>
          <w:szCs w:val="20"/>
          <w:lang w:eastAsia="x-none"/>
        </w:rPr>
      </w:pPr>
    </w:p>
    <w:p w:rsidR="00A61137" w:rsidRPr="00D66578" w:rsidRDefault="00A61137" w:rsidP="00A61137">
      <w:pPr>
        <w:ind w:firstLine="567"/>
        <w:jc w:val="both"/>
        <w:rPr>
          <w:color w:val="000000"/>
          <w:sz w:val="20"/>
          <w:szCs w:val="20"/>
          <w:lang w:eastAsia="x-none"/>
        </w:rPr>
      </w:pPr>
      <w:r w:rsidRPr="00D66578">
        <w:rPr>
          <w:color w:val="000000"/>
          <w:sz w:val="20"/>
          <w:szCs w:val="20"/>
        </w:rPr>
        <w:t>С</w:t>
      </w:r>
      <w:r w:rsidRPr="00D66578">
        <w:rPr>
          <w:color w:val="000000"/>
          <w:sz w:val="20"/>
          <w:szCs w:val="20"/>
          <w:lang w:eastAsia="x-none"/>
        </w:rPr>
        <w:t xml:space="preserve"> докладом выступил В.В. Кротов, начальник финансового отдела  администрации Аликовского района</w:t>
      </w:r>
      <w:r w:rsidRPr="00D66578">
        <w:rPr>
          <w:color w:val="000000"/>
          <w:sz w:val="20"/>
          <w:szCs w:val="20"/>
        </w:rPr>
        <w:t xml:space="preserve"> Ч</w:t>
      </w:r>
      <w:r w:rsidRPr="00D66578">
        <w:rPr>
          <w:color w:val="000000"/>
          <w:sz w:val="20"/>
          <w:szCs w:val="20"/>
          <w:lang w:eastAsia="x-none"/>
        </w:rPr>
        <w:t>увашской Республики.</w:t>
      </w:r>
    </w:p>
    <w:p w:rsidR="00A61137" w:rsidRPr="00D66578" w:rsidRDefault="00A61137" w:rsidP="00A61137">
      <w:pPr>
        <w:ind w:firstLine="567"/>
        <w:rPr>
          <w:sz w:val="20"/>
          <w:szCs w:val="20"/>
        </w:rPr>
      </w:pPr>
    </w:p>
    <w:p w:rsidR="00A61137" w:rsidRPr="00D66578" w:rsidRDefault="00A61137" w:rsidP="00A61137">
      <w:pPr>
        <w:ind w:firstLine="567"/>
        <w:jc w:val="both"/>
        <w:rPr>
          <w:color w:val="000000"/>
          <w:sz w:val="20"/>
          <w:szCs w:val="20"/>
          <w:lang w:eastAsia="x-none"/>
        </w:rPr>
      </w:pPr>
      <w:r w:rsidRPr="00D66578">
        <w:rPr>
          <w:color w:val="000000"/>
          <w:sz w:val="20"/>
          <w:szCs w:val="20"/>
        </w:rPr>
        <w:t>Р</w:t>
      </w:r>
      <w:r w:rsidRPr="00D66578">
        <w:rPr>
          <w:color w:val="000000"/>
          <w:sz w:val="20"/>
          <w:szCs w:val="20"/>
          <w:lang w:eastAsia="x-none"/>
        </w:rPr>
        <w:t xml:space="preserve">ЕШИЛИ:     </w:t>
      </w:r>
    </w:p>
    <w:p w:rsidR="00A61137" w:rsidRPr="00D66578" w:rsidRDefault="00A61137" w:rsidP="00A61137">
      <w:pPr>
        <w:pStyle w:val="af5"/>
        <w:tabs>
          <w:tab w:val="left" w:pos="0"/>
        </w:tabs>
        <w:ind w:left="0" w:firstLine="567"/>
        <w:rPr>
          <w:rFonts w:ascii="Times New Roman" w:hAnsi="Times New Roman" w:cs="Times New Roman"/>
          <w:lang w:eastAsia="x-none"/>
        </w:rPr>
      </w:pPr>
      <w:r w:rsidRPr="00D66578">
        <w:rPr>
          <w:rFonts w:ascii="Times New Roman" w:hAnsi="Times New Roman" w:cs="Times New Roman"/>
        </w:rPr>
        <w:t>1.</w:t>
      </w:r>
      <w:r w:rsidRPr="00D66578">
        <w:rPr>
          <w:rFonts w:ascii="Times New Roman" w:hAnsi="Times New Roman" w:cs="Times New Roman"/>
          <w:lang w:eastAsia="x-none"/>
        </w:rPr>
        <w:t>Одобрить проект решения «Об исполнении бюджета Аликовского района Чувашской Республики за 2020 год».</w:t>
      </w:r>
    </w:p>
    <w:p w:rsidR="00A61137" w:rsidRPr="00D66578" w:rsidRDefault="00A61137" w:rsidP="00A61137">
      <w:pPr>
        <w:ind w:firstLine="567"/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>2.Рекомендовать Собранию депутатов Аликовского района утвердить решение «Об исполнении бюджета Аликовского района Чувашской Республики за 2020 год».</w:t>
      </w:r>
    </w:p>
    <w:p w:rsidR="00A61137" w:rsidRPr="00D66578" w:rsidRDefault="00A61137" w:rsidP="00A61137">
      <w:pPr>
        <w:ind w:firstLine="567"/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 xml:space="preserve"> </w:t>
      </w:r>
    </w:p>
    <w:p w:rsidR="00A61137" w:rsidRPr="00D66578" w:rsidRDefault="00A61137" w:rsidP="00A61137">
      <w:pPr>
        <w:ind w:firstLine="567"/>
        <w:jc w:val="both"/>
        <w:rPr>
          <w:color w:val="000000"/>
          <w:sz w:val="20"/>
          <w:szCs w:val="20"/>
          <w:lang w:eastAsia="x-none"/>
        </w:rPr>
      </w:pPr>
      <w:r w:rsidRPr="00D66578">
        <w:rPr>
          <w:color w:val="000000"/>
          <w:sz w:val="20"/>
          <w:szCs w:val="20"/>
        </w:rPr>
        <w:t>Прог</w:t>
      </w:r>
      <w:r w:rsidRPr="00D66578">
        <w:rPr>
          <w:color w:val="000000"/>
          <w:sz w:val="20"/>
          <w:szCs w:val="20"/>
          <w:lang w:eastAsia="x-none"/>
        </w:rPr>
        <w:t>олосовали: единогласно</w:t>
      </w:r>
    </w:p>
    <w:p w:rsidR="00A61137" w:rsidRPr="00D66578" w:rsidRDefault="00A61137" w:rsidP="00A61137">
      <w:pPr>
        <w:ind w:firstLine="567"/>
        <w:jc w:val="both"/>
        <w:rPr>
          <w:color w:val="000000"/>
          <w:sz w:val="20"/>
          <w:szCs w:val="20"/>
          <w:lang w:eastAsia="x-none"/>
        </w:rPr>
      </w:pPr>
    </w:p>
    <w:p w:rsidR="00A61137" w:rsidRPr="00D66578" w:rsidRDefault="00A61137" w:rsidP="00A61137">
      <w:pPr>
        <w:ind w:firstLine="567"/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>2.СЛУШАЛИ: проект решения Собрания депутатов Аликовского района «О внесении изменений в Устав Аликовского района Чувашской Республики».</w:t>
      </w:r>
    </w:p>
    <w:p w:rsidR="00A61137" w:rsidRPr="00D66578" w:rsidRDefault="00A61137" w:rsidP="00A61137">
      <w:pPr>
        <w:ind w:firstLine="567"/>
        <w:jc w:val="both"/>
        <w:rPr>
          <w:color w:val="000000"/>
          <w:sz w:val="20"/>
          <w:szCs w:val="20"/>
          <w:lang w:eastAsia="x-none"/>
        </w:rPr>
      </w:pPr>
      <w:r w:rsidRPr="00D66578">
        <w:rPr>
          <w:color w:val="000000"/>
          <w:sz w:val="20"/>
          <w:szCs w:val="20"/>
        </w:rPr>
        <w:t>С</w:t>
      </w:r>
      <w:r w:rsidRPr="00D66578">
        <w:rPr>
          <w:color w:val="000000"/>
          <w:sz w:val="20"/>
          <w:szCs w:val="20"/>
          <w:lang w:eastAsia="x-none"/>
        </w:rPr>
        <w:t xml:space="preserve"> докладом выступила Ф.Ю. Лазарева, ведущий специалист - эксперт отдела организационно-контрольной,  кадровой и правовой работы администрации Аликовского района</w:t>
      </w:r>
      <w:r w:rsidRPr="00D66578">
        <w:rPr>
          <w:color w:val="000000"/>
          <w:sz w:val="20"/>
          <w:szCs w:val="20"/>
        </w:rPr>
        <w:t xml:space="preserve"> Ч</w:t>
      </w:r>
      <w:r w:rsidRPr="00D66578">
        <w:rPr>
          <w:color w:val="000000"/>
          <w:sz w:val="20"/>
          <w:szCs w:val="20"/>
          <w:lang w:eastAsia="x-none"/>
        </w:rPr>
        <w:t>увашской Республики.</w:t>
      </w:r>
    </w:p>
    <w:p w:rsidR="00A61137" w:rsidRPr="00D66578" w:rsidRDefault="00A61137" w:rsidP="00A61137">
      <w:pPr>
        <w:ind w:firstLine="567"/>
        <w:rPr>
          <w:sz w:val="20"/>
          <w:szCs w:val="20"/>
        </w:rPr>
      </w:pPr>
    </w:p>
    <w:p w:rsidR="00A61137" w:rsidRPr="00D66578" w:rsidRDefault="00A61137" w:rsidP="00A61137">
      <w:pPr>
        <w:ind w:firstLine="567"/>
        <w:jc w:val="both"/>
        <w:rPr>
          <w:color w:val="000000"/>
          <w:sz w:val="20"/>
          <w:szCs w:val="20"/>
          <w:lang w:eastAsia="x-none"/>
        </w:rPr>
      </w:pPr>
      <w:r w:rsidRPr="00D66578">
        <w:rPr>
          <w:color w:val="000000"/>
          <w:sz w:val="20"/>
          <w:szCs w:val="20"/>
        </w:rPr>
        <w:t>Р</w:t>
      </w:r>
      <w:r w:rsidRPr="00D66578">
        <w:rPr>
          <w:color w:val="000000"/>
          <w:sz w:val="20"/>
          <w:szCs w:val="20"/>
          <w:lang w:eastAsia="x-none"/>
        </w:rPr>
        <w:t xml:space="preserve">ЕШИЛИ:     </w:t>
      </w:r>
    </w:p>
    <w:p w:rsidR="00A61137" w:rsidRPr="00D66578" w:rsidRDefault="00A61137" w:rsidP="00A61137">
      <w:pPr>
        <w:pStyle w:val="af5"/>
        <w:tabs>
          <w:tab w:val="left" w:pos="0"/>
        </w:tabs>
        <w:ind w:left="0" w:firstLine="567"/>
        <w:rPr>
          <w:rFonts w:ascii="Times New Roman" w:hAnsi="Times New Roman" w:cs="Times New Roman"/>
          <w:lang w:eastAsia="x-none"/>
        </w:rPr>
      </w:pPr>
      <w:r w:rsidRPr="00D66578">
        <w:rPr>
          <w:rFonts w:ascii="Times New Roman" w:hAnsi="Times New Roman" w:cs="Times New Roman"/>
        </w:rPr>
        <w:t>1.</w:t>
      </w:r>
      <w:r w:rsidRPr="00D66578">
        <w:rPr>
          <w:rFonts w:ascii="Times New Roman" w:hAnsi="Times New Roman" w:cs="Times New Roman"/>
          <w:lang w:eastAsia="x-none"/>
        </w:rPr>
        <w:t>Одобрить проект решения «О внесении изменений в Устав Аликовского района Чувашской Республики».</w:t>
      </w:r>
    </w:p>
    <w:p w:rsidR="00A61137" w:rsidRPr="00D66578" w:rsidRDefault="00A61137" w:rsidP="00A61137">
      <w:pPr>
        <w:ind w:firstLine="567"/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>2.Рекомендовать Собранию депутатов Аликовского района утвердить решение «О внесении изменений в Устав Аликовского района Чувашской Республики».</w:t>
      </w:r>
    </w:p>
    <w:p w:rsidR="00A61137" w:rsidRPr="00D66578" w:rsidRDefault="00A61137" w:rsidP="00A61137">
      <w:pPr>
        <w:ind w:firstLine="567"/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 xml:space="preserve"> </w:t>
      </w:r>
    </w:p>
    <w:p w:rsidR="00A61137" w:rsidRPr="00D66578" w:rsidRDefault="00A61137" w:rsidP="00A61137">
      <w:pPr>
        <w:ind w:firstLine="567"/>
        <w:jc w:val="both"/>
        <w:rPr>
          <w:color w:val="000000"/>
          <w:sz w:val="20"/>
          <w:szCs w:val="20"/>
          <w:lang w:eastAsia="x-none"/>
        </w:rPr>
      </w:pPr>
      <w:r w:rsidRPr="00D66578">
        <w:rPr>
          <w:color w:val="000000"/>
          <w:sz w:val="20"/>
          <w:szCs w:val="20"/>
        </w:rPr>
        <w:t>Прог</w:t>
      </w:r>
      <w:r w:rsidRPr="00D66578">
        <w:rPr>
          <w:color w:val="000000"/>
          <w:sz w:val="20"/>
          <w:szCs w:val="20"/>
          <w:lang w:eastAsia="x-none"/>
        </w:rPr>
        <w:t>олосовали: единогласно</w:t>
      </w:r>
    </w:p>
    <w:p w:rsidR="00A61137" w:rsidRPr="00D66578" w:rsidRDefault="00A61137" w:rsidP="00A61137">
      <w:pPr>
        <w:ind w:firstLine="567"/>
        <w:jc w:val="both"/>
        <w:rPr>
          <w:color w:val="000000"/>
          <w:sz w:val="20"/>
          <w:szCs w:val="20"/>
          <w:lang w:eastAsia="x-none"/>
        </w:rPr>
      </w:pPr>
    </w:p>
    <w:p w:rsidR="00A61137" w:rsidRPr="00D66578" w:rsidRDefault="00A61137" w:rsidP="00A61137">
      <w:pPr>
        <w:ind w:firstLine="567"/>
        <w:jc w:val="both"/>
        <w:rPr>
          <w:color w:val="000000"/>
          <w:sz w:val="20"/>
          <w:szCs w:val="20"/>
          <w:lang w:eastAsia="x-none"/>
        </w:rPr>
      </w:pPr>
    </w:p>
    <w:p w:rsidR="00A61137" w:rsidRPr="00D66578" w:rsidRDefault="00A61137" w:rsidP="00A61137">
      <w:pPr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 xml:space="preserve">Председательствующий на </w:t>
      </w:r>
    </w:p>
    <w:p w:rsidR="00A61137" w:rsidRPr="00D66578" w:rsidRDefault="00A61137" w:rsidP="00A61137">
      <w:pPr>
        <w:jc w:val="both"/>
        <w:rPr>
          <w:sz w:val="20"/>
          <w:szCs w:val="20"/>
          <w:lang w:eastAsia="x-none"/>
        </w:rPr>
      </w:pPr>
      <w:r w:rsidRPr="00D66578">
        <w:rPr>
          <w:sz w:val="20"/>
          <w:szCs w:val="20"/>
          <w:lang w:eastAsia="x-none"/>
        </w:rPr>
        <w:t>публичных слушаниях                                                                                                Э.К. Волков</w:t>
      </w:r>
    </w:p>
    <w:p w:rsidR="00A61137" w:rsidRPr="00D66578" w:rsidRDefault="00A61137" w:rsidP="00A61137">
      <w:pPr>
        <w:jc w:val="both"/>
        <w:rPr>
          <w:sz w:val="20"/>
          <w:szCs w:val="20"/>
          <w:lang w:eastAsia="x-none"/>
        </w:rPr>
      </w:pPr>
    </w:p>
    <w:p w:rsidR="00A61137" w:rsidRPr="00D66578" w:rsidRDefault="00A61137" w:rsidP="00A61137">
      <w:pPr>
        <w:rPr>
          <w:sz w:val="20"/>
          <w:szCs w:val="20"/>
        </w:rPr>
      </w:pPr>
      <w:r w:rsidRPr="00D66578">
        <w:rPr>
          <w:sz w:val="20"/>
          <w:szCs w:val="20"/>
        </w:rPr>
        <w:t>Секретарь                                                                                                             С.Н. Герасимова</w:t>
      </w:r>
    </w:p>
    <w:p w:rsidR="00A61137" w:rsidRPr="00D66578" w:rsidRDefault="00A61137" w:rsidP="00A61137">
      <w:pPr>
        <w:rPr>
          <w:sz w:val="20"/>
          <w:szCs w:val="20"/>
        </w:rPr>
      </w:pPr>
    </w:p>
    <w:p w:rsidR="00A61137" w:rsidRPr="00D66578" w:rsidRDefault="00A61137" w:rsidP="00A61137">
      <w:pPr>
        <w:jc w:val="right"/>
        <w:rPr>
          <w:sz w:val="20"/>
          <w:szCs w:val="20"/>
        </w:rPr>
      </w:pPr>
      <w:r w:rsidRPr="00D66578">
        <w:rPr>
          <w:sz w:val="20"/>
          <w:szCs w:val="20"/>
        </w:rPr>
        <w:t>Т.Г.Козлова</w:t>
      </w:r>
    </w:p>
    <w:p w:rsidR="00C1309B" w:rsidRPr="00A61137" w:rsidRDefault="00C1309B" w:rsidP="00796FA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A61137" w:rsidRPr="00361CD7" w:rsidTr="000E2D7E">
        <w:tc>
          <w:tcPr>
            <w:tcW w:w="5070" w:type="dxa"/>
            <w:shd w:val="clear" w:color="auto" w:fill="auto"/>
          </w:tcPr>
          <w:p w:rsidR="00A61137" w:rsidRPr="00361CD7" w:rsidRDefault="00A61137" w:rsidP="000E2D7E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Аликовского района Чувашской Республики от 13.04.2021 №347 «</w:t>
            </w:r>
            <w:r w:rsidRPr="00361CD7">
              <w:rPr>
                <w:sz w:val="20"/>
                <w:szCs w:val="20"/>
              </w:rPr>
              <w:t>Об установлении целевого уровня снижения в сопоставимых условиях суммарного объема потребляемых муниципальными учреждениями Администрации Аликовского района энергетических ресурсов и воды на трехлетний период с 2021 года</w:t>
            </w:r>
          </w:p>
        </w:tc>
      </w:tr>
    </w:tbl>
    <w:p w:rsidR="00A61137" w:rsidRPr="00361CD7" w:rsidRDefault="00A61137" w:rsidP="00A6113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0" w:name="sub_100"/>
    </w:p>
    <w:p w:rsidR="00A61137" w:rsidRPr="00361CD7" w:rsidRDefault="00A61137" w:rsidP="00A6113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61CD7">
        <w:rPr>
          <w:sz w:val="20"/>
          <w:szCs w:val="20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Федерации от 23 июня 2020 года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с приказом Министерства экономического развития Российской Федерации от 15 июля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в целях повышения уровня энергоэффективности государственных (муниципальных) учреждений, администрация Аликовского района Чувашской Республики п о с т а н о в л я е т:</w:t>
      </w:r>
    </w:p>
    <w:p w:rsidR="00A61137" w:rsidRPr="00361CD7" w:rsidRDefault="00A61137" w:rsidP="00A61137">
      <w:pPr>
        <w:tabs>
          <w:tab w:val="left" w:pos="851"/>
        </w:tabs>
        <w:ind w:firstLine="709"/>
        <w:jc w:val="both"/>
        <w:rPr>
          <w:sz w:val="20"/>
          <w:szCs w:val="20"/>
        </w:rPr>
      </w:pPr>
      <w:bookmarkStart w:id="1" w:name="sub_2"/>
      <w:bookmarkEnd w:id="0"/>
      <w:r w:rsidRPr="00361CD7">
        <w:rPr>
          <w:sz w:val="20"/>
          <w:szCs w:val="20"/>
        </w:rPr>
        <w:t>1. Установить для находящихся в ведении администрации Аликовского района целевой уровень снижения в сопоставимых условиях суммарного объема потребляемых учреждениями энергетических ресурсов и воды по отношению к показателям 2019 года на трехлетний период с 2021 года с последующей его актуализацией на очередной трехлетний период до 01 июля года предшествующего очередному трехлетнему периоду, согласно приложению к постановлению.</w:t>
      </w:r>
    </w:p>
    <w:p w:rsidR="00A61137" w:rsidRPr="00361CD7" w:rsidRDefault="00A61137" w:rsidP="00A61137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361CD7">
        <w:rPr>
          <w:sz w:val="20"/>
          <w:szCs w:val="20"/>
        </w:rPr>
        <w:t xml:space="preserve">2. </w:t>
      </w:r>
      <w:r w:rsidRPr="00361CD7">
        <w:rPr>
          <w:rFonts w:ascii="Liberation Serif" w:hAnsi="Liberation Serif" w:cs="Liberation Serif"/>
          <w:sz w:val="20"/>
          <w:szCs w:val="20"/>
        </w:rPr>
        <w:t>Муниципальным учреждениям Администрации Аликовского района разработать или скорректировать ранее утвержденные программы энергетической эффективности в соответствии с установленными целевыми уровнями снижения потребления энергетических ресурсов и воды.</w:t>
      </w:r>
    </w:p>
    <w:p w:rsidR="00A61137" w:rsidRPr="00361CD7" w:rsidRDefault="00A61137" w:rsidP="00A61137">
      <w:pPr>
        <w:tabs>
          <w:tab w:val="left" w:pos="851"/>
        </w:tabs>
        <w:ind w:firstLine="709"/>
        <w:jc w:val="both"/>
        <w:rPr>
          <w:sz w:val="20"/>
          <w:szCs w:val="20"/>
        </w:rPr>
      </w:pPr>
      <w:bookmarkStart w:id="2" w:name="sub_6"/>
      <w:bookmarkEnd w:id="1"/>
      <w:r w:rsidRPr="00361CD7">
        <w:rPr>
          <w:sz w:val="20"/>
          <w:szCs w:val="20"/>
        </w:rPr>
        <w:t>3. Контроль за исполнением настоящего постановления возложить на отдел строительства, ЖКХ, дорожного хозяйства, транспорта и связи администрации Аликовского района.</w:t>
      </w:r>
      <w:bookmarkEnd w:id="2"/>
    </w:p>
    <w:p w:rsidR="00A61137" w:rsidRPr="00361CD7" w:rsidRDefault="00A61137" w:rsidP="00A61137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361CD7">
        <w:rPr>
          <w:sz w:val="20"/>
          <w:szCs w:val="20"/>
        </w:rPr>
        <w:t xml:space="preserve">4. Настоящее постановление вступает в силу после его опубликования. 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6235"/>
        <w:gridCol w:w="3836"/>
      </w:tblGrid>
      <w:tr w:rsidR="00A61137" w:rsidRPr="00361CD7" w:rsidTr="000E2D7E"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37" w:rsidRPr="00361CD7" w:rsidRDefault="00A61137" w:rsidP="000E2D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32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Глава администрации</w:t>
            </w:r>
          </w:p>
          <w:p w:rsidR="00A61137" w:rsidRPr="00361CD7" w:rsidRDefault="00A61137" w:rsidP="000E2D7E">
            <w:pPr>
              <w:tabs>
                <w:tab w:val="left" w:pos="851"/>
              </w:tabs>
              <w:ind w:firstLine="432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 xml:space="preserve">Аликовского района                    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37" w:rsidRPr="00361CD7" w:rsidRDefault="00A61137" w:rsidP="000E2D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 xml:space="preserve">     </w:t>
            </w:r>
          </w:p>
          <w:p w:rsidR="00A61137" w:rsidRPr="00361CD7" w:rsidRDefault="00A61137" w:rsidP="000E2D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 xml:space="preserve">        </w:t>
            </w:r>
          </w:p>
          <w:p w:rsidR="00A61137" w:rsidRPr="00361CD7" w:rsidRDefault="00A61137" w:rsidP="000E2D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 xml:space="preserve">                       </w:t>
            </w:r>
          </w:p>
          <w:p w:rsidR="00A61137" w:rsidRPr="00361CD7" w:rsidRDefault="00A61137" w:rsidP="000E2D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 w:firstLine="567"/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 xml:space="preserve">                            </w:t>
            </w:r>
          </w:p>
          <w:p w:rsidR="00A61137" w:rsidRPr="00361CD7" w:rsidRDefault="00A61137" w:rsidP="000E2D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 w:firstLine="567"/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 xml:space="preserve">                      А.Н. Куликов </w:t>
            </w:r>
          </w:p>
        </w:tc>
      </w:tr>
    </w:tbl>
    <w:p w:rsidR="00A61137" w:rsidRPr="00361CD7" w:rsidRDefault="00A61137" w:rsidP="00A61137">
      <w:pPr>
        <w:jc w:val="both"/>
        <w:rPr>
          <w:sz w:val="20"/>
          <w:szCs w:val="20"/>
        </w:rPr>
      </w:pPr>
    </w:p>
    <w:p w:rsidR="00A61137" w:rsidRPr="00361CD7" w:rsidRDefault="00A61137" w:rsidP="00A61137">
      <w:pPr>
        <w:rPr>
          <w:sz w:val="20"/>
          <w:szCs w:val="20"/>
        </w:rPr>
      </w:pPr>
    </w:p>
    <w:p w:rsidR="00A61137" w:rsidRPr="00361CD7" w:rsidRDefault="00A61137" w:rsidP="00A61137">
      <w:pPr>
        <w:rPr>
          <w:sz w:val="20"/>
          <w:szCs w:val="20"/>
        </w:rPr>
      </w:pPr>
    </w:p>
    <w:p w:rsidR="00A61137" w:rsidRPr="00361CD7" w:rsidRDefault="00A61137" w:rsidP="00A61137">
      <w:pPr>
        <w:rPr>
          <w:sz w:val="20"/>
          <w:szCs w:val="20"/>
        </w:rPr>
      </w:pPr>
    </w:p>
    <w:p w:rsidR="00A61137" w:rsidRPr="00361CD7" w:rsidRDefault="00A61137" w:rsidP="00A61137">
      <w:pPr>
        <w:rPr>
          <w:sz w:val="20"/>
          <w:szCs w:val="20"/>
        </w:rPr>
      </w:pPr>
    </w:p>
    <w:p w:rsidR="00A61137" w:rsidRPr="00361CD7" w:rsidRDefault="00A61137" w:rsidP="00A61137">
      <w:pPr>
        <w:rPr>
          <w:sz w:val="20"/>
          <w:szCs w:val="20"/>
        </w:rPr>
      </w:pPr>
    </w:p>
    <w:p w:rsidR="00A61137" w:rsidRPr="00361CD7" w:rsidRDefault="00A61137" w:rsidP="00A61137">
      <w:pPr>
        <w:ind w:firstLine="720"/>
        <w:jc w:val="right"/>
        <w:rPr>
          <w:sz w:val="20"/>
          <w:szCs w:val="20"/>
        </w:rPr>
      </w:pPr>
    </w:p>
    <w:p w:rsidR="00A61137" w:rsidRPr="00361CD7" w:rsidRDefault="00A61137" w:rsidP="00A61137">
      <w:pPr>
        <w:ind w:firstLine="720"/>
        <w:jc w:val="right"/>
        <w:rPr>
          <w:sz w:val="20"/>
          <w:szCs w:val="20"/>
        </w:rPr>
      </w:pPr>
    </w:p>
    <w:p w:rsidR="00A61137" w:rsidRPr="00361CD7" w:rsidRDefault="00A61137" w:rsidP="00A61137">
      <w:pPr>
        <w:ind w:firstLine="720"/>
        <w:jc w:val="right"/>
        <w:rPr>
          <w:sz w:val="20"/>
          <w:szCs w:val="20"/>
        </w:rPr>
      </w:pPr>
    </w:p>
    <w:p w:rsidR="00A61137" w:rsidRPr="00361CD7" w:rsidRDefault="00A61137" w:rsidP="00A61137">
      <w:pPr>
        <w:ind w:firstLine="720"/>
        <w:jc w:val="right"/>
        <w:rPr>
          <w:sz w:val="20"/>
          <w:szCs w:val="20"/>
        </w:rPr>
      </w:pPr>
    </w:p>
    <w:p w:rsidR="00A61137" w:rsidRPr="00361CD7" w:rsidRDefault="00A61137" w:rsidP="00A61137">
      <w:pPr>
        <w:ind w:firstLine="720"/>
        <w:jc w:val="right"/>
        <w:rPr>
          <w:sz w:val="20"/>
          <w:szCs w:val="20"/>
        </w:rPr>
      </w:pPr>
    </w:p>
    <w:p w:rsidR="00A61137" w:rsidRPr="00361CD7" w:rsidRDefault="00A61137" w:rsidP="00A61137">
      <w:pPr>
        <w:ind w:firstLine="720"/>
        <w:jc w:val="right"/>
        <w:rPr>
          <w:sz w:val="20"/>
          <w:szCs w:val="20"/>
        </w:rPr>
      </w:pPr>
    </w:p>
    <w:p w:rsidR="00A61137" w:rsidRPr="00361CD7" w:rsidRDefault="00A61137" w:rsidP="00A61137">
      <w:pPr>
        <w:ind w:firstLine="720"/>
        <w:jc w:val="right"/>
        <w:rPr>
          <w:sz w:val="20"/>
          <w:szCs w:val="20"/>
        </w:rPr>
        <w:sectPr w:rsidR="00A61137" w:rsidRPr="00361CD7" w:rsidSect="003D438D">
          <w:headerReference w:type="default" r:id="rId9"/>
          <w:pgSz w:w="11906" w:h="16838" w:code="9"/>
          <w:pgMar w:top="1134" w:right="707" w:bottom="1134" w:left="1560" w:header="720" w:footer="720" w:gutter="0"/>
          <w:cols w:space="720"/>
          <w:docGrid w:linePitch="272"/>
        </w:sectPr>
      </w:pPr>
    </w:p>
    <w:p w:rsidR="00A61137" w:rsidRPr="00361CD7" w:rsidRDefault="00A61137" w:rsidP="00A61137">
      <w:pPr>
        <w:ind w:firstLine="720"/>
        <w:jc w:val="right"/>
        <w:rPr>
          <w:sz w:val="20"/>
          <w:szCs w:val="20"/>
        </w:rPr>
      </w:pPr>
      <w:r w:rsidRPr="00361CD7">
        <w:rPr>
          <w:sz w:val="20"/>
          <w:szCs w:val="20"/>
        </w:rPr>
        <w:lastRenderedPageBreak/>
        <w:t>Приложение к постановлению</w:t>
      </w:r>
    </w:p>
    <w:p w:rsidR="00A61137" w:rsidRPr="00361CD7" w:rsidRDefault="00A61137" w:rsidP="00A61137">
      <w:pPr>
        <w:ind w:firstLine="720"/>
        <w:jc w:val="right"/>
        <w:rPr>
          <w:sz w:val="20"/>
          <w:szCs w:val="20"/>
        </w:rPr>
      </w:pPr>
      <w:r w:rsidRPr="00361CD7">
        <w:rPr>
          <w:sz w:val="20"/>
          <w:szCs w:val="20"/>
        </w:rPr>
        <w:t>Администрации Аликовского района</w:t>
      </w:r>
    </w:p>
    <w:p w:rsidR="00A61137" w:rsidRPr="00361CD7" w:rsidRDefault="00A61137" w:rsidP="00A61137">
      <w:pPr>
        <w:ind w:firstLine="720"/>
        <w:jc w:val="right"/>
        <w:rPr>
          <w:sz w:val="20"/>
          <w:szCs w:val="20"/>
        </w:rPr>
      </w:pPr>
      <w:r w:rsidRPr="00361CD7">
        <w:rPr>
          <w:sz w:val="20"/>
          <w:szCs w:val="20"/>
        </w:rPr>
        <w:t>от 13.04.2021 г.  № 347</w:t>
      </w:r>
    </w:p>
    <w:p w:rsidR="00A61137" w:rsidRPr="00361CD7" w:rsidRDefault="00A61137" w:rsidP="00A61137">
      <w:pPr>
        <w:ind w:firstLine="720"/>
        <w:jc w:val="right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"/>
        <w:gridCol w:w="5560"/>
        <w:gridCol w:w="1091"/>
        <w:gridCol w:w="1059"/>
        <w:gridCol w:w="756"/>
        <w:gridCol w:w="1059"/>
        <w:gridCol w:w="756"/>
        <w:gridCol w:w="1059"/>
        <w:gridCol w:w="756"/>
        <w:gridCol w:w="1059"/>
        <w:gridCol w:w="756"/>
        <w:gridCol w:w="974"/>
      </w:tblGrid>
      <w:tr w:rsidR="00A61137" w:rsidRPr="00361CD7" w:rsidTr="00A61137">
        <w:trPr>
          <w:trHeight w:val="322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Целевые уровни снижения в сопоставимых условиях суммарного объема потребляемых муниципальными учреждениями Администрации Аликовского района энергетических ресурсов и воды</w:t>
            </w:r>
          </w:p>
        </w:tc>
      </w:tr>
      <w:tr w:rsidR="00A61137" w:rsidRPr="00361CD7" w:rsidTr="00A61137">
        <w:trPr>
          <w:trHeight w:val="517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37" w:rsidRPr="00361CD7" w:rsidTr="00A61137">
        <w:trPr>
          <w:trHeight w:val="24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</w:p>
        </w:tc>
      </w:tr>
      <w:tr w:rsidR="00A61137" w:rsidRPr="00361CD7" w:rsidTr="00A61137">
        <w:trPr>
          <w:trHeight w:val="114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 xml:space="preserve">1. Электрическая энергия, кВтч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 xml:space="preserve">2. ТЭ, Гкал 2019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 xml:space="preserve">3. ХВС, м3 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 xml:space="preserve">4. Газ, м3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5. Потребление моторного топлива</w:t>
            </w:r>
          </w:p>
        </w:tc>
      </w:tr>
      <w:tr w:rsidR="00A61137" w:rsidRPr="00361CD7" w:rsidTr="00A61137">
        <w:trPr>
          <w:trHeight w:val="16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Наличие прибора коммерческого учета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Целевой уровень экономии 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Наличие прибора коммерческого учета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Целевой уровень экономии %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Наличие прибора коммерческого учета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Целевой уровень экономии %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Наличие прибора коммерческого учета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Целевой уровень экономии %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CD7">
              <w:rPr>
                <w:bCs/>
                <w:color w:val="000000"/>
                <w:sz w:val="20"/>
                <w:szCs w:val="20"/>
              </w:rPr>
              <w:t>Целевой уровень экономии %</w:t>
            </w:r>
          </w:p>
        </w:tc>
      </w:tr>
      <w:tr w:rsidR="00A61137" w:rsidRPr="00361CD7" w:rsidTr="00A61137">
        <w:trPr>
          <w:trHeight w:val="10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МБОУ "Таутовская СОШ" им. Б.С. Маркова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 д. Таутово, ул. Школьная, д.2В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требования по снижению не устанавливаются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1137" w:rsidRPr="00361CD7" w:rsidTr="00A61137">
        <w:trPr>
          <w:trHeight w:val="8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МАОУ "Яндобинская СОШ"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Яндоба, ул. Школьная, д.1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требования по снижению не устанавливаются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1137" w:rsidRPr="00361CD7" w:rsidTr="00A61137">
        <w:trPr>
          <w:trHeight w:val="81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МБОУ "Аликовская СОШ им. И.Я. Яковлева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Аликово, ул. Советская, д. 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неприменимо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1137" w:rsidRPr="00361CD7" w:rsidTr="00A61137">
        <w:trPr>
          <w:trHeight w:val="54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Аликово, ул. Советская, д. 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неприменимо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неприменимо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8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МБОУ "Питишевская СОШ"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д. Питишево, ул. Войкова, д.54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sz w:val="20"/>
                <w:szCs w:val="20"/>
              </w:rPr>
            </w:pPr>
            <w:r w:rsidRPr="00361CD7">
              <w:rPr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требования по снижению не устанавливаются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1137" w:rsidRPr="00361CD7" w:rsidTr="00A61137">
        <w:trPr>
          <w:trHeight w:val="12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МАОУ "Большевыльская СОШ"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Большая Выла, ул. Кооперативная, д.45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требования по снижению не устанавливаются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1137" w:rsidRPr="00361CD7" w:rsidTr="00A61137">
        <w:trPr>
          <w:trHeight w:val="93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МАОУ "Чувашско-Сорминская СОШ"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Чувашская Сорма, ул. Советская, д.16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требования по снижению не устанавливаются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1137" w:rsidRPr="00361CD7" w:rsidTr="00A61137">
        <w:trPr>
          <w:trHeight w:val="76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МАОУ "Большеямашевская СОШ"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Большое Ямашево, ул. Школьная, д.52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1137" w:rsidRPr="00361CD7" w:rsidTr="00A61137">
        <w:trPr>
          <w:trHeight w:val="76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МАОУ "Раскильдинская СОШ"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с. Раскильдино, ул. Ленина, д.2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90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Раскильдино, ул. Ленина, д. 2 (учебный корпус)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87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МАОУ "Карачуринская ООШ"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д. Верхние Карачуры, ул. Школьная, д.1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требования по снижению не устанавливаются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1137" w:rsidRPr="00361CD7" w:rsidTr="00A61137">
        <w:trPr>
          <w:trHeight w:val="75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МАОУ "Тенеевская ООШ"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Тенеево, ул. Школьная, д.1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требования по снижению не устанавливаются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1137" w:rsidRPr="00361CD7" w:rsidTr="00A61137">
        <w:trPr>
          <w:trHeight w:val="70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МАОУ "Вотланская ООШ"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д. Вотланы, ул. Мира, д.1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требования по снижению не устанавливаются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1137" w:rsidRPr="00361CD7" w:rsidTr="00A61137">
        <w:trPr>
          <w:trHeight w:val="70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МБОУ "Шумшевашская СОШ"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Шумшеваши, ул. Коммуны, д.67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</w:tr>
      <w:tr w:rsidR="00A61137" w:rsidRPr="00361CD7" w:rsidTr="00A61137">
        <w:trPr>
          <w:trHeight w:val="70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Шумшеваши, ул. Коммуны, д.67а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64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Шумшеваши, ул. Коммуны, д.68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8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МБДОУ "Аликовский детский сад №1"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 с. Аликово, ул. Парковая, д.7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9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МБДОУ "Аликовский детский сад №2"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 с. Аликово, ул. Гагарина, д.29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9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МБДОУ "Таутовский детский сад №3"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 д. Таутово, ул. Молодежная, д.9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требования по снижению не устанавливаются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МАУ ДО "Аликовская ДШИ"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с. Аликово, ул. </w:t>
            </w:r>
            <w:r w:rsidRPr="00361CD7">
              <w:rPr>
                <w:color w:val="000000"/>
                <w:sz w:val="20"/>
                <w:szCs w:val="20"/>
              </w:rPr>
              <w:lastRenderedPageBreak/>
              <w:t>Советская, д. 13</w:t>
            </w:r>
          </w:p>
        </w:tc>
        <w:tc>
          <w:tcPr>
            <w:tcW w:w="34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lastRenderedPageBreak/>
              <w:t>требования по снижению не устанавливаются</w:t>
            </w:r>
          </w:p>
        </w:tc>
      </w:tr>
      <w:tr w:rsidR="00A61137" w:rsidRPr="00361CD7" w:rsidTr="00A61137">
        <w:trPr>
          <w:trHeight w:val="975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МБУ ДО "ЦД и Ют"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Аликово, ул. Парковая, д. 9 А</w:t>
            </w:r>
          </w:p>
        </w:tc>
        <w:tc>
          <w:tcPr>
            <w:tcW w:w="34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требования по снижению не устанавливаются</w:t>
            </w:r>
          </w:p>
        </w:tc>
      </w:tr>
      <w:tr w:rsidR="00A61137" w:rsidRPr="00361CD7" w:rsidTr="00A61137">
        <w:trPr>
          <w:trHeight w:val="136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"Детско-юношеская спортивная школа "Хелхем" Аликовского района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 с. Аликово, ул. Парковая, д. 9а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15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Аликово, ул. Октябрьская, д. 21</w:t>
            </w:r>
          </w:p>
        </w:tc>
        <w:tc>
          <w:tcPr>
            <w:tcW w:w="34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требования по снижению потребления не устанавливаются </w:t>
            </w:r>
          </w:p>
        </w:tc>
      </w:tr>
      <w:tr w:rsidR="00A61137" w:rsidRPr="00361CD7" w:rsidTr="00A61137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АУ Аликовского района "Бизнес-инкубатор "Меркурий"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Аликово, ул. Октябрьская, д.19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требования по снижению не устанавливаются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МБУК «Централизованная библиотечная система» Аликовского района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Аликово, ул. Советская, д. 13</w:t>
            </w:r>
          </w:p>
        </w:tc>
        <w:tc>
          <w:tcPr>
            <w:tcW w:w="34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требования по снижению потребления не устанавливаются </w:t>
            </w:r>
          </w:p>
        </w:tc>
      </w:tr>
      <w:tr w:rsidR="00A61137" w:rsidRPr="00361CD7" w:rsidTr="00A61137">
        <w:trPr>
          <w:trHeight w:val="49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АУ «Централизованная клубная система» Аликовского района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Аликово, ул. Советская, д. 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57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д. Илгышево, ул. Школьная, д. 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МБУК «Районный литературно-краеведческий музей» Аликовского района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Аликово, ул. Советская, д. 15/1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A61137" w:rsidRPr="00361CD7" w:rsidTr="00A61137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МБУК «Аликовский муниципальный архив» Аликовского района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Аликово, ул. Советская, д.13</w:t>
            </w:r>
          </w:p>
        </w:tc>
        <w:tc>
          <w:tcPr>
            <w:tcW w:w="34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требования по снижению потребления не устанавливаются </w:t>
            </w:r>
          </w:p>
        </w:tc>
      </w:tr>
      <w:tr w:rsidR="00A61137" w:rsidRPr="00361CD7" w:rsidTr="00A61137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Финансовый отдел Аликовского района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Аликово, ул. Октябрьская, д.21</w:t>
            </w:r>
          </w:p>
        </w:tc>
        <w:tc>
          <w:tcPr>
            <w:tcW w:w="34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требования по снижению потребления не устанавливаются </w:t>
            </w:r>
          </w:p>
        </w:tc>
      </w:tr>
      <w:tr w:rsidR="00A61137" w:rsidRPr="00361CD7" w:rsidTr="00A61137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Муниципальное бюджетное учреждение "Централизованная бухгалтерия Аликовского района"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Аликово, ул. Октябрьская, д .21</w:t>
            </w:r>
          </w:p>
        </w:tc>
        <w:tc>
          <w:tcPr>
            <w:tcW w:w="34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требования по снижению потребления не устанавливаются </w:t>
            </w:r>
          </w:p>
        </w:tc>
      </w:tr>
      <w:tr w:rsidR="00A61137" w:rsidRPr="00361CD7" w:rsidTr="00A61137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МБУ "Аликовский ИКЦ"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>с. Аликово, ул. Октябрьская, д.21</w:t>
            </w:r>
          </w:p>
        </w:tc>
        <w:tc>
          <w:tcPr>
            <w:tcW w:w="34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7" w:rsidRPr="00361CD7" w:rsidRDefault="00A61137" w:rsidP="000E2D7E">
            <w:pPr>
              <w:jc w:val="center"/>
              <w:rPr>
                <w:color w:val="000000"/>
                <w:sz w:val="20"/>
                <w:szCs w:val="20"/>
              </w:rPr>
            </w:pPr>
            <w:r w:rsidRPr="00361CD7">
              <w:rPr>
                <w:color w:val="000000"/>
                <w:sz w:val="20"/>
                <w:szCs w:val="20"/>
              </w:rPr>
              <w:t xml:space="preserve">требования по снижению потребления не устанавливаются </w:t>
            </w:r>
          </w:p>
        </w:tc>
      </w:tr>
    </w:tbl>
    <w:p w:rsidR="00A61137" w:rsidRPr="00361CD7" w:rsidRDefault="00A61137" w:rsidP="00A61137">
      <w:pPr>
        <w:jc w:val="both"/>
        <w:rPr>
          <w:sz w:val="20"/>
          <w:szCs w:val="20"/>
        </w:rPr>
      </w:pPr>
    </w:p>
    <w:p w:rsidR="00C1309B" w:rsidRPr="00A61137" w:rsidRDefault="00C1309B" w:rsidP="00796FA7">
      <w:pPr>
        <w:rPr>
          <w:sz w:val="20"/>
          <w:szCs w:val="20"/>
        </w:rPr>
      </w:pPr>
    </w:p>
    <w:p w:rsidR="00C1309B" w:rsidRPr="00A61137" w:rsidRDefault="00C1309B" w:rsidP="00796FA7">
      <w:pPr>
        <w:rPr>
          <w:sz w:val="20"/>
          <w:szCs w:val="20"/>
        </w:rPr>
      </w:pPr>
    </w:p>
    <w:p w:rsidR="00C1309B" w:rsidRPr="00A61137" w:rsidRDefault="00C1309B" w:rsidP="00796FA7">
      <w:pPr>
        <w:rPr>
          <w:sz w:val="20"/>
          <w:szCs w:val="20"/>
        </w:rPr>
      </w:pPr>
    </w:p>
    <w:p w:rsidR="00A61137" w:rsidRDefault="00A61137" w:rsidP="00796FA7">
      <w:pPr>
        <w:rPr>
          <w:sz w:val="20"/>
          <w:szCs w:val="20"/>
        </w:rPr>
        <w:sectPr w:rsidR="00A61137" w:rsidSect="00A61137">
          <w:headerReference w:type="even" r:id="rId10"/>
          <w:footerReference w:type="default" r:id="rId11"/>
          <w:footerReference w:type="first" r:id="rId12"/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4D36CD" w:rsidRPr="004D36CD" w:rsidRDefault="004D36CD" w:rsidP="004D36CD">
      <w:pPr>
        <w:ind w:firstLine="709"/>
        <w:jc w:val="both"/>
        <w:rPr>
          <w:sz w:val="20"/>
          <w:szCs w:val="20"/>
        </w:rPr>
      </w:pPr>
      <w:r w:rsidRPr="004D36CD">
        <w:rPr>
          <w:sz w:val="20"/>
          <w:szCs w:val="20"/>
        </w:rPr>
        <w:lastRenderedPageBreak/>
        <w:t>Кадастровым инженером Лекаревым А. Н. (квалификационный номер аттестата 21-11-15, адрес:, ЧР, Аликовский район, с. Аликово, ул. Октябрьская, д. 19, тел. 22-5-00) выполняются кадастровые работы в отношении образуемого земельного участка, расположенного по адресу: ЧР, Аликовский район, Ефремкасинское сельское поселение. Заказчиком кадастровых работ является Администрация Аликовского района Чувашской Республики, адрес: ЧР, Аликовский район, с. Аликово, ул. Октябрьская, д. 21. Собрание по поводу согласования местоположения границы состоится 17.05.2021 г. в 10.00 мин. по адресу: ЧР, Аликовский район, с. Аликово, ул. Октябрьская, д. 19 (офис 28).  Кадастровый номер смежного земельного участка с правообладателями которого требуется согласование границы: 21:07:291901:85 – земли коллективной долевой собственности СХПК «Правда», адрес: ЧР, Аликовский район, Ефремкасинское сельское поселение.</w:t>
      </w:r>
    </w:p>
    <w:p w:rsidR="00D83D9E" w:rsidRPr="00A61137" w:rsidRDefault="004D36CD" w:rsidP="004D36CD">
      <w:pPr>
        <w:ind w:firstLine="709"/>
        <w:jc w:val="both"/>
        <w:rPr>
          <w:sz w:val="20"/>
          <w:szCs w:val="20"/>
        </w:rPr>
      </w:pPr>
      <w:r w:rsidRPr="004D36CD">
        <w:rPr>
          <w:sz w:val="20"/>
          <w:szCs w:val="20"/>
        </w:rPr>
        <w:t>С проектом межевого плана земельного участка можно ознакомиться по адресу: ЧР, Аликовский район, с. Аликово, ул. Октябрьская, д. 19, каб. 28.  Требования о проведении согласования местоположения границы земельного участка на местности и обоснованные возражения о местоположении границ земельных участков после ознакомления с проектами межевых планов принимаются в течение 30 дней со дня опубликования настоящего извещения по адресу: ЧР, Аликовский район, с. Аликово, ул. Октябрьская, д. 19, каб. 28, а также по адресу: 428017, ЧР, г. Чебоксары, пр-т Московский, д. 37 (филиал ФГБУ «ФКП -Росреестра по Чувашской Республике – Чувашии).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2C0F64" w:rsidRPr="00A61137" w:rsidRDefault="002C0F64" w:rsidP="00796FA7">
      <w:pPr>
        <w:rPr>
          <w:sz w:val="20"/>
          <w:szCs w:val="20"/>
        </w:rPr>
      </w:pPr>
    </w:p>
    <w:p w:rsidR="002C0F64" w:rsidRPr="00A61137" w:rsidRDefault="002C0F64" w:rsidP="00796FA7">
      <w:pPr>
        <w:rPr>
          <w:sz w:val="20"/>
          <w:szCs w:val="20"/>
        </w:rPr>
      </w:pPr>
    </w:p>
    <w:p w:rsidR="00D0133F" w:rsidRPr="00D0133F" w:rsidRDefault="00D0133F" w:rsidP="00D0133F">
      <w:pPr>
        <w:ind w:right="4818" w:firstLine="567"/>
        <w:jc w:val="both"/>
        <w:rPr>
          <w:bCs/>
          <w:sz w:val="20"/>
          <w:szCs w:val="20"/>
        </w:rPr>
      </w:pPr>
      <w:r w:rsidRPr="00D0133F">
        <w:rPr>
          <w:bCs/>
          <w:sz w:val="20"/>
          <w:szCs w:val="20"/>
        </w:rPr>
        <w:t>Постановление администрации Аликовского района Чувашской Республики от 1</w:t>
      </w:r>
      <w:r w:rsidR="00B85A2F">
        <w:rPr>
          <w:bCs/>
          <w:sz w:val="20"/>
          <w:szCs w:val="20"/>
        </w:rPr>
        <w:t>2</w:t>
      </w:r>
      <w:r w:rsidRPr="00D0133F">
        <w:rPr>
          <w:bCs/>
          <w:sz w:val="20"/>
          <w:szCs w:val="20"/>
        </w:rPr>
        <w:t>.04.2021 №34</w:t>
      </w:r>
      <w:r w:rsidR="002A1F10">
        <w:rPr>
          <w:bCs/>
          <w:sz w:val="20"/>
          <w:szCs w:val="20"/>
        </w:rPr>
        <w:t>1</w:t>
      </w:r>
      <w:bookmarkStart w:id="3" w:name="_GoBack"/>
      <w:bookmarkEnd w:id="3"/>
      <w:r w:rsidRPr="00D0133F">
        <w:rPr>
          <w:bCs/>
          <w:sz w:val="20"/>
          <w:szCs w:val="20"/>
        </w:rPr>
        <w:t xml:space="preserve"> «Об установлении целевого уровня снижения в сопоставимых условиях суммарного объема потребляемых муниципальными учреждениями Администрации Аликовского района энергетических ресурсов и воды на трехлетний период с 2021 года «Об утверждении отчета об исполнении бюджета Аликовского района Чувашской Республики за </w:t>
      </w:r>
      <w:r w:rsidRPr="00D0133F">
        <w:rPr>
          <w:bCs/>
          <w:sz w:val="20"/>
          <w:szCs w:val="20"/>
          <w:lang w:val="en-US"/>
        </w:rPr>
        <w:t>I</w:t>
      </w:r>
      <w:r w:rsidRPr="00D0133F">
        <w:rPr>
          <w:bCs/>
          <w:sz w:val="20"/>
          <w:szCs w:val="20"/>
        </w:rPr>
        <w:t xml:space="preserve"> квартал 2021 года»</w:t>
      </w:r>
    </w:p>
    <w:p w:rsidR="00D0133F" w:rsidRPr="00D0133F" w:rsidRDefault="00D0133F" w:rsidP="00D0133F">
      <w:pPr>
        <w:rPr>
          <w:sz w:val="22"/>
          <w:szCs w:val="22"/>
        </w:rPr>
      </w:pPr>
    </w:p>
    <w:p w:rsidR="00D0133F" w:rsidRPr="00F5579F" w:rsidRDefault="00D0133F" w:rsidP="00D0133F">
      <w:pPr>
        <w:ind w:firstLine="709"/>
        <w:jc w:val="both"/>
        <w:rPr>
          <w:color w:val="000000"/>
          <w:sz w:val="20"/>
          <w:szCs w:val="20"/>
        </w:rPr>
      </w:pPr>
      <w:r w:rsidRPr="00F5579F">
        <w:rPr>
          <w:color w:val="000000"/>
          <w:sz w:val="20"/>
          <w:szCs w:val="20"/>
        </w:rPr>
        <w:t>Руководствуясь статьей 264.2 Бюджетного кодекса Российской Федерации и пунктом 60 Положения «О регулировании бюджетных правоотношений в Аликовском районе Чувашской Республики», утвержденного решением Собрания депутатов Аликовского района Чувашской Республики от 29 апреля 2014 года № 251, администрация Аликовского района Чувашской Республики п о с т а н о в л я е т:</w:t>
      </w:r>
    </w:p>
    <w:p w:rsidR="00D0133F" w:rsidRPr="00F5579F" w:rsidRDefault="00D0133F" w:rsidP="00D0133F">
      <w:pPr>
        <w:ind w:firstLine="709"/>
        <w:jc w:val="both"/>
        <w:rPr>
          <w:color w:val="000000"/>
          <w:sz w:val="20"/>
          <w:szCs w:val="20"/>
        </w:rPr>
      </w:pPr>
      <w:r w:rsidRPr="00F5579F">
        <w:rPr>
          <w:color w:val="000000"/>
          <w:sz w:val="20"/>
          <w:szCs w:val="20"/>
        </w:rPr>
        <w:t>1. Утвердить:</w:t>
      </w:r>
    </w:p>
    <w:p w:rsidR="00D0133F" w:rsidRPr="00F5579F" w:rsidRDefault="00D0133F" w:rsidP="00D0133F">
      <w:pPr>
        <w:ind w:firstLine="709"/>
        <w:jc w:val="both"/>
        <w:rPr>
          <w:color w:val="000000"/>
          <w:sz w:val="20"/>
          <w:szCs w:val="20"/>
        </w:rPr>
      </w:pPr>
      <w:r w:rsidRPr="00F5579F">
        <w:rPr>
          <w:color w:val="000000"/>
          <w:sz w:val="20"/>
          <w:szCs w:val="20"/>
        </w:rPr>
        <w:t>- исполнение муниципального бюджета Аликовского района Чувашской Республики по доходам за I полугодие 2021 года согласно приложению №1;</w:t>
      </w:r>
    </w:p>
    <w:p w:rsidR="00D0133F" w:rsidRPr="00F5579F" w:rsidRDefault="00D0133F" w:rsidP="00D0133F">
      <w:pPr>
        <w:ind w:firstLine="709"/>
        <w:jc w:val="both"/>
        <w:rPr>
          <w:color w:val="000000"/>
          <w:sz w:val="20"/>
          <w:szCs w:val="20"/>
        </w:rPr>
      </w:pPr>
      <w:r w:rsidRPr="00F5579F">
        <w:rPr>
          <w:color w:val="000000"/>
          <w:sz w:val="20"/>
          <w:szCs w:val="20"/>
        </w:rPr>
        <w:t>- исполнение муниципального бюджета Аликовского района Чувашской Республики по целевым статьям (муниципальным программам Аликовского района Чувашской Республики) классификации расходов бюджета Аликовского района Чувашской Республики за I полугодие 2021 года согласно приложению №2;</w:t>
      </w:r>
    </w:p>
    <w:p w:rsidR="00D0133F" w:rsidRPr="00F5579F" w:rsidRDefault="00D0133F" w:rsidP="00D0133F">
      <w:pPr>
        <w:ind w:firstLine="709"/>
        <w:jc w:val="both"/>
        <w:rPr>
          <w:color w:val="000000"/>
          <w:sz w:val="20"/>
          <w:szCs w:val="20"/>
        </w:rPr>
      </w:pPr>
      <w:r w:rsidRPr="00F5579F">
        <w:rPr>
          <w:color w:val="000000"/>
          <w:sz w:val="20"/>
          <w:szCs w:val="20"/>
        </w:rPr>
        <w:t xml:space="preserve">- источники внутреннего финансирования дефицита бюджета Аликовского района Чувашской Республики за </w:t>
      </w:r>
      <w:r w:rsidRPr="00F5579F">
        <w:rPr>
          <w:color w:val="000000"/>
          <w:sz w:val="20"/>
          <w:szCs w:val="20"/>
          <w:lang w:val="en-US"/>
        </w:rPr>
        <w:t>I</w:t>
      </w:r>
      <w:r w:rsidRPr="00F5579F">
        <w:rPr>
          <w:color w:val="000000"/>
          <w:sz w:val="20"/>
          <w:szCs w:val="20"/>
        </w:rPr>
        <w:t xml:space="preserve"> полугодие 2021 года согласно приложению №3.</w:t>
      </w:r>
    </w:p>
    <w:p w:rsidR="00D0133F" w:rsidRPr="00F5579F" w:rsidRDefault="00D0133F" w:rsidP="00D0133F">
      <w:pPr>
        <w:ind w:firstLine="709"/>
        <w:jc w:val="both"/>
        <w:rPr>
          <w:color w:val="000000"/>
          <w:sz w:val="20"/>
          <w:szCs w:val="20"/>
        </w:rPr>
      </w:pPr>
      <w:r w:rsidRPr="00F5579F">
        <w:rPr>
          <w:color w:val="000000"/>
          <w:sz w:val="20"/>
          <w:szCs w:val="20"/>
        </w:rPr>
        <w:t>2. Настоящее решение вступает в силу после его официального опубликования</w:t>
      </w:r>
    </w:p>
    <w:p w:rsidR="00D0133F" w:rsidRPr="00F5579F" w:rsidRDefault="00D0133F" w:rsidP="00D0133F">
      <w:pPr>
        <w:ind w:firstLine="709"/>
        <w:jc w:val="both"/>
        <w:rPr>
          <w:sz w:val="20"/>
          <w:szCs w:val="20"/>
        </w:rPr>
      </w:pPr>
    </w:p>
    <w:p w:rsidR="00D0133F" w:rsidRPr="00F5579F" w:rsidRDefault="00D0133F" w:rsidP="00D0133F">
      <w:pPr>
        <w:jc w:val="both"/>
        <w:rPr>
          <w:sz w:val="20"/>
          <w:szCs w:val="20"/>
        </w:rPr>
      </w:pPr>
    </w:p>
    <w:p w:rsidR="00D0133F" w:rsidRPr="00F5579F" w:rsidRDefault="00D0133F" w:rsidP="00D0133F">
      <w:pPr>
        <w:jc w:val="both"/>
        <w:rPr>
          <w:sz w:val="20"/>
          <w:szCs w:val="20"/>
        </w:rPr>
      </w:pPr>
      <w:r w:rsidRPr="00F5579F">
        <w:rPr>
          <w:sz w:val="20"/>
          <w:szCs w:val="20"/>
        </w:rPr>
        <w:t xml:space="preserve">Глава администрации                                                                       </w:t>
      </w:r>
    </w:p>
    <w:p w:rsidR="00D0133F" w:rsidRPr="00F5579F" w:rsidRDefault="00D0133F" w:rsidP="00D0133F">
      <w:pPr>
        <w:jc w:val="both"/>
        <w:rPr>
          <w:sz w:val="20"/>
          <w:szCs w:val="20"/>
        </w:rPr>
      </w:pPr>
      <w:r w:rsidRPr="00F5579F">
        <w:rPr>
          <w:sz w:val="20"/>
          <w:szCs w:val="20"/>
        </w:rPr>
        <w:t>Аликовского района                                                                                         А.Н. Куликов</w:t>
      </w:r>
    </w:p>
    <w:p w:rsidR="00D0133F" w:rsidRPr="00F5579F" w:rsidRDefault="00D0133F" w:rsidP="00D0133F">
      <w:pPr>
        <w:jc w:val="both"/>
        <w:rPr>
          <w:sz w:val="20"/>
          <w:szCs w:val="20"/>
        </w:rPr>
      </w:pPr>
    </w:p>
    <w:p w:rsidR="00D0133F" w:rsidRPr="00F5579F" w:rsidRDefault="00D0133F" w:rsidP="00D0133F">
      <w:pPr>
        <w:jc w:val="both"/>
        <w:rPr>
          <w:sz w:val="20"/>
          <w:szCs w:val="20"/>
        </w:rPr>
      </w:pPr>
    </w:p>
    <w:tbl>
      <w:tblPr>
        <w:tblW w:w="963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2"/>
        <w:gridCol w:w="5480"/>
        <w:gridCol w:w="1737"/>
      </w:tblGrid>
      <w:tr w:rsidR="00D0133F" w:rsidRPr="00F5579F" w:rsidTr="00673C18">
        <w:trPr>
          <w:trHeight w:val="99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3F" w:rsidRPr="00F5579F" w:rsidRDefault="00D0133F" w:rsidP="00673C18">
            <w:pPr>
              <w:jc w:val="right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Приложение 1</w:t>
            </w:r>
            <w:r w:rsidRPr="00F5579F">
              <w:rPr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F5579F">
              <w:rPr>
                <w:color w:val="000000"/>
                <w:sz w:val="20"/>
                <w:szCs w:val="20"/>
              </w:rPr>
              <w:br/>
              <w:t xml:space="preserve">Аликовского района Чувашской Республики </w:t>
            </w:r>
            <w:r w:rsidRPr="00F5579F">
              <w:rPr>
                <w:color w:val="000000"/>
                <w:sz w:val="20"/>
                <w:szCs w:val="20"/>
              </w:rPr>
              <w:br/>
              <w:t>"Об исполнении  бюджета  Аликовского района за I квартал 2021 года"</w:t>
            </w:r>
          </w:p>
        </w:tc>
      </w:tr>
      <w:tr w:rsidR="00D0133F" w:rsidRPr="00F5579F" w:rsidTr="00673C18">
        <w:trPr>
          <w:trHeight w:val="45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 xml:space="preserve">Доходы бюджета </w:t>
            </w:r>
          </w:p>
          <w:p w:rsidR="00D0133F" w:rsidRPr="00F5579F" w:rsidRDefault="00D0133F" w:rsidP="00673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 xml:space="preserve"> Аликовского района Чувашской Республики за I квартал 2021 года</w:t>
            </w:r>
          </w:p>
        </w:tc>
      </w:tr>
      <w:tr w:rsidR="00D0133F" w:rsidRPr="00F5579F" w:rsidTr="00673C18">
        <w:trPr>
          <w:trHeight w:val="49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3F" w:rsidRPr="00F5579F" w:rsidRDefault="00D0133F" w:rsidP="00673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33F" w:rsidRPr="00F5579F" w:rsidRDefault="00D0133F" w:rsidP="00673C18">
            <w:pPr>
              <w:jc w:val="right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0133F" w:rsidRPr="00F5579F" w:rsidTr="00673C18">
        <w:trPr>
          <w:trHeight w:val="81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lastRenderedPageBreak/>
              <w:t>10000000000000000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14 981 834,55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7 265 066,54</w:t>
            </w:r>
          </w:p>
        </w:tc>
      </w:tr>
      <w:tr w:rsidR="00D0133F" w:rsidRPr="00F5579F" w:rsidTr="00D0133F">
        <w:trPr>
          <w:trHeight w:val="48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7 150 702,72</w:t>
            </w:r>
          </w:p>
        </w:tc>
      </w:tr>
      <w:tr w:rsidR="00D0133F" w:rsidRPr="00F5579F" w:rsidTr="00673C18">
        <w:trPr>
          <w:trHeight w:val="12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(пени)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4 852,61</w:t>
            </w:r>
          </w:p>
        </w:tc>
      </w:tr>
      <w:tr w:rsidR="00D0133F" w:rsidRPr="00F5579F" w:rsidTr="00673C18">
        <w:trPr>
          <w:trHeight w:val="12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(штраф)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23 757,02</w:t>
            </w:r>
          </w:p>
        </w:tc>
      </w:tr>
      <w:tr w:rsidR="00D0133F" w:rsidRPr="00F5579F" w:rsidTr="00D0133F">
        <w:trPr>
          <w:trHeight w:val="617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16 466,76</w:t>
            </w:r>
          </w:p>
        </w:tc>
      </w:tr>
      <w:tr w:rsidR="00D0133F" w:rsidRPr="00F5579F" w:rsidTr="00D0133F">
        <w:trPr>
          <w:trHeight w:val="87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10102020012100110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3 096,77</w:t>
            </w:r>
          </w:p>
        </w:tc>
      </w:tr>
      <w:tr w:rsidR="00D0133F" w:rsidRPr="00F5579F" w:rsidTr="00D0133F">
        <w:trPr>
          <w:trHeight w:val="869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10102020013000110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1 319,14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61 401,16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10102030012100110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Федерации(пени)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2 084,99</w:t>
            </w:r>
          </w:p>
        </w:tc>
      </w:tr>
      <w:tr w:rsidR="00D0133F" w:rsidRPr="00F5579F" w:rsidTr="00673C18">
        <w:trPr>
          <w:trHeight w:val="12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10102030013000110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1 431,48</w:t>
            </w:r>
          </w:p>
        </w:tc>
      </w:tr>
      <w:tr w:rsidR="00D0133F" w:rsidRPr="00F5579F" w:rsidTr="00673C18">
        <w:trPr>
          <w:trHeight w:val="12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10102050012100110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-46,11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lastRenderedPageBreak/>
              <w:t>10300000000000000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1 290 657,91</w:t>
            </w:r>
          </w:p>
        </w:tc>
      </w:tr>
      <w:tr w:rsidR="00D0133F" w:rsidRPr="00F5579F" w:rsidTr="00D0133F">
        <w:trPr>
          <w:trHeight w:val="1023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579 224,23</w:t>
            </w:r>
          </w:p>
        </w:tc>
      </w:tr>
      <w:tr w:rsidR="00D0133F" w:rsidRPr="00F5579F" w:rsidTr="00D0133F">
        <w:trPr>
          <w:trHeight w:val="819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4 062,44</w:t>
            </w:r>
          </w:p>
        </w:tc>
      </w:tr>
      <w:tr w:rsidR="00D0133F" w:rsidRPr="00F5579F" w:rsidTr="00D0133F">
        <w:trPr>
          <w:trHeight w:val="863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810 816,69</w:t>
            </w:r>
          </w:p>
        </w:tc>
      </w:tr>
      <w:tr w:rsidR="00D0133F" w:rsidRPr="00F5579F" w:rsidTr="00673C18">
        <w:trPr>
          <w:trHeight w:val="220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-103 445,45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3 719 612,12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10501011011000110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869 245,40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10501011012100110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6 519,93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10501011013000110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денежных взысканий (штрафов))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597,25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10501021011000110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1 141 037,74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10501021012100110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15 731,55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10501021013000110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денежных взысканий (штрафов))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696,03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10502010021000110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(сумма платежа)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920 716,65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10502010022100110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(пени)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713,53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10502010023000110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-120,79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564 946,56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10503010012100110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Единый сельскохозяйственный налог (пени)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793,61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10504020021000110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198 676,00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10504020022100110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(пени)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58,66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74 292,06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10604011021000110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Транспортный налог с организаций (сумма платежа)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10 456,63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10604011022100110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Транспортный налог с организаций (пени)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-824,57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10604011023000110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Транспортный налог с организаций (суммы денежных взысканий (штрафов))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485,10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10604012021000110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Транспортный налог с физических лиц (сумма платежа)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62 535,06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10604012022100110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Транспортный налог с физических лиц (пени)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1 639,84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224 865,69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10803010011050110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188 447,12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10803010011060110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35 728,21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10803010014000110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690,36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11000000000000000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ДОХОДЫ ОТ ВНЕШНЕЭКОНОМИЧЕСКОЙ ДЕЯТЕЛЬНОСТИ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2 407 340,23</w:t>
            </w:r>
          </w:p>
        </w:tc>
      </w:tr>
      <w:tr w:rsidR="00D0133F" w:rsidRPr="00F5579F" w:rsidTr="00D0133F">
        <w:trPr>
          <w:trHeight w:val="7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1 047 570,91</w:t>
            </w:r>
          </w:p>
        </w:tc>
      </w:tr>
      <w:tr w:rsidR="00D0133F" w:rsidRPr="00F5579F" w:rsidTr="00673C18">
        <w:trPr>
          <w:trHeight w:val="18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11105013050000120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1 004 966,18</w:t>
            </w:r>
          </w:p>
        </w:tc>
      </w:tr>
      <w:tr w:rsidR="00D0133F" w:rsidRPr="00F5579F" w:rsidTr="00673C18">
        <w:trPr>
          <w:trHeight w:val="15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11105035050000120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34 092,46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11105075050000120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8 512,27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11200000000000000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3 452,80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11201010016000120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1 099,66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11201041016000120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2 353,14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11 244,45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11302065050000130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11 244,45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1 158 385,90</w:t>
            </w:r>
          </w:p>
        </w:tc>
      </w:tr>
      <w:tr w:rsidR="00D0133F" w:rsidRPr="00F5579F" w:rsidTr="00673C18">
        <w:trPr>
          <w:trHeight w:val="18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11402053050000410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203 429,87</w:t>
            </w:r>
          </w:p>
        </w:tc>
      </w:tr>
      <w:tr w:rsidR="00D0133F" w:rsidRPr="00F5579F" w:rsidTr="00673C18">
        <w:trPr>
          <w:trHeight w:val="18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11402053050000440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169 386,00</w:t>
            </w:r>
          </w:p>
        </w:tc>
      </w:tr>
      <w:tr w:rsidR="00D0133F" w:rsidRPr="00F5579F" w:rsidTr="00673C18">
        <w:trPr>
          <w:trHeight w:val="12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11406013050000430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753 710,03</w:t>
            </w:r>
          </w:p>
        </w:tc>
      </w:tr>
      <w:tr w:rsidR="00D0133F" w:rsidRPr="00F5579F" w:rsidTr="00673C18">
        <w:trPr>
          <w:trHeight w:val="12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11406025050000430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31 860,00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186 686,17</w:t>
            </w:r>
          </w:p>
        </w:tc>
      </w:tr>
      <w:tr w:rsidR="00D0133F" w:rsidRPr="00F5579F" w:rsidTr="00673C18">
        <w:trPr>
          <w:trHeight w:val="15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11601053019000140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D0133F" w:rsidRPr="00F5579F" w:rsidTr="00D0133F">
        <w:trPr>
          <w:trHeight w:val="98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11601063010101140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3 322,66</w:t>
            </w:r>
          </w:p>
        </w:tc>
      </w:tr>
      <w:tr w:rsidR="00D0133F" w:rsidRPr="00F5579F" w:rsidTr="00673C18">
        <w:trPr>
          <w:trHeight w:val="18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11601143010000140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D0133F" w:rsidRPr="00F5579F" w:rsidTr="00D0133F">
        <w:trPr>
          <w:trHeight w:val="841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11601153019000140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1 110,73</w:t>
            </w:r>
          </w:p>
        </w:tc>
      </w:tr>
      <w:tr w:rsidR="00D0133F" w:rsidRPr="00F5579F" w:rsidTr="00D0133F">
        <w:trPr>
          <w:trHeight w:val="126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11601173010008140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D0133F" w:rsidRPr="00F5579F" w:rsidTr="00673C18">
        <w:trPr>
          <w:trHeight w:val="18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11601173019000140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0133F" w:rsidRPr="00F5579F" w:rsidTr="00673C18">
        <w:trPr>
          <w:trHeight w:val="283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11601193010029140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33F" w:rsidRPr="00F5579F" w:rsidTr="00D0133F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11601203019000140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86 910,66</w:t>
            </w:r>
          </w:p>
        </w:tc>
      </w:tr>
      <w:tr w:rsidR="00D0133F" w:rsidRPr="00F5579F" w:rsidTr="00D0133F">
        <w:trPr>
          <w:trHeight w:val="126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11601203019000140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D0133F" w:rsidRPr="00F5579F" w:rsidTr="00D0133F">
        <w:trPr>
          <w:trHeight w:val="447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11607090050000140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11 331,18</w:t>
            </w:r>
          </w:p>
        </w:tc>
      </w:tr>
      <w:tr w:rsidR="00D0133F" w:rsidRPr="00F5579F" w:rsidTr="00673C18">
        <w:trPr>
          <w:trHeight w:val="12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11610123010051140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40 831,23</w:t>
            </w:r>
          </w:p>
        </w:tc>
      </w:tr>
      <w:tr w:rsidR="00D0133F" w:rsidRPr="00F5579F" w:rsidTr="00673C18">
        <w:trPr>
          <w:trHeight w:val="12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11610123010051140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0133F" w:rsidRPr="00F5579F" w:rsidTr="00673C18">
        <w:trPr>
          <w:trHeight w:val="283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11610123010051140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0133F" w:rsidRPr="00F5579F" w:rsidTr="00673C18">
        <w:trPr>
          <w:trHeight w:val="15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11610129010000140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-3 920,29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62 949 701,85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78 815 401,85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10 996 800,00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10 996 800,00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20215001050000150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10 996 800,00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21 200 440,30</w:t>
            </w:r>
          </w:p>
        </w:tc>
      </w:tr>
      <w:tr w:rsidR="00D0133F" w:rsidRPr="00F5579F" w:rsidTr="00673C18">
        <w:trPr>
          <w:trHeight w:val="12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20225304050000150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1 610 341,85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20225497050000150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3 537 883,45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20229999000000150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16 052 215,00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16 052 215,00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4 224 900,00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1 563 284,00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44 257 944,55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20230024050000150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43 557 312,97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20230024050000150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36 754 900,00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20230024050000150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6 416 100,00</w:t>
            </w:r>
          </w:p>
        </w:tc>
      </w:tr>
      <w:tr w:rsidR="00D0133F" w:rsidRPr="00F5579F" w:rsidTr="00673C18">
        <w:trPr>
          <w:trHeight w:val="15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20230029050000150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51 908,93</w:t>
            </w:r>
          </w:p>
        </w:tc>
      </w:tr>
      <w:tr w:rsidR="00D0133F" w:rsidRPr="00F5579F" w:rsidTr="00673C18">
        <w:trPr>
          <w:trHeight w:val="12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20235118050000150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413 400,00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20235930050000150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235 322,65</w:t>
            </w:r>
          </w:p>
        </w:tc>
      </w:tr>
      <w:tr w:rsidR="00D0133F" w:rsidRPr="00F5579F" w:rsidTr="00673C18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20240000000000150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2 360 217,00</w:t>
            </w:r>
          </w:p>
        </w:tc>
      </w:tr>
      <w:tr w:rsidR="00D0133F" w:rsidRPr="00F5579F" w:rsidTr="00673C18">
        <w:trPr>
          <w:trHeight w:val="12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20245303050000150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2 360 217,00</w:t>
            </w:r>
          </w:p>
        </w:tc>
      </w:tr>
      <w:tr w:rsidR="00D0133F" w:rsidRPr="00F5579F" w:rsidTr="00673C18">
        <w:trPr>
          <w:trHeight w:val="12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21860010050000150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2 046 846,62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21900000000000000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-17 912 546,62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21960010050000150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-17 912 546,62</w:t>
            </w:r>
          </w:p>
        </w:tc>
      </w:tr>
      <w:tr w:rsidR="00D0133F" w:rsidRPr="00F5579F" w:rsidTr="00673C18">
        <w:trPr>
          <w:trHeight w:val="9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21960010050000150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-9 698 846,62</w:t>
            </w:r>
          </w:p>
        </w:tc>
      </w:tr>
    </w:tbl>
    <w:p w:rsidR="00D0133F" w:rsidRPr="00F5579F" w:rsidRDefault="00D0133F" w:rsidP="00D0133F">
      <w:pPr>
        <w:jc w:val="both"/>
        <w:rPr>
          <w:sz w:val="20"/>
          <w:szCs w:val="20"/>
        </w:rPr>
      </w:pPr>
    </w:p>
    <w:p w:rsidR="00D0133F" w:rsidRPr="00F5579F" w:rsidRDefault="00D0133F" w:rsidP="00D0133F">
      <w:pPr>
        <w:jc w:val="both"/>
        <w:rPr>
          <w:sz w:val="20"/>
          <w:szCs w:val="20"/>
        </w:rPr>
      </w:pPr>
    </w:p>
    <w:p w:rsidR="00D0133F" w:rsidRPr="00F5579F" w:rsidRDefault="00D0133F" w:rsidP="00D0133F">
      <w:pPr>
        <w:jc w:val="right"/>
        <w:rPr>
          <w:sz w:val="20"/>
          <w:szCs w:val="20"/>
        </w:rPr>
      </w:pPr>
      <w:r w:rsidRPr="00F5579F">
        <w:rPr>
          <w:color w:val="000000"/>
          <w:sz w:val="20"/>
          <w:szCs w:val="20"/>
        </w:rPr>
        <w:lastRenderedPageBreak/>
        <w:t>Приложение 2</w:t>
      </w:r>
      <w:r w:rsidRPr="00F5579F">
        <w:rPr>
          <w:color w:val="000000"/>
          <w:sz w:val="20"/>
          <w:szCs w:val="20"/>
        </w:rPr>
        <w:br/>
        <w:t xml:space="preserve">к решению Собрания депутатов </w:t>
      </w:r>
      <w:r w:rsidRPr="00F5579F">
        <w:rPr>
          <w:color w:val="000000"/>
          <w:sz w:val="20"/>
          <w:szCs w:val="20"/>
        </w:rPr>
        <w:br/>
        <w:t xml:space="preserve">Аликовского района Чувашской Республики </w:t>
      </w:r>
      <w:r w:rsidRPr="00F5579F">
        <w:rPr>
          <w:color w:val="000000"/>
          <w:sz w:val="20"/>
          <w:szCs w:val="20"/>
        </w:rPr>
        <w:br/>
        <w:t>Об исполнении  бюджета  Аликовского района за I квартал 2021 года</w:t>
      </w: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0"/>
        <w:gridCol w:w="479"/>
        <w:gridCol w:w="496"/>
        <w:gridCol w:w="1810"/>
        <w:gridCol w:w="709"/>
        <w:gridCol w:w="1595"/>
      </w:tblGrid>
      <w:tr w:rsidR="00D0133F" w:rsidRPr="00F5579F" w:rsidTr="00673C18">
        <w:trPr>
          <w:trHeight w:val="1603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0133F" w:rsidRPr="00F5579F" w:rsidRDefault="00D0133F" w:rsidP="00673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Распределение</w:t>
            </w:r>
            <w:r w:rsidRPr="00F5579F">
              <w:rPr>
                <w:bCs/>
                <w:color w:val="000000"/>
                <w:sz w:val="20"/>
                <w:szCs w:val="20"/>
              </w:rPr>
              <w:br/>
              <w:t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 Аликовского района Чувашской Республики</w:t>
            </w:r>
            <w:r w:rsidRPr="00F5579F">
              <w:rPr>
                <w:bCs/>
                <w:color w:val="000000"/>
                <w:sz w:val="20"/>
                <w:szCs w:val="20"/>
              </w:rPr>
              <w:br/>
              <w:t>за I квартал 2021 года</w:t>
            </w:r>
          </w:p>
        </w:tc>
      </w:tr>
      <w:tr w:rsidR="00D0133F" w:rsidRPr="00F5579F" w:rsidTr="00D0133F">
        <w:trPr>
          <w:trHeight w:val="80"/>
        </w:trPr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33F" w:rsidRPr="00F5579F" w:rsidRDefault="00D0133F" w:rsidP="00673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33F" w:rsidRPr="00F5579F" w:rsidRDefault="00D0133F" w:rsidP="00673C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33F" w:rsidRPr="00F5579F" w:rsidRDefault="00D0133F" w:rsidP="00673C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33F" w:rsidRPr="00F5579F" w:rsidRDefault="00D0133F" w:rsidP="00673C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33F" w:rsidRPr="00F5579F" w:rsidRDefault="00D0133F" w:rsidP="00673C18">
            <w:pPr>
              <w:jc w:val="right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0133F" w:rsidRPr="00F5579F" w:rsidTr="00673C18">
        <w:trPr>
          <w:trHeight w:val="1845"/>
        </w:trPr>
        <w:tc>
          <w:tcPr>
            <w:tcW w:w="45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89 689 338,83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7 454 245,27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1 900,15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1 900,15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1 900,15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1 900,15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1 900,15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1 900,15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1 900,15</w:t>
            </w:r>
          </w:p>
        </w:tc>
      </w:tr>
      <w:tr w:rsidR="00D0133F" w:rsidRPr="00F5579F" w:rsidTr="00673C18">
        <w:trPr>
          <w:trHeight w:val="157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3 909 149,48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62 413,04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62 413,04</w:t>
            </w:r>
          </w:p>
        </w:tc>
      </w:tr>
      <w:tr w:rsidR="00D0133F" w:rsidRPr="00F5579F" w:rsidTr="00673C18">
        <w:trPr>
          <w:trHeight w:val="220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62 413,04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62 413,04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62 413,04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62 413,04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13 083,80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13 083,80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13 083,80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13 083,80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13 083,80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13 083,80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138 787,99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138 787,99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138 787,99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138 787,99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138 787,99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138 787,99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3 694 864,65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3 694 864,65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3 694 864,65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3 694 864,65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2 878 309,76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2 878 309,76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804 034,89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804 034,89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12 520,00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12 520,00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997 383,14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997 383,14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35 040,00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35 040,00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35 040,00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35 040,00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35 040,00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962 343,14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962 343,14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962 343,14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954 512,39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954 512,39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7 830,75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7 830,75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2 545 812,50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50 932,50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50 932,50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50 932,50</w:t>
            </w:r>
          </w:p>
        </w:tc>
      </w:tr>
      <w:tr w:rsidR="00D0133F" w:rsidRPr="00F5579F" w:rsidTr="00673C18">
        <w:trPr>
          <w:trHeight w:val="157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50 932,50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50 932,50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50 932,50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153 700,00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153 700,00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153 700,00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153 700,00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153 700,00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153 700,00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2 004 350,00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2 004 350,00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2 004 350,00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1 993 000,00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1 993 000,00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1 993 000,00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11 350,00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156 830,00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156 830,00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156 830,00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156 830,00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156 830,00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156 830,00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413 400,00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413 400,00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413 400,00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413 400,00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413 400,00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413 400,00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413 400,00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413 400,00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660 173,36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235 322,65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235 322,65</w:t>
            </w:r>
          </w:p>
        </w:tc>
      </w:tr>
      <w:tr w:rsidR="00D0133F" w:rsidRPr="00F5579F" w:rsidTr="00673C18">
        <w:trPr>
          <w:trHeight w:val="157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235 322,65</w:t>
            </w:r>
          </w:p>
        </w:tc>
      </w:tr>
      <w:tr w:rsidR="00D0133F" w:rsidRPr="00F5579F" w:rsidTr="00673C18">
        <w:trPr>
          <w:trHeight w:val="157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235 322,65</w:t>
            </w:r>
          </w:p>
        </w:tc>
      </w:tr>
      <w:tr w:rsidR="00D0133F" w:rsidRPr="00F5579F" w:rsidTr="00673C18">
        <w:trPr>
          <w:trHeight w:val="283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235 322,65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228 937,70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228 937,70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6 384,95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6 384,95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424 850,71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424 850,71</w:t>
            </w:r>
          </w:p>
        </w:tc>
      </w:tr>
      <w:tr w:rsidR="00D0133F" w:rsidRPr="00F5579F" w:rsidTr="00673C18">
        <w:trPr>
          <w:trHeight w:val="220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424 850,71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424 850,71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Содержание и развитие единой дежурно-диспетчерской службы (ЕДДС)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424 850,71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419 810,71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419 810,71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13 413 148,00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13 109 748,00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13 109 748,00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13 109 748,00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13 109 748,00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11 546 464,00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11 546 464,00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11 546 464,00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1 563 284,00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1 563 284,00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1 563 284,00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303 400,00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303 400,00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303 400,00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303 400,00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303 400,00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303 400,00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303 400,00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13 082,56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13 082,56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13 082,56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13 082,56</w:t>
            </w:r>
          </w:p>
        </w:tc>
      </w:tr>
      <w:tr w:rsidR="00D0133F" w:rsidRPr="00F5579F" w:rsidTr="00673C18">
        <w:trPr>
          <w:trHeight w:val="157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13 082,56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13 082,56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13 082,56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13 082,56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220 424,00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220 424,00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220 424,00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220 424,00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220 424,00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220 424,00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220 424,00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220 424,00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54 683 378,90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7 353 342,52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6 858 397,52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6 858 397,52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6 630 276,00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6 012 500,00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6 012 500,00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6 012 500,00</w:t>
            </w:r>
          </w:p>
        </w:tc>
      </w:tr>
      <w:tr w:rsidR="00D0133F" w:rsidRPr="00F5579F" w:rsidTr="00673C18">
        <w:trPr>
          <w:trHeight w:val="157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617 776,00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617 776,00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617 776,00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228 121,52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дошкольных образовательных организаций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228 121,52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228 121,52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228 121,52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494 945,00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494 945,00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494 945,00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494 945,00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494 945,00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494 945,00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42 198 228,59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38 782 511,59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38 782 511,59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34 491 857,00</w:t>
            </w:r>
          </w:p>
        </w:tc>
      </w:tr>
      <w:tr w:rsidR="00D0133F" w:rsidRPr="00F5579F" w:rsidTr="00673C18">
        <w:trPr>
          <w:trHeight w:val="315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29 821 900,00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29 821 900,00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15 443 173,00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14 378 727,00</w:t>
            </w:r>
          </w:p>
        </w:tc>
      </w:tr>
      <w:tr w:rsidR="00D0133F" w:rsidRPr="00F5579F" w:rsidTr="00673C18">
        <w:trPr>
          <w:trHeight w:val="283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4 669 957,00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4 669 957,00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2 382 651,00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2 287 306,00</w:t>
            </w:r>
          </w:p>
        </w:tc>
      </w:tr>
      <w:tr w:rsidR="00D0133F" w:rsidRPr="00F5579F" w:rsidTr="00673C18">
        <w:trPr>
          <w:trHeight w:val="220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2 360 217,00</w:t>
            </w:r>
          </w:p>
        </w:tc>
      </w:tr>
      <w:tr w:rsidR="00D0133F" w:rsidRPr="00F5579F" w:rsidTr="00673C18">
        <w:trPr>
          <w:trHeight w:val="157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2 360 217,00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2 360 217,00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1 248 043,00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1 112 174,00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1 930 437,59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312 000,00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312 000,00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186 824,00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125 176,00</w:t>
            </w:r>
          </w:p>
        </w:tc>
      </w:tr>
      <w:tr w:rsidR="00D0133F" w:rsidRPr="00F5579F" w:rsidTr="00673C18">
        <w:trPr>
          <w:trHeight w:val="157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1 618 437,59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1 618 437,59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1 096 667,95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521 769,64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3 415 717,00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3 415 717,00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3 415 717,00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3 415 717,00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3 415 717,00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1 350 566,00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2 065 151,00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3 429 939,00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873 800,00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873 800,00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873 800,00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873 800,00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873 800,00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873 800,00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355 596,00</w:t>
            </w:r>
          </w:p>
        </w:tc>
      </w:tr>
      <w:tr w:rsidR="00D0133F" w:rsidRPr="00F5579F" w:rsidTr="00673C18">
        <w:trPr>
          <w:trHeight w:val="157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355 596,00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355 596,00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355 596,00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355 596,00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355 596,00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1 843 605,00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1 843 605,00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1 817 105,00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1 817 105,00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1 817 105,00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1 817 105,00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356 938,00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356 938,00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356 938,00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356 938,00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356 938,00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356 938,00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23 490,00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23 490,00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23 490,00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23 490,00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Организация мероприятий по вовлечению молодежи в социальную практику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23 490,00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23 490,00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23 490,00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1 678 378,79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1 664 878,79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1 664 878,79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1 664 878,79</w:t>
            </w:r>
          </w:p>
        </w:tc>
      </w:tr>
      <w:tr w:rsidR="00D0133F" w:rsidRPr="00F5579F" w:rsidTr="00673C18">
        <w:trPr>
          <w:trHeight w:val="157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1 664 878,79</w:t>
            </w:r>
          </w:p>
        </w:tc>
      </w:tr>
      <w:tr w:rsidR="00D0133F" w:rsidRPr="00F5579F" w:rsidTr="00673C18">
        <w:trPr>
          <w:trHeight w:val="18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1 290 797,40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1 290 797,40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373 081,39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373 081,39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5 673 842,00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5 673 842,00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5 673 842,00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5 673 842,00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1 764 500,00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1 764 500,00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1 764 500,00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1 764 500,00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415 042,00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415 042,00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415 042,00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415 042,00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329 700,00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329 700,00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329 700,00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329 700,00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3 164 600,00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3 164 600,00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3 164 600,00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3 164 600,00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5 025 631,65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19 510,83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19 510,83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19 510,83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19 510,83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19 510,83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19 510,83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19 510,83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1 082 297,00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1 082 297,00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1 082 297,00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1 082 297,00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1 082 297,00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1 082 297,00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1 082 297,00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3 913 592,68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3 861 683,75</w:t>
            </w:r>
          </w:p>
        </w:tc>
      </w:tr>
      <w:tr w:rsidR="00D0133F" w:rsidRPr="00F5579F" w:rsidTr="00673C18">
        <w:trPr>
          <w:trHeight w:val="157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3 861 683,75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3 861 683,75</w:t>
            </w:r>
          </w:p>
        </w:tc>
      </w:tr>
      <w:tr w:rsidR="00D0133F" w:rsidRPr="00F5579F" w:rsidTr="00673C18">
        <w:trPr>
          <w:trHeight w:val="126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3 861 683,75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3 861 683,75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3 861 683,75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51 908,93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51 908,93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51 908,93</w:t>
            </w:r>
          </w:p>
        </w:tc>
      </w:tr>
      <w:tr w:rsidR="00D0133F" w:rsidRPr="00F5579F" w:rsidTr="00673C18">
        <w:trPr>
          <w:trHeight w:val="252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51 908,93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51 908,93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51 908,93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10 231,14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10 231,14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10 231,14</w:t>
            </w:r>
          </w:p>
        </w:tc>
      </w:tr>
      <w:tr w:rsidR="00D0133F" w:rsidRPr="00F5579F" w:rsidTr="00D0133F">
        <w:trPr>
          <w:trHeight w:val="7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10 231,14</w:t>
            </w:r>
          </w:p>
        </w:tc>
      </w:tr>
      <w:tr w:rsidR="00D0133F" w:rsidRPr="00F5579F" w:rsidTr="00D0133F">
        <w:trPr>
          <w:trHeight w:val="323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10 231,14</w:t>
            </w:r>
          </w:p>
        </w:tc>
      </w:tr>
      <w:tr w:rsidR="00D0133F" w:rsidRPr="00F5579F" w:rsidTr="00D0133F">
        <w:trPr>
          <w:trHeight w:val="322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10 231,14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10 231,14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83 220,00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83 220,00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83 220,00</w:t>
            </w:r>
          </w:p>
        </w:tc>
      </w:tr>
      <w:tr w:rsidR="00D0133F" w:rsidRPr="00F5579F" w:rsidTr="00D0133F">
        <w:trPr>
          <w:trHeight w:val="177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83 220,00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83 220,00</w:t>
            </w:r>
          </w:p>
        </w:tc>
      </w:tr>
      <w:tr w:rsidR="00D0133F" w:rsidRPr="00F5579F" w:rsidTr="00673C18">
        <w:trPr>
          <w:trHeight w:val="63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83 220,00</w:t>
            </w:r>
          </w:p>
        </w:tc>
      </w:tr>
      <w:tr w:rsidR="00D0133F" w:rsidRPr="00F5579F" w:rsidTr="00D0133F">
        <w:trPr>
          <w:trHeight w:val="244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83 220,00</w:t>
            </w:r>
          </w:p>
        </w:tc>
      </w:tr>
      <w:tr w:rsidR="00D0133F" w:rsidRPr="00F5579F" w:rsidTr="00D0133F">
        <w:trPr>
          <w:trHeight w:val="7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83 220,00</w:t>
            </w:r>
          </w:p>
        </w:tc>
      </w:tr>
      <w:tr w:rsidR="00D0133F" w:rsidRPr="00F5579F" w:rsidTr="00D0133F">
        <w:trPr>
          <w:trHeight w:val="158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579F">
              <w:rPr>
                <w:bCs/>
                <w:color w:val="000000"/>
                <w:sz w:val="20"/>
                <w:szCs w:val="20"/>
              </w:rPr>
              <w:t>6 381 060,00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6 381 060,00</w:t>
            </w:r>
          </w:p>
        </w:tc>
      </w:tr>
      <w:tr w:rsidR="00D0133F" w:rsidRPr="00F5579F" w:rsidTr="00673C18">
        <w:trPr>
          <w:trHeight w:val="94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6 381 060,00</w:t>
            </w:r>
          </w:p>
        </w:tc>
      </w:tr>
      <w:tr w:rsidR="00D0133F" w:rsidRPr="00F5579F" w:rsidTr="00673C18">
        <w:trPr>
          <w:trHeight w:val="1267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6 381 060,00</w:t>
            </w:r>
          </w:p>
        </w:tc>
      </w:tr>
      <w:tr w:rsidR="00D0133F" w:rsidRPr="00F5579F" w:rsidTr="00D0133F">
        <w:trPr>
          <w:trHeight w:val="687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 w:rsidRPr="00F5579F">
              <w:rPr>
                <w:color w:val="000000"/>
                <w:sz w:val="20"/>
                <w:szCs w:val="20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6 381 060,00</w:t>
            </w:r>
          </w:p>
        </w:tc>
      </w:tr>
      <w:tr w:rsidR="00D0133F" w:rsidRPr="00F5579F" w:rsidTr="00673C18">
        <w:trPr>
          <w:trHeight w:val="1190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6 381 060,00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6 381 060,00</w:t>
            </w:r>
          </w:p>
        </w:tc>
      </w:tr>
      <w:tr w:rsidR="00D0133F" w:rsidRPr="00F5579F" w:rsidTr="00673C18">
        <w:trPr>
          <w:trHeight w:val="315"/>
        </w:trPr>
        <w:tc>
          <w:tcPr>
            <w:tcW w:w="455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both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6 381 060,00</w:t>
            </w:r>
          </w:p>
        </w:tc>
      </w:tr>
    </w:tbl>
    <w:p w:rsidR="00D0133F" w:rsidRPr="00F5579F" w:rsidRDefault="00D0133F" w:rsidP="00D0133F">
      <w:pPr>
        <w:jc w:val="both"/>
        <w:rPr>
          <w:sz w:val="20"/>
          <w:szCs w:val="20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2977"/>
        <w:gridCol w:w="2267"/>
      </w:tblGrid>
      <w:tr w:rsidR="00D0133F" w:rsidRPr="00F5579F" w:rsidTr="00D0133F">
        <w:trPr>
          <w:trHeight w:val="9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ind w:firstLineChars="900" w:firstLine="1800"/>
              <w:jc w:val="right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Приложение 3</w:t>
            </w:r>
            <w:r w:rsidRPr="00F5579F">
              <w:rPr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F5579F">
              <w:rPr>
                <w:color w:val="000000"/>
                <w:sz w:val="20"/>
                <w:szCs w:val="20"/>
              </w:rPr>
              <w:br/>
              <w:t xml:space="preserve">Аликовского района Чувашской Республики </w:t>
            </w:r>
            <w:r w:rsidRPr="00F5579F">
              <w:rPr>
                <w:color w:val="000000"/>
                <w:sz w:val="20"/>
                <w:szCs w:val="20"/>
              </w:rPr>
              <w:br/>
              <w:t>"Об исполнении  бюджета  Аликовского района за I квартал 2021 года"</w:t>
            </w:r>
          </w:p>
        </w:tc>
      </w:tr>
      <w:tr w:rsidR="00D0133F" w:rsidRPr="00F5579F" w:rsidTr="00D0133F">
        <w:trPr>
          <w:trHeight w:val="43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79F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F5579F">
              <w:rPr>
                <w:b/>
                <w:bCs/>
                <w:color w:val="000000"/>
                <w:sz w:val="20"/>
                <w:szCs w:val="20"/>
              </w:rPr>
              <w:br/>
              <w:t xml:space="preserve"> внутреннего финансирования дефицита бюджета</w:t>
            </w:r>
            <w:r w:rsidRPr="00F5579F">
              <w:rPr>
                <w:b/>
                <w:bCs/>
                <w:color w:val="000000"/>
                <w:sz w:val="20"/>
                <w:szCs w:val="20"/>
              </w:rPr>
              <w:br/>
              <w:t>Чувашской Республики за I квартал 2021 года</w:t>
            </w:r>
          </w:p>
        </w:tc>
      </w:tr>
      <w:tr w:rsidR="00D0133F" w:rsidRPr="00F5579F" w:rsidTr="00D0133F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33F" w:rsidRPr="00F5579F" w:rsidRDefault="00D0133F" w:rsidP="00673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33F" w:rsidRPr="00F5579F" w:rsidRDefault="00D0133F" w:rsidP="00673C18">
            <w:pPr>
              <w:jc w:val="right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0133F" w:rsidRPr="00F5579F" w:rsidTr="00D0133F">
        <w:trPr>
          <w:trHeight w:val="81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0133F" w:rsidRPr="00F5579F" w:rsidTr="00D0133F">
        <w:trPr>
          <w:trHeight w:val="158"/>
        </w:trPr>
        <w:tc>
          <w:tcPr>
            <w:tcW w:w="43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right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11 757 802,43</w:t>
            </w:r>
          </w:p>
        </w:tc>
      </w:tr>
      <w:tr w:rsidR="00D0133F" w:rsidRPr="00F5579F" w:rsidTr="00D0133F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99201050000000000000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right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11 757 802,43</w:t>
            </w:r>
          </w:p>
        </w:tc>
      </w:tr>
      <w:tr w:rsidR="00D0133F" w:rsidRPr="00F5579F" w:rsidTr="00D0133F">
        <w:trPr>
          <w:trHeight w:val="134"/>
        </w:trPr>
        <w:tc>
          <w:tcPr>
            <w:tcW w:w="43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99201050201000000510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right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-93 668 666,19</w:t>
            </w:r>
          </w:p>
        </w:tc>
      </w:tr>
      <w:tr w:rsidR="00D0133F" w:rsidRPr="00F5579F" w:rsidTr="00D0133F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99201050201050000510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right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-93 668 666,19</w:t>
            </w:r>
          </w:p>
        </w:tc>
      </w:tr>
      <w:tr w:rsidR="00D0133F" w:rsidRPr="00F5579F" w:rsidTr="00D0133F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99201050201000000610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right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105 426 468,62</w:t>
            </w:r>
          </w:p>
        </w:tc>
      </w:tr>
      <w:tr w:rsidR="00D0133F" w:rsidRPr="00F5579F" w:rsidTr="00D0133F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center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99201050201050000610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0133F" w:rsidRPr="00F5579F" w:rsidRDefault="00D0133F" w:rsidP="00673C18">
            <w:pPr>
              <w:jc w:val="right"/>
              <w:rPr>
                <w:color w:val="000000"/>
                <w:sz w:val="20"/>
                <w:szCs w:val="20"/>
              </w:rPr>
            </w:pPr>
            <w:r w:rsidRPr="00F5579F">
              <w:rPr>
                <w:color w:val="000000"/>
                <w:sz w:val="20"/>
                <w:szCs w:val="20"/>
              </w:rPr>
              <w:t>105 426 468,62</w:t>
            </w:r>
          </w:p>
        </w:tc>
      </w:tr>
    </w:tbl>
    <w:p w:rsidR="00D0133F" w:rsidRPr="00F5579F" w:rsidRDefault="00D0133F" w:rsidP="00D0133F">
      <w:pPr>
        <w:jc w:val="both"/>
        <w:rPr>
          <w:sz w:val="20"/>
          <w:szCs w:val="20"/>
        </w:rPr>
      </w:pPr>
    </w:p>
    <w:p w:rsidR="00D0133F" w:rsidRPr="00F5579F" w:rsidRDefault="00D0133F" w:rsidP="00D0133F">
      <w:pPr>
        <w:jc w:val="both"/>
        <w:rPr>
          <w:sz w:val="20"/>
          <w:szCs w:val="20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509"/>
        <w:gridCol w:w="1631"/>
        <w:gridCol w:w="3166"/>
        <w:gridCol w:w="2322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A61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A61137">
              <w:rPr>
                <w:sz w:val="18"/>
                <w:szCs w:val="18"/>
              </w:rPr>
              <w:t>16.04</w:t>
            </w:r>
            <w:r w:rsidR="006F62D8">
              <w:rPr>
                <w:sz w:val="18"/>
                <w:szCs w:val="18"/>
              </w:rPr>
              <w:t>.202</w:t>
            </w:r>
            <w:r w:rsidR="0020671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D0133F">
      <w:pPr>
        <w:rPr>
          <w:sz w:val="22"/>
          <w:szCs w:val="22"/>
        </w:rPr>
      </w:pPr>
    </w:p>
    <w:sectPr w:rsidR="002C0F64" w:rsidSect="00D0133F">
      <w:pgSz w:w="11906" w:h="16838"/>
      <w:pgMar w:top="1134" w:right="567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EC" w:rsidRDefault="00926BEC" w:rsidP="00F23871">
      <w:r>
        <w:separator/>
      </w:r>
    </w:p>
  </w:endnote>
  <w:endnote w:type="continuationSeparator" w:id="0">
    <w:p w:rsidR="00926BEC" w:rsidRDefault="00926BEC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2C0F64" w:rsidRDefault="000F1E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F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C0F64" w:rsidRDefault="002C0F6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EC" w:rsidRDefault="00926BEC" w:rsidP="00F23871">
      <w:r>
        <w:separator/>
      </w:r>
    </w:p>
  </w:footnote>
  <w:footnote w:type="continuationSeparator" w:id="0">
    <w:p w:rsidR="00926BEC" w:rsidRDefault="00926BEC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37" w:rsidRDefault="00A6113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A1F10">
      <w:rPr>
        <w:noProof/>
      </w:rPr>
      <w:t>8</w:t>
    </w:r>
    <w:r>
      <w:fldChar w:fldCharType="end"/>
    </w:r>
  </w:p>
  <w:p w:rsidR="00A61137" w:rsidRDefault="00A6113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CA404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CA54589"/>
    <w:multiLevelType w:val="hybridMultilevel"/>
    <w:tmpl w:val="4008D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C1067"/>
    <w:multiLevelType w:val="hybridMultilevel"/>
    <w:tmpl w:val="9612CBCC"/>
    <w:lvl w:ilvl="0" w:tplc="2ED2B1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2E64FA"/>
    <w:multiLevelType w:val="hybridMultilevel"/>
    <w:tmpl w:val="ED8CB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A5748D"/>
    <w:multiLevelType w:val="hybridMultilevel"/>
    <w:tmpl w:val="73AE6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C3643A"/>
    <w:multiLevelType w:val="hybridMultilevel"/>
    <w:tmpl w:val="B2C485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7774B"/>
    <w:multiLevelType w:val="hybridMultilevel"/>
    <w:tmpl w:val="4802CDFC"/>
    <w:lvl w:ilvl="0" w:tplc="51C6A5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C0380"/>
    <w:multiLevelType w:val="hybridMultilevel"/>
    <w:tmpl w:val="D9F0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 w15:restartNumberingAfterBreak="0">
    <w:nsid w:val="4931113D"/>
    <w:multiLevelType w:val="hybridMultilevel"/>
    <w:tmpl w:val="89E474F4"/>
    <w:lvl w:ilvl="0" w:tplc="8E0843EE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BB31D9E"/>
    <w:multiLevelType w:val="hybridMultilevel"/>
    <w:tmpl w:val="EE4A5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625B00"/>
    <w:multiLevelType w:val="hybridMultilevel"/>
    <w:tmpl w:val="5B5C617A"/>
    <w:lvl w:ilvl="0" w:tplc="C310CD3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7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96D25EB"/>
    <w:multiLevelType w:val="hybridMultilevel"/>
    <w:tmpl w:val="D68A0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4"/>
  </w:num>
  <w:num w:numId="10">
    <w:abstractNumId w:val="21"/>
  </w:num>
  <w:num w:numId="11">
    <w:abstractNumId w:val="1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3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"/>
  </w:num>
  <w:num w:numId="19">
    <w:abstractNumId w:val="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8"/>
  </w:num>
  <w:num w:numId="23">
    <w:abstractNumId w:va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F1E56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0671C"/>
    <w:rsid w:val="0022516B"/>
    <w:rsid w:val="002268B0"/>
    <w:rsid w:val="00227ADA"/>
    <w:rsid w:val="0026003A"/>
    <w:rsid w:val="00266A53"/>
    <w:rsid w:val="00274CA3"/>
    <w:rsid w:val="002910F6"/>
    <w:rsid w:val="00295E85"/>
    <w:rsid w:val="002A1F10"/>
    <w:rsid w:val="002A55FC"/>
    <w:rsid w:val="002C0F64"/>
    <w:rsid w:val="002D498D"/>
    <w:rsid w:val="0031116C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D36C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10B3"/>
    <w:rsid w:val="00604E95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505C"/>
    <w:rsid w:val="008F65AE"/>
    <w:rsid w:val="008F7267"/>
    <w:rsid w:val="00906BF8"/>
    <w:rsid w:val="00925471"/>
    <w:rsid w:val="00926BEC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61137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68A3"/>
    <w:rsid w:val="00B81DE4"/>
    <w:rsid w:val="00B85A2F"/>
    <w:rsid w:val="00BC5023"/>
    <w:rsid w:val="00C1309B"/>
    <w:rsid w:val="00C217FB"/>
    <w:rsid w:val="00C351EB"/>
    <w:rsid w:val="00C37415"/>
    <w:rsid w:val="00C53805"/>
    <w:rsid w:val="00C668F2"/>
    <w:rsid w:val="00CA0236"/>
    <w:rsid w:val="00CA404D"/>
    <w:rsid w:val="00CB516C"/>
    <w:rsid w:val="00CC1652"/>
    <w:rsid w:val="00CD7D2C"/>
    <w:rsid w:val="00D0133F"/>
    <w:rsid w:val="00D17BEF"/>
    <w:rsid w:val="00D248D1"/>
    <w:rsid w:val="00D77AFE"/>
    <w:rsid w:val="00D83D9E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C3E0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uiPriority w:val="99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uiPriority w:val="99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uiPriority w:val="99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uiPriority w:val="39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paragraph" w:customStyle="1" w:styleId="affffff7">
    <w:basedOn w:val="a"/>
    <w:next w:val="a7"/>
    <w:qFormat/>
    <w:rsid w:val="00D0133F"/>
    <w:pPr>
      <w:jc w:val="center"/>
    </w:pPr>
    <w:rPr>
      <w:b/>
      <w:bCs/>
      <w:sz w:val="32"/>
    </w:rPr>
  </w:style>
  <w:style w:type="paragraph" w:customStyle="1" w:styleId="61">
    <w:name w:val="Абзац списка6"/>
    <w:basedOn w:val="a"/>
    <w:rsid w:val="00D01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52">
    <w:name w:val="Обычный5"/>
    <w:rsid w:val="00D0133F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D0133F"/>
    <w:pPr>
      <w:suppressAutoHyphens/>
      <w:ind w:left="709"/>
      <w:jc w:val="both"/>
    </w:pPr>
    <w:rPr>
      <w:sz w:val="28"/>
      <w:szCs w:val="20"/>
      <w:lang w:eastAsia="zh-CN"/>
    </w:rPr>
  </w:style>
  <w:style w:type="paragraph" w:customStyle="1" w:styleId="xl213">
    <w:name w:val="xl213"/>
    <w:basedOn w:val="a"/>
    <w:rsid w:val="00D0133F"/>
    <w:pP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D0133F"/>
    <w:pPr>
      <w:spacing w:before="100" w:beforeAutospacing="1" w:after="100" w:afterAutospacing="1"/>
    </w:pPr>
  </w:style>
  <w:style w:type="paragraph" w:customStyle="1" w:styleId="xl216">
    <w:name w:val="xl216"/>
    <w:basedOn w:val="a"/>
    <w:rsid w:val="00D0133F"/>
    <w:pP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"/>
    <w:rsid w:val="00D0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D0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D0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D013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D013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D013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3">
    <w:name w:val="xl223"/>
    <w:basedOn w:val="a"/>
    <w:rsid w:val="00D0133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"/>
    <w:rsid w:val="00D0133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D0133F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rsid w:val="00D0133F"/>
    <w:pP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D0133F"/>
    <w:pP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D0133F"/>
    <w:pPr>
      <w:spacing w:before="100" w:beforeAutospacing="1" w:after="100" w:afterAutospacing="1"/>
      <w:jc w:val="right"/>
      <w:textAlignment w:val="center"/>
    </w:pPr>
  </w:style>
  <w:style w:type="paragraph" w:customStyle="1" w:styleId="xl229">
    <w:name w:val="xl229"/>
    <w:basedOn w:val="a"/>
    <w:rsid w:val="00D0133F"/>
    <w:pPr>
      <w:spacing w:before="100" w:beforeAutospacing="1" w:after="100" w:afterAutospacing="1"/>
      <w:ind w:firstLineChars="100" w:firstLine="100"/>
      <w:textAlignment w:val="top"/>
    </w:pPr>
  </w:style>
  <w:style w:type="paragraph" w:customStyle="1" w:styleId="xl230">
    <w:name w:val="xl230"/>
    <w:basedOn w:val="a"/>
    <w:rsid w:val="00D0133F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9D27D-1B62-4113-97DD-23EA834C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11026</Words>
  <Characters>62851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6</cp:revision>
  <dcterms:created xsi:type="dcterms:W3CDTF">2021-04-16T11:06:00Z</dcterms:created>
  <dcterms:modified xsi:type="dcterms:W3CDTF">2021-12-07T12:53:00Z</dcterms:modified>
</cp:coreProperties>
</file>