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6E" w:rsidRDefault="0066504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2D516E" w:rsidRDefault="0066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антинаркотической комиссии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Аликовском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2D516E" w:rsidRDefault="002D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16E" w:rsidRDefault="002D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6E" w:rsidRDefault="008A2F4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="006E08F1">
        <w:rPr>
          <w:rFonts w:ascii="Times New Roman" w:eastAsia="Times New Roman" w:hAnsi="Times New Roman" w:cs="Times New Roman"/>
          <w:lang w:eastAsia="ru-RU"/>
        </w:rPr>
        <w:t xml:space="preserve"> июня</w:t>
      </w:r>
      <w:r w:rsidR="00665040">
        <w:rPr>
          <w:rFonts w:ascii="Times New Roman" w:eastAsia="Times New Roman" w:hAnsi="Times New Roman" w:cs="Times New Roman"/>
          <w:lang w:eastAsia="ru-RU"/>
        </w:rPr>
        <w:t xml:space="preserve"> 2020 года                                                                                           с. Аликово</w:t>
      </w:r>
    </w:p>
    <w:p w:rsidR="002D516E" w:rsidRDefault="002D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16E" w:rsidRDefault="0066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Председательствовал</w:t>
      </w:r>
      <w:r>
        <w:rPr>
          <w:rFonts w:ascii="Times New Roman" w:eastAsia="Times New Roman" w:hAnsi="Times New Roman" w:cs="Times New Roman"/>
          <w:lang w:eastAsia="ru-RU"/>
        </w:rPr>
        <w:t xml:space="preserve">: Куликов А.Н. –глава 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Аликовского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района.</w:t>
      </w:r>
    </w:p>
    <w:p w:rsidR="002D516E" w:rsidRDefault="0066504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Присутствовали</w:t>
      </w:r>
      <w:r>
        <w:rPr>
          <w:rFonts w:ascii="Times New Roman" w:eastAsia="Times New Roman" w:hAnsi="Times New Roman" w:cs="Times New Roman"/>
          <w:lang w:eastAsia="ru-RU"/>
        </w:rPr>
        <w:t xml:space="preserve">: Васильева С.И., </w:t>
      </w:r>
      <w:r w:rsidR="008A2F4C">
        <w:rPr>
          <w:rFonts w:ascii="Times New Roman" w:eastAsia="Times New Roman" w:hAnsi="Times New Roman" w:cs="Times New Roman"/>
          <w:lang w:eastAsia="ru-RU"/>
        </w:rPr>
        <w:t>Никифоров И. П., Петров С.В.</w:t>
      </w:r>
      <w:r>
        <w:rPr>
          <w:rFonts w:ascii="Times New Roman" w:eastAsia="Times New Roman" w:hAnsi="Times New Roman" w:cs="Times New Roman"/>
          <w:lang w:eastAsia="ru-RU"/>
        </w:rPr>
        <w:t>, Л</w:t>
      </w:r>
      <w:r w:rsidR="008A2F4C">
        <w:rPr>
          <w:rFonts w:ascii="Times New Roman" w:eastAsia="Times New Roman" w:hAnsi="Times New Roman" w:cs="Times New Roman"/>
          <w:lang w:eastAsia="ru-RU"/>
        </w:rPr>
        <w:t>еонтьева М. М., Семенова А.Г., Степанова Г.С., Федорова Т.Ю.,</w:t>
      </w:r>
      <w:r>
        <w:rPr>
          <w:rFonts w:ascii="Times New Roman" w:eastAsia="Times New Roman" w:hAnsi="Times New Roman" w:cs="Times New Roman"/>
          <w:lang w:eastAsia="ru-RU"/>
        </w:rPr>
        <w:t xml:space="preserve"> Павлов П.П.</w:t>
      </w:r>
      <w:r w:rsidR="008A2F4C">
        <w:rPr>
          <w:rFonts w:ascii="Times New Roman" w:eastAsia="Times New Roman" w:hAnsi="Times New Roman" w:cs="Times New Roman"/>
          <w:lang w:eastAsia="ru-RU"/>
        </w:rPr>
        <w:t>, Мартынова Е.В., Протоиерей Виктор Муравьев.</w:t>
      </w:r>
    </w:p>
    <w:p w:rsidR="002D516E" w:rsidRDefault="0066504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Отсутствовал по уважительной причине:</w:t>
      </w:r>
      <w:r w:rsidR="0059353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Волкова И.В.</w:t>
      </w:r>
    </w:p>
    <w:p w:rsidR="002D516E" w:rsidRDefault="0066504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Приглашенные: </w:t>
      </w:r>
      <w:r w:rsidR="008A2F4C">
        <w:rPr>
          <w:rFonts w:ascii="Times New Roman" w:eastAsia="Times New Roman" w:hAnsi="Times New Roman" w:cs="Times New Roman"/>
          <w:lang w:eastAsia="ru-RU"/>
        </w:rPr>
        <w:t>Ефимов В.М., Гордеев В.К.</w:t>
      </w:r>
    </w:p>
    <w:p w:rsidR="002D516E" w:rsidRDefault="002D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16E" w:rsidRDefault="0066504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D516E" w:rsidRDefault="00665040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Ход заседания.</w:t>
      </w:r>
    </w:p>
    <w:p w:rsidR="002D516E" w:rsidRDefault="0066504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p w:rsidR="002D516E" w:rsidRDefault="002D516E">
      <w:pPr>
        <w:spacing w:after="0"/>
        <w:jc w:val="both"/>
        <w:rPr>
          <w:rFonts w:ascii="Times New Roman" w:hAnsi="Times New Roman" w:cs="Times New Roman"/>
          <w:b/>
        </w:rPr>
      </w:pPr>
    </w:p>
    <w:p w:rsidR="002D516E" w:rsidRPr="006A47C5" w:rsidRDefault="00665040" w:rsidP="006A47C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</w:t>
      </w:r>
      <w:r w:rsidRPr="00665040">
        <w:rPr>
          <w:rFonts w:ascii="Times New Roman" w:hAnsi="Times New Roman" w:cs="Times New Roman"/>
          <w:b/>
        </w:rPr>
        <w:t xml:space="preserve">. </w:t>
      </w:r>
      <w:r w:rsidR="006A47C5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6A47C5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6A47C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6A47C5">
        <w:rPr>
          <w:rFonts w:ascii="Times New Roman" w:hAnsi="Times New Roman" w:cs="Times New Roman"/>
          <w:b/>
          <w:sz w:val="24"/>
          <w:szCs w:val="24"/>
        </w:rPr>
        <w:t>Ефремкасинском</w:t>
      </w:r>
      <w:proofErr w:type="spellEnd"/>
      <w:r w:rsidRPr="00665040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 принимаемых мерах по противодействию злоупотреблению наркотических средств и психотропных веществ.</w:t>
      </w:r>
      <w:proofErr w:type="gramEnd"/>
    </w:p>
    <w:p w:rsidR="002D516E" w:rsidRDefault="00665040">
      <w:pPr>
        <w:spacing w:after="0" w:line="240" w:lineRule="auto"/>
        <w:ind w:firstLine="709"/>
        <w:jc w:val="both"/>
      </w:pPr>
      <w:r w:rsidRPr="00665040">
        <w:rPr>
          <w:rFonts w:ascii="Times New Roman" w:hAnsi="Times New Roman" w:cs="Times New Roman"/>
          <w:i/>
        </w:rPr>
        <w:t xml:space="preserve">(Отв.: </w:t>
      </w:r>
      <w:r w:rsidR="006A47C5">
        <w:rPr>
          <w:rFonts w:ascii="Times New Roman" w:hAnsi="Times New Roman" w:cs="Times New Roman"/>
          <w:i/>
        </w:rPr>
        <w:t>Ефимов Вячеслав Михайлович</w:t>
      </w:r>
      <w:r w:rsidRPr="00665040">
        <w:rPr>
          <w:rFonts w:ascii="Times New Roman" w:hAnsi="Times New Roman" w:cs="Times New Roman"/>
          <w:i/>
        </w:rPr>
        <w:t xml:space="preserve"> —</w:t>
      </w:r>
      <w:r w:rsidR="00D751BE">
        <w:rPr>
          <w:rFonts w:ascii="Times New Roman" w:hAnsi="Times New Roman" w:cs="Times New Roman"/>
          <w:i/>
          <w:color w:val="000000"/>
        </w:rPr>
        <w:t xml:space="preserve"> глава </w:t>
      </w:r>
      <w:proofErr w:type="spellStart"/>
      <w:r w:rsidR="00D751BE">
        <w:rPr>
          <w:rFonts w:ascii="Times New Roman" w:hAnsi="Times New Roman" w:cs="Times New Roman"/>
          <w:i/>
          <w:color w:val="000000"/>
        </w:rPr>
        <w:t>Ефремкасинского</w:t>
      </w:r>
      <w:proofErr w:type="spellEnd"/>
      <w:r w:rsidRPr="00665040">
        <w:rPr>
          <w:rFonts w:ascii="Times New Roman" w:hAnsi="Times New Roman" w:cs="Times New Roman"/>
          <w:i/>
          <w:color w:val="000000"/>
        </w:rPr>
        <w:t xml:space="preserve"> сельского поселения </w:t>
      </w:r>
      <w:proofErr w:type="spellStart"/>
      <w:r w:rsidRPr="00665040">
        <w:rPr>
          <w:rFonts w:ascii="Times New Roman" w:hAnsi="Times New Roman" w:cs="Times New Roman"/>
          <w:i/>
        </w:rPr>
        <w:t>Аликовского</w:t>
      </w:r>
      <w:proofErr w:type="spellEnd"/>
      <w:r w:rsidRPr="00665040">
        <w:rPr>
          <w:rFonts w:ascii="Times New Roman" w:hAnsi="Times New Roman" w:cs="Times New Roman"/>
          <w:i/>
        </w:rPr>
        <w:t xml:space="preserve"> района</w:t>
      </w:r>
      <w:r w:rsidRPr="00665040">
        <w:rPr>
          <w:rFonts w:ascii="Times New Roman" w:hAnsi="Times New Roman" w:cs="Times New Roman"/>
          <w:b/>
          <w:i/>
        </w:rPr>
        <w:t>).</w:t>
      </w:r>
    </w:p>
    <w:p w:rsidR="002D516E" w:rsidRDefault="00665040">
      <w:pPr>
        <w:tabs>
          <w:tab w:val="left" w:pos="502"/>
        </w:tabs>
        <w:spacing w:after="0" w:line="240" w:lineRule="auto"/>
        <w:ind w:firstLine="709"/>
        <w:jc w:val="both"/>
      </w:pPr>
      <w:bookmarkStart w:id="0" w:name="__DdeLink__2687_3818175509"/>
      <w:r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bookmarkEnd w:id="0"/>
    </w:p>
    <w:p w:rsidR="002D516E" w:rsidRDefault="0066504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1.1. Принять к сведению информацию</w:t>
      </w:r>
      <w:r w:rsidR="001E2ACB">
        <w:rPr>
          <w:rFonts w:ascii="Times New Roman" w:hAnsi="Times New Roman" w:cs="Times New Roman"/>
          <w:sz w:val="24"/>
          <w:szCs w:val="24"/>
        </w:rPr>
        <w:t xml:space="preserve"> </w:t>
      </w:r>
      <w:r w:rsidR="00244433">
        <w:rPr>
          <w:rFonts w:ascii="Times New Roman" w:hAnsi="Times New Roman" w:cs="Times New Roman"/>
          <w:sz w:val="24"/>
          <w:szCs w:val="24"/>
        </w:rPr>
        <w:t>Ефимова В.М.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244433">
        <w:rPr>
          <w:rFonts w:ascii="Times New Roman" w:hAnsi="Times New Roman" w:cs="Times New Roman"/>
          <w:color w:val="000000"/>
        </w:rPr>
        <w:t xml:space="preserve">главы </w:t>
      </w:r>
      <w:proofErr w:type="spellStart"/>
      <w:r w:rsidR="00244433">
        <w:rPr>
          <w:rFonts w:ascii="Times New Roman" w:hAnsi="Times New Roman" w:cs="Times New Roman"/>
          <w:color w:val="000000"/>
        </w:rPr>
        <w:t>Ефремкасинского</w:t>
      </w:r>
      <w:proofErr w:type="spellEnd"/>
      <w:r w:rsidRPr="00665040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665040">
        <w:rPr>
          <w:rFonts w:ascii="Times New Roman" w:hAnsi="Times New Roman" w:cs="Times New Roman"/>
        </w:rPr>
        <w:t>Аликовского</w:t>
      </w:r>
      <w:proofErr w:type="spellEnd"/>
      <w:r w:rsidRPr="00665040">
        <w:rPr>
          <w:rFonts w:ascii="Times New Roman" w:hAnsi="Times New Roman" w:cs="Times New Roman"/>
        </w:rPr>
        <w:t xml:space="preserve"> района</w:t>
      </w:r>
      <w:r w:rsidRPr="00665040">
        <w:rPr>
          <w:rFonts w:ascii="Times New Roman" w:hAnsi="Times New Roman" w:cs="Times New Roman"/>
          <w:b/>
        </w:rPr>
        <w:t>.</w:t>
      </w:r>
    </w:p>
    <w:p w:rsidR="002D516E" w:rsidRDefault="001E2AC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 Рекомендовать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Ефремкасинского</w:t>
      </w:r>
      <w:proofErr w:type="spellEnd"/>
      <w:r w:rsidR="00665040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:rsidR="002D516E" w:rsidRDefault="0066504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1.2.1. Продолжить реализацию основных мероприятий районной подпрограммы «Профилактика незаконного потребления наркотических средств и психотропных веществ, наркомании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</w:t>
      </w:r>
      <w:r w:rsidR="00190C18"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 w:rsidR="00190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районе Чувашской Республики» муниципальной программы «Обеспечение общественного порядка и противодействие преступности» на 2019-2035 годы». </w:t>
      </w:r>
    </w:p>
    <w:p w:rsidR="002D516E" w:rsidRDefault="00665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Информировать население сельских поселений о действующих «телефонах доверия» правоохранительных органов и наркологической службы Министерства здравоохранения Чувашии, используя возможности средств массовой информации, общественного транспорта и других мест массового скопления граждан. При получении информации о лицах, занимающихся незаконным хранением, транспортировкой, изготовлением и распространением наркотических веществ 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психотропных веществ, оперативно направлять ее для проверки и принятия мер в правоохранительные органы.</w:t>
      </w:r>
    </w:p>
    <w:p w:rsidR="001969DC" w:rsidRPr="001969DC" w:rsidRDefault="00F1219E" w:rsidP="0019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1969DC" w:rsidRPr="001969DC">
        <w:rPr>
          <w:rFonts w:ascii="Times New Roman" w:hAnsi="Times New Roman" w:cs="Times New Roman"/>
          <w:sz w:val="24"/>
          <w:szCs w:val="24"/>
        </w:rPr>
        <w:t>Вовлекать молодёжь, проживающую на территории</w:t>
      </w:r>
      <w:r w:rsidR="001969DC">
        <w:rPr>
          <w:rFonts w:ascii="Times New Roman" w:hAnsi="Times New Roman" w:cs="Times New Roman"/>
          <w:sz w:val="24"/>
          <w:szCs w:val="24"/>
        </w:rPr>
        <w:t xml:space="preserve"> </w:t>
      </w:r>
      <w:r w:rsidR="001969DC" w:rsidRPr="001969DC">
        <w:rPr>
          <w:rFonts w:ascii="Times New Roman" w:hAnsi="Times New Roman" w:cs="Times New Roman"/>
          <w:sz w:val="24"/>
          <w:szCs w:val="24"/>
        </w:rPr>
        <w:t>сельского поселения в различные мероприятия постоянно.</w:t>
      </w:r>
    </w:p>
    <w:p w:rsidR="00F1219E" w:rsidRDefault="001969DC" w:rsidP="001969D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1.3</w:t>
      </w:r>
      <w:r w:rsidRPr="001969DC">
        <w:rPr>
          <w:rFonts w:ascii="Times New Roman" w:hAnsi="Times New Roman" w:cs="Times New Roman"/>
          <w:sz w:val="24"/>
          <w:szCs w:val="24"/>
        </w:rPr>
        <w:t>. Сроки исполнения: постоянно, инф</w:t>
      </w:r>
      <w:r w:rsidR="005F381E">
        <w:rPr>
          <w:rFonts w:ascii="Times New Roman" w:hAnsi="Times New Roman" w:cs="Times New Roman"/>
          <w:sz w:val="24"/>
          <w:szCs w:val="24"/>
        </w:rPr>
        <w:t>ормацию представить до 1 марта 2022</w:t>
      </w:r>
      <w:r w:rsidRPr="001969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516E" w:rsidRDefault="00665040">
      <w:pPr>
        <w:pStyle w:val="a8"/>
        <w:spacing w:after="0" w:line="240" w:lineRule="auto"/>
        <w:ind w:left="502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650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6CA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FA6CAC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FA6CA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FA6CAC">
        <w:rPr>
          <w:rFonts w:ascii="Times New Roman" w:hAnsi="Times New Roman" w:cs="Times New Roman"/>
          <w:b/>
          <w:sz w:val="24"/>
          <w:szCs w:val="24"/>
        </w:rPr>
        <w:t>Крымзарайкинском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 принимаемых мерах по противодействию злоупотреблению наркотических средств и психотропных веществ.</w:t>
      </w:r>
    </w:p>
    <w:p w:rsidR="002D516E" w:rsidRDefault="0066504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</w:rPr>
        <w:t>(Отв.:</w:t>
      </w:r>
      <w:r w:rsidR="00FA6CAC">
        <w:rPr>
          <w:rFonts w:ascii="Times New Roman" w:hAnsi="Times New Roman" w:cs="Times New Roman"/>
          <w:i/>
          <w:color w:val="000000"/>
        </w:rPr>
        <w:t xml:space="preserve"> Гордеев Валериан </w:t>
      </w:r>
      <w:proofErr w:type="spellStart"/>
      <w:r w:rsidR="00FA6CAC">
        <w:rPr>
          <w:rFonts w:ascii="Times New Roman" w:hAnsi="Times New Roman" w:cs="Times New Roman"/>
          <w:i/>
          <w:color w:val="000000"/>
        </w:rPr>
        <w:t>Ксенофонтович</w:t>
      </w:r>
      <w:proofErr w:type="spellEnd"/>
      <w:r w:rsidR="00FA6CAC">
        <w:rPr>
          <w:rFonts w:ascii="Times New Roman" w:hAnsi="Times New Roman" w:cs="Times New Roman"/>
          <w:i/>
          <w:color w:val="000000"/>
        </w:rPr>
        <w:t xml:space="preserve"> — глава </w:t>
      </w:r>
      <w:proofErr w:type="spellStart"/>
      <w:r w:rsidR="00FA6CAC">
        <w:rPr>
          <w:rFonts w:ascii="Times New Roman" w:hAnsi="Times New Roman" w:cs="Times New Roman"/>
          <w:i/>
          <w:color w:val="000000"/>
        </w:rPr>
        <w:t>Крымзарайкинского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color w:val="000000"/>
        </w:rPr>
        <w:t>Аликовского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района).</w:t>
      </w:r>
    </w:p>
    <w:p w:rsidR="002D516E" w:rsidRDefault="0066504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D516E" w:rsidRDefault="0066504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Принять к св</w:t>
      </w:r>
      <w:r w:rsidR="00FA6CAC">
        <w:rPr>
          <w:rFonts w:ascii="Times New Roman" w:hAnsi="Times New Roman" w:cs="Times New Roman"/>
          <w:sz w:val="24"/>
          <w:szCs w:val="24"/>
        </w:rPr>
        <w:t xml:space="preserve">едению информацию Гордеева В.К.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A6CA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FA6CAC">
        <w:rPr>
          <w:rFonts w:ascii="Times New Roman" w:hAnsi="Times New Roman" w:cs="Times New Roman"/>
          <w:sz w:val="24"/>
          <w:szCs w:val="24"/>
        </w:rPr>
        <w:t>Крымзарайкинского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516E" w:rsidRDefault="0066504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 Рекомендовать г</w:t>
      </w:r>
      <w:r w:rsidR="00AE63C4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proofErr w:type="spellStart"/>
      <w:r w:rsidR="00AE63C4">
        <w:rPr>
          <w:rFonts w:ascii="Times New Roman" w:hAnsi="Times New Roman" w:cs="Times New Roman"/>
          <w:sz w:val="24"/>
          <w:szCs w:val="24"/>
        </w:rPr>
        <w:t>Кры</w:t>
      </w:r>
      <w:r w:rsidR="00FA6CAC">
        <w:rPr>
          <w:rFonts w:ascii="Times New Roman" w:hAnsi="Times New Roman" w:cs="Times New Roman"/>
          <w:sz w:val="24"/>
          <w:szCs w:val="24"/>
        </w:rPr>
        <w:t>мзарайкинского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D516E" w:rsidRDefault="0066504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2.2.1. Продолжить реализацию основных мероприятий районной подпрограммы «Профилактика незаконного потребления наркотических средств и психотропных веществ, наркомании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«Обеспечение общественного порядка и противодействие преступности» на 2019-2035 годы»</w:t>
      </w:r>
    </w:p>
    <w:p w:rsidR="002D516E" w:rsidRDefault="0066504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2.2.2. Информировать население сельских поселений о действующих «телефонах доверия» правоохранительных органов и наркологической службы Министерства здравоохранения Чувашии, используя возможности средств массовой информации, общественного транспорта и других мест массового скопления граждан. При получении информации о лицах, занимающихся незаконным хранением, транспортировкой, изготовлением и распространением наркотических веществ 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психотропных веществ, оперативно направлять ее для проверки и принятия мер в правоохранительные органы.</w:t>
      </w:r>
    </w:p>
    <w:p w:rsidR="002D516E" w:rsidRDefault="0066504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2.2.3. Вовлекать молодёжь, проживающую на территории сельского п</w:t>
      </w:r>
      <w:r w:rsidR="00AE63C4">
        <w:rPr>
          <w:rFonts w:ascii="Times New Roman" w:hAnsi="Times New Roman" w:cs="Times New Roman"/>
          <w:sz w:val="24"/>
          <w:szCs w:val="24"/>
        </w:rPr>
        <w:t>оселения, в районных спортивно-</w:t>
      </w:r>
      <w:r>
        <w:rPr>
          <w:rFonts w:ascii="Times New Roman" w:hAnsi="Times New Roman" w:cs="Times New Roman"/>
          <w:sz w:val="24"/>
          <w:szCs w:val="24"/>
        </w:rPr>
        <w:t>массовых мероприятиях не менее 3 раз в год.</w:t>
      </w:r>
    </w:p>
    <w:p w:rsidR="002D516E" w:rsidRDefault="0066504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 Сроки исполнения: постоянно, информац</w:t>
      </w:r>
      <w:r w:rsidR="005F381E">
        <w:rPr>
          <w:rFonts w:ascii="Times New Roman" w:hAnsi="Times New Roman" w:cs="Times New Roman"/>
          <w:sz w:val="24"/>
          <w:szCs w:val="24"/>
        </w:rPr>
        <w:t>ию представить до 1 марта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516E" w:rsidRDefault="002D516E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93531" w:rsidRDefault="006650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650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93531">
        <w:rPr>
          <w:rFonts w:ascii="Times New Roman" w:hAnsi="Times New Roman" w:cs="Times New Roman"/>
          <w:b/>
          <w:sz w:val="24"/>
          <w:szCs w:val="24"/>
        </w:rPr>
        <w:t xml:space="preserve"> мерах направленных на оздоровление </w:t>
      </w:r>
      <w:proofErr w:type="spellStart"/>
      <w:r w:rsidR="00593531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59353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593531">
        <w:rPr>
          <w:rFonts w:ascii="Times New Roman" w:hAnsi="Times New Roman" w:cs="Times New Roman"/>
          <w:b/>
          <w:sz w:val="24"/>
          <w:szCs w:val="24"/>
        </w:rPr>
        <w:t>Аликовском</w:t>
      </w:r>
      <w:proofErr w:type="spellEnd"/>
      <w:r w:rsidR="00593531">
        <w:rPr>
          <w:rFonts w:ascii="Times New Roman" w:hAnsi="Times New Roman" w:cs="Times New Roman"/>
          <w:b/>
          <w:sz w:val="24"/>
          <w:szCs w:val="24"/>
        </w:rPr>
        <w:t xml:space="preserve"> районе, в числе в рамках реализации Муниципальных программ (</w:t>
      </w:r>
      <w:proofErr w:type="spellStart"/>
      <w:r w:rsidR="00593531">
        <w:rPr>
          <w:rFonts w:ascii="Times New Roman" w:hAnsi="Times New Roman" w:cs="Times New Roman"/>
          <w:b/>
          <w:sz w:val="24"/>
          <w:szCs w:val="24"/>
        </w:rPr>
        <w:t>подпрограм</w:t>
      </w:r>
      <w:proofErr w:type="spellEnd"/>
      <w:r w:rsidR="00593531">
        <w:rPr>
          <w:rFonts w:ascii="Times New Roman" w:hAnsi="Times New Roman" w:cs="Times New Roman"/>
          <w:b/>
          <w:sz w:val="24"/>
          <w:szCs w:val="24"/>
        </w:rPr>
        <w:t xml:space="preserve">) профилактической </w:t>
      </w:r>
      <w:proofErr w:type="spellStart"/>
      <w:r w:rsidR="00593531">
        <w:rPr>
          <w:rFonts w:ascii="Times New Roman" w:hAnsi="Times New Roman" w:cs="Times New Roman"/>
          <w:b/>
          <w:sz w:val="24"/>
          <w:szCs w:val="24"/>
        </w:rPr>
        <w:t>направленностию</w:t>
      </w:r>
      <w:proofErr w:type="spellEnd"/>
    </w:p>
    <w:p w:rsidR="002D516E" w:rsidRDefault="00D95378">
      <w:pPr>
        <w:pStyle w:val="a8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i/>
          <w:lang w:eastAsia="ru-RU"/>
        </w:rPr>
        <w:t>(Отв. Петров С.В.</w:t>
      </w:r>
      <w:r w:rsidR="006650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–</w:t>
      </w:r>
      <w:r w:rsidR="006650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начальника </w:t>
      </w:r>
      <w:r w:rsidR="00665040">
        <w:rPr>
          <w:rFonts w:ascii="Times New Roman" w:eastAsia="Times New Roman" w:hAnsi="Times New Roman" w:cs="Times New Roman"/>
          <w:i/>
          <w:lang w:eastAsia="ru-RU"/>
        </w:rPr>
        <w:t xml:space="preserve">отделения полиции по </w:t>
      </w:r>
      <w:proofErr w:type="spellStart"/>
      <w:r w:rsidR="00665040">
        <w:rPr>
          <w:rFonts w:ascii="Times New Roman" w:eastAsia="Times New Roman" w:hAnsi="Times New Roman" w:cs="Times New Roman"/>
          <w:i/>
          <w:lang w:eastAsia="ru-RU"/>
        </w:rPr>
        <w:t>Аликовскому</w:t>
      </w:r>
      <w:proofErr w:type="spellEnd"/>
      <w:r w:rsidR="00665040">
        <w:rPr>
          <w:rFonts w:ascii="Times New Roman" w:eastAsia="Times New Roman" w:hAnsi="Times New Roman" w:cs="Times New Roman"/>
          <w:i/>
          <w:lang w:eastAsia="ru-RU"/>
        </w:rPr>
        <w:t xml:space="preserve"> району МО МВД РФ «</w:t>
      </w:r>
      <w:proofErr w:type="spellStart"/>
      <w:r w:rsidR="00665040">
        <w:rPr>
          <w:rFonts w:ascii="Times New Roman" w:eastAsia="Times New Roman" w:hAnsi="Times New Roman" w:cs="Times New Roman"/>
          <w:i/>
          <w:lang w:eastAsia="ru-RU"/>
        </w:rPr>
        <w:t>Вурнарский</w:t>
      </w:r>
      <w:proofErr w:type="spellEnd"/>
      <w:r w:rsidR="00665040">
        <w:rPr>
          <w:rFonts w:ascii="Times New Roman" w:eastAsia="Times New Roman" w:hAnsi="Times New Roman" w:cs="Times New Roman"/>
          <w:i/>
          <w:lang w:eastAsia="ru-RU"/>
        </w:rPr>
        <w:t>»).</w:t>
      </w:r>
    </w:p>
    <w:p w:rsidR="002D516E" w:rsidRDefault="00D95378">
      <w:pPr>
        <w:pStyle w:val="a8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Петров Сергей Вячеславович</w:t>
      </w:r>
      <w:r w:rsidR="00665040">
        <w:rPr>
          <w:rFonts w:ascii="Times New Roman" w:eastAsia="Times New Roman" w:hAnsi="Times New Roman" w:cs="Times New Roman"/>
          <w:color w:val="000000"/>
          <w:lang w:eastAsia="ru-RU"/>
        </w:rPr>
        <w:t xml:space="preserve"> - начальник отделения полиции по </w:t>
      </w:r>
      <w:proofErr w:type="spellStart"/>
      <w:r w:rsidR="00665040">
        <w:rPr>
          <w:rFonts w:ascii="Times New Roman" w:eastAsia="Times New Roman" w:hAnsi="Times New Roman" w:cs="Times New Roman"/>
          <w:color w:val="000000"/>
          <w:lang w:eastAsia="ru-RU"/>
        </w:rPr>
        <w:t>Аликовскому</w:t>
      </w:r>
      <w:proofErr w:type="spellEnd"/>
      <w:r w:rsidR="0066504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району МО МВД РФ «</w:t>
      </w:r>
      <w:proofErr w:type="spellStart"/>
      <w:r w:rsidR="00665040">
        <w:rPr>
          <w:rFonts w:ascii="Times New Roman" w:eastAsia="Times New Roman" w:hAnsi="Times New Roman" w:cs="Times New Roman"/>
          <w:color w:val="000000"/>
          <w:lang w:eastAsia="ru-RU"/>
        </w:rPr>
        <w:t>Вурнарский</w:t>
      </w:r>
      <w:proofErr w:type="spellEnd"/>
      <w:r w:rsidR="00665040">
        <w:rPr>
          <w:rFonts w:ascii="Times New Roman" w:eastAsia="Times New Roman" w:hAnsi="Times New Roman" w:cs="Times New Roman"/>
          <w:color w:val="000000"/>
          <w:lang w:eastAsia="ru-RU"/>
        </w:rPr>
        <w:t>» ознакомил с организацией профилактических работ. Он сказал, что в целях выявления на территории района оружия, боеприпасов и наркотических сре</w:t>
      </w:r>
      <w:proofErr w:type="gramStart"/>
      <w:r w:rsidR="00665040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="00665040">
        <w:rPr>
          <w:rFonts w:ascii="Times New Roman" w:eastAsia="Times New Roman" w:hAnsi="Times New Roman" w:cs="Times New Roman"/>
          <w:color w:val="000000"/>
          <w:lang w:eastAsia="ru-RU"/>
        </w:rPr>
        <w:t xml:space="preserve">оводится активная работа с негласным аппаратом, проверяются силами дорожно-патрульной службой автомашины, проезжающие через территорию </w:t>
      </w:r>
      <w:proofErr w:type="spellStart"/>
      <w:r w:rsidR="00665040">
        <w:rPr>
          <w:rFonts w:ascii="Times New Roman" w:eastAsia="Times New Roman" w:hAnsi="Times New Roman" w:cs="Times New Roman"/>
          <w:color w:val="000000"/>
          <w:lang w:eastAsia="ru-RU"/>
        </w:rPr>
        <w:t>Аликовского</w:t>
      </w:r>
      <w:proofErr w:type="spellEnd"/>
      <w:r w:rsidR="0066504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района. Находятся на постоянном контроле лица, ранее судимые за совершение аналогичных преступлений, которые проверяются по месту проживания УУП и сотрудниками оперативного подразделения. Преступлений по линии НОН за истекший</w:t>
      </w:r>
      <w:r w:rsidR="001009BE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</w:t>
      </w:r>
      <w:r w:rsidR="00665040">
        <w:rPr>
          <w:rFonts w:ascii="Times New Roman" w:eastAsia="Times New Roman" w:hAnsi="Times New Roman" w:cs="Times New Roman"/>
          <w:color w:val="000000"/>
          <w:lang w:eastAsia="ru-RU"/>
        </w:rPr>
        <w:t xml:space="preserve"> не выявлено.</w:t>
      </w:r>
    </w:p>
    <w:p w:rsidR="002D516E" w:rsidRDefault="0066504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целях недопущения совершения преступлений в сфере незаконного оборота наркотиков на территории района, недопущения вовлечения несовершеннолетних, состоящих на профилактическом учете в отделении полиции, проводились беседы с родителями об их поведении в быту и в общественных местах.</w:t>
      </w:r>
    </w:p>
    <w:p w:rsidR="00894492" w:rsidRPr="00894492" w:rsidRDefault="00894492" w:rsidP="00894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650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650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мерах направленных на оздоровление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Аликовском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районе, в числе в рамках реализации Муниципальных программ (подпрограм</w:t>
      </w:r>
      <w:r w:rsidR="00F80625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)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рофилактической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направленностию</w:t>
      </w:r>
      <w:proofErr w:type="spellEnd"/>
    </w:p>
    <w:p w:rsidR="002D516E" w:rsidRDefault="00665040">
      <w:pPr>
        <w:pStyle w:val="a8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i/>
          <w:lang w:eastAsia="ru-RU"/>
        </w:rPr>
        <w:t>(Отв. Степанова Г.С. - врач психиатр-нарколог БУ «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Аликовская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ЦРБ» Минздрава Чувашии).</w:t>
      </w:r>
    </w:p>
    <w:p w:rsidR="00A32AA7" w:rsidRDefault="00665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Степанова Галина Степановна — врач психиатр-нарколог БУ «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Аликовская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ЦРБ» Минздрава Чувашии сказала, что проводятся мероприятия</w:t>
      </w:r>
      <w:r w:rsidR="00A32AA7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:</w:t>
      </w:r>
    </w:p>
    <w:p w:rsidR="00A32AA7" w:rsidRDefault="00A32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ранее выявление незаконного потребления наркотиков на уровне первичного звена здравоохранения;</w:t>
      </w:r>
    </w:p>
    <w:p w:rsidR="00A32AA7" w:rsidRDefault="00A32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мониторинг 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наркоситуации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Проведение анализа и мониторинга 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наркоситуации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на территории района;</w:t>
      </w:r>
    </w:p>
    <w:p w:rsidR="00A32AA7" w:rsidRDefault="00A32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профилактические работы.</w:t>
      </w:r>
    </w:p>
    <w:p w:rsidR="00A32AA7" w:rsidRDefault="00A32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В первую очередь основное внимание по профилактике наркологического заболевания уделяется подрастающему поколению, детям и подросткам «группы риска». Ведется работа по пропаганде здорового образа жизни с призывной и допризывной молодежью во время первоначальной постановки юношей  на воинский учет и во время призывной комиссии. Врач психиатр-нарколог участвует в профилактических мероприятиях в рамках профессиональной </w:t>
      </w:r>
      <w:r w:rsidR="00FB5CC5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компетенции</w:t>
      </w:r>
      <w:r w:rsidR="003F4FB7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в учреждениях различной ведомственной принадлежности.</w:t>
      </w:r>
    </w:p>
    <w:p w:rsidR="002D516E" w:rsidRDefault="0066504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Решили: 3.1. </w:t>
      </w:r>
      <w:r w:rsidR="00F80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Петрова 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Степановой Г.С. принять к сведению.</w:t>
      </w:r>
    </w:p>
    <w:p w:rsidR="00F80625" w:rsidRDefault="0066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Рекомендовать ОП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МО МВД РФ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Вурнарский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ЦРБ» Мин</w:t>
      </w:r>
      <w:r w:rsidR="00F80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здрава Чувашии продолжить работы в организации профилактические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</w:t>
      </w:r>
      <w:r w:rsidR="00F80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организациях, совместно с субъектами профилактики.</w:t>
      </w:r>
    </w:p>
    <w:p w:rsidR="00F80625" w:rsidRDefault="0066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F80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Сроки исполнения: постоянно.</w:t>
      </w:r>
    </w:p>
    <w:p w:rsidR="00F80625" w:rsidRDefault="00665040" w:rsidP="00F80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AE6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80625" w:rsidRPr="00F80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выполнении подпрограммы «Молодежь </w:t>
      </w:r>
      <w:proofErr w:type="spellStart"/>
      <w:r w:rsidR="00F80625" w:rsidRPr="00F80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Аликовского</w:t>
      </w:r>
      <w:proofErr w:type="spellEnd"/>
      <w:r w:rsidR="00F80625" w:rsidRPr="00F80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района» за 2020 год Муниципальной целевой программы «Развитие образования на 2019-2035 гг</w:t>
      </w:r>
      <w:proofErr w:type="gramStart"/>
      <w:r w:rsidR="00F80625" w:rsidRPr="00F80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  <w:proofErr w:type="gramEnd"/>
    </w:p>
    <w:p w:rsidR="00F80625" w:rsidRPr="00F80625" w:rsidRDefault="00F80625" w:rsidP="00F80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80625">
        <w:rPr>
          <w:rFonts w:ascii="Times New Roman" w:eastAsia="Times New Roman" w:hAnsi="Times New Roman" w:cs="Times New Roman"/>
          <w:i/>
          <w:color w:val="000000"/>
          <w:lang w:eastAsia="ru-RU"/>
        </w:rPr>
        <w:t>(Отв. Васильева С.И</w:t>
      </w:r>
      <w:r w:rsidR="00665040" w:rsidRPr="00F806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F80625">
        <w:rPr>
          <w:rFonts w:ascii="Times New Roman" w:eastAsia="Times New Roman" w:hAnsi="Times New Roman" w:cs="Times New Roman"/>
          <w:i/>
          <w:color w:val="000000"/>
          <w:lang w:eastAsia="ru-RU"/>
        </w:rPr>
        <w:t>–</w:t>
      </w:r>
      <w:r w:rsidR="00665040" w:rsidRPr="00F806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F806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секретарь антинаркотической комиссии в </w:t>
      </w:r>
      <w:proofErr w:type="spellStart"/>
      <w:r w:rsidRPr="00F80625">
        <w:rPr>
          <w:rFonts w:ascii="Times New Roman" w:eastAsia="Times New Roman" w:hAnsi="Times New Roman" w:cs="Times New Roman"/>
          <w:i/>
          <w:color w:val="000000"/>
          <w:lang w:eastAsia="ru-RU"/>
        </w:rPr>
        <w:t>Аликовском</w:t>
      </w:r>
      <w:proofErr w:type="spellEnd"/>
      <w:r w:rsidRPr="00F806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районе).</w:t>
      </w:r>
    </w:p>
    <w:p w:rsidR="00F80625" w:rsidRDefault="00F8062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Васильева Светлана Ильинична – секретарь антинаркотической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66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6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87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молодежная политика в </w:t>
      </w:r>
      <w:proofErr w:type="spellStart"/>
      <w:r w:rsidR="0087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Аликовском</w:t>
      </w:r>
      <w:proofErr w:type="spellEnd"/>
      <w:r w:rsidR="0087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реализуется в соответствии с подпрограммой </w:t>
      </w:r>
      <w:r w:rsidR="00871A77" w:rsidRPr="0087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«Молодежь </w:t>
      </w:r>
      <w:proofErr w:type="spellStart"/>
      <w:r w:rsidR="00871A77" w:rsidRPr="0087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Аликовского</w:t>
      </w:r>
      <w:proofErr w:type="spellEnd"/>
      <w:r w:rsidR="00871A77" w:rsidRPr="0087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 за 2020 год Муниципальной целевой программы «Развитие образования на 2019-2035 гг.»</w:t>
      </w:r>
      <w:r w:rsidR="0087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Финансирование подпрограммы в 2020 году составило 84 170 руб. Данные средства </w:t>
      </w:r>
      <w:proofErr w:type="spellStart"/>
      <w:r w:rsidR="0087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</w:t>
      </w:r>
      <w:proofErr w:type="spellEnd"/>
      <w:r w:rsidR="0087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освоены.</w:t>
      </w:r>
    </w:p>
    <w:p w:rsidR="00D879D6" w:rsidRPr="00D879D6" w:rsidRDefault="00D879D6" w:rsidP="00D879D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Аликовском</w:t>
      </w:r>
      <w:proofErr w:type="spellEnd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непосредственную деятельность по работе с молодежью осуществляют 64 учреждения, из них: образовательные учреждения – 12, учреждения дополнительного образования детей -3 (ДШИ, </w:t>
      </w:r>
      <w:proofErr w:type="spellStart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ЦДиЮТ</w:t>
      </w:r>
      <w:proofErr w:type="spellEnd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ДЮСШ «</w:t>
      </w:r>
      <w:proofErr w:type="spellStart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Хелхем</w:t>
      </w:r>
      <w:proofErr w:type="spellEnd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учреждения центральной библиотечной системы -20, учреждения культуры -28.</w:t>
      </w:r>
    </w:p>
    <w:p w:rsidR="00D879D6" w:rsidRDefault="00D879D6" w:rsidP="00D879D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Аликовского</w:t>
      </w:r>
      <w:proofErr w:type="spellEnd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функционируют 36 незарегистрированных объединения, в деятельности которых принимает участие 907 чел. В том числе 16 объединений по линии </w:t>
      </w:r>
      <w:proofErr w:type="spellStart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ЦДиЮТ</w:t>
      </w:r>
      <w:proofErr w:type="spellEnd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 объединений работающей молодежи: молодежное правительство – 1, советы молодежи сельских поселений - 13, молодежная избирательная комиссия - 1, ассоциация молодых педагогов - 1, совет работающей молодежи БУ «</w:t>
      </w:r>
      <w:proofErr w:type="spellStart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Аликовская</w:t>
      </w:r>
      <w:proofErr w:type="spellEnd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ЦРБ» - 1, местное отделение «Молодая Гвардия» </w:t>
      </w:r>
      <w:proofErr w:type="spellStart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Аликовского</w:t>
      </w:r>
      <w:proofErr w:type="spellEnd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– 1, клубы молодых семей</w:t>
      </w:r>
      <w:proofErr w:type="gramEnd"/>
      <w:r w:rsidRPr="00D8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  <w:r w:rsid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BF1" w:rsidRPr="00B36BF1" w:rsidRDefault="00B36BF1" w:rsidP="00B36BF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мероприятий регионального проекта «Социальная активность» в районе созданы условия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Ведется работа по регистрации добровольцев (волонтеров) в единой информационной системе Dobro.ru. </w:t>
      </w:r>
    </w:p>
    <w:p w:rsidR="00B36BF1" w:rsidRPr="00B36BF1" w:rsidRDefault="00B36BF1" w:rsidP="00B36BF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Волонтерским движением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охвачены</w:t>
      </w:r>
      <w:proofErr w:type="gramEnd"/>
      <w:r w:rsidR="0070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709 чел.</w:t>
      </w:r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Количество добровольческих (волонтерских) объединений — 24. В школах действуют 12 добровольческих команд по работе со старшим поколением (в </w:t>
      </w:r>
      <w:proofErr w:type="spellStart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ветераны), команды экологической направленности, здоровья. В школах также работают добровольческие команды по работе с детьми, находящимися в трудной жизненной ситуации — 10 команд (юные модераторы). На данный момент все общеобразовательные организации зарегистрированы на сайте «</w:t>
      </w:r>
      <w:proofErr w:type="spellStart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Добровольцы</w:t>
      </w:r>
      <w:proofErr w:type="gramStart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Добровольная народная дружина — 1.</w:t>
      </w:r>
    </w:p>
    <w:p w:rsidR="00B36BF1" w:rsidRDefault="00B36BF1" w:rsidP="00B36BF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Аликовском</w:t>
      </w:r>
      <w:proofErr w:type="spellEnd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</w:t>
      </w:r>
      <w:proofErr w:type="gramStart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добровольчества (</w:t>
      </w:r>
      <w:proofErr w:type="spellStart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Самые активные граждане получают бесплатное посещение мероприятий, проводимых муниципальными бюджетными учреждениями культуры, на спортивные и другие культурно-развлекательные объекты, находящихся в собственности муниципальных образований </w:t>
      </w:r>
      <w:proofErr w:type="spellStart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Аликовского</w:t>
      </w:r>
      <w:proofErr w:type="spellEnd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 Также бесплатное посещение муниципальных физкультурно-оздоровительных комплексов, бассейнов и стадионов в пределах территории </w:t>
      </w:r>
      <w:proofErr w:type="spellStart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Аликовского</w:t>
      </w:r>
      <w:proofErr w:type="spellEnd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 Также получают благодарности отдела образования за добровольческую деятельность. Ежегодно самые талантливые, активные и одаренные дети получают стипендию главы администрации </w:t>
      </w:r>
      <w:proofErr w:type="spellStart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Аликовского</w:t>
      </w:r>
      <w:proofErr w:type="spellEnd"/>
      <w:r w:rsidRPr="00B3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размере 1000 руб. (разово).</w:t>
      </w:r>
    </w:p>
    <w:p w:rsidR="002D516E" w:rsidRDefault="00665040">
      <w:pPr>
        <w:tabs>
          <w:tab w:val="left" w:pos="50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2D516E" w:rsidRDefault="0066504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</w:t>
      </w:r>
      <w:r w:rsidR="0030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Васильевой С.И.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сведению.</w:t>
      </w:r>
    </w:p>
    <w:p w:rsidR="00307D2C" w:rsidRDefault="0066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Рекомендовать</w:t>
      </w:r>
      <w:r w:rsidR="0030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специалисту, ответственному за реализацию государственной молодежной политики увеличить охват молодежи различными мероприятиями.</w:t>
      </w:r>
    </w:p>
    <w:p w:rsidR="002D516E" w:rsidRDefault="00665040">
      <w:pPr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30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проделанной работе представит в срок до 15 декабря 2021 года.</w:t>
      </w:r>
    </w:p>
    <w:p w:rsidR="008E1CF0" w:rsidRPr="005C29D0" w:rsidRDefault="005C29D0" w:rsidP="008E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2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рассмотрении вопроса для дальнейшего использования и тиражирования памяток Прокуратуры Чувашской Республики «О признаках и вредных последствиях употребления наркотических средств и иных </w:t>
      </w:r>
      <w:proofErr w:type="spellStart"/>
      <w:r w:rsidRPr="005C2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Pr="005C2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веществ.</w:t>
      </w:r>
      <w:proofErr w:type="gramEnd"/>
      <w:r w:rsidRPr="005C2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2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Ответственность за их незаконный оборот», «Ответственность несовершеннолетних за потребление наркотических средств и психотропных веществ».</w:t>
      </w:r>
    </w:p>
    <w:p w:rsidR="008E1CF0" w:rsidRPr="00F80625" w:rsidRDefault="005C29D0" w:rsidP="008E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806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(Отв. Васильева С.И. – секретарь антинаркотической комиссии в </w:t>
      </w:r>
      <w:proofErr w:type="spellStart"/>
      <w:r w:rsidRPr="00F80625">
        <w:rPr>
          <w:rFonts w:ascii="Times New Roman" w:eastAsia="Times New Roman" w:hAnsi="Times New Roman" w:cs="Times New Roman"/>
          <w:i/>
          <w:color w:val="000000"/>
          <w:lang w:eastAsia="ru-RU"/>
        </w:rPr>
        <w:t>Аликовском</w:t>
      </w:r>
      <w:proofErr w:type="spellEnd"/>
      <w:r w:rsidRPr="00F806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районе).</w:t>
      </w:r>
    </w:p>
    <w:p w:rsidR="008E1CF0" w:rsidRPr="008E1CF0" w:rsidRDefault="008E1CF0" w:rsidP="008E1C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1CF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E1CF0" w:rsidRDefault="008E1CF0" w:rsidP="008E1C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8E1CF0">
        <w:rPr>
          <w:rFonts w:ascii="Times New Roman" w:hAnsi="Times New Roman" w:cs="Times New Roman"/>
          <w:sz w:val="24"/>
          <w:szCs w:val="24"/>
        </w:rPr>
        <w:t>Информацию Васильевой С.И. принять к сведению.</w:t>
      </w:r>
    </w:p>
    <w:p w:rsidR="008E1CF0" w:rsidRPr="008E1CF0" w:rsidRDefault="008E1CF0" w:rsidP="008E1C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8E1CF0">
        <w:rPr>
          <w:rFonts w:ascii="Times New Roman" w:hAnsi="Times New Roman" w:cs="Times New Roman"/>
          <w:sz w:val="24"/>
          <w:szCs w:val="24"/>
        </w:rPr>
        <w:t xml:space="preserve">. </w:t>
      </w:r>
      <w:r w:rsidRPr="008E1CF0">
        <w:rPr>
          <w:rFonts w:ascii="Times New Roman" w:hAnsi="Times New Roman" w:cs="Times New Roman"/>
          <w:sz w:val="24"/>
          <w:szCs w:val="24"/>
        </w:rPr>
        <w:t>Довести памятки Прокуратуры Чувашской Республики до сельских поселений, учреждений культуры и библиотек, до родителей (через образовательные учреждения), воспитателей, учителей для использования в работе.</w:t>
      </w:r>
    </w:p>
    <w:p w:rsidR="002D516E" w:rsidRPr="008E1CF0" w:rsidRDefault="008E1CF0" w:rsidP="008E1C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8E1CF0">
        <w:rPr>
          <w:rFonts w:ascii="Times New Roman" w:hAnsi="Times New Roman" w:cs="Times New Roman"/>
          <w:sz w:val="24"/>
          <w:szCs w:val="24"/>
        </w:rPr>
        <w:t>. Срок исполнения: до 1 сентября 2021 г.</w:t>
      </w:r>
    </w:p>
    <w:p w:rsidR="002D516E" w:rsidRDefault="002D516E" w:rsidP="005C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4FC4" w:rsidRDefault="005C4FC4" w:rsidP="005C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2D516E" w:rsidRDefault="0066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Председатель:                                                                                                                        А.Н. Куликов </w:t>
      </w:r>
    </w:p>
    <w:p w:rsidR="002D516E" w:rsidRDefault="002D51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516E" w:rsidRDefault="00665040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Секретарь                                                                                                                              С.И. Васильева</w:t>
      </w:r>
    </w:p>
    <w:sectPr w:rsidR="002D516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1394"/>
    <w:multiLevelType w:val="multilevel"/>
    <w:tmpl w:val="81F8885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6E"/>
    <w:rsid w:val="001009BE"/>
    <w:rsid w:val="00190C18"/>
    <w:rsid w:val="001969DC"/>
    <w:rsid w:val="001E2ACB"/>
    <w:rsid w:val="00244433"/>
    <w:rsid w:val="002D516E"/>
    <w:rsid w:val="00307D2C"/>
    <w:rsid w:val="003F4FB7"/>
    <w:rsid w:val="00593531"/>
    <w:rsid w:val="005C29D0"/>
    <w:rsid w:val="005C4FC4"/>
    <w:rsid w:val="005F381E"/>
    <w:rsid w:val="00665040"/>
    <w:rsid w:val="006A47C5"/>
    <w:rsid w:val="006E08F1"/>
    <w:rsid w:val="007010BF"/>
    <w:rsid w:val="007F23A6"/>
    <w:rsid w:val="00871A77"/>
    <w:rsid w:val="00894492"/>
    <w:rsid w:val="008A2F4C"/>
    <w:rsid w:val="008E1CF0"/>
    <w:rsid w:val="00A32AA7"/>
    <w:rsid w:val="00AE63C4"/>
    <w:rsid w:val="00B36BF1"/>
    <w:rsid w:val="00C52E9A"/>
    <w:rsid w:val="00D751BE"/>
    <w:rsid w:val="00D879D6"/>
    <w:rsid w:val="00D95378"/>
    <w:rsid w:val="00F1219E"/>
    <w:rsid w:val="00F80625"/>
    <w:rsid w:val="00FA6CAC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D0"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Pr>
      <w:rFonts w:cs="Times New Roman"/>
      <w:b/>
      <w:sz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03558"/>
    <w:pPr>
      <w:ind w:left="720"/>
      <w:contextualSpacing/>
    </w:pPr>
  </w:style>
  <w:style w:type="paragraph" w:customStyle="1" w:styleId="DocumentMap">
    <w:name w:val="DocumentMap"/>
    <w:qFormat/>
    <w:pPr>
      <w:spacing w:after="160" w:line="252" w:lineRule="auto"/>
    </w:pPr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D0"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Pr>
      <w:rFonts w:cs="Times New Roman"/>
      <w:b/>
      <w:sz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03558"/>
    <w:pPr>
      <w:ind w:left="720"/>
      <w:contextualSpacing/>
    </w:pPr>
  </w:style>
  <w:style w:type="paragraph" w:customStyle="1" w:styleId="DocumentMap">
    <w:name w:val="DocumentMap"/>
    <w:qFormat/>
    <w:pPr>
      <w:spacing w:after="160" w:line="252" w:lineRule="auto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 Светлана Ильинична</cp:lastModifiedBy>
  <cp:revision>37</cp:revision>
  <cp:lastPrinted>2020-07-08T11:32:00Z</cp:lastPrinted>
  <dcterms:created xsi:type="dcterms:W3CDTF">2021-12-25T08:49:00Z</dcterms:created>
  <dcterms:modified xsi:type="dcterms:W3CDTF">2021-12-27T13:30:00Z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