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6B0" w:rsidRPr="007F224C" w:rsidRDefault="009046B0" w:rsidP="009046B0">
      <w:pPr>
        <w:tabs>
          <w:tab w:val="left" w:pos="8505"/>
        </w:tabs>
        <w:ind w:right="5244"/>
        <w:jc w:val="both"/>
        <w:rPr>
          <w:rFonts w:ascii="Times New Roman" w:hAnsi="Times New Roman"/>
          <w:b/>
          <w:szCs w:val="26"/>
        </w:rPr>
      </w:pPr>
      <w:r w:rsidRPr="007F224C">
        <w:rPr>
          <w:rFonts w:ascii="Times New Roman" w:hAnsi="Times New Roman"/>
          <w:b/>
          <w:szCs w:val="26"/>
        </w:rPr>
        <w:t>О внесении изменений в постановление администрации Чебоксарского района от 15</w:t>
      </w:r>
      <w:r w:rsidR="00F3533F" w:rsidRPr="007F224C">
        <w:rPr>
          <w:rFonts w:ascii="Times New Roman" w:hAnsi="Times New Roman"/>
          <w:b/>
          <w:szCs w:val="26"/>
        </w:rPr>
        <w:t>.09.</w:t>
      </w:r>
      <w:r w:rsidRPr="007F224C">
        <w:rPr>
          <w:rFonts w:ascii="Times New Roman" w:hAnsi="Times New Roman"/>
          <w:b/>
          <w:szCs w:val="26"/>
        </w:rPr>
        <w:t xml:space="preserve">2016 г. </w:t>
      </w:r>
      <w:r w:rsidR="00F3533F" w:rsidRPr="007F224C">
        <w:rPr>
          <w:rFonts w:ascii="Times New Roman" w:hAnsi="Times New Roman"/>
          <w:b/>
          <w:szCs w:val="26"/>
        </w:rPr>
        <w:t>№</w:t>
      </w:r>
      <w:r w:rsidRPr="007F224C">
        <w:rPr>
          <w:rFonts w:ascii="Times New Roman" w:hAnsi="Times New Roman"/>
          <w:b/>
          <w:szCs w:val="26"/>
        </w:rPr>
        <w:t xml:space="preserve"> 576</w:t>
      </w:r>
      <w:r w:rsidR="00F3533F" w:rsidRPr="007F224C">
        <w:rPr>
          <w:rFonts w:ascii="Times New Roman" w:hAnsi="Times New Roman"/>
          <w:b/>
          <w:szCs w:val="26"/>
        </w:rPr>
        <w:t xml:space="preserve"> «Об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p>
    <w:p w:rsidR="009046B0" w:rsidRPr="007F224C" w:rsidRDefault="009046B0" w:rsidP="00172394">
      <w:pPr>
        <w:rPr>
          <w:rFonts w:ascii="Times New Roman" w:hAnsi="Times New Roman"/>
          <w:szCs w:val="26"/>
        </w:rPr>
      </w:pPr>
    </w:p>
    <w:p w:rsidR="009046B0" w:rsidRPr="007F224C" w:rsidRDefault="009046B0" w:rsidP="009046B0">
      <w:pPr>
        <w:jc w:val="both"/>
        <w:rPr>
          <w:rFonts w:ascii="Times New Roman" w:hAnsi="Times New Roman"/>
          <w:color w:val="000000"/>
          <w:szCs w:val="26"/>
        </w:rPr>
      </w:pPr>
      <w:bookmarkStart w:id="0" w:name="_GoBack"/>
      <w:bookmarkEnd w:id="0"/>
    </w:p>
    <w:p w:rsidR="009046B0" w:rsidRPr="007F224C" w:rsidRDefault="009046B0" w:rsidP="009046B0">
      <w:pPr>
        <w:jc w:val="both"/>
        <w:rPr>
          <w:rFonts w:ascii="Times New Roman" w:hAnsi="Times New Roman"/>
          <w:color w:val="000000"/>
          <w:szCs w:val="26"/>
        </w:rPr>
      </w:pPr>
      <w:r w:rsidRPr="007F224C">
        <w:rPr>
          <w:rFonts w:ascii="Times New Roman" w:hAnsi="Times New Roman"/>
          <w:color w:val="000000"/>
          <w:szCs w:val="26"/>
        </w:rPr>
        <w:t xml:space="preserve">              В соответствии с </w:t>
      </w:r>
      <w:hyperlink r:id="rId8" w:history="1">
        <w:r w:rsidRPr="007F224C">
          <w:rPr>
            <w:rStyle w:val="ab"/>
            <w:color w:val="000000"/>
            <w:szCs w:val="26"/>
          </w:rPr>
          <w:t>Федеральным законом</w:t>
        </w:r>
      </w:hyperlink>
      <w:r w:rsidRPr="007F224C">
        <w:rPr>
          <w:rFonts w:ascii="Times New Roman" w:hAnsi="Times New Roman"/>
          <w:color w:val="000000"/>
          <w:szCs w:val="26"/>
        </w:rPr>
        <w:t xml:space="preserve"> от 13</w:t>
      </w:r>
      <w:r w:rsidR="00F3533F" w:rsidRPr="007F224C">
        <w:rPr>
          <w:rFonts w:ascii="Times New Roman" w:hAnsi="Times New Roman"/>
          <w:color w:val="000000"/>
          <w:szCs w:val="26"/>
        </w:rPr>
        <w:t>.07.</w:t>
      </w:r>
      <w:r w:rsidRPr="007F224C">
        <w:rPr>
          <w:rFonts w:ascii="Times New Roman" w:hAnsi="Times New Roman"/>
          <w:color w:val="000000"/>
          <w:szCs w:val="26"/>
        </w:rPr>
        <w:t xml:space="preserve">2015 </w:t>
      </w:r>
      <w:r w:rsidR="00F3533F" w:rsidRPr="007F224C">
        <w:rPr>
          <w:rFonts w:ascii="Times New Roman" w:hAnsi="Times New Roman"/>
          <w:color w:val="000000"/>
          <w:szCs w:val="26"/>
        </w:rPr>
        <w:t>№</w:t>
      </w:r>
      <w:r w:rsidRPr="007F224C">
        <w:rPr>
          <w:rFonts w:ascii="Times New Roman" w:hAnsi="Times New Roman"/>
          <w:color w:val="000000"/>
          <w:szCs w:val="26"/>
        </w:rPr>
        <w:t xml:space="preserve"> 220-ФЗ </w:t>
      </w:r>
      <w:r w:rsidR="00F3533F" w:rsidRPr="007F224C">
        <w:rPr>
          <w:rFonts w:ascii="Times New Roman" w:hAnsi="Times New Roman"/>
          <w:color w:val="000000"/>
          <w:szCs w:val="26"/>
        </w:rPr>
        <w:t>«</w:t>
      </w:r>
      <w:r w:rsidRPr="007F224C">
        <w:rPr>
          <w:rFonts w:ascii="Times New Roman" w:hAnsi="Times New Roman"/>
          <w:color w:val="000000"/>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F3533F" w:rsidRPr="007F224C">
        <w:rPr>
          <w:rFonts w:ascii="Times New Roman" w:hAnsi="Times New Roman"/>
          <w:color w:val="000000"/>
          <w:szCs w:val="26"/>
        </w:rPr>
        <w:t>»</w:t>
      </w:r>
      <w:r w:rsidRPr="007F224C">
        <w:rPr>
          <w:rFonts w:ascii="Times New Roman" w:hAnsi="Times New Roman"/>
          <w:color w:val="000000"/>
          <w:szCs w:val="26"/>
        </w:rPr>
        <w:t xml:space="preserve">, </w:t>
      </w:r>
      <w:hyperlink r:id="rId9" w:history="1">
        <w:r w:rsidRPr="007F224C">
          <w:rPr>
            <w:rStyle w:val="ab"/>
            <w:color w:val="000000"/>
            <w:szCs w:val="26"/>
          </w:rPr>
          <w:t>Законом</w:t>
        </w:r>
      </w:hyperlink>
      <w:r w:rsidRPr="007F224C">
        <w:rPr>
          <w:rFonts w:ascii="Times New Roman" w:hAnsi="Times New Roman"/>
          <w:color w:val="000000"/>
          <w:szCs w:val="26"/>
        </w:rPr>
        <w:t xml:space="preserve"> Чувашской Республики от 29</w:t>
      </w:r>
      <w:r w:rsidR="00F3533F" w:rsidRPr="007F224C">
        <w:rPr>
          <w:rFonts w:ascii="Times New Roman" w:hAnsi="Times New Roman"/>
          <w:color w:val="000000"/>
          <w:szCs w:val="26"/>
        </w:rPr>
        <w:t>.12.</w:t>
      </w:r>
      <w:r w:rsidRPr="007F224C">
        <w:rPr>
          <w:rFonts w:ascii="Times New Roman" w:hAnsi="Times New Roman"/>
          <w:color w:val="000000"/>
          <w:szCs w:val="26"/>
        </w:rPr>
        <w:t xml:space="preserve">2003 </w:t>
      </w:r>
      <w:r w:rsidR="00F3533F" w:rsidRPr="007F224C">
        <w:rPr>
          <w:rFonts w:ascii="Times New Roman" w:hAnsi="Times New Roman"/>
          <w:color w:val="000000"/>
          <w:szCs w:val="26"/>
        </w:rPr>
        <w:t>№</w:t>
      </w:r>
      <w:r w:rsidRPr="007F224C">
        <w:rPr>
          <w:rFonts w:ascii="Times New Roman" w:hAnsi="Times New Roman"/>
          <w:color w:val="000000"/>
          <w:szCs w:val="26"/>
        </w:rPr>
        <w:t xml:space="preserve"> 48 </w:t>
      </w:r>
      <w:r w:rsidR="00F3533F" w:rsidRPr="007F224C">
        <w:rPr>
          <w:rFonts w:ascii="Times New Roman" w:hAnsi="Times New Roman"/>
          <w:color w:val="000000"/>
          <w:szCs w:val="26"/>
        </w:rPr>
        <w:t>«</w:t>
      </w:r>
      <w:r w:rsidRPr="007F224C">
        <w:rPr>
          <w:rFonts w:ascii="Times New Roman" w:hAnsi="Times New Roman"/>
          <w:color w:val="000000"/>
          <w:szCs w:val="26"/>
        </w:rPr>
        <w:t>Об организации перевозок пассажиров и багажа автомобильным транспортом и городским наземным электрическим транспортом в Чувашской Республике</w:t>
      </w:r>
      <w:r w:rsidR="00F3533F" w:rsidRPr="007F224C">
        <w:rPr>
          <w:rFonts w:ascii="Times New Roman" w:hAnsi="Times New Roman"/>
          <w:color w:val="000000"/>
          <w:szCs w:val="26"/>
        </w:rPr>
        <w:t>»</w:t>
      </w:r>
      <w:r w:rsidRPr="007F224C">
        <w:rPr>
          <w:rFonts w:ascii="Times New Roman" w:hAnsi="Times New Roman"/>
          <w:color w:val="000000"/>
          <w:szCs w:val="26"/>
        </w:rPr>
        <w:t xml:space="preserve"> администрация Чебоксарского района </w:t>
      </w:r>
      <w:r w:rsidR="007F224C">
        <w:rPr>
          <w:rFonts w:ascii="Times New Roman" w:hAnsi="Times New Roman"/>
          <w:color w:val="000000"/>
          <w:szCs w:val="26"/>
        </w:rPr>
        <w:t xml:space="preserve"> </w:t>
      </w:r>
      <w:r w:rsidR="00C350D9">
        <w:rPr>
          <w:rFonts w:ascii="Times New Roman" w:hAnsi="Times New Roman"/>
          <w:color w:val="000000"/>
          <w:szCs w:val="26"/>
        </w:rPr>
        <w:t xml:space="preserve">                           </w:t>
      </w:r>
      <w:r w:rsidR="007F224C" w:rsidRPr="007F224C">
        <w:rPr>
          <w:rFonts w:ascii="Times New Roman" w:hAnsi="Times New Roman"/>
          <w:color w:val="000000"/>
          <w:szCs w:val="26"/>
        </w:rPr>
        <w:t>п о с т а н о в л я е т</w:t>
      </w:r>
      <w:r w:rsidRPr="007F224C">
        <w:rPr>
          <w:rFonts w:ascii="Times New Roman" w:hAnsi="Times New Roman"/>
          <w:color w:val="000000"/>
          <w:szCs w:val="26"/>
        </w:rPr>
        <w:t>:</w:t>
      </w:r>
    </w:p>
    <w:p w:rsidR="009046B0" w:rsidRPr="007F224C" w:rsidRDefault="009046B0" w:rsidP="009046B0">
      <w:pPr>
        <w:jc w:val="both"/>
        <w:rPr>
          <w:rFonts w:ascii="Times New Roman" w:hAnsi="Times New Roman"/>
          <w:color w:val="000000"/>
          <w:szCs w:val="26"/>
        </w:rPr>
      </w:pPr>
      <w:r w:rsidRPr="007F224C">
        <w:rPr>
          <w:rFonts w:ascii="Times New Roman" w:hAnsi="Times New Roman"/>
          <w:color w:val="000000"/>
          <w:szCs w:val="26"/>
        </w:rPr>
        <w:t xml:space="preserve">           1. Внести в </w:t>
      </w:r>
      <w:hyperlink r:id="rId10" w:history="1">
        <w:r w:rsidRPr="007F224C">
          <w:rPr>
            <w:rStyle w:val="ab"/>
            <w:color w:val="000000"/>
            <w:szCs w:val="26"/>
          </w:rPr>
          <w:t>постановление</w:t>
        </w:r>
      </w:hyperlink>
      <w:r w:rsidRPr="007F224C">
        <w:rPr>
          <w:rFonts w:ascii="Times New Roman" w:hAnsi="Times New Roman"/>
          <w:color w:val="000000"/>
          <w:szCs w:val="26"/>
        </w:rPr>
        <w:t xml:space="preserve"> администрации Чебоксарского района от 15</w:t>
      </w:r>
      <w:r w:rsidR="00F3533F" w:rsidRPr="007F224C">
        <w:rPr>
          <w:rFonts w:ascii="Times New Roman" w:hAnsi="Times New Roman"/>
          <w:color w:val="000000"/>
          <w:szCs w:val="26"/>
        </w:rPr>
        <w:t xml:space="preserve">.09.2016 </w:t>
      </w:r>
      <w:r w:rsidR="007F224C" w:rsidRPr="007F224C">
        <w:rPr>
          <w:rFonts w:ascii="Times New Roman" w:hAnsi="Times New Roman"/>
          <w:color w:val="000000"/>
          <w:szCs w:val="26"/>
        </w:rPr>
        <w:t xml:space="preserve">№ 576 </w:t>
      </w:r>
      <w:r w:rsidR="00F3533F" w:rsidRPr="007F224C">
        <w:rPr>
          <w:rFonts w:ascii="Times New Roman" w:hAnsi="Times New Roman"/>
          <w:color w:val="000000"/>
          <w:szCs w:val="26"/>
        </w:rPr>
        <w:t>«</w:t>
      </w:r>
      <w:r w:rsidRPr="007F224C">
        <w:rPr>
          <w:rFonts w:ascii="Times New Roman" w:hAnsi="Times New Roman"/>
          <w:color w:val="000000"/>
          <w:szCs w:val="26"/>
        </w:rPr>
        <w:t>Об организации регулярных пассажирских перевозок автомобильным транспортом на муниципальных маршрутах в Чебоксарском районе Чувашской Республики</w:t>
      </w:r>
      <w:r w:rsidR="00F3533F" w:rsidRPr="007F224C">
        <w:rPr>
          <w:rFonts w:ascii="Times New Roman" w:hAnsi="Times New Roman"/>
          <w:color w:val="000000"/>
          <w:szCs w:val="26"/>
        </w:rPr>
        <w:t>»</w:t>
      </w:r>
      <w:r w:rsidRPr="007F224C">
        <w:rPr>
          <w:rFonts w:ascii="Times New Roman" w:hAnsi="Times New Roman"/>
          <w:color w:val="000000"/>
          <w:szCs w:val="26"/>
        </w:rPr>
        <w:t xml:space="preserve"> следующие изменения:</w:t>
      </w:r>
    </w:p>
    <w:p w:rsidR="007F224C" w:rsidRDefault="009046B0" w:rsidP="009046B0">
      <w:pPr>
        <w:jc w:val="both"/>
        <w:rPr>
          <w:rFonts w:ascii="Times New Roman" w:hAnsi="Times New Roman"/>
          <w:color w:val="000000"/>
          <w:szCs w:val="26"/>
        </w:rPr>
      </w:pPr>
      <w:r w:rsidRPr="007F224C">
        <w:rPr>
          <w:rFonts w:ascii="Times New Roman" w:hAnsi="Times New Roman"/>
          <w:color w:val="000000"/>
          <w:szCs w:val="26"/>
        </w:rPr>
        <w:t xml:space="preserve">           </w:t>
      </w:r>
      <w:r w:rsidR="00DF794C">
        <w:rPr>
          <w:rFonts w:ascii="Times New Roman" w:hAnsi="Times New Roman"/>
          <w:color w:val="000000"/>
          <w:szCs w:val="26"/>
        </w:rPr>
        <w:t>а</w:t>
      </w:r>
      <w:r w:rsidR="007F224C">
        <w:rPr>
          <w:rFonts w:ascii="Times New Roman" w:hAnsi="Times New Roman"/>
          <w:color w:val="000000"/>
          <w:szCs w:val="26"/>
        </w:rPr>
        <w:t xml:space="preserve">бзац 3 пункта 2 </w:t>
      </w:r>
      <w:r w:rsidR="00EE7DCB">
        <w:rPr>
          <w:rFonts w:ascii="Times New Roman" w:hAnsi="Times New Roman"/>
          <w:color w:val="000000"/>
          <w:szCs w:val="26"/>
        </w:rPr>
        <w:t xml:space="preserve">слова </w:t>
      </w:r>
      <w:r w:rsidR="007F224C">
        <w:rPr>
          <w:rFonts w:ascii="Times New Roman" w:hAnsi="Times New Roman"/>
          <w:color w:val="000000"/>
          <w:szCs w:val="26"/>
        </w:rPr>
        <w:t>«Порядок проведения конкурса на право осуществления регулярных пассажирских перевозок автомобильным транспортом на муниципальных маршрутах в Чебоксарском районе, перевозки по которым осуществляются по нерегулируемым тарифам</w:t>
      </w:r>
      <w:r w:rsidR="00DF794C">
        <w:rPr>
          <w:rFonts w:ascii="Times New Roman" w:hAnsi="Times New Roman"/>
          <w:color w:val="000000"/>
          <w:szCs w:val="26"/>
        </w:rPr>
        <w:t xml:space="preserve">» заменить словами «Положение о проведении открытого конкурса на право </w:t>
      </w:r>
      <w:r w:rsidR="00CC1F15">
        <w:rPr>
          <w:rFonts w:ascii="Times New Roman" w:hAnsi="Times New Roman"/>
          <w:color w:val="000000"/>
          <w:szCs w:val="26"/>
        </w:rPr>
        <w:t>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00DF794C">
        <w:rPr>
          <w:rFonts w:ascii="Times New Roman" w:hAnsi="Times New Roman"/>
          <w:color w:val="000000"/>
          <w:szCs w:val="26"/>
        </w:rPr>
        <w:t>»</w:t>
      </w:r>
      <w:r w:rsidR="00EE7DCB">
        <w:rPr>
          <w:rFonts w:ascii="Times New Roman" w:hAnsi="Times New Roman"/>
          <w:color w:val="000000"/>
          <w:szCs w:val="26"/>
        </w:rPr>
        <w:t>.</w:t>
      </w:r>
    </w:p>
    <w:p w:rsidR="00DF794C" w:rsidRDefault="00DF794C" w:rsidP="00A629DC">
      <w:pPr>
        <w:jc w:val="both"/>
        <w:rPr>
          <w:rFonts w:ascii="Times New Roman" w:hAnsi="Times New Roman"/>
          <w:color w:val="000000"/>
          <w:szCs w:val="26"/>
        </w:rPr>
      </w:pPr>
      <w:r>
        <w:rPr>
          <w:rFonts w:ascii="Times New Roman" w:hAnsi="Times New Roman"/>
          <w:color w:val="000000"/>
          <w:szCs w:val="26"/>
        </w:rPr>
        <w:t xml:space="preserve">           </w:t>
      </w:r>
      <w:r w:rsidR="005B097E">
        <w:rPr>
          <w:rFonts w:ascii="Times New Roman" w:hAnsi="Times New Roman"/>
          <w:color w:val="000000"/>
          <w:szCs w:val="26"/>
        </w:rPr>
        <w:t>2</w:t>
      </w:r>
      <w:r>
        <w:rPr>
          <w:rFonts w:ascii="Times New Roman" w:hAnsi="Times New Roman"/>
          <w:color w:val="000000"/>
          <w:szCs w:val="26"/>
        </w:rPr>
        <w:t>.</w:t>
      </w:r>
      <w:bookmarkStart w:id="1" w:name="sub_4"/>
      <w:r w:rsidR="007F0E6D" w:rsidRPr="007F0E6D">
        <w:rPr>
          <w:rFonts w:ascii="Times New Roman" w:hAnsi="Times New Roman"/>
          <w:color w:val="000000"/>
          <w:szCs w:val="26"/>
        </w:rPr>
        <w:t xml:space="preserve"> </w:t>
      </w:r>
      <w:r w:rsidR="007F0E6D">
        <w:rPr>
          <w:rFonts w:ascii="Times New Roman" w:hAnsi="Times New Roman"/>
          <w:color w:val="000000"/>
          <w:szCs w:val="26"/>
        </w:rPr>
        <w:t>Порядок проведения конкурса на право осуществления регулярных пассажирских перевозок автомобильным транспортом на муниципальных маршрутах в Чебоксарском районе, перевозки по которым осуществляются по нерегулируемым тарифам»</w:t>
      </w:r>
      <w:r w:rsidR="004078F0">
        <w:rPr>
          <w:rFonts w:ascii="Times New Roman" w:hAnsi="Times New Roman"/>
          <w:color w:val="000000"/>
          <w:szCs w:val="26"/>
        </w:rPr>
        <w:t xml:space="preserve"> (приложение №2)</w:t>
      </w:r>
      <w:r w:rsidR="007F0E6D">
        <w:rPr>
          <w:rFonts w:ascii="Times New Roman" w:hAnsi="Times New Roman"/>
          <w:color w:val="000000"/>
          <w:szCs w:val="26"/>
        </w:rPr>
        <w:t>, утвержденн</w:t>
      </w:r>
      <w:r w:rsidR="00EE7DCB">
        <w:rPr>
          <w:rFonts w:ascii="Times New Roman" w:hAnsi="Times New Roman"/>
          <w:color w:val="000000"/>
          <w:szCs w:val="26"/>
        </w:rPr>
        <w:t>ый</w:t>
      </w:r>
      <w:r w:rsidR="007F0E6D">
        <w:rPr>
          <w:rFonts w:ascii="Times New Roman" w:hAnsi="Times New Roman"/>
          <w:color w:val="000000"/>
          <w:szCs w:val="26"/>
        </w:rPr>
        <w:t xml:space="preserve"> постановлением администрации Чебоксарского района от 15.09.2016 № 576</w:t>
      </w:r>
      <w:r w:rsidR="00EE7DCB">
        <w:rPr>
          <w:rFonts w:ascii="Times New Roman" w:hAnsi="Times New Roman"/>
          <w:color w:val="000000"/>
          <w:szCs w:val="26"/>
        </w:rPr>
        <w:t>,</w:t>
      </w:r>
      <w:r>
        <w:rPr>
          <w:rFonts w:ascii="Times New Roman" w:hAnsi="Times New Roman"/>
          <w:color w:val="000000"/>
          <w:szCs w:val="26"/>
        </w:rPr>
        <w:t xml:space="preserve"> изложить в редакции согласно приложению к настоящему постановлению</w:t>
      </w:r>
      <w:r w:rsidR="00EE7DCB">
        <w:rPr>
          <w:rFonts w:ascii="Times New Roman" w:hAnsi="Times New Roman"/>
          <w:color w:val="000000"/>
          <w:szCs w:val="26"/>
        </w:rPr>
        <w:t>.</w:t>
      </w:r>
    </w:p>
    <w:p w:rsidR="007F0E6D" w:rsidRDefault="007F0E6D" w:rsidP="00A629DC">
      <w:pPr>
        <w:jc w:val="both"/>
        <w:rPr>
          <w:rFonts w:ascii="Times New Roman" w:hAnsi="Times New Roman"/>
          <w:color w:val="000000"/>
          <w:szCs w:val="26"/>
        </w:rPr>
      </w:pPr>
      <w:r>
        <w:rPr>
          <w:rFonts w:ascii="Times New Roman" w:hAnsi="Times New Roman"/>
          <w:color w:val="000000"/>
          <w:szCs w:val="26"/>
        </w:rPr>
        <w:t xml:space="preserve">            </w:t>
      </w:r>
      <w:r w:rsidR="00E71817">
        <w:rPr>
          <w:rFonts w:ascii="Times New Roman" w:hAnsi="Times New Roman"/>
          <w:color w:val="000000"/>
          <w:szCs w:val="26"/>
        </w:rPr>
        <w:t>3</w:t>
      </w:r>
      <w:r>
        <w:rPr>
          <w:rFonts w:ascii="Times New Roman" w:hAnsi="Times New Roman"/>
          <w:color w:val="000000"/>
          <w:szCs w:val="26"/>
        </w:rPr>
        <w:t>. Настоящее постановление вступает в силу с момента его официального опубликования</w:t>
      </w:r>
      <w:r w:rsidR="005B097E">
        <w:rPr>
          <w:rFonts w:ascii="Times New Roman" w:hAnsi="Times New Roman"/>
          <w:color w:val="000000"/>
          <w:szCs w:val="26"/>
        </w:rPr>
        <w:t>.</w:t>
      </w:r>
    </w:p>
    <w:p w:rsidR="009046B0" w:rsidRPr="00DF794C" w:rsidRDefault="00DF794C" w:rsidP="00A629DC">
      <w:pPr>
        <w:jc w:val="both"/>
        <w:rPr>
          <w:rFonts w:ascii="Times New Roman" w:hAnsi="Times New Roman"/>
          <w:color w:val="000000"/>
          <w:szCs w:val="26"/>
        </w:rPr>
      </w:pPr>
      <w:r>
        <w:rPr>
          <w:rFonts w:ascii="Times New Roman" w:hAnsi="Times New Roman"/>
          <w:color w:val="000000"/>
          <w:szCs w:val="26"/>
        </w:rPr>
        <w:lastRenderedPageBreak/>
        <w:t xml:space="preserve"> </w:t>
      </w:r>
      <w:r w:rsidR="009046B0" w:rsidRPr="007F224C">
        <w:rPr>
          <w:rFonts w:ascii="Times New Roman" w:hAnsi="Times New Roman"/>
          <w:color w:val="000000"/>
          <w:szCs w:val="26"/>
        </w:rPr>
        <w:t xml:space="preserve">          </w:t>
      </w:r>
      <w:r w:rsidR="00E71817">
        <w:rPr>
          <w:rFonts w:ascii="Times New Roman" w:hAnsi="Times New Roman"/>
          <w:color w:val="000000"/>
          <w:szCs w:val="26"/>
        </w:rPr>
        <w:t>4</w:t>
      </w:r>
      <w:r w:rsidR="009046B0" w:rsidRPr="007F224C">
        <w:rPr>
          <w:rFonts w:ascii="Times New Roman" w:hAnsi="Times New Roman"/>
          <w:color w:val="000000"/>
          <w:szCs w:val="26"/>
        </w:rPr>
        <w:t>. Контроль за выполнением настоящего постановления возложить на отдел градостроительной деятельности и архитектуры</w:t>
      </w:r>
      <w:r w:rsidR="00A629DC" w:rsidRPr="007F224C">
        <w:rPr>
          <w:rFonts w:ascii="Times New Roman" w:hAnsi="Times New Roman"/>
          <w:color w:val="000000"/>
          <w:szCs w:val="26"/>
        </w:rPr>
        <w:t xml:space="preserve"> </w:t>
      </w:r>
      <w:r w:rsidR="00A629DC" w:rsidRPr="007F224C">
        <w:rPr>
          <w:rFonts w:ascii="Times New Roman" w:hAnsi="Times New Roman"/>
          <w:szCs w:val="26"/>
        </w:rPr>
        <w:t>управления общественной инфраструктуры администрации Чебоксарского района Чувашской Республики.</w:t>
      </w:r>
      <w:r w:rsidR="009046B0" w:rsidRPr="007F224C">
        <w:rPr>
          <w:rFonts w:ascii="Times New Roman" w:hAnsi="Times New Roman"/>
          <w:color w:val="000000"/>
          <w:szCs w:val="26"/>
        </w:rPr>
        <w:t xml:space="preserve"> </w:t>
      </w:r>
      <w:bookmarkEnd w:id="1"/>
    </w:p>
    <w:p w:rsidR="009046B0" w:rsidRPr="007F224C" w:rsidRDefault="009046B0" w:rsidP="009046B0">
      <w:pPr>
        <w:rPr>
          <w:rFonts w:ascii="Times New Roman" w:hAnsi="Times New Roman"/>
          <w:szCs w:val="26"/>
        </w:rPr>
      </w:pPr>
    </w:p>
    <w:p w:rsidR="00A629DC" w:rsidRPr="007F224C" w:rsidRDefault="00A629DC" w:rsidP="009046B0">
      <w:pPr>
        <w:rPr>
          <w:rFonts w:ascii="Times New Roman" w:hAnsi="Times New Roman"/>
          <w:szCs w:val="26"/>
        </w:rPr>
      </w:pPr>
    </w:p>
    <w:p w:rsidR="00A629DC" w:rsidRPr="007F224C" w:rsidRDefault="00A629DC" w:rsidP="009046B0">
      <w:pPr>
        <w:rPr>
          <w:rFonts w:ascii="Times New Roman" w:hAnsi="Times New Roman"/>
          <w:szCs w:val="26"/>
        </w:rPr>
      </w:pPr>
    </w:p>
    <w:tbl>
      <w:tblPr>
        <w:tblW w:w="5000" w:type="pct"/>
        <w:tblInd w:w="108" w:type="dxa"/>
        <w:tblLook w:val="04A0" w:firstRow="1" w:lastRow="0" w:firstColumn="1" w:lastColumn="0" w:noHBand="0" w:noVBand="1"/>
      </w:tblPr>
      <w:tblGrid>
        <w:gridCol w:w="6425"/>
        <w:gridCol w:w="3214"/>
      </w:tblGrid>
      <w:tr w:rsidR="009046B0" w:rsidRPr="007F224C" w:rsidTr="009046B0">
        <w:tc>
          <w:tcPr>
            <w:tcW w:w="3302" w:type="pct"/>
            <w:hideMark/>
          </w:tcPr>
          <w:p w:rsidR="009046B0" w:rsidRPr="007F224C" w:rsidRDefault="009046B0">
            <w:pPr>
              <w:pStyle w:val="aa"/>
              <w:rPr>
                <w:rFonts w:ascii="Times New Roman" w:hAnsi="Times New Roman" w:cs="Times New Roman"/>
                <w:sz w:val="26"/>
                <w:szCs w:val="26"/>
              </w:rPr>
            </w:pPr>
            <w:r w:rsidRPr="007F224C">
              <w:rPr>
                <w:rFonts w:ascii="Times New Roman" w:hAnsi="Times New Roman" w:cs="Times New Roman"/>
                <w:sz w:val="26"/>
                <w:szCs w:val="26"/>
              </w:rPr>
              <w:t>Глава администрации</w:t>
            </w:r>
          </w:p>
        </w:tc>
        <w:tc>
          <w:tcPr>
            <w:tcW w:w="1651" w:type="pct"/>
            <w:hideMark/>
          </w:tcPr>
          <w:p w:rsidR="009046B0" w:rsidRPr="007F224C" w:rsidRDefault="009046B0">
            <w:pPr>
              <w:pStyle w:val="a9"/>
              <w:jc w:val="right"/>
              <w:rPr>
                <w:rFonts w:ascii="Times New Roman" w:hAnsi="Times New Roman" w:cs="Times New Roman"/>
                <w:sz w:val="26"/>
                <w:szCs w:val="26"/>
              </w:rPr>
            </w:pPr>
            <w:r w:rsidRPr="007F224C">
              <w:rPr>
                <w:rFonts w:ascii="Times New Roman" w:hAnsi="Times New Roman" w:cs="Times New Roman"/>
                <w:sz w:val="26"/>
                <w:szCs w:val="26"/>
              </w:rPr>
              <w:t xml:space="preserve">Н.Е. </w:t>
            </w:r>
            <w:proofErr w:type="spellStart"/>
            <w:r w:rsidRPr="007F224C">
              <w:rPr>
                <w:rFonts w:ascii="Times New Roman" w:hAnsi="Times New Roman" w:cs="Times New Roman"/>
                <w:sz w:val="26"/>
                <w:szCs w:val="26"/>
              </w:rPr>
              <w:t>Хорасев</w:t>
            </w:r>
            <w:proofErr w:type="spellEnd"/>
          </w:p>
        </w:tc>
      </w:tr>
    </w:tbl>
    <w:p w:rsidR="001460B2" w:rsidRPr="007F224C"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lang w:val="en-US"/>
        </w:rPr>
      </w:pPr>
    </w:p>
    <w:p w:rsidR="001460B2" w:rsidRDefault="001460B2">
      <w:pPr>
        <w:ind w:firstLine="709"/>
        <w:jc w:val="both"/>
        <w:rPr>
          <w:rFonts w:ascii="Times New Roman" w:hAnsi="Times New Roman"/>
          <w:szCs w:val="26"/>
        </w:rPr>
      </w:pPr>
    </w:p>
    <w:p w:rsidR="001460B2" w:rsidRDefault="001460B2">
      <w:pPr>
        <w:ind w:firstLine="709"/>
        <w:rPr>
          <w:rFonts w:ascii="Times New Roman" w:hAnsi="Times New Roman"/>
          <w:szCs w:val="26"/>
        </w:rPr>
      </w:pPr>
    </w:p>
    <w:p w:rsidR="001460B2" w:rsidRDefault="001460B2">
      <w:pPr>
        <w:ind w:firstLine="709"/>
        <w:rPr>
          <w:rFonts w:ascii="Times New Roman" w:hAnsi="Times New Roman"/>
          <w:szCs w:val="26"/>
        </w:rPr>
      </w:pPr>
    </w:p>
    <w:p w:rsidR="009046B0" w:rsidRDefault="009046B0"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BE71C6" w:rsidRDefault="00BE71C6" w:rsidP="009046B0">
      <w:pPr>
        <w:rPr>
          <w:rFonts w:ascii="Times New Roman" w:hAnsi="Times New Roman"/>
          <w:szCs w:val="26"/>
        </w:rPr>
      </w:pPr>
    </w:p>
    <w:p w:rsidR="00BE71C6" w:rsidRDefault="00BE71C6" w:rsidP="009046B0">
      <w:pPr>
        <w:rPr>
          <w:rFonts w:ascii="Times New Roman" w:hAnsi="Times New Roman"/>
          <w:szCs w:val="26"/>
        </w:rPr>
      </w:pPr>
    </w:p>
    <w:p w:rsidR="00BE71C6" w:rsidRDefault="00BE71C6" w:rsidP="009046B0">
      <w:pPr>
        <w:rPr>
          <w:rFonts w:ascii="Times New Roman" w:hAnsi="Times New Roman"/>
          <w:szCs w:val="26"/>
        </w:rPr>
      </w:pPr>
    </w:p>
    <w:p w:rsidR="00BE71C6" w:rsidRDefault="00BE71C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9046B0">
      <w:pPr>
        <w:rPr>
          <w:rFonts w:ascii="Times New Roman" w:hAnsi="Times New Roman"/>
          <w:szCs w:val="26"/>
        </w:rPr>
      </w:pPr>
    </w:p>
    <w:p w:rsidR="00136F26" w:rsidRDefault="00136F26" w:rsidP="00136F26">
      <w:pPr>
        <w:rPr>
          <w:rFonts w:ascii="Times New Roman" w:hAnsi="Times New Roman"/>
          <w:szCs w:val="26"/>
        </w:rPr>
      </w:pPr>
    </w:p>
    <w:p w:rsidR="009E3B95" w:rsidRPr="00136F26" w:rsidRDefault="009E3B95" w:rsidP="00136F26">
      <w:pPr>
        <w:rPr>
          <w:rFonts w:ascii="Times New Roman" w:hAnsi="Times New Roman"/>
          <w:sz w:val="24"/>
          <w:szCs w:val="24"/>
        </w:rPr>
      </w:pPr>
    </w:p>
    <w:p w:rsidR="00136F26" w:rsidRPr="00D93B68" w:rsidRDefault="00136F26" w:rsidP="00136F26">
      <w:pPr>
        <w:pStyle w:val="1"/>
        <w:spacing w:before="0" w:after="0"/>
        <w:ind w:left="5387"/>
        <w:rPr>
          <w:rFonts w:ascii="Times New Roman" w:hAnsi="Times New Roman"/>
          <w:b w:val="0"/>
        </w:rPr>
      </w:pPr>
      <w:r w:rsidRPr="00D93B68">
        <w:rPr>
          <w:rFonts w:ascii="Times New Roman" w:hAnsi="Times New Roman"/>
          <w:b w:val="0"/>
        </w:rPr>
        <w:t xml:space="preserve">Приложение </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к постановлению администрации</w:t>
      </w:r>
      <w:r w:rsidR="00F20C3D">
        <w:rPr>
          <w:rFonts w:ascii="Times New Roman" w:hAnsi="Times New Roman"/>
          <w:sz w:val="24"/>
          <w:szCs w:val="24"/>
        </w:rPr>
        <w:t xml:space="preserve">         </w:t>
      </w:r>
      <w:r w:rsidRPr="00C350D9">
        <w:rPr>
          <w:rFonts w:ascii="Times New Roman" w:hAnsi="Times New Roman"/>
          <w:sz w:val="24"/>
          <w:szCs w:val="24"/>
        </w:rPr>
        <w:t xml:space="preserve"> </w:t>
      </w:r>
      <w:proofErr w:type="gramStart"/>
      <w:r w:rsidRPr="00C350D9">
        <w:rPr>
          <w:rFonts w:ascii="Times New Roman" w:hAnsi="Times New Roman"/>
          <w:sz w:val="24"/>
          <w:szCs w:val="24"/>
        </w:rPr>
        <w:t>Чебоксарского  района</w:t>
      </w:r>
      <w:proofErr w:type="gramEnd"/>
    </w:p>
    <w:p w:rsidR="00136F26" w:rsidRPr="00C350D9" w:rsidRDefault="00136F26" w:rsidP="009E3B95">
      <w:pPr>
        <w:tabs>
          <w:tab w:val="left" w:pos="142"/>
        </w:tabs>
        <w:ind w:left="5387"/>
        <w:jc w:val="center"/>
        <w:rPr>
          <w:rFonts w:ascii="Times New Roman" w:hAnsi="Times New Roman"/>
          <w:sz w:val="24"/>
          <w:szCs w:val="24"/>
        </w:rPr>
      </w:pPr>
      <w:r w:rsidRPr="00C350D9">
        <w:rPr>
          <w:rFonts w:ascii="Times New Roman" w:hAnsi="Times New Roman"/>
          <w:sz w:val="24"/>
          <w:szCs w:val="24"/>
        </w:rPr>
        <w:t>от_____________ №_____</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 xml:space="preserve">«Утверждено </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lastRenderedPageBreak/>
        <w:t xml:space="preserve">постановлением администрации </w:t>
      </w:r>
      <w:r w:rsidR="004639FF">
        <w:rPr>
          <w:rFonts w:ascii="Times New Roman" w:hAnsi="Times New Roman"/>
          <w:sz w:val="24"/>
          <w:szCs w:val="24"/>
        </w:rPr>
        <w:t xml:space="preserve">          </w:t>
      </w:r>
      <w:r w:rsidRPr="00C350D9">
        <w:rPr>
          <w:rFonts w:ascii="Times New Roman" w:hAnsi="Times New Roman"/>
          <w:sz w:val="24"/>
          <w:szCs w:val="24"/>
        </w:rPr>
        <w:t xml:space="preserve">Чебоксарского района </w:t>
      </w:r>
    </w:p>
    <w:p w:rsidR="00136F26" w:rsidRPr="00C350D9" w:rsidRDefault="00136F26"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от ___________ № _______</w:t>
      </w:r>
      <w:r w:rsidR="00F20C3D">
        <w:rPr>
          <w:rFonts w:ascii="Times New Roman" w:hAnsi="Times New Roman"/>
          <w:sz w:val="24"/>
          <w:szCs w:val="24"/>
        </w:rPr>
        <w:t>»</w:t>
      </w:r>
    </w:p>
    <w:p w:rsidR="00136F26" w:rsidRPr="00C350D9" w:rsidRDefault="00EE7DCB" w:rsidP="00136F26">
      <w:pPr>
        <w:tabs>
          <w:tab w:val="left" w:pos="142"/>
        </w:tabs>
        <w:ind w:left="5387"/>
        <w:jc w:val="center"/>
        <w:rPr>
          <w:rFonts w:ascii="Times New Roman" w:hAnsi="Times New Roman"/>
          <w:sz w:val="24"/>
          <w:szCs w:val="24"/>
        </w:rPr>
      </w:pPr>
      <w:r w:rsidRPr="00C350D9">
        <w:rPr>
          <w:rFonts w:ascii="Times New Roman" w:hAnsi="Times New Roman"/>
          <w:sz w:val="24"/>
          <w:szCs w:val="24"/>
        </w:rPr>
        <w:t>(приложение №2)</w:t>
      </w:r>
    </w:p>
    <w:p w:rsidR="00136F26" w:rsidRPr="00CE6E86" w:rsidRDefault="00136F26" w:rsidP="00136F26">
      <w:pPr>
        <w:rPr>
          <w:rFonts w:ascii="Times New Roman" w:hAnsi="Times New Roman"/>
          <w:sz w:val="24"/>
          <w:szCs w:val="24"/>
        </w:rPr>
      </w:pPr>
    </w:p>
    <w:p w:rsidR="00F16C59" w:rsidRDefault="00F16C59" w:rsidP="00F16C59">
      <w:pPr>
        <w:pStyle w:val="1"/>
        <w:spacing w:before="0" w:after="0"/>
        <w:rPr>
          <w:rFonts w:ascii="Times New Roman" w:hAnsi="Times New Roman"/>
          <w:color w:val="000000"/>
          <w:szCs w:val="26"/>
        </w:rPr>
      </w:pPr>
      <w:r>
        <w:rPr>
          <w:rFonts w:ascii="Times New Roman" w:hAnsi="Times New Roman"/>
          <w:color w:val="000000"/>
          <w:szCs w:val="26"/>
        </w:rPr>
        <w:t xml:space="preserve">Положение 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w:t>
      </w:r>
    </w:p>
    <w:p w:rsidR="00136F26" w:rsidRPr="00181E9A" w:rsidRDefault="00F16C59" w:rsidP="00181E9A">
      <w:pPr>
        <w:pStyle w:val="1"/>
        <w:spacing w:before="0" w:after="0"/>
        <w:rPr>
          <w:rFonts w:ascii="Times New Roman" w:hAnsi="Times New Roman"/>
          <w:color w:val="000000"/>
          <w:szCs w:val="26"/>
        </w:rPr>
      </w:pPr>
      <w:r>
        <w:rPr>
          <w:rFonts w:ascii="Times New Roman" w:hAnsi="Times New Roman"/>
          <w:color w:val="000000"/>
          <w:szCs w:val="26"/>
        </w:rPr>
        <w:t>осуществляются по нерегулируемым тарифам</w:t>
      </w:r>
      <w:r w:rsidR="00136F26" w:rsidRPr="00CE6E86">
        <w:rPr>
          <w:rFonts w:ascii="Times New Roman" w:hAnsi="Times New Roman" w:cs="Times New Roman"/>
          <w:color w:val="auto"/>
        </w:rPr>
        <w:br/>
      </w:r>
    </w:p>
    <w:p w:rsidR="00136F26" w:rsidRPr="00CE6E86" w:rsidRDefault="00136F26" w:rsidP="00136F26">
      <w:pPr>
        <w:pStyle w:val="1"/>
        <w:rPr>
          <w:rFonts w:ascii="Times New Roman" w:hAnsi="Times New Roman" w:cs="Times New Roman"/>
          <w:color w:val="auto"/>
        </w:rPr>
      </w:pPr>
      <w:bookmarkStart w:id="2" w:name="sub_1001"/>
      <w:r w:rsidRPr="00CE6E86">
        <w:rPr>
          <w:rFonts w:ascii="Times New Roman" w:hAnsi="Times New Roman" w:cs="Times New Roman"/>
          <w:color w:val="auto"/>
        </w:rPr>
        <w:t>1. Общие положения</w:t>
      </w:r>
    </w:p>
    <w:bookmarkEnd w:id="2"/>
    <w:p w:rsidR="00136F26" w:rsidRPr="00CE6E86" w:rsidRDefault="00136F26" w:rsidP="00136F26">
      <w:pPr>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3" w:name="sub_11"/>
      <w:r w:rsidRPr="00CE6E86">
        <w:rPr>
          <w:rFonts w:ascii="Times New Roman" w:hAnsi="Times New Roman"/>
          <w:sz w:val="24"/>
          <w:szCs w:val="24"/>
        </w:rPr>
        <w:t>1.1. Настоящее Положение определяет порядок организации и проведения открытого конкурса на право</w:t>
      </w:r>
      <w:r w:rsidR="00F16C59">
        <w:rPr>
          <w:rFonts w:ascii="Times New Roman" w:hAnsi="Times New Roman"/>
          <w:sz w:val="24"/>
          <w:szCs w:val="24"/>
        </w:rPr>
        <w:t xml:space="preserve">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Pr="00CE6E86">
        <w:rPr>
          <w:rFonts w:ascii="Times New Roman" w:hAnsi="Times New Roman"/>
          <w:sz w:val="24"/>
          <w:szCs w:val="24"/>
        </w:rPr>
        <w:t xml:space="preserve"> (далее - открытый конкурс), за исключением маршрута, установленного в целях обеспечения транспортного обслуживания населения в условиях чрезвычайной ситуации.</w:t>
      </w:r>
    </w:p>
    <w:p w:rsidR="00136F26" w:rsidRPr="00CE6E86" w:rsidRDefault="00136F26" w:rsidP="00136F26">
      <w:pPr>
        <w:ind w:firstLine="426"/>
        <w:jc w:val="both"/>
        <w:rPr>
          <w:rFonts w:ascii="Times New Roman" w:hAnsi="Times New Roman"/>
          <w:sz w:val="24"/>
          <w:szCs w:val="24"/>
        </w:rPr>
      </w:pPr>
      <w:bookmarkStart w:id="4" w:name="sub_12"/>
      <w:bookmarkEnd w:id="3"/>
      <w:r w:rsidRPr="00CE6E86">
        <w:rPr>
          <w:rFonts w:ascii="Times New Roman" w:hAnsi="Times New Roman"/>
          <w:sz w:val="24"/>
          <w:szCs w:val="24"/>
        </w:rPr>
        <w:t>1.2.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в Чебоксарском районе Чувашской Р</w:t>
      </w:r>
      <w:r w:rsidR="009D3861" w:rsidRPr="00CE6E86">
        <w:rPr>
          <w:rFonts w:ascii="Times New Roman" w:hAnsi="Times New Roman"/>
          <w:sz w:val="24"/>
          <w:szCs w:val="24"/>
        </w:rPr>
        <w:t>ес</w:t>
      </w:r>
      <w:r w:rsidRPr="00CE6E86">
        <w:rPr>
          <w:rFonts w:ascii="Times New Roman" w:hAnsi="Times New Roman"/>
          <w:sz w:val="24"/>
          <w:szCs w:val="24"/>
        </w:rPr>
        <w:t>публики по нерегулируемым тарифам.</w:t>
      </w:r>
    </w:p>
    <w:p w:rsidR="00136F26" w:rsidRPr="00CE6E86" w:rsidRDefault="00136F26" w:rsidP="00136F26">
      <w:pPr>
        <w:ind w:firstLine="426"/>
        <w:jc w:val="both"/>
        <w:rPr>
          <w:rFonts w:ascii="Times New Roman" w:hAnsi="Times New Roman"/>
          <w:sz w:val="24"/>
          <w:szCs w:val="24"/>
        </w:rPr>
      </w:pPr>
      <w:bookmarkStart w:id="5" w:name="sub_13"/>
      <w:bookmarkEnd w:id="4"/>
      <w:r w:rsidRPr="00CE6E86">
        <w:rPr>
          <w:rFonts w:ascii="Times New Roman" w:hAnsi="Times New Roman"/>
          <w:sz w:val="24"/>
          <w:szCs w:val="24"/>
        </w:rPr>
        <w:t>1.3.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36F26" w:rsidRPr="00CE6E86" w:rsidRDefault="00136F26" w:rsidP="00136F26">
      <w:pPr>
        <w:ind w:firstLine="426"/>
        <w:jc w:val="both"/>
        <w:rPr>
          <w:rFonts w:ascii="Times New Roman" w:hAnsi="Times New Roman"/>
          <w:sz w:val="24"/>
          <w:szCs w:val="24"/>
        </w:rPr>
      </w:pPr>
      <w:bookmarkStart w:id="6" w:name="sub_131"/>
      <w:bookmarkEnd w:id="5"/>
      <w:r w:rsidRPr="00CE6E86">
        <w:rPr>
          <w:rFonts w:ascii="Times New Roman" w:hAnsi="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36F26" w:rsidRPr="00CE6E86" w:rsidRDefault="00136F26" w:rsidP="00136F26">
      <w:pPr>
        <w:ind w:firstLine="426"/>
        <w:jc w:val="both"/>
        <w:rPr>
          <w:rFonts w:ascii="Times New Roman" w:hAnsi="Times New Roman"/>
          <w:sz w:val="24"/>
          <w:szCs w:val="24"/>
        </w:rPr>
      </w:pPr>
      <w:bookmarkStart w:id="7" w:name="sub_132"/>
      <w:bookmarkEnd w:id="6"/>
      <w:r w:rsidRPr="00CE6E86">
        <w:rPr>
          <w:rFonts w:ascii="Times New Roman" w:hAnsi="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136F26" w:rsidRPr="00CE6E86" w:rsidRDefault="00136F26" w:rsidP="00136F26">
      <w:pPr>
        <w:ind w:firstLine="426"/>
        <w:jc w:val="both"/>
        <w:rPr>
          <w:rFonts w:ascii="Times New Roman" w:hAnsi="Times New Roman"/>
          <w:sz w:val="24"/>
          <w:szCs w:val="24"/>
        </w:rPr>
      </w:pPr>
      <w:bookmarkStart w:id="8" w:name="sub_133"/>
      <w:bookmarkEnd w:id="7"/>
      <w:r w:rsidRPr="00CE6E86">
        <w:rPr>
          <w:rFonts w:ascii="Times New Roman" w:hAnsi="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136F26" w:rsidRPr="00CE6E86" w:rsidRDefault="00136F26" w:rsidP="00136F26">
      <w:pPr>
        <w:ind w:firstLine="426"/>
        <w:jc w:val="both"/>
        <w:rPr>
          <w:rFonts w:ascii="Times New Roman" w:hAnsi="Times New Roman"/>
          <w:sz w:val="24"/>
          <w:szCs w:val="24"/>
        </w:rPr>
      </w:pPr>
      <w:bookmarkStart w:id="9" w:name="sub_134"/>
      <w:bookmarkEnd w:id="8"/>
      <w:r w:rsidRPr="00CE6E86">
        <w:rPr>
          <w:rFonts w:ascii="Times New Roman"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E3B95" w:rsidRDefault="00136F26" w:rsidP="009E3B95">
      <w:pPr>
        <w:ind w:firstLine="426"/>
        <w:jc w:val="both"/>
        <w:rPr>
          <w:rFonts w:ascii="Times New Roman" w:hAnsi="Times New Roman"/>
          <w:sz w:val="24"/>
          <w:szCs w:val="24"/>
        </w:rPr>
      </w:pPr>
      <w:bookmarkStart w:id="10" w:name="sub_135"/>
      <w:bookmarkEnd w:id="9"/>
      <w:r w:rsidRPr="00CE6E86">
        <w:rPr>
          <w:rFonts w:ascii="Times New Roman" w:hAnsi="Times New Roman"/>
          <w:sz w:val="24"/>
          <w:szCs w:val="24"/>
        </w:rPr>
        <w:t>5) наличие договора простого товарищества в письменной форме (для участников договора простого товарищества);</w:t>
      </w:r>
      <w:bookmarkStart w:id="11" w:name="sub_136"/>
      <w:bookmarkEnd w:id="10"/>
    </w:p>
    <w:p w:rsidR="005B7785" w:rsidRDefault="00136F26" w:rsidP="009E3B95">
      <w:pPr>
        <w:ind w:firstLine="426"/>
        <w:jc w:val="both"/>
        <w:rPr>
          <w:rFonts w:ascii="Times New Roman" w:hAnsi="Times New Roman"/>
          <w:color w:val="000000"/>
          <w:sz w:val="24"/>
          <w:szCs w:val="24"/>
        </w:rPr>
      </w:pPr>
      <w:r w:rsidRPr="00CE6E86">
        <w:rPr>
          <w:rFonts w:ascii="Times New Roman" w:hAnsi="Times New Roman"/>
          <w:sz w:val="24"/>
          <w:szCs w:val="24"/>
        </w:rPr>
        <w:t xml:space="preserve">6) в случае, если действие свидетельства об осуществлении перевозок по маршруту регулярных перевозок прекращено по основаниям, предусмотренным </w:t>
      </w:r>
      <w:hyperlink r:id="rId11" w:history="1">
        <w:r w:rsidRPr="00CE6E86">
          <w:rPr>
            <w:rStyle w:val="ab"/>
            <w:color w:val="auto"/>
            <w:sz w:val="24"/>
            <w:szCs w:val="24"/>
          </w:rPr>
          <w:t>пунктом 2</w:t>
        </w:r>
      </w:hyperlink>
      <w:r w:rsidRPr="00CE6E86">
        <w:rPr>
          <w:rFonts w:ascii="Times New Roman" w:hAnsi="Times New Roman"/>
          <w:sz w:val="24"/>
          <w:szCs w:val="24"/>
        </w:rPr>
        <w:t xml:space="preserve">, </w:t>
      </w:r>
      <w:hyperlink r:id="rId12" w:history="1">
        <w:r w:rsidRPr="00CE6E86">
          <w:rPr>
            <w:rStyle w:val="ab"/>
            <w:color w:val="auto"/>
            <w:sz w:val="24"/>
            <w:szCs w:val="24"/>
          </w:rPr>
          <w:t>7 части 1 статьи 29</w:t>
        </w:r>
      </w:hyperlink>
      <w:r w:rsidRPr="00CE6E86">
        <w:rPr>
          <w:rFonts w:ascii="Times New Roman" w:hAnsi="Times New Roman"/>
          <w:sz w:val="24"/>
          <w:szCs w:val="24"/>
        </w:rPr>
        <w:t xml:space="preserve"> Федерального закона</w:t>
      </w:r>
      <w:r w:rsidR="00534098">
        <w:rPr>
          <w:rFonts w:ascii="Times New Roman" w:hAnsi="Times New Roman"/>
          <w:sz w:val="24"/>
          <w:szCs w:val="24"/>
        </w:rPr>
        <w:t xml:space="preserve"> </w:t>
      </w:r>
      <w:r w:rsidR="00534098" w:rsidRPr="00534098">
        <w:rPr>
          <w:rFonts w:ascii="Times New Roman" w:hAnsi="Times New Roman"/>
          <w:color w:val="000000"/>
          <w:sz w:val="24"/>
          <w:szCs w:val="24"/>
        </w:rPr>
        <w:t xml:space="preserve">от 13.07.2015 № 220-ФЗ «Об организации регулярных перевозок </w:t>
      </w:r>
    </w:p>
    <w:p w:rsidR="00136F26" w:rsidRPr="00CE6E86" w:rsidRDefault="00534098" w:rsidP="005B7785">
      <w:pPr>
        <w:jc w:val="both"/>
        <w:rPr>
          <w:rFonts w:ascii="Times New Roman" w:hAnsi="Times New Roman"/>
          <w:sz w:val="24"/>
          <w:szCs w:val="24"/>
        </w:rPr>
      </w:pPr>
      <w:r w:rsidRPr="00534098">
        <w:rPr>
          <w:rFonts w:ascii="Times New Roman" w:hAnsi="Times New Roman"/>
          <w:color w:val="000000"/>
          <w:sz w:val="24"/>
          <w:szCs w:val="24"/>
        </w:rPr>
        <w:t>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10457">
        <w:rPr>
          <w:rFonts w:ascii="Times New Roman" w:hAnsi="Times New Roman"/>
          <w:color w:val="000000"/>
          <w:sz w:val="24"/>
          <w:szCs w:val="24"/>
        </w:rPr>
        <w:t xml:space="preserve"> (далее -  Федеральный закон № 220)</w:t>
      </w:r>
      <w:r w:rsidR="00136F26" w:rsidRPr="00CE6E86">
        <w:rPr>
          <w:rFonts w:ascii="Times New Roman" w:hAnsi="Times New Roman"/>
          <w:sz w:val="24"/>
          <w:szCs w:val="24"/>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bookmarkEnd w:id="1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Требования, предусмотренные </w:t>
      </w:r>
      <w:hyperlink w:anchor="sub_131" w:history="1">
        <w:r w:rsidRPr="00CE6E86">
          <w:rPr>
            <w:rStyle w:val="ab"/>
            <w:color w:val="auto"/>
            <w:sz w:val="24"/>
            <w:szCs w:val="24"/>
          </w:rPr>
          <w:t>подпунктами 1</w:t>
        </w:r>
      </w:hyperlink>
      <w:r w:rsidRPr="00CE6E86">
        <w:rPr>
          <w:rFonts w:ascii="Times New Roman" w:hAnsi="Times New Roman"/>
          <w:sz w:val="24"/>
          <w:szCs w:val="24"/>
        </w:rPr>
        <w:t xml:space="preserve">, </w:t>
      </w:r>
      <w:hyperlink w:anchor="sub_133" w:history="1">
        <w:r w:rsidRPr="00CE6E86">
          <w:rPr>
            <w:rStyle w:val="ab"/>
            <w:color w:val="auto"/>
            <w:sz w:val="24"/>
            <w:szCs w:val="24"/>
          </w:rPr>
          <w:t>3</w:t>
        </w:r>
      </w:hyperlink>
      <w:r w:rsidRPr="00CE6E86">
        <w:rPr>
          <w:rFonts w:ascii="Times New Roman" w:hAnsi="Times New Roman"/>
          <w:sz w:val="24"/>
          <w:szCs w:val="24"/>
        </w:rPr>
        <w:t xml:space="preserve"> и </w:t>
      </w:r>
      <w:hyperlink w:anchor="sub_134" w:history="1">
        <w:r w:rsidRPr="00CE6E86">
          <w:rPr>
            <w:rStyle w:val="ab"/>
            <w:color w:val="auto"/>
            <w:sz w:val="24"/>
            <w:szCs w:val="24"/>
          </w:rPr>
          <w:t>4 пункта 1.3.</w:t>
        </w:r>
      </w:hyperlink>
      <w:r w:rsidRPr="00CE6E86">
        <w:rPr>
          <w:rFonts w:ascii="Times New Roman" w:hAnsi="Times New Roman"/>
          <w:sz w:val="24"/>
          <w:szCs w:val="24"/>
        </w:rPr>
        <w:t xml:space="preserve"> настоящего Положения, применяются в отношении каждого участника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12" w:name="sub_14"/>
      <w:r w:rsidRPr="00CE6E86">
        <w:rPr>
          <w:rFonts w:ascii="Times New Roman" w:hAnsi="Times New Roman"/>
          <w:sz w:val="24"/>
          <w:szCs w:val="24"/>
        </w:rPr>
        <w:t xml:space="preserve">1.4. Открытый конкурс организуется и проводится </w:t>
      </w:r>
      <w:r w:rsidR="00752442" w:rsidRPr="00CE6E86">
        <w:rPr>
          <w:rFonts w:ascii="Times New Roman" w:hAnsi="Times New Roman"/>
          <w:sz w:val="24"/>
          <w:szCs w:val="24"/>
        </w:rPr>
        <w:t xml:space="preserve">отделом градостроительной деятельности и архитектуры управления общественной инфраструктуры администрации Чебоксарского района Чувашской Республики </w:t>
      </w:r>
      <w:r w:rsidRPr="00CE6E86">
        <w:rPr>
          <w:rFonts w:ascii="Times New Roman" w:hAnsi="Times New Roman"/>
          <w:sz w:val="24"/>
          <w:szCs w:val="24"/>
        </w:rPr>
        <w:t>(далее - организатор открытого конкурса).</w:t>
      </w:r>
    </w:p>
    <w:bookmarkEnd w:id="12"/>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Организатор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lastRenderedPageBreak/>
        <w:t>- принимает решение о проведении открытого конкурса, об отказе в проведении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определяет условия проведения открытого конкурса, место, дату, время начала и окончания п</w:t>
      </w:r>
      <w:r w:rsidR="008C7BA2">
        <w:rPr>
          <w:rFonts w:ascii="Times New Roman" w:hAnsi="Times New Roman"/>
          <w:sz w:val="24"/>
          <w:szCs w:val="24"/>
        </w:rPr>
        <w:t>одачи</w:t>
      </w:r>
      <w:r w:rsidRPr="00CE6E86">
        <w:rPr>
          <w:rFonts w:ascii="Times New Roman" w:hAnsi="Times New Roman"/>
          <w:sz w:val="24"/>
          <w:szCs w:val="24"/>
        </w:rPr>
        <w:t xml:space="preserve"> заявок на участие в открытом конкурсе (далее - заявка), место и дату рассмотрения таких заявок и подведения итогов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утверждает конкурсную документацию;</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утверждает состав конкурсной комиссии по проведению открытого конкурса (далее - конкурсная комиссия);</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 размещает на </w:t>
      </w:r>
      <w:hyperlink r:id="rId13" w:history="1">
        <w:r w:rsidRPr="00CE6E86">
          <w:rPr>
            <w:rStyle w:val="ab"/>
            <w:color w:val="auto"/>
            <w:sz w:val="24"/>
            <w:szCs w:val="24"/>
          </w:rPr>
          <w:t>официальном сайте</w:t>
        </w:r>
      </w:hyperlink>
      <w:r w:rsidRPr="00CE6E86">
        <w:rPr>
          <w:rFonts w:ascii="Times New Roman" w:hAnsi="Times New Roman"/>
          <w:sz w:val="24"/>
          <w:szCs w:val="24"/>
        </w:rPr>
        <w:t xml:space="preserve"> администрации </w:t>
      </w:r>
      <w:r w:rsidR="00752442" w:rsidRPr="00CE6E86">
        <w:rPr>
          <w:rFonts w:ascii="Times New Roman" w:hAnsi="Times New Roman"/>
          <w:sz w:val="24"/>
          <w:szCs w:val="24"/>
        </w:rPr>
        <w:t>Чебоксарского района</w:t>
      </w:r>
      <w:r w:rsidRPr="00CE6E86">
        <w:rPr>
          <w:rFonts w:ascii="Times New Roman" w:hAnsi="Times New Roman"/>
          <w:sz w:val="24"/>
          <w:szCs w:val="24"/>
        </w:rPr>
        <w:t xml:space="preserve"> в информационно-телекоммуникационной сети </w:t>
      </w:r>
      <w:r w:rsidR="001545A7" w:rsidRPr="00CE6E86">
        <w:rPr>
          <w:rFonts w:ascii="Times New Roman" w:hAnsi="Times New Roman"/>
          <w:sz w:val="24"/>
          <w:szCs w:val="24"/>
        </w:rPr>
        <w:t>«</w:t>
      </w:r>
      <w:r w:rsidRPr="00CE6E86">
        <w:rPr>
          <w:rFonts w:ascii="Times New Roman" w:hAnsi="Times New Roman"/>
          <w:sz w:val="24"/>
          <w:szCs w:val="24"/>
        </w:rPr>
        <w:t>Интернет</w:t>
      </w:r>
      <w:r w:rsidR="001545A7" w:rsidRPr="00CE6E86">
        <w:rPr>
          <w:rFonts w:ascii="Times New Roman" w:hAnsi="Times New Roman"/>
          <w:sz w:val="24"/>
          <w:szCs w:val="24"/>
        </w:rPr>
        <w:t>»</w:t>
      </w:r>
      <w:r w:rsidRPr="00CE6E86">
        <w:rPr>
          <w:rFonts w:ascii="Times New Roman" w:hAnsi="Times New Roman"/>
          <w:sz w:val="24"/>
          <w:szCs w:val="24"/>
        </w:rPr>
        <w:t xml:space="preserve"> (далее - сайт организатора открытого конкурса) извещение о проведении конкурса, конкурсную документацию, протоколы конкурсной комиссии, информацию о результатах открытого конкурса, иную информацию, касающуюся проведения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выдает победителю открытого конкурса свидетельство об осуществлении перевозок по маршруту регулярных перевозок (далее - свидетельство) и карты маршрута регулярных перевозок (далее - карты маршрута).</w:t>
      </w:r>
    </w:p>
    <w:p w:rsidR="00136F26" w:rsidRPr="00CE6E86" w:rsidRDefault="00136F26" w:rsidP="00136F26">
      <w:pPr>
        <w:ind w:firstLine="426"/>
        <w:jc w:val="both"/>
        <w:rPr>
          <w:rFonts w:ascii="Times New Roman" w:hAnsi="Times New Roman"/>
          <w:sz w:val="24"/>
          <w:szCs w:val="24"/>
        </w:rPr>
      </w:pPr>
      <w:bookmarkStart w:id="13" w:name="sub_15"/>
      <w:r w:rsidRPr="00CE6E86">
        <w:rPr>
          <w:rFonts w:ascii="Times New Roman" w:hAnsi="Times New Roman"/>
          <w:sz w:val="24"/>
          <w:szCs w:val="24"/>
        </w:rPr>
        <w:t>1.5. Обеспечение организации проведения открытого конкурса осуществляется организатором открытого конкурса.</w:t>
      </w:r>
    </w:p>
    <w:bookmarkEnd w:id="13"/>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В целях организации и проведения открытого конкурса Организатор открытого конкурса осуществляет следующие функции: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формирует извещение о проведении открытого конкурса и конкурсную документацию;</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представляет предложения о включении кандидатов в состав конкурсной комиссии;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оформляет по результатам открытого</w:t>
      </w:r>
      <w:r w:rsidR="00DD00D8">
        <w:rPr>
          <w:rFonts w:ascii="Times New Roman" w:hAnsi="Times New Roman"/>
          <w:sz w:val="24"/>
          <w:szCs w:val="24"/>
        </w:rPr>
        <w:t xml:space="preserve"> конкурса</w:t>
      </w:r>
      <w:r w:rsidRPr="00CE6E86">
        <w:rPr>
          <w:rFonts w:ascii="Times New Roman" w:hAnsi="Times New Roman"/>
          <w:sz w:val="24"/>
          <w:szCs w:val="24"/>
        </w:rPr>
        <w:t xml:space="preserve"> свидетельство и карты маршрута;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организует выдачу победителю открытого конкурса свидетельства и карт маршрутов;</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иные функции, касающиеся организации и проведения открытого конкурса.</w:t>
      </w:r>
    </w:p>
    <w:p w:rsidR="00136F26" w:rsidRPr="00CE6E86" w:rsidRDefault="00136F26" w:rsidP="00136F26">
      <w:pPr>
        <w:ind w:firstLine="426"/>
        <w:jc w:val="both"/>
        <w:rPr>
          <w:rFonts w:ascii="Times New Roman" w:hAnsi="Times New Roman"/>
          <w:sz w:val="24"/>
          <w:szCs w:val="24"/>
        </w:rPr>
      </w:pPr>
      <w:bookmarkStart w:id="14" w:name="sub_16"/>
      <w:r w:rsidRPr="00CE6E86">
        <w:rPr>
          <w:rFonts w:ascii="Times New Roman" w:hAnsi="Times New Roman"/>
          <w:sz w:val="24"/>
          <w:szCs w:val="24"/>
        </w:rPr>
        <w:t>1.6. Открытый конкурс проводится в случаях:</w:t>
      </w:r>
    </w:p>
    <w:p w:rsidR="00136F26" w:rsidRPr="00CE6E86" w:rsidRDefault="00136F26" w:rsidP="00136F26">
      <w:pPr>
        <w:ind w:firstLine="426"/>
        <w:jc w:val="both"/>
        <w:rPr>
          <w:rFonts w:ascii="Times New Roman" w:hAnsi="Times New Roman"/>
          <w:sz w:val="24"/>
          <w:szCs w:val="24"/>
        </w:rPr>
      </w:pPr>
      <w:bookmarkStart w:id="15" w:name="sub_161"/>
      <w:bookmarkEnd w:id="14"/>
      <w:r w:rsidRPr="00CE6E86">
        <w:rPr>
          <w:rFonts w:ascii="Times New Roman" w:hAnsi="Times New Roman"/>
          <w:sz w:val="24"/>
          <w:szCs w:val="24"/>
        </w:rPr>
        <w:t>а) установления нового муниципального маршрута регулярных перевозок в Чебоксарском районе, за исключением маршрута, установленного в целях обеспечения транспортного обслуживания населения в условиях чрезвычайной ситуации;</w:t>
      </w:r>
    </w:p>
    <w:p w:rsidR="00136F26" w:rsidRPr="00CE6E86" w:rsidRDefault="00136F26" w:rsidP="00136F26">
      <w:pPr>
        <w:ind w:firstLine="426"/>
        <w:jc w:val="both"/>
        <w:rPr>
          <w:rFonts w:ascii="Times New Roman" w:hAnsi="Times New Roman"/>
          <w:sz w:val="24"/>
          <w:szCs w:val="24"/>
        </w:rPr>
      </w:pPr>
      <w:bookmarkStart w:id="16" w:name="sub_162"/>
      <w:bookmarkEnd w:id="15"/>
      <w:r w:rsidRPr="00CE6E86">
        <w:rPr>
          <w:rFonts w:ascii="Times New Roman" w:hAnsi="Times New Roman"/>
          <w:sz w:val="24"/>
          <w:szCs w:val="24"/>
        </w:rPr>
        <w:t xml:space="preserve">б) прекращения действия свидетельства об осуществлении перевозок по маршруту регулярных перевозок, выданного без проведения открытого конкурса в случаях, предусмотренных </w:t>
      </w:r>
      <w:hyperlink r:id="rId14" w:history="1">
        <w:r w:rsidRPr="00CE6E86">
          <w:rPr>
            <w:rStyle w:val="ab"/>
            <w:color w:val="auto"/>
            <w:sz w:val="24"/>
            <w:szCs w:val="24"/>
          </w:rPr>
          <w:t>Федеральным законом</w:t>
        </w:r>
      </w:hyperlink>
      <w:r w:rsidRPr="00CE6E86">
        <w:rPr>
          <w:rFonts w:ascii="Times New Roman" w:hAnsi="Times New Roman"/>
          <w:sz w:val="24"/>
          <w:szCs w:val="24"/>
        </w:rPr>
        <w:t xml:space="preserve"> </w:t>
      </w:r>
      <w:r w:rsidR="001545A7" w:rsidRPr="00CE6E86">
        <w:rPr>
          <w:rFonts w:ascii="Times New Roman" w:hAnsi="Times New Roman"/>
          <w:sz w:val="24"/>
          <w:szCs w:val="24"/>
        </w:rPr>
        <w:t>№</w:t>
      </w:r>
      <w:r w:rsidRPr="00CE6E86">
        <w:rPr>
          <w:rFonts w:ascii="Times New Roman" w:hAnsi="Times New Roman"/>
          <w:sz w:val="24"/>
          <w:szCs w:val="24"/>
        </w:rPr>
        <w:t> 220;</w:t>
      </w:r>
    </w:p>
    <w:p w:rsidR="009E3B95" w:rsidRDefault="00136F26" w:rsidP="009E3B95">
      <w:pPr>
        <w:ind w:firstLine="426"/>
        <w:jc w:val="both"/>
        <w:rPr>
          <w:rFonts w:ascii="Times New Roman" w:hAnsi="Times New Roman"/>
          <w:sz w:val="24"/>
          <w:szCs w:val="24"/>
        </w:rPr>
      </w:pPr>
      <w:bookmarkStart w:id="17" w:name="sub_163"/>
      <w:bookmarkEnd w:id="16"/>
      <w:r w:rsidRPr="00CE6E86">
        <w:rPr>
          <w:rFonts w:ascii="Times New Roman" w:hAnsi="Times New Roman"/>
          <w:sz w:val="24"/>
          <w:szCs w:val="24"/>
        </w:rPr>
        <w:t>в)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bookmarkStart w:id="18" w:name="sub_164"/>
      <w:bookmarkEnd w:id="17"/>
    </w:p>
    <w:p w:rsidR="00136F26" w:rsidRPr="00CE6E86" w:rsidRDefault="00136F26" w:rsidP="009E3B95">
      <w:pPr>
        <w:ind w:firstLine="426"/>
        <w:jc w:val="both"/>
        <w:rPr>
          <w:rFonts w:ascii="Times New Roman" w:hAnsi="Times New Roman"/>
          <w:sz w:val="24"/>
          <w:szCs w:val="24"/>
        </w:rPr>
      </w:pPr>
      <w:r w:rsidRPr="00CE6E86">
        <w:rPr>
          <w:rFonts w:ascii="Times New Roman" w:hAnsi="Times New Roman"/>
          <w:sz w:val="24"/>
          <w:szCs w:val="24"/>
        </w:rPr>
        <w:t>г) 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свидетельства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rsidR="00136F26" w:rsidRPr="00CE6E86" w:rsidRDefault="00136F26" w:rsidP="00136F26">
      <w:pPr>
        <w:ind w:firstLine="426"/>
        <w:jc w:val="both"/>
        <w:rPr>
          <w:rFonts w:ascii="Times New Roman" w:hAnsi="Times New Roman"/>
          <w:sz w:val="24"/>
          <w:szCs w:val="24"/>
        </w:rPr>
      </w:pPr>
      <w:bookmarkStart w:id="19" w:name="sub_165"/>
      <w:bookmarkEnd w:id="18"/>
      <w:r w:rsidRPr="00CE6E86">
        <w:rPr>
          <w:rFonts w:ascii="Times New Roman" w:hAnsi="Times New Roman"/>
          <w:sz w:val="24"/>
          <w:szCs w:val="24"/>
        </w:rPr>
        <w:t>д)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36F26" w:rsidRPr="00CE6E86" w:rsidRDefault="00136F26" w:rsidP="00136F26">
      <w:pPr>
        <w:ind w:firstLine="426"/>
        <w:jc w:val="both"/>
        <w:rPr>
          <w:rFonts w:ascii="Times New Roman" w:hAnsi="Times New Roman"/>
          <w:sz w:val="24"/>
          <w:szCs w:val="24"/>
        </w:rPr>
      </w:pPr>
      <w:bookmarkStart w:id="20" w:name="sub_166"/>
      <w:bookmarkEnd w:id="19"/>
      <w:r w:rsidRPr="00CE6E86">
        <w:rPr>
          <w:rFonts w:ascii="Times New Roman" w:hAnsi="Times New Roman"/>
          <w:sz w:val="24"/>
          <w:szCs w:val="24"/>
        </w:rPr>
        <w:t>е) вступление в законную силу решения суда о прекращении действия данного свидетельства;</w:t>
      </w:r>
    </w:p>
    <w:p w:rsidR="00136F26" w:rsidRPr="00CE6E86" w:rsidRDefault="00136F26" w:rsidP="00136F26">
      <w:pPr>
        <w:ind w:firstLine="426"/>
        <w:jc w:val="both"/>
        <w:rPr>
          <w:rFonts w:ascii="Times New Roman" w:hAnsi="Times New Roman"/>
          <w:sz w:val="24"/>
          <w:szCs w:val="24"/>
        </w:rPr>
      </w:pPr>
      <w:bookmarkStart w:id="21" w:name="sub_167"/>
      <w:bookmarkEnd w:id="20"/>
      <w:r w:rsidRPr="00CE6E86">
        <w:rPr>
          <w:rFonts w:ascii="Times New Roman" w:hAnsi="Times New Roman"/>
          <w:sz w:val="24"/>
          <w:szCs w:val="24"/>
        </w:rPr>
        <w:t>ж)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36F26" w:rsidRPr="00CE6E86" w:rsidRDefault="00136F26" w:rsidP="00136F26">
      <w:pPr>
        <w:ind w:firstLine="426"/>
        <w:jc w:val="both"/>
        <w:rPr>
          <w:rFonts w:ascii="Times New Roman" w:hAnsi="Times New Roman"/>
          <w:sz w:val="24"/>
          <w:szCs w:val="24"/>
        </w:rPr>
      </w:pPr>
      <w:bookmarkStart w:id="22" w:name="sub_168"/>
      <w:bookmarkEnd w:id="21"/>
      <w:r w:rsidRPr="00CE6E86">
        <w:rPr>
          <w:rFonts w:ascii="Times New Roman" w:hAnsi="Times New Roman"/>
          <w:sz w:val="24"/>
          <w:szCs w:val="24"/>
        </w:rPr>
        <w:t>з)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136F26" w:rsidRPr="00CE6E86" w:rsidRDefault="00136F26" w:rsidP="00136F26">
      <w:pPr>
        <w:ind w:firstLine="426"/>
        <w:jc w:val="both"/>
        <w:rPr>
          <w:rFonts w:ascii="Times New Roman" w:hAnsi="Times New Roman"/>
          <w:sz w:val="24"/>
          <w:szCs w:val="24"/>
        </w:rPr>
      </w:pPr>
      <w:bookmarkStart w:id="23" w:name="sub_17"/>
      <w:bookmarkEnd w:id="22"/>
      <w:r w:rsidRPr="00CE6E86">
        <w:rPr>
          <w:rFonts w:ascii="Times New Roman" w:hAnsi="Times New Roman"/>
          <w:sz w:val="24"/>
          <w:szCs w:val="24"/>
        </w:rPr>
        <w:t>1.7. Сроки объявления открытого конкурса:</w:t>
      </w:r>
    </w:p>
    <w:p w:rsidR="00136F26" w:rsidRPr="00CE6E86" w:rsidRDefault="00136F26" w:rsidP="00136F26">
      <w:pPr>
        <w:ind w:firstLine="426"/>
        <w:jc w:val="both"/>
        <w:rPr>
          <w:rFonts w:ascii="Times New Roman" w:hAnsi="Times New Roman"/>
          <w:sz w:val="24"/>
          <w:szCs w:val="24"/>
        </w:rPr>
      </w:pPr>
      <w:bookmarkStart w:id="24" w:name="sub_171"/>
      <w:bookmarkEnd w:id="23"/>
      <w:r w:rsidRPr="00CE6E86">
        <w:rPr>
          <w:rFonts w:ascii="Times New Roman" w:hAnsi="Times New Roman"/>
          <w:sz w:val="24"/>
          <w:szCs w:val="24"/>
        </w:rPr>
        <w:t xml:space="preserve">1) не позднее чем через девяносто дней со дня наступления обстоятельств, указанного в </w:t>
      </w:r>
      <w:hyperlink w:anchor="sub_161" w:history="1">
        <w:r w:rsidRPr="00CE6E86">
          <w:rPr>
            <w:rStyle w:val="ab"/>
            <w:color w:val="auto"/>
            <w:sz w:val="24"/>
            <w:szCs w:val="24"/>
          </w:rPr>
          <w:t xml:space="preserve">подпункте </w:t>
        </w:r>
        <w:r w:rsidR="001545A7" w:rsidRPr="00CE6E86">
          <w:rPr>
            <w:rStyle w:val="ab"/>
            <w:color w:val="auto"/>
            <w:sz w:val="24"/>
            <w:szCs w:val="24"/>
          </w:rPr>
          <w:t>«</w:t>
        </w:r>
        <w:r w:rsidRPr="00CE6E86">
          <w:rPr>
            <w:rStyle w:val="ab"/>
            <w:color w:val="auto"/>
            <w:sz w:val="24"/>
            <w:szCs w:val="24"/>
          </w:rPr>
          <w:t>а</w:t>
        </w:r>
        <w:r w:rsidR="001545A7" w:rsidRPr="00CE6E86">
          <w:rPr>
            <w:rStyle w:val="ab"/>
            <w:color w:val="auto"/>
            <w:sz w:val="24"/>
            <w:szCs w:val="24"/>
          </w:rPr>
          <w:t>»</w:t>
        </w:r>
        <w:r w:rsidRPr="00CE6E86">
          <w:rPr>
            <w:rStyle w:val="ab"/>
            <w:color w:val="auto"/>
            <w:sz w:val="24"/>
            <w:szCs w:val="24"/>
          </w:rPr>
          <w:t xml:space="preserve"> пункта 1.6.</w:t>
        </w:r>
      </w:hyperlink>
      <w:r w:rsidRPr="00CE6E86">
        <w:rPr>
          <w:rFonts w:ascii="Times New Roman" w:hAnsi="Times New Roman"/>
          <w:sz w:val="24"/>
          <w:szCs w:val="24"/>
        </w:rPr>
        <w:t xml:space="preserve"> настоящего Положения;</w:t>
      </w:r>
    </w:p>
    <w:p w:rsidR="00136F26" w:rsidRPr="00CE6E86" w:rsidRDefault="00136F26" w:rsidP="00136F26">
      <w:pPr>
        <w:ind w:firstLine="426"/>
        <w:jc w:val="both"/>
        <w:rPr>
          <w:rFonts w:ascii="Times New Roman" w:hAnsi="Times New Roman"/>
          <w:sz w:val="24"/>
          <w:szCs w:val="24"/>
        </w:rPr>
      </w:pPr>
      <w:bookmarkStart w:id="25" w:name="sub_172"/>
      <w:bookmarkEnd w:id="24"/>
      <w:r w:rsidRPr="00CE6E86">
        <w:rPr>
          <w:rFonts w:ascii="Times New Roman" w:hAnsi="Times New Roman"/>
          <w:sz w:val="24"/>
          <w:szCs w:val="24"/>
        </w:rPr>
        <w:lastRenderedPageBreak/>
        <w:t xml:space="preserve">2) не позднее чем через тридцать дней со дня наступления обстоятельств, предусмотренных </w:t>
      </w:r>
      <w:hyperlink w:anchor="sub_162" w:history="1">
        <w:r w:rsidRPr="00CE6E86">
          <w:rPr>
            <w:rStyle w:val="ab"/>
            <w:color w:val="auto"/>
            <w:sz w:val="24"/>
            <w:szCs w:val="24"/>
          </w:rPr>
          <w:t xml:space="preserve">подпунктами </w:t>
        </w:r>
        <w:r w:rsidR="001545A7" w:rsidRPr="00CE6E86">
          <w:rPr>
            <w:rStyle w:val="ab"/>
            <w:color w:val="auto"/>
            <w:sz w:val="24"/>
            <w:szCs w:val="24"/>
          </w:rPr>
          <w:t>«</w:t>
        </w:r>
        <w:r w:rsidRPr="00CE6E86">
          <w:rPr>
            <w:rStyle w:val="ab"/>
            <w:color w:val="auto"/>
            <w:sz w:val="24"/>
            <w:szCs w:val="24"/>
          </w:rPr>
          <w:t>б</w:t>
        </w:r>
        <w:r w:rsidR="001545A7" w:rsidRPr="00CE6E86">
          <w:rPr>
            <w:rStyle w:val="ab"/>
            <w:color w:val="auto"/>
            <w:sz w:val="24"/>
            <w:szCs w:val="24"/>
          </w:rPr>
          <w:t>»</w:t>
        </w:r>
        <w:r w:rsidRPr="00CE6E86">
          <w:rPr>
            <w:rStyle w:val="ab"/>
            <w:color w:val="auto"/>
            <w:sz w:val="24"/>
            <w:szCs w:val="24"/>
          </w:rPr>
          <w:t xml:space="preserve"> - </w:t>
        </w:r>
        <w:r w:rsidR="001545A7" w:rsidRPr="00CE6E86">
          <w:rPr>
            <w:rStyle w:val="ab"/>
            <w:color w:val="auto"/>
            <w:sz w:val="24"/>
            <w:szCs w:val="24"/>
          </w:rPr>
          <w:t>«</w:t>
        </w:r>
        <w:r w:rsidRPr="00CE6E86">
          <w:rPr>
            <w:rStyle w:val="ab"/>
            <w:color w:val="auto"/>
            <w:sz w:val="24"/>
            <w:szCs w:val="24"/>
          </w:rPr>
          <w:t>з</w:t>
        </w:r>
        <w:r w:rsidR="001545A7" w:rsidRPr="00CE6E86">
          <w:rPr>
            <w:rStyle w:val="ab"/>
            <w:color w:val="auto"/>
            <w:sz w:val="24"/>
            <w:szCs w:val="24"/>
          </w:rPr>
          <w:t>»</w:t>
        </w:r>
        <w:r w:rsidRPr="00CE6E86">
          <w:rPr>
            <w:rStyle w:val="ab"/>
            <w:color w:val="auto"/>
            <w:sz w:val="24"/>
            <w:szCs w:val="24"/>
          </w:rPr>
          <w:t xml:space="preserve"> пункта 1.6.</w:t>
        </w:r>
      </w:hyperlink>
      <w:r w:rsidRPr="00CE6E86">
        <w:rPr>
          <w:rFonts w:ascii="Times New Roman" w:hAnsi="Times New Roman"/>
          <w:sz w:val="24"/>
          <w:szCs w:val="24"/>
        </w:rPr>
        <w:t xml:space="preserve"> настоящего Положения.</w:t>
      </w:r>
    </w:p>
    <w:bookmarkEnd w:id="25"/>
    <w:p w:rsidR="00136F26" w:rsidRPr="00CE6E86" w:rsidRDefault="00136F26" w:rsidP="00136F26">
      <w:pPr>
        <w:ind w:firstLine="426"/>
        <w:jc w:val="both"/>
        <w:rPr>
          <w:rFonts w:ascii="Times New Roman" w:hAnsi="Times New Roman"/>
          <w:sz w:val="24"/>
          <w:szCs w:val="24"/>
        </w:rPr>
      </w:pPr>
    </w:p>
    <w:p w:rsidR="00136F26" w:rsidRPr="00CE6E86" w:rsidRDefault="00136F26" w:rsidP="001545A7">
      <w:pPr>
        <w:pStyle w:val="1"/>
        <w:ind w:firstLine="426"/>
        <w:rPr>
          <w:rFonts w:ascii="Times New Roman" w:hAnsi="Times New Roman" w:cs="Times New Roman"/>
          <w:color w:val="auto"/>
        </w:rPr>
      </w:pPr>
      <w:bookmarkStart w:id="26" w:name="sub_1002"/>
      <w:r w:rsidRPr="00CE6E86">
        <w:rPr>
          <w:rFonts w:ascii="Times New Roman" w:hAnsi="Times New Roman" w:cs="Times New Roman"/>
          <w:color w:val="auto"/>
        </w:rPr>
        <w:t>2. Извещение о проведении открытого конкурса</w:t>
      </w:r>
    </w:p>
    <w:bookmarkEnd w:id="26"/>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27" w:name="sub_21"/>
      <w:r w:rsidRPr="00CE6E86">
        <w:rPr>
          <w:rFonts w:ascii="Times New Roman" w:hAnsi="Times New Roman"/>
          <w:sz w:val="24"/>
          <w:szCs w:val="24"/>
        </w:rPr>
        <w:t xml:space="preserve">2.1. Извещение о проведении открытого конкурса размещается на </w:t>
      </w:r>
      <w:hyperlink r:id="rId15" w:history="1">
        <w:r w:rsidRPr="00CE6E86">
          <w:rPr>
            <w:rStyle w:val="ab"/>
            <w:color w:val="auto"/>
            <w:sz w:val="24"/>
            <w:szCs w:val="24"/>
          </w:rPr>
          <w:t>официальном сайте</w:t>
        </w:r>
      </w:hyperlink>
      <w:r w:rsidRPr="00CE6E86">
        <w:rPr>
          <w:rFonts w:ascii="Times New Roman" w:hAnsi="Times New Roman"/>
          <w:sz w:val="24"/>
          <w:szCs w:val="24"/>
        </w:rPr>
        <w:t xml:space="preserve"> администрации </w:t>
      </w:r>
      <w:r w:rsidR="001545A7" w:rsidRPr="00CE6E86">
        <w:rPr>
          <w:rFonts w:ascii="Times New Roman" w:hAnsi="Times New Roman"/>
          <w:sz w:val="24"/>
          <w:szCs w:val="24"/>
        </w:rPr>
        <w:t xml:space="preserve">Чебоксарского района </w:t>
      </w:r>
      <w:r w:rsidRPr="00CE6E86">
        <w:rPr>
          <w:rFonts w:ascii="Times New Roman" w:hAnsi="Times New Roman"/>
          <w:sz w:val="24"/>
          <w:szCs w:val="24"/>
        </w:rPr>
        <w:t xml:space="preserve"> в информационно-телекоммуникационной сети </w:t>
      </w:r>
      <w:r w:rsidR="001545A7" w:rsidRPr="00CE6E86">
        <w:rPr>
          <w:rFonts w:ascii="Times New Roman" w:hAnsi="Times New Roman"/>
          <w:sz w:val="24"/>
          <w:szCs w:val="24"/>
        </w:rPr>
        <w:t>«</w:t>
      </w:r>
      <w:r w:rsidRPr="00CE6E86">
        <w:rPr>
          <w:rFonts w:ascii="Times New Roman" w:hAnsi="Times New Roman"/>
          <w:sz w:val="24"/>
          <w:szCs w:val="24"/>
        </w:rPr>
        <w:t>Интернет</w:t>
      </w:r>
      <w:r w:rsidR="001545A7" w:rsidRPr="00CE6E86">
        <w:rPr>
          <w:rFonts w:ascii="Times New Roman" w:hAnsi="Times New Roman"/>
          <w:sz w:val="24"/>
          <w:szCs w:val="24"/>
        </w:rPr>
        <w:t>»</w:t>
      </w:r>
      <w:r w:rsidRPr="00CE6E86">
        <w:rPr>
          <w:rFonts w:ascii="Times New Roman" w:hAnsi="Times New Roman"/>
          <w:sz w:val="24"/>
          <w:szCs w:val="24"/>
        </w:rPr>
        <w:t xml:space="preserve"> не менее чем за тридцать дней до дня начала проведения конкурса - дня вскрытия конвертов с заявками на участие в открытом конкурсе.</w:t>
      </w:r>
    </w:p>
    <w:p w:rsidR="00136F26" w:rsidRPr="00CE6E86" w:rsidRDefault="00136F26" w:rsidP="00136F26">
      <w:pPr>
        <w:ind w:firstLine="426"/>
        <w:jc w:val="both"/>
        <w:rPr>
          <w:rFonts w:ascii="Times New Roman" w:hAnsi="Times New Roman"/>
          <w:sz w:val="24"/>
          <w:szCs w:val="24"/>
        </w:rPr>
      </w:pPr>
      <w:bookmarkStart w:id="28" w:name="sub_22"/>
      <w:bookmarkEnd w:id="27"/>
      <w:r w:rsidRPr="00CE6E86">
        <w:rPr>
          <w:rFonts w:ascii="Times New Roman" w:hAnsi="Times New Roman"/>
          <w:sz w:val="24"/>
          <w:szCs w:val="24"/>
        </w:rPr>
        <w:t>2.2. В извещении о проведении открытого конкурса указываются следующие сведения:</w:t>
      </w:r>
    </w:p>
    <w:p w:rsidR="00136F26" w:rsidRPr="00CE6E86" w:rsidRDefault="00136F26" w:rsidP="00136F26">
      <w:pPr>
        <w:ind w:firstLine="426"/>
        <w:jc w:val="both"/>
        <w:rPr>
          <w:rFonts w:ascii="Times New Roman" w:hAnsi="Times New Roman"/>
          <w:sz w:val="24"/>
          <w:szCs w:val="24"/>
        </w:rPr>
      </w:pPr>
      <w:bookmarkStart w:id="29" w:name="sub_221"/>
      <w:bookmarkEnd w:id="28"/>
      <w:r w:rsidRPr="00CE6E86">
        <w:rPr>
          <w:rFonts w:ascii="Times New Roman" w:hAnsi="Times New Roman"/>
          <w:sz w:val="24"/>
          <w:szCs w:val="24"/>
        </w:rPr>
        <w:t>1) наименование, место нахождения, почтовый адрес и адрес электронной почты, номер контактного телефона организатора открытого конкурса;</w:t>
      </w:r>
    </w:p>
    <w:p w:rsidR="00136F26" w:rsidRPr="00CE6E86" w:rsidRDefault="00136F26" w:rsidP="00136F26">
      <w:pPr>
        <w:ind w:firstLine="426"/>
        <w:jc w:val="both"/>
        <w:rPr>
          <w:rFonts w:ascii="Times New Roman" w:hAnsi="Times New Roman"/>
          <w:sz w:val="24"/>
          <w:szCs w:val="24"/>
        </w:rPr>
      </w:pPr>
      <w:bookmarkStart w:id="30" w:name="sub_222"/>
      <w:bookmarkEnd w:id="29"/>
      <w:r w:rsidRPr="00CE6E86">
        <w:rPr>
          <w:rFonts w:ascii="Times New Roman" w:hAnsi="Times New Roman"/>
          <w:sz w:val="24"/>
          <w:szCs w:val="24"/>
        </w:rPr>
        <w:t>2) предмет открытого конкурса;</w:t>
      </w:r>
    </w:p>
    <w:p w:rsidR="00136F26" w:rsidRPr="00CE6E86" w:rsidRDefault="00136F26" w:rsidP="00136F26">
      <w:pPr>
        <w:ind w:firstLine="426"/>
        <w:jc w:val="both"/>
        <w:rPr>
          <w:rFonts w:ascii="Times New Roman" w:hAnsi="Times New Roman"/>
          <w:sz w:val="24"/>
          <w:szCs w:val="24"/>
        </w:rPr>
      </w:pPr>
      <w:bookmarkStart w:id="31" w:name="sub_223"/>
      <w:bookmarkEnd w:id="30"/>
      <w:r w:rsidRPr="00CE6E86">
        <w:rPr>
          <w:rFonts w:ascii="Times New Roman" w:hAnsi="Times New Roman"/>
          <w:sz w:val="24"/>
          <w:szCs w:val="24"/>
        </w:rPr>
        <w:t>3) срок, место и порядок предоставления конкурсной документации, официальный сайт, на котором размещена конкурсная документация;</w:t>
      </w:r>
    </w:p>
    <w:p w:rsidR="00136F26" w:rsidRPr="00CE6E86" w:rsidRDefault="00136F26" w:rsidP="00136F26">
      <w:pPr>
        <w:ind w:firstLine="426"/>
        <w:jc w:val="both"/>
        <w:rPr>
          <w:rFonts w:ascii="Times New Roman" w:hAnsi="Times New Roman"/>
          <w:sz w:val="24"/>
          <w:szCs w:val="24"/>
        </w:rPr>
      </w:pPr>
      <w:bookmarkStart w:id="32" w:name="sub_224"/>
      <w:bookmarkEnd w:id="31"/>
      <w:r w:rsidRPr="00CE6E86">
        <w:rPr>
          <w:rFonts w:ascii="Times New Roman" w:hAnsi="Times New Roman"/>
          <w:sz w:val="24"/>
          <w:szCs w:val="24"/>
        </w:rPr>
        <w:t>4)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136F26" w:rsidRPr="00CE6E86" w:rsidRDefault="00136F26" w:rsidP="00136F26">
      <w:pPr>
        <w:ind w:firstLine="426"/>
        <w:jc w:val="both"/>
        <w:rPr>
          <w:rFonts w:ascii="Times New Roman" w:hAnsi="Times New Roman"/>
          <w:sz w:val="24"/>
          <w:szCs w:val="24"/>
        </w:rPr>
      </w:pPr>
      <w:bookmarkStart w:id="33" w:name="sub_225"/>
      <w:bookmarkEnd w:id="32"/>
      <w:r w:rsidRPr="00CE6E86">
        <w:rPr>
          <w:rFonts w:ascii="Times New Roman" w:hAnsi="Times New Roman"/>
          <w:sz w:val="24"/>
          <w:szCs w:val="24"/>
        </w:rPr>
        <w:t xml:space="preserve">5) срок приобретения транспортных средств, необходимых для осуществления регулярных перевозок по маршрутам регулярных перевозок в Чебоксарском районе </w:t>
      </w:r>
      <w:r w:rsidR="001545A7" w:rsidRPr="00CE6E86">
        <w:rPr>
          <w:rFonts w:ascii="Times New Roman" w:hAnsi="Times New Roman"/>
          <w:sz w:val="24"/>
          <w:szCs w:val="24"/>
        </w:rPr>
        <w:t xml:space="preserve">Чувашской Республики по нерегулируемым тарифам </w:t>
      </w:r>
      <w:r w:rsidRPr="00CE6E86">
        <w:rPr>
          <w:rFonts w:ascii="Times New Roman" w:hAnsi="Times New Roman"/>
          <w:sz w:val="24"/>
          <w:szCs w:val="24"/>
        </w:rPr>
        <w:t>(в случае их отсутствия на момент проведения открытого конкурса);</w:t>
      </w:r>
    </w:p>
    <w:p w:rsidR="00136F26" w:rsidRPr="00CE6E86" w:rsidRDefault="00136F26" w:rsidP="00136F26">
      <w:pPr>
        <w:ind w:firstLine="426"/>
        <w:jc w:val="both"/>
        <w:rPr>
          <w:rFonts w:ascii="Times New Roman" w:hAnsi="Times New Roman"/>
          <w:sz w:val="24"/>
          <w:szCs w:val="24"/>
        </w:rPr>
      </w:pPr>
      <w:bookmarkStart w:id="34" w:name="sub_226"/>
      <w:bookmarkEnd w:id="33"/>
      <w:r w:rsidRPr="00CE6E86">
        <w:rPr>
          <w:rFonts w:ascii="Times New Roman" w:hAnsi="Times New Roman"/>
          <w:sz w:val="24"/>
          <w:szCs w:val="24"/>
        </w:rPr>
        <w:t xml:space="preserve">6) конкурсное предложение, состоящее из одного лота. Лот включает в себя сведения о муниципальном маршруте регулярных перевозок, предусмотренные </w:t>
      </w:r>
      <w:hyperlink r:id="rId16" w:history="1">
        <w:r w:rsidRPr="00CE6E86">
          <w:rPr>
            <w:rStyle w:val="ab"/>
            <w:color w:val="auto"/>
            <w:sz w:val="24"/>
            <w:szCs w:val="24"/>
          </w:rPr>
          <w:t>пунктами 1 - 10 части 1 статьи 26</w:t>
        </w:r>
      </w:hyperlink>
      <w:r w:rsidRPr="00CE6E86">
        <w:rPr>
          <w:rFonts w:ascii="Times New Roman" w:hAnsi="Times New Roman"/>
          <w:sz w:val="24"/>
          <w:szCs w:val="24"/>
        </w:rPr>
        <w:t xml:space="preserve"> Федерального закона </w:t>
      </w:r>
      <w:r w:rsidR="00C10457">
        <w:rPr>
          <w:rFonts w:ascii="Times New Roman" w:hAnsi="Times New Roman"/>
          <w:sz w:val="24"/>
          <w:szCs w:val="24"/>
        </w:rPr>
        <w:t>№</w:t>
      </w:r>
      <w:r w:rsidRPr="00CE6E86">
        <w:rPr>
          <w:rFonts w:ascii="Times New Roman" w:hAnsi="Times New Roman"/>
          <w:sz w:val="24"/>
          <w:szCs w:val="24"/>
        </w:rPr>
        <w:t> 220, а также режим работы транспортных средств.</w:t>
      </w:r>
    </w:p>
    <w:p w:rsidR="00136F26" w:rsidRPr="00CE6E86" w:rsidRDefault="00136F26" w:rsidP="00136F26">
      <w:pPr>
        <w:ind w:firstLine="426"/>
        <w:jc w:val="both"/>
        <w:rPr>
          <w:rFonts w:ascii="Times New Roman" w:hAnsi="Times New Roman"/>
          <w:sz w:val="24"/>
          <w:szCs w:val="24"/>
        </w:rPr>
      </w:pPr>
      <w:bookmarkStart w:id="35" w:name="sub_23"/>
      <w:bookmarkEnd w:id="34"/>
      <w:r w:rsidRPr="00CE6E86">
        <w:rPr>
          <w:rFonts w:ascii="Times New Roman" w:hAnsi="Times New Roman"/>
          <w:sz w:val="24"/>
          <w:szCs w:val="24"/>
        </w:rPr>
        <w:t xml:space="preserve">2.3. Организатор открытого конкурса вправе внести изменения в извещение и (или) в конкурсную документацию не позднее, </w:t>
      </w:r>
      <w:r w:rsidRPr="00DE3BCA">
        <w:rPr>
          <w:rFonts w:ascii="Times New Roman" w:hAnsi="Times New Roman"/>
          <w:sz w:val="24"/>
          <w:szCs w:val="24"/>
        </w:rPr>
        <w:t>чем за</w:t>
      </w:r>
      <w:r w:rsidR="00DE3BCA" w:rsidRPr="00DE3BCA">
        <w:rPr>
          <w:rFonts w:ascii="Times New Roman" w:hAnsi="Times New Roman"/>
          <w:color w:val="22272F"/>
          <w:sz w:val="24"/>
          <w:szCs w:val="24"/>
          <w:shd w:val="clear" w:color="auto" w:fill="FFFFFF"/>
        </w:rPr>
        <w:t xml:space="preserve"> </w:t>
      </w:r>
      <w:r w:rsidR="008A0C79">
        <w:rPr>
          <w:rFonts w:ascii="Times New Roman" w:hAnsi="Times New Roman"/>
          <w:sz w:val="24"/>
          <w:szCs w:val="24"/>
          <w:shd w:val="clear" w:color="auto" w:fill="FFFFFF"/>
        </w:rPr>
        <w:t>5</w:t>
      </w:r>
      <w:r w:rsidR="00DE3BCA" w:rsidRPr="00DE3BCA">
        <w:rPr>
          <w:rFonts w:ascii="Times New Roman" w:hAnsi="Times New Roman"/>
          <w:sz w:val="24"/>
          <w:szCs w:val="24"/>
          <w:shd w:val="clear" w:color="auto" w:fill="FFFFFF"/>
        </w:rPr>
        <w:t xml:space="preserve"> дней до даты окончания подачи заявок</w:t>
      </w:r>
      <w:r w:rsidRPr="00DE3BCA">
        <w:rPr>
          <w:rFonts w:ascii="Times New Roman" w:hAnsi="Times New Roman"/>
          <w:sz w:val="24"/>
          <w:szCs w:val="24"/>
        </w:rPr>
        <w:t xml:space="preserve"> на участие в открытом конкурсе</w:t>
      </w:r>
      <w:r w:rsidRPr="00CE6E86">
        <w:rPr>
          <w:rFonts w:ascii="Times New Roman" w:hAnsi="Times New Roman"/>
          <w:sz w:val="24"/>
          <w:szCs w:val="24"/>
        </w:rPr>
        <w:t xml:space="preserve">. Изменение предмета открытого конкурса не допускается. Принятые изменения подлежат размещению на </w:t>
      </w:r>
      <w:hyperlink r:id="rId17"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2 рабочих дней со дня принятия решения о внесении соответствующих изменений. При этом срок </w:t>
      </w:r>
      <w:r w:rsidR="008A0C79">
        <w:rPr>
          <w:rFonts w:ascii="Times New Roman" w:hAnsi="Times New Roman"/>
          <w:sz w:val="24"/>
          <w:szCs w:val="24"/>
        </w:rPr>
        <w:t xml:space="preserve">подачи </w:t>
      </w:r>
      <w:r w:rsidRPr="00CE6E86">
        <w:rPr>
          <w:rFonts w:ascii="Times New Roman" w:hAnsi="Times New Roman"/>
          <w:sz w:val="24"/>
          <w:szCs w:val="24"/>
        </w:rPr>
        <w:t xml:space="preserve">заявок продлевается так, чтобы со дня размещения внесенных в извещение и (или) в конкурсную документацию изменений до </w:t>
      </w:r>
      <w:r w:rsidR="008C7BA2">
        <w:rPr>
          <w:rFonts w:ascii="Times New Roman" w:hAnsi="Times New Roman"/>
          <w:sz w:val="24"/>
          <w:szCs w:val="24"/>
        </w:rPr>
        <w:t>даты</w:t>
      </w:r>
      <w:r w:rsidRPr="00CE6E86">
        <w:rPr>
          <w:rFonts w:ascii="Times New Roman" w:hAnsi="Times New Roman"/>
          <w:sz w:val="24"/>
          <w:szCs w:val="24"/>
        </w:rPr>
        <w:t xml:space="preserve"> окончания п</w:t>
      </w:r>
      <w:r w:rsidR="008C7BA2">
        <w:rPr>
          <w:rFonts w:ascii="Times New Roman" w:hAnsi="Times New Roman"/>
          <w:sz w:val="24"/>
          <w:szCs w:val="24"/>
        </w:rPr>
        <w:t>одачи</w:t>
      </w:r>
      <w:r w:rsidRPr="00CE6E86">
        <w:rPr>
          <w:rFonts w:ascii="Times New Roman" w:hAnsi="Times New Roman"/>
          <w:sz w:val="24"/>
          <w:szCs w:val="24"/>
        </w:rPr>
        <w:t xml:space="preserve"> заявок </w:t>
      </w:r>
      <w:r w:rsidR="008C7BA2">
        <w:rPr>
          <w:rFonts w:ascii="Times New Roman" w:hAnsi="Times New Roman"/>
          <w:sz w:val="24"/>
          <w:szCs w:val="24"/>
        </w:rPr>
        <w:t xml:space="preserve">на участие в открытом конкурсе </w:t>
      </w:r>
      <w:r w:rsidRPr="00CE6E86">
        <w:rPr>
          <w:rFonts w:ascii="Times New Roman" w:hAnsi="Times New Roman"/>
          <w:sz w:val="24"/>
          <w:szCs w:val="24"/>
        </w:rPr>
        <w:t>этот срок составлял не менее чем 20 дней.</w:t>
      </w:r>
    </w:p>
    <w:p w:rsidR="00136F26" w:rsidRPr="00CE6E86" w:rsidRDefault="00136F26" w:rsidP="00136F26">
      <w:pPr>
        <w:ind w:firstLine="426"/>
        <w:jc w:val="both"/>
        <w:rPr>
          <w:rFonts w:ascii="Times New Roman" w:hAnsi="Times New Roman"/>
          <w:sz w:val="24"/>
          <w:szCs w:val="24"/>
        </w:rPr>
      </w:pPr>
      <w:bookmarkStart w:id="36" w:name="sub_24"/>
      <w:bookmarkEnd w:id="35"/>
      <w:r w:rsidRPr="00CE6E86">
        <w:rPr>
          <w:rFonts w:ascii="Times New Roman" w:hAnsi="Times New Roman"/>
          <w:sz w:val="24"/>
          <w:szCs w:val="24"/>
        </w:rPr>
        <w:t xml:space="preserve">2.4. Юридические лица, индивидуальные предприниматели, уполномоченные участники договора простого товарищества вправе направить в письменной форме организатору открытого конкурса запрос о разъяснении положений конкурсной документации. В течение 2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 если указанный запрос поступил к организатору открытого конкурса не позднее, чем за 5 календарных дней до дня окончания срока подачи заявок. В течение 2 рабочих дней со дня направления разъяснения положений конкурсной документации такое разъяснение должно быть размещено на </w:t>
      </w:r>
      <w:hyperlink r:id="rId18"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с указанием предмета запроса, но без указания заявителя, от которого поступил запрос. Разъяснение положений конкурсной документации не должно изменять её суть.</w:t>
      </w:r>
    </w:p>
    <w:p w:rsidR="00136F26" w:rsidRPr="00CE6E86" w:rsidRDefault="00136F26" w:rsidP="00136F26">
      <w:pPr>
        <w:ind w:firstLine="426"/>
        <w:jc w:val="both"/>
        <w:rPr>
          <w:rFonts w:ascii="Times New Roman" w:hAnsi="Times New Roman"/>
          <w:sz w:val="24"/>
          <w:szCs w:val="24"/>
        </w:rPr>
      </w:pPr>
      <w:bookmarkStart w:id="37" w:name="sub_25"/>
      <w:bookmarkEnd w:id="36"/>
      <w:r w:rsidRPr="00CE6E86">
        <w:rPr>
          <w:rFonts w:ascii="Times New Roman" w:hAnsi="Times New Roman"/>
          <w:sz w:val="24"/>
          <w:szCs w:val="24"/>
        </w:rPr>
        <w:t>2.5. Организатор открытого конкурса вправе отказаться от проведения открытого конкурса не позднее, чем за 5 календарных дней д</w:t>
      </w:r>
      <w:r w:rsidR="003D33FB">
        <w:rPr>
          <w:rFonts w:ascii="Times New Roman" w:hAnsi="Times New Roman"/>
          <w:sz w:val="24"/>
          <w:szCs w:val="24"/>
        </w:rPr>
        <w:t xml:space="preserve">о даты окончания </w:t>
      </w:r>
      <w:proofErr w:type="gramStart"/>
      <w:r w:rsidR="003D33FB">
        <w:rPr>
          <w:rFonts w:ascii="Times New Roman" w:hAnsi="Times New Roman"/>
          <w:sz w:val="24"/>
          <w:szCs w:val="24"/>
        </w:rPr>
        <w:t>подачи  заявок</w:t>
      </w:r>
      <w:proofErr w:type="gramEnd"/>
      <w:r w:rsidRPr="00CE6E86">
        <w:rPr>
          <w:rFonts w:ascii="Times New Roman" w:hAnsi="Times New Roman"/>
          <w:sz w:val="24"/>
          <w:szCs w:val="24"/>
        </w:rPr>
        <w:t xml:space="preserve">. Извещение об отказе от проведения открытого конкурса размещается на </w:t>
      </w:r>
      <w:hyperlink r:id="rId19"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2 рабочих дней со дня принятия соответствующего решения. В течение 2 рабочих дней со дня принятия решения об отказе от проведения открытого конкурса организатором открытого конкурса направляются уведомления всем заявителям, подавшим заявки.</w:t>
      </w:r>
    </w:p>
    <w:bookmarkEnd w:id="37"/>
    <w:p w:rsidR="00136F26" w:rsidRPr="00CE6E86" w:rsidRDefault="00136F26" w:rsidP="00136F26">
      <w:pPr>
        <w:ind w:firstLine="426"/>
        <w:jc w:val="both"/>
        <w:rPr>
          <w:rFonts w:ascii="Times New Roman" w:hAnsi="Times New Roman"/>
          <w:sz w:val="24"/>
          <w:szCs w:val="24"/>
        </w:rPr>
      </w:pPr>
    </w:p>
    <w:p w:rsidR="00136F26" w:rsidRPr="00CE6E86" w:rsidRDefault="00136F26" w:rsidP="00FD1FC7">
      <w:pPr>
        <w:pStyle w:val="1"/>
        <w:ind w:firstLine="426"/>
        <w:rPr>
          <w:rFonts w:ascii="Times New Roman" w:hAnsi="Times New Roman" w:cs="Times New Roman"/>
          <w:color w:val="auto"/>
        </w:rPr>
      </w:pPr>
      <w:bookmarkStart w:id="38" w:name="sub_1003"/>
      <w:r w:rsidRPr="00CE6E86">
        <w:rPr>
          <w:rFonts w:ascii="Times New Roman" w:hAnsi="Times New Roman" w:cs="Times New Roman"/>
          <w:color w:val="auto"/>
        </w:rPr>
        <w:t>3. Порядок подготовки к проведению открытого конкурса</w:t>
      </w:r>
    </w:p>
    <w:bookmarkEnd w:id="38"/>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39" w:name="sub_31"/>
      <w:r w:rsidRPr="00CE6E86">
        <w:rPr>
          <w:rFonts w:ascii="Times New Roman" w:hAnsi="Times New Roman"/>
          <w:sz w:val="24"/>
          <w:szCs w:val="24"/>
        </w:rPr>
        <w:t>3.1. Для проведения открытого конкурса организатор открытого конкурса утверждает конкурсную документацию в соответствии с требованиями настоящего Положения.</w:t>
      </w:r>
    </w:p>
    <w:p w:rsidR="00136F26" w:rsidRPr="00CE6E86" w:rsidRDefault="00136F26" w:rsidP="00136F26">
      <w:pPr>
        <w:ind w:firstLine="426"/>
        <w:jc w:val="both"/>
        <w:rPr>
          <w:rFonts w:ascii="Times New Roman" w:hAnsi="Times New Roman"/>
          <w:sz w:val="24"/>
          <w:szCs w:val="24"/>
        </w:rPr>
      </w:pPr>
      <w:bookmarkStart w:id="40" w:name="sub_32"/>
      <w:bookmarkEnd w:id="39"/>
      <w:r w:rsidRPr="00CE6E86">
        <w:rPr>
          <w:rFonts w:ascii="Times New Roman" w:hAnsi="Times New Roman"/>
          <w:sz w:val="24"/>
          <w:szCs w:val="24"/>
        </w:rPr>
        <w:lastRenderedPageBreak/>
        <w:t xml:space="preserve">3.2. Конкурсная документация должна включать информацию, содержащуюся в извещении согласно </w:t>
      </w:r>
      <w:hyperlink w:anchor="sub_22" w:history="1">
        <w:r w:rsidRPr="00CE6E86">
          <w:rPr>
            <w:rStyle w:val="ab"/>
            <w:color w:val="auto"/>
            <w:sz w:val="24"/>
            <w:szCs w:val="24"/>
          </w:rPr>
          <w:t>пункту 2.2.</w:t>
        </w:r>
      </w:hyperlink>
      <w:r w:rsidRPr="00CE6E86">
        <w:rPr>
          <w:rFonts w:ascii="Times New Roman" w:hAnsi="Times New Roman"/>
          <w:sz w:val="24"/>
          <w:szCs w:val="24"/>
        </w:rPr>
        <w:t xml:space="preserve"> настоящего Положения, а также:</w:t>
      </w:r>
    </w:p>
    <w:bookmarkEnd w:id="40"/>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сведения об участниках открытого конкурса и требования к участникам открытого конкурса (далее - заявители):</w:t>
      </w:r>
    </w:p>
    <w:p w:rsidR="00BF7DE8" w:rsidRPr="00CE6E86" w:rsidRDefault="00BF7DE8"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(так же применяются в отношении каждого участника договора простого товарищества);</w:t>
      </w:r>
    </w:p>
    <w:p w:rsidR="00BF7DE8" w:rsidRPr="00CE6E86" w:rsidRDefault="00BF7DE8"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BF7DE8" w:rsidRPr="00CE6E86" w:rsidRDefault="00102DB6"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3)</w:t>
      </w:r>
      <w:r w:rsidR="00BF7DE8" w:rsidRPr="00CE6E86">
        <w:rPr>
          <w:rFonts w:ascii="Times New Roman" w:hAnsi="Times New Roman" w:cs="Times New Roman"/>
          <w:sz w:val="24"/>
          <w:szCs w:val="24"/>
        </w:rPr>
        <w:t xml:space="preserve">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(так же применяются в отношении каждого участника договора простого товарищества);</w:t>
      </w:r>
    </w:p>
    <w:p w:rsidR="00BF7DE8" w:rsidRPr="00CE6E86" w:rsidRDefault="00102DB6" w:rsidP="00BF7DE8">
      <w:pPr>
        <w:pStyle w:val="ConsPlusNormal"/>
        <w:snapToGrid w:val="0"/>
        <w:ind w:firstLine="426"/>
        <w:jc w:val="both"/>
        <w:rPr>
          <w:rFonts w:ascii="Times New Roman" w:hAnsi="Times New Roman" w:cs="Times New Roman"/>
          <w:sz w:val="24"/>
          <w:szCs w:val="24"/>
        </w:rPr>
      </w:pPr>
      <w:r w:rsidRPr="00CE6E86">
        <w:rPr>
          <w:rFonts w:ascii="Times New Roman" w:hAnsi="Times New Roman" w:cs="Times New Roman"/>
          <w:sz w:val="24"/>
          <w:szCs w:val="24"/>
        </w:rPr>
        <w:t>4)</w:t>
      </w:r>
      <w:r w:rsidR="00BF7DE8" w:rsidRPr="00CE6E86">
        <w:rPr>
          <w:rFonts w:ascii="Times New Roman" w:hAnsi="Times New Roman" w:cs="Times New Roman"/>
          <w:sz w:val="24"/>
          <w:szCs w:val="24"/>
        </w:rPr>
        <w:t xml:space="preserve">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 (так же применяются в отношении каждого участника договора простого товарищества);</w:t>
      </w:r>
    </w:p>
    <w:p w:rsidR="00BF7DE8" w:rsidRPr="00CE6E86" w:rsidRDefault="00102DB6" w:rsidP="00102DB6">
      <w:pPr>
        <w:pStyle w:val="ConsPlusNormal"/>
        <w:widowControl/>
        <w:snapToGrid w:val="0"/>
        <w:ind w:firstLine="0"/>
        <w:jc w:val="both"/>
        <w:rPr>
          <w:rFonts w:ascii="Times New Roman" w:hAnsi="Times New Roman" w:cs="Times New Roman"/>
          <w:sz w:val="24"/>
          <w:szCs w:val="24"/>
        </w:rPr>
      </w:pPr>
      <w:r w:rsidRPr="00CE6E86">
        <w:rPr>
          <w:rFonts w:ascii="Times New Roman" w:hAnsi="Times New Roman" w:cs="Times New Roman"/>
          <w:sz w:val="24"/>
          <w:szCs w:val="24"/>
        </w:rPr>
        <w:t xml:space="preserve">       </w:t>
      </w:r>
      <w:r w:rsidR="00BF7DE8" w:rsidRPr="00CE6E86">
        <w:rPr>
          <w:rFonts w:ascii="Times New Roman" w:hAnsi="Times New Roman" w:cs="Times New Roman"/>
          <w:sz w:val="24"/>
          <w:szCs w:val="24"/>
        </w:rPr>
        <w:t xml:space="preserve"> </w:t>
      </w:r>
      <w:r w:rsidRPr="00CE6E86">
        <w:rPr>
          <w:rFonts w:ascii="Times New Roman" w:hAnsi="Times New Roman" w:cs="Times New Roman"/>
          <w:sz w:val="24"/>
          <w:szCs w:val="24"/>
        </w:rPr>
        <w:t>5)</w:t>
      </w:r>
      <w:r w:rsidR="00BF7DE8" w:rsidRPr="00CE6E86">
        <w:rPr>
          <w:rFonts w:ascii="Times New Roman" w:hAnsi="Times New Roman" w:cs="Times New Roman"/>
          <w:sz w:val="24"/>
          <w:szCs w:val="24"/>
        </w:rPr>
        <w:t xml:space="preserve"> наличие договора простого товарищества в письменной форме (для участников договора простого товарищества);</w:t>
      </w:r>
    </w:p>
    <w:p w:rsidR="00BF7DE8" w:rsidRPr="00CE6E86" w:rsidRDefault="00BF7DE8"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Требования, предусмотренные </w:t>
      </w:r>
      <w:hyperlink w:anchor="sub_321" w:history="1">
        <w:r w:rsidRPr="00CE6E86">
          <w:rPr>
            <w:rStyle w:val="ab"/>
            <w:color w:val="auto"/>
            <w:sz w:val="24"/>
            <w:szCs w:val="24"/>
          </w:rPr>
          <w:t>подпунктами 1</w:t>
        </w:r>
      </w:hyperlink>
      <w:r w:rsidRPr="00CE6E86">
        <w:rPr>
          <w:rFonts w:ascii="Times New Roman" w:hAnsi="Times New Roman"/>
          <w:sz w:val="24"/>
          <w:szCs w:val="24"/>
        </w:rPr>
        <w:t xml:space="preserve">, </w:t>
      </w:r>
      <w:hyperlink w:anchor="sub_322" w:history="1">
        <w:r w:rsidRPr="00CE6E86">
          <w:rPr>
            <w:rStyle w:val="ab"/>
            <w:color w:val="auto"/>
            <w:sz w:val="24"/>
            <w:szCs w:val="24"/>
          </w:rPr>
          <w:t>2</w:t>
        </w:r>
      </w:hyperlink>
      <w:r w:rsidRPr="00CE6E86">
        <w:rPr>
          <w:rFonts w:ascii="Times New Roman" w:hAnsi="Times New Roman"/>
          <w:sz w:val="24"/>
          <w:szCs w:val="24"/>
        </w:rPr>
        <w:t xml:space="preserve"> и </w:t>
      </w:r>
      <w:hyperlink w:anchor="sub_323" w:history="1">
        <w:r w:rsidRPr="00CE6E86">
          <w:rPr>
            <w:rStyle w:val="ab"/>
            <w:color w:val="auto"/>
            <w:sz w:val="24"/>
            <w:szCs w:val="24"/>
          </w:rPr>
          <w:t>3 пункта 3.2</w:t>
        </w:r>
      </w:hyperlink>
      <w:r w:rsidRPr="00CE6E86">
        <w:rPr>
          <w:rFonts w:ascii="Times New Roman" w:hAnsi="Times New Roman"/>
          <w:sz w:val="24"/>
          <w:szCs w:val="24"/>
        </w:rPr>
        <w:t xml:space="preserve"> настоящего Положения, применяются в отношении каждого участника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41" w:name="sub_33"/>
      <w:r w:rsidRPr="00CE6E86">
        <w:rPr>
          <w:rFonts w:ascii="Times New Roman" w:hAnsi="Times New Roman"/>
          <w:sz w:val="24"/>
          <w:szCs w:val="24"/>
        </w:rPr>
        <w:t>3.3. Заявки представляются юридическими лицами, индивидуальными предпринимателями, уполномоченными участниками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42" w:name="sub_34"/>
      <w:bookmarkEnd w:id="41"/>
      <w:r w:rsidRPr="00CE6E86">
        <w:rPr>
          <w:rFonts w:ascii="Times New Roman" w:hAnsi="Times New Roman"/>
          <w:sz w:val="24"/>
          <w:szCs w:val="24"/>
        </w:rPr>
        <w:t xml:space="preserve">3.4. Заявка оформляется заявителем по форме, согласно </w:t>
      </w:r>
      <w:hyperlink w:anchor="sub_1100" w:history="1">
        <w:r w:rsidRPr="00CE6E86">
          <w:rPr>
            <w:rStyle w:val="ab"/>
            <w:color w:val="auto"/>
            <w:sz w:val="24"/>
            <w:szCs w:val="24"/>
          </w:rPr>
          <w:t xml:space="preserve">приложению </w:t>
        </w:r>
        <w:r w:rsidR="00102DB6" w:rsidRPr="00CE6E86">
          <w:rPr>
            <w:rStyle w:val="ab"/>
            <w:color w:val="auto"/>
            <w:sz w:val="24"/>
            <w:szCs w:val="24"/>
          </w:rPr>
          <w:t>№</w:t>
        </w:r>
        <w:r w:rsidRPr="00CE6E86">
          <w:rPr>
            <w:rStyle w:val="ab"/>
            <w:color w:val="auto"/>
            <w:sz w:val="24"/>
            <w:szCs w:val="24"/>
          </w:rPr>
          <w:t> 1</w:t>
        </w:r>
      </w:hyperlink>
      <w:r w:rsidRPr="00CE6E86">
        <w:rPr>
          <w:rFonts w:ascii="Times New Roman" w:hAnsi="Times New Roman"/>
          <w:sz w:val="24"/>
          <w:szCs w:val="24"/>
        </w:rPr>
        <w:t xml:space="preserve"> к настоящему Положению, с приложением следующих документов:</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3.4.1. Копия договора простого товарищества, документ, подтверждающий полномочия лица на осуществление действий от имени участников договора простого товарищества (для участников договора простого товарищества);</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3.4.2.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3.4.3.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102DB6" w:rsidRPr="00CE6E86" w:rsidRDefault="00102DB6" w:rsidP="00102DB6">
      <w:pPr>
        <w:autoSpaceDE w:val="0"/>
        <w:autoSpaceDN w:val="0"/>
        <w:adjustRightInd w:val="0"/>
        <w:ind w:firstLine="426"/>
        <w:jc w:val="both"/>
        <w:rPr>
          <w:rFonts w:ascii="Times New Roman" w:eastAsia="Calibri" w:hAnsi="Times New Roman"/>
          <w:sz w:val="24"/>
          <w:szCs w:val="24"/>
          <w:lang w:eastAsia="en-US"/>
        </w:rPr>
      </w:pPr>
      <w:r w:rsidRPr="00CE6E86">
        <w:rPr>
          <w:rFonts w:ascii="Times New Roman" w:hAnsi="Times New Roman"/>
          <w:sz w:val="24"/>
          <w:szCs w:val="24"/>
        </w:rPr>
        <w:t>3.4.4. Справка об опыте работы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600C56" w:rsidRPr="00CE6E86">
        <w:rPr>
          <w:rFonts w:ascii="Times New Roman" w:hAnsi="Times New Roman"/>
          <w:sz w:val="24"/>
          <w:szCs w:val="24"/>
        </w:rPr>
        <w:t>.</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с приложением следующих документов:</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копия свидетельства о регистрации транспортного средства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копия паспорта транспортного средства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lastRenderedPageBreak/>
        <w:t xml:space="preserve">- справка об оснащении каждого автобуса, который будет эксплуатироваться на маршруте, аппаратурой спутниковой навигации ГЛОНАСС или ГЛОНАСС/GPS по форме, предусмотренной конкурсной </w:t>
      </w:r>
      <w:proofErr w:type="gramStart"/>
      <w:r w:rsidRPr="00CE6E86">
        <w:rPr>
          <w:rFonts w:ascii="Times New Roman" w:hAnsi="Times New Roman"/>
          <w:sz w:val="24"/>
          <w:szCs w:val="24"/>
        </w:rPr>
        <w:t>документацией, в случае, если</w:t>
      </w:r>
      <w:proofErr w:type="gramEnd"/>
      <w:r w:rsidRPr="00CE6E86">
        <w:rPr>
          <w:rFonts w:ascii="Times New Roman" w:hAnsi="Times New Roman"/>
          <w:sz w:val="24"/>
          <w:szCs w:val="24"/>
        </w:rPr>
        <w:t xml:space="preserve"> это предусмотрено законодательством Российской Федерации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xml:space="preserve">- копия страхового полиса обязательного страхования гражданской </w:t>
      </w:r>
      <w:proofErr w:type="gramStart"/>
      <w:r w:rsidRPr="00CE6E86">
        <w:rPr>
          <w:rFonts w:ascii="Times New Roman" w:hAnsi="Times New Roman"/>
          <w:sz w:val="24"/>
          <w:szCs w:val="24"/>
        </w:rPr>
        <w:t>ответственности  юридического</w:t>
      </w:r>
      <w:proofErr w:type="gramEnd"/>
      <w:r w:rsidRPr="00CE6E86">
        <w:rPr>
          <w:rFonts w:ascii="Times New Roman" w:hAnsi="Times New Roman"/>
          <w:sz w:val="24"/>
          <w:szCs w:val="24"/>
        </w:rPr>
        <w:t xml:space="preserve"> лица, индивидуального предпринимателя, участников договора простого товарищества за причинение вреда жизни, здоровью, имуществу пассажиров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копии документов, подтверждающих наличие оборудования для безналичной оплаты проезда на каждый автобус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 копии документов, подтверждающих наличие оборудования для перевозки маломобильных групп населения (при наличии).</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6.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наличие на праве собственности или на ином законном основании транспортных средств, предусмотренных его заявкой на участие в открытом конкурсе</w:t>
      </w:r>
      <w:r w:rsidR="00600C56" w:rsidRPr="00CE6E86">
        <w:rPr>
          <w:rFonts w:ascii="Times New Roman" w:hAnsi="Times New Roman"/>
          <w:sz w:val="24"/>
          <w:szCs w:val="24"/>
        </w:rPr>
        <w:t>;</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7. Обязательства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10. Согласие на обработку персональных данных (для индивидуальных предпринимателей, участников простого товарищества)</w:t>
      </w:r>
      <w:r w:rsidR="00600C56" w:rsidRPr="00CE6E86">
        <w:rPr>
          <w:rFonts w:ascii="Times New Roman" w:hAnsi="Times New Roman"/>
          <w:sz w:val="24"/>
          <w:szCs w:val="24"/>
        </w:rPr>
        <w:t>.</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11. Опись представленных документов.</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1) выписку из Единого государственного реестра юридических лиц, выданную не ранее чем за один месяц до даты подачи заявки (для юридических лиц);</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rsidR="00102DB6" w:rsidRPr="00CE6E86" w:rsidRDefault="00102DB6" w:rsidP="00102DB6">
      <w:pPr>
        <w:snapToGrid w:val="0"/>
        <w:ind w:firstLine="426"/>
        <w:jc w:val="both"/>
        <w:rPr>
          <w:rFonts w:ascii="Times New Roman" w:hAnsi="Times New Roman"/>
          <w:sz w:val="24"/>
          <w:szCs w:val="24"/>
        </w:rPr>
      </w:pPr>
      <w:r w:rsidRPr="00CE6E86">
        <w:rPr>
          <w:rFonts w:ascii="Times New Roman" w:hAnsi="Times New Roman"/>
          <w:sz w:val="24"/>
          <w:szCs w:val="24"/>
        </w:rPr>
        <w:t>3) справка налогового органа об отсутствии задолженности по налогам, сборам и иным обязательным платежам в бюджеты бюджетной 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rsidR="00102DB6" w:rsidRPr="00CE6E86" w:rsidRDefault="00102DB6" w:rsidP="00600C56">
      <w:pPr>
        <w:snapToGrid w:val="0"/>
        <w:ind w:firstLine="426"/>
        <w:jc w:val="both"/>
        <w:rPr>
          <w:rFonts w:ascii="Times New Roman" w:hAnsi="Times New Roman"/>
          <w:sz w:val="24"/>
          <w:szCs w:val="24"/>
        </w:rPr>
      </w:pPr>
      <w:r w:rsidRPr="00CE6E86">
        <w:rPr>
          <w:rFonts w:ascii="Times New Roman" w:hAnsi="Times New Roman"/>
          <w:sz w:val="24"/>
          <w:szCs w:val="24"/>
        </w:rPr>
        <w:t>4) копию 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(также предоставляется в отношении каждого участника договора простого товарищества).</w:t>
      </w:r>
    </w:p>
    <w:bookmarkEnd w:id="42"/>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Требования, предусмотренные </w:t>
      </w:r>
      <w:hyperlink w:anchor="sub_343" w:history="1">
        <w:r w:rsidRPr="00CE6E86">
          <w:rPr>
            <w:rStyle w:val="ab"/>
            <w:color w:val="auto"/>
            <w:sz w:val="24"/>
            <w:szCs w:val="24"/>
          </w:rPr>
          <w:t>подпунктами 3</w:t>
        </w:r>
      </w:hyperlink>
      <w:r w:rsidRPr="00CE6E86">
        <w:rPr>
          <w:rFonts w:ascii="Times New Roman" w:hAnsi="Times New Roman"/>
          <w:sz w:val="24"/>
          <w:szCs w:val="24"/>
        </w:rPr>
        <w:t xml:space="preserve">, </w:t>
      </w:r>
      <w:hyperlink w:anchor="sub_344" w:history="1">
        <w:r w:rsidRPr="00CE6E86">
          <w:rPr>
            <w:rStyle w:val="ab"/>
            <w:color w:val="auto"/>
            <w:sz w:val="24"/>
            <w:szCs w:val="24"/>
          </w:rPr>
          <w:t>4</w:t>
        </w:r>
      </w:hyperlink>
      <w:r w:rsidRPr="00CE6E86">
        <w:rPr>
          <w:rFonts w:ascii="Times New Roman" w:hAnsi="Times New Roman"/>
          <w:sz w:val="24"/>
          <w:szCs w:val="24"/>
        </w:rPr>
        <w:t xml:space="preserve">, </w:t>
      </w:r>
      <w:hyperlink w:anchor="sub_346" w:history="1">
        <w:r w:rsidRPr="00CE6E86">
          <w:rPr>
            <w:rStyle w:val="ab"/>
            <w:color w:val="auto"/>
            <w:sz w:val="24"/>
            <w:szCs w:val="24"/>
          </w:rPr>
          <w:t>6</w:t>
        </w:r>
      </w:hyperlink>
      <w:r w:rsidRPr="00CE6E86">
        <w:rPr>
          <w:rFonts w:ascii="Times New Roman" w:hAnsi="Times New Roman"/>
          <w:sz w:val="24"/>
          <w:szCs w:val="24"/>
        </w:rPr>
        <w:t xml:space="preserve">, </w:t>
      </w:r>
      <w:hyperlink w:anchor="sub_347" w:history="1">
        <w:r w:rsidRPr="00CE6E86">
          <w:rPr>
            <w:rStyle w:val="ab"/>
            <w:color w:val="auto"/>
            <w:sz w:val="24"/>
            <w:szCs w:val="24"/>
          </w:rPr>
          <w:t>7</w:t>
        </w:r>
      </w:hyperlink>
      <w:r w:rsidRPr="00CE6E86">
        <w:rPr>
          <w:rFonts w:ascii="Times New Roman" w:hAnsi="Times New Roman"/>
          <w:sz w:val="24"/>
          <w:szCs w:val="24"/>
        </w:rPr>
        <w:t xml:space="preserve">, </w:t>
      </w:r>
      <w:hyperlink w:anchor="sub_348" w:history="1">
        <w:r w:rsidRPr="00CE6E86">
          <w:rPr>
            <w:rStyle w:val="ab"/>
            <w:color w:val="auto"/>
            <w:sz w:val="24"/>
            <w:szCs w:val="24"/>
          </w:rPr>
          <w:t>8</w:t>
        </w:r>
      </w:hyperlink>
      <w:r w:rsidRPr="00CE6E86">
        <w:rPr>
          <w:rFonts w:ascii="Times New Roman" w:hAnsi="Times New Roman"/>
          <w:sz w:val="24"/>
          <w:szCs w:val="24"/>
        </w:rPr>
        <w:t xml:space="preserve">, </w:t>
      </w:r>
      <w:hyperlink w:anchor="sub_3410" w:history="1">
        <w:r w:rsidRPr="00CE6E86">
          <w:rPr>
            <w:rStyle w:val="ab"/>
            <w:color w:val="auto"/>
            <w:sz w:val="24"/>
            <w:szCs w:val="24"/>
          </w:rPr>
          <w:t>10</w:t>
        </w:r>
      </w:hyperlink>
      <w:r w:rsidRPr="00CE6E86">
        <w:rPr>
          <w:rFonts w:ascii="Times New Roman" w:hAnsi="Times New Roman"/>
          <w:sz w:val="24"/>
          <w:szCs w:val="24"/>
        </w:rPr>
        <w:t xml:space="preserve">, </w:t>
      </w:r>
      <w:hyperlink w:anchor="sub_3412" w:history="1">
        <w:r w:rsidRPr="00CE6E86">
          <w:rPr>
            <w:rStyle w:val="ab"/>
            <w:color w:val="auto"/>
            <w:sz w:val="24"/>
            <w:szCs w:val="24"/>
          </w:rPr>
          <w:t>12</w:t>
        </w:r>
      </w:hyperlink>
      <w:r w:rsidRPr="00CE6E86">
        <w:rPr>
          <w:rFonts w:ascii="Times New Roman" w:hAnsi="Times New Roman"/>
          <w:sz w:val="24"/>
          <w:szCs w:val="24"/>
        </w:rPr>
        <w:t xml:space="preserve"> применяются в отношении каждого участника договора простого товарищества.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Все документы в составе конкурсной заявки должны быть пронумерованы, прошиты, скреплены оттиском печати перевозчика (при наличии) и заверены подписью перевозчика (его представителем).</w:t>
      </w:r>
    </w:p>
    <w:p w:rsidR="00136F26" w:rsidRPr="00CE6E86" w:rsidRDefault="00136F26" w:rsidP="00136F26">
      <w:pPr>
        <w:ind w:firstLine="426"/>
        <w:jc w:val="both"/>
        <w:rPr>
          <w:rFonts w:ascii="Times New Roman" w:hAnsi="Times New Roman"/>
          <w:sz w:val="24"/>
          <w:szCs w:val="24"/>
        </w:rPr>
      </w:pPr>
      <w:bookmarkStart w:id="43" w:name="sub_3401"/>
      <w:r w:rsidRPr="00CE6E86">
        <w:rPr>
          <w:rFonts w:ascii="Times New Roman" w:hAnsi="Times New Roman"/>
          <w:sz w:val="24"/>
          <w:szCs w:val="24"/>
        </w:rPr>
        <w:t>3.4.1. Перевозчик вправе по собственной инициативе представить в уполномоченный орган:</w:t>
      </w:r>
    </w:p>
    <w:p w:rsidR="00136F26" w:rsidRPr="00CE6E86" w:rsidRDefault="00136F26" w:rsidP="00136F26">
      <w:pPr>
        <w:ind w:firstLine="426"/>
        <w:jc w:val="both"/>
        <w:rPr>
          <w:rFonts w:ascii="Times New Roman" w:hAnsi="Times New Roman"/>
          <w:sz w:val="24"/>
          <w:szCs w:val="24"/>
        </w:rPr>
      </w:pPr>
      <w:bookmarkStart w:id="44" w:name="sub_34011"/>
      <w:bookmarkEnd w:id="43"/>
      <w:r w:rsidRPr="00CE6E86">
        <w:rPr>
          <w:rFonts w:ascii="Times New Roman" w:hAnsi="Times New Roman"/>
          <w:sz w:val="24"/>
          <w:szCs w:val="24"/>
        </w:rPr>
        <w:lastRenderedPageBreak/>
        <w:t>1) выписку из Единого государственного реестра юридических лиц, выданную не ранее чем за один месяц до даты подачи заявления о намерении (для юридических лиц);</w:t>
      </w:r>
    </w:p>
    <w:p w:rsidR="00136F26" w:rsidRPr="00CE6E86" w:rsidRDefault="00136F26" w:rsidP="00136F26">
      <w:pPr>
        <w:ind w:firstLine="426"/>
        <w:jc w:val="both"/>
        <w:rPr>
          <w:rFonts w:ascii="Times New Roman" w:hAnsi="Times New Roman"/>
          <w:sz w:val="24"/>
          <w:szCs w:val="24"/>
        </w:rPr>
      </w:pPr>
      <w:bookmarkStart w:id="45" w:name="sub_34012"/>
      <w:bookmarkEnd w:id="44"/>
      <w:r w:rsidRPr="00CE6E86">
        <w:rPr>
          <w:rFonts w:ascii="Times New Roman" w:hAnsi="Times New Roman"/>
          <w:sz w:val="24"/>
          <w:szCs w:val="24"/>
        </w:rPr>
        <w:t>2) выписку из Единого государственного реестра индивидуальных предпринимателей, выданную не ранее чем за один месяц до даты подачи заявления о намерении (для индивидуальных предпринимателей).</w:t>
      </w:r>
    </w:p>
    <w:p w:rsidR="00136F26" w:rsidRPr="00CE6E86" w:rsidRDefault="00136F26" w:rsidP="00136F26">
      <w:pPr>
        <w:ind w:firstLine="426"/>
        <w:jc w:val="both"/>
        <w:rPr>
          <w:rFonts w:ascii="Times New Roman" w:hAnsi="Times New Roman"/>
          <w:sz w:val="24"/>
          <w:szCs w:val="24"/>
        </w:rPr>
      </w:pPr>
      <w:bookmarkStart w:id="46" w:name="sub_35"/>
      <w:bookmarkEnd w:id="45"/>
      <w:r w:rsidRPr="00CE6E86">
        <w:rPr>
          <w:rFonts w:ascii="Times New Roman" w:hAnsi="Times New Roman"/>
          <w:sz w:val="24"/>
          <w:szCs w:val="24"/>
        </w:rPr>
        <w:t>3.5. Заявка (</w:t>
      </w:r>
      <w:hyperlink w:anchor="sub_1100" w:history="1">
        <w:r w:rsidRPr="00CE6E86">
          <w:rPr>
            <w:rStyle w:val="ab"/>
            <w:color w:val="auto"/>
            <w:sz w:val="24"/>
            <w:szCs w:val="24"/>
          </w:rPr>
          <w:t xml:space="preserve">приложение </w:t>
        </w:r>
        <w:r w:rsidR="00C10457">
          <w:rPr>
            <w:rStyle w:val="ab"/>
            <w:color w:val="auto"/>
            <w:sz w:val="24"/>
            <w:szCs w:val="24"/>
          </w:rPr>
          <w:t>№</w:t>
        </w:r>
        <w:r w:rsidRPr="00CE6E86">
          <w:rPr>
            <w:rStyle w:val="ab"/>
            <w:color w:val="auto"/>
            <w:sz w:val="24"/>
            <w:szCs w:val="24"/>
          </w:rPr>
          <w:t> 1</w:t>
        </w:r>
      </w:hyperlink>
      <w:r w:rsidRPr="00CE6E86">
        <w:rPr>
          <w:rFonts w:ascii="Times New Roman" w:hAnsi="Times New Roman"/>
          <w:sz w:val="24"/>
          <w:szCs w:val="24"/>
        </w:rPr>
        <w:t xml:space="preserve"> к Положению) подается в запечатанном конверте с пометкой </w:t>
      </w:r>
      <w:r w:rsidR="004E1019">
        <w:rPr>
          <w:rFonts w:ascii="Times New Roman" w:hAnsi="Times New Roman"/>
          <w:sz w:val="24"/>
          <w:szCs w:val="24"/>
        </w:rPr>
        <w:t>«</w:t>
      </w:r>
      <w:r w:rsidRPr="00CE6E86">
        <w:rPr>
          <w:rFonts w:ascii="Times New Roman" w:hAnsi="Times New Roman"/>
          <w:sz w:val="24"/>
          <w:szCs w:val="24"/>
        </w:rPr>
        <w:t>Заявка на открытый конкурс</w:t>
      </w:r>
      <w:r w:rsidR="004E1019">
        <w:rPr>
          <w:rFonts w:ascii="Times New Roman" w:hAnsi="Times New Roman"/>
          <w:sz w:val="24"/>
          <w:szCs w:val="24"/>
        </w:rPr>
        <w:t>»</w:t>
      </w:r>
      <w:r w:rsidRPr="00CE6E86">
        <w:rPr>
          <w:rFonts w:ascii="Times New Roman" w:hAnsi="Times New Roman"/>
          <w:sz w:val="24"/>
          <w:szCs w:val="24"/>
        </w:rPr>
        <w:t xml:space="preserve"> с указанием на конверте сведений о заявителе (наименование, местонахождение юридического лица; фамилия, имя, отчество (последнее - при наличии), почтовый адрес индивидуального предпринимателя (в том числе участников договора простого товарищества), номер лота до окончания срока представления документов, указанного в извещении о проведении открытого конкурса, по адресу, указанному в извещении о проведении открытого конкурса. Отправка документов почтой не допускается.</w:t>
      </w:r>
    </w:p>
    <w:p w:rsidR="00136F26" w:rsidRPr="00CE6E86" w:rsidRDefault="00136F26" w:rsidP="00136F26">
      <w:pPr>
        <w:ind w:firstLine="426"/>
        <w:jc w:val="both"/>
        <w:rPr>
          <w:rFonts w:ascii="Times New Roman" w:hAnsi="Times New Roman"/>
          <w:sz w:val="24"/>
          <w:szCs w:val="24"/>
        </w:rPr>
      </w:pPr>
      <w:bookmarkStart w:id="47" w:name="sub_36"/>
      <w:bookmarkEnd w:id="46"/>
      <w:r w:rsidRPr="00CE6E86">
        <w:rPr>
          <w:rFonts w:ascii="Times New Roman" w:hAnsi="Times New Roman"/>
          <w:sz w:val="24"/>
          <w:szCs w:val="24"/>
        </w:rPr>
        <w:t>3.6. Заявка может быть подана лично или через уполномоченного представителя (при наличии документа, подтверждающего полномочия представителя заявителя на осуществление действий от имени заявителя).</w:t>
      </w:r>
    </w:p>
    <w:p w:rsidR="00136F26" w:rsidRPr="00CE6E86" w:rsidRDefault="00136F26" w:rsidP="00136F26">
      <w:pPr>
        <w:ind w:firstLine="426"/>
        <w:jc w:val="both"/>
        <w:rPr>
          <w:rFonts w:ascii="Times New Roman" w:hAnsi="Times New Roman"/>
          <w:sz w:val="24"/>
          <w:szCs w:val="24"/>
        </w:rPr>
      </w:pPr>
      <w:bookmarkStart w:id="48" w:name="sub_37"/>
      <w:bookmarkEnd w:id="47"/>
      <w:r w:rsidRPr="00CE6E86">
        <w:rPr>
          <w:rFonts w:ascii="Times New Roman" w:hAnsi="Times New Roman"/>
          <w:sz w:val="24"/>
          <w:szCs w:val="24"/>
        </w:rPr>
        <w:t>3.7. Для участия в открытом конкурсе заявитель имеет право подать только одну заявку, при проведении открытого конкурса на несколько лотов заявитель имеет право подать по одной заявке на каждый лот.</w:t>
      </w:r>
    </w:p>
    <w:p w:rsidR="00136F26" w:rsidRPr="00CE6E86" w:rsidRDefault="00136F26" w:rsidP="00136F26">
      <w:pPr>
        <w:ind w:firstLine="426"/>
        <w:jc w:val="both"/>
        <w:rPr>
          <w:rFonts w:ascii="Times New Roman" w:hAnsi="Times New Roman"/>
          <w:sz w:val="24"/>
          <w:szCs w:val="24"/>
        </w:rPr>
      </w:pPr>
      <w:bookmarkStart w:id="49" w:name="sub_38"/>
      <w:bookmarkEnd w:id="48"/>
      <w:r w:rsidRPr="00CE6E86">
        <w:rPr>
          <w:rFonts w:ascii="Times New Roman" w:hAnsi="Times New Roman"/>
          <w:sz w:val="24"/>
          <w:szCs w:val="24"/>
        </w:rPr>
        <w:t>3.8. Информация в прилагаемых к заявке документах должна быть полной и читаемой. Подчистки, приписки или иные неоговоренные исправления в заявке и приложенных к ней документах не допускаются.</w:t>
      </w:r>
    </w:p>
    <w:p w:rsidR="00136F26" w:rsidRPr="00CE6E86" w:rsidRDefault="00136F26" w:rsidP="00136F26">
      <w:pPr>
        <w:ind w:firstLine="426"/>
        <w:jc w:val="both"/>
        <w:rPr>
          <w:rFonts w:ascii="Times New Roman" w:hAnsi="Times New Roman"/>
          <w:sz w:val="24"/>
          <w:szCs w:val="24"/>
        </w:rPr>
      </w:pPr>
      <w:bookmarkStart w:id="50" w:name="sub_39"/>
      <w:bookmarkEnd w:id="49"/>
      <w:r w:rsidRPr="00CE6E86">
        <w:rPr>
          <w:rFonts w:ascii="Times New Roman" w:hAnsi="Times New Roman"/>
          <w:sz w:val="24"/>
          <w:szCs w:val="24"/>
        </w:rPr>
        <w:t>3.9. Документы, представленные позднее даты, указанной в извещении, приему не подлежат.</w:t>
      </w:r>
    </w:p>
    <w:p w:rsidR="00136F26" w:rsidRPr="00CE6E86" w:rsidRDefault="00136F26" w:rsidP="00136F26">
      <w:pPr>
        <w:ind w:firstLine="426"/>
        <w:jc w:val="both"/>
        <w:rPr>
          <w:rFonts w:ascii="Times New Roman" w:hAnsi="Times New Roman"/>
          <w:sz w:val="24"/>
          <w:szCs w:val="24"/>
        </w:rPr>
      </w:pPr>
      <w:bookmarkStart w:id="51" w:name="sub_310"/>
      <w:bookmarkEnd w:id="50"/>
      <w:r w:rsidRPr="00CE6E86">
        <w:rPr>
          <w:rFonts w:ascii="Times New Roman" w:hAnsi="Times New Roman"/>
          <w:sz w:val="24"/>
          <w:szCs w:val="24"/>
        </w:rPr>
        <w:t xml:space="preserve">3.10. Заявка регистрируется в </w:t>
      </w:r>
      <w:r w:rsidR="00855FB6">
        <w:rPr>
          <w:rFonts w:ascii="Times New Roman" w:hAnsi="Times New Roman"/>
          <w:sz w:val="24"/>
          <w:szCs w:val="24"/>
        </w:rPr>
        <w:t>ж</w:t>
      </w:r>
      <w:r w:rsidRPr="00CE6E86">
        <w:rPr>
          <w:rFonts w:ascii="Times New Roman" w:hAnsi="Times New Roman"/>
          <w:sz w:val="24"/>
          <w:szCs w:val="24"/>
        </w:rPr>
        <w:t>урнале регистрации заявок в день поступления. Запись регистрации заявки должна включать порядковый номер записи, дату п</w:t>
      </w:r>
      <w:r w:rsidR="008C7BA2">
        <w:rPr>
          <w:rFonts w:ascii="Times New Roman" w:hAnsi="Times New Roman"/>
          <w:sz w:val="24"/>
          <w:szCs w:val="24"/>
        </w:rPr>
        <w:t>одачи</w:t>
      </w:r>
      <w:r w:rsidRPr="00CE6E86">
        <w:rPr>
          <w:rFonts w:ascii="Times New Roman" w:hAnsi="Times New Roman"/>
          <w:sz w:val="24"/>
          <w:szCs w:val="24"/>
        </w:rPr>
        <w:t xml:space="preserve"> заявки</w:t>
      </w:r>
      <w:r w:rsidR="008C7BA2">
        <w:rPr>
          <w:rFonts w:ascii="Times New Roman" w:hAnsi="Times New Roman"/>
          <w:sz w:val="24"/>
          <w:szCs w:val="24"/>
        </w:rPr>
        <w:t xml:space="preserve"> на участие в открытом конкурсе</w:t>
      </w:r>
      <w:r w:rsidRPr="00CE6E86">
        <w:rPr>
          <w:rFonts w:ascii="Times New Roman" w:hAnsi="Times New Roman"/>
          <w:sz w:val="24"/>
          <w:szCs w:val="24"/>
        </w:rPr>
        <w:t>, номер лота, порядковый номер и наименование муниципального маршрута регулярных перевозок, сведения о заявителе (наименование юридического лица, фамилия, имя, отчество (последнее - при наличии) индивидуального предпринимателя (в том числе участников договора простого товарищества), подписи лица, принимающего заявку, и лица, подающего заявку.</w:t>
      </w:r>
    </w:p>
    <w:bookmarkEnd w:id="5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В случае если заявка подается представителем, предъявляется документ, подтверждающий полномочия лица на подачу заявки от имени заявителя.</w:t>
      </w:r>
    </w:p>
    <w:p w:rsidR="00136F26" w:rsidRPr="00CE6E86" w:rsidRDefault="00136F26" w:rsidP="00136F26">
      <w:pPr>
        <w:ind w:firstLine="426"/>
        <w:jc w:val="both"/>
        <w:rPr>
          <w:rFonts w:ascii="Times New Roman" w:hAnsi="Times New Roman"/>
          <w:sz w:val="24"/>
          <w:szCs w:val="24"/>
        </w:rPr>
      </w:pPr>
      <w:bookmarkStart w:id="52" w:name="sub_311"/>
      <w:r w:rsidRPr="00CE6E86">
        <w:rPr>
          <w:rFonts w:ascii="Times New Roman" w:hAnsi="Times New Roman"/>
          <w:sz w:val="24"/>
          <w:szCs w:val="24"/>
        </w:rPr>
        <w:t>3.11. В случае если конкурсной документацией не предусмотрено иное, заявитель вправе изменить или отозвать заявку в любой момент до истечения срока подачи заявок, о чем в те же сроки уведомляет организатора открытого конкурса путем подачи соответствующего заявления по форме, установленной конкурсной документацией.</w:t>
      </w:r>
    </w:p>
    <w:p w:rsidR="00136F26" w:rsidRPr="00CE6E86" w:rsidRDefault="00136F26" w:rsidP="00136F26">
      <w:pPr>
        <w:ind w:firstLine="426"/>
        <w:jc w:val="both"/>
        <w:rPr>
          <w:rFonts w:ascii="Times New Roman" w:hAnsi="Times New Roman"/>
          <w:sz w:val="24"/>
          <w:szCs w:val="24"/>
        </w:rPr>
      </w:pPr>
      <w:bookmarkStart w:id="53" w:name="sub_312"/>
      <w:bookmarkEnd w:id="52"/>
      <w:r w:rsidRPr="00CE6E86">
        <w:rPr>
          <w:rFonts w:ascii="Times New Roman" w:hAnsi="Times New Roman"/>
          <w:sz w:val="24"/>
          <w:szCs w:val="24"/>
        </w:rPr>
        <w:t xml:space="preserve">3.12. Информация о заявителях, зафиксированная в </w:t>
      </w:r>
      <w:r w:rsidR="00855FB6">
        <w:rPr>
          <w:rFonts w:ascii="Times New Roman" w:hAnsi="Times New Roman"/>
          <w:sz w:val="24"/>
          <w:szCs w:val="24"/>
        </w:rPr>
        <w:t>ж</w:t>
      </w:r>
      <w:r w:rsidRPr="00CE6E86">
        <w:rPr>
          <w:rFonts w:ascii="Times New Roman" w:hAnsi="Times New Roman"/>
          <w:sz w:val="24"/>
          <w:szCs w:val="24"/>
        </w:rPr>
        <w:t>урнале регистрации заявок, не подлежит разглашению до дня и времени вскрытия конвертов с заявками.</w:t>
      </w:r>
    </w:p>
    <w:p w:rsidR="00136F26" w:rsidRPr="00CE6E86" w:rsidRDefault="00136F26" w:rsidP="00136F26">
      <w:pPr>
        <w:ind w:firstLine="426"/>
        <w:jc w:val="both"/>
        <w:rPr>
          <w:rFonts w:ascii="Times New Roman" w:hAnsi="Times New Roman"/>
          <w:sz w:val="24"/>
          <w:szCs w:val="24"/>
        </w:rPr>
      </w:pPr>
      <w:bookmarkStart w:id="54" w:name="sub_313"/>
      <w:bookmarkEnd w:id="53"/>
      <w:r w:rsidRPr="00CE6E86">
        <w:rPr>
          <w:rFonts w:ascii="Times New Roman" w:hAnsi="Times New Roman"/>
          <w:sz w:val="24"/>
          <w:szCs w:val="24"/>
        </w:rPr>
        <w:t>3.13. Организатор открытого конкурса обеспечивает хранение конвертов с заявками и их представление на заседания конкурсной комиссии.</w:t>
      </w:r>
    </w:p>
    <w:bookmarkEnd w:id="54"/>
    <w:p w:rsidR="00136F26" w:rsidRPr="00CE6E86" w:rsidRDefault="00136F26" w:rsidP="00136F26">
      <w:pPr>
        <w:ind w:firstLine="426"/>
        <w:jc w:val="both"/>
        <w:rPr>
          <w:rFonts w:ascii="Times New Roman" w:hAnsi="Times New Roman"/>
          <w:sz w:val="24"/>
          <w:szCs w:val="24"/>
        </w:rPr>
      </w:pPr>
    </w:p>
    <w:p w:rsidR="00136F26" w:rsidRPr="00CE6E86" w:rsidRDefault="00136F26" w:rsidP="00C40CAE">
      <w:pPr>
        <w:pStyle w:val="1"/>
        <w:ind w:firstLine="426"/>
        <w:rPr>
          <w:rFonts w:ascii="Times New Roman" w:hAnsi="Times New Roman" w:cs="Times New Roman"/>
          <w:color w:val="auto"/>
        </w:rPr>
      </w:pPr>
      <w:bookmarkStart w:id="55" w:name="sub_1004"/>
      <w:r w:rsidRPr="00CE6E86">
        <w:rPr>
          <w:rFonts w:ascii="Times New Roman" w:hAnsi="Times New Roman" w:cs="Times New Roman"/>
          <w:color w:val="auto"/>
        </w:rPr>
        <w:t>4. Порядок деятельности конкурсной комиссии</w:t>
      </w:r>
    </w:p>
    <w:bookmarkEnd w:id="55"/>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56" w:name="sub_41"/>
      <w:r w:rsidRPr="00CE6E86">
        <w:rPr>
          <w:rFonts w:ascii="Times New Roman" w:hAnsi="Times New Roman"/>
          <w:sz w:val="24"/>
          <w:szCs w:val="24"/>
        </w:rPr>
        <w:t xml:space="preserve">4.1. Конкурсные процедуры проводятся конкурсной комиссией по проведению открытого конкурса </w:t>
      </w:r>
      <w:r w:rsidR="005D071E" w:rsidRPr="00CE6E86">
        <w:rPr>
          <w:rFonts w:ascii="Times New Roman" w:hAnsi="Times New Roman"/>
          <w:sz w:val="24"/>
          <w:szCs w:val="24"/>
        </w:rPr>
        <w:t>на право</w:t>
      </w:r>
      <w:r w:rsidR="005D071E">
        <w:rPr>
          <w:rFonts w:ascii="Times New Roman" w:hAnsi="Times New Roman"/>
          <w:sz w:val="24"/>
          <w:szCs w:val="24"/>
        </w:rPr>
        <w:t xml:space="preserve"> осуществления 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 </w:t>
      </w:r>
      <w:r w:rsidR="005D071E" w:rsidRPr="00CE6E86">
        <w:rPr>
          <w:rFonts w:ascii="Times New Roman" w:hAnsi="Times New Roman"/>
          <w:sz w:val="24"/>
          <w:szCs w:val="24"/>
        </w:rPr>
        <w:t xml:space="preserve"> </w:t>
      </w:r>
      <w:r w:rsidRPr="00CE6E86">
        <w:rPr>
          <w:rFonts w:ascii="Times New Roman" w:hAnsi="Times New Roman"/>
          <w:sz w:val="24"/>
          <w:szCs w:val="24"/>
        </w:rPr>
        <w:t>(далее - конкурсная комиссия) в соответствии с настоящим Положением и конкурсной документацией.</w:t>
      </w:r>
    </w:p>
    <w:p w:rsidR="00136F26" w:rsidRPr="00CE6E86" w:rsidRDefault="00136F26" w:rsidP="00136F26">
      <w:pPr>
        <w:ind w:firstLine="426"/>
        <w:jc w:val="both"/>
        <w:rPr>
          <w:rFonts w:ascii="Times New Roman" w:hAnsi="Times New Roman"/>
          <w:sz w:val="24"/>
          <w:szCs w:val="24"/>
        </w:rPr>
      </w:pPr>
      <w:bookmarkStart w:id="57" w:name="sub_42"/>
      <w:bookmarkEnd w:id="56"/>
      <w:r w:rsidRPr="00CE6E86">
        <w:rPr>
          <w:rFonts w:ascii="Times New Roman" w:hAnsi="Times New Roman"/>
          <w:sz w:val="24"/>
          <w:szCs w:val="24"/>
        </w:rPr>
        <w:t xml:space="preserve">4.2. Состав конкурсной комиссии утверждается распоряжением </w:t>
      </w:r>
      <w:r w:rsidR="00A04B00" w:rsidRPr="00CE6E86">
        <w:rPr>
          <w:rFonts w:ascii="Times New Roman" w:hAnsi="Times New Roman"/>
          <w:sz w:val="24"/>
          <w:szCs w:val="24"/>
        </w:rPr>
        <w:t xml:space="preserve">отдела градостроительной деятельности и архитектуры управления общественной инфраструктуры администрации Чебоксарского района Чувашской Республики </w:t>
      </w:r>
      <w:r w:rsidRPr="00CE6E86">
        <w:rPr>
          <w:rFonts w:ascii="Times New Roman" w:hAnsi="Times New Roman"/>
          <w:sz w:val="24"/>
          <w:szCs w:val="24"/>
        </w:rPr>
        <w:t>с количеством членов не менее 5 человек. Конкурсная комиссия действует на постоянной основе.</w:t>
      </w:r>
    </w:p>
    <w:bookmarkEnd w:id="57"/>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Членами конкурсной комиссии не могут быть физические лица, лично заинтересованные в результатах конкурса, в том числе лица, являющиеся заявителями, или состоящие в трудовых отношениях с заявителями, а также родственники заявителя, физического лица </w:t>
      </w:r>
      <w:r w:rsidRPr="00CE6E86">
        <w:rPr>
          <w:rFonts w:ascii="Times New Roman" w:hAnsi="Times New Roman"/>
          <w:sz w:val="24"/>
          <w:szCs w:val="24"/>
        </w:rPr>
        <w:lastRenderedPageBreak/>
        <w:t>(физических лиц), состоящего (состоящих) в трудовых отношениях с заявителями. В случае выявления таких лиц организатор открытого конкурса обязан незамедлительно исключить их из состава конкурсной комиссии и включить в состав конкурсной комиссии иных лиц в соответствии с настоящим Положением.</w:t>
      </w:r>
    </w:p>
    <w:p w:rsidR="00136F26" w:rsidRDefault="00136F26" w:rsidP="00136F26">
      <w:pPr>
        <w:ind w:firstLine="426"/>
        <w:jc w:val="both"/>
        <w:rPr>
          <w:rFonts w:ascii="Times New Roman" w:hAnsi="Times New Roman"/>
          <w:sz w:val="24"/>
          <w:szCs w:val="24"/>
        </w:rPr>
      </w:pPr>
      <w:bookmarkStart w:id="58" w:name="sub_43"/>
      <w:r w:rsidRPr="00CE6E86">
        <w:rPr>
          <w:rFonts w:ascii="Times New Roman" w:hAnsi="Times New Roman"/>
          <w:sz w:val="24"/>
          <w:szCs w:val="24"/>
        </w:rPr>
        <w:t>4.3. Конкурсную комиссию возглавляет председатель. В случае его отсутствия конкурсную комиссию возглавляет его заместитель.</w:t>
      </w:r>
    </w:p>
    <w:p w:rsidR="008C7731" w:rsidRDefault="008C7731" w:rsidP="00136F26">
      <w:pPr>
        <w:ind w:firstLine="426"/>
        <w:jc w:val="both"/>
        <w:rPr>
          <w:rFonts w:ascii="Times New Roman" w:hAnsi="Times New Roman"/>
          <w:sz w:val="24"/>
          <w:szCs w:val="24"/>
        </w:rPr>
      </w:pPr>
    </w:p>
    <w:p w:rsidR="008C7731" w:rsidRPr="00CE6E86" w:rsidRDefault="008C7731"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59" w:name="sub_44"/>
      <w:bookmarkEnd w:id="58"/>
      <w:r w:rsidRPr="00CE6E86">
        <w:rPr>
          <w:rFonts w:ascii="Times New Roman" w:hAnsi="Times New Roman"/>
          <w:sz w:val="24"/>
          <w:szCs w:val="24"/>
        </w:rPr>
        <w:t>4.4. Организационно-техническая работа конкурсной комиссии, а также заблаговременное уведомление членов конкурсной комиссии о месте, дате и времени проведения заседания осуществляется секретарем конкурсной комиссии.</w:t>
      </w:r>
    </w:p>
    <w:p w:rsidR="00136F26" w:rsidRPr="00CE6E86" w:rsidRDefault="00136F26" w:rsidP="00136F26">
      <w:pPr>
        <w:ind w:firstLine="426"/>
        <w:jc w:val="both"/>
        <w:rPr>
          <w:rFonts w:ascii="Times New Roman" w:hAnsi="Times New Roman"/>
          <w:sz w:val="24"/>
          <w:szCs w:val="24"/>
        </w:rPr>
      </w:pPr>
      <w:bookmarkStart w:id="60" w:name="sub_45"/>
      <w:bookmarkEnd w:id="59"/>
      <w:r w:rsidRPr="00CE6E86">
        <w:rPr>
          <w:rFonts w:ascii="Times New Roman" w:hAnsi="Times New Roman"/>
          <w:sz w:val="24"/>
          <w:szCs w:val="24"/>
        </w:rPr>
        <w:t>4.5. Заседание конкурсной комиссии считается правомочным при присутствии на нем более половины от общего числа членов конкурсной комиссии.</w:t>
      </w:r>
    </w:p>
    <w:p w:rsidR="00136F26" w:rsidRPr="00CE6E86" w:rsidRDefault="00136F26" w:rsidP="00136F26">
      <w:pPr>
        <w:ind w:firstLine="426"/>
        <w:jc w:val="both"/>
        <w:rPr>
          <w:rFonts w:ascii="Times New Roman" w:hAnsi="Times New Roman"/>
          <w:sz w:val="24"/>
          <w:szCs w:val="24"/>
        </w:rPr>
      </w:pPr>
      <w:bookmarkStart w:id="61" w:name="sub_46"/>
      <w:bookmarkEnd w:id="60"/>
      <w:r w:rsidRPr="00CE6E86">
        <w:rPr>
          <w:rFonts w:ascii="Times New Roman" w:hAnsi="Times New Roman"/>
          <w:sz w:val="24"/>
          <w:szCs w:val="24"/>
        </w:rPr>
        <w:t>4.6. Решения комиссии принимаются открытым голосованием простым большинством голосов членов комиссии, присутствующих на заседании.</w:t>
      </w:r>
    </w:p>
    <w:bookmarkEnd w:id="6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При голосовании каждый член комиссии имеет один голос. При равенстве голосов голос председателя конкурсной комиссии, а в его отсутствие - заместителя председателя конкурсной комиссии, является решающим.</w:t>
      </w:r>
    </w:p>
    <w:p w:rsidR="00136F26" w:rsidRPr="00CE6E86" w:rsidRDefault="00136F26" w:rsidP="00136F26">
      <w:pPr>
        <w:ind w:firstLine="426"/>
        <w:jc w:val="both"/>
        <w:rPr>
          <w:rFonts w:ascii="Times New Roman" w:hAnsi="Times New Roman"/>
          <w:sz w:val="24"/>
          <w:szCs w:val="24"/>
        </w:rPr>
      </w:pPr>
      <w:bookmarkStart w:id="62" w:name="sub_47"/>
      <w:r w:rsidRPr="00CE6E86">
        <w:rPr>
          <w:rFonts w:ascii="Times New Roman" w:hAnsi="Times New Roman"/>
          <w:sz w:val="24"/>
          <w:szCs w:val="24"/>
        </w:rPr>
        <w:t>4.7. Действия и решения конкурсной комиссии, осуществляемые и принимаемые на заседаниях, оформляются протоколами, которые подписываются всеми присутствующими на заседании членами конкурсной комиссии.</w:t>
      </w:r>
    </w:p>
    <w:p w:rsidR="00136F26" w:rsidRPr="00CE6E86" w:rsidRDefault="00136F26" w:rsidP="00136F26">
      <w:pPr>
        <w:ind w:firstLine="426"/>
        <w:jc w:val="both"/>
        <w:rPr>
          <w:rFonts w:ascii="Times New Roman" w:hAnsi="Times New Roman"/>
          <w:sz w:val="24"/>
          <w:szCs w:val="24"/>
        </w:rPr>
      </w:pPr>
      <w:bookmarkStart w:id="63" w:name="sub_48"/>
      <w:bookmarkEnd w:id="62"/>
      <w:r w:rsidRPr="00CE6E86">
        <w:rPr>
          <w:rFonts w:ascii="Times New Roman" w:hAnsi="Times New Roman"/>
          <w:sz w:val="24"/>
          <w:szCs w:val="24"/>
        </w:rPr>
        <w:t>4.8. Полномочия конкурсной комиссии:</w:t>
      </w:r>
    </w:p>
    <w:bookmarkEnd w:id="63"/>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вскрывать конверты с заявками;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рассматривать заявки;</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принимать решение о допуске заявки к участию в открытом конкурсе и о признании заявителя участником открытого конкурса или об отказе в допуске заявки к участию в открытом конкурсе;</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осуществлять оценку и сопоставление заявок;</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признавать конкурс несостоявшимся;</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определять победителя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подписывать протоколы заседаний конкурсной комиссии.</w:t>
      </w:r>
    </w:p>
    <w:p w:rsidR="00136F26" w:rsidRPr="00CE6E86" w:rsidRDefault="00136F26" w:rsidP="00136F26">
      <w:pPr>
        <w:ind w:firstLine="426"/>
        <w:jc w:val="both"/>
        <w:rPr>
          <w:rFonts w:ascii="Times New Roman" w:hAnsi="Times New Roman"/>
          <w:sz w:val="24"/>
          <w:szCs w:val="24"/>
        </w:rPr>
      </w:pPr>
      <w:bookmarkStart w:id="64" w:name="sub_49"/>
      <w:r w:rsidRPr="00CE6E86">
        <w:rPr>
          <w:rFonts w:ascii="Times New Roman" w:hAnsi="Times New Roman"/>
          <w:sz w:val="24"/>
          <w:szCs w:val="24"/>
        </w:rPr>
        <w:t>4.9. Члены конкурсной комиссии при проведении конкурса обязаны:</w:t>
      </w:r>
    </w:p>
    <w:p w:rsidR="00136F26" w:rsidRPr="00CE6E86" w:rsidRDefault="00136F26" w:rsidP="00136F26">
      <w:pPr>
        <w:ind w:firstLine="426"/>
        <w:jc w:val="both"/>
        <w:rPr>
          <w:rFonts w:ascii="Times New Roman" w:hAnsi="Times New Roman"/>
          <w:sz w:val="24"/>
          <w:szCs w:val="24"/>
        </w:rPr>
      </w:pPr>
      <w:bookmarkStart w:id="65" w:name="sub_491"/>
      <w:bookmarkEnd w:id="64"/>
      <w:r w:rsidRPr="00CE6E86">
        <w:rPr>
          <w:rFonts w:ascii="Times New Roman" w:hAnsi="Times New Roman"/>
          <w:sz w:val="24"/>
          <w:szCs w:val="24"/>
        </w:rPr>
        <w:t>а) принимать решения самостоятельно, независимо, руководствуясь законодательством Российской Федерации и настоящим Положением;</w:t>
      </w:r>
    </w:p>
    <w:p w:rsidR="00136F26" w:rsidRPr="00CE6E86" w:rsidRDefault="00136F26" w:rsidP="00136F26">
      <w:pPr>
        <w:ind w:firstLine="426"/>
        <w:jc w:val="both"/>
        <w:rPr>
          <w:rFonts w:ascii="Times New Roman" w:hAnsi="Times New Roman"/>
          <w:sz w:val="24"/>
          <w:szCs w:val="24"/>
        </w:rPr>
      </w:pPr>
      <w:bookmarkStart w:id="66" w:name="sub_492"/>
      <w:bookmarkEnd w:id="65"/>
      <w:r w:rsidRPr="00CE6E86">
        <w:rPr>
          <w:rFonts w:ascii="Times New Roman" w:hAnsi="Times New Roman"/>
          <w:sz w:val="24"/>
          <w:szCs w:val="24"/>
        </w:rPr>
        <w:t>б) не разглашать информацию, касающуюся работы конкурсной комиссии, рассмотрения, оценки и сопоставления заявок.</w:t>
      </w:r>
    </w:p>
    <w:p w:rsidR="00136F26" w:rsidRPr="00CE6E86" w:rsidRDefault="00136F26" w:rsidP="00136F26">
      <w:pPr>
        <w:ind w:firstLine="426"/>
        <w:jc w:val="both"/>
        <w:rPr>
          <w:rFonts w:ascii="Times New Roman" w:hAnsi="Times New Roman"/>
          <w:sz w:val="24"/>
          <w:szCs w:val="24"/>
        </w:rPr>
      </w:pPr>
      <w:bookmarkStart w:id="67" w:name="sub_410"/>
      <w:bookmarkEnd w:id="66"/>
      <w:r w:rsidRPr="00CE6E86">
        <w:rPr>
          <w:rFonts w:ascii="Times New Roman" w:hAnsi="Times New Roman"/>
          <w:sz w:val="24"/>
          <w:szCs w:val="24"/>
        </w:rPr>
        <w:t>4.10. Члены конкурсной комиссии при проведении открытого конкурса вправе вести обсуждение вопросов, высказывать особое мнение без оказания воздействия на других членов конкурсной комиссии. Особое мнение может быть оформлено членом конкурсной комиссии в письменном виде, которое прилагается к протоколу и является его неотъемлемой частью.</w:t>
      </w:r>
    </w:p>
    <w:bookmarkEnd w:id="67"/>
    <w:p w:rsidR="00136F26" w:rsidRPr="00CE6E86" w:rsidRDefault="00136F26" w:rsidP="00136F26">
      <w:pPr>
        <w:ind w:firstLine="426"/>
        <w:jc w:val="both"/>
        <w:rPr>
          <w:rFonts w:ascii="Times New Roman" w:hAnsi="Times New Roman"/>
          <w:sz w:val="24"/>
          <w:szCs w:val="24"/>
        </w:rPr>
      </w:pPr>
    </w:p>
    <w:p w:rsidR="00136F26" w:rsidRPr="00CE6E86" w:rsidRDefault="00136F26" w:rsidP="00A04B00">
      <w:pPr>
        <w:pStyle w:val="1"/>
        <w:ind w:firstLine="426"/>
        <w:rPr>
          <w:rFonts w:ascii="Times New Roman" w:hAnsi="Times New Roman" w:cs="Times New Roman"/>
          <w:color w:val="auto"/>
        </w:rPr>
      </w:pPr>
      <w:bookmarkStart w:id="68" w:name="sub_1005"/>
      <w:r w:rsidRPr="00CE6E86">
        <w:rPr>
          <w:rFonts w:ascii="Times New Roman" w:hAnsi="Times New Roman" w:cs="Times New Roman"/>
          <w:color w:val="auto"/>
        </w:rPr>
        <w:t>5. Порядок проведения открытого конкурса</w:t>
      </w:r>
    </w:p>
    <w:bookmarkEnd w:id="68"/>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69" w:name="sub_51"/>
      <w:r w:rsidRPr="00CE6E86">
        <w:rPr>
          <w:rFonts w:ascii="Times New Roman" w:hAnsi="Times New Roman"/>
          <w:sz w:val="24"/>
          <w:szCs w:val="24"/>
        </w:rPr>
        <w:t>5.1. Открытый конкурс проводится в 2 этапа.</w:t>
      </w:r>
    </w:p>
    <w:p w:rsidR="00136F26" w:rsidRPr="00CE6E86" w:rsidRDefault="00136F26" w:rsidP="00136F26">
      <w:pPr>
        <w:ind w:firstLine="426"/>
        <w:jc w:val="both"/>
        <w:rPr>
          <w:rFonts w:ascii="Times New Roman" w:hAnsi="Times New Roman"/>
          <w:sz w:val="24"/>
          <w:szCs w:val="24"/>
        </w:rPr>
      </w:pPr>
      <w:bookmarkStart w:id="70" w:name="sub_52"/>
      <w:bookmarkEnd w:id="69"/>
      <w:r w:rsidRPr="00CE6E86">
        <w:rPr>
          <w:rFonts w:ascii="Times New Roman" w:hAnsi="Times New Roman"/>
          <w:sz w:val="24"/>
          <w:szCs w:val="24"/>
        </w:rPr>
        <w:t>5.2. На первом этапе открытого конкурса конкурсная комиссия осуществляет процедуру вскрытия конвертов с заявками, которая проводится в день, вовремя и в месте, указанные в извещении.</w:t>
      </w:r>
    </w:p>
    <w:p w:rsidR="00136F26" w:rsidRPr="00CE6E86" w:rsidRDefault="00136F26" w:rsidP="00136F26">
      <w:pPr>
        <w:ind w:firstLine="426"/>
        <w:jc w:val="both"/>
        <w:rPr>
          <w:rFonts w:ascii="Times New Roman" w:hAnsi="Times New Roman"/>
          <w:sz w:val="24"/>
          <w:szCs w:val="24"/>
        </w:rPr>
      </w:pPr>
      <w:bookmarkStart w:id="71" w:name="sub_53"/>
      <w:bookmarkEnd w:id="70"/>
      <w:r w:rsidRPr="00CE6E86">
        <w:rPr>
          <w:rFonts w:ascii="Times New Roman" w:hAnsi="Times New Roman"/>
          <w:sz w:val="24"/>
          <w:szCs w:val="24"/>
        </w:rPr>
        <w:t>5.3. Заявители и (или) их представители, желающие присутствовать на заседании конкурсной комиссии, до вскрытия конвертов с заявками регистрируются у секретаря конкурсной комиссии.</w:t>
      </w:r>
    </w:p>
    <w:bookmarkEnd w:id="71"/>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 xml:space="preserve">Заявители и (или) их представители должны предъявить документы, подтверждающие личность гражданина, а также документы, подтверждающие полномочия руководителя или представителя юридического лица, индивидуального предпринимателя (в соответствии с требованиями </w:t>
      </w:r>
      <w:hyperlink r:id="rId20" w:history="1">
        <w:r w:rsidRPr="00CE6E86">
          <w:rPr>
            <w:rStyle w:val="ab"/>
            <w:color w:val="auto"/>
            <w:sz w:val="24"/>
            <w:szCs w:val="24"/>
          </w:rPr>
          <w:t>Гражданского кодекса</w:t>
        </w:r>
      </w:hyperlink>
      <w:r w:rsidRPr="00CE6E86">
        <w:rPr>
          <w:rFonts w:ascii="Times New Roman" w:hAnsi="Times New Roman"/>
          <w:sz w:val="24"/>
          <w:szCs w:val="24"/>
        </w:rPr>
        <w:t xml:space="preserve"> Российской Федерации) на представление интересов на конкурсе от имени заявителя.</w:t>
      </w:r>
    </w:p>
    <w:p w:rsidR="00136F26" w:rsidRPr="00CE6E86" w:rsidRDefault="00136F26" w:rsidP="00136F26">
      <w:pPr>
        <w:ind w:firstLine="426"/>
        <w:jc w:val="both"/>
        <w:rPr>
          <w:rFonts w:ascii="Times New Roman" w:hAnsi="Times New Roman"/>
          <w:sz w:val="24"/>
          <w:szCs w:val="24"/>
        </w:rPr>
      </w:pPr>
      <w:bookmarkStart w:id="72" w:name="sub_54"/>
      <w:r w:rsidRPr="00CE6E86">
        <w:rPr>
          <w:rFonts w:ascii="Times New Roman" w:hAnsi="Times New Roman"/>
          <w:sz w:val="24"/>
          <w:szCs w:val="24"/>
        </w:rPr>
        <w:lastRenderedPageBreak/>
        <w:t>5.4. Конверты с заявками по каждому лоту вскрываются согласно установленной нумерации лота в порядке возрастания. Перед вскрытием запечатанных конвертов с заявками конкурсная комиссия проверяет их целостность, что фиксируется в протоколе.</w:t>
      </w:r>
    </w:p>
    <w:p w:rsidR="00136F26" w:rsidRPr="00CE6E86" w:rsidRDefault="00136F26" w:rsidP="00136F26">
      <w:pPr>
        <w:ind w:firstLine="426"/>
        <w:jc w:val="both"/>
        <w:rPr>
          <w:rFonts w:ascii="Times New Roman" w:hAnsi="Times New Roman"/>
          <w:sz w:val="24"/>
          <w:szCs w:val="24"/>
        </w:rPr>
      </w:pPr>
      <w:bookmarkStart w:id="73" w:name="sub_55"/>
      <w:bookmarkEnd w:id="72"/>
      <w:r w:rsidRPr="00CE6E86">
        <w:rPr>
          <w:rFonts w:ascii="Times New Roman" w:hAnsi="Times New Roman"/>
          <w:sz w:val="24"/>
          <w:szCs w:val="24"/>
        </w:rPr>
        <w:t>5.5. При вскрытии конвертов с заявками членами конкурсной комиссией оглашается наименование лота, порядковый номер и наименование муниципального маршрута регулярных перевозок, сведения о заявителе (наименование юридического лица, фамилия, имя, если имеется, отчество индивидуального предпринимателя (в том числе участников договора простого товарищества), документы, прилагаемые к заявлению согласно описи документов.</w:t>
      </w:r>
    </w:p>
    <w:p w:rsidR="00136F26" w:rsidRPr="00CE6E86" w:rsidRDefault="00136F26" w:rsidP="00136F26">
      <w:pPr>
        <w:ind w:firstLine="426"/>
        <w:jc w:val="both"/>
        <w:rPr>
          <w:rFonts w:ascii="Times New Roman" w:hAnsi="Times New Roman"/>
          <w:sz w:val="24"/>
          <w:szCs w:val="24"/>
        </w:rPr>
      </w:pPr>
      <w:bookmarkStart w:id="74" w:name="sub_56"/>
      <w:bookmarkEnd w:id="73"/>
      <w:r w:rsidRPr="00CE6E86">
        <w:rPr>
          <w:rFonts w:ascii="Times New Roman" w:hAnsi="Times New Roman"/>
          <w:sz w:val="24"/>
          <w:szCs w:val="24"/>
        </w:rPr>
        <w:t>5.6. Во время заседания конкурсной комиссии применяется аудио- и (или) видеозапись проведения конкурсной процедуры.</w:t>
      </w:r>
    </w:p>
    <w:bookmarkEnd w:id="74"/>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Заявители и (или) их представители, присутствующие при вскрытии конвертов с заявками, вправе осуществлять аудио- и (или) видеозапись проведения конкурсной процедуры, о чем информируют секретаря конкурсной комиссии до начала заседания.</w:t>
      </w:r>
    </w:p>
    <w:p w:rsidR="00136F26" w:rsidRPr="00CE6E86" w:rsidRDefault="00136F26" w:rsidP="00136F26">
      <w:pPr>
        <w:ind w:firstLine="426"/>
        <w:jc w:val="both"/>
        <w:rPr>
          <w:rFonts w:ascii="Times New Roman" w:hAnsi="Times New Roman"/>
          <w:sz w:val="24"/>
          <w:szCs w:val="24"/>
        </w:rPr>
      </w:pPr>
      <w:bookmarkStart w:id="75" w:name="sub_57"/>
      <w:r w:rsidRPr="00CE6E86">
        <w:rPr>
          <w:rFonts w:ascii="Times New Roman" w:hAnsi="Times New Roman"/>
          <w:sz w:val="24"/>
          <w:szCs w:val="24"/>
        </w:rPr>
        <w:t xml:space="preserve">5.7. В течение </w:t>
      </w:r>
      <w:r w:rsidR="00115E95" w:rsidRPr="00CE6E86">
        <w:rPr>
          <w:rFonts w:ascii="Times New Roman" w:hAnsi="Times New Roman"/>
          <w:sz w:val="24"/>
          <w:szCs w:val="24"/>
        </w:rPr>
        <w:t>2</w:t>
      </w:r>
      <w:r w:rsidRPr="00CE6E86">
        <w:rPr>
          <w:rFonts w:ascii="Times New Roman" w:hAnsi="Times New Roman"/>
          <w:sz w:val="24"/>
          <w:szCs w:val="24"/>
        </w:rPr>
        <w:t xml:space="preserve"> рабочих дней, следующих за днем проведения процедуры вскрытия конвертов с заявками, оформляется протокол вскрытия конвертов с заявками, который подписывается членами конкурсной комиссии, присутствующими на заседании. Протокол должен содержать сведения о месте и дате его составления; номере лота, его наименовании; сведения о заявителях (наименование юридического лица, фамилия, имя, если имеется, отчество индивидуального предпринимателя (в том числе участников договора простого товарищества).</w:t>
      </w:r>
    </w:p>
    <w:p w:rsidR="00136F26" w:rsidRPr="00CE6E86" w:rsidRDefault="00136F26" w:rsidP="00136F26">
      <w:pPr>
        <w:ind w:firstLine="426"/>
        <w:jc w:val="both"/>
        <w:rPr>
          <w:rFonts w:ascii="Times New Roman" w:hAnsi="Times New Roman"/>
          <w:sz w:val="24"/>
          <w:szCs w:val="24"/>
        </w:rPr>
      </w:pPr>
      <w:bookmarkStart w:id="76" w:name="sub_58"/>
      <w:bookmarkEnd w:id="75"/>
      <w:r w:rsidRPr="00CE6E86">
        <w:rPr>
          <w:rFonts w:ascii="Times New Roman" w:hAnsi="Times New Roman"/>
          <w:sz w:val="24"/>
          <w:szCs w:val="24"/>
        </w:rPr>
        <w:t xml:space="preserve">5.8. Протокол размещается на </w:t>
      </w:r>
      <w:hyperlink r:id="rId21"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w:t>
      </w:r>
      <w:r w:rsidR="00115E95" w:rsidRPr="00CE6E86">
        <w:rPr>
          <w:rFonts w:ascii="Times New Roman" w:hAnsi="Times New Roman"/>
          <w:sz w:val="24"/>
          <w:szCs w:val="24"/>
        </w:rPr>
        <w:t>2</w:t>
      </w:r>
      <w:r w:rsidRPr="00CE6E86">
        <w:rPr>
          <w:rFonts w:ascii="Times New Roman" w:hAnsi="Times New Roman"/>
          <w:sz w:val="24"/>
          <w:szCs w:val="24"/>
        </w:rPr>
        <w:t xml:space="preserve"> рабоч</w:t>
      </w:r>
      <w:r w:rsidR="00115E95" w:rsidRPr="00CE6E86">
        <w:rPr>
          <w:rFonts w:ascii="Times New Roman" w:hAnsi="Times New Roman"/>
          <w:sz w:val="24"/>
          <w:szCs w:val="24"/>
        </w:rPr>
        <w:t>их</w:t>
      </w:r>
      <w:r w:rsidRPr="00CE6E86">
        <w:rPr>
          <w:rFonts w:ascii="Times New Roman" w:hAnsi="Times New Roman"/>
          <w:sz w:val="24"/>
          <w:szCs w:val="24"/>
        </w:rPr>
        <w:t xml:space="preserve"> дн</w:t>
      </w:r>
      <w:r w:rsidR="00115E95" w:rsidRPr="00CE6E86">
        <w:rPr>
          <w:rFonts w:ascii="Times New Roman" w:hAnsi="Times New Roman"/>
          <w:sz w:val="24"/>
          <w:szCs w:val="24"/>
        </w:rPr>
        <w:t>ей</w:t>
      </w:r>
      <w:r w:rsidRPr="00CE6E86">
        <w:rPr>
          <w:rFonts w:ascii="Times New Roman" w:hAnsi="Times New Roman"/>
          <w:sz w:val="24"/>
          <w:szCs w:val="24"/>
        </w:rPr>
        <w:t>, следующ</w:t>
      </w:r>
      <w:r w:rsidR="00115E95" w:rsidRPr="00CE6E86">
        <w:rPr>
          <w:rFonts w:ascii="Times New Roman" w:hAnsi="Times New Roman"/>
          <w:sz w:val="24"/>
          <w:szCs w:val="24"/>
        </w:rPr>
        <w:t>их</w:t>
      </w:r>
      <w:r w:rsidRPr="00CE6E86">
        <w:rPr>
          <w:rFonts w:ascii="Times New Roman" w:hAnsi="Times New Roman"/>
          <w:sz w:val="24"/>
          <w:szCs w:val="24"/>
        </w:rPr>
        <w:t xml:space="preserve"> за днем его подписания.</w:t>
      </w:r>
    </w:p>
    <w:p w:rsidR="00136F26" w:rsidRPr="00CE6E86" w:rsidRDefault="00136F26" w:rsidP="00136F26">
      <w:pPr>
        <w:ind w:firstLine="426"/>
        <w:jc w:val="both"/>
        <w:rPr>
          <w:rFonts w:ascii="Times New Roman" w:hAnsi="Times New Roman"/>
          <w:sz w:val="24"/>
          <w:szCs w:val="24"/>
        </w:rPr>
      </w:pPr>
      <w:bookmarkStart w:id="77" w:name="sub_59"/>
      <w:bookmarkEnd w:id="76"/>
      <w:r w:rsidRPr="00CE6E86">
        <w:rPr>
          <w:rFonts w:ascii="Times New Roman" w:hAnsi="Times New Roman"/>
          <w:sz w:val="24"/>
          <w:szCs w:val="24"/>
        </w:rPr>
        <w:t>5.9. На втором этапе открытого конкурса конкурсная комиссия в течение 15 рабочих дней со дня вскрытия конвертов с заявками осуществляет рассмотрение заявок, оценку и сопоставление заявок, допущенных к участию в открытом конкурсе. Участники открытого конкурса и (или) их представители не вправе присутствовать при оценке заявок.</w:t>
      </w:r>
    </w:p>
    <w:p w:rsidR="00136F26" w:rsidRPr="00CE6E86" w:rsidRDefault="00136F26" w:rsidP="00136F26">
      <w:pPr>
        <w:ind w:firstLine="426"/>
        <w:jc w:val="both"/>
        <w:rPr>
          <w:rFonts w:ascii="Times New Roman" w:hAnsi="Times New Roman"/>
          <w:sz w:val="24"/>
          <w:szCs w:val="24"/>
        </w:rPr>
      </w:pPr>
      <w:bookmarkStart w:id="78" w:name="sub_510"/>
      <w:bookmarkEnd w:id="77"/>
      <w:r w:rsidRPr="00CE6E86">
        <w:rPr>
          <w:rFonts w:ascii="Times New Roman" w:hAnsi="Times New Roman"/>
          <w:sz w:val="24"/>
          <w:szCs w:val="24"/>
        </w:rPr>
        <w:t>5.10. На основании результатов рассмотрения заявок конкурсная комиссия принимает решение о допуске заявки к участию в открытом конкурсе и о признании заявителя участником открытого конкурса или об отказе в допуске заявки к участию в конкурсе с обоснованием такого решения, которое указывается в протоколе.</w:t>
      </w:r>
    </w:p>
    <w:p w:rsidR="00136F26" w:rsidRPr="00CE6E86" w:rsidRDefault="00136F26" w:rsidP="00136F26">
      <w:pPr>
        <w:ind w:firstLine="426"/>
        <w:jc w:val="both"/>
        <w:rPr>
          <w:rFonts w:ascii="Times New Roman" w:hAnsi="Times New Roman"/>
          <w:sz w:val="24"/>
          <w:szCs w:val="24"/>
        </w:rPr>
      </w:pPr>
      <w:bookmarkStart w:id="79" w:name="sub_511"/>
      <w:bookmarkEnd w:id="78"/>
      <w:r w:rsidRPr="00CE6E86">
        <w:rPr>
          <w:rFonts w:ascii="Times New Roman" w:hAnsi="Times New Roman"/>
          <w:sz w:val="24"/>
          <w:szCs w:val="24"/>
        </w:rPr>
        <w:t>5.11. Основаниями отклонения заявок к участию в открытом конкурсе служат:</w:t>
      </w:r>
    </w:p>
    <w:p w:rsidR="00136F26" w:rsidRPr="00CE6E86" w:rsidRDefault="00136F26" w:rsidP="00136F26">
      <w:pPr>
        <w:ind w:firstLine="426"/>
        <w:jc w:val="both"/>
        <w:rPr>
          <w:rFonts w:ascii="Times New Roman" w:hAnsi="Times New Roman"/>
          <w:sz w:val="24"/>
          <w:szCs w:val="24"/>
        </w:rPr>
      </w:pPr>
      <w:bookmarkStart w:id="80" w:name="sub_5111"/>
      <w:bookmarkEnd w:id="79"/>
      <w:r w:rsidRPr="00CE6E86">
        <w:rPr>
          <w:rFonts w:ascii="Times New Roman" w:hAnsi="Times New Roman"/>
          <w:sz w:val="24"/>
          <w:szCs w:val="24"/>
        </w:rPr>
        <w:t xml:space="preserve">1) представлен неполный комплект документов, предусмотренных </w:t>
      </w:r>
      <w:hyperlink w:anchor="sub_34" w:history="1">
        <w:r w:rsidRPr="00CE6E86">
          <w:rPr>
            <w:rStyle w:val="ab"/>
            <w:color w:val="auto"/>
            <w:sz w:val="24"/>
            <w:szCs w:val="24"/>
          </w:rPr>
          <w:t>пунктом 3.4</w:t>
        </w:r>
      </w:hyperlink>
      <w:r w:rsidRPr="00CE6E86">
        <w:rPr>
          <w:rFonts w:ascii="Times New Roman" w:hAnsi="Times New Roman"/>
          <w:sz w:val="24"/>
          <w:szCs w:val="24"/>
        </w:rPr>
        <w:t xml:space="preserve"> настоящего Положения, либо оформление указанных документов не соответствует требованиям нормативных правовых актов Российской Федерации и нормативных правовых актов Чувашской Республики;</w:t>
      </w:r>
    </w:p>
    <w:p w:rsidR="00136F26" w:rsidRPr="00CE6E86" w:rsidRDefault="00136F26" w:rsidP="00136F26">
      <w:pPr>
        <w:ind w:firstLine="426"/>
        <w:jc w:val="both"/>
        <w:rPr>
          <w:rFonts w:ascii="Times New Roman" w:hAnsi="Times New Roman"/>
          <w:sz w:val="24"/>
          <w:szCs w:val="24"/>
        </w:rPr>
      </w:pPr>
      <w:bookmarkStart w:id="81" w:name="sub_5112"/>
      <w:bookmarkEnd w:id="80"/>
      <w:r w:rsidRPr="00CE6E86">
        <w:rPr>
          <w:rFonts w:ascii="Times New Roman" w:hAnsi="Times New Roman"/>
          <w:sz w:val="24"/>
          <w:szCs w:val="24"/>
        </w:rPr>
        <w:t>2) представленные перевозчиком документы содержат неполную либо недостоверную информацию, информация в документах не читаема;</w:t>
      </w:r>
    </w:p>
    <w:p w:rsidR="00136F26" w:rsidRPr="00CE6E86" w:rsidRDefault="00136F26" w:rsidP="00136F26">
      <w:pPr>
        <w:ind w:firstLine="426"/>
        <w:jc w:val="both"/>
        <w:rPr>
          <w:rFonts w:ascii="Times New Roman" w:hAnsi="Times New Roman"/>
          <w:sz w:val="24"/>
          <w:szCs w:val="24"/>
        </w:rPr>
      </w:pPr>
      <w:bookmarkStart w:id="82" w:name="sub_5113"/>
      <w:bookmarkEnd w:id="81"/>
      <w:r w:rsidRPr="00CE6E86">
        <w:rPr>
          <w:rFonts w:ascii="Times New Roman" w:hAnsi="Times New Roman"/>
          <w:sz w:val="24"/>
          <w:szCs w:val="24"/>
        </w:rPr>
        <w:t>3) наличие задолженности по налогам, сборам, страховым взносам, пеням, штрафам, процентам, подлежащим плате в соответствии с законом Российской Федерации о налогах и сборах;</w:t>
      </w:r>
    </w:p>
    <w:p w:rsidR="00136F26" w:rsidRPr="00CE6E86" w:rsidRDefault="00136F26" w:rsidP="00136F26">
      <w:pPr>
        <w:ind w:firstLine="426"/>
        <w:jc w:val="both"/>
        <w:rPr>
          <w:rFonts w:ascii="Times New Roman" w:hAnsi="Times New Roman"/>
          <w:sz w:val="24"/>
          <w:szCs w:val="24"/>
        </w:rPr>
      </w:pPr>
      <w:bookmarkStart w:id="83" w:name="sub_5114"/>
      <w:bookmarkEnd w:id="82"/>
      <w:r w:rsidRPr="00CE6E86">
        <w:rPr>
          <w:rFonts w:ascii="Times New Roman" w:hAnsi="Times New Roman"/>
          <w:sz w:val="24"/>
          <w:szCs w:val="24"/>
        </w:rPr>
        <w:t>4) отсутствие лицензии.</w:t>
      </w:r>
    </w:p>
    <w:bookmarkEnd w:id="83"/>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Для целей применения настоящего Положения под недостоверной информацией понимается информация в документах, представленных перевозчиком,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rsidR="00136F26" w:rsidRPr="00CE6E86" w:rsidRDefault="00136F26" w:rsidP="00136F26">
      <w:pPr>
        <w:ind w:firstLine="426"/>
        <w:jc w:val="both"/>
        <w:rPr>
          <w:rFonts w:ascii="Times New Roman" w:hAnsi="Times New Roman"/>
          <w:sz w:val="24"/>
          <w:szCs w:val="24"/>
        </w:rPr>
      </w:pPr>
      <w:bookmarkStart w:id="84" w:name="sub_512"/>
      <w:r w:rsidRPr="00CE6E86">
        <w:rPr>
          <w:rFonts w:ascii="Times New Roman" w:hAnsi="Times New Roman"/>
          <w:sz w:val="24"/>
          <w:szCs w:val="24"/>
        </w:rPr>
        <w:t xml:space="preserve">5.12. При наличии двух и более заявок, допущенных к участию в открытом конкурсе, конкурсной комиссией осуществляется оценка и сопоставление заявок по критериям, предусмотренным </w:t>
      </w:r>
      <w:hyperlink r:id="rId22" w:history="1">
        <w:r w:rsidRPr="00CE6E86">
          <w:rPr>
            <w:rStyle w:val="ab"/>
            <w:color w:val="auto"/>
            <w:sz w:val="24"/>
            <w:szCs w:val="24"/>
          </w:rPr>
          <w:t>частью 3 статьи 24</w:t>
        </w:r>
      </w:hyperlink>
      <w:r w:rsidRPr="00CE6E86">
        <w:rPr>
          <w:rFonts w:ascii="Times New Roman" w:hAnsi="Times New Roman"/>
          <w:sz w:val="24"/>
          <w:szCs w:val="24"/>
        </w:rPr>
        <w:t xml:space="preserve"> Федерального закона </w:t>
      </w:r>
      <w:r w:rsidR="00115E95" w:rsidRPr="00CE6E86">
        <w:rPr>
          <w:rFonts w:ascii="Times New Roman" w:hAnsi="Times New Roman"/>
          <w:sz w:val="24"/>
          <w:szCs w:val="24"/>
        </w:rPr>
        <w:t>№</w:t>
      </w:r>
      <w:r w:rsidRPr="00CE6E86">
        <w:rPr>
          <w:rFonts w:ascii="Times New Roman" w:hAnsi="Times New Roman"/>
          <w:sz w:val="24"/>
          <w:szCs w:val="24"/>
        </w:rPr>
        <w:t> 220, в соответствии с</w:t>
      </w:r>
      <w:r w:rsidR="00115E95" w:rsidRPr="00CE6E86">
        <w:rPr>
          <w:rFonts w:ascii="Times New Roman" w:hAnsi="Times New Roman"/>
          <w:sz w:val="24"/>
          <w:szCs w:val="24"/>
        </w:rPr>
        <w:t>о шкалой оценки критериев, применяемых при оценке и сопоставлении заявок на участке в открытом конкурсе</w:t>
      </w:r>
      <w:r w:rsidRPr="00CE6E86">
        <w:rPr>
          <w:rFonts w:ascii="Times New Roman" w:hAnsi="Times New Roman"/>
          <w:sz w:val="24"/>
          <w:szCs w:val="24"/>
        </w:rPr>
        <w:t xml:space="preserve"> (</w:t>
      </w:r>
      <w:hyperlink w:anchor="sub_1300" w:history="1">
        <w:r w:rsidRPr="00CE6E86">
          <w:rPr>
            <w:rStyle w:val="ab"/>
            <w:color w:val="auto"/>
            <w:sz w:val="24"/>
            <w:szCs w:val="24"/>
          </w:rPr>
          <w:t xml:space="preserve">приложение </w:t>
        </w:r>
        <w:r w:rsidR="00115E95" w:rsidRPr="00CE6E86">
          <w:rPr>
            <w:rStyle w:val="ab"/>
            <w:color w:val="auto"/>
            <w:sz w:val="24"/>
            <w:szCs w:val="24"/>
          </w:rPr>
          <w:t>№</w:t>
        </w:r>
        <w:r w:rsidRPr="00CE6E86">
          <w:rPr>
            <w:rStyle w:val="ab"/>
            <w:color w:val="auto"/>
            <w:sz w:val="24"/>
            <w:szCs w:val="24"/>
          </w:rPr>
          <w:t> </w:t>
        </w:r>
      </w:hyperlink>
      <w:r w:rsidR="00115E95" w:rsidRPr="00CE6E86">
        <w:rPr>
          <w:rFonts w:ascii="Times New Roman" w:hAnsi="Times New Roman"/>
          <w:sz w:val="24"/>
          <w:szCs w:val="24"/>
        </w:rPr>
        <w:t>2</w:t>
      </w:r>
      <w:r w:rsidRPr="00CE6E86">
        <w:rPr>
          <w:rFonts w:ascii="Times New Roman" w:hAnsi="Times New Roman"/>
          <w:sz w:val="24"/>
          <w:szCs w:val="24"/>
        </w:rPr>
        <w:t xml:space="preserve"> к Положению).</w:t>
      </w:r>
    </w:p>
    <w:bookmarkEnd w:id="84"/>
    <w:p w:rsidR="00136F26" w:rsidRDefault="00136F26" w:rsidP="00136F26">
      <w:pPr>
        <w:ind w:firstLine="426"/>
        <w:jc w:val="both"/>
        <w:rPr>
          <w:rFonts w:ascii="Times New Roman" w:hAnsi="Times New Roman"/>
          <w:sz w:val="24"/>
          <w:szCs w:val="24"/>
        </w:rPr>
      </w:pPr>
      <w:r w:rsidRPr="00CE6E86">
        <w:rPr>
          <w:rFonts w:ascii="Times New Roman" w:hAnsi="Times New Roman"/>
          <w:sz w:val="24"/>
          <w:szCs w:val="24"/>
        </w:rPr>
        <w:t>Порядок оценки и сопоставления заявок:</w:t>
      </w:r>
    </w:p>
    <w:p w:rsidR="009A5B68" w:rsidRPr="00CE6E86" w:rsidRDefault="009A5B68"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85" w:name="sub_5121"/>
      <w:r w:rsidRPr="00CE6E86">
        <w:rPr>
          <w:rFonts w:ascii="Times New Roman" w:hAnsi="Times New Roman"/>
          <w:sz w:val="24"/>
          <w:szCs w:val="24"/>
        </w:rPr>
        <w:t>1) по каждому наименованию критерия на основании документов, прилагаемых к заявке, присваивается балльная оценка;</w:t>
      </w:r>
    </w:p>
    <w:p w:rsidR="00136F26" w:rsidRPr="00CE6E86" w:rsidRDefault="00136F26" w:rsidP="00136F26">
      <w:pPr>
        <w:ind w:firstLine="426"/>
        <w:jc w:val="both"/>
        <w:rPr>
          <w:rFonts w:ascii="Times New Roman" w:hAnsi="Times New Roman"/>
          <w:sz w:val="24"/>
          <w:szCs w:val="24"/>
        </w:rPr>
      </w:pPr>
      <w:bookmarkStart w:id="86" w:name="sub_5122"/>
      <w:bookmarkEnd w:id="85"/>
      <w:r w:rsidRPr="00CE6E86">
        <w:rPr>
          <w:rFonts w:ascii="Times New Roman" w:hAnsi="Times New Roman"/>
          <w:sz w:val="24"/>
          <w:szCs w:val="24"/>
        </w:rPr>
        <w:lastRenderedPageBreak/>
        <w:t>2) итоговая оценка суммируется из балльных оценок, установленных по каждому критерию;</w:t>
      </w:r>
    </w:p>
    <w:p w:rsidR="00136F26" w:rsidRPr="00CE6E86" w:rsidRDefault="00136F26" w:rsidP="00136F26">
      <w:pPr>
        <w:ind w:firstLine="426"/>
        <w:jc w:val="both"/>
        <w:rPr>
          <w:rFonts w:ascii="Times New Roman" w:hAnsi="Times New Roman"/>
          <w:sz w:val="24"/>
          <w:szCs w:val="24"/>
        </w:rPr>
      </w:pPr>
      <w:bookmarkStart w:id="87" w:name="sub_5123"/>
      <w:bookmarkEnd w:id="86"/>
      <w:r w:rsidRPr="00CE6E86">
        <w:rPr>
          <w:rFonts w:ascii="Times New Roman" w:hAnsi="Times New Roman"/>
          <w:sz w:val="24"/>
          <w:szCs w:val="24"/>
        </w:rPr>
        <w:t>3) сопоставление заявок осуществляется путем сравнения итоговых оценок по каждой заявке. Итоговая оценка каждой заявки заносится в протокол.</w:t>
      </w:r>
    </w:p>
    <w:bookmarkEnd w:id="87"/>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При оценке заявок в случае, если количество заявленных транспортных средств превышает максимальное количество по условиям открытого конкурса, оценивается, лишь требуемое количество транспортных средств в порядке очередности приложенных к заявке документов, остальные транспортные средства не оцениваются.</w:t>
      </w:r>
    </w:p>
    <w:p w:rsidR="00136F26" w:rsidRPr="00CE6E86" w:rsidRDefault="00136F26" w:rsidP="00136F26">
      <w:pPr>
        <w:ind w:firstLine="426"/>
        <w:jc w:val="both"/>
        <w:rPr>
          <w:rFonts w:ascii="Times New Roman" w:hAnsi="Times New Roman"/>
          <w:sz w:val="24"/>
          <w:szCs w:val="24"/>
        </w:rPr>
      </w:pPr>
      <w:bookmarkStart w:id="88" w:name="sub_513"/>
      <w:r w:rsidRPr="00CE6E86">
        <w:rPr>
          <w:rFonts w:ascii="Times New Roman" w:hAnsi="Times New Roman"/>
          <w:sz w:val="24"/>
          <w:szCs w:val="24"/>
        </w:rPr>
        <w:t>5.13. Каждой заявке присваивается порядковый номер в порядке уменьшения оценки. Заявке, получившей высшую оценку, присваивается первый номер.</w:t>
      </w:r>
    </w:p>
    <w:p w:rsidR="00136F26" w:rsidRPr="00CE6E86" w:rsidRDefault="00136F26" w:rsidP="00136F26">
      <w:pPr>
        <w:ind w:firstLine="426"/>
        <w:jc w:val="both"/>
        <w:rPr>
          <w:rFonts w:ascii="Times New Roman" w:hAnsi="Times New Roman"/>
          <w:sz w:val="24"/>
          <w:szCs w:val="24"/>
        </w:rPr>
      </w:pPr>
      <w:bookmarkStart w:id="89" w:name="sub_514"/>
      <w:bookmarkEnd w:id="88"/>
      <w:r w:rsidRPr="00CE6E86">
        <w:rPr>
          <w:rFonts w:ascii="Times New Roman" w:hAnsi="Times New Roman"/>
          <w:sz w:val="24"/>
          <w:szCs w:val="24"/>
        </w:rPr>
        <w:t xml:space="preserve">5.14.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23" w:history="1">
        <w:r w:rsidRPr="00CE6E86">
          <w:rPr>
            <w:rStyle w:val="ab"/>
            <w:color w:val="auto"/>
            <w:sz w:val="24"/>
            <w:szCs w:val="24"/>
          </w:rPr>
          <w:t>пунктах 1</w:t>
        </w:r>
      </w:hyperlink>
      <w:r w:rsidRPr="00CE6E86">
        <w:rPr>
          <w:rFonts w:ascii="Times New Roman" w:hAnsi="Times New Roman"/>
          <w:sz w:val="24"/>
          <w:szCs w:val="24"/>
        </w:rPr>
        <w:t xml:space="preserve"> и </w:t>
      </w:r>
      <w:hyperlink r:id="rId24" w:history="1">
        <w:r w:rsidRPr="00CE6E86">
          <w:rPr>
            <w:rStyle w:val="ab"/>
            <w:color w:val="auto"/>
            <w:sz w:val="24"/>
            <w:szCs w:val="24"/>
          </w:rPr>
          <w:t>2 части 3 статьи 24</w:t>
        </w:r>
      </w:hyperlink>
      <w:r w:rsidRPr="00CE6E86">
        <w:rPr>
          <w:rFonts w:ascii="Times New Roman" w:hAnsi="Times New Roman"/>
          <w:sz w:val="24"/>
          <w:szCs w:val="24"/>
        </w:rPr>
        <w:t xml:space="preserve"> Федерального закона </w:t>
      </w:r>
      <w:r w:rsidR="00572CF5" w:rsidRPr="00CE6E86">
        <w:rPr>
          <w:rFonts w:ascii="Times New Roman" w:hAnsi="Times New Roman"/>
          <w:sz w:val="24"/>
          <w:szCs w:val="24"/>
        </w:rPr>
        <w:t>№</w:t>
      </w:r>
      <w:r w:rsidRPr="00CE6E86">
        <w:rPr>
          <w:rFonts w:ascii="Times New Roman" w:hAnsi="Times New Roman"/>
          <w:sz w:val="24"/>
          <w:szCs w:val="24"/>
        </w:rPr>
        <w:t xml:space="preserve"> 220.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25" w:history="1">
        <w:r w:rsidRPr="00CE6E86">
          <w:rPr>
            <w:rStyle w:val="ab"/>
            <w:color w:val="auto"/>
            <w:sz w:val="24"/>
            <w:szCs w:val="24"/>
          </w:rPr>
          <w:t>пункте 4 части 3 статьи 24</w:t>
        </w:r>
      </w:hyperlink>
      <w:r w:rsidRPr="00CE6E86">
        <w:rPr>
          <w:rFonts w:ascii="Times New Roman" w:hAnsi="Times New Roman"/>
          <w:sz w:val="24"/>
          <w:szCs w:val="24"/>
        </w:rPr>
        <w:t xml:space="preserve"> Федерального закона </w:t>
      </w:r>
      <w:r w:rsidR="00572CF5" w:rsidRPr="00CE6E86">
        <w:rPr>
          <w:rFonts w:ascii="Times New Roman" w:hAnsi="Times New Roman"/>
          <w:sz w:val="24"/>
          <w:szCs w:val="24"/>
        </w:rPr>
        <w:t>№</w:t>
      </w:r>
      <w:r w:rsidRPr="00CE6E86">
        <w:rPr>
          <w:rFonts w:ascii="Times New Roman" w:hAnsi="Times New Roman"/>
          <w:sz w:val="24"/>
          <w:szCs w:val="24"/>
        </w:rPr>
        <w:t xml:space="preserve"> 220, а при отсутствии такого участника - участник открытого конкурса, заявке которого соответствует лучшее значение критерия, указанного в </w:t>
      </w:r>
      <w:hyperlink r:id="rId26" w:history="1">
        <w:r w:rsidRPr="00CE6E86">
          <w:rPr>
            <w:rStyle w:val="ab"/>
            <w:color w:val="auto"/>
            <w:sz w:val="24"/>
            <w:szCs w:val="24"/>
          </w:rPr>
          <w:t>пункте 3 части 3 статьи 24</w:t>
        </w:r>
      </w:hyperlink>
      <w:r w:rsidRPr="00CE6E86">
        <w:rPr>
          <w:rFonts w:ascii="Times New Roman" w:hAnsi="Times New Roman"/>
          <w:sz w:val="24"/>
          <w:szCs w:val="24"/>
        </w:rPr>
        <w:t xml:space="preserve"> Федерального закона </w:t>
      </w:r>
      <w:r w:rsidR="00572CF5" w:rsidRPr="00CE6E86">
        <w:rPr>
          <w:rFonts w:ascii="Times New Roman" w:hAnsi="Times New Roman"/>
          <w:sz w:val="24"/>
          <w:szCs w:val="24"/>
        </w:rPr>
        <w:t>№</w:t>
      </w:r>
      <w:r w:rsidRPr="00CE6E86">
        <w:rPr>
          <w:rFonts w:ascii="Times New Roman" w:hAnsi="Times New Roman"/>
          <w:sz w:val="24"/>
          <w:szCs w:val="24"/>
        </w:rPr>
        <w:t> 220.</w:t>
      </w:r>
    </w:p>
    <w:p w:rsidR="00136F26" w:rsidRPr="00CE6E86" w:rsidRDefault="00136F26" w:rsidP="00136F26">
      <w:pPr>
        <w:ind w:firstLine="426"/>
        <w:jc w:val="both"/>
        <w:rPr>
          <w:rFonts w:ascii="Times New Roman" w:hAnsi="Times New Roman"/>
          <w:sz w:val="24"/>
          <w:szCs w:val="24"/>
        </w:rPr>
      </w:pPr>
      <w:bookmarkStart w:id="90" w:name="sub_515"/>
      <w:bookmarkEnd w:id="89"/>
      <w:r w:rsidRPr="00CE6E86">
        <w:rPr>
          <w:rFonts w:ascii="Times New Roman" w:hAnsi="Times New Roman"/>
          <w:sz w:val="24"/>
          <w:szCs w:val="24"/>
        </w:rPr>
        <w:t>5.15. Результаты открытого конкурса могут быть обжалованы в судебном порядке.</w:t>
      </w:r>
    </w:p>
    <w:p w:rsidR="00136F26" w:rsidRPr="00CE6E86" w:rsidRDefault="00136F26" w:rsidP="00136F26">
      <w:pPr>
        <w:ind w:firstLine="426"/>
        <w:jc w:val="both"/>
        <w:rPr>
          <w:rFonts w:ascii="Times New Roman" w:hAnsi="Times New Roman"/>
          <w:sz w:val="24"/>
          <w:szCs w:val="24"/>
        </w:rPr>
      </w:pPr>
      <w:bookmarkStart w:id="91" w:name="sub_516"/>
      <w:bookmarkEnd w:id="90"/>
      <w:r w:rsidRPr="00CE6E86">
        <w:rPr>
          <w:rFonts w:ascii="Times New Roman" w:hAnsi="Times New Roman"/>
          <w:sz w:val="24"/>
          <w:szCs w:val="24"/>
        </w:rPr>
        <w:t xml:space="preserve">5.16. В течение </w:t>
      </w:r>
      <w:r w:rsidR="000D1CF2" w:rsidRPr="00CE6E86">
        <w:rPr>
          <w:rFonts w:ascii="Times New Roman" w:hAnsi="Times New Roman"/>
          <w:sz w:val="24"/>
          <w:szCs w:val="24"/>
        </w:rPr>
        <w:t>2</w:t>
      </w:r>
      <w:r w:rsidRPr="00CE6E86">
        <w:rPr>
          <w:rFonts w:ascii="Times New Roman" w:hAnsi="Times New Roman"/>
          <w:sz w:val="24"/>
          <w:szCs w:val="24"/>
        </w:rPr>
        <w:t xml:space="preserve"> рабочих дней, следующих за днем проведения конкурсной процедуры в рамках второго этапа открытого конкурса, оформляется протокол, который подписывается членами конкурсной комиссии, присутствующими на заседании. Протокол должен содержать сведения о месте и дате его составления; номере лота, его наименовании; сведения о заявителях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результаты рассмотрения заявок, их оценки и сопоставления.</w:t>
      </w:r>
    </w:p>
    <w:p w:rsidR="00136F26" w:rsidRPr="00CE6E86" w:rsidRDefault="00136F26" w:rsidP="00136F26">
      <w:pPr>
        <w:ind w:firstLine="426"/>
        <w:jc w:val="both"/>
        <w:rPr>
          <w:rFonts w:ascii="Times New Roman" w:hAnsi="Times New Roman"/>
          <w:sz w:val="24"/>
          <w:szCs w:val="24"/>
        </w:rPr>
      </w:pPr>
      <w:bookmarkStart w:id="92" w:name="sub_517"/>
      <w:bookmarkEnd w:id="91"/>
      <w:r w:rsidRPr="00CE6E86">
        <w:rPr>
          <w:rFonts w:ascii="Times New Roman" w:hAnsi="Times New Roman"/>
          <w:sz w:val="24"/>
          <w:szCs w:val="24"/>
        </w:rPr>
        <w:t xml:space="preserve">5.17. Протокол размещается на </w:t>
      </w:r>
      <w:hyperlink r:id="rId27"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w:t>
      </w:r>
      <w:r w:rsidR="000D1CF2" w:rsidRPr="00CE6E86">
        <w:rPr>
          <w:rFonts w:ascii="Times New Roman" w:hAnsi="Times New Roman"/>
          <w:sz w:val="24"/>
          <w:szCs w:val="24"/>
        </w:rPr>
        <w:t>2</w:t>
      </w:r>
      <w:r w:rsidRPr="00CE6E86">
        <w:rPr>
          <w:rFonts w:ascii="Times New Roman" w:hAnsi="Times New Roman"/>
          <w:sz w:val="24"/>
          <w:szCs w:val="24"/>
        </w:rPr>
        <w:t xml:space="preserve"> рабоч</w:t>
      </w:r>
      <w:r w:rsidR="000D1CF2" w:rsidRPr="00CE6E86">
        <w:rPr>
          <w:rFonts w:ascii="Times New Roman" w:hAnsi="Times New Roman"/>
          <w:sz w:val="24"/>
          <w:szCs w:val="24"/>
        </w:rPr>
        <w:t>их</w:t>
      </w:r>
      <w:r w:rsidRPr="00CE6E86">
        <w:rPr>
          <w:rFonts w:ascii="Times New Roman" w:hAnsi="Times New Roman"/>
          <w:sz w:val="24"/>
          <w:szCs w:val="24"/>
        </w:rPr>
        <w:t xml:space="preserve"> дн</w:t>
      </w:r>
      <w:r w:rsidR="000D1CF2" w:rsidRPr="00CE6E86">
        <w:rPr>
          <w:rFonts w:ascii="Times New Roman" w:hAnsi="Times New Roman"/>
          <w:sz w:val="24"/>
          <w:szCs w:val="24"/>
        </w:rPr>
        <w:t>ей</w:t>
      </w:r>
      <w:r w:rsidRPr="00CE6E86">
        <w:rPr>
          <w:rFonts w:ascii="Times New Roman" w:hAnsi="Times New Roman"/>
          <w:sz w:val="24"/>
          <w:szCs w:val="24"/>
        </w:rPr>
        <w:t>, следующ</w:t>
      </w:r>
      <w:r w:rsidR="000D1CF2" w:rsidRPr="00CE6E86">
        <w:rPr>
          <w:rFonts w:ascii="Times New Roman" w:hAnsi="Times New Roman"/>
          <w:sz w:val="24"/>
          <w:szCs w:val="24"/>
        </w:rPr>
        <w:t>их</w:t>
      </w:r>
      <w:r w:rsidRPr="00CE6E86">
        <w:rPr>
          <w:rFonts w:ascii="Times New Roman" w:hAnsi="Times New Roman"/>
          <w:sz w:val="24"/>
          <w:szCs w:val="24"/>
        </w:rPr>
        <w:t xml:space="preserve"> за днем его подписания.</w:t>
      </w:r>
    </w:p>
    <w:bookmarkEnd w:id="92"/>
    <w:p w:rsidR="00136F26" w:rsidRPr="00CE6E86" w:rsidRDefault="00136F26" w:rsidP="00136F26">
      <w:pPr>
        <w:ind w:firstLine="426"/>
        <w:jc w:val="both"/>
        <w:rPr>
          <w:rFonts w:ascii="Times New Roman" w:hAnsi="Times New Roman"/>
          <w:sz w:val="24"/>
          <w:szCs w:val="24"/>
        </w:rPr>
      </w:pPr>
    </w:p>
    <w:p w:rsidR="00136F26" w:rsidRPr="00CE6E86" w:rsidRDefault="00136F26" w:rsidP="009440E4">
      <w:pPr>
        <w:pStyle w:val="1"/>
        <w:ind w:firstLine="426"/>
        <w:rPr>
          <w:rFonts w:ascii="Times New Roman" w:hAnsi="Times New Roman" w:cs="Times New Roman"/>
          <w:color w:val="auto"/>
        </w:rPr>
      </w:pPr>
      <w:bookmarkStart w:id="93" w:name="sub_1006"/>
      <w:r w:rsidRPr="00CE6E86">
        <w:rPr>
          <w:rFonts w:ascii="Times New Roman" w:hAnsi="Times New Roman" w:cs="Times New Roman"/>
          <w:color w:val="auto"/>
        </w:rPr>
        <w:t>6. Порядок выдачи свидетельства и карт маршрута</w:t>
      </w:r>
    </w:p>
    <w:bookmarkEnd w:id="93"/>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94" w:name="sub_61"/>
      <w:r w:rsidRPr="00CE6E86">
        <w:rPr>
          <w:rFonts w:ascii="Times New Roman" w:hAnsi="Times New Roman"/>
          <w:sz w:val="24"/>
          <w:szCs w:val="24"/>
        </w:rPr>
        <w:t>6.1. В течение 3 рабочих дней, следующих за днем проведения открытого конкурса, в адрес победителя открытого конкурса направляется уведомительное письмо о результатах рассмотрения заявки.</w:t>
      </w:r>
    </w:p>
    <w:p w:rsidR="00136F26" w:rsidRPr="00CE6E86" w:rsidRDefault="00136F26" w:rsidP="00136F26">
      <w:pPr>
        <w:ind w:firstLine="426"/>
        <w:jc w:val="both"/>
        <w:rPr>
          <w:rFonts w:ascii="Times New Roman" w:hAnsi="Times New Roman"/>
          <w:sz w:val="24"/>
          <w:szCs w:val="24"/>
        </w:rPr>
      </w:pPr>
      <w:bookmarkStart w:id="95" w:name="sub_62"/>
      <w:bookmarkEnd w:id="94"/>
      <w:r w:rsidRPr="00CE6E86">
        <w:rPr>
          <w:rFonts w:ascii="Times New Roman" w:hAnsi="Times New Roman"/>
          <w:sz w:val="24"/>
          <w:szCs w:val="24"/>
        </w:rPr>
        <w:t>6.2.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36F26" w:rsidRDefault="00136F26" w:rsidP="00136F26">
      <w:pPr>
        <w:ind w:firstLine="426"/>
        <w:jc w:val="both"/>
        <w:rPr>
          <w:rFonts w:ascii="Times New Roman" w:hAnsi="Times New Roman"/>
          <w:sz w:val="24"/>
          <w:szCs w:val="24"/>
        </w:rPr>
      </w:pPr>
      <w:bookmarkStart w:id="96" w:name="sub_63"/>
      <w:bookmarkEnd w:id="95"/>
      <w:r w:rsidRPr="00CE6E86">
        <w:rPr>
          <w:rFonts w:ascii="Times New Roman" w:hAnsi="Times New Roman"/>
          <w:sz w:val="24"/>
          <w:szCs w:val="24"/>
        </w:rPr>
        <w:t>6.3. В случае если участник открытого конкурса, признанный победителем, который уведомлен о результатах рассмотрения заявки, в течение 10 календарных дней со дня получения уведомительного письма не явился для получения свидетельства и карт маршрута, либо отказался от их получения в письменном виде, такой участник открытого конкурса признается уклонившимся от получения данных документов.</w:t>
      </w:r>
    </w:p>
    <w:p w:rsidR="009A5B68" w:rsidRPr="00CE6E86" w:rsidRDefault="009A5B68"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97" w:name="sub_64"/>
      <w:bookmarkEnd w:id="96"/>
      <w:r w:rsidRPr="00CE6E86">
        <w:rPr>
          <w:rFonts w:ascii="Times New Roman" w:hAnsi="Times New Roman"/>
          <w:sz w:val="24"/>
          <w:szCs w:val="24"/>
        </w:rPr>
        <w:t xml:space="preserve">6.4. Об уклонении победителя открытого конкурса от получения свидетельства и карт маршрута в течение рабочего дня, следующего за днем установления данного факта, составляется протокол, в котором должны содержаться сведения о месте и дате его составления; номере лота, его наименовании; сведения об участнике открытого конкурса (наименование юридического лица, фамилия, имя, и если имеется, отчество индивидуального предпринимателя (в том числе участников договора простого товарищества)), который уклонился от получения свидетельства и карт маршрута; сведения об участнике открытого конкурса (наименование юридического лица, фамилия, имя, и, если имеется, отчество индивидуального </w:t>
      </w:r>
      <w:r w:rsidRPr="00CE6E86">
        <w:rPr>
          <w:rFonts w:ascii="Times New Roman" w:hAnsi="Times New Roman"/>
          <w:sz w:val="24"/>
          <w:szCs w:val="24"/>
        </w:rPr>
        <w:lastRenderedPageBreak/>
        <w:t>предпринимателя (в том числе участников договора простого товарищества), заявке которого присвоен второй номер.</w:t>
      </w:r>
    </w:p>
    <w:p w:rsidR="00136F26" w:rsidRPr="00CE6E86" w:rsidRDefault="00136F26" w:rsidP="00136F26">
      <w:pPr>
        <w:ind w:firstLine="426"/>
        <w:jc w:val="both"/>
        <w:rPr>
          <w:rFonts w:ascii="Times New Roman" w:hAnsi="Times New Roman"/>
          <w:sz w:val="24"/>
          <w:szCs w:val="24"/>
        </w:rPr>
      </w:pPr>
      <w:bookmarkStart w:id="98" w:name="sub_65"/>
      <w:bookmarkEnd w:id="97"/>
      <w:r w:rsidRPr="00CE6E86">
        <w:rPr>
          <w:rFonts w:ascii="Times New Roman" w:hAnsi="Times New Roman"/>
          <w:sz w:val="24"/>
          <w:szCs w:val="24"/>
        </w:rPr>
        <w:t xml:space="preserve">6.5. Протокол подписывается присутствующими на заседании рассмотрения, оценки и сопоставления заявок членами конкурсной комиссии в день его составления в двух экземплярах и размещается на </w:t>
      </w:r>
      <w:hyperlink r:id="rId28"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в течение </w:t>
      </w:r>
      <w:r w:rsidR="00696E4D" w:rsidRPr="00CE6E86">
        <w:rPr>
          <w:rFonts w:ascii="Times New Roman" w:hAnsi="Times New Roman"/>
          <w:sz w:val="24"/>
          <w:szCs w:val="24"/>
        </w:rPr>
        <w:t>2</w:t>
      </w:r>
      <w:r w:rsidRPr="00CE6E86">
        <w:rPr>
          <w:rFonts w:ascii="Times New Roman" w:hAnsi="Times New Roman"/>
          <w:sz w:val="24"/>
          <w:szCs w:val="24"/>
        </w:rPr>
        <w:t xml:space="preserve"> рабоч</w:t>
      </w:r>
      <w:r w:rsidR="00696E4D" w:rsidRPr="00CE6E86">
        <w:rPr>
          <w:rFonts w:ascii="Times New Roman" w:hAnsi="Times New Roman"/>
          <w:sz w:val="24"/>
          <w:szCs w:val="24"/>
        </w:rPr>
        <w:t>их</w:t>
      </w:r>
      <w:r w:rsidRPr="00CE6E86">
        <w:rPr>
          <w:rFonts w:ascii="Times New Roman" w:hAnsi="Times New Roman"/>
          <w:sz w:val="24"/>
          <w:szCs w:val="24"/>
        </w:rPr>
        <w:t xml:space="preserve"> дн</w:t>
      </w:r>
      <w:r w:rsidR="00696E4D" w:rsidRPr="00CE6E86">
        <w:rPr>
          <w:rFonts w:ascii="Times New Roman" w:hAnsi="Times New Roman"/>
          <w:sz w:val="24"/>
          <w:szCs w:val="24"/>
        </w:rPr>
        <w:t>ей</w:t>
      </w:r>
      <w:r w:rsidRPr="00CE6E86">
        <w:rPr>
          <w:rFonts w:ascii="Times New Roman" w:hAnsi="Times New Roman"/>
          <w:sz w:val="24"/>
          <w:szCs w:val="24"/>
        </w:rPr>
        <w:t>, следующ</w:t>
      </w:r>
      <w:r w:rsidR="00696E4D" w:rsidRPr="00CE6E86">
        <w:rPr>
          <w:rFonts w:ascii="Times New Roman" w:hAnsi="Times New Roman"/>
          <w:sz w:val="24"/>
          <w:szCs w:val="24"/>
        </w:rPr>
        <w:t>их</w:t>
      </w:r>
      <w:r w:rsidRPr="00CE6E86">
        <w:rPr>
          <w:rFonts w:ascii="Times New Roman" w:hAnsi="Times New Roman"/>
          <w:sz w:val="24"/>
          <w:szCs w:val="24"/>
        </w:rPr>
        <w:t xml:space="preserve"> за днем его подписания. Один экземпляр протокола хранится у организатора открытого конкурса, второй направляется участнику открытого конкурса, который уклонился от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99" w:name="sub_66"/>
      <w:bookmarkEnd w:id="98"/>
      <w:r w:rsidRPr="00CE6E86">
        <w:rPr>
          <w:rFonts w:ascii="Times New Roman" w:hAnsi="Times New Roman"/>
          <w:sz w:val="24"/>
          <w:szCs w:val="24"/>
        </w:rPr>
        <w:t>6.6. В случае уклонения победителя открытого конкурса от получения свидетельства и карт маршрута, право их получение предоставляется участнику открытого конкурса, заявке которого присвоен второй номер.</w:t>
      </w:r>
    </w:p>
    <w:p w:rsidR="00136F26" w:rsidRPr="00CE6E86" w:rsidRDefault="00136F26" w:rsidP="00136F26">
      <w:pPr>
        <w:ind w:firstLine="426"/>
        <w:jc w:val="both"/>
        <w:rPr>
          <w:rFonts w:ascii="Times New Roman" w:hAnsi="Times New Roman"/>
          <w:sz w:val="24"/>
          <w:szCs w:val="24"/>
        </w:rPr>
      </w:pPr>
      <w:bookmarkStart w:id="100" w:name="sub_67"/>
      <w:bookmarkEnd w:id="99"/>
      <w:r w:rsidRPr="00CE6E86">
        <w:rPr>
          <w:rFonts w:ascii="Times New Roman" w:hAnsi="Times New Roman"/>
          <w:sz w:val="24"/>
          <w:szCs w:val="24"/>
        </w:rPr>
        <w:t xml:space="preserve">6.7. В течение 3 рабочих дней со дня размещения на </w:t>
      </w:r>
      <w:hyperlink r:id="rId29" w:history="1">
        <w:r w:rsidRPr="00CE6E86">
          <w:rPr>
            <w:rStyle w:val="ab"/>
            <w:color w:val="auto"/>
            <w:sz w:val="24"/>
            <w:szCs w:val="24"/>
          </w:rPr>
          <w:t>сайте</w:t>
        </w:r>
      </w:hyperlink>
      <w:r w:rsidRPr="00CE6E86">
        <w:rPr>
          <w:rFonts w:ascii="Times New Roman" w:hAnsi="Times New Roman"/>
          <w:sz w:val="24"/>
          <w:szCs w:val="24"/>
        </w:rPr>
        <w:t xml:space="preserve"> организатора открытого конкурса протокола, указанного в </w:t>
      </w:r>
      <w:hyperlink w:anchor="sub_64" w:history="1">
        <w:r w:rsidRPr="00CE6E86">
          <w:rPr>
            <w:rStyle w:val="ab"/>
            <w:color w:val="auto"/>
            <w:sz w:val="24"/>
            <w:szCs w:val="24"/>
          </w:rPr>
          <w:t>пункте 6.4.</w:t>
        </w:r>
      </w:hyperlink>
      <w:r w:rsidRPr="00CE6E86">
        <w:rPr>
          <w:rFonts w:ascii="Times New Roman" w:hAnsi="Times New Roman"/>
          <w:sz w:val="24"/>
          <w:szCs w:val="24"/>
        </w:rPr>
        <w:t xml:space="preserve"> настоящего Положения, организатор открытого конкурса направляет участнику открытого конкурса, заявке которого присвоен второй номер, уведомление о признании его победителем открытого конкурса и предоставления права на получение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01" w:name="sub_68"/>
      <w:bookmarkEnd w:id="100"/>
      <w:r w:rsidRPr="00CE6E86">
        <w:rPr>
          <w:rFonts w:ascii="Times New Roman" w:hAnsi="Times New Roman"/>
          <w:sz w:val="24"/>
          <w:szCs w:val="24"/>
        </w:rPr>
        <w:t>6.8. В случае если участник открытого конкурса, заявке которого присвоен второй номер, не явился для получения свидетельства и карт маршрута в течение 10 календарных дней со дня получения уведомления или отказался от их получения в письменном виде, данный участник открытого конкурса признается уклонившимся от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02" w:name="sub_69"/>
      <w:bookmarkEnd w:id="101"/>
      <w:r w:rsidRPr="00CE6E86">
        <w:rPr>
          <w:rFonts w:ascii="Times New Roman" w:hAnsi="Times New Roman"/>
          <w:sz w:val="24"/>
          <w:szCs w:val="24"/>
        </w:rPr>
        <w:t xml:space="preserve">6.9. Об уклонении участника открытого конкурса, заявке которого присвоен второй номер, от получения свидетельства и карт маршрута составляется протокол в порядке, предусмотренном </w:t>
      </w:r>
      <w:hyperlink w:anchor="sub_64" w:history="1">
        <w:r w:rsidRPr="00CE6E86">
          <w:rPr>
            <w:rStyle w:val="ab"/>
            <w:color w:val="auto"/>
            <w:sz w:val="24"/>
            <w:szCs w:val="24"/>
          </w:rPr>
          <w:t>пунктом 6.4.</w:t>
        </w:r>
      </w:hyperlink>
      <w:r w:rsidRPr="00CE6E86">
        <w:rPr>
          <w:rFonts w:ascii="Times New Roman" w:hAnsi="Times New Roman"/>
          <w:sz w:val="24"/>
          <w:szCs w:val="24"/>
        </w:rPr>
        <w:t xml:space="preserve"> настоящего Положения.</w:t>
      </w:r>
    </w:p>
    <w:p w:rsidR="00136F26" w:rsidRPr="00CE6E86" w:rsidRDefault="00136F26" w:rsidP="00136F26">
      <w:pPr>
        <w:ind w:firstLine="426"/>
        <w:jc w:val="both"/>
        <w:rPr>
          <w:rFonts w:ascii="Times New Roman" w:hAnsi="Times New Roman"/>
          <w:sz w:val="24"/>
          <w:szCs w:val="24"/>
        </w:rPr>
      </w:pPr>
      <w:bookmarkStart w:id="103" w:name="sub_610"/>
      <w:bookmarkEnd w:id="102"/>
      <w:r w:rsidRPr="00CE6E86">
        <w:rPr>
          <w:rFonts w:ascii="Times New Roman" w:hAnsi="Times New Roman"/>
          <w:sz w:val="24"/>
          <w:szCs w:val="24"/>
        </w:rPr>
        <w:t>6.10. В случае уклонения участника открытого конкурса, заявке которого присвоен второй номер, от получения свидетельства и карт маршрута, право на их получение предоставляется иными участникам открытого конкурса в соответствии с присвоенными местами согласно очередности, и так далее до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04" w:name="sub_611"/>
      <w:bookmarkEnd w:id="103"/>
      <w:r w:rsidRPr="00CE6E86">
        <w:rPr>
          <w:rFonts w:ascii="Times New Roman" w:hAnsi="Times New Roman"/>
          <w:sz w:val="24"/>
          <w:szCs w:val="24"/>
        </w:rPr>
        <w:t xml:space="preserve">6.11. В случае если последний участник открытого конкурса уклонился от получения свидетельства и карт маршрута, открытый конкурс признается несостоявшимся, о чем в протоколе, указанном в </w:t>
      </w:r>
      <w:hyperlink w:anchor="sub_64" w:history="1">
        <w:r w:rsidRPr="00CE6E86">
          <w:rPr>
            <w:rStyle w:val="ab"/>
            <w:color w:val="auto"/>
            <w:sz w:val="24"/>
            <w:szCs w:val="24"/>
          </w:rPr>
          <w:t>пункте 6.4.</w:t>
        </w:r>
      </w:hyperlink>
      <w:r w:rsidRPr="00CE6E86">
        <w:rPr>
          <w:rFonts w:ascii="Times New Roman" w:hAnsi="Times New Roman"/>
          <w:sz w:val="24"/>
          <w:szCs w:val="24"/>
        </w:rPr>
        <w:t xml:space="preserve"> настоящего Положения, делается соответствующая запись.</w:t>
      </w:r>
    </w:p>
    <w:p w:rsidR="00136F26" w:rsidRPr="00CE6E86" w:rsidRDefault="00136F26" w:rsidP="00136F26">
      <w:pPr>
        <w:ind w:firstLine="426"/>
        <w:jc w:val="both"/>
        <w:rPr>
          <w:rFonts w:ascii="Times New Roman" w:hAnsi="Times New Roman"/>
          <w:sz w:val="24"/>
          <w:szCs w:val="24"/>
        </w:rPr>
      </w:pPr>
      <w:bookmarkStart w:id="105" w:name="sub_612"/>
      <w:bookmarkEnd w:id="104"/>
      <w:r w:rsidRPr="00CE6E86">
        <w:rPr>
          <w:rFonts w:ascii="Times New Roman" w:hAnsi="Times New Roman"/>
          <w:sz w:val="24"/>
          <w:szCs w:val="24"/>
        </w:rPr>
        <w:t>6.12. По результатам открытого конкурса свидетельство об осуществлении перевозок по маршруту регулярных перевозок и карт</w:t>
      </w:r>
      <w:r w:rsidR="00696E4D" w:rsidRPr="00CE6E86">
        <w:rPr>
          <w:rFonts w:ascii="Times New Roman" w:hAnsi="Times New Roman"/>
          <w:sz w:val="24"/>
          <w:szCs w:val="24"/>
        </w:rPr>
        <w:t>а</w:t>
      </w:r>
      <w:r w:rsidRPr="00CE6E86">
        <w:rPr>
          <w:rFonts w:ascii="Times New Roman" w:hAnsi="Times New Roman"/>
          <w:sz w:val="24"/>
          <w:szCs w:val="24"/>
        </w:rPr>
        <w:t xml:space="preserve"> маршрута регулярных перевозок выдаются на срок не менее чем 5 лет в течение </w:t>
      </w:r>
      <w:r w:rsidR="00696E4D" w:rsidRPr="00CE6E86">
        <w:rPr>
          <w:rFonts w:ascii="Times New Roman" w:hAnsi="Times New Roman"/>
          <w:sz w:val="24"/>
          <w:szCs w:val="24"/>
        </w:rPr>
        <w:t>30</w:t>
      </w:r>
      <w:r w:rsidRPr="00CE6E86">
        <w:rPr>
          <w:rFonts w:ascii="Times New Roman" w:hAnsi="Times New Roman"/>
          <w:sz w:val="24"/>
          <w:szCs w:val="24"/>
        </w:rPr>
        <w:t xml:space="preserve"> дней со дня </w:t>
      </w:r>
      <w:r w:rsidR="00696E4D" w:rsidRPr="00CE6E86">
        <w:rPr>
          <w:rFonts w:ascii="Times New Roman" w:hAnsi="Times New Roman"/>
          <w:sz w:val="24"/>
          <w:szCs w:val="24"/>
        </w:rPr>
        <w:t>размещения на сайте организатора конкурса протокола рассмотрения, оценки и сопоставления заявок</w:t>
      </w:r>
      <w:r w:rsidRPr="00CE6E86">
        <w:rPr>
          <w:rFonts w:ascii="Times New Roman" w:hAnsi="Times New Roman"/>
          <w:sz w:val="24"/>
          <w:szCs w:val="24"/>
        </w:rPr>
        <w:t>.</w:t>
      </w:r>
    </w:p>
    <w:p w:rsidR="00136F26" w:rsidRPr="00CE6E86" w:rsidRDefault="00136F26" w:rsidP="00136F26">
      <w:pPr>
        <w:ind w:firstLine="426"/>
        <w:jc w:val="both"/>
        <w:rPr>
          <w:rFonts w:ascii="Times New Roman" w:hAnsi="Times New Roman"/>
          <w:sz w:val="24"/>
          <w:szCs w:val="24"/>
        </w:rPr>
      </w:pPr>
      <w:bookmarkStart w:id="106" w:name="sub_613"/>
      <w:bookmarkEnd w:id="105"/>
      <w:r w:rsidRPr="00CE6E86">
        <w:rPr>
          <w:rFonts w:ascii="Times New Roman" w:hAnsi="Times New Roman"/>
          <w:sz w:val="24"/>
          <w:szCs w:val="24"/>
        </w:rPr>
        <w:t>6.13.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bookmarkEnd w:id="106"/>
    <w:p w:rsidR="00136F26" w:rsidRPr="00CE6E86" w:rsidRDefault="00136F26" w:rsidP="00136F26">
      <w:pPr>
        <w:ind w:firstLine="426"/>
        <w:jc w:val="both"/>
        <w:rPr>
          <w:rFonts w:ascii="Times New Roman" w:hAnsi="Times New Roman"/>
          <w:sz w:val="24"/>
          <w:szCs w:val="24"/>
        </w:rPr>
      </w:pPr>
    </w:p>
    <w:p w:rsidR="00136F26" w:rsidRPr="00CE6E86" w:rsidRDefault="00136F26" w:rsidP="00696E4D">
      <w:pPr>
        <w:pStyle w:val="1"/>
        <w:ind w:firstLine="426"/>
        <w:rPr>
          <w:rFonts w:ascii="Times New Roman" w:hAnsi="Times New Roman" w:cs="Times New Roman"/>
          <w:color w:val="auto"/>
        </w:rPr>
      </w:pPr>
      <w:bookmarkStart w:id="107" w:name="sub_1007"/>
      <w:r w:rsidRPr="00CE6E86">
        <w:rPr>
          <w:rFonts w:ascii="Times New Roman" w:hAnsi="Times New Roman" w:cs="Times New Roman"/>
          <w:color w:val="auto"/>
        </w:rPr>
        <w:t>7. Признание открытого конкурса несостоявшимся</w:t>
      </w:r>
    </w:p>
    <w:bookmarkEnd w:id="107"/>
    <w:p w:rsidR="00136F26" w:rsidRPr="00CE6E86" w:rsidRDefault="00136F26" w:rsidP="00136F26">
      <w:pPr>
        <w:ind w:firstLine="426"/>
        <w:jc w:val="both"/>
        <w:rPr>
          <w:rFonts w:ascii="Times New Roman" w:hAnsi="Times New Roman"/>
          <w:sz w:val="24"/>
          <w:szCs w:val="24"/>
        </w:rPr>
      </w:pPr>
    </w:p>
    <w:p w:rsidR="00136F26" w:rsidRPr="00CE6E86" w:rsidRDefault="00136F26" w:rsidP="00136F26">
      <w:pPr>
        <w:ind w:firstLine="426"/>
        <w:jc w:val="both"/>
        <w:rPr>
          <w:rFonts w:ascii="Times New Roman" w:hAnsi="Times New Roman"/>
          <w:sz w:val="24"/>
          <w:szCs w:val="24"/>
        </w:rPr>
      </w:pPr>
      <w:bookmarkStart w:id="108" w:name="sub_71"/>
      <w:r w:rsidRPr="00CE6E86">
        <w:rPr>
          <w:rFonts w:ascii="Times New Roman" w:hAnsi="Times New Roman"/>
          <w:sz w:val="24"/>
          <w:szCs w:val="24"/>
        </w:rPr>
        <w:t>7.1. Открытый конкурс признается несостоявшимся в случае, если:</w:t>
      </w:r>
    </w:p>
    <w:p w:rsidR="00136F26" w:rsidRPr="00CE6E86" w:rsidRDefault="00136F26" w:rsidP="00136F26">
      <w:pPr>
        <w:ind w:firstLine="426"/>
        <w:jc w:val="both"/>
        <w:rPr>
          <w:rFonts w:ascii="Times New Roman" w:hAnsi="Times New Roman"/>
          <w:sz w:val="24"/>
          <w:szCs w:val="24"/>
        </w:rPr>
      </w:pPr>
      <w:bookmarkStart w:id="109" w:name="sub_711"/>
      <w:bookmarkEnd w:id="108"/>
      <w:r w:rsidRPr="00CE6E86">
        <w:rPr>
          <w:rFonts w:ascii="Times New Roman" w:hAnsi="Times New Roman"/>
          <w:sz w:val="24"/>
          <w:szCs w:val="24"/>
        </w:rPr>
        <w:t>7.1.1. Не подано ни одной заявки;</w:t>
      </w:r>
    </w:p>
    <w:p w:rsidR="00136F26" w:rsidRPr="00CE6E86" w:rsidRDefault="00136F26" w:rsidP="00136F26">
      <w:pPr>
        <w:ind w:firstLine="426"/>
        <w:jc w:val="both"/>
        <w:rPr>
          <w:rFonts w:ascii="Times New Roman" w:hAnsi="Times New Roman"/>
          <w:sz w:val="24"/>
          <w:szCs w:val="24"/>
        </w:rPr>
      </w:pPr>
      <w:bookmarkStart w:id="110" w:name="sub_712"/>
      <w:bookmarkEnd w:id="109"/>
      <w:r w:rsidRPr="00CE6E86">
        <w:rPr>
          <w:rFonts w:ascii="Times New Roman" w:hAnsi="Times New Roman"/>
          <w:sz w:val="24"/>
          <w:szCs w:val="24"/>
        </w:rPr>
        <w:t>7.1.2. Все заявки признаны не соответствующими требованиям конкурсной документации;</w:t>
      </w:r>
    </w:p>
    <w:p w:rsidR="00136F26" w:rsidRPr="00CE6E86" w:rsidRDefault="00136F26" w:rsidP="00136F26">
      <w:pPr>
        <w:ind w:firstLine="426"/>
        <w:jc w:val="both"/>
        <w:rPr>
          <w:rFonts w:ascii="Times New Roman" w:hAnsi="Times New Roman"/>
          <w:sz w:val="24"/>
          <w:szCs w:val="24"/>
        </w:rPr>
      </w:pPr>
      <w:bookmarkStart w:id="111" w:name="sub_713"/>
      <w:bookmarkEnd w:id="110"/>
      <w:r w:rsidRPr="00CE6E86">
        <w:rPr>
          <w:rFonts w:ascii="Times New Roman" w:hAnsi="Times New Roman"/>
          <w:sz w:val="24"/>
          <w:szCs w:val="24"/>
        </w:rPr>
        <w:t>7.1.3. Только одна заявка признана соответствующей требованиям конкурсной документации;</w:t>
      </w:r>
    </w:p>
    <w:p w:rsidR="00136F26" w:rsidRPr="00CE6E86" w:rsidRDefault="00136F26" w:rsidP="00136F26">
      <w:pPr>
        <w:ind w:firstLine="426"/>
        <w:jc w:val="both"/>
        <w:rPr>
          <w:rFonts w:ascii="Times New Roman" w:hAnsi="Times New Roman"/>
          <w:sz w:val="24"/>
          <w:szCs w:val="24"/>
        </w:rPr>
      </w:pPr>
      <w:bookmarkStart w:id="112" w:name="sub_714"/>
      <w:bookmarkEnd w:id="111"/>
      <w:r w:rsidRPr="00CE6E86">
        <w:rPr>
          <w:rFonts w:ascii="Times New Roman" w:hAnsi="Times New Roman"/>
          <w:sz w:val="24"/>
          <w:szCs w:val="24"/>
        </w:rPr>
        <w:t>7.1.4. Последний участник открытого конкурса уклонился от получения свидетельства и карт маршрута.</w:t>
      </w:r>
    </w:p>
    <w:p w:rsidR="00136F26" w:rsidRPr="00CE6E86" w:rsidRDefault="00136F26" w:rsidP="00136F26">
      <w:pPr>
        <w:ind w:firstLine="426"/>
        <w:jc w:val="both"/>
        <w:rPr>
          <w:rFonts w:ascii="Times New Roman" w:hAnsi="Times New Roman"/>
          <w:sz w:val="24"/>
          <w:szCs w:val="24"/>
        </w:rPr>
      </w:pPr>
      <w:bookmarkStart w:id="113" w:name="sub_72"/>
      <w:bookmarkEnd w:id="112"/>
      <w:r w:rsidRPr="00CE6E86">
        <w:rPr>
          <w:rFonts w:ascii="Times New Roman" w:hAnsi="Times New Roman"/>
          <w:sz w:val="24"/>
          <w:szCs w:val="24"/>
        </w:rPr>
        <w:t xml:space="preserve">7.2. В случае, предусмотренном </w:t>
      </w:r>
      <w:hyperlink w:anchor="sub_713" w:history="1">
        <w:r w:rsidRPr="00CE6E86">
          <w:rPr>
            <w:rStyle w:val="ab"/>
            <w:color w:val="auto"/>
            <w:sz w:val="24"/>
            <w:szCs w:val="24"/>
          </w:rPr>
          <w:t>подпунктом 7.1.3 пункта 7.1.</w:t>
        </w:r>
      </w:hyperlink>
      <w:r w:rsidRPr="00CE6E86">
        <w:rPr>
          <w:rFonts w:ascii="Times New Roman" w:hAnsi="Times New Roman"/>
          <w:sz w:val="24"/>
          <w:szCs w:val="24"/>
        </w:rPr>
        <w:t xml:space="preserve"> настоящего Положения, в течение 3 рабочих дней, следующих за днем принятия такого решения, в адрес участника открытого конкурса, заявка которого признана единственной соответствующей требованиям конкурсной документации, направляется уведомительное письмо о результатах рассмотрения заявки.</w:t>
      </w:r>
    </w:p>
    <w:p w:rsidR="00136F26" w:rsidRPr="00CE6E86" w:rsidRDefault="00136F26" w:rsidP="00136F26">
      <w:pPr>
        <w:ind w:firstLine="426"/>
        <w:jc w:val="both"/>
        <w:rPr>
          <w:rFonts w:ascii="Times New Roman" w:hAnsi="Times New Roman"/>
          <w:sz w:val="24"/>
          <w:szCs w:val="24"/>
        </w:rPr>
      </w:pPr>
      <w:bookmarkStart w:id="114" w:name="sub_73"/>
      <w:bookmarkEnd w:id="113"/>
      <w:r w:rsidRPr="00CE6E86">
        <w:rPr>
          <w:rFonts w:ascii="Times New Roman" w:hAnsi="Times New Roman"/>
          <w:sz w:val="24"/>
          <w:szCs w:val="24"/>
        </w:rPr>
        <w:lastRenderedPageBreak/>
        <w:t xml:space="preserve">7.3. В случае, если в конкурсной документации предусмотрено два лота и более, открытый конкурс признается несостоявшимся только в отношении того лота, по которому наступили обстоятельства, указанные в </w:t>
      </w:r>
      <w:hyperlink w:anchor="sub_71" w:history="1">
        <w:r w:rsidRPr="00CE6E86">
          <w:rPr>
            <w:rStyle w:val="ab"/>
            <w:color w:val="auto"/>
            <w:sz w:val="24"/>
            <w:szCs w:val="24"/>
          </w:rPr>
          <w:t>пункте 7.1.</w:t>
        </w:r>
      </w:hyperlink>
      <w:r w:rsidRPr="00CE6E86">
        <w:rPr>
          <w:rFonts w:ascii="Times New Roman" w:hAnsi="Times New Roman"/>
          <w:sz w:val="24"/>
          <w:szCs w:val="24"/>
        </w:rPr>
        <w:t xml:space="preserve"> настоящего Положения.</w:t>
      </w:r>
    </w:p>
    <w:p w:rsidR="00136F26" w:rsidRPr="00CE6E86" w:rsidRDefault="00136F26" w:rsidP="00136F26">
      <w:pPr>
        <w:ind w:firstLine="426"/>
        <w:jc w:val="both"/>
        <w:rPr>
          <w:rFonts w:ascii="Times New Roman" w:hAnsi="Times New Roman"/>
          <w:sz w:val="24"/>
          <w:szCs w:val="24"/>
        </w:rPr>
      </w:pPr>
      <w:bookmarkStart w:id="115" w:name="sub_74"/>
      <w:bookmarkEnd w:id="114"/>
      <w:r w:rsidRPr="00CE6E86">
        <w:rPr>
          <w:rFonts w:ascii="Times New Roman" w:hAnsi="Times New Roman"/>
          <w:sz w:val="24"/>
          <w:szCs w:val="24"/>
        </w:rPr>
        <w:t xml:space="preserve">7.4. В случаях, предусмотренных </w:t>
      </w:r>
      <w:hyperlink w:anchor="sub_711" w:history="1">
        <w:r w:rsidRPr="00CE6E86">
          <w:rPr>
            <w:rStyle w:val="ab"/>
            <w:color w:val="auto"/>
            <w:sz w:val="24"/>
            <w:szCs w:val="24"/>
          </w:rPr>
          <w:t>подпунктами 7.1.1.</w:t>
        </w:r>
      </w:hyperlink>
      <w:r w:rsidRPr="00CE6E86">
        <w:rPr>
          <w:rFonts w:ascii="Times New Roman" w:hAnsi="Times New Roman"/>
          <w:sz w:val="24"/>
          <w:szCs w:val="24"/>
        </w:rPr>
        <w:t xml:space="preserve">, </w:t>
      </w:r>
      <w:hyperlink w:anchor="sub_712" w:history="1">
        <w:r w:rsidRPr="00CE6E86">
          <w:rPr>
            <w:rStyle w:val="ab"/>
            <w:color w:val="auto"/>
            <w:sz w:val="24"/>
            <w:szCs w:val="24"/>
          </w:rPr>
          <w:t>7.1.2.</w:t>
        </w:r>
      </w:hyperlink>
      <w:r w:rsidRPr="00CE6E86">
        <w:rPr>
          <w:rFonts w:ascii="Times New Roman" w:hAnsi="Times New Roman"/>
          <w:sz w:val="24"/>
          <w:szCs w:val="24"/>
        </w:rPr>
        <w:t xml:space="preserve">, </w:t>
      </w:r>
      <w:hyperlink w:anchor="sub_714" w:history="1">
        <w:r w:rsidRPr="00CE6E86">
          <w:rPr>
            <w:rStyle w:val="ab"/>
            <w:color w:val="auto"/>
            <w:sz w:val="24"/>
            <w:szCs w:val="24"/>
          </w:rPr>
          <w:t>7.1.4. пункта 7.1.</w:t>
        </w:r>
      </w:hyperlink>
      <w:r w:rsidRPr="00CE6E86">
        <w:rPr>
          <w:rFonts w:ascii="Times New Roman" w:hAnsi="Times New Roman"/>
          <w:sz w:val="24"/>
          <w:szCs w:val="24"/>
        </w:rPr>
        <w:t xml:space="preserve"> настоящего Положения,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bookmarkEnd w:id="115"/>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Если участник открытого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136F26" w:rsidRPr="00CE6E86" w:rsidRDefault="00136F26" w:rsidP="00136F26">
      <w:pPr>
        <w:ind w:firstLine="426"/>
        <w:jc w:val="both"/>
        <w:rPr>
          <w:rFonts w:ascii="Times New Roman" w:hAnsi="Times New Roman"/>
          <w:sz w:val="24"/>
          <w:szCs w:val="24"/>
        </w:rPr>
      </w:pPr>
      <w:r w:rsidRPr="00CE6E86">
        <w:rPr>
          <w:rFonts w:ascii="Times New Roman" w:hAnsi="Times New Roman"/>
          <w:sz w:val="24"/>
          <w:szCs w:val="24"/>
        </w:rPr>
        <w:t>При принятии решения о проведении повторного открытого конкурса организатор открытого конкурса вправе внести изменения в конкурсную документацию.</w:t>
      </w:r>
    </w:p>
    <w:p w:rsidR="00136F26" w:rsidRPr="00CE6E86" w:rsidRDefault="00136F26" w:rsidP="00136F26">
      <w:pPr>
        <w:ind w:firstLine="426"/>
        <w:jc w:val="both"/>
        <w:rPr>
          <w:rFonts w:ascii="Times New Roman" w:hAnsi="Times New Roman"/>
          <w:sz w:val="24"/>
          <w:szCs w:val="24"/>
        </w:rPr>
      </w:pPr>
      <w:bookmarkStart w:id="116" w:name="sub_75"/>
      <w:r w:rsidRPr="00CE6E86">
        <w:rPr>
          <w:rFonts w:ascii="Times New Roman" w:hAnsi="Times New Roman"/>
          <w:sz w:val="24"/>
          <w:szCs w:val="24"/>
        </w:rPr>
        <w:t>7.5. Обжалование решений и действий (бездействия) организатора открытого конкурса, конкурсной комиссии осуществляется в порядке, предусмотренном законодательством Российской Федерации</w:t>
      </w:r>
      <w:r w:rsidR="00092745" w:rsidRPr="00CE6E86">
        <w:rPr>
          <w:rFonts w:ascii="Times New Roman" w:hAnsi="Times New Roman"/>
          <w:sz w:val="24"/>
          <w:szCs w:val="24"/>
        </w:rPr>
        <w:t>.</w:t>
      </w:r>
    </w:p>
    <w:bookmarkEnd w:id="116"/>
    <w:p w:rsidR="00136F26" w:rsidRPr="00136F26" w:rsidRDefault="00136F26" w:rsidP="00136F26">
      <w:pPr>
        <w:ind w:firstLine="426"/>
        <w:jc w:val="both"/>
        <w:rPr>
          <w:rFonts w:ascii="Times New Roman" w:hAnsi="Times New Roman"/>
          <w:b/>
          <w:szCs w:val="26"/>
        </w:rPr>
      </w:pPr>
    </w:p>
    <w:p w:rsidR="00136F26" w:rsidRDefault="00136F26" w:rsidP="00136F26">
      <w:pPr>
        <w:ind w:firstLine="426"/>
        <w:jc w:val="both"/>
        <w:rPr>
          <w:rFonts w:ascii="Times New Roman" w:hAnsi="Times New Roman"/>
          <w:szCs w:val="26"/>
        </w:rPr>
      </w:pPr>
    </w:p>
    <w:p w:rsidR="00136F26" w:rsidRDefault="00136F26" w:rsidP="00136F26">
      <w:pPr>
        <w:ind w:firstLine="426"/>
        <w:rPr>
          <w:rFonts w:ascii="Times New Roman" w:hAnsi="Times New Roman"/>
          <w:szCs w:val="26"/>
        </w:rPr>
      </w:pPr>
    </w:p>
    <w:p w:rsidR="00136F26" w:rsidRDefault="00136F26" w:rsidP="00136F26">
      <w:pPr>
        <w:ind w:firstLine="426"/>
        <w:rPr>
          <w:rFonts w:ascii="Times New Roman" w:hAnsi="Times New Roman"/>
          <w:szCs w:val="26"/>
        </w:rPr>
      </w:pPr>
    </w:p>
    <w:p w:rsidR="00136F26" w:rsidRDefault="00136F26" w:rsidP="00136F26">
      <w:pPr>
        <w:ind w:firstLine="426"/>
        <w:rPr>
          <w:rFonts w:ascii="Times New Roman" w:hAnsi="Times New Roman"/>
          <w:szCs w:val="26"/>
        </w:rPr>
      </w:pPr>
    </w:p>
    <w:p w:rsidR="00136F26" w:rsidRDefault="00136F26"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bookmarkStart w:id="117" w:name="_Hlk55560031"/>
    </w:p>
    <w:p w:rsidR="002A09D1" w:rsidRDefault="002A09D1" w:rsidP="00136F26">
      <w:pPr>
        <w:ind w:firstLine="426"/>
        <w:rPr>
          <w:rFonts w:ascii="Times New Roman" w:hAnsi="Times New Roman"/>
          <w:szCs w:val="26"/>
        </w:rPr>
      </w:pPr>
    </w:p>
    <w:p w:rsidR="0098746E" w:rsidRDefault="0098746E" w:rsidP="00136F26">
      <w:pPr>
        <w:ind w:firstLine="426"/>
        <w:rPr>
          <w:rFonts w:ascii="Times New Roman" w:hAnsi="Times New Roman"/>
          <w:szCs w:val="26"/>
        </w:rPr>
      </w:pPr>
    </w:p>
    <w:p w:rsidR="0098746E" w:rsidRDefault="0098746E" w:rsidP="00136F26">
      <w:pPr>
        <w:ind w:firstLine="426"/>
        <w:rPr>
          <w:rFonts w:ascii="Times New Roman" w:hAnsi="Times New Roman"/>
          <w:szCs w:val="26"/>
        </w:rPr>
      </w:pPr>
    </w:p>
    <w:tbl>
      <w:tblPr>
        <w:tblStyle w:val="a8"/>
        <w:tblW w:w="5103" w:type="dxa"/>
        <w:tblInd w:w="4644" w:type="dxa"/>
        <w:tblLook w:val="04A0" w:firstRow="1" w:lastRow="0" w:firstColumn="1" w:lastColumn="0" w:noHBand="0" w:noVBand="1"/>
      </w:tblPr>
      <w:tblGrid>
        <w:gridCol w:w="5103"/>
      </w:tblGrid>
      <w:tr w:rsidR="00F01ECF" w:rsidTr="00F01ECF">
        <w:tc>
          <w:tcPr>
            <w:tcW w:w="5103" w:type="dxa"/>
            <w:tcBorders>
              <w:top w:val="nil"/>
              <w:left w:val="nil"/>
              <w:bottom w:val="nil"/>
              <w:right w:val="nil"/>
            </w:tcBorders>
          </w:tcPr>
          <w:p w:rsidR="00F01ECF" w:rsidRPr="00F01ECF" w:rsidRDefault="00F01ECF" w:rsidP="00F01ECF">
            <w:pPr>
              <w:jc w:val="right"/>
              <w:rPr>
                <w:rFonts w:ascii="Times New Roman" w:hAnsi="Times New Roman"/>
                <w:sz w:val="24"/>
                <w:szCs w:val="24"/>
              </w:rPr>
            </w:pPr>
            <w:r w:rsidRPr="00F01ECF">
              <w:rPr>
                <w:rFonts w:ascii="Times New Roman" w:hAnsi="Times New Roman"/>
                <w:sz w:val="24"/>
                <w:szCs w:val="24"/>
              </w:rPr>
              <w:t xml:space="preserve">Приложение № 1 </w:t>
            </w:r>
          </w:p>
          <w:p w:rsidR="00F01ECF" w:rsidRDefault="00F01ECF" w:rsidP="00F01ECF">
            <w:pPr>
              <w:jc w:val="right"/>
              <w:rPr>
                <w:rFonts w:ascii="Times New Roman" w:hAnsi="Times New Roman"/>
                <w:szCs w:val="26"/>
              </w:rPr>
            </w:pPr>
            <w:r w:rsidRPr="00F01ECF">
              <w:rPr>
                <w:rFonts w:ascii="Times New Roman" w:hAnsi="Times New Roman"/>
                <w:sz w:val="24"/>
                <w:szCs w:val="24"/>
              </w:rPr>
              <w:t xml:space="preserve">к Положению о проведении открытого </w:t>
            </w:r>
            <w:r w:rsidR="00992619">
              <w:rPr>
                <w:rFonts w:ascii="Times New Roman" w:hAnsi="Times New Roman"/>
                <w:sz w:val="24"/>
                <w:szCs w:val="24"/>
              </w:rPr>
              <w:t xml:space="preserve">       </w:t>
            </w:r>
            <w:r w:rsidRPr="00F01ECF">
              <w:rPr>
                <w:rFonts w:ascii="Times New Roman" w:hAnsi="Times New Roman"/>
                <w:sz w:val="24"/>
                <w:szCs w:val="24"/>
              </w:rPr>
              <w:t xml:space="preserve">конкурса на право осуществления </w:t>
            </w:r>
            <w:r w:rsidRPr="00F01ECF">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p>
        </w:tc>
      </w:tr>
    </w:tbl>
    <w:p w:rsidR="002A09D1" w:rsidRPr="0098746E" w:rsidRDefault="002A09D1" w:rsidP="00F01ECF">
      <w:pPr>
        <w:suppressAutoHyphens/>
        <w:spacing w:line="360" w:lineRule="auto"/>
        <w:jc w:val="right"/>
        <w:rPr>
          <w:rFonts w:ascii="Times New Roman" w:eastAsia="Arial Unicode MS" w:hAnsi="Times New Roman"/>
          <w:bCs/>
          <w:sz w:val="24"/>
          <w:szCs w:val="24"/>
          <w:lang w:eastAsia="ar-SA"/>
        </w:rPr>
      </w:pPr>
      <w:r w:rsidRPr="0098746E">
        <w:rPr>
          <w:rFonts w:ascii="Times New Roman" w:hAnsi="Times New Roman"/>
          <w:sz w:val="24"/>
          <w:szCs w:val="24"/>
          <w:lang w:eastAsia="ar-SA"/>
        </w:rPr>
        <w:t>от</w:t>
      </w:r>
      <w:r w:rsidRPr="0098746E">
        <w:rPr>
          <w:rFonts w:ascii="Times New Roman" w:hAnsi="Times New Roman"/>
          <w:caps/>
          <w:sz w:val="24"/>
          <w:szCs w:val="24"/>
          <w:lang w:eastAsia="ar-SA"/>
        </w:rPr>
        <w:t xml:space="preserve"> </w:t>
      </w:r>
      <w:r w:rsidRPr="0098746E">
        <w:rPr>
          <w:rFonts w:ascii="Times New Roman" w:hAnsi="Times New Roman"/>
          <w:caps/>
          <w:sz w:val="24"/>
          <w:szCs w:val="24"/>
          <w:u w:val="single"/>
          <w:lang w:eastAsia="ar-SA"/>
        </w:rPr>
        <w:t>__________</w:t>
      </w:r>
      <w:r w:rsidRPr="0098746E">
        <w:rPr>
          <w:rFonts w:ascii="Times New Roman" w:hAnsi="Times New Roman"/>
          <w:sz w:val="24"/>
          <w:szCs w:val="24"/>
          <w:lang w:eastAsia="ar-SA"/>
        </w:rPr>
        <w:t xml:space="preserve"> № </w:t>
      </w:r>
      <w:r w:rsidRPr="0098746E">
        <w:rPr>
          <w:rFonts w:ascii="Times New Roman" w:hAnsi="Times New Roman"/>
          <w:sz w:val="24"/>
          <w:szCs w:val="24"/>
          <w:u w:val="single"/>
          <w:lang w:eastAsia="ar-SA"/>
        </w:rPr>
        <w:t>________</w:t>
      </w:r>
    </w:p>
    <w:p w:rsidR="002A09D1" w:rsidRPr="00353B8B" w:rsidRDefault="002A09D1" w:rsidP="002A09D1">
      <w:pPr>
        <w:pBdr>
          <w:bottom w:val="single" w:sz="12" w:space="1" w:color="auto"/>
        </w:pBdr>
        <w:jc w:val="right"/>
        <w:rPr>
          <w:bCs/>
          <w:szCs w:val="26"/>
        </w:rPr>
      </w:pPr>
    </w:p>
    <w:p w:rsidR="002A09D1" w:rsidRPr="00AE10C5" w:rsidRDefault="002A09D1" w:rsidP="002A09D1">
      <w:pPr>
        <w:pStyle w:val="1"/>
        <w:rPr>
          <w:rFonts w:ascii="Times New Roman" w:hAnsi="Times New Roman" w:cs="Times New Roman"/>
          <w:sz w:val="26"/>
          <w:szCs w:val="26"/>
        </w:rPr>
      </w:pPr>
      <w:r w:rsidRPr="00AE10C5">
        <w:rPr>
          <w:rFonts w:ascii="Times New Roman" w:hAnsi="Times New Roman" w:cs="Times New Roman"/>
          <w:sz w:val="26"/>
          <w:szCs w:val="26"/>
        </w:rPr>
        <w:t>ФОРМА ЗАЯВКИ НА УЧАСТИЕ В ОТКРЫТОМ КОНКУРСЕ</w:t>
      </w:r>
    </w:p>
    <w:p w:rsidR="002A09D1" w:rsidRPr="005A48DD" w:rsidRDefault="002A09D1" w:rsidP="002A09D1">
      <w:pPr>
        <w:jc w:val="center"/>
        <w:rPr>
          <w:b/>
          <w:szCs w:val="26"/>
        </w:rPr>
      </w:pPr>
    </w:p>
    <w:p w:rsidR="002A09D1" w:rsidRPr="005A48DD" w:rsidRDefault="002A09D1" w:rsidP="002A09D1">
      <w:pPr>
        <w:ind w:left="3600"/>
        <w:jc w:val="both"/>
        <w:rPr>
          <w:rFonts w:ascii="Times New Roman" w:hAnsi="Times New Roman"/>
          <w:b/>
          <w:sz w:val="24"/>
          <w:szCs w:val="24"/>
        </w:rPr>
      </w:pPr>
      <w:r w:rsidRPr="005A48DD">
        <w:rPr>
          <w:rFonts w:ascii="Times New Roman" w:hAnsi="Times New Roman"/>
          <w:b/>
          <w:bCs/>
          <w:sz w:val="24"/>
          <w:szCs w:val="24"/>
        </w:rPr>
        <w:t xml:space="preserve">Организатору открытого конкурса </w:t>
      </w:r>
      <w:r w:rsidRPr="005A48DD">
        <w:rPr>
          <w:rFonts w:ascii="Times New Roman" w:hAnsi="Times New Roman"/>
          <w:b/>
          <w:sz w:val="24"/>
          <w:szCs w:val="24"/>
        </w:rPr>
        <w:t xml:space="preserve">на право </w:t>
      </w:r>
      <w:r w:rsidR="005A48DD" w:rsidRPr="005A48DD">
        <w:rPr>
          <w:rFonts w:ascii="Times New Roman" w:hAnsi="Times New Roman"/>
          <w:b/>
          <w:sz w:val="24"/>
          <w:szCs w:val="24"/>
        </w:rPr>
        <w:t xml:space="preserve">осуществления </w:t>
      </w:r>
      <w:r w:rsidR="005A48DD" w:rsidRPr="005A48DD">
        <w:rPr>
          <w:rFonts w:ascii="Times New Roman" w:hAnsi="Times New Roman"/>
          <w:b/>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5A48DD">
        <w:rPr>
          <w:rFonts w:ascii="Times New Roman" w:hAnsi="Times New Roman"/>
          <w:b/>
          <w:bCs/>
          <w:sz w:val="24"/>
          <w:szCs w:val="24"/>
        </w:rPr>
        <w:t xml:space="preserve">– Администрации Чебоксарского района Чувашской Республики </w:t>
      </w:r>
    </w:p>
    <w:p w:rsidR="002A09D1" w:rsidRPr="00AE10C5" w:rsidRDefault="002A09D1" w:rsidP="002A09D1">
      <w:pPr>
        <w:ind w:left="6120"/>
        <w:rPr>
          <w:b/>
          <w:szCs w:val="26"/>
        </w:rPr>
      </w:pPr>
    </w:p>
    <w:p w:rsidR="002A09D1" w:rsidRPr="00AE10C5" w:rsidRDefault="002A09D1" w:rsidP="002A09D1">
      <w:pPr>
        <w:pStyle w:val="3"/>
        <w:ind w:firstLine="709"/>
        <w:jc w:val="center"/>
        <w:rPr>
          <w:sz w:val="26"/>
          <w:szCs w:val="26"/>
        </w:rPr>
      </w:pPr>
      <w:r w:rsidRPr="00AE10C5">
        <w:rPr>
          <w:sz w:val="26"/>
          <w:szCs w:val="26"/>
        </w:rPr>
        <w:t xml:space="preserve">ЗАЯВКА НА УЧАСТИЕ В </w:t>
      </w:r>
      <w:r>
        <w:rPr>
          <w:sz w:val="26"/>
          <w:szCs w:val="26"/>
        </w:rPr>
        <w:t xml:space="preserve">ОТКРЫТОМ </w:t>
      </w:r>
      <w:r w:rsidRPr="00AE10C5">
        <w:rPr>
          <w:sz w:val="26"/>
          <w:szCs w:val="26"/>
        </w:rPr>
        <w:t>КОНКУРСЕ</w:t>
      </w:r>
    </w:p>
    <w:p w:rsidR="005A48DD" w:rsidRDefault="002A09D1" w:rsidP="002565E8">
      <w:pPr>
        <w:pStyle w:val="3"/>
        <w:ind w:firstLine="709"/>
        <w:jc w:val="both"/>
        <w:rPr>
          <w:b/>
          <w:i/>
          <w:sz w:val="26"/>
          <w:szCs w:val="26"/>
        </w:rPr>
      </w:pPr>
      <w:r w:rsidRPr="00D31B86">
        <w:rPr>
          <w:b/>
          <w:i/>
          <w:sz w:val="26"/>
          <w:szCs w:val="26"/>
        </w:rPr>
        <w:t xml:space="preserve"> </w:t>
      </w:r>
      <w:r w:rsidRPr="002F7EF9">
        <w:rPr>
          <w:b/>
          <w:i/>
          <w:sz w:val="26"/>
          <w:szCs w:val="26"/>
        </w:rPr>
        <w:t xml:space="preserve">на право </w:t>
      </w:r>
      <w:r w:rsidR="005A48DD" w:rsidRPr="005A48DD">
        <w:rPr>
          <w:b/>
          <w:i/>
          <w:sz w:val="26"/>
          <w:szCs w:val="26"/>
        </w:rPr>
        <w:t xml:space="preserve">осуществления </w:t>
      </w:r>
      <w:r w:rsidR="005A48DD" w:rsidRPr="005A48DD">
        <w:rPr>
          <w:b/>
          <w:i/>
          <w:color w:val="000000"/>
          <w:sz w:val="26"/>
          <w:szCs w:val="26"/>
        </w:rPr>
        <w:t xml:space="preserve">регулярных пассажирских перевозок автомобильным транспортом на муниципальных маршрутах в Чебоксарском районе </w:t>
      </w:r>
      <w:r w:rsidR="005A48DD">
        <w:rPr>
          <w:b/>
          <w:i/>
          <w:color w:val="000000"/>
          <w:sz w:val="26"/>
          <w:szCs w:val="26"/>
        </w:rPr>
        <w:t xml:space="preserve">         </w:t>
      </w:r>
      <w:r w:rsidR="005A48DD" w:rsidRPr="005A48DD">
        <w:rPr>
          <w:b/>
          <w:i/>
          <w:color w:val="000000"/>
          <w:sz w:val="26"/>
          <w:szCs w:val="26"/>
        </w:rPr>
        <w:t>Чувашской Республики, перевозки по которым осуществляются по нерегулируемым тарифам</w:t>
      </w:r>
      <w:r w:rsidR="005A48DD">
        <w:rPr>
          <w:b/>
          <w:i/>
          <w:sz w:val="26"/>
          <w:szCs w:val="26"/>
        </w:rPr>
        <w:t xml:space="preserve"> </w:t>
      </w:r>
    </w:p>
    <w:p w:rsidR="002A09D1" w:rsidRPr="00AE10C5" w:rsidRDefault="002A09D1" w:rsidP="002565E8">
      <w:pPr>
        <w:pStyle w:val="3"/>
        <w:ind w:firstLine="709"/>
        <w:jc w:val="both"/>
        <w:rPr>
          <w:b/>
          <w:i/>
          <w:sz w:val="26"/>
          <w:szCs w:val="26"/>
        </w:rPr>
      </w:pPr>
      <w:r w:rsidRPr="00AE10C5">
        <w:rPr>
          <w:b/>
          <w:i/>
          <w:sz w:val="26"/>
          <w:szCs w:val="26"/>
        </w:rPr>
        <w:t>№</w:t>
      </w:r>
      <w:r>
        <w:rPr>
          <w:b/>
          <w:i/>
          <w:sz w:val="26"/>
          <w:szCs w:val="26"/>
        </w:rPr>
        <w:t>____</w:t>
      </w:r>
      <w:r w:rsidRPr="00AE10C5">
        <w:rPr>
          <w:b/>
          <w:i/>
          <w:sz w:val="26"/>
          <w:szCs w:val="26"/>
        </w:rPr>
        <w:t>_</w:t>
      </w:r>
      <w:r>
        <w:rPr>
          <w:b/>
          <w:i/>
          <w:sz w:val="26"/>
          <w:szCs w:val="26"/>
        </w:rPr>
        <w:t xml:space="preserve"> </w:t>
      </w:r>
      <w:r w:rsidR="002565E8">
        <w:rPr>
          <w:b/>
          <w:i/>
          <w:sz w:val="26"/>
          <w:szCs w:val="26"/>
        </w:rPr>
        <w:t xml:space="preserve">  </w:t>
      </w:r>
      <w:r w:rsidRPr="00AE10C5">
        <w:rPr>
          <w:b/>
          <w:i/>
          <w:sz w:val="26"/>
          <w:szCs w:val="26"/>
        </w:rPr>
        <w:t>«</w:t>
      </w:r>
      <w:r>
        <w:rPr>
          <w:b/>
          <w:i/>
          <w:sz w:val="26"/>
          <w:szCs w:val="26"/>
        </w:rPr>
        <w:t>_________</w:t>
      </w:r>
      <w:r w:rsidRPr="00AE10C5">
        <w:rPr>
          <w:b/>
          <w:i/>
          <w:sz w:val="26"/>
          <w:szCs w:val="26"/>
        </w:rPr>
        <w:t>__</w:t>
      </w:r>
      <w:r>
        <w:rPr>
          <w:b/>
          <w:i/>
          <w:sz w:val="26"/>
          <w:szCs w:val="26"/>
        </w:rPr>
        <w:t>_______</w:t>
      </w:r>
      <w:r w:rsidRPr="00AE10C5">
        <w:rPr>
          <w:b/>
          <w:i/>
          <w:sz w:val="26"/>
          <w:szCs w:val="26"/>
        </w:rPr>
        <w:t>________</w:t>
      </w:r>
      <w:r w:rsidR="00992619">
        <w:rPr>
          <w:b/>
          <w:i/>
          <w:sz w:val="26"/>
          <w:szCs w:val="26"/>
        </w:rPr>
        <w:t>-</w:t>
      </w:r>
      <w:r w:rsidRPr="00AE10C5">
        <w:rPr>
          <w:b/>
          <w:i/>
          <w:sz w:val="26"/>
          <w:szCs w:val="26"/>
        </w:rPr>
        <w:t>_______________________</w:t>
      </w:r>
      <w:r>
        <w:rPr>
          <w:b/>
          <w:i/>
          <w:sz w:val="26"/>
          <w:szCs w:val="26"/>
        </w:rPr>
        <w:t>___</w:t>
      </w:r>
      <w:r w:rsidRPr="00AE10C5">
        <w:rPr>
          <w:b/>
          <w:i/>
          <w:sz w:val="26"/>
          <w:szCs w:val="26"/>
        </w:rPr>
        <w:t>».</w:t>
      </w:r>
    </w:p>
    <w:p w:rsidR="002A09D1" w:rsidRPr="003129B3" w:rsidRDefault="002A09D1" w:rsidP="002A09D1">
      <w:pPr>
        <w:pStyle w:val="a5"/>
        <w:numPr>
          <w:ilvl w:val="0"/>
          <w:numId w:val="4"/>
        </w:numPr>
        <w:tabs>
          <w:tab w:val="clear" w:pos="1080"/>
          <w:tab w:val="num" w:pos="0"/>
        </w:tabs>
        <w:spacing w:after="120"/>
        <w:ind w:left="0" w:firstLine="720"/>
        <w:rPr>
          <w:b/>
          <w:sz w:val="26"/>
          <w:szCs w:val="26"/>
        </w:rPr>
      </w:pPr>
      <w:r w:rsidRPr="003129B3">
        <w:rPr>
          <w:sz w:val="26"/>
          <w:szCs w:val="26"/>
        </w:rPr>
        <w:t xml:space="preserve">Изучив конкурсную </w:t>
      </w:r>
      <w:r w:rsidRPr="005A48DD">
        <w:rPr>
          <w:sz w:val="26"/>
          <w:szCs w:val="26"/>
        </w:rPr>
        <w:t xml:space="preserve">документацию на право </w:t>
      </w:r>
      <w:r w:rsidR="005A48DD" w:rsidRPr="005A48DD">
        <w:rPr>
          <w:sz w:val="26"/>
          <w:szCs w:val="26"/>
        </w:rPr>
        <w:t xml:space="preserve">осуществления </w:t>
      </w:r>
      <w:r w:rsidR="005A48DD" w:rsidRPr="005A48DD">
        <w:rPr>
          <w:color w:val="000000"/>
          <w:sz w:val="26"/>
          <w:szCs w:val="26"/>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3129B3">
        <w:rPr>
          <w:sz w:val="26"/>
          <w:szCs w:val="26"/>
        </w:rPr>
        <w:t>, а также применимые к данному открытому конкурсу законодательные и иные нормативные правовые акты</w:t>
      </w:r>
      <w:r w:rsidRPr="003129B3">
        <w:rPr>
          <w:b/>
          <w:sz w:val="26"/>
          <w:szCs w:val="26"/>
        </w:rPr>
        <w:t xml:space="preserve"> </w:t>
      </w:r>
      <w:r w:rsidRPr="003129B3">
        <w:rPr>
          <w:sz w:val="26"/>
          <w:szCs w:val="26"/>
        </w:rPr>
        <w:t>Российской Федерации и Чувашской Республики</w:t>
      </w:r>
    </w:p>
    <w:p w:rsidR="002A09D1" w:rsidRPr="00992619" w:rsidRDefault="002A09D1" w:rsidP="00992619">
      <w:pPr>
        <w:pStyle w:val="a5"/>
        <w:jc w:val="center"/>
        <w:rPr>
          <w:i/>
          <w:sz w:val="22"/>
          <w:szCs w:val="22"/>
        </w:rPr>
      </w:pPr>
      <w:r w:rsidRPr="00AE10C5">
        <w:rPr>
          <w:sz w:val="26"/>
          <w:szCs w:val="26"/>
        </w:rPr>
        <w:t>___________________</w:t>
      </w:r>
      <w:r w:rsidR="00992619" w:rsidRPr="00AE10C5">
        <w:rPr>
          <w:sz w:val="26"/>
          <w:szCs w:val="26"/>
        </w:rPr>
        <w:t>________________________________________________</w:t>
      </w:r>
      <w:r w:rsidRPr="00AE10C5">
        <w:rPr>
          <w:sz w:val="26"/>
          <w:szCs w:val="26"/>
        </w:rPr>
        <w:t>__________</w:t>
      </w:r>
      <w:proofErr w:type="gramStart"/>
      <w:r w:rsidRPr="00AE10C5">
        <w:rPr>
          <w:sz w:val="26"/>
          <w:szCs w:val="26"/>
        </w:rPr>
        <w:t>_</w:t>
      </w:r>
      <w:r w:rsidR="00992619" w:rsidRPr="002F7EF9">
        <w:rPr>
          <w:i/>
          <w:sz w:val="22"/>
          <w:szCs w:val="22"/>
        </w:rPr>
        <w:t>(</w:t>
      </w:r>
      <w:proofErr w:type="gramEnd"/>
      <w:r w:rsidR="00992619" w:rsidRPr="002F7EF9">
        <w:rPr>
          <w:i/>
          <w:sz w:val="22"/>
          <w:szCs w:val="22"/>
        </w:rPr>
        <w:t>наименование участника открытого конкурса)</w:t>
      </w:r>
    </w:p>
    <w:p w:rsidR="002A09D1" w:rsidRPr="00AE10C5" w:rsidRDefault="00A619A5" w:rsidP="002565E8">
      <w:pPr>
        <w:pStyle w:val="a5"/>
        <w:ind w:firstLine="0"/>
        <w:rPr>
          <w:sz w:val="26"/>
          <w:szCs w:val="26"/>
        </w:rPr>
      </w:pPr>
      <w:r>
        <w:rPr>
          <w:sz w:val="26"/>
          <w:szCs w:val="26"/>
        </w:rPr>
        <w:t xml:space="preserve">в </w:t>
      </w:r>
      <w:r w:rsidR="002A09D1" w:rsidRPr="00AE10C5">
        <w:rPr>
          <w:sz w:val="26"/>
          <w:szCs w:val="26"/>
        </w:rPr>
        <w:t>лице, ____________________________________________________________</w:t>
      </w:r>
      <w:r w:rsidR="002A09D1">
        <w:rPr>
          <w:sz w:val="26"/>
          <w:szCs w:val="26"/>
        </w:rPr>
        <w:t>_____</w:t>
      </w:r>
    </w:p>
    <w:p w:rsidR="002A09D1" w:rsidRPr="002F7EF9" w:rsidRDefault="002A09D1" w:rsidP="002A09D1">
      <w:pPr>
        <w:pStyle w:val="a5"/>
        <w:ind w:hanging="141"/>
        <w:jc w:val="center"/>
        <w:rPr>
          <w:i/>
          <w:sz w:val="22"/>
          <w:szCs w:val="22"/>
        </w:rPr>
      </w:pPr>
      <w:r w:rsidRPr="002F7EF9">
        <w:rPr>
          <w:i/>
          <w:sz w:val="22"/>
          <w:szCs w:val="22"/>
        </w:rPr>
        <w:t xml:space="preserve">(наименование должности, Ф.И.О. руководителя, уполномоченного лица </w:t>
      </w:r>
      <w:proofErr w:type="gramStart"/>
      <w:r w:rsidRPr="002F7EF9">
        <w:rPr>
          <w:i/>
          <w:sz w:val="22"/>
          <w:szCs w:val="22"/>
        </w:rPr>
        <w:t>для  юридического</w:t>
      </w:r>
      <w:proofErr w:type="gramEnd"/>
      <w:r w:rsidRPr="002F7EF9">
        <w:rPr>
          <w:i/>
          <w:sz w:val="22"/>
          <w:szCs w:val="22"/>
        </w:rPr>
        <w:t xml:space="preserve"> лица)</w:t>
      </w:r>
    </w:p>
    <w:p w:rsidR="002A09D1" w:rsidRDefault="002A09D1" w:rsidP="002A09D1">
      <w:pPr>
        <w:rPr>
          <w:szCs w:val="26"/>
        </w:rPr>
      </w:pPr>
      <w:r>
        <w:rPr>
          <w:szCs w:val="26"/>
        </w:rPr>
        <w:t>____________________________________________________</w:t>
      </w:r>
    </w:p>
    <w:p w:rsidR="002565E8" w:rsidRPr="002565E8" w:rsidRDefault="002565E8" w:rsidP="002A09D1">
      <w:pPr>
        <w:rPr>
          <w:u w:val="single"/>
        </w:rPr>
      </w:pPr>
      <w:r>
        <w:rPr>
          <w:u w:val="single"/>
        </w:rPr>
        <w:t xml:space="preserve">                                                                                                       .</w:t>
      </w:r>
    </w:p>
    <w:p w:rsidR="002A09D1" w:rsidRPr="002F7EF9" w:rsidRDefault="002A09D1" w:rsidP="002A09D1">
      <w:pPr>
        <w:pStyle w:val="a5"/>
        <w:ind w:firstLine="1"/>
        <w:jc w:val="center"/>
        <w:rPr>
          <w:i/>
          <w:sz w:val="22"/>
          <w:szCs w:val="22"/>
        </w:rPr>
      </w:pPr>
      <w:r w:rsidRPr="002F7EF9">
        <w:rPr>
          <w:i/>
          <w:sz w:val="22"/>
          <w:szCs w:val="22"/>
        </w:rPr>
        <w:t>(адрес регистрации / место жительства участника открытого конкурса)</w:t>
      </w:r>
    </w:p>
    <w:p w:rsidR="002A09D1" w:rsidRPr="00AE10C5" w:rsidRDefault="002A09D1" w:rsidP="002A09D1">
      <w:pPr>
        <w:pStyle w:val="ae"/>
        <w:jc w:val="both"/>
        <w:rPr>
          <w:caps w:val="0"/>
          <w:sz w:val="26"/>
          <w:szCs w:val="26"/>
        </w:rPr>
      </w:pPr>
      <w:r w:rsidRPr="00AE10C5">
        <w:rPr>
          <w:caps w:val="0"/>
          <w:sz w:val="26"/>
          <w:szCs w:val="26"/>
        </w:rPr>
        <w:t xml:space="preserve">сообщает о согласии участвовать в </w:t>
      </w:r>
      <w:r>
        <w:rPr>
          <w:caps w:val="0"/>
          <w:sz w:val="26"/>
          <w:szCs w:val="26"/>
        </w:rPr>
        <w:t xml:space="preserve">открытом </w:t>
      </w:r>
      <w:r w:rsidRPr="00AE10C5">
        <w:rPr>
          <w:caps w:val="0"/>
          <w:sz w:val="26"/>
          <w:szCs w:val="26"/>
        </w:rPr>
        <w:t>конкурсе на условиях, установленных в указанных выше документах, и направляет настоящую заявку.</w:t>
      </w:r>
    </w:p>
    <w:p w:rsidR="002A09D1" w:rsidRDefault="002A09D1" w:rsidP="00992619">
      <w:pPr>
        <w:numPr>
          <w:ilvl w:val="0"/>
          <w:numId w:val="4"/>
        </w:numPr>
        <w:tabs>
          <w:tab w:val="clear" w:pos="1080"/>
        </w:tabs>
        <w:ind w:left="0" w:firstLine="851"/>
        <w:jc w:val="both"/>
        <w:rPr>
          <w:rFonts w:ascii="Times New Roman" w:hAnsi="Times New Roman"/>
          <w:szCs w:val="26"/>
        </w:rPr>
      </w:pPr>
      <w:r w:rsidRPr="00A619A5">
        <w:rPr>
          <w:rFonts w:ascii="Times New Roman" w:hAnsi="Times New Roman"/>
          <w:szCs w:val="26"/>
        </w:rPr>
        <w:t>Если наши предложения будут приня</w:t>
      </w:r>
      <w:r w:rsidR="00A619A5">
        <w:rPr>
          <w:rFonts w:ascii="Times New Roman" w:hAnsi="Times New Roman"/>
          <w:szCs w:val="26"/>
        </w:rPr>
        <w:t>т</w:t>
      </w:r>
      <w:r w:rsidRPr="00A619A5">
        <w:rPr>
          <w:rFonts w:ascii="Times New Roman" w:hAnsi="Times New Roman"/>
          <w:szCs w:val="26"/>
        </w:rPr>
        <w:t>ы, мы берем на себя обяза</w:t>
      </w:r>
      <w:r w:rsidR="00A619A5">
        <w:rPr>
          <w:rFonts w:ascii="Times New Roman" w:hAnsi="Times New Roman"/>
          <w:szCs w:val="26"/>
        </w:rPr>
        <w:t>т</w:t>
      </w:r>
      <w:r w:rsidRPr="00A619A5">
        <w:rPr>
          <w:rFonts w:ascii="Times New Roman" w:hAnsi="Times New Roman"/>
          <w:szCs w:val="26"/>
        </w:rPr>
        <w:t>ельс</w:t>
      </w:r>
      <w:r w:rsidR="00A619A5">
        <w:rPr>
          <w:rFonts w:ascii="Times New Roman" w:hAnsi="Times New Roman"/>
          <w:szCs w:val="26"/>
        </w:rPr>
        <w:t>т</w:t>
      </w:r>
      <w:r w:rsidRPr="00A619A5">
        <w:rPr>
          <w:rFonts w:ascii="Times New Roman" w:hAnsi="Times New Roman"/>
          <w:szCs w:val="26"/>
        </w:rPr>
        <w:t>во осуществля</w:t>
      </w:r>
      <w:r w:rsidR="00A619A5" w:rsidRPr="00A619A5">
        <w:rPr>
          <w:rFonts w:ascii="Times New Roman" w:hAnsi="Times New Roman"/>
          <w:szCs w:val="26"/>
        </w:rPr>
        <w:t>т</w:t>
      </w:r>
      <w:r w:rsidRPr="00A619A5">
        <w:rPr>
          <w:rFonts w:ascii="Times New Roman" w:hAnsi="Times New Roman"/>
          <w:szCs w:val="26"/>
        </w:rPr>
        <w:t xml:space="preserve">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rsidR="00467C61" w:rsidRDefault="00467C61" w:rsidP="00467C61">
      <w:pPr>
        <w:jc w:val="both"/>
        <w:rPr>
          <w:rFonts w:ascii="Times New Roman" w:hAnsi="Times New Roman"/>
          <w:szCs w:val="26"/>
        </w:rPr>
      </w:pPr>
    </w:p>
    <w:p w:rsidR="00467C61" w:rsidRPr="00A619A5" w:rsidRDefault="00467C61" w:rsidP="00467C61">
      <w:pPr>
        <w:jc w:val="both"/>
        <w:rPr>
          <w:rFonts w:ascii="Times New Roman" w:hAnsi="Times New Roman"/>
          <w:szCs w:val="26"/>
        </w:rPr>
      </w:pPr>
    </w:p>
    <w:p w:rsidR="002A09D1" w:rsidRDefault="002A09D1" w:rsidP="00235DDA">
      <w:pPr>
        <w:pStyle w:val="ae"/>
        <w:ind w:firstLine="709"/>
        <w:jc w:val="both"/>
        <w:rPr>
          <w:b w:val="0"/>
          <w:caps w:val="0"/>
          <w:sz w:val="26"/>
          <w:szCs w:val="26"/>
        </w:rPr>
      </w:pPr>
      <w:r w:rsidRPr="00AE10C5">
        <w:rPr>
          <w:b w:val="0"/>
          <w:caps w:val="0"/>
          <w:sz w:val="26"/>
          <w:szCs w:val="26"/>
        </w:rPr>
        <w:t xml:space="preserve">3. </w:t>
      </w:r>
      <w:r w:rsidR="002565E8">
        <w:rPr>
          <w:b w:val="0"/>
          <w:caps w:val="0"/>
          <w:sz w:val="26"/>
          <w:szCs w:val="26"/>
        </w:rPr>
        <w:t xml:space="preserve"> </w:t>
      </w:r>
      <w:r w:rsidRPr="00AE10C5">
        <w:rPr>
          <w:b w:val="0"/>
          <w:caps w:val="0"/>
          <w:sz w:val="26"/>
          <w:szCs w:val="26"/>
        </w:rPr>
        <w:t xml:space="preserve">Настоящей заявкой подтверждаем, что в отношении </w:t>
      </w:r>
    </w:p>
    <w:p w:rsidR="002A09D1" w:rsidRPr="00AE10C5" w:rsidRDefault="00235DDA" w:rsidP="00235DDA">
      <w:pPr>
        <w:pStyle w:val="ae"/>
        <w:jc w:val="both"/>
        <w:rPr>
          <w:b w:val="0"/>
          <w:caps w:val="0"/>
          <w:sz w:val="26"/>
          <w:szCs w:val="26"/>
        </w:rPr>
      </w:pPr>
      <w:r>
        <w:rPr>
          <w:b w:val="0"/>
          <w:caps w:val="0"/>
          <w:sz w:val="26"/>
          <w:szCs w:val="26"/>
        </w:rPr>
        <w:t xml:space="preserve">        </w:t>
      </w:r>
      <w:r w:rsidR="002A09D1" w:rsidRPr="00AE10C5">
        <w:rPr>
          <w:b w:val="0"/>
          <w:caps w:val="0"/>
          <w:sz w:val="26"/>
          <w:szCs w:val="26"/>
        </w:rPr>
        <w:t>_____________________________________________________________________</w:t>
      </w:r>
    </w:p>
    <w:p w:rsidR="002A09D1" w:rsidRPr="002F7EF9" w:rsidRDefault="002A09D1" w:rsidP="002A09D1">
      <w:pPr>
        <w:pStyle w:val="ae"/>
        <w:ind w:firstLine="709"/>
        <w:jc w:val="both"/>
        <w:rPr>
          <w:b w:val="0"/>
          <w:i/>
          <w:iCs/>
          <w:caps w:val="0"/>
          <w:sz w:val="20"/>
        </w:rPr>
      </w:pPr>
      <w:r w:rsidRPr="002F7EF9">
        <w:rPr>
          <w:b w:val="0"/>
          <w:i/>
          <w:iCs/>
          <w:caps w:val="0"/>
          <w:sz w:val="20"/>
        </w:rPr>
        <w:t>(наименование организации - участника открытого конкурса, индивидуального   предпринимателя)</w:t>
      </w:r>
    </w:p>
    <w:p w:rsidR="002A09D1" w:rsidRPr="00AE10C5" w:rsidRDefault="002A09D1" w:rsidP="002A09D1">
      <w:pPr>
        <w:pStyle w:val="ae"/>
        <w:jc w:val="both"/>
        <w:rPr>
          <w:b w:val="0"/>
          <w:caps w:val="0"/>
          <w:sz w:val="26"/>
          <w:szCs w:val="26"/>
        </w:rPr>
      </w:pPr>
      <w:r w:rsidRPr="00AE10C5">
        <w:rPr>
          <w:b w:val="0"/>
          <w:caps w:val="0"/>
          <w:sz w:val="26"/>
          <w:szCs w:val="26"/>
        </w:rPr>
        <w:t>не проводится процедура ликвидации, банкротства, деятельность не приостановлена, а также, что задолженност</w:t>
      </w:r>
      <w:r>
        <w:rPr>
          <w:b w:val="0"/>
          <w:caps w:val="0"/>
          <w:sz w:val="26"/>
          <w:szCs w:val="26"/>
        </w:rPr>
        <w:t>ь</w:t>
      </w:r>
      <w:r w:rsidRPr="00AE10C5">
        <w:rPr>
          <w:b w:val="0"/>
          <w:caps w:val="0"/>
          <w:sz w:val="26"/>
          <w:szCs w:val="26"/>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b w:val="0"/>
          <w:caps w:val="0"/>
          <w:sz w:val="26"/>
          <w:szCs w:val="26"/>
        </w:rPr>
        <w:t>отсутствует</w:t>
      </w:r>
      <w:r w:rsidRPr="00AE10C5">
        <w:rPr>
          <w:b w:val="0"/>
          <w:caps w:val="0"/>
          <w:sz w:val="26"/>
          <w:szCs w:val="26"/>
        </w:rPr>
        <w:t>.</w:t>
      </w:r>
    </w:p>
    <w:p w:rsidR="002A09D1" w:rsidRPr="00AE10C5" w:rsidRDefault="002A09D1" w:rsidP="002A09D1">
      <w:pPr>
        <w:pStyle w:val="ae"/>
        <w:ind w:firstLine="709"/>
        <w:jc w:val="both"/>
        <w:rPr>
          <w:b w:val="0"/>
          <w:i/>
          <w:caps w:val="0"/>
          <w:sz w:val="26"/>
          <w:szCs w:val="26"/>
        </w:rPr>
      </w:pPr>
      <w:r w:rsidRPr="00AE10C5">
        <w:rPr>
          <w:b w:val="0"/>
          <w:caps w:val="0"/>
          <w:sz w:val="26"/>
          <w:szCs w:val="26"/>
        </w:rPr>
        <w:t xml:space="preserve">4. </w:t>
      </w:r>
      <w:r>
        <w:rPr>
          <w:b w:val="0"/>
          <w:caps w:val="0"/>
          <w:sz w:val="26"/>
          <w:szCs w:val="26"/>
        </w:rPr>
        <w:t xml:space="preserve">Нами проверена достоверность и полнота представленной в документах информации. </w:t>
      </w:r>
      <w:r w:rsidRPr="00AE10C5">
        <w:rPr>
          <w:b w:val="0"/>
          <w:caps w:val="0"/>
          <w:sz w:val="26"/>
          <w:szCs w:val="26"/>
        </w:rPr>
        <w:t xml:space="preserve">Настоящим гарантируем достоверность представленной нами в заявке информации и подтверждаем право </w:t>
      </w:r>
      <w:r>
        <w:rPr>
          <w:b w:val="0"/>
          <w:caps w:val="0"/>
          <w:sz w:val="26"/>
          <w:szCs w:val="26"/>
        </w:rPr>
        <w:t>организатора открытого конкурса</w:t>
      </w:r>
      <w:r w:rsidRPr="00AE10C5">
        <w:rPr>
          <w:b w:val="0"/>
          <w:caps w:val="0"/>
          <w:sz w:val="26"/>
          <w:szCs w:val="26"/>
        </w:rPr>
        <w:t xml:space="preserve">, не противоречащее требованию формирования равных для всех участников конкурса условий, запрашивать в уполномоченных органах власти и у упомянутых в нашей заявке </w:t>
      </w:r>
      <w:r w:rsidRPr="00AE10C5">
        <w:rPr>
          <w:b w:val="0"/>
          <w:caps w:val="0"/>
          <w:sz w:val="26"/>
          <w:szCs w:val="26"/>
        </w:rPr>
        <w:lastRenderedPageBreak/>
        <w:t>юридических и физических лиц информацию, уточняющую представленные нами в заявке сведения.</w:t>
      </w:r>
    </w:p>
    <w:p w:rsidR="002A09D1" w:rsidRPr="00AE10C5" w:rsidRDefault="002A09D1" w:rsidP="002A09D1">
      <w:pPr>
        <w:pStyle w:val="ae"/>
        <w:widowControl w:val="0"/>
        <w:ind w:firstLine="709"/>
        <w:jc w:val="both"/>
        <w:rPr>
          <w:b w:val="0"/>
          <w:caps w:val="0"/>
          <w:sz w:val="26"/>
          <w:szCs w:val="26"/>
        </w:rPr>
      </w:pPr>
      <w:r w:rsidRPr="00AE10C5">
        <w:rPr>
          <w:b w:val="0"/>
          <w:caps w:val="0"/>
          <w:sz w:val="26"/>
          <w:szCs w:val="26"/>
        </w:rPr>
        <w:t xml:space="preserve">5. В случае, если </w:t>
      </w:r>
      <w:r>
        <w:rPr>
          <w:b w:val="0"/>
          <w:caps w:val="0"/>
          <w:sz w:val="26"/>
          <w:szCs w:val="26"/>
        </w:rPr>
        <w:t xml:space="preserve">нам по итогам открытого конкурса будет присвоена высшая оценка, </w:t>
      </w:r>
      <w:r w:rsidRPr="00AE10C5">
        <w:rPr>
          <w:b w:val="0"/>
          <w:caps w:val="0"/>
          <w:sz w:val="26"/>
          <w:szCs w:val="26"/>
        </w:rPr>
        <w:t>берем на себя обязательства</w:t>
      </w:r>
      <w:r w:rsidRPr="007947F3">
        <w:t xml:space="preserve"> </w:t>
      </w:r>
      <w:r w:rsidRPr="007947F3">
        <w:rPr>
          <w:b w:val="0"/>
          <w:caps w:val="0"/>
          <w:sz w:val="26"/>
          <w:szCs w:val="26"/>
        </w:rPr>
        <w:t>осуществл</w:t>
      </w:r>
      <w:r>
        <w:rPr>
          <w:b w:val="0"/>
          <w:caps w:val="0"/>
          <w:sz w:val="26"/>
          <w:szCs w:val="26"/>
        </w:rPr>
        <w:t>ять перевоз</w:t>
      </w:r>
      <w:r w:rsidRPr="007947F3">
        <w:rPr>
          <w:b w:val="0"/>
          <w:caps w:val="0"/>
          <w:sz w:val="26"/>
          <w:szCs w:val="26"/>
        </w:rPr>
        <w:t>к</w:t>
      </w:r>
      <w:r>
        <w:rPr>
          <w:b w:val="0"/>
          <w:caps w:val="0"/>
          <w:sz w:val="26"/>
          <w:szCs w:val="26"/>
        </w:rPr>
        <w:t>у</w:t>
      </w:r>
      <w:r w:rsidRPr="007947F3">
        <w:rPr>
          <w:b w:val="0"/>
          <w:caps w:val="0"/>
          <w:sz w:val="26"/>
          <w:szCs w:val="26"/>
        </w:rPr>
        <w:t xml:space="preserve"> пассажиров и багажа автомобильным транспортом по муниципальному маршруту регулярных перевозок</w:t>
      </w:r>
      <w:r w:rsidRPr="00AE10C5">
        <w:rPr>
          <w:b w:val="0"/>
          <w:caps w:val="0"/>
          <w:sz w:val="26"/>
          <w:szCs w:val="26"/>
        </w:rPr>
        <w:t xml:space="preserve">, в срок </w:t>
      </w:r>
      <w:r>
        <w:rPr>
          <w:b w:val="0"/>
          <w:caps w:val="0"/>
          <w:sz w:val="26"/>
          <w:szCs w:val="26"/>
        </w:rPr>
        <w:t>не позднее</w:t>
      </w:r>
      <w:r w:rsidRPr="00AE10C5">
        <w:rPr>
          <w:b w:val="0"/>
          <w:caps w:val="0"/>
          <w:sz w:val="26"/>
          <w:szCs w:val="26"/>
        </w:rPr>
        <w:t xml:space="preserve"> </w:t>
      </w:r>
      <w:r>
        <w:rPr>
          <w:b w:val="0"/>
          <w:caps w:val="0"/>
          <w:sz w:val="26"/>
          <w:szCs w:val="26"/>
        </w:rPr>
        <w:t>10</w:t>
      </w:r>
      <w:r w:rsidRPr="00AE10C5">
        <w:rPr>
          <w:b w:val="0"/>
          <w:caps w:val="0"/>
          <w:sz w:val="26"/>
          <w:szCs w:val="26"/>
        </w:rPr>
        <w:t xml:space="preserve"> дней со дня подписания протокола оценки и сопоставления заявок на участие в конкурсе.</w:t>
      </w:r>
    </w:p>
    <w:p w:rsidR="002A09D1" w:rsidRDefault="002A09D1" w:rsidP="002A09D1">
      <w:pPr>
        <w:pStyle w:val="a5"/>
        <w:rPr>
          <w:sz w:val="26"/>
          <w:szCs w:val="26"/>
        </w:rPr>
      </w:pPr>
      <w:r>
        <w:rPr>
          <w:sz w:val="26"/>
          <w:szCs w:val="26"/>
        </w:rPr>
        <w:t>6</w:t>
      </w:r>
      <w:r w:rsidRPr="00AE10C5">
        <w:rPr>
          <w:sz w:val="26"/>
          <w:szCs w:val="26"/>
        </w:rPr>
        <w:t>. К настояще</w:t>
      </w:r>
      <w:r>
        <w:rPr>
          <w:sz w:val="26"/>
          <w:szCs w:val="26"/>
        </w:rPr>
        <w:t xml:space="preserve">й заявке прилагаются документы </w:t>
      </w:r>
      <w:r w:rsidRPr="00AE10C5">
        <w:rPr>
          <w:sz w:val="26"/>
          <w:szCs w:val="26"/>
        </w:rPr>
        <w:t>на ___ стр. согласно нижеследующей описи: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10"/>
        <w:gridCol w:w="2480"/>
        <w:gridCol w:w="2682"/>
      </w:tblGrid>
      <w:tr w:rsidR="002A09D1" w:rsidRPr="00FA0620" w:rsidTr="00063902">
        <w:tc>
          <w:tcPr>
            <w:tcW w:w="567" w:type="dxa"/>
            <w:shd w:val="clear" w:color="auto" w:fill="auto"/>
          </w:tcPr>
          <w:p w:rsidR="00063902" w:rsidRDefault="002A09D1" w:rsidP="00A619A5">
            <w:pPr>
              <w:pStyle w:val="a5"/>
              <w:ind w:right="-223" w:hanging="142"/>
              <w:jc w:val="center"/>
              <w:rPr>
                <w:sz w:val="26"/>
                <w:szCs w:val="26"/>
              </w:rPr>
            </w:pPr>
            <w:r w:rsidRPr="00FA0620">
              <w:rPr>
                <w:sz w:val="26"/>
                <w:szCs w:val="26"/>
              </w:rPr>
              <w:t xml:space="preserve">№ </w:t>
            </w:r>
          </w:p>
          <w:p w:rsidR="002A09D1" w:rsidRPr="00FA0620" w:rsidRDefault="002A09D1" w:rsidP="00A619A5">
            <w:pPr>
              <w:pStyle w:val="a5"/>
              <w:ind w:right="-223" w:hanging="142"/>
              <w:jc w:val="center"/>
              <w:rPr>
                <w:sz w:val="26"/>
                <w:szCs w:val="26"/>
              </w:rPr>
            </w:pPr>
            <w:r w:rsidRPr="00FA0620">
              <w:rPr>
                <w:sz w:val="26"/>
                <w:szCs w:val="26"/>
              </w:rPr>
              <w:t>п/п</w:t>
            </w:r>
          </w:p>
        </w:tc>
        <w:tc>
          <w:tcPr>
            <w:tcW w:w="3910" w:type="dxa"/>
            <w:shd w:val="clear" w:color="auto" w:fill="auto"/>
          </w:tcPr>
          <w:p w:rsidR="002A09D1" w:rsidRPr="00FA0620" w:rsidRDefault="002A09D1" w:rsidP="009E3B95">
            <w:pPr>
              <w:pStyle w:val="a5"/>
              <w:jc w:val="center"/>
              <w:rPr>
                <w:sz w:val="26"/>
                <w:szCs w:val="26"/>
              </w:rPr>
            </w:pPr>
            <w:r w:rsidRPr="00FA0620">
              <w:rPr>
                <w:sz w:val="26"/>
                <w:szCs w:val="26"/>
              </w:rPr>
              <w:t>Наименование документа</w:t>
            </w:r>
          </w:p>
        </w:tc>
        <w:tc>
          <w:tcPr>
            <w:tcW w:w="2480" w:type="dxa"/>
            <w:shd w:val="clear" w:color="auto" w:fill="auto"/>
          </w:tcPr>
          <w:p w:rsidR="002A09D1" w:rsidRPr="00FA0620" w:rsidRDefault="002A09D1" w:rsidP="00063902">
            <w:pPr>
              <w:pStyle w:val="a5"/>
              <w:ind w:firstLine="0"/>
              <w:jc w:val="center"/>
              <w:rPr>
                <w:sz w:val="26"/>
                <w:szCs w:val="26"/>
              </w:rPr>
            </w:pPr>
            <w:r w:rsidRPr="00FA0620">
              <w:rPr>
                <w:sz w:val="26"/>
                <w:szCs w:val="26"/>
              </w:rPr>
              <w:t>Количество страниц в документе</w:t>
            </w:r>
          </w:p>
        </w:tc>
        <w:tc>
          <w:tcPr>
            <w:tcW w:w="2682" w:type="dxa"/>
            <w:shd w:val="clear" w:color="auto" w:fill="auto"/>
          </w:tcPr>
          <w:p w:rsidR="002A09D1" w:rsidRPr="00FA0620" w:rsidRDefault="002A09D1" w:rsidP="00063902">
            <w:pPr>
              <w:pStyle w:val="a5"/>
              <w:ind w:firstLine="24"/>
              <w:rPr>
                <w:sz w:val="26"/>
                <w:szCs w:val="26"/>
              </w:rPr>
            </w:pPr>
            <w:r w:rsidRPr="00FA0620">
              <w:rPr>
                <w:sz w:val="26"/>
                <w:szCs w:val="26"/>
              </w:rPr>
              <w:t>Номер первой страницы документа в заявке</w:t>
            </w:r>
          </w:p>
        </w:tc>
      </w:tr>
      <w:tr w:rsidR="002A09D1" w:rsidRPr="00FA0620" w:rsidTr="00063902">
        <w:tc>
          <w:tcPr>
            <w:tcW w:w="567" w:type="dxa"/>
            <w:shd w:val="clear" w:color="auto" w:fill="auto"/>
          </w:tcPr>
          <w:p w:rsidR="002A09D1" w:rsidRPr="00FA0620" w:rsidRDefault="002A09D1" w:rsidP="009E3B95">
            <w:pPr>
              <w:pStyle w:val="a5"/>
              <w:jc w:val="center"/>
              <w:rPr>
                <w:sz w:val="26"/>
                <w:szCs w:val="26"/>
              </w:rPr>
            </w:pPr>
          </w:p>
        </w:tc>
        <w:tc>
          <w:tcPr>
            <w:tcW w:w="3910" w:type="dxa"/>
            <w:shd w:val="clear" w:color="auto" w:fill="auto"/>
          </w:tcPr>
          <w:p w:rsidR="002A09D1" w:rsidRPr="00FA0620" w:rsidRDefault="002A09D1" w:rsidP="009E3B95">
            <w:pPr>
              <w:pStyle w:val="a5"/>
              <w:jc w:val="center"/>
              <w:rPr>
                <w:sz w:val="26"/>
                <w:szCs w:val="26"/>
              </w:rPr>
            </w:pPr>
          </w:p>
        </w:tc>
        <w:tc>
          <w:tcPr>
            <w:tcW w:w="2480" w:type="dxa"/>
            <w:shd w:val="clear" w:color="auto" w:fill="auto"/>
          </w:tcPr>
          <w:p w:rsidR="002A09D1" w:rsidRPr="00FA0620" w:rsidRDefault="002A09D1" w:rsidP="009E3B95">
            <w:pPr>
              <w:pStyle w:val="a5"/>
              <w:jc w:val="center"/>
              <w:rPr>
                <w:sz w:val="26"/>
                <w:szCs w:val="26"/>
              </w:rPr>
            </w:pPr>
          </w:p>
        </w:tc>
        <w:tc>
          <w:tcPr>
            <w:tcW w:w="2682" w:type="dxa"/>
            <w:shd w:val="clear" w:color="auto" w:fill="auto"/>
          </w:tcPr>
          <w:p w:rsidR="002A09D1" w:rsidRPr="00FA0620" w:rsidRDefault="002A09D1" w:rsidP="009E3B95">
            <w:pPr>
              <w:pStyle w:val="a5"/>
              <w:jc w:val="center"/>
              <w:rPr>
                <w:sz w:val="26"/>
                <w:szCs w:val="26"/>
              </w:rPr>
            </w:pPr>
          </w:p>
        </w:tc>
      </w:tr>
    </w:tbl>
    <w:p w:rsidR="00063902" w:rsidRDefault="00063902" w:rsidP="002A09D1">
      <w:pPr>
        <w:pStyle w:val="a5"/>
        <w:rPr>
          <w:sz w:val="26"/>
          <w:szCs w:val="26"/>
        </w:rPr>
      </w:pPr>
    </w:p>
    <w:p w:rsidR="002A09D1" w:rsidRDefault="002A09D1" w:rsidP="002A09D1">
      <w:pPr>
        <w:pStyle w:val="a5"/>
        <w:rPr>
          <w:sz w:val="26"/>
          <w:szCs w:val="26"/>
        </w:rPr>
      </w:pPr>
      <w:r>
        <w:rPr>
          <w:sz w:val="26"/>
          <w:szCs w:val="26"/>
        </w:rPr>
        <w:t>8. В случае отсутствия какого-либо документа в описи документ считается непредставленным в составе заявки.</w:t>
      </w:r>
    </w:p>
    <w:p w:rsidR="00063902" w:rsidRPr="00AE10C5" w:rsidRDefault="00063902" w:rsidP="002A09D1">
      <w:pPr>
        <w:pStyle w:val="a5"/>
        <w:rPr>
          <w:sz w:val="26"/>
          <w:szCs w:val="26"/>
        </w:rPr>
      </w:pPr>
    </w:p>
    <w:p w:rsidR="002A09D1" w:rsidRPr="00A619A5" w:rsidRDefault="002A09D1" w:rsidP="002A09D1">
      <w:pPr>
        <w:ind w:firstLine="709"/>
        <w:jc w:val="both"/>
        <w:rPr>
          <w:sz w:val="24"/>
          <w:szCs w:val="24"/>
        </w:rPr>
      </w:pPr>
      <w:r w:rsidRPr="00A619A5">
        <w:rPr>
          <w:b/>
          <w:sz w:val="24"/>
          <w:szCs w:val="24"/>
        </w:rPr>
        <w:t xml:space="preserve">Участник открытого конкурса  </w:t>
      </w:r>
      <w:r w:rsidRPr="00A619A5">
        <w:rPr>
          <w:sz w:val="24"/>
          <w:szCs w:val="24"/>
          <w:u w:val="single"/>
        </w:rPr>
        <w:t xml:space="preserve">                  </w:t>
      </w:r>
      <w:r w:rsidR="00063902">
        <w:rPr>
          <w:sz w:val="24"/>
          <w:szCs w:val="24"/>
          <w:u w:val="single"/>
        </w:rPr>
        <w:t xml:space="preserve">     </w:t>
      </w:r>
      <w:r w:rsidRPr="00A619A5">
        <w:rPr>
          <w:sz w:val="24"/>
          <w:szCs w:val="24"/>
          <w:u w:val="single"/>
        </w:rPr>
        <w:t xml:space="preserve">              </w:t>
      </w:r>
      <w:proofErr w:type="gramStart"/>
      <w:r w:rsidRPr="00A619A5">
        <w:rPr>
          <w:sz w:val="24"/>
          <w:szCs w:val="24"/>
          <w:u w:val="single"/>
        </w:rPr>
        <w:t xml:space="preserve">   </w:t>
      </w:r>
      <w:r w:rsidRPr="00A619A5">
        <w:rPr>
          <w:sz w:val="24"/>
          <w:szCs w:val="24"/>
        </w:rPr>
        <w:t>(</w:t>
      </w:r>
      <w:proofErr w:type="gramEnd"/>
      <w:r w:rsidRPr="00A619A5">
        <w:rPr>
          <w:sz w:val="24"/>
          <w:szCs w:val="24"/>
        </w:rPr>
        <w:t>Ф.И.О.)</w:t>
      </w:r>
    </w:p>
    <w:p w:rsidR="002A09D1" w:rsidRPr="00A619A5" w:rsidRDefault="002A09D1" w:rsidP="002A09D1">
      <w:pPr>
        <w:ind w:firstLine="709"/>
        <w:jc w:val="both"/>
        <w:rPr>
          <w:i/>
          <w:sz w:val="24"/>
          <w:szCs w:val="24"/>
          <w:vertAlign w:val="superscript"/>
        </w:rPr>
      </w:pPr>
      <w:r w:rsidRPr="00A619A5">
        <w:rPr>
          <w:i/>
          <w:sz w:val="24"/>
          <w:szCs w:val="24"/>
          <w:vertAlign w:val="superscript"/>
        </w:rPr>
        <w:t xml:space="preserve">                                                                                     (подпись)</w:t>
      </w:r>
    </w:p>
    <w:p w:rsidR="002A09D1" w:rsidRPr="00A619A5" w:rsidRDefault="002A09D1" w:rsidP="002A09D1">
      <w:pPr>
        <w:ind w:firstLine="709"/>
        <w:jc w:val="both"/>
        <w:rPr>
          <w:sz w:val="24"/>
          <w:szCs w:val="24"/>
        </w:rPr>
      </w:pPr>
      <w:r w:rsidRPr="00A619A5">
        <w:rPr>
          <w:b/>
          <w:sz w:val="24"/>
          <w:szCs w:val="24"/>
        </w:rPr>
        <w:t>Главный бухгалтер</w:t>
      </w:r>
      <w:r w:rsidRPr="00A619A5">
        <w:rPr>
          <w:sz w:val="24"/>
          <w:szCs w:val="24"/>
        </w:rPr>
        <w:t xml:space="preserve">    </w:t>
      </w:r>
      <w:r w:rsidRPr="00686080">
        <w:rPr>
          <w:sz w:val="24"/>
          <w:szCs w:val="24"/>
          <w:u w:val="single"/>
        </w:rPr>
        <w:t xml:space="preserve">          _____________________ </w:t>
      </w:r>
      <w:r w:rsidRPr="00A619A5">
        <w:rPr>
          <w:sz w:val="24"/>
          <w:szCs w:val="24"/>
        </w:rPr>
        <w:t>(Ф.И.О.)</w:t>
      </w:r>
    </w:p>
    <w:p w:rsidR="002A09D1" w:rsidRPr="00A619A5" w:rsidRDefault="002A09D1" w:rsidP="002A09D1">
      <w:pPr>
        <w:ind w:firstLine="709"/>
        <w:jc w:val="both"/>
        <w:rPr>
          <w:sz w:val="24"/>
          <w:szCs w:val="24"/>
        </w:rPr>
      </w:pPr>
      <w:r w:rsidRPr="00A619A5">
        <w:rPr>
          <w:sz w:val="24"/>
          <w:szCs w:val="24"/>
          <w:vertAlign w:val="superscript"/>
        </w:rPr>
        <w:t xml:space="preserve">МП </w:t>
      </w:r>
      <w:r w:rsidRPr="00A619A5">
        <w:rPr>
          <w:i/>
          <w:sz w:val="24"/>
          <w:szCs w:val="24"/>
          <w:vertAlign w:val="superscript"/>
        </w:rPr>
        <w:tab/>
        <w:t xml:space="preserve">    </w:t>
      </w:r>
      <w:r w:rsidRPr="00A619A5">
        <w:rPr>
          <w:i/>
          <w:sz w:val="24"/>
          <w:szCs w:val="24"/>
          <w:vertAlign w:val="superscript"/>
        </w:rPr>
        <w:tab/>
      </w:r>
      <w:r w:rsidRPr="00A619A5">
        <w:rPr>
          <w:i/>
          <w:sz w:val="24"/>
          <w:szCs w:val="24"/>
          <w:vertAlign w:val="superscript"/>
        </w:rPr>
        <w:tab/>
      </w:r>
      <w:r w:rsidRPr="00A619A5">
        <w:rPr>
          <w:i/>
          <w:sz w:val="24"/>
          <w:szCs w:val="24"/>
          <w:vertAlign w:val="superscript"/>
        </w:rPr>
        <w:tab/>
      </w:r>
      <w:r w:rsidRPr="00A619A5">
        <w:rPr>
          <w:i/>
          <w:sz w:val="24"/>
          <w:szCs w:val="24"/>
          <w:vertAlign w:val="superscript"/>
        </w:rPr>
        <w:tab/>
        <w:t xml:space="preserve">             </w:t>
      </w:r>
      <w:r w:rsidR="00A619A5">
        <w:rPr>
          <w:i/>
          <w:sz w:val="24"/>
          <w:szCs w:val="24"/>
          <w:vertAlign w:val="superscript"/>
        </w:rPr>
        <w:t xml:space="preserve">      </w:t>
      </w:r>
      <w:proofErr w:type="gramStart"/>
      <w:r w:rsidR="00A619A5">
        <w:rPr>
          <w:i/>
          <w:sz w:val="24"/>
          <w:szCs w:val="24"/>
          <w:vertAlign w:val="superscript"/>
        </w:rPr>
        <w:t xml:space="preserve">  </w:t>
      </w:r>
      <w:r w:rsidRPr="00A619A5">
        <w:rPr>
          <w:i/>
          <w:sz w:val="24"/>
          <w:szCs w:val="24"/>
          <w:vertAlign w:val="superscript"/>
        </w:rPr>
        <w:t xml:space="preserve"> (</w:t>
      </w:r>
      <w:proofErr w:type="gramEnd"/>
      <w:r w:rsidRPr="00A619A5">
        <w:rPr>
          <w:i/>
          <w:sz w:val="24"/>
          <w:szCs w:val="24"/>
          <w:vertAlign w:val="superscript"/>
        </w:rPr>
        <w:t>подпись)</w:t>
      </w:r>
    </w:p>
    <w:p w:rsidR="002A09D1" w:rsidRDefault="002A09D1" w:rsidP="00136F26">
      <w:pPr>
        <w:ind w:firstLine="426"/>
        <w:rPr>
          <w:rFonts w:ascii="Times New Roman" w:hAnsi="Times New Roman"/>
          <w:szCs w:val="26"/>
        </w:rPr>
      </w:pPr>
    </w:p>
    <w:p w:rsidR="002A09D1" w:rsidRDefault="002A09D1" w:rsidP="00136F26">
      <w:pPr>
        <w:ind w:firstLine="426"/>
        <w:rPr>
          <w:rFonts w:ascii="Times New Roman" w:hAnsi="Times New Roman"/>
          <w:szCs w:val="26"/>
        </w:rPr>
      </w:pPr>
    </w:p>
    <w:p w:rsidR="00CD6DEC" w:rsidRDefault="00CD6DEC" w:rsidP="00686080">
      <w:pPr>
        <w:rPr>
          <w:rFonts w:ascii="Times New Roman" w:hAnsi="Times New Roman"/>
          <w:szCs w:val="26"/>
        </w:rPr>
      </w:pPr>
    </w:p>
    <w:p w:rsidR="00686080" w:rsidRDefault="00686080" w:rsidP="00686080">
      <w:pPr>
        <w:rPr>
          <w:rFonts w:ascii="Times New Roman" w:hAnsi="Times New Roman"/>
          <w:szCs w:val="26"/>
        </w:rPr>
      </w:pPr>
    </w:p>
    <w:bookmarkEnd w:id="117"/>
    <w:p w:rsidR="00CD6DEC" w:rsidRDefault="00CD6DEC" w:rsidP="00136F26">
      <w:pPr>
        <w:ind w:firstLine="426"/>
        <w:rPr>
          <w:rFonts w:ascii="Times New Roman" w:hAnsi="Times New Roman"/>
          <w:szCs w:val="26"/>
        </w:rPr>
      </w:pPr>
    </w:p>
    <w:p w:rsidR="0098746E" w:rsidRPr="00A619A5" w:rsidRDefault="0098746E" w:rsidP="0098746E">
      <w:pPr>
        <w:tabs>
          <w:tab w:val="left" w:pos="9360"/>
        </w:tabs>
        <w:suppressAutoHyphens/>
        <w:autoSpaceDE w:val="0"/>
        <w:ind w:left="4820"/>
        <w:jc w:val="right"/>
        <w:rPr>
          <w:rFonts w:ascii="Times New Roman" w:eastAsia="Arial" w:hAnsi="Times New Roman"/>
          <w:sz w:val="24"/>
          <w:szCs w:val="24"/>
          <w:lang w:eastAsia="ar-SA"/>
        </w:rPr>
      </w:pPr>
      <w:r w:rsidRPr="00A619A5">
        <w:rPr>
          <w:rFonts w:ascii="Times New Roman" w:eastAsia="Arial" w:hAnsi="Times New Roman"/>
          <w:sz w:val="24"/>
          <w:szCs w:val="24"/>
          <w:lang w:eastAsia="ar-SA"/>
        </w:rPr>
        <w:t xml:space="preserve">Приложение № </w:t>
      </w:r>
      <w:r>
        <w:rPr>
          <w:rFonts w:ascii="Times New Roman" w:eastAsia="Arial" w:hAnsi="Times New Roman"/>
          <w:sz w:val="24"/>
          <w:szCs w:val="24"/>
          <w:lang w:eastAsia="ar-SA"/>
        </w:rPr>
        <w:t>2</w:t>
      </w:r>
    </w:p>
    <w:p w:rsidR="0098746E" w:rsidRPr="00A619A5" w:rsidRDefault="0098746E" w:rsidP="0098746E">
      <w:pPr>
        <w:suppressAutoHyphens/>
        <w:spacing w:line="216" w:lineRule="auto"/>
        <w:ind w:left="4820"/>
        <w:jc w:val="right"/>
        <w:rPr>
          <w:rFonts w:ascii="Times New Roman" w:hAnsi="Times New Roman"/>
          <w:sz w:val="24"/>
          <w:szCs w:val="24"/>
          <w:lang w:eastAsia="ar-SA"/>
        </w:rPr>
      </w:pPr>
      <w:r w:rsidRPr="00A619A5">
        <w:rPr>
          <w:rFonts w:ascii="Times New Roman" w:hAnsi="Times New Roman"/>
          <w:sz w:val="24"/>
          <w:szCs w:val="24"/>
          <w:lang w:eastAsia="ar-SA"/>
        </w:rPr>
        <w:t xml:space="preserve">к </w:t>
      </w:r>
      <w:r>
        <w:rPr>
          <w:rFonts w:ascii="Times New Roman" w:hAnsi="Times New Roman"/>
          <w:sz w:val="24"/>
          <w:szCs w:val="24"/>
          <w:lang w:eastAsia="ar-SA"/>
        </w:rPr>
        <w:t>Положению о проведении открытого конкурса на право</w:t>
      </w:r>
      <w:r w:rsidR="00992619">
        <w:rPr>
          <w:rFonts w:ascii="Times New Roman" w:hAnsi="Times New Roman"/>
          <w:sz w:val="24"/>
          <w:szCs w:val="24"/>
          <w:lang w:eastAsia="ar-SA"/>
        </w:rPr>
        <w:t xml:space="preserve"> </w:t>
      </w:r>
      <w:r w:rsidR="00992619" w:rsidRPr="00F01ECF">
        <w:rPr>
          <w:rFonts w:ascii="Times New Roman" w:hAnsi="Times New Roman"/>
          <w:sz w:val="24"/>
          <w:szCs w:val="24"/>
        </w:rPr>
        <w:t xml:space="preserve">осуществления </w:t>
      </w:r>
      <w:r w:rsidR="00992619" w:rsidRPr="00F01ECF">
        <w:rPr>
          <w:rFonts w:ascii="Times New Roman" w:hAnsi="Times New Roman"/>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Pr>
          <w:rFonts w:ascii="Times New Roman" w:hAnsi="Times New Roman"/>
          <w:sz w:val="24"/>
          <w:szCs w:val="24"/>
          <w:lang w:eastAsia="ar-SA"/>
        </w:rPr>
        <w:t xml:space="preserve"> </w:t>
      </w:r>
    </w:p>
    <w:p w:rsidR="0098746E" w:rsidRPr="0098746E" w:rsidRDefault="0098746E" w:rsidP="0098746E">
      <w:pPr>
        <w:suppressAutoHyphens/>
        <w:spacing w:line="360" w:lineRule="auto"/>
        <w:jc w:val="right"/>
        <w:rPr>
          <w:rFonts w:ascii="Times New Roman" w:eastAsia="Arial Unicode MS" w:hAnsi="Times New Roman"/>
          <w:bCs/>
          <w:sz w:val="24"/>
          <w:szCs w:val="24"/>
          <w:lang w:eastAsia="ar-SA"/>
        </w:rPr>
      </w:pPr>
      <w:r w:rsidRPr="0098746E">
        <w:rPr>
          <w:rFonts w:ascii="Times New Roman" w:hAnsi="Times New Roman"/>
          <w:sz w:val="24"/>
          <w:szCs w:val="24"/>
          <w:lang w:eastAsia="ar-SA"/>
        </w:rPr>
        <w:t>от</w:t>
      </w:r>
      <w:r w:rsidRPr="0098746E">
        <w:rPr>
          <w:rFonts w:ascii="Times New Roman" w:hAnsi="Times New Roman"/>
          <w:caps/>
          <w:sz w:val="24"/>
          <w:szCs w:val="24"/>
          <w:lang w:eastAsia="ar-SA"/>
        </w:rPr>
        <w:t xml:space="preserve"> </w:t>
      </w:r>
      <w:r w:rsidRPr="0098746E">
        <w:rPr>
          <w:rFonts w:ascii="Times New Roman" w:hAnsi="Times New Roman"/>
          <w:caps/>
          <w:sz w:val="24"/>
          <w:szCs w:val="24"/>
          <w:u w:val="single"/>
          <w:lang w:eastAsia="ar-SA"/>
        </w:rPr>
        <w:t>__________</w:t>
      </w:r>
      <w:r w:rsidRPr="0098746E">
        <w:rPr>
          <w:rFonts w:ascii="Times New Roman" w:hAnsi="Times New Roman"/>
          <w:sz w:val="24"/>
          <w:szCs w:val="24"/>
          <w:lang w:eastAsia="ar-SA"/>
        </w:rPr>
        <w:t xml:space="preserve"> № </w:t>
      </w:r>
      <w:r w:rsidRPr="0098746E">
        <w:rPr>
          <w:rFonts w:ascii="Times New Roman" w:hAnsi="Times New Roman"/>
          <w:sz w:val="24"/>
          <w:szCs w:val="24"/>
          <w:u w:val="single"/>
          <w:lang w:eastAsia="ar-SA"/>
        </w:rPr>
        <w:t>________</w:t>
      </w:r>
    </w:p>
    <w:p w:rsidR="00CD6DEC" w:rsidRDefault="00CD6DEC" w:rsidP="00136F26">
      <w:pPr>
        <w:ind w:firstLine="426"/>
        <w:rPr>
          <w:rFonts w:ascii="Times New Roman" w:hAnsi="Times New Roman"/>
          <w:szCs w:val="26"/>
        </w:rPr>
      </w:pPr>
    </w:p>
    <w:p w:rsidR="00CD6DEC" w:rsidRDefault="00CD6DEC" w:rsidP="00136F26">
      <w:pPr>
        <w:ind w:firstLine="426"/>
        <w:rPr>
          <w:rFonts w:ascii="Times New Roman" w:hAnsi="Times New Roman"/>
          <w:szCs w:val="26"/>
        </w:rPr>
      </w:pPr>
    </w:p>
    <w:p w:rsidR="0098746E" w:rsidRPr="0098746E" w:rsidRDefault="0098746E" w:rsidP="0098746E">
      <w:pPr>
        <w:tabs>
          <w:tab w:val="left" w:pos="4678"/>
        </w:tabs>
        <w:jc w:val="center"/>
        <w:rPr>
          <w:b/>
          <w:bCs/>
          <w:sz w:val="24"/>
          <w:szCs w:val="24"/>
        </w:rPr>
      </w:pPr>
      <w:r w:rsidRPr="0098746E">
        <w:rPr>
          <w:b/>
          <w:bCs/>
          <w:sz w:val="24"/>
          <w:szCs w:val="24"/>
        </w:rPr>
        <w:t>Ш К А Л А</w:t>
      </w:r>
    </w:p>
    <w:p w:rsidR="0098746E" w:rsidRPr="0098746E" w:rsidRDefault="0098746E" w:rsidP="0098746E">
      <w:pPr>
        <w:tabs>
          <w:tab w:val="left" w:pos="4678"/>
        </w:tabs>
        <w:jc w:val="center"/>
        <w:rPr>
          <w:b/>
          <w:bCs/>
          <w:sz w:val="24"/>
          <w:szCs w:val="24"/>
        </w:rPr>
      </w:pPr>
      <w:r w:rsidRPr="0098746E">
        <w:rPr>
          <w:b/>
          <w:bCs/>
          <w:sz w:val="24"/>
          <w:szCs w:val="24"/>
        </w:rPr>
        <w:t xml:space="preserve">для </w:t>
      </w:r>
      <w:r w:rsidRPr="00992619">
        <w:rPr>
          <w:b/>
          <w:bCs/>
          <w:sz w:val="24"/>
          <w:szCs w:val="24"/>
        </w:rPr>
        <w:t xml:space="preserve">оценки критериев, применяемых при оценке и сопоставлении заявок на участие в открытом конкурсе </w:t>
      </w:r>
      <w:r w:rsidRPr="00992619">
        <w:rPr>
          <w:b/>
          <w:sz w:val="24"/>
          <w:szCs w:val="24"/>
        </w:rPr>
        <w:t>на право</w:t>
      </w:r>
      <w:r w:rsidR="00992619" w:rsidRPr="00992619">
        <w:rPr>
          <w:b/>
          <w:sz w:val="24"/>
          <w:szCs w:val="24"/>
        </w:rPr>
        <w:t xml:space="preserve"> осуществления </w:t>
      </w:r>
      <w:r w:rsidR="00992619" w:rsidRPr="00992619">
        <w:rPr>
          <w:b/>
          <w:color w:val="000000"/>
          <w:sz w:val="24"/>
          <w:szCs w:val="24"/>
        </w:rPr>
        <w:t>регулярных пассажирских перевозок автомобильным транспортом на муниципальных маршрутах в Чебоксарском районе Чувашской Республики, перевозки по которым осуществляются по нерегулируемым тарифам</w:t>
      </w:r>
      <w:r w:rsidRPr="0098746E">
        <w:rPr>
          <w:b/>
          <w:sz w:val="24"/>
          <w:szCs w:val="24"/>
        </w:rPr>
        <w:t xml:space="preserve"> </w:t>
      </w:r>
    </w:p>
    <w:p w:rsidR="0098746E" w:rsidRPr="0098746E" w:rsidRDefault="0098746E" w:rsidP="0098746E">
      <w:pPr>
        <w:autoSpaceDE w:val="0"/>
        <w:autoSpaceDN w:val="0"/>
        <w:jc w:val="both"/>
        <w:rPr>
          <w:rFonts w:ascii="Times New Roman" w:hAnsi="Times New Roman"/>
          <w:szCs w:val="26"/>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3"/>
        <w:gridCol w:w="8035"/>
        <w:gridCol w:w="1001"/>
      </w:tblGrid>
      <w:tr w:rsidR="0098746E" w:rsidRPr="0098746E" w:rsidTr="009E3B95">
        <w:tc>
          <w:tcPr>
            <w:tcW w:w="313"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w:t>
            </w:r>
          </w:p>
          <w:p w:rsidR="0098746E" w:rsidRPr="0098746E" w:rsidRDefault="0098746E" w:rsidP="009E3B95">
            <w:pPr>
              <w:autoSpaceDE w:val="0"/>
              <w:autoSpaceDN w:val="0"/>
              <w:jc w:val="center"/>
              <w:rPr>
                <w:rFonts w:ascii="Times New Roman" w:hAnsi="Times New Roman"/>
                <w:szCs w:val="26"/>
              </w:rPr>
            </w:pPr>
            <w:proofErr w:type="spellStart"/>
            <w:r w:rsidRPr="0098746E">
              <w:rPr>
                <w:rFonts w:ascii="Times New Roman" w:hAnsi="Times New Roman"/>
                <w:szCs w:val="26"/>
              </w:rPr>
              <w:t>пп</w:t>
            </w:r>
            <w:proofErr w:type="spellEnd"/>
          </w:p>
        </w:tc>
        <w:tc>
          <w:tcPr>
            <w:tcW w:w="4168"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Критерии</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Количество баллов</w:t>
            </w:r>
          </w:p>
        </w:tc>
      </w:tr>
    </w:tbl>
    <w:p w:rsidR="0098746E" w:rsidRPr="0098746E" w:rsidRDefault="0098746E" w:rsidP="0098746E">
      <w:pPr>
        <w:rPr>
          <w:rFonts w:ascii="Times New Roman" w:hAnsi="Times New Roman"/>
          <w:szCs w:val="26"/>
        </w:rPr>
      </w:pPr>
    </w:p>
    <w:tbl>
      <w:tblPr>
        <w:tblW w:w="5000" w:type="pct"/>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3"/>
        <w:gridCol w:w="8035"/>
        <w:gridCol w:w="1001"/>
      </w:tblGrid>
      <w:tr w:rsidR="0098746E" w:rsidRPr="0098746E" w:rsidTr="009E3B95">
        <w:trPr>
          <w:tblHeader/>
        </w:trPr>
        <w:tc>
          <w:tcPr>
            <w:tcW w:w="313"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w:t>
            </w:r>
          </w:p>
        </w:tc>
        <w:tc>
          <w:tcPr>
            <w:tcW w:w="4168"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3</w:t>
            </w:r>
          </w:p>
        </w:tc>
      </w:tr>
      <w:tr w:rsidR="0098746E" w:rsidRPr="0098746E" w:rsidTr="009E3B95">
        <w:tc>
          <w:tcPr>
            <w:tcW w:w="313" w:type="pct"/>
            <w:vMerge w:val="restar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w:t>
            </w: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Количество дорожно-транспортных происшествий, повлекших за собой человеческие жертвы или причинение вреда здоровью граждан и </w:t>
            </w:r>
            <w:r w:rsidRPr="0098746E">
              <w:rPr>
                <w:rFonts w:ascii="Times New Roman" w:hAnsi="Times New Roman"/>
                <w:szCs w:val="26"/>
              </w:rPr>
              <w:lastRenderedPageBreak/>
              <w:t>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 ДТП не участвовало 100% транспортных средств</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 ДТП транспортное(</w:t>
            </w:r>
            <w:proofErr w:type="spellStart"/>
            <w:r w:rsidRPr="0098746E">
              <w:rPr>
                <w:rFonts w:ascii="Times New Roman" w:hAnsi="Times New Roman"/>
                <w:szCs w:val="26"/>
              </w:rPr>
              <w:t>ые</w:t>
            </w:r>
            <w:proofErr w:type="spellEnd"/>
            <w:r w:rsidRPr="0098746E">
              <w:rPr>
                <w:rFonts w:ascii="Times New Roman" w:hAnsi="Times New Roman"/>
                <w:szCs w:val="26"/>
              </w:rPr>
              <w:t xml:space="preserve">) средство(а) участвовало(-и)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0</w:t>
            </w:r>
          </w:p>
        </w:tc>
      </w:tr>
      <w:tr w:rsidR="0098746E" w:rsidRPr="0098746E" w:rsidTr="009E3B95">
        <w:tc>
          <w:tcPr>
            <w:tcW w:w="313" w:type="pct"/>
            <w:vMerge w:val="restar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w:t>
            </w: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5 лет и более</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опыт осуществления регулярных перевозок менее 5 лет</w:t>
            </w:r>
          </w:p>
        </w:tc>
        <w:tc>
          <w:tcPr>
            <w:tcW w:w="519" w:type="pct"/>
            <w:vAlign w:val="bottom"/>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val="restart"/>
          </w:tcPr>
          <w:p w:rsidR="0098746E" w:rsidRPr="0098746E" w:rsidRDefault="0098746E" w:rsidP="009E3B95">
            <w:pPr>
              <w:keepNext/>
              <w:autoSpaceDE w:val="0"/>
              <w:autoSpaceDN w:val="0"/>
              <w:jc w:val="center"/>
              <w:rPr>
                <w:rFonts w:ascii="Times New Roman" w:hAnsi="Times New Roman"/>
                <w:szCs w:val="26"/>
              </w:rPr>
            </w:pPr>
            <w:r w:rsidRPr="0098746E">
              <w:rPr>
                <w:rFonts w:ascii="Times New Roman" w:hAnsi="Times New Roman"/>
                <w:szCs w:val="26"/>
              </w:rPr>
              <w:t>3.</w:t>
            </w:r>
          </w:p>
        </w:tc>
        <w:tc>
          <w:tcPr>
            <w:tcW w:w="4168" w:type="pct"/>
          </w:tcPr>
          <w:p w:rsidR="0098746E" w:rsidRPr="0098746E" w:rsidRDefault="0098746E" w:rsidP="009E3B95">
            <w:pPr>
              <w:keepNext/>
              <w:autoSpaceDE w:val="0"/>
              <w:autoSpaceDN w:val="0"/>
              <w:jc w:val="both"/>
              <w:rPr>
                <w:rFonts w:ascii="Times New Roman" w:hAnsi="Times New Roman"/>
                <w:szCs w:val="26"/>
              </w:rPr>
            </w:pPr>
            <w:r w:rsidRPr="0098746E">
              <w:rPr>
                <w:rFonts w:ascii="Times New Roman" w:hAnsi="Times New Roman"/>
                <w:szCs w:val="26"/>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519" w:type="pct"/>
          </w:tcPr>
          <w:p w:rsidR="0098746E" w:rsidRPr="0098746E" w:rsidRDefault="0098746E" w:rsidP="009E3B95">
            <w:pPr>
              <w:keepNext/>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19" w:type="pct"/>
          </w:tcPr>
          <w:p w:rsidR="0098746E" w:rsidRPr="0098746E" w:rsidRDefault="0098746E" w:rsidP="009E3B95">
            <w:pPr>
              <w:autoSpaceDE w:val="0"/>
              <w:autoSpaceDN w:val="0"/>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более 25 мест для сидения</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от 22 до 25 мест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от 18 до 21 места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до 17 мест</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экологические характеристики транспортного средства (из расчета на каждую транспортную единицу)</w:t>
            </w:r>
          </w:p>
        </w:tc>
        <w:tc>
          <w:tcPr>
            <w:tcW w:w="519" w:type="pct"/>
          </w:tcPr>
          <w:p w:rsidR="0098746E" w:rsidRPr="0098746E" w:rsidRDefault="0098746E" w:rsidP="009E3B95">
            <w:pPr>
              <w:autoSpaceDE w:val="0"/>
              <w:autoSpaceDN w:val="0"/>
              <w:jc w:val="center"/>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двигатель Евро-4</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двигатель Евро-5 и выше</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rPr>
              <w:t>1</w:t>
            </w:r>
            <w:r w:rsidRPr="0098746E">
              <w:rPr>
                <w:rFonts w:ascii="Times New Roman" w:hAnsi="Times New Roman"/>
                <w:szCs w:val="26"/>
                <w:lang w:val="en-US"/>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низкого пола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autoSpaceDE w:val="0"/>
              <w:autoSpaceDN w:val="0"/>
              <w:rPr>
                <w:rFonts w:ascii="Times New Roman" w:hAnsi="Times New Roman"/>
                <w:szCs w:val="26"/>
              </w:rPr>
            </w:pPr>
          </w:p>
        </w:tc>
        <w:tc>
          <w:tcPr>
            <w:tcW w:w="4168" w:type="pct"/>
          </w:tcPr>
          <w:p w:rsidR="0098746E" w:rsidRPr="0098746E" w:rsidRDefault="0098746E" w:rsidP="009E3B95">
            <w:pPr>
              <w:autoSpaceDE w:val="0"/>
              <w:autoSpaceDN w:val="0"/>
              <w:adjustRightInd w:val="0"/>
              <w:jc w:val="both"/>
              <w:rPr>
                <w:rFonts w:ascii="Times New Roman" w:hAnsi="Times New Roman"/>
                <w:szCs w:val="26"/>
              </w:rPr>
            </w:pPr>
            <w:r w:rsidRPr="0098746E">
              <w:rPr>
                <w:rFonts w:ascii="Times New Roman" w:hAnsi="Times New Roman"/>
                <w:szCs w:val="26"/>
              </w:rPr>
              <w:t xml:space="preserve">наличие в транспортном средстве </w:t>
            </w:r>
            <w:r w:rsidRPr="0098746E">
              <w:rPr>
                <w:rFonts w:ascii="Times New Roman" w:eastAsia="Calibri" w:hAnsi="Times New Roman"/>
                <w:szCs w:val="26"/>
                <w:lang w:eastAsia="en-US"/>
              </w:rPr>
              <w:t>системы безналичной оплаты проезда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3</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 xml:space="preserve">наличие в транспортном средстве внешних электронных </w:t>
            </w:r>
            <w:proofErr w:type="spellStart"/>
            <w:r w:rsidRPr="0098746E">
              <w:rPr>
                <w:rFonts w:ascii="Times New Roman" w:hAnsi="Times New Roman"/>
                <w:szCs w:val="26"/>
              </w:rPr>
              <w:t>маршрутоуказателей</w:t>
            </w:r>
            <w:proofErr w:type="spellEnd"/>
            <w:r w:rsidRPr="0098746E">
              <w:rPr>
                <w:rFonts w:ascii="Times New Roman" w:hAnsi="Times New Roman"/>
                <w:szCs w:val="26"/>
              </w:rPr>
              <w:t xml:space="preserve"> (передний, задний, боковой с отображением информации о маршруте) </w:t>
            </w:r>
          </w:p>
        </w:tc>
        <w:tc>
          <w:tcPr>
            <w:tcW w:w="519" w:type="pct"/>
          </w:tcPr>
          <w:p w:rsidR="0098746E" w:rsidRPr="0098746E" w:rsidRDefault="0098746E" w:rsidP="009E3B95">
            <w:pPr>
              <w:autoSpaceDE w:val="0"/>
              <w:autoSpaceDN w:val="0"/>
              <w:jc w:val="center"/>
              <w:rPr>
                <w:rFonts w:ascii="Times New Roman" w:hAnsi="Times New Roman"/>
                <w:szCs w:val="26"/>
                <w:lang w:val="en-US"/>
              </w:rPr>
            </w:pPr>
            <w:r w:rsidRPr="0098746E">
              <w:rPr>
                <w:rFonts w:ascii="Times New Roman" w:hAnsi="Times New Roman"/>
                <w:szCs w:val="26"/>
                <w:lang w:val="en-US"/>
              </w:rPr>
              <w:t>5</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кондиционера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кресел повышенной комфортности с регулируемым наклоном спинки (для междугородных маршрутов) </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наличие багажного отсека (для междугородных маршрутов)</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lang w:val="en-US"/>
              </w:rPr>
              <w:t>1</w:t>
            </w:r>
            <w:r w:rsidRPr="0098746E">
              <w:rPr>
                <w:rFonts w:ascii="Times New Roman" w:hAnsi="Times New Roman"/>
                <w:szCs w:val="26"/>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наличие оборудования для использования газомоторного топлива</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lang w:val="en-US"/>
              </w:rPr>
              <w:t>1</w:t>
            </w:r>
            <w:r w:rsidRPr="0098746E">
              <w:rPr>
                <w:rFonts w:ascii="Times New Roman" w:hAnsi="Times New Roman"/>
                <w:szCs w:val="26"/>
              </w:rPr>
              <w:t>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 xml:space="preserve">наличие в транспортном средстве возможности бесплатного подключения через </w:t>
            </w:r>
            <w:proofErr w:type="spellStart"/>
            <w:r w:rsidRPr="0098746E">
              <w:rPr>
                <w:rFonts w:ascii="Times New Roman" w:hAnsi="Times New Roman"/>
                <w:szCs w:val="26"/>
                <w:lang w:val="en-US"/>
              </w:rPr>
              <w:t>WiFi</w:t>
            </w:r>
            <w:proofErr w:type="spellEnd"/>
            <w:r w:rsidRPr="0098746E">
              <w:rPr>
                <w:rFonts w:ascii="Times New Roman" w:hAnsi="Times New Roman"/>
                <w:szCs w:val="26"/>
              </w:rPr>
              <w:t xml:space="preserve"> к сети «Интернет»</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3</w:t>
            </w:r>
          </w:p>
        </w:tc>
      </w:tr>
      <w:tr w:rsidR="0098746E" w:rsidRPr="0098746E" w:rsidTr="009E3B95">
        <w:tc>
          <w:tcPr>
            <w:tcW w:w="313" w:type="pct"/>
            <w:vMerge w:val="restart"/>
          </w:tcPr>
          <w:p w:rsidR="0098746E" w:rsidRPr="0098746E" w:rsidRDefault="0098746E" w:rsidP="009E3B95">
            <w:pPr>
              <w:keepNext/>
              <w:rPr>
                <w:rFonts w:ascii="Times New Roman" w:eastAsia="Calibri" w:hAnsi="Times New Roman"/>
                <w:szCs w:val="26"/>
                <w:lang w:eastAsia="en-US"/>
              </w:rPr>
            </w:pPr>
            <w:r w:rsidRPr="0098746E">
              <w:rPr>
                <w:rFonts w:ascii="Times New Roman" w:eastAsia="Calibri" w:hAnsi="Times New Roman"/>
                <w:szCs w:val="26"/>
                <w:lang w:eastAsia="en-US"/>
              </w:rPr>
              <w:t>4.</w:t>
            </w:r>
          </w:p>
        </w:tc>
        <w:tc>
          <w:tcPr>
            <w:tcW w:w="4168" w:type="pct"/>
          </w:tcPr>
          <w:p w:rsidR="0098746E" w:rsidRPr="0098746E" w:rsidRDefault="0098746E" w:rsidP="009E3B95">
            <w:pPr>
              <w:keepNext/>
              <w:jc w:val="both"/>
              <w:rPr>
                <w:rFonts w:ascii="Times New Roman" w:hAnsi="Times New Roman"/>
                <w:szCs w:val="26"/>
              </w:rPr>
            </w:pPr>
            <w:r w:rsidRPr="0098746E">
              <w:rPr>
                <w:rFonts w:ascii="Times New Roman" w:hAnsi="Times New Roman"/>
                <w:szCs w:val="26"/>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19" w:type="pct"/>
          </w:tcPr>
          <w:p w:rsidR="0098746E" w:rsidRPr="0098746E" w:rsidRDefault="0098746E" w:rsidP="009E3B95">
            <w:pPr>
              <w:keepNext/>
              <w:autoSpaceDE w:val="0"/>
              <w:autoSpaceDN w:val="0"/>
              <w:jc w:val="center"/>
              <w:rPr>
                <w:rFonts w:ascii="Times New Roman" w:hAnsi="Times New Roman"/>
                <w:szCs w:val="26"/>
              </w:rPr>
            </w:pP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до 3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20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jc w:val="both"/>
              <w:rPr>
                <w:rFonts w:ascii="Times New Roman" w:hAnsi="Times New Roman"/>
                <w:szCs w:val="26"/>
              </w:rPr>
            </w:pPr>
            <w:r w:rsidRPr="0098746E">
              <w:rPr>
                <w:rFonts w:ascii="Times New Roman" w:hAnsi="Times New Roman"/>
                <w:szCs w:val="26"/>
              </w:rPr>
              <w:t>более 3 лет до 5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10</w:t>
            </w:r>
          </w:p>
        </w:tc>
      </w:tr>
      <w:tr w:rsidR="0098746E" w:rsidRPr="0098746E" w:rsidTr="009E3B95">
        <w:tc>
          <w:tcPr>
            <w:tcW w:w="313" w:type="pct"/>
            <w:vMerge/>
          </w:tcPr>
          <w:p w:rsidR="0098746E" w:rsidRPr="0098746E" w:rsidRDefault="0098746E" w:rsidP="009E3B95">
            <w:pPr>
              <w:rPr>
                <w:rFonts w:ascii="Times New Roman" w:eastAsia="Calibri" w:hAnsi="Times New Roman"/>
                <w:szCs w:val="26"/>
                <w:lang w:eastAsia="en-US"/>
              </w:rPr>
            </w:pPr>
          </w:p>
        </w:tc>
        <w:tc>
          <w:tcPr>
            <w:tcW w:w="4168" w:type="pct"/>
          </w:tcPr>
          <w:p w:rsidR="0098746E" w:rsidRPr="0098746E" w:rsidRDefault="0098746E" w:rsidP="009E3B95">
            <w:pPr>
              <w:autoSpaceDE w:val="0"/>
              <w:autoSpaceDN w:val="0"/>
              <w:jc w:val="both"/>
              <w:rPr>
                <w:rFonts w:ascii="Times New Roman" w:hAnsi="Times New Roman"/>
                <w:szCs w:val="26"/>
              </w:rPr>
            </w:pPr>
            <w:r w:rsidRPr="0098746E">
              <w:rPr>
                <w:rFonts w:ascii="Times New Roman" w:hAnsi="Times New Roman"/>
                <w:szCs w:val="26"/>
              </w:rPr>
              <w:t>более 5 лет до 10 лет включительно</w:t>
            </w:r>
          </w:p>
        </w:tc>
        <w:tc>
          <w:tcPr>
            <w:tcW w:w="519" w:type="pct"/>
          </w:tcPr>
          <w:p w:rsidR="0098746E" w:rsidRPr="0098746E" w:rsidRDefault="0098746E" w:rsidP="009E3B95">
            <w:pPr>
              <w:autoSpaceDE w:val="0"/>
              <w:autoSpaceDN w:val="0"/>
              <w:jc w:val="center"/>
              <w:rPr>
                <w:rFonts w:ascii="Times New Roman" w:hAnsi="Times New Roman"/>
                <w:szCs w:val="26"/>
              </w:rPr>
            </w:pPr>
            <w:r w:rsidRPr="0098746E">
              <w:rPr>
                <w:rFonts w:ascii="Times New Roman" w:hAnsi="Times New Roman"/>
                <w:szCs w:val="26"/>
              </w:rPr>
              <w:t>5</w:t>
            </w:r>
          </w:p>
        </w:tc>
      </w:tr>
    </w:tbl>
    <w:p w:rsidR="00CD6DEC" w:rsidRPr="0098746E" w:rsidRDefault="00CD6DEC" w:rsidP="00136F26">
      <w:pPr>
        <w:ind w:firstLine="426"/>
        <w:rPr>
          <w:rFonts w:ascii="Times New Roman" w:hAnsi="Times New Roman"/>
          <w:szCs w:val="26"/>
        </w:rPr>
      </w:pPr>
    </w:p>
    <w:sectPr w:rsidR="00CD6DEC" w:rsidRPr="0098746E" w:rsidSect="009E3B95">
      <w:footerReference w:type="default" r:id="rId30"/>
      <w:headerReference w:type="first" r:id="rId31"/>
      <w:footerReference w:type="first" r:id="rId32"/>
      <w:type w:val="evenPage"/>
      <w:pgSz w:w="11907" w:h="16840"/>
      <w:pgMar w:top="142" w:right="850" w:bottom="0" w:left="1418" w:header="1134" w:footer="9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8DD" w:rsidRDefault="005A48DD">
      <w:r>
        <w:separator/>
      </w:r>
    </w:p>
  </w:endnote>
  <w:endnote w:type="continuationSeparator" w:id="0">
    <w:p w:rsidR="005A48DD" w:rsidRDefault="005A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DD" w:rsidRDefault="005A48DD">
    <w:pPr>
      <w:pStyle w:val="a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8DD" w:rsidRPr="009046B0" w:rsidRDefault="005A48DD">
    <w:pPr>
      <w:pStyle w:val="a4"/>
      <w:rPr>
        <w:rFonts w:ascii="Times New Roman" w:hAnsi="Times New Roman"/>
        <w:sz w:val="12"/>
      </w:rPr>
    </w:pPr>
    <w:r w:rsidRPr="003652FF">
      <w:rPr>
        <w:rFonts w:ascii="Times New Roman" w:hAnsi="Times New Roman"/>
        <w:snapToGrid w:val="0"/>
        <w:sz w:val="12"/>
        <w:lang w:val="en-US"/>
      </w:rPr>
      <w:fldChar w:fldCharType="begin"/>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instrText>FILENAME</w:instrText>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instrText>p</w:instrText>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009A5B68">
      <w:rPr>
        <w:rFonts w:ascii="Times New Roman" w:hAnsi="Times New Roman"/>
        <w:noProof/>
        <w:snapToGrid w:val="0"/>
        <w:sz w:val="12"/>
        <w:lang w:val="en-US"/>
      </w:rPr>
      <w:t>H</w:t>
    </w:r>
    <w:r w:rsidR="009A5B68" w:rsidRPr="009A5B68">
      <w:rPr>
        <w:rFonts w:ascii="Times New Roman" w:hAnsi="Times New Roman"/>
        <w:noProof/>
        <w:snapToGrid w:val="0"/>
        <w:sz w:val="12"/>
      </w:rPr>
      <w:t>:\</w:t>
    </w:r>
    <w:r w:rsidR="009A5B68">
      <w:rPr>
        <w:rFonts w:ascii="Times New Roman" w:hAnsi="Times New Roman"/>
        <w:noProof/>
        <w:snapToGrid w:val="0"/>
        <w:sz w:val="12"/>
        <w:lang w:val="en-US"/>
      </w:rPr>
      <w:t>uks</w:t>
    </w:r>
    <w:r w:rsidR="009A5B68" w:rsidRPr="009A5B68">
      <w:rPr>
        <w:rFonts w:ascii="Times New Roman" w:hAnsi="Times New Roman"/>
        <w:noProof/>
        <w:snapToGrid w:val="0"/>
        <w:sz w:val="12"/>
      </w:rPr>
      <w:t>\КРАСНОВА Т.Н\ПЕРЕВОЗЧИКИ\КОНКУРС для перевозчиков по 222, 171, 273 маршрутам\Внесение изменений в постановление от 15.09.2016 № 576\0313_1 (2) Внесение изменений в постановление  от 06.11.2020 № 1388.</w:t>
    </w:r>
    <w:r w:rsidR="009A5B68">
      <w:rPr>
        <w:rFonts w:ascii="Times New Roman" w:hAnsi="Times New Roman"/>
        <w:noProof/>
        <w:snapToGrid w:val="0"/>
        <w:sz w:val="12"/>
        <w:lang w:val="en-US"/>
      </w:rPr>
      <w:t>docx</w:t>
    </w:r>
    <w:r w:rsidRPr="003652FF">
      <w:rPr>
        <w:rFonts w:ascii="Times New Roman" w:hAnsi="Times New Roman"/>
        <w:snapToGrid w:val="0"/>
        <w:sz w:val="12"/>
        <w:lang w:val="en-US"/>
      </w:rPr>
      <w:fldChar w:fldCharType="end"/>
    </w:r>
    <w:r w:rsidRPr="008C7731">
      <w:rPr>
        <w:rFonts w:ascii="Times New Roman" w:hAnsi="Times New Roman"/>
        <w:snapToGrid w:val="0"/>
        <w:sz w:val="12"/>
      </w:rPr>
      <w:t xml:space="preserve">  </w:t>
    </w:r>
    <w:r w:rsidRPr="00591B6B">
      <w:rPr>
        <w:rFonts w:ascii="Times New Roman" w:hAnsi="Times New Roman"/>
        <w:snapToGrid w:val="0"/>
        <w:sz w:val="12"/>
      </w:rPr>
      <w:t>стр</w:t>
    </w:r>
    <w:r w:rsidRPr="008C7731">
      <w:rPr>
        <w:rFonts w:ascii="Times New Roman" w:hAnsi="Times New Roman"/>
        <w:snapToGrid w:val="0"/>
        <w:sz w:val="12"/>
      </w:rPr>
      <w:t xml:space="preserve">. </w:t>
    </w:r>
    <w:r w:rsidRPr="003652FF">
      <w:rPr>
        <w:rFonts w:ascii="Times New Roman" w:hAnsi="Times New Roman"/>
        <w:snapToGrid w:val="0"/>
        <w:sz w:val="12"/>
        <w:lang w:val="en-US"/>
      </w:rPr>
      <w:fldChar w:fldCharType="begin"/>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instrText>PAGE</w:instrText>
    </w:r>
    <w:r w:rsidRPr="008C7731">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Pr="009046B0">
      <w:rPr>
        <w:rFonts w:ascii="Times New Roman" w:hAnsi="Times New Roman"/>
        <w:noProof/>
        <w:snapToGrid w:val="0"/>
        <w:sz w:val="12"/>
      </w:rPr>
      <w:t>2</w:t>
    </w:r>
    <w:r w:rsidRPr="003652FF">
      <w:rPr>
        <w:rFonts w:ascii="Times New Roman" w:hAnsi="Times New Roman"/>
        <w:snapToGrid w:val="0"/>
        <w:sz w:val="12"/>
        <w:lang w:val="en-US"/>
      </w:rPr>
      <w:fldChar w:fldCharType="end"/>
    </w:r>
    <w:r w:rsidRPr="009046B0">
      <w:rPr>
        <w:rFonts w:ascii="Times New Roman" w:hAnsi="Times New Roman"/>
        <w:snapToGrid w:val="0"/>
        <w:sz w:val="12"/>
      </w:rPr>
      <w:t xml:space="preserve"> из </w:t>
    </w:r>
    <w:r w:rsidRPr="003652FF">
      <w:rPr>
        <w:rFonts w:ascii="Times New Roman" w:hAnsi="Times New Roman"/>
        <w:snapToGrid w:val="0"/>
        <w:sz w:val="12"/>
        <w:lang w:val="en-US"/>
      </w:rPr>
      <w:fldChar w:fldCharType="begin"/>
    </w:r>
    <w:r w:rsidRPr="009046B0">
      <w:rPr>
        <w:rFonts w:ascii="Times New Roman" w:hAnsi="Times New Roman"/>
        <w:snapToGrid w:val="0"/>
        <w:sz w:val="12"/>
      </w:rPr>
      <w:instrText xml:space="preserve"> </w:instrText>
    </w:r>
    <w:r w:rsidRPr="003652FF">
      <w:rPr>
        <w:rFonts w:ascii="Times New Roman" w:hAnsi="Times New Roman"/>
        <w:snapToGrid w:val="0"/>
        <w:sz w:val="12"/>
        <w:lang w:val="en-US"/>
      </w:rPr>
      <w:instrText>NUMPAGES</w:instrText>
    </w:r>
    <w:r w:rsidRPr="009046B0">
      <w:rPr>
        <w:rFonts w:ascii="Times New Roman" w:hAnsi="Times New Roman"/>
        <w:snapToGrid w:val="0"/>
        <w:sz w:val="12"/>
      </w:rPr>
      <w:instrText xml:space="preserve"> </w:instrText>
    </w:r>
    <w:r w:rsidRPr="003652FF">
      <w:rPr>
        <w:rFonts w:ascii="Times New Roman" w:hAnsi="Times New Roman"/>
        <w:snapToGrid w:val="0"/>
        <w:sz w:val="12"/>
        <w:lang w:val="en-US"/>
      </w:rPr>
      <w:fldChar w:fldCharType="separate"/>
    </w:r>
    <w:r w:rsidRPr="009046B0">
      <w:rPr>
        <w:rFonts w:ascii="Times New Roman" w:hAnsi="Times New Roman"/>
        <w:noProof/>
        <w:snapToGrid w:val="0"/>
        <w:sz w:val="12"/>
      </w:rPr>
      <w:t>1</w:t>
    </w:r>
    <w:r w:rsidRPr="003652FF">
      <w:rPr>
        <w:rFonts w:ascii="Times New Roman" w:hAnsi="Times New Roman"/>
        <w:snapToGrid w:val="0"/>
        <w:sz w:val="1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8DD" w:rsidRDefault="005A48DD">
      <w:r>
        <w:separator/>
      </w:r>
    </w:p>
  </w:footnote>
  <w:footnote w:type="continuationSeparator" w:id="0">
    <w:p w:rsidR="005A48DD" w:rsidRDefault="005A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5"/>
      <w:gridCol w:w="3285"/>
      <w:gridCol w:w="3285"/>
    </w:tblGrid>
    <w:tr w:rsidR="005A48DD" w:rsidRPr="00AD02C4" w:rsidTr="00BC4C72">
      <w:tc>
        <w:tcPr>
          <w:tcW w:w="3285" w:type="dxa"/>
          <w:shd w:val="clear" w:color="auto" w:fill="auto"/>
        </w:tcPr>
        <w:p w:rsidR="005A48DD" w:rsidRPr="00961150" w:rsidRDefault="005A48DD" w:rsidP="00AD02C4">
          <w:pPr>
            <w:pStyle w:val="a3"/>
            <w:jc w:val="center"/>
            <w:rPr>
              <w:rFonts w:ascii="Arial Cyr Chuv" w:hAnsi="Arial Cyr Chuv"/>
              <w:b/>
              <w:sz w:val="24"/>
            </w:rPr>
          </w:pPr>
          <w:proofErr w:type="spellStart"/>
          <w:r w:rsidRPr="00961150">
            <w:rPr>
              <w:rFonts w:ascii="Arial Cyr Chuv" w:hAnsi="Arial Cyr Chuv"/>
              <w:b/>
              <w:sz w:val="24"/>
            </w:rPr>
            <w:t>Чёваш</w:t>
          </w:r>
          <w:proofErr w:type="spellEnd"/>
          <w:r w:rsidRPr="00961150">
            <w:rPr>
              <w:rFonts w:ascii="Arial Cyr Chuv" w:hAnsi="Arial Cyr Chuv"/>
              <w:b/>
              <w:sz w:val="24"/>
            </w:rPr>
            <w:t xml:space="preserve"> </w:t>
          </w:r>
          <w:proofErr w:type="spellStart"/>
          <w:r w:rsidRPr="00961150">
            <w:rPr>
              <w:rFonts w:ascii="Arial Cyr Chuv" w:hAnsi="Arial Cyr Chuv"/>
              <w:b/>
              <w:sz w:val="24"/>
            </w:rPr>
            <w:t>Республикин</w:t>
          </w:r>
          <w:proofErr w:type="spellEnd"/>
        </w:p>
        <w:p w:rsidR="005A48DD" w:rsidRPr="00961150" w:rsidRDefault="005A48DD" w:rsidP="00AD02C4">
          <w:pPr>
            <w:pStyle w:val="a3"/>
            <w:jc w:val="center"/>
            <w:rPr>
              <w:rFonts w:ascii="Arial Cyr Chuv" w:hAnsi="Arial Cyr Chuv"/>
              <w:b/>
              <w:sz w:val="24"/>
            </w:rPr>
          </w:pPr>
          <w:proofErr w:type="spellStart"/>
          <w:r w:rsidRPr="00961150">
            <w:rPr>
              <w:rFonts w:ascii="Arial Cyr Chuv" w:hAnsi="Arial Cyr Chuv"/>
              <w:b/>
              <w:sz w:val="24"/>
            </w:rPr>
            <w:t>Шупашкар</w:t>
          </w:r>
          <w:proofErr w:type="spellEnd"/>
          <w:r w:rsidRPr="00961150">
            <w:rPr>
              <w:rFonts w:ascii="Arial Cyr Chuv" w:hAnsi="Arial Cyr Chuv"/>
              <w:b/>
              <w:sz w:val="24"/>
            </w:rPr>
            <w:t xml:space="preserve"> район</w:t>
          </w:r>
        </w:p>
        <w:p w:rsidR="005A48DD" w:rsidRPr="00961150" w:rsidRDefault="005A48DD" w:rsidP="00AD02C4">
          <w:pPr>
            <w:pStyle w:val="a3"/>
            <w:jc w:val="center"/>
            <w:rPr>
              <w:rFonts w:ascii="Arial Cyr Chuv" w:hAnsi="Arial Cyr Chuv"/>
              <w:b/>
              <w:sz w:val="24"/>
            </w:rPr>
          </w:pPr>
          <w:r w:rsidRPr="00961150">
            <w:rPr>
              <w:rFonts w:ascii="Arial Cyr Chuv" w:hAnsi="Arial Cyr Chuv"/>
              <w:b/>
              <w:sz w:val="24"/>
            </w:rPr>
            <w:t>администраций.</w:t>
          </w:r>
        </w:p>
        <w:p w:rsidR="005A48DD" w:rsidRPr="00961150" w:rsidRDefault="005A48DD" w:rsidP="00AD02C4">
          <w:pPr>
            <w:pStyle w:val="a3"/>
            <w:jc w:val="center"/>
            <w:rPr>
              <w:rFonts w:ascii="Arial Cyr Chuv" w:hAnsi="Arial Cyr Chuv"/>
              <w:b/>
              <w:sz w:val="24"/>
            </w:rPr>
          </w:pPr>
        </w:p>
        <w:p w:rsidR="005A48DD" w:rsidRPr="00961150" w:rsidRDefault="005A48DD" w:rsidP="00AD02C4">
          <w:pPr>
            <w:pStyle w:val="a3"/>
            <w:jc w:val="center"/>
            <w:rPr>
              <w:rFonts w:ascii="Arial Cyr Chuv" w:hAnsi="Arial Cyr Chuv"/>
              <w:sz w:val="24"/>
            </w:rPr>
          </w:pPr>
          <w:r w:rsidRPr="00961150">
            <w:rPr>
              <w:rFonts w:ascii="Arial Cyr Chuv" w:hAnsi="Arial Cyr Chuv"/>
              <w:b/>
              <w:sz w:val="28"/>
            </w:rPr>
            <w:t>ЙЫШЁНУ</w:t>
          </w:r>
        </w:p>
        <w:p w:rsidR="005A48DD" w:rsidRPr="00961150" w:rsidRDefault="005A48DD" w:rsidP="00AD02C4">
          <w:pPr>
            <w:pStyle w:val="a3"/>
            <w:jc w:val="center"/>
            <w:rPr>
              <w:rFonts w:ascii="Arial Cyr Chuv" w:hAnsi="Arial Cyr Chuv"/>
              <w:sz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5A48DD" w:rsidRPr="00961150" w:rsidTr="00A527F6">
            <w:tc>
              <w:tcPr>
                <w:tcW w:w="1413" w:type="dxa"/>
              </w:tcPr>
              <w:p w:rsidR="005A48DD" w:rsidRPr="00961150" w:rsidRDefault="00E16ED6" w:rsidP="00A527F6">
                <w:pPr>
                  <w:pStyle w:val="a3"/>
                  <w:jc w:val="right"/>
                  <w:rPr>
                    <w:rFonts w:ascii="Times New Roman" w:hAnsi="Times New Roman"/>
                    <w:sz w:val="24"/>
                  </w:rPr>
                </w:pPr>
                <w:r w:rsidRPr="00961150">
                  <w:rPr>
                    <w:rFonts w:ascii="Times New Roman" w:hAnsi="Times New Roman"/>
                    <w:sz w:val="24"/>
                  </w:rPr>
                  <w:t>06.11.2020</w:t>
                </w:r>
              </w:p>
            </w:tc>
            <w:tc>
              <w:tcPr>
                <w:tcW w:w="425" w:type="dxa"/>
                <w:tcBorders>
                  <w:top w:val="nil"/>
                  <w:bottom w:val="nil"/>
                </w:tcBorders>
              </w:tcPr>
              <w:p w:rsidR="005A48DD" w:rsidRPr="00961150" w:rsidRDefault="005A48DD" w:rsidP="00A527F6">
                <w:pPr>
                  <w:pStyle w:val="a3"/>
                  <w:jc w:val="center"/>
                  <w:rPr>
                    <w:rFonts w:ascii="Times New Roman" w:hAnsi="Times New Roman"/>
                    <w:b/>
                    <w:sz w:val="24"/>
                  </w:rPr>
                </w:pPr>
                <w:r w:rsidRPr="00961150">
                  <w:rPr>
                    <w:rFonts w:ascii="Times New Roman" w:hAnsi="Times New Roman"/>
                    <w:b/>
                    <w:sz w:val="24"/>
                  </w:rPr>
                  <w:t>№</w:t>
                </w:r>
              </w:p>
            </w:tc>
            <w:tc>
              <w:tcPr>
                <w:tcW w:w="1216" w:type="dxa"/>
              </w:tcPr>
              <w:p w:rsidR="005A48DD" w:rsidRPr="00961150" w:rsidRDefault="00E16ED6" w:rsidP="00BC4C72">
                <w:pPr>
                  <w:pStyle w:val="a3"/>
                  <w:rPr>
                    <w:rFonts w:ascii="Times New Roman" w:hAnsi="Times New Roman"/>
                    <w:sz w:val="24"/>
                  </w:rPr>
                </w:pPr>
                <w:r w:rsidRPr="00961150">
                  <w:rPr>
                    <w:rFonts w:ascii="Times New Roman" w:hAnsi="Times New Roman"/>
                    <w:sz w:val="24"/>
                  </w:rPr>
                  <w:t>1388</w:t>
                </w:r>
              </w:p>
            </w:tc>
          </w:tr>
        </w:tbl>
        <w:p w:rsidR="005A48DD" w:rsidRPr="00961150" w:rsidRDefault="005A48DD" w:rsidP="00AD02C4">
          <w:pPr>
            <w:pStyle w:val="a3"/>
            <w:jc w:val="center"/>
            <w:rPr>
              <w:rFonts w:ascii="Times New Roman" w:hAnsi="Times New Roman"/>
              <w:b/>
              <w:sz w:val="24"/>
            </w:rPr>
          </w:pPr>
          <w:r w:rsidRPr="00961150">
            <w:rPr>
              <w:rFonts w:ascii="Arial Cyr Chuv" w:hAnsi="Arial Cyr Chuv"/>
              <w:b/>
              <w:sz w:val="24"/>
            </w:rPr>
            <w:t>К\</w:t>
          </w:r>
          <w:proofErr w:type="spellStart"/>
          <w:r w:rsidRPr="00961150">
            <w:rPr>
              <w:rFonts w:ascii="Arial Cyr Chuv" w:hAnsi="Arial Cyr Chuv"/>
              <w:b/>
              <w:sz w:val="24"/>
            </w:rPr>
            <w:t>ке</w:t>
          </w:r>
          <w:proofErr w:type="spellEnd"/>
          <w:r w:rsidRPr="00961150">
            <w:rPr>
              <w:rFonts w:ascii="Arial Cyr Chuv" w:hAnsi="Arial Cyr Chuv"/>
              <w:b/>
              <w:sz w:val="24"/>
            </w:rPr>
            <w:t>= поселок.</w:t>
          </w:r>
        </w:p>
      </w:tc>
      <w:tc>
        <w:tcPr>
          <w:tcW w:w="3285" w:type="dxa"/>
          <w:shd w:val="clear" w:color="auto" w:fill="auto"/>
        </w:tcPr>
        <w:p w:rsidR="005A48DD" w:rsidRPr="00961150" w:rsidRDefault="00961150">
          <w:pPr>
            <w:pStyle w:val="a3"/>
            <w:rPr>
              <w:rFonts w:ascii="Times New Roman" w:hAnsi="Times New Roman"/>
              <w:b/>
              <w:sz w:val="24"/>
            </w:rPr>
          </w:pPr>
          <w:r w:rsidRPr="00961150">
            <w:rPr>
              <w:noProof/>
            </w:rPr>
            <w:drawing>
              <wp:anchor distT="0" distB="0" distL="114300" distR="114300" simplePos="0" relativeHeight="251657728" behindDoc="0" locked="0" layoutInCell="0" allowOverlap="1">
                <wp:simplePos x="0" y="0"/>
                <wp:positionH relativeFrom="column">
                  <wp:posOffset>535940</wp:posOffset>
                </wp:positionH>
                <wp:positionV relativeFrom="paragraph">
                  <wp:posOffset>55880</wp:posOffset>
                </wp:positionV>
                <wp:extent cx="824230" cy="852170"/>
                <wp:effectExtent l="0" t="0" r="0" b="0"/>
                <wp:wrapTopAndBottom/>
                <wp:docPr id="1"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rsidR="005A48DD" w:rsidRPr="00961150" w:rsidRDefault="005A48DD" w:rsidP="00AD02C4">
          <w:pPr>
            <w:pStyle w:val="a3"/>
            <w:jc w:val="center"/>
            <w:rPr>
              <w:rFonts w:ascii="Arial Cyr Chuv" w:hAnsi="Arial Cyr Chuv"/>
              <w:b/>
              <w:sz w:val="24"/>
            </w:rPr>
          </w:pPr>
          <w:r w:rsidRPr="00961150">
            <w:rPr>
              <w:rFonts w:ascii="Arial Cyr Chuv" w:hAnsi="Arial Cyr Chuv"/>
              <w:b/>
              <w:sz w:val="24"/>
            </w:rPr>
            <w:t>Чувашская Республика</w:t>
          </w:r>
        </w:p>
        <w:p w:rsidR="005A48DD" w:rsidRPr="00961150" w:rsidRDefault="005A48DD" w:rsidP="00AD02C4">
          <w:pPr>
            <w:pStyle w:val="a3"/>
            <w:jc w:val="center"/>
            <w:rPr>
              <w:rFonts w:ascii="Arial Cyr Chuv" w:hAnsi="Arial Cyr Chuv"/>
              <w:b/>
              <w:sz w:val="24"/>
            </w:rPr>
          </w:pPr>
          <w:r w:rsidRPr="00961150">
            <w:rPr>
              <w:rFonts w:ascii="Arial Cyr Chuv" w:hAnsi="Arial Cyr Chuv"/>
              <w:b/>
              <w:sz w:val="24"/>
            </w:rPr>
            <w:t>Администрация</w:t>
          </w:r>
        </w:p>
        <w:p w:rsidR="005A48DD" w:rsidRPr="00961150" w:rsidRDefault="005A48DD" w:rsidP="00AD02C4">
          <w:pPr>
            <w:pStyle w:val="a3"/>
            <w:jc w:val="center"/>
            <w:rPr>
              <w:rFonts w:ascii="Arial Cyr Chuv" w:hAnsi="Arial Cyr Chuv"/>
              <w:b/>
              <w:sz w:val="28"/>
            </w:rPr>
          </w:pPr>
          <w:proofErr w:type="gramStart"/>
          <w:r w:rsidRPr="00961150">
            <w:rPr>
              <w:rFonts w:ascii="Arial Cyr Chuv" w:hAnsi="Arial Cyr Chuv"/>
              <w:b/>
              <w:sz w:val="24"/>
            </w:rPr>
            <w:t>Чебоксарского  района</w:t>
          </w:r>
          <w:proofErr w:type="gramEnd"/>
        </w:p>
        <w:p w:rsidR="005A48DD" w:rsidRPr="00961150" w:rsidRDefault="005A48DD" w:rsidP="00AD02C4">
          <w:pPr>
            <w:pStyle w:val="a3"/>
            <w:jc w:val="center"/>
            <w:rPr>
              <w:rFonts w:ascii="Arial Cyr Chuv" w:hAnsi="Arial Cyr Chuv"/>
              <w:b/>
              <w:sz w:val="28"/>
            </w:rPr>
          </w:pPr>
        </w:p>
        <w:p w:rsidR="005A48DD" w:rsidRPr="00961150" w:rsidRDefault="005A48DD" w:rsidP="00AD02C4">
          <w:pPr>
            <w:pStyle w:val="a3"/>
            <w:jc w:val="center"/>
            <w:rPr>
              <w:rFonts w:ascii="Arial Cyr Chuv" w:hAnsi="Arial Cyr Chuv"/>
              <w:b/>
              <w:sz w:val="28"/>
            </w:rPr>
          </w:pPr>
          <w:r w:rsidRPr="00961150">
            <w:rPr>
              <w:rFonts w:ascii="Arial Cyr Chuv" w:hAnsi="Arial Cyr Chuv"/>
              <w:b/>
              <w:sz w:val="28"/>
            </w:rPr>
            <w:t>ПОСТАНОВЛЕНИЕ</w:t>
          </w:r>
        </w:p>
        <w:p w:rsidR="005A48DD" w:rsidRPr="00961150" w:rsidRDefault="005A48DD" w:rsidP="00AD02C4">
          <w:pPr>
            <w:pStyle w:val="a3"/>
            <w:jc w:val="center"/>
            <w:rPr>
              <w:rFonts w:ascii="Arial Cyr Chuv" w:hAnsi="Arial Cyr Chuv"/>
              <w:b/>
              <w:sz w:val="28"/>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5A48DD" w:rsidRPr="00961150" w:rsidTr="00BC4C72">
            <w:tc>
              <w:tcPr>
                <w:tcW w:w="1413" w:type="dxa"/>
              </w:tcPr>
              <w:p w:rsidR="005A48DD" w:rsidRPr="00961150" w:rsidRDefault="00961150" w:rsidP="00BC4C72">
                <w:pPr>
                  <w:pStyle w:val="a3"/>
                  <w:jc w:val="right"/>
                  <w:rPr>
                    <w:rFonts w:ascii="Times New Roman" w:hAnsi="Times New Roman"/>
                    <w:sz w:val="24"/>
                  </w:rPr>
                </w:pPr>
                <w:r w:rsidRPr="00961150">
                  <w:rPr>
                    <w:rFonts w:ascii="Times New Roman" w:hAnsi="Times New Roman"/>
                    <w:sz w:val="24"/>
                  </w:rPr>
                  <w:t>06.11.2020</w:t>
                </w:r>
              </w:p>
            </w:tc>
            <w:tc>
              <w:tcPr>
                <w:tcW w:w="425" w:type="dxa"/>
                <w:tcBorders>
                  <w:top w:val="nil"/>
                  <w:bottom w:val="nil"/>
                </w:tcBorders>
              </w:tcPr>
              <w:p w:rsidR="005A48DD" w:rsidRPr="00961150" w:rsidRDefault="005A48DD" w:rsidP="00BC4C72">
                <w:pPr>
                  <w:pStyle w:val="a3"/>
                  <w:jc w:val="center"/>
                  <w:rPr>
                    <w:rFonts w:ascii="Times New Roman" w:hAnsi="Times New Roman"/>
                    <w:b/>
                    <w:sz w:val="24"/>
                  </w:rPr>
                </w:pPr>
                <w:r w:rsidRPr="00961150">
                  <w:rPr>
                    <w:rFonts w:ascii="Times New Roman" w:hAnsi="Times New Roman"/>
                    <w:b/>
                    <w:sz w:val="24"/>
                  </w:rPr>
                  <w:t>№</w:t>
                </w:r>
              </w:p>
            </w:tc>
            <w:tc>
              <w:tcPr>
                <w:tcW w:w="1216" w:type="dxa"/>
              </w:tcPr>
              <w:p w:rsidR="005A48DD" w:rsidRPr="00961150" w:rsidRDefault="00961150" w:rsidP="00A527F6">
                <w:pPr>
                  <w:pStyle w:val="a3"/>
                  <w:rPr>
                    <w:rFonts w:ascii="Times New Roman" w:hAnsi="Times New Roman"/>
                    <w:sz w:val="24"/>
                  </w:rPr>
                </w:pPr>
                <w:r w:rsidRPr="00961150">
                  <w:rPr>
                    <w:rFonts w:ascii="Times New Roman" w:hAnsi="Times New Roman"/>
                    <w:sz w:val="24"/>
                  </w:rPr>
                  <w:t>1388</w:t>
                </w:r>
              </w:p>
            </w:tc>
          </w:tr>
        </w:tbl>
        <w:p w:rsidR="005A48DD" w:rsidRPr="00961150" w:rsidRDefault="005A48DD" w:rsidP="00AD02C4">
          <w:pPr>
            <w:pStyle w:val="a3"/>
            <w:jc w:val="center"/>
            <w:rPr>
              <w:rFonts w:ascii="Times New Roman" w:hAnsi="Times New Roman"/>
              <w:b/>
              <w:sz w:val="24"/>
            </w:rPr>
          </w:pPr>
          <w:r w:rsidRPr="00961150">
            <w:rPr>
              <w:rFonts w:ascii="Arial Cyr Chuv" w:hAnsi="Arial Cyr Chuv"/>
              <w:b/>
              <w:sz w:val="24"/>
            </w:rPr>
            <w:t>поселок Кугеси</w:t>
          </w:r>
        </w:p>
      </w:tc>
    </w:tr>
  </w:tbl>
  <w:p w:rsidR="005A48DD" w:rsidRDefault="005A48DD" w:rsidP="003652FF">
    <w:pPr>
      <w:pStyle w:val="a3"/>
      <w:rPr>
        <w:rFonts w:ascii="Arial Cyr Chuv" w:hAnsi="Arial Cyr Chuv"/>
        <w:sz w:val="24"/>
      </w:rPr>
    </w:pPr>
    <w:r>
      <w:rPr>
        <w:rFonts w:ascii="Times New Roman" w:hAnsi="Times New Roman"/>
        <w:b/>
        <w:sz w:val="24"/>
      </w:rPr>
      <w:t xml:space="preserve">  </w:t>
    </w:r>
  </w:p>
  <w:p w:rsidR="005A48DD" w:rsidRDefault="005A48DD">
    <w:pPr>
      <w:pStyle w:val="a3"/>
      <w:rPr>
        <w:rFonts w:ascii="Arial Cyr Chuv" w:hAnsi="Arial Cyr Chu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1"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3"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D35"/>
    <w:rsid w:val="00063902"/>
    <w:rsid w:val="00064FB0"/>
    <w:rsid w:val="00092745"/>
    <w:rsid w:val="000B2461"/>
    <w:rsid w:val="000D1CF2"/>
    <w:rsid w:val="000D575A"/>
    <w:rsid w:val="000E2583"/>
    <w:rsid w:val="00102DB6"/>
    <w:rsid w:val="00107F11"/>
    <w:rsid w:val="00115E95"/>
    <w:rsid w:val="00136F26"/>
    <w:rsid w:val="001460B2"/>
    <w:rsid w:val="001545A7"/>
    <w:rsid w:val="00172394"/>
    <w:rsid w:val="0017767D"/>
    <w:rsid w:val="00181E9A"/>
    <w:rsid w:val="001A4D80"/>
    <w:rsid w:val="001B719A"/>
    <w:rsid w:val="00224A50"/>
    <w:rsid w:val="00235DDA"/>
    <w:rsid w:val="002376C6"/>
    <w:rsid w:val="002565E8"/>
    <w:rsid w:val="002863DC"/>
    <w:rsid w:val="002A09D1"/>
    <w:rsid w:val="002A21F4"/>
    <w:rsid w:val="00353DC3"/>
    <w:rsid w:val="003652FF"/>
    <w:rsid w:val="00367432"/>
    <w:rsid w:val="003C7636"/>
    <w:rsid w:val="003D33FB"/>
    <w:rsid w:val="003F5BE4"/>
    <w:rsid w:val="004078F0"/>
    <w:rsid w:val="00462425"/>
    <w:rsid w:val="004639FF"/>
    <w:rsid w:val="00466C7A"/>
    <w:rsid w:val="00467C61"/>
    <w:rsid w:val="004747CD"/>
    <w:rsid w:val="00491220"/>
    <w:rsid w:val="004D2D4A"/>
    <w:rsid w:val="004E1019"/>
    <w:rsid w:val="00504082"/>
    <w:rsid w:val="00527375"/>
    <w:rsid w:val="00534098"/>
    <w:rsid w:val="00553347"/>
    <w:rsid w:val="00563971"/>
    <w:rsid w:val="00572CF5"/>
    <w:rsid w:val="00591B6B"/>
    <w:rsid w:val="005A48DD"/>
    <w:rsid w:val="005A69CC"/>
    <w:rsid w:val="005B097E"/>
    <w:rsid w:val="005B7785"/>
    <w:rsid w:val="005D071E"/>
    <w:rsid w:val="005F16B6"/>
    <w:rsid w:val="00600C56"/>
    <w:rsid w:val="006161B6"/>
    <w:rsid w:val="00686080"/>
    <w:rsid w:val="00686156"/>
    <w:rsid w:val="00696E4D"/>
    <w:rsid w:val="006F0697"/>
    <w:rsid w:val="006F4E93"/>
    <w:rsid w:val="0070442D"/>
    <w:rsid w:val="007046D2"/>
    <w:rsid w:val="007223E6"/>
    <w:rsid w:val="00731849"/>
    <w:rsid w:val="007369DB"/>
    <w:rsid w:val="00752442"/>
    <w:rsid w:val="0076051A"/>
    <w:rsid w:val="00775CF4"/>
    <w:rsid w:val="007F0E6D"/>
    <w:rsid w:val="007F224C"/>
    <w:rsid w:val="007F72D9"/>
    <w:rsid w:val="00845231"/>
    <w:rsid w:val="00855FB6"/>
    <w:rsid w:val="008A0C79"/>
    <w:rsid w:val="008C022B"/>
    <w:rsid w:val="008C7731"/>
    <w:rsid w:val="008C7BA2"/>
    <w:rsid w:val="008E2BE5"/>
    <w:rsid w:val="008F5F8F"/>
    <w:rsid w:val="009046B0"/>
    <w:rsid w:val="009366D4"/>
    <w:rsid w:val="009440E4"/>
    <w:rsid w:val="00961150"/>
    <w:rsid w:val="009625EA"/>
    <w:rsid w:val="0098746E"/>
    <w:rsid w:val="00992619"/>
    <w:rsid w:val="009A5B68"/>
    <w:rsid w:val="009D3861"/>
    <w:rsid w:val="009D6852"/>
    <w:rsid w:val="009E3B95"/>
    <w:rsid w:val="009F5D35"/>
    <w:rsid w:val="00A04B00"/>
    <w:rsid w:val="00A229BE"/>
    <w:rsid w:val="00A258DC"/>
    <w:rsid w:val="00A508C7"/>
    <w:rsid w:val="00A527F6"/>
    <w:rsid w:val="00A619A5"/>
    <w:rsid w:val="00A629DC"/>
    <w:rsid w:val="00AD02C4"/>
    <w:rsid w:val="00AF60F9"/>
    <w:rsid w:val="00B21053"/>
    <w:rsid w:val="00B56C77"/>
    <w:rsid w:val="00BC4C72"/>
    <w:rsid w:val="00BE71C6"/>
    <w:rsid w:val="00BF7DE8"/>
    <w:rsid w:val="00C06298"/>
    <w:rsid w:val="00C10457"/>
    <w:rsid w:val="00C350D9"/>
    <w:rsid w:val="00C40CAE"/>
    <w:rsid w:val="00C5118C"/>
    <w:rsid w:val="00C76EFD"/>
    <w:rsid w:val="00CB7E29"/>
    <w:rsid w:val="00CC1F15"/>
    <w:rsid w:val="00CD6DEC"/>
    <w:rsid w:val="00CE6E86"/>
    <w:rsid w:val="00D61F6B"/>
    <w:rsid w:val="00DD00D8"/>
    <w:rsid w:val="00DE328D"/>
    <w:rsid w:val="00DE3BCA"/>
    <w:rsid w:val="00DE756C"/>
    <w:rsid w:val="00DF761C"/>
    <w:rsid w:val="00DF794C"/>
    <w:rsid w:val="00E16ED6"/>
    <w:rsid w:val="00E417C9"/>
    <w:rsid w:val="00E71817"/>
    <w:rsid w:val="00EE4CE5"/>
    <w:rsid w:val="00EE7DCB"/>
    <w:rsid w:val="00F01ECF"/>
    <w:rsid w:val="00F16C59"/>
    <w:rsid w:val="00F20C3D"/>
    <w:rsid w:val="00F3533F"/>
    <w:rsid w:val="00F616A1"/>
    <w:rsid w:val="00F8553E"/>
    <w:rsid w:val="00FD1FC7"/>
    <w:rsid w:val="00FE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79FD01"/>
  <w15:chartTrackingRefBased/>
  <w15:docId w15:val="{8D0610CE-749C-4EB4-8BE6-B533AC46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Baltica" w:hAnsi="Baltica"/>
      <w:sz w:val="26"/>
    </w:rPr>
  </w:style>
  <w:style w:type="paragraph" w:styleId="1">
    <w:name w:val="heading 1"/>
    <w:basedOn w:val="a"/>
    <w:next w:val="a"/>
    <w:link w:val="10"/>
    <w:uiPriority w:val="99"/>
    <w:qFormat/>
    <w:rsid w:val="00136F26"/>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firstLine="709"/>
      <w:jc w:val="both"/>
    </w:pPr>
    <w:rPr>
      <w:rFonts w:ascii="Times New Roman" w:hAnsi="Times New Roman"/>
      <w:sz w:val="24"/>
    </w:rPr>
  </w:style>
  <w:style w:type="paragraph" w:styleId="2">
    <w:name w:val="Body Text Indent 2"/>
    <w:basedOn w:val="a"/>
    <w:pPr>
      <w:ind w:firstLine="709"/>
    </w:pPr>
    <w:rPr>
      <w:rFonts w:ascii="Times New Roman" w:hAnsi="Times New Roman"/>
    </w:rPr>
  </w:style>
  <w:style w:type="paragraph" w:styleId="a6">
    <w:name w:val="Balloon Text"/>
    <w:basedOn w:val="a"/>
    <w:link w:val="a7"/>
    <w:rsid w:val="00DF761C"/>
    <w:rPr>
      <w:rFonts w:ascii="Tahoma" w:hAnsi="Tahoma"/>
      <w:sz w:val="16"/>
      <w:szCs w:val="16"/>
      <w:lang w:val="x-none" w:eastAsia="x-none"/>
    </w:rPr>
  </w:style>
  <w:style w:type="character" w:customStyle="1" w:styleId="a7">
    <w:name w:val="Текст выноски Знак"/>
    <w:link w:val="a6"/>
    <w:rsid w:val="00DF761C"/>
    <w:rPr>
      <w:rFonts w:ascii="Tahoma" w:hAnsi="Tahoma" w:cs="Tahoma"/>
      <w:sz w:val="16"/>
      <w:szCs w:val="16"/>
    </w:rPr>
  </w:style>
  <w:style w:type="table" w:styleId="a8">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таблица)"/>
    <w:basedOn w:val="a"/>
    <w:next w:val="a"/>
    <w:uiPriority w:val="99"/>
    <w:rsid w:val="009046B0"/>
    <w:pPr>
      <w:widowControl w:val="0"/>
      <w:autoSpaceDE w:val="0"/>
      <w:autoSpaceDN w:val="0"/>
      <w:adjustRightInd w:val="0"/>
      <w:jc w:val="both"/>
    </w:pPr>
    <w:rPr>
      <w:rFonts w:ascii="Times New Roman Cyr" w:hAnsi="Times New Roman Cyr" w:cs="Times New Roman Cyr"/>
      <w:sz w:val="24"/>
      <w:szCs w:val="24"/>
    </w:rPr>
  </w:style>
  <w:style w:type="paragraph" w:customStyle="1" w:styleId="aa">
    <w:name w:val="Прижатый влево"/>
    <w:basedOn w:val="a"/>
    <w:next w:val="a"/>
    <w:uiPriority w:val="99"/>
    <w:rsid w:val="009046B0"/>
    <w:pPr>
      <w:widowControl w:val="0"/>
      <w:autoSpaceDE w:val="0"/>
      <w:autoSpaceDN w:val="0"/>
      <w:adjustRightInd w:val="0"/>
    </w:pPr>
    <w:rPr>
      <w:rFonts w:ascii="Times New Roman Cyr" w:hAnsi="Times New Roman Cyr" w:cs="Times New Roman Cyr"/>
      <w:sz w:val="24"/>
      <w:szCs w:val="24"/>
    </w:rPr>
  </w:style>
  <w:style w:type="character" w:customStyle="1" w:styleId="ab">
    <w:name w:val="Гипертекстовая ссылка"/>
    <w:uiPriority w:val="99"/>
    <w:rsid w:val="009046B0"/>
    <w:rPr>
      <w:rFonts w:ascii="Times New Roman" w:hAnsi="Times New Roman" w:cs="Times New Roman" w:hint="default"/>
      <w:b w:val="0"/>
      <w:bCs w:val="0"/>
      <w:color w:val="106BBE"/>
    </w:rPr>
  </w:style>
  <w:style w:type="character" w:customStyle="1" w:styleId="10">
    <w:name w:val="Заголовок 1 Знак"/>
    <w:basedOn w:val="a0"/>
    <w:link w:val="1"/>
    <w:uiPriority w:val="99"/>
    <w:rsid w:val="00136F26"/>
    <w:rPr>
      <w:rFonts w:ascii="Times New Roman Cyr" w:eastAsiaTheme="minorEastAsia" w:hAnsi="Times New Roman Cyr" w:cs="Times New Roman Cyr"/>
      <w:b/>
      <w:bCs/>
      <w:color w:val="26282F"/>
      <w:sz w:val="24"/>
      <w:szCs w:val="24"/>
    </w:rPr>
  </w:style>
  <w:style w:type="character" w:customStyle="1" w:styleId="ac">
    <w:name w:val="Цветовое выделение"/>
    <w:uiPriority w:val="99"/>
    <w:rsid w:val="00136F26"/>
    <w:rPr>
      <w:b/>
      <w:color w:val="26282F"/>
    </w:rPr>
  </w:style>
  <w:style w:type="paragraph" w:customStyle="1" w:styleId="ad">
    <w:name w:val="Комментарий"/>
    <w:basedOn w:val="a"/>
    <w:next w:val="a"/>
    <w:uiPriority w:val="99"/>
    <w:rsid w:val="00136F26"/>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rPr>
  </w:style>
  <w:style w:type="paragraph" w:customStyle="1" w:styleId="ConsPlusNormal">
    <w:name w:val="ConsPlusNormal"/>
    <w:rsid w:val="00BF7DE8"/>
    <w:pPr>
      <w:widowControl w:val="0"/>
      <w:suppressAutoHyphens/>
      <w:autoSpaceDE w:val="0"/>
      <w:ind w:firstLine="720"/>
    </w:pPr>
    <w:rPr>
      <w:rFonts w:ascii="Arial" w:eastAsia="Arial" w:hAnsi="Arial" w:cs="Arial"/>
      <w:lang w:eastAsia="ar-SA"/>
    </w:rPr>
  </w:style>
  <w:style w:type="paragraph" w:styleId="ae">
    <w:name w:val="Body Text"/>
    <w:basedOn w:val="a"/>
    <w:link w:val="af"/>
    <w:rsid w:val="002A09D1"/>
    <w:pPr>
      <w:jc w:val="center"/>
    </w:pPr>
    <w:rPr>
      <w:rFonts w:ascii="Times New Roman" w:hAnsi="Times New Roman"/>
      <w:b/>
      <w:bCs/>
      <w:caps/>
      <w:sz w:val="24"/>
    </w:rPr>
  </w:style>
  <w:style w:type="character" w:customStyle="1" w:styleId="af">
    <w:name w:val="Основной текст Знак"/>
    <w:basedOn w:val="a0"/>
    <w:link w:val="ae"/>
    <w:rsid w:val="002A09D1"/>
    <w:rPr>
      <w:b/>
      <w:bCs/>
      <w:caps/>
      <w:sz w:val="24"/>
    </w:rPr>
  </w:style>
  <w:style w:type="paragraph" w:styleId="3">
    <w:name w:val="Body Text 3"/>
    <w:basedOn w:val="a"/>
    <w:link w:val="30"/>
    <w:rsid w:val="002A09D1"/>
    <w:pPr>
      <w:spacing w:after="120"/>
    </w:pPr>
    <w:rPr>
      <w:rFonts w:ascii="Times New Roman" w:hAnsi="Times New Roman"/>
      <w:sz w:val="16"/>
      <w:szCs w:val="16"/>
    </w:rPr>
  </w:style>
  <w:style w:type="character" w:customStyle="1" w:styleId="30">
    <w:name w:val="Основной текст 3 Знак"/>
    <w:basedOn w:val="a0"/>
    <w:link w:val="3"/>
    <w:rsid w:val="002A09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7520999/195" TargetMode="External"/><Relationship Id="rId18" Type="http://schemas.openxmlformats.org/officeDocument/2006/relationships/hyperlink" Target="http://internet.garant.ru/document/redirect/17520999/195" TargetMode="External"/><Relationship Id="rId26" Type="http://schemas.openxmlformats.org/officeDocument/2006/relationships/hyperlink" Target="http://internet.garant.ru/document/redirect/71129200/24033" TargetMode="External"/><Relationship Id="rId3" Type="http://schemas.openxmlformats.org/officeDocument/2006/relationships/styles" Target="styles.xml"/><Relationship Id="rId21" Type="http://schemas.openxmlformats.org/officeDocument/2006/relationships/hyperlink" Target="http://internet.garant.ru/document/redirect/17520999/1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1129200/29017" TargetMode="External"/><Relationship Id="rId17" Type="http://schemas.openxmlformats.org/officeDocument/2006/relationships/hyperlink" Target="http://internet.garant.ru/document/redirect/17520999/195" TargetMode="External"/><Relationship Id="rId25" Type="http://schemas.openxmlformats.org/officeDocument/2006/relationships/hyperlink" Target="http://internet.garant.ru/document/redirect/71129200/2403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71129200/26011" TargetMode="External"/><Relationship Id="rId20" Type="http://schemas.openxmlformats.org/officeDocument/2006/relationships/hyperlink" Target="http://internet.garant.ru/document/redirect/10164072/0" TargetMode="External"/><Relationship Id="rId29" Type="http://schemas.openxmlformats.org/officeDocument/2006/relationships/hyperlink" Target="http://internet.garant.ru/document/redirect/17520999/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129200/29012" TargetMode="External"/><Relationship Id="rId24" Type="http://schemas.openxmlformats.org/officeDocument/2006/relationships/hyperlink" Target="http://internet.garant.ru/document/redirect/71129200/2403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document/redirect/17520999/195" TargetMode="External"/><Relationship Id="rId23" Type="http://schemas.openxmlformats.org/officeDocument/2006/relationships/hyperlink" Target="http://internet.garant.ru/document/redirect/71129200/24031" TargetMode="External"/><Relationship Id="rId28" Type="http://schemas.openxmlformats.org/officeDocument/2006/relationships/hyperlink" Target="http://internet.garant.ru/document/redirect/17520999/195" TargetMode="External"/><Relationship Id="rId10" Type="http://schemas.openxmlformats.org/officeDocument/2006/relationships/hyperlink" Target="http://internet.garant.ru/document/redirect/42518026/0" TargetMode="External"/><Relationship Id="rId19" Type="http://schemas.openxmlformats.org/officeDocument/2006/relationships/hyperlink" Target="http://internet.garant.ru/document/redirect/17520999/19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redirect/17601736/0" TargetMode="External"/><Relationship Id="rId14" Type="http://schemas.openxmlformats.org/officeDocument/2006/relationships/hyperlink" Target="http://internet.garant.ru/document/redirect/71129200/0" TargetMode="External"/><Relationship Id="rId22" Type="http://schemas.openxmlformats.org/officeDocument/2006/relationships/hyperlink" Target="http://internet.garant.ru/document/redirect/71129200/2403" TargetMode="External"/><Relationship Id="rId27" Type="http://schemas.openxmlformats.org/officeDocument/2006/relationships/hyperlink" Target="http://internet.garant.ru/document/redirect/17520999/195" TargetMode="External"/><Relationship Id="rId30" Type="http://schemas.openxmlformats.org/officeDocument/2006/relationships/footer" Target="footer1.xml"/><Relationship Id="rId8" Type="http://schemas.openxmlformats.org/officeDocument/2006/relationships/hyperlink" Target="http://internet.garant.ru/document/redirect/711292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8611-B72B-4D3E-8761-5F5C2315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47</TotalTime>
  <Pages>17</Pages>
  <Words>6033</Words>
  <Characters>46928</Characters>
  <Application>Microsoft Office Word</Application>
  <DocSecurity>0</DocSecurity>
  <Lines>391</Lines>
  <Paragraphs>105</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52856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Чеб. р-н Раскин М.Г.</dc:creator>
  <cp:keywords/>
  <cp:lastModifiedBy>Краснова Татьяна Николаевна</cp:lastModifiedBy>
  <cp:revision>5</cp:revision>
  <cp:lastPrinted>2020-12-22T08:03:00Z</cp:lastPrinted>
  <dcterms:created xsi:type="dcterms:W3CDTF">2020-12-09T08:31:00Z</dcterms:created>
  <dcterms:modified xsi:type="dcterms:W3CDTF">2022-02-25T12:15:00Z</dcterms:modified>
</cp:coreProperties>
</file>