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0839A" w14:textId="77777777" w:rsidR="00060078" w:rsidRPr="00354A44" w:rsidRDefault="00D03EE5" w:rsidP="003913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ИНФОРОМАЦИЯ О</w:t>
      </w:r>
      <w:r w:rsidR="003913B0" w:rsidRPr="00354A44">
        <w:rPr>
          <w:rFonts w:ascii="Times New Roman" w:hAnsi="Times New Roman" w:cs="Times New Roman"/>
          <w:b/>
          <w:sz w:val="28"/>
          <w:szCs w:val="28"/>
        </w:rPr>
        <w:t xml:space="preserve"> ПРЕОБРАЗОВАНИ</w:t>
      </w:r>
      <w:r w:rsidR="00DB5B6E">
        <w:rPr>
          <w:rFonts w:ascii="Times New Roman" w:hAnsi="Times New Roman" w:cs="Times New Roman"/>
          <w:b/>
          <w:sz w:val="28"/>
          <w:szCs w:val="28"/>
        </w:rPr>
        <w:t>И</w:t>
      </w:r>
      <w:r w:rsidR="003913B0" w:rsidRPr="00354A44">
        <w:rPr>
          <w:rFonts w:ascii="Times New Roman" w:hAnsi="Times New Roman" w:cs="Times New Roman"/>
          <w:b/>
          <w:sz w:val="28"/>
          <w:szCs w:val="28"/>
        </w:rPr>
        <w:t xml:space="preserve"> В МУНИЦИПАЛЬНЫЕ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ЧУВАШСКОЙ РЕСПУБЛИКИ</w:t>
      </w:r>
    </w:p>
    <w:p w14:paraId="693D00AE" w14:textId="77777777" w:rsidR="00D03EE5" w:rsidRDefault="00D03EE5" w:rsidP="00F21C4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2021 года в республике реализован пилотный проект преобразования двух муниципальных районов и поселений (Красноармейский и Шумерлинский районы Чувашской Республики) в муниципальные округа.</w:t>
      </w:r>
      <w:r w:rsidR="006E293C">
        <w:rPr>
          <w:rFonts w:ascii="Times New Roman" w:hAnsi="Times New Roman" w:cs="Times New Roman"/>
          <w:sz w:val="28"/>
          <w:szCs w:val="28"/>
        </w:rPr>
        <w:t xml:space="preserve"> </w:t>
      </w:r>
      <w:r w:rsidR="00377FC6">
        <w:rPr>
          <w:rFonts w:ascii="Times New Roman" w:hAnsi="Times New Roman" w:cs="Times New Roman"/>
          <w:sz w:val="28"/>
          <w:szCs w:val="28"/>
        </w:rPr>
        <w:t xml:space="preserve">Действующее региональное законодательство приведено в соответствие с федеральным, в части обеспечения деятельности муниципальных округов. </w:t>
      </w:r>
      <w:r w:rsidR="006E293C">
        <w:rPr>
          <w:rFonts w:ascii="Times New Roman" w:hAnsi="Times New Roman" w:cs="Times New Roman"/>
          <w:sz w:val="28"/>
          <w:szCs w:val="28"/>
        </w:rPr>
        <w:t xml:space="preserve">Определены алгоритмы совершения действий, отработана нормативная база. </w:t>
      </w:r>
    </w:p>
    <w:p w14:paraId="6450064D" w14:textId="77777777" w:rsidR="00167A36" w:rsidRDefault="00D03EE5" w:rsidP="00F21C4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представительные органы поселений и муниципального района по результатам публичных слушаний приняли </w:t>
      </w:r>
      <w:r w:rsidR="00167A36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о согласии на преобразовани</w:t>
      </w:r>
      <w:r w:rsidR="006E293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муниципальный округ, что стало основой для принятия </w:t>
      </w:r>
      <w:r w:rsidR="00167A3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аконов Чувашской Республики о преобразовании в муниципальные округа.</w:t>
      </w:r>
    </w:p>
    <w:p w14:paraId="6D0E9D46" w14:textId="77777777" w:rsidR="00167A36" w:rsidRDefault="00D03EE5" w:rsidP="00F21C4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r w:rsidR="00167A36">
        <w:rPr>
          <w:rFonts w:ascii="Times New Roman" w:hAnsi="Times New Roman" w:cs="Times New Roman"/>
          <w:sz w:val="28"/>
          <w:szCs w:val="28"/>
        </w:rPr>
        <w:t>е 2021</w:t>
      </w:r>
      <w:r>
        <w:rPr>
          <w:rFonts w:ascii="Times New Roman" w:hAnsi="Times New Roman" w:cs="Times New Roman"/>
          <w:sz w:val="28"/>
          <w:szCs w:val="28"/>
        </w:rPr>
        <w:t xml:space="preserve"> года сформированы органы местного самоуправления вновь образованных муниципальных округов – проведены выборы депутатов Собрания депутатов муниципального округа, избран Глава муниципального округа</w:t>
      </w:r>
      <w:r w:rsidR="006E293C">
        <w:rPr>
          <w:rFonts w:ascii="Times New Roman" w:hAnsi="Times New Roman" w:cs="Times New Roman"/>
          <w:sz w:val="28"/>
          <w:szCs w:val="28"/>
        </w:rPr>
        <w:t xml:space="preserve"> </w:t>
      </w:r>
      <w:r w:rsidR="00167A36">
        <w:rPr>
          <w:rFonts w:ascii="Times New Roman" w:hAnsi="Times New Roman" w:cs="Times New Roman"/>
          <w:sz w:val="28"/>
          <w:szCs w:val="28"/>
        </w:rPr>
        <w:t>–</w:t>
      </w:r>
      <w:r w:rsidR="006E29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167A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администрации, сформирована новая администрация. </w:t>
      </w:r>
    </w:p>
    <w:p w14:paraId="64B47672" w14:textId="77777777" w:rsidR="00166449" w:rsidRDefault="00166449" w:rsidP="00F21C4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449">
        <w:rPr>
          <w:rFonts w:ascii="Times New Roman" w:hAnsi="Times New Roman" w:cs="Times New Roman"/>
          <w:sz w:val="28"/>
          <w:szCs w:val="28"/>
        </w:rPr>
        <w:t>Для обеспечения граждан традиционными муниципальными услугами на уровне населенных пунктов, в администрации муниципального округа создается отдельное подразделение – Управление развитием территорий, в структуре которого создаются территориальные отделы, соответствующи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66449">
        <w:rPr>
          <w:rFonts w:ascii="Times New Roman" w:hAnsi="Times New Roman" w:cs="Times New Roman"/>
          <w:sz w:val="28"/>
          <w:szCs w:val="28"/>
        </w:rPr>
        <w:t xml:space="preserve"> упраздняемым администрациям сельских поселений. Начальники территориальных отделов наделяются своими полномочиями по выдаче справок, совершению нотариальных действий, имеют собственную печать, позволяющую оформлять документы в пределах своих полномочий.</w:t>
      </w:r>
    </w:p>
    <w:p w14:paraId="7A30E288" w14:textId="35F919B4" w:rsidR="00D03EE5" w:rsidRDefault="00D03EE5" w:rsidP="00F21C4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Переходный период завершается 31 декабря 2021 года, и с 1</w:t>
      </w:r>
      <w:r w:rsidR="00167A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6E293C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="00ED0960">
        <w:rPr>
          <w:rFonts w:ascii="Times New Roman" w:hAnsi="Times New Roman" w:cs="Times New Roman"/>
          <w:sz w:val="28"/>
          <w:szCs w:val="28"/>
        </w:rPr>
        <w:t xml:space="preserve">вышеуказанные </w:t>
      </w:r>
      <w:r w:rsidR="006E293C">
        <w:rPr>
          <w:rFonts w:ascii="Times New Roman" w:hAnsi="Times New Roman" w:cs="Times New Roman"/>
          <w:sz w:val="28"/>
          <w:szCs w:val="28"/>
        </w:rPr>
        <w:t>муниципальные округа приступают к полноценному функционированию.</w:t>
      </w:r>
    </w:p>
    <w:p w14:paraId="0C4B2B03" w14:textId="77777777" w:rsidR="009A56DC" w:rsidRPr="00354A44" w:rsidRDefault="009A56DC" w:rsidP="00F21C4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BDBF33" w14:textId="77777777" w:rsidR="00343AFD" w:rsidRPr="00354A44" w:rsidRDefault="0067486A" w:rsidP="00F21C4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A44">
        <w:rPr>
          <w:rFonts w:ascii="Times New Roman" w:hAnsi="Times New Roman" w:cs="Times New Roman"/>
          <w:sz w:val="28"/>
          <w:szCs w:val="28"/>
        </w:rPr>
        <w:t>Введение одноуровневой системы муниципального управления (вместо муниципального района и сельских (городских) поселений только муниципальный округ) имеет</w:t>
      </w:r>
      <w:r>
        <w:rPr>
          <w:rFonts w:ascii="Times New Roman" w:hAnsi="Times New Roman" w:cs="Times New Roman"/>
          <w:sz w:val="28"/>
          <w:szCs w:val="28"/>
        </w:rPr>
        <w:t xml:space="preserve"> следующие п</w:t>
      </w:r>
      <w:r w:rsidRPr="00354A44">
        <w:rPr>
          <w:rFonts w:ascii="Times New Roman" w:hAnsi="Times New Roman" w:cs="Times New Roman"/>
          <w:sz w:val="28"/>
          <w:szCs w:val="28"/>
        </w:rPr>
        <w:t>оложительные стороны</w:t>
      </w:r>
      <w:r w:rsidR="009A56DC">
        <w:rPr>
          <w:rFonts w:ascii="Times New Roman" w:hAnsi="Times New Roman" w:cs="Times New Roman"/>
          <w:sz w:val="28"/>
          <w:szCs w:val="28"/>
        </w:rPr>
        <w:t>:</w:t>
      </w:r>
    </w:p>
    <w:p w14:paraId="1C5CC858" w14:textId="77777777" w:rsidR="006E293C" w:rsidRPr="00377FC6" w:rsidRDefault="00F21C40" w:rsidP="00377FC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A44">
        <w:rPr>
          <w:rFonts w:ascii="Times New Roman" w:hAnsi="Times New Roman" w:cs="Times New Roman"/>
          <w:sz w:val="28"/>
          <w:szCs w:val="28"/>
        </w:rPr>
        <w:t xml:space="preserve">Единый механизм управления: </w:t>
      </w:r>
      <w:r w:rsidR="00DE366C" w:rsidRPr="00354A44">
        <w:rPr>
          <w:rFonts w:ascii="Times New Roman" w:hAnsi="Times New Roman" w:cs="Times New Roman"/>
          <w:sz w:val="28"/>
          <w:szCs w:val="28"/>
        </w:rPr>
        <w:t>один</w:t>
      </w:r>
      <w:r w:rsidRPr="00354A44">
        <w:rPr>
          <w:rFonts w:ascii="Times New Roman" w:hAnsi="Times New Roman" w:cs="Times New Roman"/>
          <w:sz w:val="28"/>
          <w:szCs w:val="28"/>
        </w:rPr>
        <w:t xml:space="preserve"> глава, </w:t>
      </w:r>
      <w:r w:rsidR="00DE366C" w:rsidRPr="00354A44">
        <w:rPr>
          <w:rFonts w:ascii="Times New Roman" w:hAnsi="Times New Roman" w:cs="Times New Roman"/>
          <w:sz w:val="28"/>
          <w:szCs w:val="28"/>
        </w:rPr>
        <w:t>один</w:t>
      </w:r>
      <w:r w:rsidRPr="00354A44">
        <w:rPr>
          <w:rFonts w:ascii="Times New Roman" w:hAnsi="Times New Roman" w:cs="Times New Roman"/>
          <w:sz w:val="28"/>
          <w:szCs w:val="28"/>
        </w:rPr>
        <w:t xml:space="preserve"> представительный орган, </w:t>
      </w:r>
      <w:r w:rsidR="00DE366C" w:rsidRPr="00354A44">
        <w:rPr>
          <w:rFonts w:ascii="Times New Roman" w:hAnsi="Times New Roman" w:cs="Times New Roman"/>
          <w:sz w:val="28"/>
          <w:szCs w:val="28"/>
        </w:rPr>
        <w:t>одна</w:t>
      </w:r>
      <w:r w:rsidRPr="00354A44">
        <w:rPr>
          <w:rFonts w:ascii="Times New Roman" w:hAnsi="Times New Roman" w:cs="Times New Roman"/>
          <w:sz w:val="28"/>
          <w:szCs w:val="28"/>
        </w:rPr>
        <w:t xml:space="preserve"> администрация, единый бюджет</w:t>
      </w:r>
      <w:r w:rsidR="00DE366C" w:rsidRPr="00354A44">
        <w:rPr>
          <w:rFonts w:ascii="Times New Roman" w:hAnsi="Times New Roman" w:cs="Times New Roman"/>
          <w:sz w:val="28"/>
          <w:szCs w:val="28"/>
        </w:rPr>
        <w:t xml:space="preserve"> и</w:t>
      </w:r>
      <w:r w:rsidRPr="00354A44">
        <w:rPr>
          <w:rFonts w:ascii="Times New Roman" w:hAnsi="Times New Roman" w:cs="Times New Roman"/>
          <w:sz w:val="28"/>
          <w:szCs w:val="28"/>
        </w:rPr>
        <w:t xml:space="preserve"> план развития территории – </w:t>
      </w:r>
      <w:r w:rsidR="00DE366C" w:rsidRPr="00354A44">
        <w:rPr>
          <w:rFonts w:ascii="Times New Roman" w:hAnsi="Times New Roman" w:cs="Times New Roman"/>
          <w:sz w:val="28"/>
          <w:szCs w:val="28"/>
        </w:rPr>
        <w:t>один</w:t>
      </w:r>
      <w:r w:rsidRPr="00354A44">
        <w:rPr>
          <w:rFonts w:ascii="Times New Roman" w:hAnsi="Times New Roman" w:cs="Times New Roman"/>
          <w:sz w:val="28"/>
          <w:szCs w:val="28"/>
        </w:rPr>
        <w:t xml:space="preserve"> центр принятия решений.</w:t>
      </w:r>
      <w:r w:rsidR="00AA1DE6" w:rsidRPr="00354A44">
        <w:rPr>
          <w:rFonts w:ascii="Times New Roman" w:hAnsi="Times New Roman" w:cs="Times New Roman"/>
          <w:sz w:val="28"/>
          <w:szCs w:val="28"/>
        </w:rPr>
        <w:t xml:space="preserve"> Повышается оперативность принятия решений в рамках единого стратегического плана развития территории. Устраняется проблема двоевластия, когда один из </w:t>
      </w:r>
      <w:r w:rsidR="00AA1DE6" w:rsidRPr="00354A44">
        <w:rPr>
          <w:rFonts w:ascii="Times New Roman" w:hAnsi="Times New Roman" w:cs="Times New Roman"/>
          <w:sz w:val="28"/>
          <w:szCs w:val="28"/>
        </w:rPr>
        <w:lastRenderedPageBreak/>
        <w:t>уровней самоуправления (поселения) не имеет возможностей для качественного решения вопросов местного значения</w:t>
      </w:r>
      <w:r w:rsidR="006E293C">
        <w:rPr>
          <w:rFonts w:ascii="Times New Roman" w:hAnsi="Times New Roman" w:cs="Times New Roman"/>
          <w:sz w:val="28"/>
          <w:szCs w:val="28"/>
        </w:rPr>
        <w:t xml:space="preserve"> в силу отсутствия</w:t>
      </w:r>
      <w:r w:rsidR="001E00D2">
        <w:rPr>
          <w:rFonts w:ascii="Times New Roman" w:hAnsi="Times New Roman" w:cs="Times New Roman"/>
          <w:sz w:val="28"/>
          <w:szCs w:val="28"/>
        </w:rPr>
        <w:t xml:space="preserve"> </w:t>
      </w:r>
      <w:r w:rsidR="006E293C">
        <w:rPr>
          <w:rFonts w:ascii="Times New Roman" w:hAnsi="Times New Roman" w:cs="Times New Roman"/>
          <w:sz w:val="28"/>
          <w:szCs w:val="28"/>
        </w:rPr>
        <w:t>дост</w:t>
      </w:r>
      <w:r w:rsidR="001E00D2">
        <w:rPr>
          <w:rFonts w:ascii="Times New Roman" w:hAnsi="Times New Roman" w:cs="Times New Roman"/>
          <w:sz w:val="28"/>
          <w:szCs w:val="28"/>
        </w:rPr>
        <w:t>ат</w:t>
      </w:r>
      <w:r w:rsidR="006E293C">
        <w:rPr>
          <w:rFonts w:ascii="Times New Roman" w:hAnsi="Times New Roman" w:cs="Times New Roman"/>
          <w:sz w:val="28"/>
          <w:szCs w:val="28"/>
        </w:rPr>
        <w:t>очного объема финансовых средств</w:t>
      </w:r>
      <w:r w:rsidR="00AA1DE6" w:rsidRPr="00354A44">
        <w:rPr>
          <w:rFonts w:ascii="Times New Roman" w:hAnsi="Times New Roman" w:cs="Times New Roman"/>
          <w:sz w:val="28"/>
          <w:szCs w:val="28"/>
        </w:rPr>
        <w:t xml:space="preserve">, а другой (муниципальный район), используя определенные ресурсы, не имеет полномочий по их решению. Ведь для решения самых простых вопросов, связанных с бюджетным финансированием, а особенно при привлечении средств республиканского бюджета, необходимо подготовить </w:t>
      </w:r>
      <w:r w:rsidR="00377FC6">
        <w:rPr>
          <w:rFonts w:ascii="Times New Roman" w:hAnsi="Times New Roman" w:cs="Times New Roman"/>
          <w:sz w:val="28"/>
          <w:szCs w:val="28"/>
        </w:rPr>
        <w:t>качественную</w:t>
      </w:r>
      <w:r w:rsidR="00AA1DE6" w:rsidRPr="00354A44">
        <w:rPr>
          <w:rFonts w:ascii="Times New Roman" w:hAnsi="Times New Roman" w:cs="Times New Roman"/>
          <w:sz w:val="28"/>
          <w:szCs w:val="28"/>
        </w:rPr>
        <w:t xml:space="preserve"> документацию, на которую у поселения нет ни квалифицированных работников</w:t>
      </w:r>
      <w:r w:rsidR="00302ED3" w:rsidRPr="00354A44">
        <w:rPr>
          <w:rFonts w:ascii="Times New Roman" w:hAnsi="Times New Roman" w:cs="Times New Roman"/>
          <w:sz w:val="28"/>
          <w:szCs w:val="28"/>
        </w:rPr>
        <w:t xml:space="preserve"> для ее подготовки</w:t>
      </w:r>
      <w:r w:rsidR="00377FC6">
        <w:rPr>
          <w:rFonts w:ascii="Times New Roman" w:hAnsi="Times New Roman" w:cs="Times New Roman"/>
          <w:sz w:val="28"/>
          <w:szCs w:val="28"/>
        </w:rPr>
        <w:t>,</w:t>
      </w:r>
      <w:r w:rsidR="00377FC6" w:rsidRPr="00377FC6">
        <w:rPr>
          <w:rFonts w:ascii="Times New Roman" w:hAnsi="Times New Roman" w:cs="Times New Roman"/>
          <w:sz w:val="28"/>
          <w:szCs w:val="28"/>
        </w:rPr>
        <w:t xml:space="preserve"> ни финансовых средств</w:t>
      </w:r>
      <w:r w:rsidR="00302ED3" w:rsidRPr="00377FC6">
        <w:rPr>
          <w:rFonts w:ascii="Times New Roman" w:hAnsi="Times New Roman" w:cs="Times New Roman"/>
          <w:sz w:val="28"/>
          <w:szCs w:val="28"/>
        </w:rPr>
        <w:t xml:space="preserve">. По факту, вся эта работа </w:t>
      </w:r>
      <w:r w:rsidR="00377FC6">
        <w:rPr>
          <w:rFonts w:ascii="Times New Roman" w:hAnsi="Times New Roman" w:cs="Times New Roman"/>
          <w:sz w:val="28"/>
          <w:szCs w:val="28"/>
        </w:rPr>
        <w:t>в большинстве случаев</w:t>
      </w:r>
      <w:r w:rsidR="0067486A" w:rsidRPr="00377FC6">
        <w:rPr>
          <w:rFonts w:ascii="Times New Roman" w:hAnsi="Times New Roman" w:cs="Times New Roman"/>
          <w:sz w:val="28"/>
          <w:szCs w:val="28"/>
        </w:rPr>
        <w:t xml:space="preserve"> </w:t>
      </w:r>
      <w:r w:rsidR="00302ED3" w:rsidRPr="00377FC6">
        <w:rPr>
          <w:rFonts w:ascii="Times New Roman" w:hAnsi="Times New Roman" w:cs="Times New Roman"/>
          <w:sz w:val="28"/>
          <w:szCs w:val="28"/>
        </w:rPr>
        <w:t>делается на уровне района. Преобразование в муниципальный округ устраняет эту проблему.</w:t>
      </w:r>
    </w:p>
    <w:p w14:paraId="2E7E9004" w14:textId="77777777" w:rsidR="00F21C40" w:rsidRPr="00354A44" w:rsidRDefault="00F21C40" w:rsidP="00343AF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A44">
        <w:rPr>
          <w:rFonts w:ascii="Times New Roman" w:hAnsi="Times New Roman" w:cs="Times New Roman"/>
          <w:sz w:val="28"/>
          <w:szCs w:val="28"/>
        </w:rPr>
        <w:t>Исключается дублирование полномочий по решению вопросов местного значения</w:t>
      </w:r>
      <w:r w:rsidR="005C73F1">
        <w:rPr>
          <w:rFonts w:ascii="Times New Roman" w:hAnsi="Times New Roman" w:cs="Times New Roman"/>
          <w:sz w:val="28"/>
          <w:szCs w:val="28"/>
        </w:rPr>
        <w:t>.</w:t>
      </w:r>
      <w:r w:rsidR="00302ED3" w:rsidRPr="00354A44">
        <w:rPr>
          <w:rFonts w:ascii="Times New Roman" w:hAnsi="Times New Roman" w:cs="Times New Roman"/>
          <w:sz w:val="28"/>
          <w:szCs w:val="28"/>
        </w:rPr>
        <w:t xml:space="preserve"> </w:t>
      </w:r>
      <w:r w:rsidR="006E293C">
        <w:rPr>
          <w:rFonts w:ascii="Times New Roman" w:hAnsi="Times New Roman" w:cs="Times New Roman"/>
          <w:sz w:val="28"/>
          <w:szCs w:val="28"/>
        </w:rPr>
        <w:t>О</w:t>
      </w:r>
      <w:r w:rsidR="00302ED3" w:rsidRPr="00354A44">
        <w:rPr>
          <w:rFonts w:ascii="Times New Roman" w:hAnsi="Times New Roman" w:cs="Times New Roman"/>
          <w:sz w:val="28"/>
          <w:szCs w:val="28"/>
        </w:rPr>
        <w:t>стается один орган</w:t>
      </w:r>
      <w:r w:rsidR="00167A36">
        <w:rPr>
          <w:rFonts w:ascii="Times New Roman" w:hAnsi="Times New Roman" w:cs="Times New Roman"/>
          <w:sz w:val="28"/>
          <w:szCs w:val="28"/>
        </w:rPr>
        <w:t>,</w:t>
      </w:r>
      <w:r w:rsidR="00302ED3" w:rsidRPr="00354A44">
        <w:rPr>
          <w:rFonts w:ascii="Times New Roman" w:hAnsi="Times New Roman" w:cs="Times New Roman"/>
          <w:sz w:val="28"/>
          <w:szCs w:val="28"/>
        </w:rPr>
        <w:t xml:space="preserve"> который в состоянии решать все вопросы</w:t>
      </w:r>
      <w:r w:rsidR="006E293C">
        <w:rPr>
          <w:rFonts w:ascii="Times New Roman" w:hAnsi="Times New Roman" w:cs="Times New Roman"/>
          <w:sz w:val="28"/>
          <w:szCs w:val="28"/>
        </w:rPr>
        <w:t xml:space="preserve"> и несет полную ответственность за реализацию принятых решений</w:t>
      </w:r>
      <w:r w:rsidR="00302ED3" w:rsidRPr="00354A44">
        <w:rPr>
          <w:rFonts w:ascii="Times New Roman" w:hAnsi="Times New Roman" w:cs="Times New Roman"/>
          <w:sz w:val="28"/>
          <w:szCs w:val="28"/>
        </w:rPr>
        <w:t>.</w:t>
      </w:r>
      <w:r w:rsidR="008F1AA7">
        <w:rPr>
          <w:rFonts w:ascii="Times New Roman" w:hAnsi="Times New Roman" w:cs="Times New Roman"/>
          <w:sz w:val="28"/>
          <w:szCs w:val="28"/>
        </w:rPr>
        <w:t xml:space="preserve"> Типовая структура администрации муниципального округа по функционалу согласуется с полномочиями органов исполнительной власти республики.</w:t>
      </w:r>
    </w:p>
    <w:p w14:paraId="4867BE32" w14:textId="77777777" w:rsidR="00F21C40" w:rsidRPr="006E293C" w:rsidRDefault="001B5889" w:rsidP="00343AF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93C">
        <w:rPr>
          <w:rFonts w:ascii="Times New Roman" w:hAnsi="Times New Roman" w:cs="Times New Roman"/>
          <w:sz w:val="28"/>
          <w:szCs w:val="28"/>
        </w:rPr>
        <w:t>Сбалансированное развитие территории – единый план стратегического развития, единый имущественный комплекс, более эффективная общественная инфраструктура</w:t>
      </w:r>
      <w:r w:rsidR="00343AFD" w:rsidRPr="006E293C">
        <w:rPr>
          <w:rFonts w:ascii="Times New Roman" w:hAnsi="Times New Roman" w:cs="Times New Roman"/>
          <w:sz w:val="28"/>
          <w:szCs w:val="28"/>
        </w:rPr>
        <w:t>.</w:t>
      </w:r>
      <w:r w:rsidR="00302ED3" w:rsidRPr="006E293C">
        <w:rPr>
          <w:rFonts w:ascii="Times New Roman" w:hAnsi="Times New Roman" w:cs="Times New Roman"/>
          <w:sz w:val="28"/>
          <w:szCs w:val="28"/>
        </w:rPr>
        <w:t xml:space="preserve"> Появляется возможность планирования своего развития исходя из имеющихся возможностей.</w:t>
      </w:r>
      <w:r w:rsidR="006E293C" w:rsidRPr="006E293C">
        <w:rPr>
          <w:rFonts w:ascii="Times New Roman" w:hAnsi="Times New Roman" w:cs="Times New Roman"/>
          <w:sz w:val="28"/>
          <w:szCs w:val="28"/>
        </w:rPr>
        <w:t xml:space="preserve"> </w:t>
      </w:r>
      <w:r w:rsidR="00F21C40" w:rsidRPr="006E293C">
        <w:rPr>
          <w:rFonts w:ascii="Times New Roman" w:hAnsi="Times New Roman" w:cs="Times New Roman"/>
          <w:sz w:val="28"/>
          <w:szCs w:val="28"/>
        </w:rPr>
        <w:t>Консолидация бюджетных средств и их эффективное распределени</w:t>
      </w:r>
      <w:r w:rsidR="00167A36">
        <w:rPr>
          <w:rFonts w:ascii="Times New Roman" w:hAnsi="Times New Roman" w:cs="Times New Roman"/>
          <w:sz w:val="28"/>
          <w:szCs w:val="28"/>
        </w:rPr>
        <w:t>е</w:t>
      </w:r>
      <w:r w:rsidR="00F21C40" w:rsidRPr="006E293C">
        <w:rPr>
          <w:rFonts w:ascii="Times New Roman" w:hAnsi="Times New Roman" w:cs="Times New Roman"/>
          <w:sz w:val="28"/>
          <w:szCs w:val="28"/>
        </w:rPr>
        <w:t xml:space="preserve"> по проектам развития территории.</w:t>
      </w:r>
      <w:r w:rsidR="00302ED3" w:rsidRPr="006E293C">
        <w:rPr>
          <w:rFonts w:ascii="Times New Roman" w:hAnsi="Times New Roman" w:cs="Times New Roman"/>
          <w:sz w:val="28"/>
          <w:szCs w:val="28"/>
        </w:rPr>
        <w:t xml:space="preserve"> В ходе преобразования консолидированный бюджет ничего не потеряет по доходам. Если органы государственной власти Чувашской Республики примут какое-либо решение по доходам не в пользу муниципального округа, то они будут обязаны компенсировать выпадающие доходы за счет увеличения финансовой помощи от вышестоящего бюджета.</w:t>
      </w:r>
    </w:p>
    <w:p w14:paraId="4EF86EB6" w14:textId="77777777" w:rsidR="00D217E4" w:rsidRPr="001E00D2" w:rsidRDefault="008211EF" w:rsidP="00343AF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0D2">
        <w:rPr>
          <w:rFonts w:ascii="Times New Roman" w:hAnsi="Times New Roman" w:cs="Times New Roman"/>
          <w:sz w:val="28"/>
          <w:szCs w:val="28"/>
        </w:rPr>
        <w:t>Появление возможностей по реализации крупных проектов по строительству, благоустройству, капитальному ремонту объектов социальной инфраструктуры. Без внимания не останется ни один населенный пункт, появится возможность решать накопившиеся за долгие годы проблемы в рамках стратегии развития территории всего муниципального округа.</w:t>
      </w:r>
      <w:r w:rsidR="001E00D2" w:rsidRPr="001E00D2">
        <w:rPr>
          <w:rFonts w:ascii="Times New Roman" w:hAnsi="Times New Roman" w:cs="Times New Roman"/>
          <w:sz w:val="28"/>
          <w:szCs w:val="28"/>
        </w:rPr>
        <w:t xml:space="preserve"> </w:t>
      </w:r>
      <w:r w:rsidR="00D217E4" w:rsidRPr="001E00D2">
        <w:rPr>
          <w:rFonts w:ascii="Times New Roman" w:hAnsi="Times New Roman" w:cs="Times New Roman"/>
          <w:sz w:val="28"/>
          <w:szCs w:val="28"/>
        </w:rPr>
        <w:t>Повы</w:t>
      </w:r>
      <w:r w:rsidR="0067486A">
        <w:rPr>
          <w:rFonts w:ascii="Times New Roman" w:hAnsi="Times New Roman" w:cs="Times New Roman"/>
          <w:sz w:val="28"/>
          <w:szCs w:val="28"/>
        </w:rPr>
        <w:t>сится</w:t>
      </w:r>
      <w:r w:rsidR="00D217E4" w:rsidRPr="001E00D2">
        <w:rPr>
          <w:rFonts w:ascii="Times New Roman" w:hAnsi="Times New Roman" w:cs="Times New Roman"/>
          <w:sz w:val="28"/>
          <w:szCs w:val="28"/>
        </w:rPr>
        <w:t xml:space="preserve"> инвестиционн</w:t>
      </w:r>
      <w:r w:rsidR="0067486A">
        <w:rPr>
          <w:rFonts w:ascii="Times New Roman" w:hAnsi="Times New Roman" w:cs="Times New Roman"/>
          <w:sz w:val="28"/>
          <w:szCs w:val="28"/>
        </w:rPr>
        <w:t>ая</w:t>
      </w:r>
      <w:r w:rsidR="00D217E4" w:rsidRPr="001E00D2">
        <w:rPr>
          <w:rFonts w:ascii="Times New Roman" w:hAnsi="Times New Roman" w:cs="Times New Roman"/>
          <w:sz w:val="28"/>
          <w:szCs w:val="28"/>
        </w:rPr>
        <w:t xml:space="preserve"> привлекательност</w:t>
      </w:r>
      <w:r w:rsidR="0067486A">
        <w:rPr>
          <w:rFonts w:ascii="Times New Roman" w:hAnsi="Times New Roman" w:cs="Times New Roman"/>
          <w:sz w:val="28"/>
          <w:szCs w:val="28"/>
        </w:rPr>
        <w:t>ь</w:t>
      </w:r>
      <w:r w:rsidR="00D217E4" w:rsidRPr="001E00D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счет более оперативного принятия решения при наличии финансового и кадрового ресурса.</w:t>
      </w:r>
      <w:r w:rsidR="001E00D2" w:rsidRPr="001E00D2">
        <w:rPr>
          <w:rFonts w:ascii="Times New Roman" w:hAnsi="Times New Roman" w:cs="Times New Roman"/>
          <w:sz w:val="28"/>
          <w:szCs w:val="28"/>
        </w:rPr>
        <w:t xml:space="preserve"> Появляется возможность для привлечения</w:t>
      </w:r>
      <w:r w:rsidR="001E00D2">
        <w:rPr>
          <w:rFonts w:ascii="Times New Roman" w:hAnsi="Times New Roman" w:cs="Times New Roman"/>
          <w:sz w:val="28"/>
          <w:szCs w:val="28"/>
        </w:rPr>
        <w:t xml:space="preserve"> большего объема </w:t>
      </w:r>
      <w:r w:rsidR="001E00D2" w:rsidRPr="001E00D2">
        <w:rPr>
          <w:rFonts w:ascii="Times New Roman" w:hAnsi="Times New Roman" w:cs="Times New Roman"/>
          <w:sz w:val="28"/>
          <w:szCs w:val="28"/>
        </w:rPr>
        <w:t xml:space="preserve"> средств федерального и республиканского бюджета на условиях </w:t>
      </w:r>
      <w:proofErr w:type="spellStart"/>
      <w:r w:rsidR="001E00D2" w:rsidRPr="001E00D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1E00D2" w:rsidRPr="001E00D2">
        <w:rPr>
          <w:rFonts w:ascii="Times New Roman" w:hAnsi="Times New Roman" w:cs="Times New Roman"/>
          <w:sz w:val="28"/>
          <w:szCs w:val="28"/>
        </w:rPr>
        <w:t>, а также</w:t>
      </w:r>
      <w:r w:rsidR="001E00D2">
        <w:rPr>
          <w:rFonts w:ascii="Times New Roman" w:hAnsi="Times New Roman" w:cs="Times New Roman"/>
          <w:sz w:val="28"/>
          <w:szCs w:val="28"/>
        </w:rPr>
        <w:t xml:space="preserve"> для</w:t>
      </w:r>
      <w:r w:rsidR="00256281">
        <w:rPr>
          <w:rFonts w:ascii="Times New Roman" w:hAnsi="Times New Roman" w:cs="Times New Roman"/>
          <w:sz w:val="28"/>
          <w:szCs w:val="28"/>
        </w:rPr>
        <w:t xml:space="preserve"> </w:t>
      </w:r>
      <w:r w:rsidR="001E00D2">
        <w:rPr>
          <w:rFonts w:ascii="Times New Roman" w:hAnsi="Times New Roman" w:cs="Times New Roman"/>
          <w:sz w:val="28"/>
          <w:szCs w:val="28"/>
        </w:rPr>
        <w:t>участия</w:t>
      </w:r>
      <w:r w:rsidR="001E00D2" w:rsidRPr="001E00D2">
        <w:rPr>
          <w:rFonts w:ascii="Times New Roman" w:hAnsi="Times New Roman" w:cs="Times New Roman"/>
          <w:sz w:val="28"/>
          <w:szCs w:val="28"/>
        </w:rPr>
        <w:t xml:space="preserve"> в реализации более крупных инвестиционных проектов</w:t>
      </w:r>
    </w:p>
    <w:p w14:paraId="2BBC2132" w14:textId="77777777" w:rsidR="009A56DC" w:rsidRDefault="001E00D2" w:rsidP="00354A4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Оптимизация</w:t>
      </w:r>
      <w:r w:rsidR="001B5889" w:rsidRPr="00354A44">
        <w:rPr>
          <w:rFonts w:ascii="Times New Roman" w:hAnsi="Times New Roman" w:cs="Times New Roman"/>
          <w:sz w:val="28"/>
          <w:szCs w:val="28"/>
        </w:rPr>
        <w:t xml:space="preserve"> расходов на содержание органов местного самоуправления</w:t>
      </w:r>
      <w:r w:rsidR="00D217E4" w:rsidRPr="00354A44">
        <w:rPr>
          <w:rFonts w:ascii="Times New Roman" w:hAnsi="Times New Roman" w:cs="Times New Roman"/>
          <w:sz w:val="28"/>
          <w:szCs w:val="28"/>
        </w:rPr>
        <w:t xml:space="preserve"> за счет создания более эффективной структуры органов управления</w:t>
      </w:r>
      <w:r w:rsidR="001B5889" w:rsidRPr="00354A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привлечение на работу более грамотных специалистов, решение вопросов повышения заработной платы в муниципалитетах, участвующих в реформировании.</w:t>
      </w:r>
      <w:r w:rsidR="00302ED3" w:rsidRPr="00354A44">
        <w:rPr>
          <w:rFonts w:ascii="Times New Roman" w:hAnsi="Times New Roman" w:cs="Times New Roman"/>
          <w:sz w:val="28"/>
          <w:szCs w:val="28"/>
        </w:rPr>
        <w:t xml:space="preserve"> </w:t>
      </w:r>
      <w:r w:rsidR="009A56DC">
        <w:rPr>
          <w:rFonts w:ascii="Times New Roman" w:hAnsi="Times New Roman" w:cs="Times New Roman"/>
          <w:sz w:val="28"/>
          <w:szCs w:val="28"/>
        </w:rPr>
        <w:t>При этом эта оптимизация не ставит своей целью сокращение штатной численности – все реализуется в пределах имеющейся на сегодня суммарной штатной численности работников администраций муниципального района и сельских поселений.</w:t>
      </w:r>
    </w:p>
    <w:p w14:paraId="6B525646" w14:textId="77777777" w:rsidR="00354A44" w:rsidRDefault="009A56DC" w:rsidP="00354A4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02ED3" w:rsidRPr="00354A44">
        <w:rPr>
          <w:rFonts w:ascii="Times New Roman" w:hAnsi="Times New Roman" w:cs="Times New Roman"/>
          <w:sz w:val="28"/>
          <w:szCs w:val="28"/>
        </w:rPr>
        <w:t xml:space="preserve">ядовой гражданин не должен </w:t>
      </w:r>
      <w:r w:rsidR="00167A36" w:rsidRPr="00354A44">
        <w:rPr>
          <w:rFonts w:ascii="Times New Roman" w:hAnsi="Times New Roman" w:cs="Times New Roman"/>
          <w:sz w:val="28"/>
          <w:szCs w:val="28"/>
        </w:rPr>
        <w:t>почувствовать</w:t>
      </w:r>
      <w:r w:rsidR="00302ED3" w:rsidRPr="00354A44">
        <w:rPr>
          <w:rFonts w:ascii="Times New Roman" w:hAnsi="Times New Roman" w:cs="Times New Roman"/>
          <w:sz w:val="28"/>
          <w:szCs w:val="28"/>
        </w:rPr>
        <w:t xml:space="preserve"> резких изменений</w:t>
      </w:r>
      <w:r w:rsidR="00354A44" w:rsidRPr="00354A44">
        <w:rPr>
          <w:rFonts w:ascii="Times New Roman" w:hAnsi="Times New Roman" w:cs="Times New Roman"/>
          <w:sz w:val="28"/>
          <w:szCs w:val="28"/>
        </w:rPr>
        <w:t xml:space="preserve"> в организации работы администрации – в тех же помещения</w:t>
      </w:r>
      <w:r w:rsidR="00167A36">
        <w:rPr>
          <w:rFonts w:ascii="Times New Roman" w:hAnsi="Times New Roman" w:cs="Times New Roman"/>
          <w:sz w:val="28"/>
          <w:szCs w:val="28"/>
        </w:rPr>
        <w:t>х</w:t>
      </w:r>
      <w:r w:rsidR="00354A44" w:rsidRPr="00354A44">
        <w:rPr>
          <w:rFonts w:ascii="Times New Roman" w:hAnsi="Times New Roman" w:cs="Times New Roman"/>
          <w:sz w:val="28"/>
          <w:szCs w:val="28"/>
        </w:rPr>
        <w:t xml:space="preserve"> будут работать сотрудники, которые будут выполнять </w:t>
      </w:r>
      <w:r w:rsidR="001E00D2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="00354A44" w:rsidRPr="00354A44">
        <w:rPr>
          <w:rFonts w:ascii="Times New Roman" w:hAnsi="Times New Roman" w:cs="Times New Roman"/>
          <w:sz w:val="28"/>
          <w:szCs w:val="28"/>
        </w:rPr>
        <w:t xml:space="preserve">те же </w:t>
      </w:r>
      <w:r w:rsidR="0067486A">
        <w:rPr>
          <w:rFonts w:ascii="Times New Roman" w:hAnsi="Times New Roman" w:cs="Times New Roman"/>
          <w:sz w:val="28"/>
          <w:szCs w:val="28"/>
        </w:rPr>
        <w:t>функции</w:t>
      </w:r>
      <w:r w:rsidR="00354A44" w:rsidRPr="00354A44">
        <w:rPr>
          <w:rFonts w:ascii="Times New Roman" w:hAnsi="Times New Roman" w:cs="Times New Roman"/>
          <w:sz w:val="28"/>
          <w:szCs w:val="28"/>
        </w:rPr>
        <w:t xml:space="preserve">. </w:t>
      </w:r>
      <w:r w:rsidR="00377FC6" w:rsidRPr="00354A44">
        <w:rPr>
          <w:rFonts w:ascii="Times New Roman" w:hAnsi="Times New Roman" w:cs="Times New Roman"/>
          <w:sz w:val="28"/>
          <w:szCs w:val="28"/>
        </w:rPr>
        <w:t>Будет обеспечен равный доступ граждан к качественным муниципальным услугам, единым стандартам социальной политики.</w:t>
      </w:r>
      <w:r w:rsidR="00377FC6">
        <w:rPr>
          <w:rFonts w:ascii="Times New Roman" w:hAnsi="Times New Roman" w:cs="Times New Roman"/>
          <w:sz w:val="28"/>
          <w:szCs w:val="28"/>
        </w:rPr>
        <w:t xml:space="preserve"> </w:t>
      </w:r>
      <w:r w:rsidR="00276C2D" w:rsidRPr="00166449">
        <w:rPr>
          <w:rFonts w:ascii="Times New Roman" w:hAnsi="Times New Roman" w:cs="Times New Roman"/>
          <w:sz w:val="28"/>
          <w:szCs w:val="28"/>
        </w:rPr>
        <w:t>Полномочия по ведению воинского учета будут централизованы на уровне округа.</w:t>
      </w:r>
      <w:r w:rsidR="00276C2D">
        <w:rPr>
          <w:rFonts w:ascii="Times New Roman" w:hAnsi="Times New Roman" w:cs="Times New Roman"/>
          <w:sz w:val="28"/>
          <w:szCs w:val="28"/>
        </w:rPr>
        <w:t xml:space="preserve"> </w:t>
      </w:r>
      <w:r w:rsidR="00354A44" w:rsidRPr="00354A44">
        <w:rPr>
          <w:rFonts w:ascii="Times New Roman" w:hAnsi="Times New Roman" w:cs="Times New Roman"/>
          <w:sz w:val="28"/>
          <w:szCs w:val="28"/>
        </w:rPr>
        <w:t>С точки зрения доступности органов местного самоуправления ничего не изменится, единственное</w:t>
      </w:r>
      <w:r w:rsidR="00377FC6">
        <w:rPr>
          <w:rFonts w:ascii="Times New Roman" w:hAnsi="Times New Roman" w:cs="Times New Roman"/>
          <w:sz w:val="28"/>
          <w:szCs w:val="28"/>
        </w:rPr>
        <w:t xml:space="preserve"> -</w:t>
      </w:r>
      <w:r w:rsidR="00354A44" w:rsidRPr="00354A44">
        <w:rPr>
          <w:rFonts w:ascii="Times New Roman" w:hAnsi="Times New Roman" w:cs="Times New Roman"/>
          <w:sz w:val="28"/>
          <w:szCs w:val="28"/>
        </w:rPr>
        <w:t xml:space="preserve"> исчезнет институт сельских депутатов, но буд</w:t>
      </w:r>
      <w:r w:rsidR="00256281">
        <w:rPr>
          <w:rFonts w:ascii="Times New Roman" w:hAnsi="Times New Roman" w:cs="Times New Roman"/>
          <w:sz w:val="28"/>
          <w:szCs w:val="28"/>
        </w:rPr>
        <w:t>е</w:t>
      </w:r>
      <w:r w:rsidR="00354A44" w:rsidRPr="00354A44">
        <w:rPr>
          <w:rFonts w:ascii="Times New Roman" w:hAnsi="Times New Roman" w:cs="Times New Roman"/>
          <w:sz w:val="28"/>
          <w:szCs w:val="28"/>
        </w:rPr>
        <w:t xml:space="preserve">т реализовываться территориальное общественное самоуправления, дальнейшее развитие получит институт старост. </w:t>
      </w:r>
    </w:p>
    <w:p w14:paraId="50C4B6D6" w14:textId="77777777" w:rsidR="00166449" w:rsidRDefault="00167A36" w:rsidP="00166449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449">
        <w:rPr>
          <w:rFonts w:ascii="Times New Roman" w:hAnsi="Times New Roman" w:cs="Times New Roman"/>
          <w:sz w:val="28"/>
          <w:szCs w:val="28"/>
        </w:rPr>
        <w:t xml:space="preserve">Экономия </w:t>
      </w:r>
      <w:r w:rsidR="004044CE">
        <w:rPr>
          <w:rFonts w:ascii="Times New Roman" w:hAnsi="Times New Roman" w:cs="Times New Roman"/>
          <w:sz w:val="28"/>
          <w:szCs w:val="28"/>
        </w:rPr>
        <w:t xml:space="preserve">бюджетных и материальных </w:t>
      </w:r>
      <w:r w:rsidRPr="00166449">
        <w:rPr>
          <w:rFonts w:ascii="Times New Roman" w:hAnsi="Times New Roman" w:cs="Times New Roman"/>
          <w:sz w:val="28"/>
          <w:szCs w:val="28"/>
        </w:rPr>
        <w:t>средств за счет отсутствия необходимости выбирать депутатов поселенческого уровня</w:t>
      </w:r>
      <w:r w:rsidR="004044CE">
        <w:rPr>
          <w:rFonts w:ascii="Times New Roman" w:hAnsi="Times New Roman" w:cs="Times New Roman"/>
          <w:sz w:val="28"/>
          <w:szCs w:val="28"/>
        </w:rPr>
        <w:t xml:space="preserve"> (нет необходимости проведения постоянных дополнительных выборов, ввиду сложения полномочий депутатами поселений)</w:t>
      </w:r>
      <w:r w:rsidR="008F1AA7" w:rsidRPr="00166449">
        <w:rPr>
          <w:rFonts w:ascii="Times New Roman" w:hAnsi="Times New Roman" w:cs="Times New Roman"/>
          <w:sz w:val="28"/>
          <w:szCs w:val="28"/>
        </w:rPr>
        <w:t xml:space="preserve">. </w:t>
      </w:r>
      <w:r w:rsidRPr="00166449">
        <w:rPr>
          <w:rFonts w:ascii="Times New Roman" w:hAnsi="Times New Roman" w:cs="Times New Roman"/>
          <w:sz w:val="28"/>
          <w:szCs w:val="28"/>
        </w:rPr>
        <w:t xml:space="preserve">Повышение конкуренции на выборах депутатов Собраний депутатов муниципального округа. </w:t>
      </w:r>
    </w:p>
    <w:p w14:paraId="25A70FE1" w14:textId="77777777" w:rsidR="00166449" w:rsidRDefault="00354A44" w:rsidP="00166449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449">
        <w:rPr>
          <w:rFonts w:ascii="Times New Roman" w:hAnsi="Times New Roman" w:cs="Times New Roman"/>
          <w:sz w:val="28"/>
          <w:szCs w:val="28"/>
        </w:rPr>
        <w:t>Р</w:t>
      </w:r>
      <w:r w:rsidR="001B5889" w:rsidRPr="00166449">
        <w:rPr>
          <w:rFonts w:ascii="Times New Roman" w:hAnsi="Times New Roman" w:cs="Times New Roman"/>
          <w:sz w:val="28"/>
          <w:szCs w:val="28"/>
        </w:rPr>
        <w:t>ешение кадрового вопроса и повышение качества оказания муниципальных услуг – сохранение и привлечение более квалифицированных работников</w:t>
      </w:r>
      <w:r w:rsidR="00256281" w:rsidRPr="00166449">
        <w:rPr>
          <w:rFonts w:ascii="Times New Roman" w:hAnsi="Times New Roman" w:cs="Times New Roman"/>
          <w:sz w:val="28"/>
          <w:szCs w:val="28"/>
        </w:rPr>
        <w:t xml:space="preserve">, в том числе за счет повышение уровня заработной платы, </w:t>
      </w:r>
      <w:r w:rsidR="001B5889" w:rsidRPr="00166449">
        <w:rPr>
          <w:rFonts w:ascii="Times New Roman" w:hAnsi="Times New Roman" w:cs="Times New Roman"/>
          <w:sz w:val="28"/>
          <w:szCs w:val="28"/>
        </w:rPr>
        <w:t>и как следствие – более эффективная структура администрации.</w:t>
      </w:r>
      <w:r w:rsidRPr="00166449">
        <w:rPr>
          <w:rFonts w:ascii="Times New Roman" w:hAnsi="Times New Roman" w:cs="Times New Roman"/>
          <w:sz w:val="28"/>
          <w:szCs w:val="28"/>
        </w:rPr>
        <w:t xml:space="preserve"> В ходе преобразования ставится задача сохранения кадров специалистов в области местного самоуправления, повышения престижа муниципальной службы</w:t>
      </w:r>
      <w:r w:rsidR="00FA7A7D" w:rsidRPr="00166449">
        <w:rPr>
          <w:rFonts w:ascii="Times New Roman" w:hAnsi="Times New Roman" w:cs="Times New Roman"/>
          <w:sz w:val="28"/>
          <w:szCs w:val="28"/>
        </w:rPr>
        <w:t>.</w:t>
      </w:r>
      <w:r w:rsidR="00166449" w:rsidRPr="00166449">
        <w:rPr>
          <w:rFonts w:ascii="Times New Roman" w:hAnsi="Times New Roman" w:cs="Times New Roman"/>
          <w:sz w:val="28"/>
          <w:szCs w:val="28"/>
        </w:rPr>
        <w:t xml:space="preserve"> За счет более рационального распределения полномочий и оптимальной структуры администрации исчезнут работники, работающие на не полную ставку, что в целом приведет к повышению среднего уровня заработной платы в муниципалитетах. </w:t>
      </w:r>
    </w:p>
    <w:p w14:paraId="1518DFF1" w14:textId="11CAD7B6" w:rsidR="00166449" w:rsidRPr="00166449" w:rsidRDefault="00166449" w:rsidP="00166449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449">
        <w:rPr>
          <w:rFonts w:ascii="Times New Roman" w:hAnsi="Times New Roman" w:cs="Times New Roman"/>
          <w:sz w:val="28"/>
          <w:szCs w:val="28"/>
        </w:rPr>
        <w:t xml:space="preserve">В результате преобразования в муниципальные округа наибольшую выгоду получат специалисты местных администраций, поскольку по уровню денежного содержания они все выводятся на уровень городского округа. Как грамотные работники, все специалисты, работающие в администрациях сельских поселений и администрации района, и </w:t>
      </w:r>
      <w:r w:rsidRPr="00166449">
        <w:rPr>
          <w:rFonts w:ascii="Times New Roman" w:hAnsi="Times New Roman" w:cs="Times New Roman"/>
          <w:sz w:val="28"/>
          <w:szCs w:val="28"/>
        </w:rPr>
        <w:lastRenderedPageBreak/>
        <w:t xml:space="preserve">изъявившие желание продолжить работу в новой администрации, они будут приняты на работу. </w:t>
      </w:r>
    </w:p>
    <w:p w14:paraId="7653D2AD" w14:textId="77777777" w:rsidR="009D0E41" w:rsidRDefault="00256281" w:rsidP="00343AF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Централизация полномочий по формированию и исполнению бюджета на уровне муниципального округа приведет к более</w:t>
      </w:r>
      <w:r w:rsidR="009D0E41" w:rsidRPr="00354A44">
        <w:rPr>
          <w:rFonts w:ascii="Times New Roman" w:hAnsi="Times New Roman" w:cs="Times New Roman"/>
          <w:sz w:val="28"/>
          <w:szCs w:val="28"/>
        </w:rPr>
        <w:t xml:space="preserve"> качественной систем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D0E41" w:rsidRPr="00354A44">
        <w:rPr>
          <w:rFonts w:ascii="Times New Roman" w:hAnsi="Times New Roman" w:cs="Times New Roman"/>
          <w:sz w:val="28"/>
          <w:szCs w:val="28"/>
        </w:rPr>
        <w:t xml:space="preserve"> закупок товаров и услуг для муниципальных нужд.</w:t>
      </w:r>
      <w:r w:rsidR="00743B76">
        <w:rPr>
          <w:rFonts w:ascii="Times New Roman" w:hAnsi="Times New Roman" w:cs="Times New Roman"/>
          <w:sz w:val="28"/>
          <w:szCs w:val="28"/>
        </w:rPr>
        <w:t xml:space="preserve"> Работа квалифицированного сотрудника значительно снижает количество ошибок и претензий контролирующих органов.</w:t>
      </w:r>
    </w:p>
    <w:p w14:paraId="08C6248C" w14:textId="77777777" w:rsidR="00722BBA" w:rsidRDefault="00722BBA" w:rsidP="00343AF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Уменьшается юридическая ответственность должностных лиц местного самоуправления, работающих непосредственно с населением. Ликвидация сельских поселений как органов местного самоуправления приведет к тому, что предписания контролирующих органов будут направляться только в муниципальный округ.</w:t>
      </w:r>
    </w:p>
    <w:p w14:paraId="3474BF57" w14:textId="77777777" w:rsidR="00166449" w:rsidRPr="00354A44" w:rsidRDefault="00166449" w:rsidP="0016644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F75F5C1" w14:textId="77777777" w:rsidR="00E8771B" w:rsidRPr="00354A44" w:rsidRDefault="00E8771B" w:rsidP="00E877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8771B" w:rsidRPr="00354A44" w:rsidSect="00167A36"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96221"/>
    <w:multiLevelType w:val="hybridMultilevel"/>
    <w:tmpl w:val="448618B8"/>
    <w:lvl w:ilvl="0" w:tplc="92A89D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31B7FA9"/>
    <w:multiLevelType w:val="hybridMultilevel"/>
    <w:tmpl w:val="E4240012"/>
    <w:lvl w:ilvl="0" w:tplc="465EEC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3B0"/>
    <w:rsid w:val="00060078"/>
    <w:rsid w:val="00166449"/>
    <w:rsid w:val="00167A36"/>
    <w:rsid w:val="001B03EC"/>
    <w:rsid w:val="001B5889"/>
    <w:rsid w:val="001C0CDC"/>
    <w:rsid w:val="001E00D2"/>
    <w:rsid w:val="001E777E"/>
    <w:rsid w:val="00232B0E"/>
    <w:rsid w:val="002440B5"/>
    <w:rsid w:val="00246A4E"/>
    <w:rsid w:val="00256281"/>
    <w:rsid w:val="00276C2D"/>
    <w:rsid w:val="00302ED3"/>
    <w:rsid w:val="003165C8"/>
    <w:rsid w:val="00343AFD"/>
    <w:rsid w:val="00354A44"/>
    <w:rsid w:val="00377FC6"/>
    <w:rsid w:val="003913B0"/>
    <w:rsid w:val="004044CE"/>
    <w:rsid w:val="00482A29"/>
    <w:rsid w:val="0048669A"/>
    <w:rsid w:val="005A0C82"/>
    <w:rsid w:val="005C73F1"/>
    <w:rsid w:val="0067486A"/>
    <w:rsid w:val="006C7C7B"/>
    <w:rsid w:val="006E293C"/>
    <w:rsid w:val="00722BBA"/>
    <w:rsid w:val="00727EE2"/>
    <w:rsid w:val="00743B76"/>
    <w:rsid w:val="008211EF"/>
    <w:rsid w:val="00831783"/>
    <w:rsid w:val="008F1AA7"/>
    <w:rsid w:val="009A56DC"/>
    <w:rsid w:val="009D0E41"/>
    <w:rsid w:val="00A01090"/>
    <w:rsid w:val="00AA1DE6"/>
    <w:rsid w:val="00C43E56"/>
    <w:rsid w:val="00C832FF"/>
    <w:rsid w:val="00CA5BCC"/>
    <w:rsid w:val="00D03EE5"/>
    <w:rsid w:val="00D217E4"/>
    <w:rsid w:val="00DB5B6E"/>
    <w:rsid w:val="00DE366C"/>
    <w:rsid w:val="00E8771B"/>
    <w:rsid w:val="00ED0960"/>
    <w:rsid w:val="00F21C40"/>
    <w:rsid w:val="00F32F6E"/>
    <w:rsid w:val="00FA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ED6FB"/>
  <w15:docId w15:val="{0D4A1EDC-FF6F-4D13-8708-C3DECA81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7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Тарасов Сергей Николаевич</dc:creator>
  <cp:lastModifiedBy>chorg@cap.ru</cp:lastModifiedBy>
  <cp:revision>7</cp:revision>
  <cp:lastPrinted>2021-12-15T06:16:00Z</cp:lastPrinted>
  <dcterms:created xsi:type="dcterms:W3CDTF">2021-11-30T12:53:00Z</dcterms:created>
  <dcterms:modified xsi:type="dcterms:W3CDTF">2021-12-15T06:46:00Z</dcterms:modified>
</cp:coreProperties>
</file>