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B34F" w14:textId="77777777" w:rsidR="00E3559F" w:rsidRDefault="00E3559F" w:rsidP="00E3559F">
      <w:pPr>
        <w:ind w:firstLine="709"/>
        <w:jc w:val="right"/>
        <w:rPr>
          <w:rFonts w:ascii="Times New Roman" w:hAnsi="Times New Roman"/>
          <w:szCs w:val="26"/>
        </w:rPr>
      </w:pPr>
    </w:p>
    <w:p w14:paraId="67E83A61" w14:textId="4B755203" w:rsidR="00E3559F" w:rsidRPr="00AD614B" w:rsidRDefault="00E3559F" w:rsidP="00E3559F">
      <w:pPr>
        <w:ind w:right="4819"/>
        <w:jc w:val="both"/>
        <w:rPr>
          <w:rFonts w:ascii="Times New Roman" w:hAnsi="Times New Roman"/>
          <w:b/>
          <w:szCs w:val="26"/>
        </w:rPr>
      </w:pPr>
      <w:r w:rsidRPr="0069207A">
        <w:rPr>
          <w:rFonts w:ascii="Times New Roman" w:hAnsi="Times New Roman"/>
          <w:b/>
          <w:szCs w:val="26"/>
        </w:rPr>
        <w:t>О внесении изменений в решение</w:t>
      </w:r>
      <w:r w:rsidR="00285A67">
        <w:rPr>
          <w:rFonts w:ascii="Times New Roman" w:hAnsi="Times New Roman"/>
          <w:b/>
          <w:szCs w:val="26"/>
        </w:rPr>
        <w:t xml:space="preserve"> </w:t>
      </w:r>
      <w:r w:rsidRPr="0069207A">
        <w:rPr>
          <w:rFonts w:ascii="Times New Roman" w:hAnsi="Times New Roman"/>
          <w:b/>
          <w:szCs w:val="26"/>
        </w:rPr>
        <w:t>Собрания депутатов Чебоксарского</w:t>
      </w:r>
      <w:r w:rsidR="00285A67">
        <w:rPr>
          <w:rFonts w:ascii="Times New Roman" w:hAnsi="Times New Roman"/>
          <w:b/>
          <w:szCs w:val="26"/>
        </w:rPr>
        <w:t xml:space="preserve"> </w:t>
      </w:r>
      <w:r w:rsidRPr="0069207A">
        <w:rPr>
          <w:rFonts w:ascii="Times New Roman" w:hAnsi="Times New Roman"/>
          <w:b/>
          <w:szCs w:val="26"/>
        </w:rPr>
        <w:t xml:space="preserve">района Чувашской Республики от </w:t>
      </w:r>
      <w:r w:rsidR="0067603F">
        <w:rPr>
          <w:rFonts w:ascii="Times New Roman" w:hAnsi="Times New Roman"/>
          <w:b/>
          <w:szCs w:val="26"/>
        </w:rPr>
        <w:t>1</w:t>
      </w:r>
      <w:r w:rsidR="00AD614B">
        <w:rPr>
          <w:rFonts w:ascii="Times New Roman" w:hAnsi="Times New Roman"/>
          <w:b/>
          <w:szCs w:val="26"/>
        </w:rPr>
        <w:t>6</w:t>
      </w:r>
      <w:r w:rsidRPr="0069207A">
        <w:rPr>
          <w:rFonts w:ascii="Times New Roman" w:hAnsi="Times New Roman"/>
          <w:b/>
          <w:szCs w:val="26"/>
        </w:rPr>
        <w:t>.</w:t>
      </w:r>
      <w:r w:rsidR="00AD614B">
        <w:rPr>
          <w:rFonts w:ascii="Times New Roman" w:hAnsi="Times New Roman"/>
          <w:b/>
          <w:szCs w:val="26"/>
        </w:rPr>
        <w:t>06</w:t>
      </w:r>
      <w:r w:rsidRPr="0069207A">
        <w:rPr>
          <w:rFonts w:ascii="Times New Roman" w:hAnsi="Times New Roman"/>
          <w:b/>
          <w:szCs w:val="26"/>
        </w:rPr>
        <w:t>.20</w:t>
      </w:r>
      <w:r w:rsidR="0067603F">
        <w:rPr>
          <w:rFonts w:ascii="Times New Roman" w:hAnsi="Times New Roman"/>
          <w:b/>
          <w:szCs w:val="26"/>
        </w:rPr>
        <w:t>2</w:t>
      </w:r>
      <w:r w:rsidR="00AD614B">
        <w:rPr>
          <w:rFonts w:ascii="Times New Roman" w:hAnsi="Times New Roman"/>
          <w:b/>
          <w:szCs w:val="26"/>
        </w:rPr>
        <w:t>1</w:t>
      </w:r>
      <w:r w:rsidRPr="0069207A">
        <w:rPr>
          <w:rFonts w:ascii="Times New Roman" w:hAnsi="Times New Roman"/>
          <w:b/>
          <w:szCs w:val="26"/>
        </w:rPr>
        <w:t xml:space="preserve"> №</w:t>
      </w:r>
      <w:r>
        <w:rPr>
          <w:rFonts w:ascii="Times New Roman" w:hAnsi="Times New Roman"/>
          <w:b/>
          <w:szCs w:val="26"/>
        </w:rPr>
        <w:t xml:space="preserve"> </w:t>
      </w:r>
      <w:r w:rsidR="0067603F">
        <w:rPr>
          <w:rFonts w:ascii="Times New Roman" w:hAnsi="Times New Roman"/>
          <w:b/>
          <w:szCs w:val="26"/>
        </w:rPr>
        <w:t>0</w:t>
      </w:r>
      <w:r w:rsidR="00AD614B">
        <w:rPr>
          <w:rFonts w:ascii="Times New Roman" w:hAnsi="Times New Roman"/>
          <w:b/>
          <w:szCs w:val="26"/>
        </w:rPr>
        <w:t>6</w:t>
      </w:r>
      <w:r w:rsidRPr="0069207A">
        <w:rPr>
          <w:rFonts w:ascii="Times New Roman" w:hAnsi="Times New Roman"/>
          <w:b/>
          <w:szCs w:val="26"/>
        </w:rPr>
        <w:t>-0</w:t>
      </w:r>
      <w:r w:rsidR="0067603F">
        <w:rPr>
          <w:rFonts w:ascii="Times New Roman" w:hAnsi="Times New Roman"/>
          <w:b/>
          <w:szCs w:val="26"/>
        </w:rPr>
        <w:t>7</w:t>
      </w:r>
      <w:r w:rsidRPr="0069207A">
        <w:rPr>
          <w:rFonts w:ascii="Times New Roman" w:hAnsi="Times New Roman"/>
          <w:b/>
          <w:szCs w:val="26"/>
        </w:rPr>
        <w:t xml:space="preserve"> «Об админист</w:t>
      </w:r>
      <w:r w:rsidR="00285A67">
        <w:rPr>
          <w:rFonts w:ascii="Times New Roman" w:hAnsi="Times New Roman"/>
          <w:b/>
          <w:szCs w:val="26"/>
        </w:rPr>
        <w:t>ра</w:t>
      </w:r>
      <w:r w:rsidRPr="0069207A">
        <w:rPr>
          <w:rFonts w:ascii="Times New Roman" w:hAnsi="Times New Roman"/>
          <w:b/>
          <w:szCs w:val="26"/>
        </w:rPr>
        <w:t>тивной комиссии Чебоксарског</w:t>
      </w:r>
      <w:r w:rsidR="00285A67">
        <w:rPr>
          <w:rFonts w:ascii="Times New Roman" w:hAnsi="Times New Roman"/>
          <w:b/>
          <w:szCs w:val="26"/>
        </w:rPr>
        <w:t xml:space="preserve">о </w:t>
      </w:r>
      <w:r w:rsidRPr="0069207A">
        <w:rPr>
          <w:rFonts w:ascii="Times New Roman" w:hAnsi="Times New Roman"/>
          <w:b/>
          <w:szCs w:val="26"/>
        </w:rPr>
        <w:t>района»</w:t>
      </w:r>
      <w:r w:rsidR="004F4F1B" w:rsidRPr="00AD614B">
        <w:rPr>
          <w:rFonts w:ascii="Times New Roman" w:hAnsi="Times New Roman"/>
          <w:b/>
          <w:szCs w:val="26"/>
        </w:rPr>
        <w:t xml:space="preserve"> </w:t>
      </w:r>
    </w:p>
    <w:p w14:paraId="53149BAA" w14:textId="77777777" w:rsidR="00E3559F" w:rsidRPr="0069207A" w:rsidRDefault="00E3559F" w:rsidP="00E3559F">
      <w:pPr>
        <w:ind w:firstLine="709"/>
        <w:jc w:val="both"/>
        <w:rPr>
          <w:rFonts w:ascii="Times New Roman" w:hAnsi="Times New Roman"/>
          <w:szCs w:val="26"/>
        </w:rPr>
      </w:pPr>
    </w:p>
    <w:p w14:paraId="58A4AF55" w14:textId="77777777" w:rsidR="00E3559F" w:rsidRDefault="00E3559F" w:rsidP="00E3559F">
      <w:pPr>
        <w:ind w:firstLine="709"/>
        <w:jc w:val="both"/>
        <w:rPr>
          <w:rFonts w:ascii="Times New Roman" w:hAnsi="Times New Roman"/>
          <w:szCs w:val="26"/>
        </w:rPr>
      </w:pPr>
    </w:p>
    <w:p w14:paraId="40E74345" w14:textId="77777777" w:rsidR="00E3559F" w:rsidRPr="0067603F" w:rsidRDefault="00E3559F" w:rsidP="00E3559F">
      <w:pPr>
        <w:ind w:firstLine="709"/>
        <w:jc w:val="both"/>
        <w:rPr>
          <w:rFonts w:ascii="Times New Roman" w:hAnsi="Times New Roman"/>
          <w:szCs w:val="26"/>
        </w:rPr>
      </w:pPr>
      <w:r w:rsidRPr="0067603F">
        <w:rPr>
          <w:rFonts w:ascii="Times New Roman" w:hAnsi="Times New Roman"/>
          <w:szCs w:val="26"/>
        </w:rPr>
        <w:t xml:space="preserve">В соответствии с Кодексом Российской Федерации об административных правонарушениях, Законом Чувашской Республики от 30.05.2003 г. №17 «Об административных комиссиях», Законом Чувашской Республики от 23 июля </w:t>
      </w:r>
      <w:smartTag w:uri="urn:schemas-microsoft-com:office:smarttags" w:element="metricconverter">
        <w:smartTagPr>
          <w:attr w:name="ProductID" w:val="2003 г"/>
        </w:smartTagPr>
        <w:r w:rsidRPr="0067603F">
          <w:rPr>
            <w:rFonts w:ascii="Times New Roman" w:hAnsi="Times New Roman"/>
            <w:szCs w:val="26"/>
          </w:rPr>
          <w:t>2003 г</w:t>
        </w:r>
      </w:smartTag>
      <w:r w:rsidRPr="0067603F">
        <w:rPr>
          <w:rFonts w:ascii="Times New Roman" w:hAnsi="Times New Roman"/>
          <w:szCs w:val="26"/>
        </w:rPr>
        <w:t xml:space="preserve">. №22 «Об административных правонарушениях в Чувашской Республике», Законом Чувашской Республики от 27 марта </w:t>
      </w:r>
      <w:smartTag w:uri="urn:schemas-microsoft-com:office:smarttags" w:element="metricconverter">
        <w:smartTagPr>
          <w:attr w:name="ProductID" w:val="2014 г"/>
        </w:smartTagPr>
        <w:r w:rsidRPr="0067603F">
          <w:rPr>
            <w:rFonts w:ascii="Times New Roman" w:hAnsi="Times New Roman"/>
            <w:szCs w:val="26"/>
          </w:rPr>
          <w:t>2014 г</w:t>
        </w:r>
      </w:smartTag>
      <w:r w:rsidRPr="0067603F">
        <w:rPr>
          <w:rFonts w:ascii="Times New Roman" w:hAnsi="Times New Roman"/>
          <w:szCs w:val="26"/>
        </w:rPr>
        <w:t>. №16 «О внесении изменений в Закон Чувашской Республики «Об административных правонарушениях в Чувашской Республике»</w:t>
      </w:r>
    </w:p>
    <w:p w14:paraId="030C7D6B" w14:textId="77777777" w:rsidR="00E3559F" w:rsidRPr="0067603F" w:rsidRDefault="00E3559F" w:rsidP="00E3559F">
      <w:pPr>
        <w:ind w:firstLine="709"/>
        <w:jc w:val="both"/>
        <w:rPr>
          <w:rFonts w:ascii="Times New Roman" w:hAnsi="Times New Roman"/>
          <w:szCs w:val="26"/>
        </w:rPr>
      </w:pPr>
      <w:r w:rsidRPr="0067603F">
        <w:rPr>
          <w:rFonts w:ascii="Times New Roman" w:hAnsi="Times New Roman"/>
          <w:szCs w:val="26"/>
        </w:rPr>
        <w:t xml:space="preserve">Собрание депутатов Чебоксарского района </w:t>
      </w:r>
      <w:r w:rsidR="0067603F" w:rsidRPr="0067603F">
        <w:rPr>
          <w:rFonts w:ascii="Times New Roman" w:hAnsi="Times New Roman"/>
          <w:szCs w:val="26"/>
        </w:rPr>
        <w:t>решило</w:t>
      </w:r>
      <w:r w:rsidRPr="0067603F">
        <w:rPr>
          <w:rFonts w:ascii="Times New Roman" w:hAnsi="Times New Roman"/>
          <w:szCs w:val="26"/>
        </w:rPr>
        <w:t>:</w:t>
      </w:r>
    </w:p>
    <w:p w14:paraId="11343310" w14:textId="237BE3A0" w:rsidR="00E3559F" w:rsidRPr="0067603F" w:rsidRDefault="00E3559F" w:rsidP="00E3559F">
      <w:pPr>
        <w:ind w:firstLine="709"/>
        <w:jc w:val="both"/>
        <w:rPr>
          <w:rFonts w:ascii="Times New Roman" w:hAnsi="Times New Roman"/>
          <w:szCs w:val="26"/>
        </w:rPr>
      </w:pPr>
      <w:r w:rsidRPr="0067603F">
        <w:rPr>
          <w:rFonts w:ascii="Times New Roman" w:hAnsi="Times New Roman"/>
          <w:szCs w:val="26"/>
        </w:rPr>
        <w:t>1. Внести в решение Собрания депутатов Чебоксарского района Чувашской Республики от 1</w:t>
      </w:r>
      <w:r w:rsidR="00AD614B">
        <w:rPr>
          <w:rFonts w:ascii="Times New Roman" w:hAnsi="Times New Roman"/>
          <w:szCs w:val="26"/>
        </w:rPr>
        <w:t>6</w:t>
      </w:r>
      <w:r w:rsidRPr="0067603F">
        <w:rPr>
          <w:rFonts w:ascii="Times New Roman" w:hAnsi="Times New Roman"/>
          <w:szCs w:val="26"/>
        </w:rPr>
        <w:t>.</w:t>
      </w:r>
      <w:r w:rsidR="00AD614B">
        <w:rPr>
          <w:rFonts w:ascii="Times New Roman" w:hAnsi="Times New Roman"/>
          <w:szCs w:val="26"/>
        </w:rPr>
        <w:t>06</w:t>
      </w:r>
      <w:r w:rsidRPr="0067603F">
        <w:rPr>
          <w:rFonts w:ascii="Times New Roman" w:hAnsi="Times New Roman"/>
          <w:szCs w:val="26"/>
        </w:rPr>
        <w:t>.20</w:t>
      </w:r>
      <w:r w:rsidR="0067603F" w:rsidRPr="0067603F">
        <w:rPr>
          <w:rFonts w:ascii="Times New Roman" w:hAnsi="Times New Roman"/>
          <w:szCs w:val="26"/>
        </w:rPr>
        <w:t>2</w:t>
      </w:r>
      <w:r w:rsidR="00AD614B">
        <w:rPr>
          <w:rFonts w:ascii="Times New Roman" w:hAnsi="Times New Roman"/>
          <w:szCs w:val="26"/>
        </w:rPr>
        <w:t>1</w:t>
      </w:r>
      <w:r w:rsidRPr="0067603F">
        <w:rPr>
          <w:rFonts w:ascii="Times New Roman" w:hAnsi="Times New Roman"/>
          <w:szCs w:val="26"/>
        </w:rPr>
        <w:t xml:space="preserve"> №</w:t>
      </w:r>
      <w:r w:rsidR="0067603F" w:rsidRPr="0067603F">
        <w:rPr>
          <w:rFonts w:ascii="Times New Roman" w:hAnsi="Times New Roman"/>
          <w:szCs w:val="26"/>
        </w:rPr>
        <w:t xml:space="preserve"> 0</w:t>
      </w:r>
      <w:r w:rsidR="00AD614B">
        <w:rPr>
          <w:rFonts w:ascii="Times New Roman" w:hAnsi="Times New Roman"/>
          <w:szCs w:val="26"/>
        </w:rPr>
        <w:t>6</w:t>
      </w:r>
      <w:r w:rsidR="0067603F" w:rsidRPr="0067603F">
        <w:rPr>
          <w:rFonts w:ascii="Times New Roman" w:hAnsi="Times New Roman"/>
          <w:szCs w:val="26"/>
        </w:rPr>
        <w:t>-0</w:t>
      </w:r>
      <w:r w:rsidRPr="0067603F">
        <w:rPr>
          <w:rFonts w:ascii="Times New Roman" w:hAnsi="Times New Roman"/>
          <w:szCs w:val="26"/>
        </w:rPr>
        <w:t>7 «Об административной комиссии Чебоксарского района» следующие изменения:</w:t>
      </w:r>
    </w:p>
    <w:p w14:paraId="1A97A158" w14:textId="63D84DCE" w:rsidR="0067603F" w:rsidRPr="0067603F" w:rsidRDefault="00E3559F" w:rsidP="00E3559F">
      <w:pPr>
        <w:ind w:firstLine="709"/>
        <w:jc w:val="both"/>
        <w:rPr>
          <w:rFonts w:ascii="Times New Roman" w:hAnsi="Times New Roman"/>
          <w:szCs w:val="26"/>
        </w:rPr>
      </w:pPr>
      <w:r w:rsidRPr="0067603F">
        <w:rPr>
          <w:rFonts w:ascii="Times New Roman" w:hAnsi="Times New Roman"/>
          <w:szCs w:val="26"/>
        </w:rPr>
        <w:t xml:space="preserve">п. 3 </w:t>
      </w:r>
      <w:r w:rsidR="0067603F" w:rsidRPr="0067603F">
        <w:rPr>
          <w:rFonts w:ascii="Times New Roman" w:hAnsi="Times New Roman"/>
          <w:szCs w:val="26"/>
        </w:rPr>
        <w:t>изложить в следующей редакции:</w:t>
      </w:r>
    </w:p>
    <w:p w14:paraId="46155DBF" w14:textId="14334DB0" w:rsidR="00E3559F" w:rsidRPr="00660AF2" w:rsidRDefault="006867B9" w:rsidP="00E3559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="0067603F" w:rsidRPr="0067603F">
        <w:rPr>
          <w:rFonts w:ascii="Times New Roman" w:hAnsi="Times New Roman"/>
          <w:szCs w:val="26"/>
        </w:rPr>
        <w:t xml:space="preserve">3. Утвердить председателем административной комиссии Чебоксарского района - заместителя главы по социальным вопросам администрации Чебоксарского района </w:t>
      </w:r>
      <w:r w:rsidR="00AD614B">
        <w:rPr>
          <w:rFonts w:ascii="Times New Roman" w:hAnsi="Times New Roman"/>
          <w:szCs w:val="26"/>
        </w:rPr>
        <w:t>Иванову Татьяну Викторовну</w:t>
      </w:r>
      <w:r>
        <w:rPr>
          <w:rFonts w:ascii="Times New Roman" w:hAnsi="Times New Roman"/>
          <w:szCs w:val="26"/>
        </w:rPr>
        <w:t>.».</w:t>
      </w:r>
    </w:p>
    <w:p w14:paraId="472BE687" w14:textId="77777777" w:rsidR="00E3559F" w:rsidRPr="0067603F" w:rsidRDefault="00E3559F" w:rsidP="00E3559F">
      <w:pPr>
        <w:ind w:firstLine="709"/>
        <w:jc w:val="both"/>
        <w:rPr>
          <w:rFonts w:ascii="Times New Roman" w:hAnsi="Times New Roman"/>
          <w:szCs w:val="26"/>
        </w:rPr>
      </w:pPr>
    </w:p>
    <w:p w14:paraId="7A37A07B" w14:textId="77777777" w:rsidR="00C50F4C" w:rsidRPr="0067603F" w:rsidRDefault="00C50F4C" w:rsidP="00E3559F">
      <w:pPr>
        <w:jc w:val="both"/>
        <w:rPr>
          <w:rFonts w:ascii="Times New Roman" w:hAnsi="Times New Roman"/>
          <w:szCs w:val="26"/>
        </w:rPr>
      </w:pPr>
    </w:p>
    <w:p w14:paraId="43148DE9" w14:textId="77777777" w:rsidR="00C50F4C" w:rsidRPr="0067603F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67603F" w14:paraId="4FFB1F2E" w14:textId="77777777" w:rsidTr="004511E7">
        <w:tc>
          <w:tcPr>
            <w:tcW w:w="5211" w:type="dxa"/>
          </w:tcPr>
          <w:p w14:paraId="06950DF9" w14:textId="77777777" w:rsidR="006777B1" w:rsidRPr="0067603F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67603F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67603F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14:paraId="1F45B345" w14:textId="77777777" w:rsidR="00E83CEF" w:rsidRPr="0067603F" w:rsidRDefault="0067603F" w:rsidP="004511E7">
            <w:pPr>
              <w:jc w:val="right"/>
              <w:rPr>
                <w:rFonts w:ascii="Times New Roman" w:hAnsi="Times New Roman"/>
                <w:szCs w:val="26"/>
              </w:rPr>
            </w:pPr>
            <w:r w:rsidRPr="0067603F">
              <w:rPr>
                <w:rFonts w:ascii="Times New Roman" w:hAnsi="Times New Roman"/>
                <w:szCs w:val="26"/>
              </w:rPr>
              <w:t>В.И. Михайлов</w:t>
            </w:r>
            <w:r w:rsidR="006D306C" w:rsidRPr="0067603F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</w:tbl>
    <w:p w14:paraId="6FE7FBA1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14:paraId="31AD3A1D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E3559F">
      <w:footerReference w:type="default" r:id="rId7"/>
      <w:headerReference w:type="first" r:id="rId8"/>
      <w:type w:val="evenPage"/>
      <w:pgSz w:w="11907" w:h="16840"/>
      <w:pgMar w:top="1134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FD23" w14:textId="77777777" w:rsidR="002A1937" w:rsidRDefault="002A1937">
      <w:r>
        <w:separator/>
      </w:r>
    </w:p>
  </w:endnote>
  <w:endnote w:type="continuationSeparator" w:id="0">
    <w:p w14:paraId="7FEB83A6" w14:textId="77777777" w:rsidR="002A1937" w:rsidRDefault="002A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32F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11C5" w14:textId="77777777" w:rsidR="002A1937" w:rsidRDefault="002A1937">
      <w:r>
        <w:separator/>
      </w:r>
    </w:p>
  </w:footnote>
  <w:footnote w:type="continuationSeparator" w:id="0">
    <w:p w14:paraId="71729435" w14:textId="77777777" w:rsidR="002A1937" w:rsidRDefault="002A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14:paraId="286748C2" w14:textId="77777777" w:rsidTr="004511E7">
      <w:tc>
        <w:tcPr>
          <w:tcW w:w="3096" w:type="dxa"/>
        </w:tcPr>
        <w:p w14:paraId="527B286F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59CB1E16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gram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604E242E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30CEF205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0E278695" w14:textId="77777777" w:rsidR="00234103" w:rsidRPr="004511E7" w:rsidRDefault="00741DCA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B85C943" wp14:editId="2686C55D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14:paraId="1D62B0A9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6E201583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5FE645CA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20103252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1D5F1392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637E7A64" w14:textId="4BB06CC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5B7609EB" w14:textId="77777777" w:rsidR="00AD614B" w:rsidRDefault="00AD614B">
    <w:pPr>
      <w:pStyle w:val="a3"/>
      <w:rPr>
        <w:rFonts w:ascii="Times New Roman" w:hAnsi="Times New Roman"/>
        <w:sz w:val="24"/>
      </w:rPr>
    </w:pPr>
  </w:p>
  <w:p w14:paraId="1AAFC728" w14:textId="21C66437" w:rsidR="00234103" w:rsidRPr="00E3559F" w:rsidRDefault="00410F64">
    <w:pPr>
      <w:pStyle w:val="a3"/>
      <w:rPr>
        <w:rFonts w:ascii="Times New Roman" w:hAnsi="Times New Roman"/>
        <w:sz w:val="24"/>
        <w:u w:val="single"/>
      </w:rPr>
    </w:pPr>
    <w:r>
      <w:rPr>
        <w:rFonts w:ascii="Times New Roman" w:hAnsi="Times New Roman"/>
        <w:sz w:val="24"/>
      </w:rPr>
      <w:t xml:space="preserve">     </w:t>
    </w:r>
    <w:bookmarkStart w:id="0" w:name="_Hlk94172825"/>
    <w:r w:rsidR="00827C89" w:rsidRPr="00982F3A">
      <w:rPr>
        <w:rFonts w:ascii="Times New Roman" w:hAnsi="Times New Roman"/>
        <w:sz w:val="24"/>
        <w:u w:val="single"/>
      </w:rPr>
      <w:t>14.12.2021</w:t>
    </w:r>
    <w:r w:rsidR="00827C89" w:rsidRPr="00827C89">
      <w:rPr>
        <w:rFonts w:ascii="Times New Roman" w:hAnsi="Times New Roman"/>
        <w:sz w:val="24"/>
      </w:rPr>
      <w:t xml:space="preserve"> № </w:t>
    </w:r>
    <w:r w:rsidR="00827C89" w:rsidRPr="00982F3A">
      <w:rPr>
        <w:rFonts w:ascii="Times New Roman" w:hAnsi="Times New Roman"/>
        <w:sz w:val="24"/>
        <w:u w:val="single"/>
      </w:rPr>
      <w:t>11-05</w:t>
    </w:r>
    <w:bookmarkEnd w:id="0"/>
    <w:r w:rsidR="00234103" w:rsidRPr="00E83CEF">
      <w:rPr>
        <w:rFonts w:ascii="Times New Roman" w:hAnsi="Times New Roman"/>
        <w:sz w:val="24"/>
      </w:rPr>
      <w:t xml:space="preserve">                                         </w:t>
    </w:r>
    <w:r w:rsidR="00E3559F">
      <w:rPr>
        <w:rFonts w:ascii="Times New Roman" w:hAnsi="Times New Roman"/>
        <w:sz w:val="24"/>
      </w:rPr>
      <w:t xml:space="preserve">   </w:t>
    </w:r>
    <w:r w:rsidR="00234103" w:rsidRPr="00E83CEF">
      <w:rPr>
        <w:rFonts w:ascii="Times New Roman" w:hAnsi="Times New Roman"/>
        <w:sz w:val="24"/>
      </w:rPr>
      <w:t xml:space="preserve">        </w:t>
    </w:r>
    <w:r w:rsidR="00E3559F"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 xml:space="preserve">       </w:t>
    </w:r>
    <w:r w:rsidR="00E3559F">
      <w:rPr>
        <w:rFonts w:ascii="Times New Roman" w:hAnsi="Times New Roman"/>
        <w:sz w:val="24"/>
      </w:rPr>
      <w:t xml:space="preserve"> </w:t>
    </w:r>
    <w:r w:rsidR="00982F3A">
      <w:rPr>
        <w:rFonts w:ascii="Times New Roman" w:hAnsi="Times New Roman"/>
        <w:sz w:val="24"/>
      </w:rPr>
      <w:t xml:space="preserve">       </w:t>
    </w:r>
    <w:r w:rsidR="00E3559F">
      <w:rPr>
        <w:rFonts w:ascii="Times New Roman" w:hAnsi="Times New Roman"/>
        <w:sz w:val="24"/>
      </w:rPr>
      <w:t xml:space="preserve">   </w:t>
    </w:r>
    <w:r w:rsidR="00982F3A" w:rsidRPr="00982F3A">
      <w:rPr>
        <w:rFonts w:ascii="Times New Roman" w:hAnsi="Times New Roman"/>
        <w:sz w:val="24"/>
        <w:u w:val="single"/>
      </w:rPr>
      <w:t>14.12.2021</w:t>
    </w:r>
    <w:r w:rsidR="00982F3A" w:rsidRPr="00827C89">
      <w:rPr>
        <w:rFonts w:ascii="Times New Roman" w:hAnsi="Times New Roman"/>
        <w:sz w:val="24"/>
      </w:rPr>
      <w:t xml:space="preserve"> № </w:t>
    </w:r>
    <w:r w:rsidR="00982F3A" w:rsidRPr="00982F3A">
      <w:rPr>
        <w:rFonts w:ascii="Times New Roman" w:hAnsi="Times New Roman"/>
        <w:sz w:val="24"/>
        <w:u w:val="single"/>
      </w:rPr>
      <w:t>11-05</w:t>
    </w:r>
  </w:p>
  <w:p w14:paraId="64781223" w14:textId="7EEF90F0"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</w:t>
    </w:r>
    <w:r w:rsidR="00AD614B">
      <w:rPr>
        <w:rFonts w:ascii="Arial Cyr Chuv" w:hAnsi="Arial Cyr Chuv"/>
        <w:sz w:val="24"/>
      </w:rPr>
      <w:t xml:space="preserve"> </w:t>
    </w:r>
    <w:r w:rsidRPr="00E83CEF">
      <w:rPr>
        <w:rFonts w:ascii="Arial Cyr Chuv" w:hAnsi="Arial Cyr Chuv"/>
        <w:sz w:val="24"/>
      </w:rPr>
      <w:t xml:space="preserve">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</w:t>
    </w:r>
    <w:r w:rsidR="00E3559F">
      <w:rPr>
        <w:rFonts w:ascii="Arial Cyr Chuv" w:hAnsi="Arial Cyr Chuv"/>
        <w:sz w:val="24"/>
      </w:rPr>
      <w:t xml:space="preserve"> </w:t>
    </w:r>
    <w:r w:rsidRPr="00E83CEF">
      <w:rPr>
        <w:rFonts w:ascii="Arial Cyr Chuv" w:hAnsi="Arial Cyr Chuv"/>
        <w:sz w:val="24"/>
      </w:rPr>
      <w:t xml:space="preserve">                                       поселок Кугеси                                                                         </w:t>
    </w:r>
  </w:p>
  <w:p w14:paraId="6D5CA2ED" w14:textId="77777777"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CC1"/>
    <w:rsid w:val="001654CB"/>
    <w:rsid w:val="001E025C"/>
    <w:rsid w:val="00234103"/>
    <w:rsid w:val="00285A67"/>
    <w:rsid w:val="002A1937"/>
    <w:rsid w:val="002D0962"/>
    <w:rsid w:val="002F47C1"/>
    <w:rsid w:val="003E79DE"/>
    <w:rsid w:val="00410F64"/>
    <w:rsid w:val="004511E7"/>
    <w:rsid w:val="004B0835"/>
    <w:rsid w:val="004F4F1B"/>
    <w:rsid w:val="00660AF2"/>
    <w:rsid w:val="0067603F"/>
    <w:rsid w:val="006777B1"/>
    <w:rsid w:val="006867B9"/>
    <w:rsid w:val="006D306C"/>
    <w:rsid w:val="00741DCA"/>
    <w:rsid w:val="00752AE5"/>
    <w:rsid w:val="00827C89"/>
    <w:rsid w:val="00853576"/>
    <w:rsid w:val="00982F3A"/>
    <w:rsid w:val="00A57A3A"/>
    <w:rsid w:val="00A62F92"/>
    <w:rsid w:val="00AD614B"/>
    <w:rsid w:val="00AE55D9"/>
    <w:rsid w:val="00B962D3"/>
    <w:rsid w:val="00C40B68"/>
    <w:rsid w:val="00C50F4C"/>
    <w:rsid w:val="00D04CC1"/>
    <w:rsid w:val="00DB7F72"/>
    <w:rsid w:val="00E016A8"/>
    <w:rsid w:val="00E3559F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7C0E041"/>
  <w15:docId w15:val="{66A80732-7CC7-4307-B737-450391B3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Терентьева Н.В.</dc:creator>
  <cp:keywords/>
  <cp:lastModifiedBy>Чеб. р-н - Яковлева Н.А.</cp:lastModifiedBy>
  <cp:revision>11</cp:revision>
  <cp:lastPrinted>2021-11-29T06:29:00Z</cp:lastPrinted>
  <dcterms:created xsi:type="dcterms:W3CDTF">2021-05-31T12:04:00Z</dcterms:created>
  <dcterms:modified xsi:type="dcterms:W3CDTF">2022-01-27T07:47:00Z</dcterms:modified>
</cp:coreProperties>
</file>