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9B" w:rsidRDefault="00FF339B" w:rsidP="007A1EF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</w:p>
    <w:p w:rsidR="00A62398" w:rsidRPr="000A4012" w:rsidRDefault="00A62398" w:rsidP="007A1EF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4012">
        <w:rPr>
          <w:rFonts w:ascii="Times New Roman" w:hAnsi="Times New Roman" w:cs="Times New Roman"/>
          <w:b/>
          <w:sz w:val="28"/>
          <w:szCs w:val="28"/>
        </w:rPr>
        <w:t>Соглашение об обмене электронными документами</w:t>
      </w:r>
      <w:bookmarkEnd w:id="0"/>
      <w:r w:rsidRPr="000A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98" w:rsidRPr="00545822" w:rsidRDefault="00A62398" w:rsidP="007A1EFC">
      <w:pPr>
        <w:tabs>
          <w:tab w:val="left" w:pos="8721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545822">
        <w:rPr>
          <w:rFonts w:ascii="Times New Roman" w:hAnsi="Times New Roman" w:cs="Times New Roman"/>
          <w:sz w:val="24"/>
          <w:szCs w:val="24"/>
        </w:rPr>
        <w:t>Чебоксары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8449E0">
        <w:rPr>
          <w:rFonts w:ascii="Times New Roman" w:hAnsi="Times New Roman" w:cs="Times New Roman"/>
          <w:sz w:val="24"/>
          <w:szCs w:val="24"/>
        </w:rPr>
        <w:t xml:space="preserve">   </w:t>
      </w:r>
      <w:r w:rsidR="00527C2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27C23">
        <w:rPr>
          <w:rFonts w:ascii="Times New Roman" w:hAnsi="Times New Roman" w:cs="Times New Roman"/>
          <w:sz w:val="24"/>
          <w:szCs w:val="24"/>
        </w:rPr>
        <w:t>___»_________</w:t>
      </w:r>
      <w:r w:rsidRPr="005458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49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г.</w:t>
      </w:r>
      <w:bookmarkEnd w:id="1"/>
    </w:p>
    <w:p w:rsidR="00A62398" w:rsidRDefault="00A62398" w:rsidP="007A1E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2398" w:rsidRDefault="00A62398" w:rsidP="007A1E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едеральное бюджетное учреждение</w:t>
      </w:r>
      <w:r w:rsidRPr="00545822">
        <w:rPr>
          <w:rFonts w:ascii="Times New Roman" w:hAnsi="Times New Roman" w:cs="Times New Roman"/>
          <w:sz w:val="24"/>
          <w:szCs w:val="24"/>
        </w:rPr>
        <w:t xml:space="preserve"> "Государственный региональный центр стандартизации, метрологии и испытаний в Чувашской Республике"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545822">
        <w:rPr>
          <w:rFonts w:ascii="Times New Roman" w:hAnsi="Times New Roman" w:cs="Times New Roman"/>
          <w:sz w:val="24"/>
          <w:szCs w:val="24"/>
        </w:rPr>
        <w:t xml:space="preserve">в дальнейшем "Сторона 1", в лице </w:t>
      </w:r>
      <w:r w:rsidR="005D037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45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22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="005D037B">
        <w:rPr>
          <w:rFonts w:ascii="Times New Roman" w:hAnsi="Times New Roman" w:cs="Times New Roman"/>
          <w:sz w:val="24"/>
          <w:szCs w:val="24"/>
        </w:rPr>
        <w:t>__</w:t>
      </w:r>
      <w:r w:rsidRPr="00545822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0A4012">
        <w:rPr>
          <w:rFonts w:ascii="Times New Roman" w:hAnsi="Times New Roman" w:cs="Times New Roman"/>
          <w:sz w:val="24"/>
          <w:szCs w:val="24"/>
        </w:rPr>
        <w:t xml:space="preserve"> </w:t>
      </w:r>
      <w:r w:rsidR="005D037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545822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65">
        <w:rPr>
          <w:sz w:val="24"/>
          <w:szCs w:val="24"/>
        </w:rPr>
        <w:t xml:space="preserve"> </w:t>
      </w:r>
      <w:r w:rsidRPr="00523B0A">
        <w:rPr>
          <w:rFonts w:ascii="Times New Roman" w:hAnsi="Times New Roman" w:cs="Times New Roman"/>
          <w:sz w:val="24"/>
          <w:szCs w:val="24"/>
        </w:rPr>
        <w:t>в лице _</w:t>
      </w:r>
      <w:r w:rsidR="00527C23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__________________________________________________</w:t>
      </w:r>
      <w:r w:rsidR="00527C23">
        <w:rPr>
          <w:sz w:val="24"/>
          <w:szCs w:val="24"/>
        </w:rPr>
        <w:t>________</w:t>
      </w:r>
      <w:r w:rsidRPr="00176A65">
        <w:rPr>
          <w:sz w:val="24"/>
          <w:szCs w:val="24"/>
        </w:rPr>
        <w:t xml:space="preserve">, </w:t>
      </w:r>
      <w:r w:rsidRPr="008449E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582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545822">
        <w:rPr>
          <w:rFonts w:ascii="Times New Roman" w:hAnsi="Times New Roman" w:cs="Times New Roman"/>
          <w:sz w:val="24"/>
          <w:szCs w:val="24"/>
        </w:rPr>
        <w:t>в дальнейшем "Сторона 2", действующе</w:t>
      </w:r>
      <w:r>
        <w:rPr>
          <w:rFonts w:ascii="Times New Roman" w:hAnsi="Times New Roman" w:cs="Times New Roman"/>
          <w:sz w:val="24"/>
          <w:szCs w:val="24"/>
        </w:rPr>
        <w:t xml:space="preserve">й на основании  </w:t>
      </w:r>
      <w:r w:rsidR="00F720A5"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5822">
        <w:rPr>
          <w:rFonts w:ascii="Times New Roman" w:hAnsi="Times New Roman" w:cs="Times New Roman"/>
          <w:sz w:val="24"/>
          <w:szCs w:val="24"/>
        </w:rPr>
        <w:t>с другой стороны, вместе именуемые "Стороны", заключили настоящее соглашение о нижеследующем:</w:t>
      </w:r>
    </w:p>
    <w:p w:rsidR="00A62398" w:rsidRPr="00545822" w:rsidRDefault="00A62398" w:rsidP="007A1EFC">
      <w:pPr>
        <w:tabs>
          <w:tab w:val="left" w:pos="4546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54582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  <w:bookmarkEnd w:id="2"/>
    </w:p>
    <w:p w:rsidR="00A62398" w:rsidRPr="00545822" w:rsidRDefault="00A62398" w:rsidP="007A1EFC">
      <w:pPr>
        <w:tabs>
          <w:tab w:val="left" w:pos="1025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1.1.</w:t>
      </w:r>
      <w:r w:rsidRPr="00545822">
        <w:rPr>
          <w:rFonts w:ascii="Times New Roman" w:hAnsi="Times New Roman" w:cs="Times New Roman"/>
          <w:sz w:val="24"/>
          <w:szCs w:val="24"/>
        </w:rPr>
        <w:tab/>
        <w:t>Настоящим соглашением Стороны определили условия и порядок обмена электронными документами в процессе исполнения обязательств.</w:t>
      </w:r>
    </w:p>
    <w:p w:rsidR="00A62398" w:rsidRPr="00545822" w:rsidRDefault="00A62398" w:rsidP="007A1EFC">
      <w:pPr>
        <w:tabs>
          <w:tab w:val="left" w:pos="1295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1.2.</w:t>
      </w:r>
      <w:r w:rsidRPr="00545822">
        <w:rPr>
          <w:rFonts w:ascii="Times New Roman" w:hAnsi="Times New Roman" w:cs="Times New Roman"/>
          <w:sz w:val="24"/>
          <w:szCs w:val="24"/>
        </w:rPr>
        <w:tab/>
        <w:t>Настоящее Соглашение разработано в соответствии с положениями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 xml:space="preserve">06.04.2011 г. </w:t>
      </w:r>
      <w:r w:rsidRPr="0054582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54582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63-ФЗ «Об электронной подписи», (далее - Закон № 63-ФЗ),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 xml:space="preserve">06.12.2011 </w:t>
      </w:r>
      <w:r w:rsidRPr="0054582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54582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 xml:space="preserve">402-ФЗ «О бухгалтерском учете», приказа Минфина РФ от 10.11.2015 </w:t>
      </w:r>
      <w:r w:rsidRPr="0054582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54582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174н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 Понятия, используемые у указанном Соглашении идентичны понятиям, используемым в Законе № 63-ФЗ.</w:t>
      </w:r>
    </w:p>
    <w:p w:rsidR="00A62398" w:rsidRPr="00545822" w:rsidRDefault="00A62398" w:rsidP="007A1EFC">
      <w:pPr>
        <w:tabs>
          <w:tab w:val="left" w:pos="101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1.3.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признают, что полученные ими электронные документы, заверенные электронной подписью (далее - ЭП) уполномоченных лиц, юридически эквивалентны документам на бумажных носителях, заверенным соответствующими подписями и оттиском печатей Сторон.</w:t>
      </w:r>
    </w:p>
    <w:p w:rsidR="00A62398" w:rsidRPr="00545822" w:rsidRDefault="00A62398" w:rsidP="007A1EFC">
      <w:pPr>
        <w:tabs>
          <w:tab w:val="left" w:pos="101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1.4.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договорились, что электронные документы, которыми обмениваются Стороны настоящего Соглашения, должны быть подписаны квалифицированной ЭП.</w:t>
      </w:r>
    </w:p>
    <w:p w:rsidR="00A62398" w:rsidRPr="00545822" w:rsidRDefault="00A62398" w:rsidP="007A1E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1.5. Стороны признают, что использование средств криптографической защиты информации, которые реализуют шифрование и ЭП,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информации, а также для подтверждения того, что:</w:t>
      </w:r>
    </w:p>
    <w:p w:rsidR="00A62398" w:rsidRPr="00545822" w:rsidRDefault="00A62398" w:rsidP="007A1EFC">
      <w:pPr>
        <w:tabs>
          <w:tab w:val="left" w:pos="77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-</w:t>
      </w:r>
      <w:r w:rsidRPr="00545822">
        <w:rPr>
          <w:rFonts w:ascii="Times New Roman" w:hAnsi="Times New Roman" w:cs="Times New Roman"/>
          <w:sz w:val="24"/>
          <w:szCs w:val="24"/>
        </w:rPr>
        <w:tab/>
        <w:t>электронный документ исходит от Стороны, его передавшей (подтверждение авторства документа);</w:t>
      </w:r>
    </w:p>
    <w:p w:rsidR="00A62398" w:rsidRPr="00545822" w:rsidRDefault="00A62398" w:rsidP="007A1EFC">
      <w:pPr>
        <w:tabs>
          <w:tab w:val="left" w:pos="76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-</w:t>
      </w:r>
      <w:r w:rsidRPr="00545822">
        <w:rPr>
          <w:rFonts w:ascii="Times New Roman" w:hAnsi="Times New Roman" w:cs="Times New Roman"/>
          <w:sz w:val="24"/>
          <w:szCs w:val="24"/>
        </w:rPr>
        <w:tab/>
        <w:t>электронный документ не претерпел изменений при информационном взаимодействии Сторон (подтверждение целостности и подлинности документа);</w:t>
      </w:r>
    </w:p>
    <w:p w:rsidR="00A62398" w:rsidRPr="00545822" w:rsidRDefault="00A62398" w:rsidP="007A1EFC">
      <w:pPr>
        <w:tabs>
          <w:tab w:val="left" w:pos="76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-</w:t>
      </w:r>
      <w:r w:rsidRPr="00545822">
        <w:rPr>
          <w:rFonts w:ascii="Times New Roman" w:hAnsi="Times New Roman" w:cs="Times New Roman"/>
          <w:sz w:val="24"/>
          <w:szCs w:val="24"/>
        </w:rPr>
        <w:tab/>
        <w:t>фактом доставки электронного документа является формирование принимающей Стороной квитанции о доставке электронного документа.</w:t>
      </w:r>
    </w:p>
    <w:p w:rsidR="00A62398" w:rsidRDefault="00A62398" w:rsidP="007A1EFC">
      <w:pPr>
        <w:tabs>
          <w:tab w:val="left" w:pos="102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1.6.</w:t>
      </w:r>
      <w:r w:rsidRPr="00545822">
        <w:rPr>
          <w:rFonts w:ascii="Times New Roman" w:hAnsi="Times New Roman" w:cs="Times New Roman"/>
          <w:sz w:val="24"/>
          <w:szCs w:val="24"/>
        </w:rPr>
        <w:tab/>
        <w:t>Перечень, форматы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545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которыми обмениваются Стороны:</w:t>
      </w:r>
    </w:p>
    <w:p w:rsidR="00A62398" w:rsidRPr="00545822" w:rsidRDefault="00A62398" w:rsidP="007A1EFC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071"/>
        <w:gridCol w:w="1558"/>
        <w:gridCol w:w="2929"/>
        <w:gridCol w:w="3021"/>
      </w:tblGrid>
      <w:tr w:rsidR="00652852" w:rsidRPr="00201DE5" w:rsidTr="008449E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электронного документа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Формат электронного документа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Источник формата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Равнозначный документ на бумажном носителе</w:t>
            </w:r>
          </w:p>
        </w:tc>
      </w:tr>
      <w:tr w:rsidR="00652852" w:rsidRPr="00201DE5" w:rsidTr="008449E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Счет-фактура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XML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Приказ ФНС России от 19.12.2018 N ММВ-7-15/820@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Счет-фактура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2852" w:rsidRPr="00201DE5" w:rsidTr="008449E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 об оказании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XML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Приказ ФНС России от 19.12.2018 N ММВ-7-15/820@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 об оказании услуги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2852" w:rsidRPr="00201DE5" w:rsidTr="008449E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Уведомление о внесении изменений (дополнений) в Соглашение об обмене документами в электронной форме 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через операторов электронного документооборота № _______ от ________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PDF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</w:pPr>
            <w:r w:rsidRPr="00FF339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--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Уведомление о внесении изменений (дополнений) в Соглашение об обмене документами в электронной форме </w:t>
            </w:r>
          </w:p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через операторов электронного документооборота № ______ от __________</w:t>
            </w:r>
          </w:p>
        </w:tc>
      </w:tr>
      <w:tr w:rsidR="00652852" w:rsidRPr="00201DE5" w:rsidTr="008449E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Акт сверки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XML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2" w:rsidRPr="00FF339B" w:rsidRDefault="00652852" w:rsidP="007A1EFC">
            <w:pPr>
              <w:pStyle w:val="t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3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 сверки</w:t>
            </w:r>
          </w:p>
        </w:tc>
      </w:tr>
    </w:tbl>
    <w:p w:rsidR="00652852" w:rsidRDefault="00652852" w:rsidP="007A1EFC">
      <w:pPr>
        <w:pStyle w:val="a5"/>
        <w:rPr>
          <w:rFonts w:ascii="Times New Roman" w:hAnsi="Times New Roman"/>
          <w:sz w:val="20"/>
          <w:szCs w:val="20"/>
        </w:rPr>
      </w:pPr>
    </w:p>
    <w:p w:rsidR="00A62398" w:rsidRPr="00545822" w:rsidRDefault="00A62398" w:rsidP="007A1EFC">
      <w:pPr>
        <w:tabs>
          <w:tab w:val="left" w:pos="102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</w:t>
      </w:r>
      <w:r w:rsidRPr="00545822">
        <w:rPr>
          <w:rFonts w:ascii="Times New Roman" w:hAnsi="Times New Roman" w:cs="Times New Roman"/>
          <w:sz w:val="24"/>
          <w:szCs w:val="24"/>
        </w:rPr>
        <w:t>рок хранения электронных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108FD">
        <w:rPr>
          <w:rFonts w:ascii="Times New Roman" w:hAnsi="Times New Roman" w:cs="Times New Roman"/>
          <w:sz w:val="24"/>
          <w:szCs w:val="24"/>
        </w:rPr>
        <w:t>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398" w:rsidRPr="00545822" w:rsidRDefault="00A62398" w:rsidP="007A1EFC">
      <w:pPr>
        <w:tabs>
          <w:tab w:val="left" w:pos="336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545822">
        <w:rPr>
          <w:rFonts w:ascii="Times New Roman" w:hAnsi="Times New Roman" w:cs="Times New Roman"/>
          <w:b/>
          <w:sz w:val="24"/>
          <w:szCs w:val="24"/>
        </w:rPr>
        <w:t>2. Порядок обмена электронными документами</w:t>
      </w:r>
      <w:bookmarkEnd w:id="3"/>
    </w:p>
    <w:p w:rsidR="0083386F" w:rsidRPr="0083386F" w:rsidRDefault="00A62398" w:rsidP="007A1EFC">
      <w:pPr>
        <w:spacing w:line="240" w:lineRule="auto"/>
        <w:ind w:firstLine="426"/>
        <w:jc w:val="both"/>
        <w:rPr>
          <w:rFonts w:ascii="Open Sans" w:hAnsi="Open Sans"/>
          <w:color w:val="405965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2.1.</w:t>
      </w:r>
      <w:r w:rsidR="007A1EFC"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Стороны обмениваются электронными документами с привлечением</w:t>
      </w:r>
      <w:r w:rsidR="0083386F">
        <w:rPr>
          <w:rFonts w:ascii="Times New Roman" w:hAnsi="Times New Roman" w:cs="Times New Roman"/>
          <w:sz w:val="24"/>
          <w:szCs w:val="24"/>
        </w:rPr>
        <w:t xml:space="preserve"> специализированного</w:t>
      </w:r>
      <w:r w:rsidRPr="00545822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83386F">
        <w:rPr>
          <w:rFonts w:ascii="Times New Roman" w:hAnsi="Times New Roman" w:cs="Times New Roman"/>
          <w:sz w:val="24"/>
          <w:szCs w:val="24"/>
        </w:rPr>
        <w:t xml:space="preserve">, отвечающего </w:t>
      </w:r>
      <w:r w:rsidR="0083386F" w:rsidRPr="0083386F">
        <w:rPr>
          <w:rFonts w:ascii="Open Sans" w:hAnsi="Open Sans"/>
          <w:color w:val="405965"/>
          <w:sz w:val="24"/>
          <w:szCs w:val="24"/>
        </w:rPr>
        <w:t>Требованиям к оператору электронного документооборота</w:t>
      </w:r>
      <w:r w:rsidR="0083386F">
        <w:rPr>
          <w:rFonts w:ascii="Open Sans" w:hAnsi="Open Sans"/>
          <w:color w:val="405965"/>
          <w:sz w:val="24"/>
          <w:szCs w:val="24"/>
        </w:rPr>
        <w:t>, установленным Федеральной налоговой службой Российской Федерации.</w:t>
      </w:r>
    </w:p>
    <w:p w:rsidR="00A62398" w:rsidRPr="00545822" w:rsidRDefault="007A1EFC" w:rsidP="007A1EF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62398" w:rsidRPr="00545822">
        <w:rPr>
          <w:rFonts w:ascii="Times New Roman" w:hAnsi="Times New Roman" w:cs="Times New Roman"/>
          <w:sz w:val="24"/>
          <w:szCs w:val="24"/>
        </w:rPr>
        <w:t>Направляющая Сторона формирует необходимый документ в электронном виде, подписывает его ЭП и направляет файл с документом в электронном виде в адрес получающей Стороны.</w:t>
      </w:r>
    </w:p>
    <w:p w:rsidR="00A62398" w:rsidRPr="00545822" w:rsidRDefault="00A62398" w:rsidP="007A1EFC">
      <w:pPr>
        <w:tabs>
          <w:tab w:val="left" w:pos="101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2.3.</w:t>
      </w:r>
      <w:r w:rsidRPr="00545822">
        <w:rPr>
          <w:rFonts w:ascii="Times New Roman" w:hAnsi="Times New Roman" w:cs="Times New Roman"/>
          <w:sz w:val="24"/>
          <w:szCs w:val="24"/>
        </w:rPr>
        <w:tab/>
        <w:t xml:space="preserve">Получающая Сторона при получении документа проверяет действительность сертификата ЭП и сохраняет документ в системе </w:t>
      </w:r>
      <w:r>
        <w:rPr>
          <w:rFonts w:ascii="Times New Roman" w:hAnsi="Times New Roman" w:cs="Times New Roman"/>
          <w:sz w:val="24"/>
          <w:szCs w:val="24"/>
        </w:rPr>
        <w:t>программного обеспечения (</w:t>
      </w:r>
      <w:r w:rsidRPr="005458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5822">
        <w:rPr>
          <w:rFonts w:ascii="Times New Roman" w:hAnsi="Times New Roman" w:cs="Times New Roman"/>
          <w:sz w:val="24"/>
          <w:szCs w:val="24"/>
        </w:rPr>
        <w:t>.</w:t>
      </w:r>
    </w:p>
    <w:p w:rsidR="00A62398" w:rsidRPr="00545822" w:rsidRDefault="00A62398" w:rsidP="007A1EFC">
      <w:pPr>
        <w:tabs>
          <w:tab w:val="left" w:pos="1025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2.4.</w:t>
      </w:r>
      <w:r w:rsidRPr="00545822">
        <w:rPr>
          <w:rFonts w:ascii="Times New Roman" w:hAnsi="Times New Roman" w:cs="Times New Roman"/>
          <w:sz w:val="24"/>
          <w:szCs w:val="24"/>
        </w:rPr>
        <w:tab/>
        <w:t>Получающая Сторона, ознакомившись с документом, может совершить одно из следующих действий:</w:t>
      </w:r>
    </w:p>
    <w:p w:rsidR="00A62398" w:rsidRPr="00545822" w:rsidRDefault="00A62398" w:rsidP="007A1EFC">
      <w:pPr>
        <w:tabs>
          <w:tab w:val="left" w:pos="77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-</w:t>
      </w:r>
      <w:r w:rsidRPr="00545822">
        <w:rPr>
          <w:rFonts w:ascii="Times New Roman" w:hAnsi="Times New Roman" w:cs="Times New Roman"/>
          <w:sz w:val="24"/>
          <w:szCs w:val="24"/>
        </w:rPr>
        <w:tab/>
        <w:t>подписать документ ЭП и отправить направляющей Стороне - в том случае, если получающая Сторона согласна с содержанием документа;</w:t>
      </w:r>
    </w:p>
    <w:p w:rsidR="00A62398" w:rsidRPr="00545822" w:rsidRDefault="00A62398" w:rsidP="007A1EFC">
      <w:pPr>
        <w:tabs>
          <w:tab w:val="left" w:pos="76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-</w:t>
      </w:r>
      <w:r w:rsidRPr="00545822">
        <w:rPr>
          <w:rFonts w:ascii="Times New Roman" w:hAnsi="Times New Roman" w:cs="Times New Roman"/>
          <w:sz w:val="24"/>
          <w:szCs w:val="24"/>
        </w:rPr>
        <w:tab/>
        <w:t>при несогласии с содержанием документа - сформировать уведомление об уточнении, указав причину несогласия, подписать его ЭП и отправить направляющей Стороне.</w:t>
      </w:r>
    </w:p>
    <w:p w:rsidR="00A62398" w:rsidRPr="00545822" w:rsidRDefault="00A62398" w:rsidP="007A1EFC">
      <w:pPr>
        <w:tabs>
          <w:tab w:val="left" w:pos="101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2.5.</w:t>
      </w:r>
      <w:r w:rsidRPr="00545822">
        <w:rPr>
          <w:rFonts w:ascii="Times New Roman" w:hAnsi="Times New Roman" w:cs="Times New Roman"/>
          <w:sz w:val="24"/>
          <w:szCs w:val="24"/>
        </w:rPr>
        <w:tab/>
        <w:t>Направляющая Сторона, получившая ответный документ либо уведомление об уточнении, проверяет действительность сертификата ЭП и сохраняет их в системе ПО.</w:t>
      </w:r>
    </w:p>
    <w:p w:rsidR="00A62398" w:rsidRPr="00545822" w:rsidRDefault="007A1EFC" w:rsidP="007A1EFC">
      <w:pPr>
        <w:tabs>
          <w:tab w:val="left" w:pos="124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62398" w:rsidRPr="00545822">
        <w:rPr>
          <w:rFonts w:ascii="Times New Roman" w:hAnsi="Times New Roman" w:cs="Times New Roman"/>
          <w:sz w:val="24"/>
          <w:szCs w:val="24"/>
        </w:rPr>
        <w:t>При необходимости направляющая Сторона не позднее 1 (одного) дня вносит исправления в</w:t>
      </w:r>
      <w:r w:rsidR="00A62398">
        <w:rPr>
          <w:rFonts w:ascii="Times New Roman" w:hAnsi="Times New Roman" w:cs="Times New Roman"/>
          <w:sz w:val="24"/>
          <w:szCs w:val="24"/>
        </w:rPr>
        <w:t xml:space="preserve"> </w:t>
      </w:r>
      <w:r w:rsidR="00A62398" w:rsidRPr="00545822">
        <w:rPr>
          <w:rFonts w:ascii="Times New Roman" w:hAnsi="Times New Roman" w:cs="Times New Roman"/>
          <w:sz w:val="24"/>
          <w:szCs w:val="24"/>
        </w:rPr>
        <w:t>данные и повторяет действия, установленные п. 2.2 настоящего соглашения.</w:t>
      </w:r>
    </w:p>
    <w:p w:rsidR="00A62398" w:rsidRPr="00545822" w:rsidRDefault="00A62398" w:rsidP="007A1EFC">
      <w:pPr>
        <w:tabs>
          <w:tab w:val="left" w:pos="1028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2.7.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оформляют электронные документы в бумажном виде в случае невозможности по техническим причинам произвести обмен электронными документами (неполучение ответного документа либо уведомления об уточнении, отсутствие связи с получающей Стороной).</w:t>
      </w:r>
    </w:p>
    <w:p w:rsidR="00A62398" w:rsidRPr="00545822" w:rsidRDefault="00A62398" w:rsidP="007A1EFC">
      <w:pPr>
        <w:tabs>
          <w:tab w:val="left" w:pos="101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2.8.</w:t>
      </w:r>
      <w:r w:rsidRPr="00545822">
        <w:rPr>
          <w:rFonts w:ascii="Times New Roman" w:hAnsi="Times New Roman" w:cs="Times New Roman"/>
          <w:sz w:val="24"/>
          <w:szCs w:val="24"/>
        </w:rPr>
        <w:tab/>
        <w:t>Электронные документы на бумажном носителе высылаются принимающей Стороне. Дата составления соответствует дате, указанной на документе.</w:t>
      </w:r>
    </w:p>
    <w:p w:rsidR="00A62398" w:rsidRPr="00545822" w:rsidRDefault="00A62398" w:rsidP="007A1EFC">
      <w:pPr>
        <w:tabs>
          <w:tab w:val="left" w:pos="101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2.9.</w:t>
      </w:r>
      <w:r w:rsidRPr="00545822">
        <w:rPr>
          <w:rFonts w:ascii="Times New Roman" w:hAnsi="Times New Roman" w:cs="Times New Roman"/>
          <w:sz w:val="24"/>
          <w:szCs w:val="24"/>
        </w:rPr>
        <w:tab/>
        <w:t>Исправления в электронные документы вносятся по согласованию Сторон и подтверждаются подписями тех лиц, которые подписали документы, с указанием даты внесения исправлений.</w:t>
      </w:r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2.10.</w:t>
      </w:r>
      <w:r w:rsidRPr="00545822">
        <w:rPr>
          <w:rFonts w:ascii="Times New Roman" w:hAnsi="Times New Roman" w:cs="Times New Roman"/>
          <w:sz w:val="24"/>
          <w:szCs w:val="24"/>
        </w:rPr>
        <w:tab/>
        <w:t>Приостановление обмена электронными документами (далее - приостановление обмена) производится при установлении несоблюдения одной из Сторон требований к обмену электронными документами и обеспечению информационной безопасности при обмене электронными документами, предусмотренных законодательством РФ и условиями настоящего соглашения.</w:t>
      </w:r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2.11.</w:t>
      </w:r>
      <w:r w:rsidRPr="00545822">
        <w:rPr>
          <w:rFonts w:ascii="Times New Roman" w:hAnsi="Times New Roman" w:cs="Times New Roman"/>
          <w:sz w:val="24"/>
          <w:szCs w:val="24"/>
        </w:rPr>
        <w:tab/>
        <w:t>Приостановление обмена производится на основании письменного уведомления произвольной формы Стороной-инициатором другой Стороны не позднее 10 (десяти) дней до приостановления обмена. В уведомлении указываются причина, дата начала приостановления обмена и срок приостановления обмена.</w:t>
      </w:r>
    </w:p>
    <w:p w:rsidR="00A62398" w:rsidRDefault="00A62398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2.12.</w:t>
      </w:r>
      <w:r w:rsidRPr="00545822">
        <w:rPr>
          <w:rFonts w:ascii="Times New Roman" w:hAnsi="Times New Roman" w:cs="Times New Roman"/>
          <w:sz w:val="24"/>
          <w:szCs w:val="24"/>
        </w:rPr>
        <w:tab/>
        <w:t>Возобновление обмена электронными документами производится в согласованный Сторонами срок на основании письменного уведомления Стороны - инициатора приостановления обмена другой Стороны об устранении причин приостановления и готовности возобновить обмен электронными документами с приложением необходимых документов, в том числе подтверждающих устранение причин приостановления обмена.</w:t>
      </w:r>
    </w:p>
    <w:p w:rsidR="007A1EFC" w:rsidRPr="00545822" w:rsidRDefault="007A1EFC" w:rsidP="007A1EFC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545822">
        <w:rPr>
          <w:rFonts w:ascii="Times New Roman" w:hAnsi="Times New Roman" w:cs="Times New Roman"/>
          <w:sz w:val="24"/>
          <w:szCs w:val="24"/>
        </w:rPr>
        <w:t>Заявления, уведомления, извещения, требования или иные юридически значимые сообщения, с которыми настоящее соглашение связывает гражданско-правовые последствия для Сторон, влекут для этого лица такие последствия с момента доставки соответствующего сообщения Стороне или ее представителю.</w:t>
      </w:r>
    </w:p>
    <w:p w:rsidR="007A1EFC" w:rsidRPr="00545822" w:rsidRDefault="007A1EFC" w:rsidP="007A1E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5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45822">
        <w:rPr>
          <w:rFonts w:ascii="Times New Roman" w:hAnsi="Times New Roman" w:cs="Times New Roman"/>
          <w:sz w:val="24"/>
          <w:szCs w:val="24"/>
        </w:rPr>
        <w:t>. Юридически значимые сообщения подлежат передаче посредством почтовой, факсимильной, электронной связи по выбору сторон Соглашения.</w:t>
      </w:r>
    </w:p>
    <w:p w:rsidR="007A1EFC" w:rsidRDefault="007A1EFC" w:rsidP="007A1EFC">
      <w:pPr>
        <w:tabs>
          <w:tab w:val="left" w:pos="125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582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5822">
        <w:rPr>
          <w:rFonts w:ascii="Times New Roman" w:hAnsi="Times New Roman" w:cs="Times New Roman"/>
          <w:sz w:val="24"/>
          <w:szCs w:val="24"/>
        </w:rPr>
        <w:t>.</w:t>
      </w:r>
      <w:r w:rsidRPr="00545822">
        <w:rPr>
          <w:rFonts w:ascii="Times New Roman" w:hAnsi="Times New Roman" w:cs="Times New Roman"/>
          <w:sz w:val="24"/>
          <w:szCs w:val="24"/>
        </w:rPr>
        <w:tab/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7A1EFC" w:rsidRDefault="007A1EFC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2398" w:rsidRPr="000A4012" w:rsidRDefault="00A62398" w:rsidP="007A1EFC">
      <w:pPr>
        <w:tabs>
          <w:tab w:val="left" w:pos="4179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0A4012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  <w:bookmarkEnd w:id="4"/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3.1.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имеют право:</w:t>
      </w:r>
    </w:p>
    <w:p w:rsidR="00A62398" w:rsidRPr="00545822" w:rsidRDefault="00A62398" w:rsidP="007A1EFC">
      <w:pPr>
        <w:tabs>
          <w:tab w:val="left" w:pos="117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3.1.1.</w:t>
      </w:r>
      <w:r w:rsidRPr="00545822">
        <w:rPr>
          <w:rFonts w:ascii="Times New Roman" w:hAnsi="Times New Roman" w:cs="Times New Roman"/>
          <w:sz w:val="24"/>
          <w:szCs w:val="24"/>
        </w:rPr>
        <w:tab/>
        <w:t>Передавать и получать электронные документы в порядке и случаях, определенных настоящим соглашением.</w:t>
      </w:r>
    </w:p>
    <w:p w:rsidR="00A62398" w:rsidRPr="00545822" w:rsidRDefault="00A62398" w:rsidP="007A1EFC">
      <w:pPr>
        <w:tabs>
          <w:tab w:val="left" w:pos="1187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3.1.2.</w:t>
      </w:r>
      <w:r w:rsidRPr="00545822">
        <w:rPr>
          <w:rFonts w:ascii="Times New Roman" w:hAnsi="Times New Roman" w:cs="Times New Roman"/>
          <w:sz w:val="24"/>
          <w:szCs w:val="24"/>
        </w:rPr>
        <w:tab/>
        <w:t>Приостанавливать и возобновлять обмен электронными документами на условиях и в порядке, предусмотренных настоящим соглашением.</w:t>
      </w:r>
    </w:p>
    <w:p w:rsidR="00A62398" w:rsidRPr="00545822" w:rsidRDefault="00A62398" w:rsidP="007A1EFC">
      <w:pPr>
        <w:tabs>
          <w:tab w:val="left" w:pos="1187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3.1.3.</w:t>
      </w:r>
      <w:r w:rsidRPr="00545822">
        <w:rPr>
          <w:rFonts w:ascii="Times New Roman" w:hAnsi="Times New Roman" w:cs="Times New Roman"/>
          <w:sz w:val="24"/>
          <w:szCs w:val="24"/>
        </w:rPr>
        <w:tab/>
        <w:t>Передавать бумажные копии электронных документов третьим лицам, имеющим право на их получение в соответствии с законодательством РФ.</w:t>
      </w:r>
    </w:p>
    <w:p w:rsidR="00A62398" w:rsidRPr="00545822" w:rsidRDefault="00A62398" w:rsidP="007A1EFC">
      <w:pPr>
        <w:tabs>
          <w:tab w:val="left" w:pos="1187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3.1.4.</w:t>
      </w:r>
      <w:r w:rsidRPr="00545822">
        <w:rPr>
          <w:rFonts w:ascii="Times New Roman" w:hAnsi="Times New Roman" w:cs="Times New Roman"/>
          <w:sz w:val="24"/>
          <w:szCs w:val="24"/>
        </w:rPr>
        <w:tab/>
        <w:t>Запрашивать и получать экземпляр электронного документа на бумажном носителе у Стороны - отправителя электронного документа.</w:t>
      </w:r>
    </w:p>
    <w:p w:rsidR="00A62398" w:rsidRPr="00545822" w:rsidRDefault="00A62398" w:rsidP="007A1EFC">
      <w:pPr>
        <w:tabs>
          <w:tab w:val="left" w:pos="1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3.1.5.</w:t>
      </w:r>
      <w:r w:rsidRPr="00545822">
        <w:rPr>
          <w:rFonts w:ascii="Times New Roman" w:hAnsi="Times New Roman" w:cs="Times New Roman"/>
          <w:sz w:val="24"/>
          <w:szCs w:val="24"/>
        </w:rPr>
        <w:tab/>
        <w:t>Запрашивать и получать копию электронного документа у Стороны-получателя.</w:t>
      </w:r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3.2.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не вправе:</w:t>
      </w:r>
    </w:p>
    <w:p w:rsidR="00A62398" w:rsidRPr="00545822" w:rsidRDefault="00A62398" w:rsidP="007A1EFC">
      <w:pPr>
        <w:tabs>
          <w:tab w:val="left" w:pos="1187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3.2.1.</w:t>
      </w:r>
      <w:r w:rsidRPr="00545822">
        <w:rPr>
          <w:rFonts w:ascii="Times New Roman" w:hAnsi="Times New Roman" w:cs="Times New Roman"/>
          <w:sz w:val="24"/>
          <w:szCs w:val="24"/>
        </w:rPr>
        <w:tab/>
        <w:t>Переуступать или передавать третьим лицам права и обязанности по настоящему соглашению.</w:t>
      </w:r>
    </w:p>
    <w:p w:rsidR="00A62398" w:rsidRPr="00545822" w:rsidRDefault="00A62398" w:rsidP="007A1EFC">
      <w:pPr>
        <w:tabs>
          <w:tab w:val="left" w:pos="119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Pr="00545822">
        <w:rPr>
          <w:rFonts w:ascii="Times New Roman" w:hAnsi="Times New Roman" w:cs="Times New Roman"/>
          <w:sz w:val="24"/>
          <w:szCs w:val="24"/>
        </w:rPr>
        <w:tab/>
        <w:t>Вносить изменения в электронные документы в одностороннем порядке.</w:t>
      </w:r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обязуются:</w:t>
      </w:r>
    </w:p>
    <w:p w:rsidR="00A62398" w:rsidRPr="00545822" w:rsidRDefault="00A62398" w:rsidP="007A1EFC">
      <w:pPr>
        <w:tabs>
          <w:tab w:val="left" w:pos="119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3.3.1.</w:t>
      </w:r>
      <w:r w:rsidRPr="00545822">
        <w:rPr>
          <w:rFonts w:ascii="Times New Roman" w:hAnsi="Times New Roman" w:cs="Times New Roman"/>
          <w:sz w:val="24"/>
          <w:szCs w:val="24"/>
        </w:rPr>
        <w:tab/>
        <w:t>За свой счет получить в аккредитованном удостоверяющем центре сертификаты ЭП, которые можно будет использовать в течение всего срока действия настоящего соглашения в течение 5 (пяти) дней с момента подписания указанного Соглашения.</w:t>
      </w:r>
    </w:p>
    <w:p w:rsidR="00A62398" w:rsidRPr="00545822" w:rsidRDefault="00A62398" w:rsidP="007A1EFC">
      <w:pPr>
        <w:tabs>
          <w:tab w:val="left" w:pos="1187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3.3.2.</w:t>
      </w:r>
      <w:r w:rsidRPr="00545822">
        <w:rPr>
          <w:rFonts w:ascii="Times New Roman" w:hAnsi="Times New Roman" w:cs="Times New Roman"/>
          <w:sz w:val="24"/>
          <w:szCs w:val="24"/>
        </w:rPr>
        <w:tab/>
        <w:t>Обеспечить функционирование всего необходимого оборудования, необходимого для обмена электронными документами.</w:t>
      </w:r>
    </w:p>
    <w:p w:rsidR="00A62398" w:rsidRPr="00545822" w:rsidRDefault="00A62398" w:rsidP="007A1EFC">
      <w:pPr>
        <w:tabs>
          <w:tab w:val="left" w:pos="119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3.3.3.</w:t>
      </w:r>
      <w:r w:rsidRPr="00545822">
        <w:rPr>
          <w:rFonts w:ascii="Times New Roman" w:hAnsi="Times New Roman" w:cs="Times New Roman"/>
          <w:sz w:val="24"/>
          <w:szCs w:val="24"/>
        </w:rPr>
        <w:tab/>
        <w:t>Соблюдать требования эксплуатационной документации на средства криптографической защиты информации.</w:t>
      </w:r>
    </w:p>
    <w:p w:rsidR="00A62398" w:rsidRPr="00545822" w:rsidRDefault="00A62398" w:rsidP="007A1EFC">
      <w:pPr>
        <w:tabs>
          <w:tab w:val="left" w:pos="119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3.3.4.</w:t>
      </w:r>
      <w:r w:rsidRPr="00545822">
        <w:rPr>
          <w:rFonts w:ascii="Times New Roman" w:hAnsi="Times New Roman" w:cs="Times New Roman"/>
          <w:sz w:val="24"/>
          <w:szCs w:val="24"/>
        </w:rPr>
        <w:tab/>
        <w:t>Не допускать появления в компьютерной среде, где функционирует система электронного документооборота, вредоносных программ.</w:t>
      </w:r>
    </w:p>
    <w:p w:rsidR="00A62398" w:rsidRPr="00545822" w:rsidRDefault="00A62398" w:rsidP="007A1EFC">
      <w:pPr>
        <w:tabs>
          <w:tab w:val="left" w:pos="118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3.3.5.</w:t>
      </w:r>
      <w:r w:rsidRPr="00545822">
        <w:rPr>
          <w:rFonts w:ascii="Times New Roman" w:hAnsi="Times New Roman" w:cs="Times New Roman"/>
          <w:sz w:val="24"/>
          <w:szCs w:val="24"/>
        </w:rPr>
        <w:tab/>
        <w:t>Прекращать использование скомпрометированного ключа шифрования и ЭП и немедленно информировать другую Сторону о факте компрометации ключа.</w:t>
      </w:r>
    </w:p>
    <w:p w:rsidR="00A62398" w:rsidRPr="00545822" w:rsidRDefault="00A62398" w:rsidP="007A1E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При этом, к событиям, связанным с компрометацией ключей ЭП, относятся:</w:t>
      </w:r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822">
        <w:rPr>
          <w:rFonts w:ascii="Times New Roman" w:hAnsi="Times New Roman" w:cs="Times New Roman"/>
          <w:sz w:val="24"/>
          <w:szCs w:val="24"/>
        </w:rPr>
        <w:t>а)</w:t>
      </w:r>
      <w:r w:rsidRPr="0054582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5822">
        <w:rPr>
          <w:rFonts w:ascii="Times New Roman" w:hAnsi="Times New Roman" w:cs="Times New Roman"/>
          <w:sz w:val="24"/>
          <w:szCs w:val="24"/>
        </w:rPr>
        <w:t>потеря носителей ключей ЭП;</w:t>
      </w:r>
    </w:p>
    <w:p w:rsidR="00A62398" w:rsidRPr="00545822" w:rsidRDefault="00A62398" w:rsidP="007A1EFC">
      <w:pPr>
        <w:tabs>
          <w:tab w:val="left" w:pos="1162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822">
        <w:rPr>
          <w:rFonts w:ascii="Times New Roman" w:hAnsi="Times New Roman" w:cs="Times New Roman"/>
          <w:sz w:val="24"/>
          <w:szCs w:val="24"/>
        </w:rPr>
        <w:t>б)</w:t>
      </w:r>
      <w:r w:rsidRPr="0054582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5822">
        <w:rPr>
          <w:rFonts w:ascii="Times New Roman" w:hAnsi="Times New Roman" w:cs="Times New Roman"/>
          <w:sz w:val="24"/>
          <w:szCs w:val="24"/>
        </w:rPr>
        <w:t>потеря носителей ключей ЭП с их последующим обнаружением;</w:t>
      </w:r>
    </w:p>
    <w:p w:rsidR="00A62398" w:rsidRPr="00545822" w:rsidRDefault="00A62398" w:rsidP="007A1EFC">
      <w:pPr>
        <w:tabs>
          <w:tab w:val="left" w:pos="117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822">
        <w:rPr>
          <w:rFonts w:ascii="Times New Roman" w:hAnsi="Times New Roman" w:cs="Times New Roman"/>
          <w:sz w:val="24"/>
          <w:szCs w:val="24"/>
        </w:rPr>
        <w:t>в)</w:t>
      </w:r>
      <w:r w:rsidRPr="0054582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5822">
        <w:rPr>
          <w:rFonts w:ascii="Times New Roman" w:hAnsi="Times New Roman" w:cs="Times New Roman"/>
          <w:sz w:val="24"/>
          <w:szCs w:val="24"/>
        </w:rPr>
        <w:t>носители ключей ЭП стали на время доступными постороннему лицу без контроля со стороны владельца или ответственного за хранение ключевой информации;</w:t>
      </w:r>
    </w:p>
    <w:p w:rsidR="00A62398" w:rsidRPr="00545822" w:rsidRDefault="00A62398" w:rsidP="007A1EFC">
      <w:pPr>
        <w:tabs>
          <w:tab w:val="left" w:pos="1139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822">
        <w:rPr>
          <w:rFonts w:ascii="Times New Roman" w:hAnsi="Times New Roman" w:cs="Times New Roman"/>
          <w:sz w:val="24"/>
          <w:szCs w:val="24"/>
        </w:rPr>
        <w:t>г)</w:t>
      </w:r>
      <w:r w:rsidRPr="0054582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5822">
        <w:rPr>
          <w:rFonts w:ascii="Times New Roman" w:hAnsi="Times New Roman" w:cs="Times New Roman"/>
          <w:sz w:val="24"/>
          <w:szCs w:val="24"/>
        </w:rPr>
        <w:t>увольнение работников, имевших доступ к ключам ЭП, или их перевод на другой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работы;</w:t>
      </w:r>
    </w:p>
    <w:p w:rsidR="00A62398" w:rsidRPr="00545822" w:rsidRDefault="00A62398" w:rsidP="007A1EFC">
      <w:pPr>
        <w:tabs>
          <w:tab w:val="left" w:pos="1158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822">
        <w:rPr>
          <w:rFonts w:ascii="Times New Roman" w:hAnsi="Times New Roman" w:cs="Times New Roman"/>
          <w:sz w:val="24"/>
          <w:szCs w:val="24"/>
        </w:rPr>
        <w:t>д)</w:t>
      </w:r>
      <w:r w:rsidRPr="0054582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5822">
        <w:rPr>
          <w:rFonts w:ascii="Times New Roman" w:hAnsi="Times New Roman" w:cs="Times New Roman"/>
          <w:sz w:val="24"/>
          <w:szCs w:val="24"/>
        </w:rPr>
        <w:t>выход из строя (потеря работоспособности) носителей ключей ЭП.</w:t>
      </w:r>
    </w:p>
    <w:p w:rsidR="00A62398" w:rsidRPr="00545822" w:rsidRDefault="00A62398" w:rsidP="007A1EFC">
      <w:pPr>
        <w:tabs>
          <w:tab w:val="left" w:pos="133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3.3.6.</w:t>
      </w:r>
      <w:r w:rsidRPr="00545822">
        <w:rPr>
          <w:rFonts w:ascii="Times New Roman" w:hAnsi="Times New Roman" w:cs="Times New Roman"/>
          <w:sz w:val="24"/>
          <w:szCs w:val="24"/>
        </w:rPr>
        <w:tab/>
        <w:t>Не уничтожать и (или) не модифицировать архивы ключей ЭП, электронных документов (в том числе электронные квитанции и журналы).</w:t>
      </w:r>
    </w:p>
    <w:p w:rsidR="00A62398" w:rsidRPr="00545822" w:rsidRDefault="00A62398" w:rsidP="007A1EFC">
      <w:pPr>
        <w:tabs>
          <w:tab w:val="left" w:pos="133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3.3.7.</w:t>
      </w:r>
      <w:r w:rsidRPr="00545822">
        <w:rPr>
          <w:rFonts w:ascii="Times New Roman" w:hAnsi="Times New Roman" w:cs="Times New Roman"/>
          <w:sz w:val="24"/>
          <w:szCs w:val="24"/>
        </w:rPr>
        <w:tab/>
        <w:t>Осуществлять передачу электронных документов с конфиденциальной информацией только в зашифрованном виде.</w:t>
      </w:r>
    </w:p>
    <w:p w:rsidR="00A62398" w:rsidRPr="00545822" w:rsidRDefault="00A62398" w:rsidP="007A1EFC">
      <w:pPr>
        <w:tabs>
          <w:tab w:val="left" w:pos="133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3.3.8.</w:t>
      </w:r>
      <w:r w:rsidRPr="00545822">
        <w:rPr>
          <w:rFonts w:ascii="Times New Roman" w:hAnsi="Times New Roman" w:cs="Times New Roman"/>
          <w:sz w:val="24"/>
          <w:szCs w:val="24"/>
        </w:rPr>
        <w:tab/>
        <w:t>Не принимать к исполнению и не исполнять некорректные электронные документы.</w:t>
      </w:r>
    </w:p>
    <w:p w:rsidR="00A62398" w:rsidRPr="00545822" w:rsidRDefault="00A62398" w:rsidP="007A1EFC">
      <w:pPr>
        <w:tabs>
          <w:tab w:val="left" w:pos="133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3.3.9.</w:t>
      </w:r>
      <w:r w:rsidRPr="00545822">
        <w:rPr>
          <w:rFonts w:ascii="Times New Roman" w:hAnsi="Times New Roman" w:cs="Times New Roman"/>
          <w:sz w:val="24"/>
          <w:szCs w:val="24"/>
        </w:rPr>
        <w:tab/>
        <w:t>Обеспечить конфиденциальность информации, связанной с обменом электронными документами.</w:t>
      </w:r>
    </w:p>
    <w:p w:rsidR="00A62398" w:rsidRDefault="00A62398" w:rsidP="007A1EFC">
      <w:pPr>
        <w:tabs>
          <w:tab w:val="left" w:pos="1443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3.3.10.</w:t>
      </w:r>
      <w:r w:rsidRPr="00545822">
        <w:rPr>
          <w:rFonts w:ascii="Times New Roman" w:hAnsi="Times New Roman" w:cs="Times New Roman"/>
          <w:sz w:val="24"/>
          <w:szCs w:val="24"/>
        </w:rPr>
        <w:tab/>
        <w:t>Информировать друг друга о невозможности обмена документами в электронном виде в случае технического сбоя внутренних систем.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:rsidR="00A62398" w:rsidRPr="000A4012" w:rsidRDefault="00A62398" w:rsidP="007A1EFC">
      <w:pPr>
        <w:tabs>
          <w:tab w:val="left" w:pos="4385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0A4012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bookmarkEnd w:id="5"/>
    </w:p>
    <w:p w:rsidR="00A62398" w:rsidRPr="00545822" w:rsidRDefault="00A62398" w:rsidP="007A1EFC">
      <w:pPr>
        <w:tabs>
          <w:tab w:val="left" w:pos="1165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4.1.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 Российской Федерации.</w:t>
      </w:r>
    </w:p>
    <w:p w:rsidR="00A62398" w:rsidRPr="00545822" w:rsidRDefault="00A62398" w:rsidP="007A1EFC">
      <w:pPr>
        <w:tabs>
          <w:tab w:val="left" w:pos="117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4.2.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идентичность информации, содержащейся в одном и том же документе, представленном как на бумажном носителе, подписанном уполномоченным представителем собственноручно и заверенном оттиском печати Стороны, так и в электронном виде.</w:t>
      </w:r>
    </w:p>
    <w:p w:rsidR="00A62398" w:rsidRPr="00545822" w:rsidRDefault="00A62398" w:rsidP="007A1EFC">
      <w:pPr>
        <w:tabs>
          <w:tab w:val="left" w:pos="1165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4.3.</w:t>
      </w:r>
      <w:r w:rsidRPr="00545822">
        <w:rPr>
          <w:rFonts w:ascii="Times New Roman" w:hAnsi="Times New Roman" w:cs="Times New Roman"/>
          <w:sz w:val="24"/>
          <w:szCs w:val="24"/>
        </w:rPr>
        <w:tab/>
        <w:t>При использовании телекоммуникационных каналов связи и передачи данных Стороны не несут ответственности за возможные временные задержки при доставке электронных документов, произошедшие не по их вине.</w:t>
      </w:r>
    </w:p>
    <w:p w:rsidR="00A62398" w:rsidRPr="00545822" w:rsidRDefault="00A62398" w:rsidP="007A1EFC">
      <w:pPr>
        <w:tabs>
          <w:tab w:val="left" w:pos="11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4.4.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Сторона не отвечает за неисполнение или ненадлежащее выполнение своих обязательств по настоящему соглашению, если это было вызвано действиями (бездействием) другой Стороны.</w:t>
      </w:r>
    </w:p>
    <w:p w:rsidR="00A62398" w:rsidRPr="00545822" w:rsidRDefault="00A62398" w:rsidP="007A1EFC">
      <w:pPr>
        <w:tabs>
          <w:tab w:val="left" w:pos="117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4.5.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в случае, если неисполнение или ненадлежащее исполнение ими своих обязательств по настоящему соглашению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 д.</w:t>
      </w:r>
    </w:p>
    <w:p w:rsidR="00A62398" w:rsidRPr="00545822" w:rsidRDefault="00A62398" w:rsidP="007A1EFC">
      <w:pPr>
        <w:tabs>
          <w:tab w:val="left" w:pos="117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4.6.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Сторона обязана незамедлительно после наступления указанных в п. 4.5 настоящего соглашения обстоятельств уведомить другую Сторону о невозможности исполнения соглашения и подтвердить документально факт наступления указанных обстоятельств.</w:t>
      </w:r>
    </w:p>
    <w:p w:rsidR="00A62398" w:rsidRPr="00545822" w:rsidRDefault="00A62398" w:rsidP="007A1E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соглашения.</w:t>
      </w:r>
    </w:p>
    <w:p w:rsidR="00A62398" w:rsidRDefault="00A62398" w:rsidP="007A1EFC">
      <w:pPr>
        <w:tabs>
          <w:tab w:val="left" w:pos="4185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 w:rsidRPr="000A401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012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  <w:bookmarkEnd w:id="6"/>
    </w:p>
    <w:p w:rsidR="00A62398" w:rsidRPr="00545822" w:rsidRDefault="00A62398" w:rsidP="007A1EFC">
      <w:pPr>
        <w:tabs>
          <w:tab w:val="left" w:pos="117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5.1.</w:t>
      </w:r>
      <w:r w:rsidRPr="00545822"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и подписано в двух одинаковых экземплярах - по одному для каждой Стороны.</w:t>
      </w:r>
    </w:p>
    <w:p w:rsidR="00A62398" w:rsidRPr="00545822" w:rsidRDefault="00A62398" w:rsidP="007A1EFC">
      <w:pPr>
        <w:tabs>
          <w:tab w:val="left" w:pos="117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5.2.</w:t>
      </w:r>
      <w:r w:rsidRPr="00545822">
        <w:rPr>
          <w:rFonts w:ascii="Times New Roman" w:hAnsi="Times New Roman" w:cs="Times New Roman"/>
          <w:sz w:val="24"/>
          <w:szCs w:val="24"/>
        </w:rPr>
        <w:tab/>
        <w:t xml:space="preserve">Настоящее Соглашение заключено сроком </w:t>
      </w:r>
      <w:proofErr w:type="gramStart"/>
      <w:r w:rsidRPr="0054582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9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F339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2">
        <w:rPr>
          <w:rFonts w:ascii="Times New Roman" w:hAnsi="Times New Roman" w:cs="Times New Roman"/>
          <w:sz w:val="24"/>
          <w:szCs w:val="24"/>
        </w:rPr>
        <w:t>г. Соглашение считается ежегодно продленным на год в случае, если ни одна из Сторон письменно не уведомит другую Сторону, не менее чем за один месяц до окончания срока действия настоящего Соглашения, о своем намерении не продлевать его действие.</w:t>
      </w:r>
    </w:p>
    <w:p w:rsidR="00A62398" w:rsidRPr="00545822" w:rsidRDefault="00A62398" w:rsidP="007A1EFC">
      <w:pPr>
        <w:tabs>
          <w:tab w:val="left" w:pos="1165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5.3.</w:t>
      </w:r>
      <w:r w:rsidRPr="00545822">
        <w:rPr>
          <w:rFonts w:ascii="Times New Roman" w:hAnsi="Times New Roman" w:cs="Times New Roman"/>
          <w:sz w:val="24"/>
          <w:szCs w:val="24"/>
        </w:rPr>
        <w:tab/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62398" w:rsidRPr="00545822" w:rsidRDefault="00A62398" w:rsidP="007A1EFC">
      <w:pPr>
        <w:tabs>
          <w:tab w:val="left" w:pos="117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5.4.</w:t>
      </w:r>
      <w:r w:rsidRPr="00545822">
        <w:rPr>
          <w:rFonts w:ascii="Times New Roman" w:hAnsi="Times New Roman" w:cs="Times New Roman"/>
          <w:sz w:val="24"/>
          <w:szCs w:val="24"/>
        </w:rPr>
        <w:tab/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62398" w:rsidRPr="00545822" w:rsidRDefault="00A62398" w:rsidP="007A1EFC">
      <w:pPr>
        <w:tabs>
          <w:tab w:val="left" w:pos="117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5.5.</w:t>
      </w:r>
      <w:r w:rsidRPr="00545822">
        <w:rPr>
          <w:rFonts w:ascii="Times New Roman" w:hAnsi="Times New Roman" w:cs="Times New Roman"/>
          <w:sz w:val="24"/>
          <w:szCs w:val="24"/>
        </w:rPr>
        <w:tab/>
        <w:t>Все изменения и дополнения к настоящему соглашению оформляются дополнительными соглашениями Сторон в письменной форме, которые являются неотъемлемой частью настоящего соглашения.</w:t>
      </w:r>
    </w:p>
    <w:p w:rsidR="00A62398" w:rsidRPr="00545822" w:rsidRDefault="00A62398" w:rsidP="007A1EFC">
      <w:pPr>
        <w:tabs>
          <w:tab w:val="left" w:pos="1158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5.6.</w:t>
      </w:r>
      <w:r w:rsidRPr="00545822">
        <w:rPr>
          <w:rFonts w:ascii="Times New Roman" w:hAnsi="Times New Roman" w:cs="Times New Roman"/>
          <w:sz w:val="24"/>
          <w:szCs w:val="24"/>
        </w:rPr>
        <w:tab/>
        <w:t>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Сторонами.</w:t>
      </w:r>
    </w:p>
    <w:p w:rsidR="00A62398" w:rsidRPr="00545822" w:rsidRDefault="00A62398" w:rsidP="007A1EFC">
      <w:pPr>
        <w:tabs>
          <w:tab w:val="left" w:pos="114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822">
        <w:rPr>
          <w:rFonts w:ascii="Times New Roman" w:hAnsi="Times New Roman" w:cs="Times New Roman"/>
          <w:sz w:val="24"/>
          <w:szCs w:val="24"/>
        </w:rPr>
        <w:t>5.7.</w:t>
      </w:r>
      <w:r w:rsidRPr="00545822">
        <w:rPr>
          <w:rFonts w:ascii="Times New Roman" w:hAnsi="Times New Roman" w:cs="Times New Roman"/>
          <w:sz w:val="24"/>
          <w:szCs w:val="24"/>
        </w:rPr>
        <w:tab/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 в Арбитражном суде Чувашской Республике.</w:t>
      </w:r>
    </w:p>
    <w:p w:rsidR="007A1EFC" w:rsidRPr="007A1EFC" w:rsidRDefault="00A62398" w:rsidP="007A1EFC">
      <w:pPr>
        <w:widowControl w:val="0"/>
        <w:suppressAutoHyphens/>
        <w:spacing w:line="240" w:lineRule="auto"/>
        <w:ind w:right="63" w:firstLine="709"/>
        <w:jc w:val="both"/>
        <w:rPr>
          <w:rFonts w:ascii="Times New Roman" w:eastAsia="Lucida Sans Unicode" w:hAnsi="Times New Roman" w:cs="Mangal"/>
          <w:b/>
          <w:spacing w:val="-1"/>
          <w:kern w:val="1"/>
          <w:sz w:val="24"/>
          <w:szCs w:val="24"/>
          <w:lang w:eastAsia="hi-IN" w:bidi="hi-IN"/>
        </w:rPr>
      </w:pPr>
      <w:r w:rsidRPr="00545822">
        <w:rPr>
          <w:rFonts w:ascii="Times New Roman" w:hAnsi="Times New Roman" w:cs="Times New Roman"/>
          <w:sz w:val="24"/>
          <w:szCs w:val="24"/>
        </w:rPr>
        <w:t>5.8.</w:t>
      </w:r>
      <w:r w:rsidRPr="00545822">
        <w:rPr>
          <w:rFonts w:ascii="Times New Roman" w:hAnsi="Times New Roman" w:cs="Times New Roman"/>
          <w:sz w:val="24"/>
          <w:szCs w:val="24"/>
        </w:rPr>
        <w:tab/>
      </w:r>
      <w:r w:rsidR="007A1EFC" w:rsidRPr="007A1EFC">
        <w:rPr>
          <w:rFonts w:ascii="Times New Roman" w:eastAsia="Lucida Sans Unicode" w:hAnsi="Times New Roman" w:cs="Mangal"/>
          <w:spacing w:val="2"/>
          <w:kern w:val="1"/>
          <w:sz w:val="24"/>
          <w:szCs w:val="24"/>
          <w:lang w:eastAsia="hi-IN" w:bidi="hi-IN"/>
        </w:rPr>
        <w:t xml:space="preserve">Вся информация о деятельности каждой стороны или о деятельности любого, </w:t>
      </w:r>
      <w:r w:rsidR="007A1EFC" w:rsidRPr="007A1EFC">
        <w:rPr>
          <w:rFonts w:ascii="Times New Roman" w:eastAsia="Lucida Sans Unicode" w:hAnsi="Times New Roman" w:cs="Mangal"/>
          <w:spacing w:val="-1"/>
          <w:kern w:val="1"/>
          <w:sz w:val="24"/>
          <w:szCs w:val="24"/>
          <w:lang w:eastAsia="hi-IN" w:bidi="hi-IN"/>
        </w:rPr>
        <w:t>связанного с ними лица, которая не является общедоступной, является конфиденци</w:t>
      </w:r>
      <w:r w:rsidR="007A1EFC" w:rsidRPr="007A1EFC">
        <w:rPr>
          <w:rFonts w:ascii="Times New Roman" w:eastAsia="Lucida Sans Unicode" w:hAnsi="Times New Roman" w:cs="Mangal"/>
          <w:spacing w:val="-5"/>
          <w:kern w:val="1"/>
          <w:sz w:val="24"/>
          <w:szCs w:val="24"/>
          <w:lang w:eastAsia="hi-IN" w:bidi="hi-IN"/>
        </w:rPr>
        <w:t xml:space="preserve">альной. </w:t>
      </w:r>
      <w:r w:rsidR="007A1EFC" w:rsidRPr="007A1EFC">
        <w:rPr>
          <w:rFonts w:ascii="Times New Roman" w:eastAsia="Lucida Sans Unicode" w:hAnsi="Times New Roman" w:cs="Mangal"/>
          <w:spacing w:val="-1"/>
          <w:kern w:val="1"/>
          <w:sz w:val="24"/>
          <w:szCs w:val="24"/>
          <w:lang w:eastAsia="hi-IN" w:bidi="hi-IN"/>
        </w:rPr>
        <w:t>Стороны обязуются не раскрывать такую информацию другим лицам и не исполь</w:t>
      </w:r>
      <w:r w:rsidR="007A1EFC" w:rsidRPr="007A1E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зовать ее для каких-либо целей, кроме целей, связанных с выполнением настоящего</w:t>
      </w:r>
      <w:r w:rsidR="007A1EFC" w:rsidRPr="007A1EFC">
        <w:rPr>
          <w:rFonts w:ascii="Times New Roman" w:eastAsia="Lucida Sans Unicode" w:hAnsi="Times New Roman" w:cs="Mangal"/>
          <w:spacing w:val="4"/>
          <w:kern w:val="1"/>
          <w:sz w:val="24"/>
          <w:szCs w:val="24"/>
          <w:lang w:eastAsia="hi-IN" w:bidi="hi-IN"/>
        </w:rPr>
        <w:t xml:space="preserve"> договора. Иное допускается только с письменного согласия другой стороны или в случаях, </w:t>
      </w:r>
      <w:r w:rsidR="007A1EFC" w:rsidRPr="007A1EFC">
        <w:rPr>
          <w:rFonts w:ascii="Times New Roman" w:eastAsia="Lucida Sans Unicode" w:hAnsi="Times New Roman" w:cs="Mangal"/>
          <w:spacing w:val="-1"/>
          <w:kern w:val="1"/>
          <w:sz w:val="24"/>
          <w:szCs w:val="24"/>
          <w:lang w:eastAsia="hi-IN" w:bidi="hi-IN"/>
        </w:rPr>
        <w:t>предусмотренных законодательством РФ</w:t>
      </w:r>
      <w:r w:rsidR="007A1EFC" w:rsidRPr="007A1EFC">
        <w:rPr>
          <w:rFonts w:ascii="Times New Roman" w:eastAsia="Lucida Sans Unicode" w:hAnsi="Times New Roman" w:cs="Mangal"/>
          <w:b/>
          <w:spacing w:val="-1"/>
          <w:kern w:val="1"/>
          <w:sz w:val="24"/>
          <w:szCs w:val="24"/>
          <w:lang w:eastAsia="hi-IN" w:bidi="hi-IN"/>
        </w:rPr>
        <w:t xml:space="preserve">. </w:t>
      </w:r>
      <w:r w:rsidR="007A1EFC" w:rsidRPr="007A1EFC">
        <w:rPr>
          <w:rFonts w:ascii="Times New Roman" w:eastAsia="Lucida Sans Unicode" w:hAnsi="Times New Roman" w:cs="Mangal"/>
          <w:spacing w:val="-1"/>
          <w:kern w:val="1"/>
          <w:sz w:val="24"/>
          <w:szCs w:val="24"/>
          <w:lang w:eastAsia="hi-IN" w:bidi="hi-IN"/>
        </w:rPr>
        <w:t xml:space="preserve">Стороны </w:t>
      </w:r>
      <w:r w:rsidR="007A1EFC" w:rsidRPr="007A1E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обязуются соблюдать также конфиденциальность персональных данных физических лиц и обеспечить безопасность персональных данных, установленных ст.19 ФЗ от 27.07.2006г. №152-ФЗ «О персональных данных».</w:t>
      </w:r>
    </w:p>
    <w:p w:rsidR="007A1EFC" w:rsidRPr="007A1EFC" w:rsidRDefault="007A1EFC" w:rsidP="007A1EFC">
      <w:pPr>
        <w:tabs>
          <w:tab w:val="right" w:pos="107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A1EFC">
        <w:rPr>
          <w:rFonts w:ascii="Times New Roman" w:eastAsia="Lucida Sans Unicode" w:hAnsi="Times New Roman" w:cs="Mangal"/>
          <w:color w:val="282828"/>
          <w:kern w:val="1"/>
          <w:sz w:val="24"/>
          <w:szCs w:val="24"/>
          <w:shd w:val="clear" w:color="auto" w:fill="FFFFFF"/>
          <w:lang w:eastAsia="hi-IN" w:bidi="hi-IN"/>
        </w:rPr>
        <w:t>5.</w:t>
      </w:r>
      <w:r>
        <w:rPr>
          <w:rFonts w:ascii="Times New Roman" w:eastAsia="Lucida Sans Unicode" w:hAnsi="Times New Roman" w:cs="Mangal"/>
          <w:color w:val="282828"/>
          <w:kern w:val="1"/>
          <w:sz w:val="24"/>
          <w:szCs w:val="24"/>
          <w:shd w:val="clear" w:color="auto" w:fill="FFFFFF"/>
          <w:lang w:eastAsia="hi-IN" w:bidi="hi-IN"/>
        </w:rPr>
        <w:t>9</w:t>
      </w:r>
      <w:r w:rsidRPr="007A1EFC">
        <w:rPr>
          <w:rFonts w:ascii="Times New Roman" w:eastAsia="Lucida Sans Unicode" w:hAnsi="Times New Roman" w:cs="Mangal"/>
          <w:color w:val="282828"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  <w:r w:rsidRPr="007A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не осуществляют иные действия, нарушающие требования антикоррупционного законодательства и международных актов о противодействии коррупции.</w:t>
      </w:r>
      <w:r w:rsidRPr="007A1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Pr="007A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Если представителю Заказчика станет известно о совершении представителем  Исполнителя указанных в настоящем пункте действий или о возникновении опасности совершения таких действий, представитель Заказчика немедленно сообшает о данном факте </w:t>
      </w:r>
      <w:r w:rsidR="005D03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руководству Исполнителя в письменной форме </w:t>
      </w:r>
      <w:bookmarkStart w:id="7" w:name="_GoBack"/>
      <w:bookmarkEnd w:id="7"/>
      <w:r w:rsidRPr="007A1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принятия соответстувующих мер.</w:t>
      </w:r>
    </w:p>
    <w:p w:rsidR="00A62398" w:rsidRPr="00545822" w:rsidRDefault="007A1EFC" w:rsidP="007A1EFC">
      <w:pPr>
        <w:tabs>
          <w:tab w:val="left" w:pos="115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A62398" w:rsidRPr="00545822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62398" w:rsidRDefault="00A62398" w:rsidP="00A62398">
      <w:pPr>
        <w:tabs>
          <w:tab w:val="left" w:pos="414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bookmark7"/>
      <w:r w:rsidRPr="000A401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012">
        <w:rPr>
          <w:rFonts w:ascii="Times New Roman" w:hAnsi="Times New Roman" w:cs="Times New Roman"/>
          <w:b/>
          <w:sz w:val="24"/>
          <w:szCs w:val="24"/>
        </w:rPr>
        <w:t xml:space="preserve"> Реквизиты и подписи сторон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A62398" w:rsidTr="001108FD">
        <w:tc>
          <w:tcPr>
            <w:tcW w:w="5098" w:type="dxa"/>
          </w:tcPr>
          <w:p w:rsidR="00A62398" w:rsidRPr="00A62398" w:rsidRDefault="00A62398" w:rsidP="00A62398">
            <w:pPr>
              <w:spacing w:after="8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98">
              <w:rPr>
                <w:rFonts w:ascii="Times New Roman" w:hAnsi="Times New Roman" w:cs="Times New Roman"/>
                <w:b/>
                <w:sz w:val="24"/>
                <w:szCs w:val="24"/>
              </w:rPr>
              <w:t>6.1. Сторона 1:</w:t>
            </w:r>
          </w:p>
          <w:p w:rsidR="001108FD" w:rsidRDefault="00A62398" w:rsidP="001108FD">
            <w:pPr>
              <w:ind w:firstLine="29"/>
              <w:rPr>
                <w:rFonts w:ascii="Times New Roman" w:eastAsia="Calibri" w:hAnsi="Times New Roman" w:cs="Times New Roman"/>
                <w:spacing w:val="-1"/>
              </w:rPr>
            </w:pPr>
            <w:r w:rsidRPr="002904EA">
              <w:rPr>
                <w:rFonts w:ascii="Times New Roman" w:eastAsia="Calibri" w:hAnsi="Times New Roman" w:cs="Times New Roman"/>
              </w:rPr>
              <w:t xml:space="preserve"> Почтовый а</w:t>
            </w:r>
            <w:r w:rsidRPr="002904EA">
              <w:rPr>
                <w:rFonts w:ascii="Times New Roman" w:eastAsia="Calibri" w:hAnsi="Times New Roman" w:cs="Times New Roman"/>
                <w:spacing w:val="-1"/>
              </w:rPr>
              <w:t>дрес: 428038, Чувашская Республика, г.</w:t>
            </w:r>
            <w:r w:rsidR="008449E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gramStart"/>
            <w:r w:rsidRPr="002904EA">
              <w:rPr>
                <w:rFonts w:ascii="Times New Roman" w:eastAsia="Calibri" w:hAnsi="Times New Roman" w:cs="Times New Roman"/>
                <w:spacing w:val="-1"/>
              </w:rPr>
              <w:t>Чебоксары,</w:t>
            </w:r>
            <w:r w:rsidRPr="00541691">
              <w:rPr>
                <w:rFonts w:ascii="Times New Roman" w:eastAsia="Calibri" w:hAnsi="Times New Roman" w:cs="Times New Roman"/>
                <w:spacing w:val="-1"/>
              </w:rPr>
              <w:t xml:space="preserve">   </w:t>
            </w:r>
            <w:proofErr w:type="gramEnd"/>
            <w:r w:rsidRPr="00541691">
              <w:rPr>
                <w:rFonts w:ascii="Times New Roman" w:eastAsia="Calibri" w:hAnsi="Times New Roman" w:cs="Times New Roman"/>
                <w:spacing w:val="-1"/>
              </w:rPr>
              <w:t xml:space="preserve">   ул. Энтузиастов, д.42.         Тел.(8352)33-4</w:t>
            </w:r>
            <w:r>
              <w:rPr>
                <w:rFonts w:ascii="Times New Roman" w:eastAsia="Calibri" w:hAnsi="Times New Roman" w:cs="Times New Roman"/>
                <w:spacing w:val="-1"/>
              </w:rPr>
              <w:t>3</w:t>
            </w:r>
            <w:r w:rsidRPr="00541691">
              <w:rPr>
                <w:rFonts w:ascii="Times New Roman" w:eastAsia="Calibri" w:hAnsi="Times New Roman" w:cs="Times New Roman"/>
                <w:spacing w:val="-1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>90, 33-10-34(бухг.)</w:t>
            </w:r>
            <w:r w:rsidRPr="00541691">
              <w:rPr>
                <w:rFonts w:ascii="Times New Roman" w:eastAsia="Calibri" w:hAnsi="Times New Roman" w:cs="Times New Roman"/>
                <w:noProof/>
                <w:spacing w:val="-1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spacing w:val="-1"/>
              </w:rPr>
              <w:t>66-62-16(факс).</w:t>
            </w:r>
            <w:r w:rsidRPr="0054169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541691">
              <w:rPr>
                <w:rFonts w:ascii="Times New Roman" w:eastAsia="Calibri" w:hAnsi="Times New Roman" w:cs="Times New Roman"/>
                <w:noProof/>
                <w:spacing w:val="-1"/>
              </w:rPr>
              <w:t xml:space="preserve">Эл. почта: </w:t>
            </w:r>
            <w:r w:rsidRPr="00541691">
              <w:rPr>
                <w:rFonts w:ascii="Times New Roman" w:eastAsia="Calibri" w:hAnsi="Times New Roman" w:cs="Times New Roman"/>
                <w:noProof/>
                <w:spacing w:val="-1"/>
                <w:lang w:val="en-US"/>
              </w:rPr>
              <w:t>csm</w:t>
            </w:r>
            <w:r w:rsidR="00D06943">
              <w:rPr>
                <w:rFonts w:ascii="Times New Roman" w:eastAsia="Calibri" w:hAnsi="Times New Roman" w:cs="Times New Roman"/>
                <w:noProof/>
                <w:spacing w:val="-1"/>
              </w:rPr>
              <w:t>21@</w:t>
            </w:r>
            <w:r w:rsidR="00D06943">
              <w:rPr>
                <w:rFonts w:ascii="Times New Roman" w:eastAsia="Calibri" w:hAnsi="Times New Roman" w:cs="Times New Roman"/>
                <w:noProof/>
                <w:spacing w:val="-1"/>
                <w:lang w:val="en-US"/>
              </w:rPr>
              <w:t>bk</w:t>
            </w:r>
            <w:r w:rsidRPr="00541691">
              <w:rPr>
                <w:rFonts w:ascii="Times New Roman" w:eastAsia="Calibri" w:hAnsi="Times New Roman" w:cs="Times New Roman"/>
                <w:noProof/>
                <w:spacing w:val="-1"/>
              </w:rPr>
              <w:t>.ru</w:t>
            </w:r>
            <w:r w:rsidRPr="0054169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1108F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</w:p>
          <w:p w:rsidR="001108FD" w:rsidRPr="001108FD" w:rsidRDefault="001108FD" w:rsidP="001108FD">
            <w:pPr>
              <w:ind w:firstLine="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 xml:space="preserve">   </w:t>
            </w:r>
            <w:r w:rsidRPr="001108FD">
              <w:rPr>
                <w:rFonts w:ascii="Times New Roman" w:hAnsi="Times New Roman"/>
                <w:b/>
                <w:sz w:val="20"/>
                <w:szCs w:val="20"/>
              </w:rPr>
              <w:t>Идентификатор клиента для юридически значимо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1108FD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proofErr w:type="spellEnd"/>
            <w:r w:rsidRPr="001108FD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документооборота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оператор </w:t>
            </w:r>
            <w:r w:rsidRPr="001108FD">
              <w:rPr>
                <w:rFonts w:ascii="Times New Roman" w:hAnsi="Times New Roman"/>
                <w:b/>
                <w:sz w:val="20"/>
                <w:szCs w:val="20"/>
              </w:rPr>
              <w:t>СБИС</w:t>
            </w:r>
            <w:proofErr w:type="gramStart"/>
            <w:r w:rsidRPr="001108FD">
              <w:rPr>
                <w:rFonts w:ascii="Times New Roman" w:hAnsi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1108FD">
              <w:rPr>
                <w:rFonts w:ascii="Times New Roman" w:hAnsi="Times New Roman"/>
                <w:b/>
                <w:sz w:val="20"/>
                <w:szCs w:val="20"/>
              </w:rPr>
              <w:t>BE71727c92920a11e2a26d005056917125</w:t>
            </w:r>
          </w:p>
          <w:p w:rsidR="00A62398" w:rsidRPr="00541691" w:rsidRDefault="00A62398" w:rsidP="00A62398">
            <w:pPr>
              <w:keepNext/>
              <w:widowControl w:val="0"/>
              <w:tabs>
                <w:tab w:val="left" w:pos="9991"/>
                <w:tab w:val="left" w:pos="10065"/>
              </w:tabs>
              <w:spacing w:line="276" w:lineRule="auto"/>
              <w:ind w:firstLine="130"/>
              <w:outlineLvl w:val="0"/>
              <w:rPr>
                <w:rFonts w:ascii="Times New Roman" w:eastAsia="Calibri" w:hAnsi="Times New Roman" w:cs="Times New Roman"/>
                <w:spacing w:val="-1"/>
              </w:rPr>
            </w:pPr>
            <w:r w:rsidRPr="00541691">
              <w:rPr>
                <w:rFonts w:ascii="Times New Roman" w:eastAsia="Calibri" w:hAnsi="Times New Roman" w:cs="Times New Roman"/>
                <w:spacing w:val="-1"/>
              </w:rPr>
              <w:t xml:space="preserve">ОКВЭД 71.12.6, 71.20   ОКПО 02568029 </w:t>
            </w:r>
          </w:p>
          <w:p w:rsidR="00A62398" w:rsidRPr="00541691" w:rsidRDefault="00A62398" w:rsidP="00A62398">
            <w:pPr>
              <w:keepNext/>
              <w:widowControl w:val="0"/>
              <w:tabs>
                <w:tab w:val="left" w:pos="9991"/>
                <w:tab w:val="left" w:pos="10065"/>
              </w:tabs>
              <w:spacing w:line="276" w:lineRule="auto"/>
              <w:ind w:firstLine="130"/>
              <w:outlineLvl w:val="0"/>
              <w:rPr>
                <w:rFonts w:ascii="Times New Roman" w:eastAsia="Calibri" w:hAnsi="Times New Roman" w:cs="Times New Roman"/>
                <w:spacing w:val="-1"/>
              </w:rPr>
            </w:pPr>
            <w:r w:rsidRPr="00541691">
              <w:rPr>
                <w:rFonts w:ascii="Times New Roman" w:eastAsia="Calibri" w:hAnsi="Times New Roman" w:cs="Times New Roman"/>
                <w:spacing w:val="-1"/>
              </w:rPr>
              <w:t>ОГРН 1022101273523</w:t>
            </w:r>
          </w:p>
          <w:p w:rsidR="00A62398" w:rsidRPr="00541691" w:rsidRDefault="00A62398" w:rsidP="00A62398">
            <w:pPr>
              <w:keepNext/>
              <w:widowControl w:val="0"/>
              <w:tabs>
                <w:tab w:val="left" w:pos="9991"/>
                <w:tab w:val="left" w:pos="10065"/>
              </w:tabs>
              <w:spacing w:line="276" w:lineRule="auto"/>
              <w:ind w:firstLine="130"/>
              <w:outlineLvl w:val="0"/>
              <w:rPr>
                <w:rFonts w:ascii="Times New Roman" w:eastAsia="Calibri" w:hAnsi="Times New Roman" w:cs="Times New Roman"/>
                <w:spacing w:val="-1"/>
              </w:rPr>
            </w:pPr>
            <w:r w:rsidRPr="00541691">
              <w:rPr>
                <w:rFonts w:ascii="Times New Roman" w:eastAsia="Calibri" w:hAnsi="Times New Roman" w:cs="Times New Roman"/>
                <w:spacing w:val="-1"/>
              </w:rPr>
              <w:t xml:space="preserve">ИНН 2129017420 КПП 213001001 </w:t>
            </w:r>
          </w:p>
          <w:p w:rsidR="008449E0" w:rsidRDefault="008449E0" w:rsidP="008449E0">
            <w:pPr>
              <w:tabs>
                <w:tab w:val="right" w:pos="5449"/>
                <w:tab w:val="right" w:pos="10773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8449E0" w:rsidRPr="008449E0" w:rsidRDefault="008449E0" w:rsidP="008449E0">
            <w:pPr>
              <w:tabs>
                <w:tab w:val="right" w:pos="5449"/>
                <w:tab w:val="right" w:pos="10773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Получатель </w:t>
            </w:r>
            <w:proofErr w:type="gramStart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платежа:  УФК</w:t>
            </w:r>
            <w:proofErr w:type="gramEnd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Чувашской Республике 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(ФБУ "Чувашский ЦСМ</w:t>
            </w:r>
            <w:proofErr w:type="gramStart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",  л</w:t>
            </w:r>
            <w:proofErr w:type="gramEnd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/с 20156X72430)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ИНН/КПП 2129017420/213001001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 казначейского</w:t>
            </w:r>
            <w:proofErr w:type="gramEnd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счета: 03214643000000011500  (поле 17)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proofErr w:type="gramStart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банка:   </w:t>
            </w:r>
            <w:proofErr w:type="gramEnd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Наименование банка: ОТДЕЛЕНИЕ-НБ ЧУВАШСКАЯ РЕСПУБЛИКА//УФК по Чувашской Республике, </w:t>
            </w:r>
            <w:proofErr w:type="spellStart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г.Чебоксары</w:t>
            </w:r>
            <w:proofErr w:type="spellEnd"/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(поле 13)          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БИК 019706900 (поле 14)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единого казначейского счета (номер счета банка </w:t>
            </w:r>
          </w:p>
          <w:p w:rsidR="008449E0" w:rsidRPr="008449E0" w:rsidRDefault="008449E0" w:rsidP="008449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9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получателя средств) 40102810945370000084 (поле 15) </w:t>
            </w:r>
          </w:p>
          <w:p w:rsidR="008449E0" w:rsidRDefault="008449E0" w:rsidP="008449E0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Pr="00541691" w:rsidRDefault="005D037B" w:rsidP="00A62398">
            <w:pPr>
              <w:spacing w:line="276" w:lineRule="auto"/>
              <w:ind w:firstLine="4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</w:t>
            </w:r>
            <w:r w:rsidR="00A62398" w:rsidRPr="005416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62398" w:rsidRDefault="00A62398" w:rsidP="00A62398">
            <w:pPr>
              <w:spacing w:line="276" w:lineRule="auto"/>
              <w:ind w:firstLine="426"/>
              <w:rPr>
                <w:rFonts w:ascii="Times New Roman" w:eastAsia="Calibri" w:hAnsi="Times New Roman" w:cs="Times New Roman"/>
              </w:rPr>
            </w:pPr>
          </w:p>
          <w:p w:rsidR="00A62398" w:rsidRDefault="00A62398" w:rsidP="008449E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41691">
              <w:rPr>
                <w:rFonts w:ascii="Times New Roman" w:eastAsia="Calibri" w:hAnsi="Times New Roman" w:cs="Times New Roman"/>
              </w:rPr>
              <w:t>____________________</w:t>
            </w:r>
            <w:r w:rsidR="008449E0">
              <w:rPr>
                <w:rFonts w:ascii="Times New Roman" w:eastAsia="Calibri" w:hAnsi="Times New Roman" w:cs="Times New Roman"/>
              </w:rPr>
              <w:t>______</w:t>
            </w:r>
            <w:r w:rsidRPr="00541691">
              <w:rPr>
                <w:rFonts w:ascii="Times New Roman" w:eastAsia="Calibri" w:hAnsi="Times New Roman" w:cs="Times New Roman"/>
              </w:rPr>
              <w:t>_</w:t>
            </w:r>
            <w:r w:rsidR="005D037B">
              <w:rPr>
                <w:rFonts w:ascii="Times New Roman" w:eastAsia="Calibri" w:hAnsi="Times New Roman" w:cs="Times New Roman"/>
              </w:rPr>
              <w:t>/_______________</w:t>
            </w:r>
          </w:p>
          <w:p w:rsidR="00A62398" w:rsidRPr="00541691" w:rsidRDefault="00A62398" w:rsidP="00A62398">
            <w:pPr>
              <w:spacing w:after="80" w:line="276" w:lineRule="auto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«____»  __________</w:t>
            </w:r>
            <w:r w:rsidRPr="00541691">
              <w:rPr>
                <w:rFonts w:ascii="Times New Roman" w:eastAsia="Calibri" w:hAnsi="Times New Roman" w:cs="Times New Roman"/>
              </w:rPr>
              <w:t>20</w:t>
            </w:r>
            <w:r w:rsidR="00F720A5">
              <w:rPr>
                <w:rFonts w:ascii="Times New Roman" w:eastAsia="Calibri" w:hAnsi="Times New Roman" w:cs="Times New Roman"/>
              </w:rPr>
              <w:t>__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1691">
              <w:rPr>
                <w:rFonts w:ascii="Times New Roman" w:eastAsia="Calibri" w:hAnsi="Times New Roman" w:cs="Times New Roman"/>
              </w:rPr>
              <w:t>г.</w:t>
            </w:r>
            <w:r w:rsidRPr="00541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54169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МП</w:t>
            </w: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A62398" w:rsidRDefault="00A62398" w:rsidP="00A62398">
            <w:pPr>
              <w:tabs>
                <w:tab w:val="left" w:pos="4144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 Сторона 2:</w:t>
            </w: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98" w:rsidRDefault="00A62398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8449E0" w:rsidRPr="00541691" w:rsidRDefault="008449E0" w:rsidP="00A62398">
            <w:pPr>
              <w:spacing w:line="276" w:lineRule="auto"/>
              <w:ind w:hanging="45"/>
              <w:rPr>
                <w:rFonts w:ascii="Times New Roman" w:eastAsia="Calibri" w:hAnsi="Times New Roman" w:cs="Times New Roman"/>
              </w:rPr>
            </w:pPr>
          </w:p>
          <w:p w:rsidR="00A62398" w:rsidRPr="00541691" w:rsidRDefault="00A62398" w:rsidP="00A62398">
            <w:pPr>
              <w:spacing w:line="276" w:lineRule="auto"/>
              <w:ind w:firstLine="426"/>
              <w:rPr>
                <w:rFonts w:ascii="Times New Roman" w:eastAsia="Calibri" w:hAnsi="Times New Roman" w:cs="Times New Roman"/>
              </w:rPr>
            </w:pPr>
          </w:p>
          <w:p w:rsidR="00A62398" w:rsidRDefault="00A62398" w:rsidP="00A623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1691">
              <w:rPr>
                <w:rFonts w:ascii="Times New Roman" w:eastAsia="Calibri" w:hAnsi="Times New Roman" w:cs="Times New Roman"/>
              </w:rPr>
              <w:t>____________________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541691">
              <w:rPr>
                <w:rFonts w:ascii="Times New Roman" w:eastAsia="Calibri" w:hAnsi="Times New Roman" w:cs="Times New Roman"/>
              </w:rPr>
              <w:t>_</w:t>
            </w:r>
            <w:r>
              <w:rPr>
                <w:rFonts w:ascii="Times New Roman" w:eastAsia="Calibri" w:hAnsi="Times New Roman" w:cs="Times New Roman"/>
              </w:rPr>
              <w:t xml:space="preserve">/__________________ </w:t>
            </w:r>
          </w:p>
          <w:p w:rsidR="00A62398" w:rsidRPr="00545822" w:rsidRDefault="00A62398" w:rsidP="00A6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«____»  __________</w:t>
            </w:r>
            <w:r w:rsidRPr="00541691">
              <w:rPr>
                <w:rFonts w:ascii="Times New Roman" w:eastAsia="Calibri" w:hAnsi="Times New Roman" w:cs="Times New Roman"/>
              </w:rPr>
              <w:t>20</w:t>
            </w:r>
            <w:r w:rsidR="00F720A5">
              <w:rPr>
                <w:rFonts w:ascii="Times New Roman" w:eastAsia="Calibri" w:hAnsi="Times New Roman" w:cs="Times New Roman"/>
              </w:rPr>
              <w:t>___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1691">
              <w:rPr>
                <w:rFonts w:ascii="Times New Roman" w:eastAsia="Calibri" w:hAnsi="Times New Roman" w:cs="Times New Roman"/>
              </w:rPr>
              <w:t>г.</w:t>
            </w:r>
            <w:r w:rsidRPr="00541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54169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МП</w:t>
            </w:r>
          </w:p>
          <w:p w:rsidR="00A62398" w:rsidRDefault="00A62398" w:rsidP="00A62398">
            <w:pPr>
              <w:tabs>
                <w:tab w:val="left" w:pos="41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2398" w:rsidRDefault="00A62398" w:rsidP="00A62398"/>
    <w:p w:rsidR="008B7979" w:rsidRDefault="008B7979"/>
    <w:sectPr w:rsidR="008B7979" w:rsidSect="006A045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24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98"/>
    <w:rsid w:val="00001093"/>
    <w:rsid w:val="00044B43"/>
    <w:rsid w:val="000F6378"/>
    <w:rsid w:val="001108FD"/>
    <w:rsid w:val="00192724"/>
    <w:rsid w:val="001D6B7A"/>
    <w:rsid w:val="001E73B1"/>
    <w:rsid w:val="002016F5"/>
    <w:rsid w:val="00225092"/>
    <w:rsid w:val="002F3F46"/>
    <w:rsid w:val="003A3864"/>
    <w:rsid w:val="003C699F"/>
    <w:rsid w:val="004B5A94"/>
    <w:rsid w:val="00523B0A"/>
    <w:rsid w:val="00527C23"/>
    <w:rsid w:val="0053553C"/>
    <w:rsid w:val="005D037B"/>
    <w:rsid w:val="00652852"/>
    <w:rsid w:val="00702A4D"/>
    <w:rsid w:val="007A1EFC"/>
    <w:rsid w:val="007B0DB7"/>
    <w:rsid w:val="0083386F"/>
    <w:rsid w:val="008449E0"/>
    <w:rsid w:val="008B7979"/>
    <w:rsid w:val="009C4D40"/>
    <w:rsid w:val="009F6FFF"/>
    <w:rsid w:val="00A62398"/>
    <w:rsid w:val="00B83E0A"/>
    <w:rsid w:val="00BE75A6"/>
    <w:rsid w:val="00D06943"/>
    <w:rsid w:val="00D32EAA"/>
    <w:rsid w:val="00D84DF0"/>
    <w:rsid w:val="00DB4318"/>
    <w:rsid w:val="00DC5C35"/>
    <w:rsid w:val="00EC4E9A"/>
    <w:rsid w:val="00EE001D"/>
    <w:rsid w:val="00EF41BE"/>
    <w:rsid w:val="00F2456E"/>
    <w:rsid w:val="00F274D5"/>
    <w:rsid w:val="00F720A5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1D8D-A000-4734-A36E-0DE01B9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52852"/>
    <w:pPr>
      <w:spacing w:after="0" w:line="240" w:lineRule="auto"/>
    </w:pPr>
  </w:style>
  <w:style w:type="paragraph" w:customStyle="1" w:styleId="txt">
    <w:name w:val="txt"/>
    <w:basedOn w:val="a"/>
    <w:rsid w:val="0065285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Соглашение об обмене электронными документами </vt:lpstr>
      <vt:lpstr>г.Чебоксары                                                                     </vt:lpstr>
      <vt:lpstr>1. Предмет соглашения</vt:lpstr>
      <vt:lpstr>2. Порядок обмена электронными документами</vt:lpstr>
      <vt:lpstr>3. Права и обязанности сторон</vt:lpstr>
      <vt:lpstr>4. Ответственность сторон</vt:lpstr>
      <vt:lpstr>5.  Заключительные положения</vt:lpstr>
      <vt:lpstr>6.  Реквизиты и подписи сторон</vt:lpstr>
    </vt:vector>
  </TitlesOfParts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ВВ</dc:creator>
  <cp:keywords/>
  <dc:description/>
  <cp:lastModifiedBy>Попова ВВ</cp:lastModifiedBy>
  <cp:revision>2</cp:revision>
  <cp:lastPrinted>2021-01-11T12:10:00Z</cp:lastPrinted>
  <dcterms:created xsi:type="dcterms:W3CDTF">2021-12-07T10:24:00Z</dcterms:created>
  <dcterms:modified xsi:type="dcterms:W3CDTF">2021-12-07T10:24:00Z</dcterms:modified>
</cp:coreProperties>
</file>