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814" w:rsidRDefault="0032281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22814" w:rsidRDefault="00322814">
      <w:pPr>
        <w:pStyle w:val="ConsPlusNormal"/>
        <w:jc w:val="both"/>
        <w:outlineLvl w:val="0"/>
      </w:pPr>
    </w:p>
    <w:p w:rsidR="00322814" w:rsidRDefault="00322814">
      <w:pPr>
        <w:pStyle w:val="ConsPlusTitle"/>
        <w:jc w:val="center"/>
        <w:outlineLvl w:val="0"/>
      </w:pPr>
      <w:r>
        <w:t>АДМИНИСТРАЦИЯ ГОРОДА ЧЕБОКСАРЫ</w:t>
      </w:r>
    </w:p>
    <w:p w:rsidR="00322814" w:rsidRDefault="00322814">
      <w:pPr>
        <w:pStyle w:val="ConsPlusTitle"/>
        <w:jc w:val="center"/>
      </w:pPr>
      <w:r>
        <w:t>ЧУВАШСКОЙ РЕСПУБЛИКИ</w:t>
      </w:r>
    </w:p>
    <w:p w:rsidR="00322814" w:rsidRDefault="00322814">
      <w:pPr>
        <w:pStyle w:val="ConsPlusTitle"/>
        <w:jc w:val="center"/>
      </w:pPr>
    </w:p>
    <w:p w:rsidR="00322814" w:rsidRDefault="00322814">
      <w:pPr>
        <w:pStyle w:val="ConsPlusTitle"/>
        <w:jc w:val="center"/>
      </w:pPr>
      <w:r>
        <w:t>ПОСТАНОВЛЕНИЕ</w:t>
      </w:r>
    </w:p>
    <w:p w:rsidR="00322814" w:rsidRDefault="00322814">
      <w:pPr>
        <w:pStyle w:val="ConsPlusTitle"/>
        <w:jc w:val="center"/>
      </w:pPr>
      <w:r>
        <w:t>от 21 августа 2018 г. N 1522</w:t>
      </w:r>
    </w:p>
    <w:p w:rsidR="00322814" w:rsidRDefault="00322814">
      <w:pPr>
        <w:pStyle w:val="ConsPlusTitle"/>
        <w:jc w:val="both"/>
      </w:pPr>
    </w:p>
    <w:p w:rsidR="00322814" w:rsidRDefault="00322814">
      <w:pPr>
        <w:pStyle w:val="ConsPlusTitle"/>
        <w:jc w:val="center"/>
      </w:pPr>
      <w:r>
        <w:t>ОБ УТВЕРЖДЕНИИ АДМИНИСТРАТИВНОГО РЕГЛАМЕНТА</w:t>
      </w:r>
    </w:p>
    <w:p w:rsidR="00322814" w:rsidRDefault="00322814">
      <w:pPr>
        <w:pStyle w:val="ConsPlusTitle"/>
        <w:jc w:val="center"/>
      </w:pPr>
      <w:r>
        <w:t>АДМИНИСТРАЦИИ ГОРОДА ЧЕБОКСАРЫ ПРЕДОСТАВЛЕНИЯ</w:t>
      </w:r>
    </w:p>
    <w:p w:rsidR="00322814" w:rsidRDefault="00322814">
      <w:pPr>
        <w:pStyle w:val="ConsPlusTitle"/>
        <w:jc w:val="center"/>
      </w:pPr>
      <w:r>
        <w:t>МУНИЦИПАЛЬНОЙ УСЛУГИ "ОРГАНИЗАЦИЯ ОТДЫХА ДЕТЕЙ</w:t>
      </w:r>
    </w:p>
    <w:p w:rsidR="00322814" w:rsidRDefault="00322814">
      <w:pPr>
        <w:pStyle w:val="ConsPlusTitle"/>
        <w:jc w:val="center"/>
      </w:pPr>
      <w:r>
        <w:t>В КАНИКУЛЯРНОЕ ВРЕМЯ"</w:t>
      </w:r>
    </w:p>
    <w:p w:rsidR="00322814" w:rsidRDefault="0032281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2281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814" w:rsidRDefault="0032281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814" w:rsidRDefault="0032281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2814" w:rsidRDefault="003228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2814" w:rsidRDefault="0032281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Чебоксары ЧР от 23.10.2018 </w:t>
            </w:r>
            <w:hyperlink r:id="rId5" w:history="1">
              <w:r>
                <w:rPr>
                  <w:color w:val="0000FF"/>
                </w:rPr>
                <w:t>N 2046</w:t>
              </w:r>
            </w:hyperlink>
            <w:r>
              <w:rPr>
                <w:color w:val="392C69"/>
              </w:rPr>
              <w:t>,</w:t>
            </w:r>
          </w:p>
          <w:p w:rsidR="00322814" w:rsidRDefault="003228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15.07.2020 </w:t>
            </w:r>
            <w:hyperlink r:id="rId6" w:history="1">
              <w:r>
                <w:rPr>
                  <w:color w:val="0000FF"/>
                </w:rPr>
                <w:t>N 1204</w:t>
              </w:r>
            </w:hyperlink>
            <w:r>
              <w:rPr>
                <w:color w:val="392C69"/>
              </w:rPr>
              <w:t xml:space="preserve">, от 19.01.2021 </w:t>
            </w:r>
            <w:hyperlink r:id="rId7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24.05.2021 </w:t>
            </w:r>
            <w:hyperlink r:id="rId8" w:history="1">
              <w:r>
                <w:rPr>
                  <w:color w:val="0000FF"/>
                </w:rPr>
                <w:t>N 920</w:t>
              </w:r>
            </w:hyperlink>
            <w:r>
              <w:rPr>
                <w:color w:val="392C69"/>
              </w:rPr>
              <w:t>,</w:t>
            </w:r>
          </w:p>
          <w:p w:rsidR="00322814" w:rsidRDefault="003228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22.11.2021 </w:t>
            </w:r>
            <w:hyperlink r:id="rId9" w:history="1">
              <w:r>
                <w:rPr>
                  <w:color w:val="0000FF"/>
                </w:rPr>
                <w:t>N 2044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814" w:rsidRDefault="00322814">
            <w:pPr>
              <w:spacing w:after="1" w:line="0" w:lineRule="atLeast"/>
            </w:pPr>
          </w:p>
        </w:tc>
      </w:tr>
    </w:tbl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</w:t>
      </w:r>
      <w:hyperlink r:id="rId13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принятым решением Чебоксарского городского Собрания депутатов Чувашской Республики от 30.11.2005 N 40, в целях повышения качества предоставления муниципальной услуги администрация города Чебоксары постановляет: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администрации города Чебоксары предоставления муниципальной услуги "Организация отдыха детей в каникулярное время" согласно приложению к настоящему постановлению.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 xml:space="preserve">2.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11.06.2013 N 1852 "Об утверждении административного регламента администрации города Чебоксары по предоставлению муниципальной услуги "Организация отдыха детей в каникулярное время" признать утратившим силу.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3. 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5. Контроль за выполнением настоящего постановления возложить на заместителя главы администрации города Чебоксары по социальным вопросам А.Л.Салаеву.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jc w:val="right"/>
      </w:pPr>
      <w:r>
        <w:t>Глава администрации</w:t>
      </w:r>
    </w:p>
    <w:p w:rsidR="00322814" w:rsidRDefault="00322814">
      <w:pPr>
        <w:pStyle w:val="ConsPlusNormal"/>
        <w:jc w:val="right"/>
      </w:pPr>
      <w:r>
        <w:t>города Чебоксары</w:t>
      </w:r>
    </w:p>
    <w:p w:rsidR="00322814" w:rsidRDefault="00322814">
      <w:pPr>
        <w:pStyle w:val="ConsPlusNormal"/>
        <w:jc w:val="right"/>
      </w:pPr>
      <w:r>
        <w:t>А.О.ЛАДЫКОВ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jc w:val="right"/>
        <w:outlineLvl w:val="0"/>
      </w:pPr>
      <w:r>
        <w:t>Утвержден</w:t>
      </w:r>
    </w:p>
    <w:p w:rsidR="00322814" w:rsidRDefault="00322814">
      <w:pPr>
        <w:pStyle w:val="ConsPlusNormal"/>
        <w:jc w:val="right"/>
      </w:pPr>
      <w:r>
        <w:lastRenderedPageBreak/>
        <w:t>постановлением</w:t>
      </w:r>
    </w:p>
    <w:p w:rsidR="00322814" w:rsidRDefault="00322814">
      <w:pPr>
        <w:pStyle w:val="ConsPlusNormal"/>
        <w:jc w:val="right"/>
      </w:pPr>
      <w:r>
        <w:t>администрации</w:t>
      </w:r>
    </w:p>
    <w:p w:rsidR="00322814" w:rsidRDefault="00322814">
      <w:pPr>
        <w:pStyle w:val="ConsPlusNormal"/>
        <w:jc w:val="right"/>
      </w:pPr>
      <w:r>
        <w:t>города Чебоксары</w:t>
      </w:r>
    </w:p>
    <w:p w:rsidR="00322814" w:rsidRDefault="00322814">
      <w:pPr>
        <w:pStyle w:val="ConsPlusNormal"/>
        <w:jc w:val="right"/>
      </w:pPr>
      <w:r>
        <w:t>от 21.08.2018 N 1522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322814" w:rsidRDefault="00322814">
      <w:pPr>
        <w:pStyle w:val="ConsPlusTitle"/>
        <w:jc w:val="center"/>
      </w:pPr>
      <w:r>
        <w:t>АДМИНИСТРАЦИИ ГОРОДА ЧЕБОКСАРЫ ПРЕДОСТАВЛЕНИЯ</w:t>
      </w:r>
    </w:p>
    <w:p w:rsidR="00322814" w:rsidRDefault="00322814">
      <w:pPr>
        <w:pStyle w:val="ConsPlusTitle"/>
        <w:jc w:val="center"/>
      </w:pPr>
      <w:r>
        <w:t>МУНИЦИПАЛЬНОЙ УСЛУГИ "ОРГАНИЗАЦИЯ ОТДЫХА ДЕТЕЙ</w:t>
      </w:r>
    </w:p>
    <w:p w:rsidR="00322814" w:rsidRDefault="00322814">
      <w:pPr>
        <w:pStyle w:val="ConsPlusTitle"/>
        <w:jc w:val="center"/>
      </w:pPr>
      <w:r>
        <w:t>В КАНИКУЛЯРНОЕ ВРЕМЯ"</w:t>
      </w:r>
    </w:p>
    <w:p w:rsidR="00322814" w:rsidRDefault="0032281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2281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814" w:rsidRDefault="0032281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814" w:rsidRDefault="0032281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2814" w:rsidRDefault="003228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2814" w:rsidRDefault="0032281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Чебоксары ЧР от 23.10.2018 </w:t>
            </w:r>
            <w:hyperlink r:id="rId15" w:history="1">
              <w:r>
                <w:rPr>
                  <w:color w:val="0000FF"/>
                </w:rPr>
                <w:t>N 2046</w:t>
              </w:r>
            </w:hyperlink>
            <w:r>
              <w:rPr>
                <w:color w:val="392C69"/>
              </w:rPr>
              <w:t>,</w:t>
            </w:r>
          </w:p>
          <w:p w:rsidR="00322814" w:rsidRDefault="003228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15.07.2020 </w:t>
            </w:r>
            <w:hyperlink r:id="rId16" w:history="1">
              <w:r>
                <w:rPr>
                  <w:color w:val="0000FF"/>
                </w:rPr>
                <w:t>N 1204</w:t>
              </w:r>
            </w:hyperlink>
            <w:r>
              <w:rPr>
                <w:color w:val="392C69"/>
              </w:rPr>
              <w:t xml:space="preserve">, от 19.01.2021 </w:t>
            </w:r>
            <w:hyperlink r:id="rId17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24.05.2021 </w:t>
            </w:r>
            <w:hyperlink r:id="rId18" w:history="1">
              <w:r>
                <w:rPr>
                  <w:color w:val="0000FF"/>
                </w:rPr>
                <w:t>N 920</w:t>
              </w:r>
            </w:hyperlink>
            <w:r>
              <w:rPr>
                <w:color w:val="392C69"/>
              </w:rPr>
              <w:t>,</w:t>
            </w:r>
          </w:p>
          <w:p w:rsidR="00322814" w:rsidRDefault="003228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22.11.2021 </w:t>
            </w:r>
            <w:hyperlink r:id="rId19" w:history="1">
              <w:r>
                <w:rPr>
                  <w:color w:val="0000FF"/>
                </w:rPr>
                <w:t>N 2044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814" w:rsidRDefault="00322814">
            <w:pPr>
              <w:spacing w:after="1" w:line="0" w:lineRule="atLeast"/>
            </w:pPr>
          </w:p>
        </w:tc>
      </w:tr>
    </w:tbl>
    <w:p w:rsidR="00322814" w:rsidRDefault="00322814">
      <w:pPr>
        <w:pStyle w:val="ConsPlusNormal"/>
        <w:jc w:val="both"/>
      </w:pPr>
    </w:p>
    <w:p w:rsidR="00322814" w:rsidRDefault="00322814">
      <w:pPr>
        <w:pStyle w:val="ConsPlusTitle"/>
        <w:jc w:val="center"/>
        <w:outlineLvl w:val="1"/>
      </w:pPr>
      <w:r>
        <w:t>I. Общие положения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Title"/>
        <w:ind w:firstLine="540"/>
        <w:jc w:val="both"/>
        <w:outlineLvl w:val="2"/>
      </w:pPr>
      <w:r>
        <w:t>1.1. Предмет регулирования административного регламента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ind w:firstLine="540"/>
        <w:jc w:val="both"/>
      </w:pPr>
      <w:r>
        <w:t>Административный регламент предоставления администрацией города Чебоксары муниципальной услуги "Организация отдыха детей в каникулярное время" (далее соответственно - Административный регламент, муниципальная услуга) определяет сроки и последовательность действий (административных процедур) администрации города Чебоксары при организации отдыха детей в каникулярное время.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Title"/>
        <w:ind w:firstLine="540"/>
        <w:jc w:val="both"/>
        <w:outlineLvl w:val="2"/>
      </w:pPr>
      <w:r>
        <w:t>1.2. Круг заявителей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ind w:firstLine="540"/>
        <w:jc w:val="both"/>
      </w:pPr>
      <w:r>
        <w:t>Заявителями на предоставление муниципальной услуги являются физические лица -родители либо законные представители детей (далее - заявители).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Получателями муниципальной услуги являются физические лица - дети школьного возраста, обучающиеся в образовательных организациях, расположенных на территории города Чебоксары (далее - образовательные организации).</w:t>
      </w:r>
    </w:p>
    <w:p w:rsidR="00322814" w:rsidRDefault="00322814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22.11.2021 N 2044)</w:t>
      </w:r>
    </w:p>
    <w:p w:rsidR="00322814" w:rsidRDefault="00322814">
      <w:pPr>
        <w:pStyle w:val="ConsPlusNormal"/>
        <w:spacing w:before="220"/>
        <w:ind w:firstLine="540"/>
        <w:jc w:val="both"/>
      </w:pPr>
      <w:bookmarkStart w:id="1" w:name="P57"/>
      <w:bookmarkEnd w:id="1"/>
      <w:r>
        <w:t>Заявителям предоставляется не более одной путевки на одного ребенка в течение календарного года в каникулярный период в загородные учреждения отдыха и оздоровления детей, расположенные на территории Чувашской Республики (далее - загородное учреждение) (</w:t>
      </w:r>
      <w:hyperlink w:anchor="P540" w:history="1">
        <w:r>
          <w:rPr>
            <w:color w:val="0000FF"/>
          </w:rPr>
          <w:t>приложение N 1</w:t>
        </w:r>
      </w:hyperlink>
      <w:r>
        <w:t xml:space="preserve"> к Административному регламенту).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Title"/>
        <w:ind w:firstLine="540"/>
        <w:jc w:val="both"/>
        <w:outlineLvl w:val="2"/>
      </w:pPr>
      <w:r>
        <w:t>1.3. Требования к порядку информирования о предоставлении муниципальной услуги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ind w:firstLine="540"/>
        <w:jc w:val="both"/>
      </w:pPr>
      <w:r>
        <w:t>1.3.1. 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подразделения, является открытой и общедоступной и размещается: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на официальном сайте администрации города Чебоксары в информационно-телекоммуникационной сети "Интернет" (далее - официальный сайт администрации г. Чебоксары);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на информационных стендах в зданиях администрации г. Чебоксары, структурных подразделений, в которых предоставляется муниципальная услуга;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lastRenderedPageBreak/>
        <w:t>в федеральной государственной информационной системе "Федеральный реестр государственных и муниципальных услуг (функций)" (далее также - Федеральный реестр);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 www.gosuslugi.ru (далее - Единый портал государственных и муниципальных услуг).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Прием и информирование заинтересованных лиц по вопросам предоставления муниципальной услуги осуществляется управлением образования администрации города Чебоксары (далее - управление образования), образовательными организациями.</w:t>
      </w:r>
    </w:p>
    <w:p w:rsidR="00322814" w:rsidRDefault="00322814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22.11.2021 N 2044)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В соответствии с соглашением о взаимодействии администрации города Чебоксары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"Интернет" (далее - сеть "Интернет").</w:t>
      </w:r>
    </w:p>
    <w:p w:rsidR="00322814" w:rsidRDefault="00322814">
      <w:pPr>
        <w:pStyle w:val="ConsPlusNormal"/>
        <w:jc w:val="both"/>
      </w:pPr>
      <w:r>
        <w:t xml:space="preserve">(п. 1.3.1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15.07.2020 N 1204)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1.3.2. Для получения информации о процедуре предоставления муниципальной услуги заинтересованное лицо вправе обратиться: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в устной форме в администрацию г. Чебоксары, управление образования, образовательные организации;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по телефону в администрацию г. Чебоксары, управление образования, образовательные организации;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в письменной форме или в форме электронного документа в администрацию г. Чебоксары, управление образования, образовательные организации;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через официальные сайты администрации г. Чебоксары, управления образования, образовательных организаций, Единый портал государственных и муниципальных услуг.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достоверность и полнота информирования о процедуре;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четкость в изложении информации о процедуре;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наглядность форм предоставляемой информации;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удобство и доступность получения информации о процедуре;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корректность и тактичность в процессе информирования о процедуре.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1.3.3. Публичное устное информирование осуществляется с привлечением СМИ.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lastRenderedPageBreak/>
        <w:t>1.3.4. Публичное письменное информирование осуществляется путем публикации информационных материалов в СМИ, размещения на Едином портале государственных и муниципальных услуг, на официальных сайтах администрации города Чебоксары, управления образования, образовательных организаций, использования информационных стендов, размещенных в местах предоставления муниципальной услуги.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Информационные стенды оборудуются в местах, доступных для получения информации. На информационных стендах и на официальных сайтах администрации города Чебоксары, управления образования, образовательных организаций размещается следующая обязательная информация: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полное наименование структурного подразделения администрации города Чебоксары, предоставляющего муниципальную услугу;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почтовый адрес, адреса электронной почты и официального сайта органа администрации города Чебоксары, управления образования, образовательных организаций,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формы и образцы заполнения заявления о предоставлении муниципальной услуги;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муниципальной услуги;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порядок предоставления муниципальной услуги, в том числе в электронной форме;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перечень оснований для отказа в предоставлении муниципальной услуги;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выдержки из правовых актов по наиболее часто задаваемым вопросам;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порядок обжалования решений и действий (бездействия) органа местного самоуправления, должностных лиц администрации г. Чебоксары, муниципальных служащих, предоставляющих муниципальной услугу.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322814" w:rsidRDefault="00322814">
      <w:pPr>
        <w:pStyle w:val="ConsPlusNormal"/>
        <w:jc w:val="both"/>
      </w:pPr>
      <w:r>
        <w:t xml:space="preserve">(п. 1.3.4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15.07.2020 N 1204)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1.3.5. Индивидуальное устное информирование о порядке предоставления муниципальной услуги осуществляется специалистом управления образования, образовательной организации при обращении заявителей за информацией: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лично;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по телефону.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Индивидуальное устное информирование осуществляется не более 15 минут.</w:t>
      </w:r>
    </w:p>
    <w:p w:rsidR="00322814" w:rsidRDefault="00322814">
      <w:pPr>
        <w:pStyle w:val="ConsPlusNormal"/>
        <w:jc w:val="both"/>
      </w:pPr>
      <w:r>
        <w:t xml:space="preserve">(п. 1.3.5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15.07.2020 N 1204)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1.3.6.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lastRenderedPageBreak/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Ответ на обращение направляется заинтересованному лицу в течение 30 дней со дня его регистрации.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Title"/>
        <w:ind w:firstLine="540"/>
        <w:jc w:val="both"/>
        <w:outlineLvl w:val="2"/>
      </w:pPr>
      <w:r>
        <w:t>2.1. Наименование муниципальной услуги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ind w:firstLine="540"/>
        <w:jc w:val="both"/>
      </w:pPr>
      <w:r>
        <w:t>Организация отдыха детей в каникулярное время.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Title"/>
        <w:ind w:firstLine="540"/>
        <w:jc w:val="both"/>
        <w:outlineLvl w:val="2"/>
      </w:pPr>
      <w:r>
        <w:t>2.2. Наименование органа местного самоуправления, предоставляющего муниципальную услугу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ind w:firstLine="540"/>
        <w:jc w:val="both"/>
      </w:pPr>
      <w:r>
        <w:t>Муниципальная услуга предоставляется администрацией г. Чебоксары и осуществляется через управление образования, образовательные организации.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Title"/>
        <w:ind w:firstLine="540"/>
        <w:jc w:val="both"/>
        <w:outlineLvl w:val="3"/>
      </w:pPr>
      <w:r>
        <w:t>2.2.1. Государственные и муниципальные органы и организации, участвующие в предоставлении муниципальной услуги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ind w:firstLine="540"/>
        <w:jc w:val="both"/>
      </w:pPr>
      <w:r>
        <w:t>Муниципальное бюджетное учреждение "Центр психолого-педагогической, медицинской и социальной помощи "Гармония" г. Чебоксары;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Государственный комитет Чувашской Республики по делам гражданской обороны и чрезвычайным ситуациям;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Министерство внутренних дел по Чувашской Республике;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Казенное учреждение Чувашской Республики "Центр предоставления мер социальной поддержки" Министерства труда и социальной защиты Чувашской Республики.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Title"/>
        <w:ind w:firstLine="540"/>
        <w:jc w:val="both"/>
        <w:outlineLvl w:val="3"/>
      </w:pPr>
      <w:r>
        <w:t>2.2.2. Особенности взаимодействия с заявителем при предоставлении муниципальной услуги</w:t>
      </w:r>
    </w:p>
    <w:p w:rsidR="00322814" w:rsidRDefault="00322814">
      <w:pPr>
        <w:pStyle w:val="ConsPlusNormal"/>
        <w:ind w:firstLine="540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24.05.2021 N 920)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ind w:firstLine="540"/>
        <w:jc w:val="both"/>
      </w:pPr>
      <w:r>
        <w:t xml:space="preserve">В соответствии с требованиями </w:t>
      </w:r>
      <w:hyperlink r:id="rId26" w:history="1">
        <w:r>
          <w:rPr>
            <w:color w:val="0000FF"/>
          </w:rPr>
          <w:t>пункта 3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(далее - Федеральный закон N 210-ФЗ) при подаче заявления с документами на предоставление муниципальной услуги в администрацию города Чебоксары, МФЦ, а также в процессе предоставления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исполнительной власти, иные органы местного самоуправления и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Чебоксарским городским Собранием депутатов.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Title"/>
        <w:ind w:firstLine="540"/>
        <w:jc w:val="both"/>
        <w:outlineLvl w:val="2"/>
      </w:pPr>
      <w:r>
        <w:t>2.3. Описание результата предоставления муниципальной услуги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ind w:firstLine="540"/>
        <w:jc w:val="both"/>
      </w:pPr>
      <w:r>
        <w:lastRenderedPageBreak/>
        <w:t>Результатом предоставления муниципальной услуги является: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в случае принятия решения о выдаче путевки в загородное учреждение - выдача заявителю путевки в загородное учреждение (оригинал 1 экз.);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в случае принятия решения об отказе в выдаче путевки в загородное учреждение - выдача (направление) письменного уведомления управления образования об отказе в выдаче путевки в загородное учреждение (далее также - уведомление) (оригинал 1 экз.).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Title"/>
        <w:ind w:firstLine="540"/>
        <w:jc w:val="both"/>
        <w:outlineLvl w:val="2"/>
      </w:pPr>
      <w:bookmarkStart w:id="2" w:name="P135"/>
      <w:bookmarkEnd w:id="2"/>
      <w:r>
        <w:t>2.4. Срок предоставления муниципальной услуги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ind w:firstLine="540"/>
        <w:jc w:val="both"/>
      </w:pPr>
      <w:r>
        <w:t xml:space="preserve">Прием документов в соответствии с </w:t>
      </w:r>
      <w:hyperlink w:anchor="P150" w:history="1">
        <w:r>
          <w:rPr>
            <w:color w:val="0000FF"/>
          </w:rPr>
          <w:t>подразделом 2.6 раздела II</w:t>
        </w:r>
      </w:hyperlink>
      <w:r>
        <w:t xml:space="preserve"> настоящего Административного регламента осуществляется в образовательных организациях по месту обучения ребенка, а также в управлении образования по завершении заявочной кампании. Период заявочной кампании ежегодно утверждается Министерством образования и молодежной политики Чувашской Республики.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Положительное либо отрицательное решение о выдаче путевки принимается не позднее, чем за 10 рабочих дней до начала смены в загородном учреждении.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Положительное либо отрицательное решение о выдаче нереализованной путевки принимается не позднее, чем за 1 рабочий день до начала смены в загородном учреждении.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Документы, являющиеся результатом предоставления муниципальной услуги, выдаются не позднее, чем за 1 рабочий день до начала смены в загородном учреждении.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Заявления принимаются в загородное учреждение одновременно на каждую смену.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Заявления по нереализованным путевкам принимаются не ранее, чем за 10 рабочих дней до начала соответствующей смены.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Срок исправления технических ошибок, допущенных при предоставлении муниципальной услуги, не должен превышать 3 рабочих дней с момента обнаружения ошибки или получения от любого заинтересованного лица письменного заявления об ошибке.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Title"/>
        <w:ind w:firstLine="540"/>
        <w:jc w:val="both"/>
        <w:outlineLvl w:val="2"/>
      </w:pPr>
      <w:r>
        <w:t>2.5. Нормативные правовые акты, регулирующие предоставление муниципальной услуги</w:t>
      </w:r>
    </w:p>
    <w:p w:rsidR="00322814" w:rsidRDefault="00322814">
      <w:pPr>
        <w:pStyle w:val="ConsPlusNormal"/>
        <w:ind w:firstLine="540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15.07.2020 N 1204)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муниципальной услуги, размещается на официальном сайте администрации города Чебоксары, Едином портале государственных и муниципальных услуг и в Федеральном реестре.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Title"/>
        <w:ind w:firstLine="540"/>
        <w:jc w:val="both"/>
        <w:outlineLvl w:val="2"/>
      </w:pPr>
      <w:bookmarkStart w:id="3" w:name="P150"/>
      <w:bookmarkEnd w:id="3"/>
      <w:r>
        <w:t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ind w:firstLine="540"/>
        <w:jc w:val="both"/>
      </w:pPr>
      <w:r>
        <w:t>Для принятия управлением образования решения о выдаче путевки в загородное учреждение необходимы следующие документы, представляемые заявителем (заявителями) в подлинниках или в копиях с предъявлением оригинала лично в образовательные организации, управление образования:</w:t>
      </w:r>
    </w:p>
    <w:p w:rsidR="00322814" w:rsidRDefault="00322814">
      <w:pPr>
        <w:pStyle w:val="ConsPlusNormal"/>
        <w:spacing w:before="220"/>
        <w:ind w:firstLine="540"/>
        <w:jc w:val="both"/>
      </w:pPr>
      <w:hyperlink w:anchor="P614" w:history="1">
        <w:r>
          <w:rPr>
            <w:color w:val="0000FF"/>
          </w:rPr>
          <w:t>заявление</w:t>
        </w:r>
      </w:hyperlink>
      <w:r>
        <w:t xml:space="preserve"> родителя (законного представителя) (с указанием сведений о лицах, проживающих совместно с заявителем, о родственных связях заявителя с указанными лицами) о выдаче путевки в загородное учреждение (далее также - заявление) по форме согласно приложению N 3 к </w:t>
      </w:r>
      <w:r>
        <w:lastRenderedPageBreak/>
        <w:t>Административному регламенту;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копия свидетельства о рождении ребенка или паспорта ребенка (при достижении возраста 14 лет);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 xml:space="preserve">абзацы четвертый - пятый исключены.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администрации г. Чебоксары ЧР от 15.07.2020 N 1204;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администрации г. Чебоксары ЧР от 19.01.2021 N 53;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копия справки о доходах родителей и иных законных представителей ребенка за три месяца, предшествующие месяцу обращения (при оплате стоимости путевок в загородные лагеря отдыха и оздоровления детей родителями и иными законными представителями детей в размере 20, 30 и 50 процентов от стоимости путевки).</w:t>
      </w:r>
    </w:p>
    <w:p w:rsidR="00322814" w:rsidRDefault="0032281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15.07.2020 N 1204)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При представлении копий необходимо предъявлять оригиналы документов. После заверения специалистами образовательной организации, управления образования оригиналы возвращаются заявителям.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 xml:space="preserve"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требованиями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и </w:t>
      </w:r>
      <w:hyperlink r:id="rId32" w:history="1">
        <w:r>
          <w:rPr>
            <w:color w:val="0000FF"/>
          </w:rPr>
          <w:t>статьями 21.1</w:t>
        </w:r>
      </w:hyperlink>
      <w:r>
        <w:t xml:space="preserve"> и </w:t>
      </w:r>
      <w:hyperlink r:id="rId33" w:history="1">
        <w:r>
          <w:rPr>
            <w:color w:val="0000FF"/>
          </w:rPr>
          <w:t>21.2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 xml:space="preserve">согласие на обработку персональных данных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данных".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Title"/>
        <w:ind w:firstLine="540"/>
        <w:jc w:val="both"/>
        <w:outlineLvl w:val="2"/>
      </w:pPr>
      <w:r>
        <w:t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ind w:firstLine="540"/>
        <w:jc w:val="both"/>
      </w:pPr>
      <w:r>
        <w:t>В порядке межведомственного электронного взаимодействия специалист управления образования запрашивает: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документ, подтверждающий соответствующий статус, выданный органами опеки и попечительства по месту жительства (для детей, оставшихся без попечения родителей);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копию заключения психолого-медико-педагогической комиссии (для детей с ограниченными возможностями здоровья, то есть имеющих недостатки в физическом и (или) психическом развитии; для детей с отклонениями в поведении);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 xml:space="preserve">копию документа, выданного территориальными органами внутренних дел, подтверждающего, что ребенок стал жертвой вооруженных и межнациональных конфликтов, или копия документа, выданного территориальными органами Министерства Российской Федерации </w:t>
      </w:r>
      <w:r>
        <w:lastRenderedPageBreak/>
        <w:t>по делам гражданской обороны, чрезвычайным ситуациям и ликвидациям последствий стихийных бедствий, подтверждающего, что ребенок пострадал от экологических и техногенных катастроф, стихийных бедствий (для детей - жертв вооруженных и межнациональных конфликтов, экологических и техногенных катастроф, стихийных бедствий);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копию документа, подтверждающего статус вынужденного переселенца или документа, подтверждающего статус беженца, выданного органами Федеральной миграционной службы (для детей из семей беженцев и вынужденных переселенцев);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акт обследования жилищно-бытовых условий (для детей, оказавшихся в экстремальных условиях);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копию документа, подтверждающего совершение в отношении ребенка насилия, выданного уполномоченными органами в соответствии с компетенцией (для детей - жертв насилия);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копию справки органа социальной защиты населения казенного учреждения Чувашской Республики "Центр предоставления мер социальной поддержки" Министерства труда и социальной защиты Чувашской Республики по месту жительства о признании семьи малоимущей, о назначении ежемесячного пособия на ребенка (для детей, проживающих в малоимущих семьях);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акт обследования жилищно-бытовых условиях с подробным описанием трудной жизненной ситуации, которая объективно нарушила жизнедеятельность ребенка; болезни, смерти кормильца, сиротство, безнадзорности, безработицы, отсутствие определенного места жительства, жестокое обращение в семье (для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семьи).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Title"/>
        <w:ind w:firstLine="540"/>
        <w:jc w:val="both"/>
        <w:outlineLvl w:val="2"/>
      </w:pPr>
      <w:r>
        <w:t>2.8. Указание на запрет требовать от заявителя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ind w:firstLine="540"/>
        <w:jc w:val="both"/>
      </w:pPr>
      <w:r>
        <w:t xml:space="preserve">В соответствии с требованиями </w:t>
      </w:r>
      <w:hyperlink r:id="rId35" w:history="1">
        <w:r>
          <w:rPr>
            <w:color w:val="0000FF"/>
          </w:rPr>
          <w:t>статьи 7</w:t>
        </w:r>
      </w:hyperlink>
      <w:r>
        <w:t xml:space="preserve"> Федерального закона N 210-ФЗ при предоставлении муниципальной услуги управление образования не вправе требовать от заявителя:</w:t>
      </w:r>
    </w:p>
    <w:p w:rsidR="00322814" w:rsidRDefault="00322814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24.05.2021 N 920)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37" w:history="1">
        <w:r>
          <w:rPr>
            <w:color w:val="0000FF"/>
          </w:rPr>
          <w:t>частью 1 статьи 1</w:t>
        </w:r>
      </w:hyperlink>
      <w:r>
        <w:t xml:space="preserve"> Федерального закона N 210-ФЗ государственных и муниципальных услуг, 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</w:t>
      </w:r>
      <w:hyperlink r:id="rId38" w:history="1">
        <w:r>
          <w:rPr>
            <w:color w:val="0000FF"/>
          </w:rPr>
          <w:t>частью 6 статьи 7</w:t>
        </w:r>
      </w:hyperlink>
      <w:r>
        <w:t xml:space="preserve"> Федерального закона N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22814" w:rsidRDefault="00322814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23.10.2018 N 2046)</w:t>
      </w:r>
    </w:p>
    <w:p w:rsidR="00322814" w:rsidRDefault="00322814">
      <w:pPr>
        <w:pStyle w:val="ConsPlusNormal"/>
        <w:spacing w:before="220"/>
        <w:ind w:firstLine="540"/>
        <w:jc w:val="both"/>
      </w:pPr>
      <w:bookmarkStart w:id="4" w:name="P184"/>
      <w:bookmarkEnd w:id="4"/>
      <w: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22814" w:rsidRDefault="00322814">
      <w:pPr>
        <w:pStyle w:val="ConsPlusNormal"/>
        <w:jc w:val="both"/>
      </w:pPr>
      <w:r>
        <w:t xml:space="preserve">(п. "а"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23.10.2018 N 2046)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22814" w:rsidRDefault="00322814">
      <w:pPr>
        <w:pStyle w:val="ConsPlusNormal"/>
        <w:jc w:val="both"/>
      </w:pPr>
      <w:r>
        <w:t xml:space="preserve">(п. "б"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23.10.2018 N 2046)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22814" w:rsidRDefault="00322814">
      <w:pPr>
        <w:pStyle w:val="ConsPlusNormal"/>
        <w:jc w:val="both"/>
      </w:pPr>
      <w:r>
        <w:t xml:space="preserve">(п. "в"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23.10.2018 N 2046)</w:t>
      </w:r>
    </w:p>
    <w:p w:rsidR="00322814" w:rsidRDefault="00322814">
      <w:pPr>
        <w:pStyle w:val="ConsPlusNormal"/>
        <w:spacing w:before="220"/>
        <w:ind w:firstLine="540"/>
        <w:jc w:val="both"/>
      </w:pPr>
      <w:bookmarkStart w:id="5" w:name="P190"/>
      <w:bookmarkEnd w:id="5"/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извинения за доставленные неудобства;</w:t>
      </w:r>
    </w:p>
    <w:p w:rsidR="00322814" w:rsidRDefault="00322814">
      <w:pPr>
        <w:pStyle w:val="ConsPlusNormal"/>
        <w:jc w:val="both"/>
      </w:pPr>
      <w:r>
        <w:t xml:space="preserve">(п. "г"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23.10.2018 N 2046)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44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22814" w:rsidRDefault="00322814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24.05.2021 N 920)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Title"/>
        <w:ind w:firstLine="540"/>
        <w:jc w:val="both"/>
        <w:outlineLvl w:val="2"/>
      </w:pPr>
      <w: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ind w:firstLine="540"/>
        <w:jc w:val="both"/>
      </w:pPr>
      <w:r>
        <w:t>Оснований для отказа в приеме документов, необходимых для предоставления муниципальной услуги, не предусмотрено.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Title"/>
        <w:ind w:firstLine="540"/>
        <w:jc w:val="both"/>
        <w:outlineLvl w:val="2"/>
      </w:pPr>
      <w:bookmarkStart w:id="6" w:name="P199"/>
      <w:bookmarkEnd w:id="6"/>
      <w:r>
        <w:t>2.10. Исчерпывающий перечень оснований для приостановления или отказа в предоставлении муниципальной услуги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ind w:firstLine="540"/>
        <w:jc w:val="both"/>
      </w:pPr>
      <w:r>
        <w:t>Основания для приостановления предоставления муниципальной услуги не предусмотрены.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Основаниями для отказа в предоставлении муниципальной услуги являются: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 xml:space="preserve">1) представление неполного пакета документов, указанных в </w:t>
      </w:r>
      <w:hyperlink w:anchor="P150" w:history="1">
        <w:r>
          <w:rPr>
            <w:color w:val="0000FF"/>
          </w:rPr>
          <w:t>подразделе 2.6 раздела II</w:t>
        </w:r>
      </w:hyperlink>
      <w:r>
        <w:t xml:space="preserve"> настоящего Административного регламента;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 xml:space="preserve">2) обнаружение недостоверных данных в представленных документах, указанных в </w:t>
      </w:r>
      <w:hyperlink w:anchor="P150" w:history="1">
        <w:r>
          <w:rPr>
            <w:color w:val="0000FF"/>
          </w:rPr>
          <w:t>подразделе 2.6 раздела II</w:t>
        </w:r>
      </w:hyperlink>
      <w:r>
        <w:t xml:space="preserve"> настоящего Административного регламента;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3) представление заявителем документов, вид и состояние которых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повреждений, наличие факсимильных подписей, содержащихся на представляемых документах;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lastRenderedPageBreak/>
        <w:t>4) отсутствие мест на смену в загородном учреждении;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 xml:space="preserve">5) предоставление документов в отношении одного и того же ребенка более одного раза в течение календарного года для получения путевки в загородное учреждение (несоответствие </w:t>
      </w:r>
      <w:hyperlink w:anchor="P57" w:history="1">
        <w:r>
          <w:rPr>
            <w:color w:val="0000FF"/>
          </w:rPr>
          <w:t>абзаца три подраздела 1.2 раздела I</w:t>
        </w:r>
      </w:hyperlink>
      <w:r>
        <w:t xml:space="preserve"> настоящего Административного регламента);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6) отсутствие оплаты стоимости путевки в загородное учреждение;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7) ребенок не обучается в образовательной организации города Чебоксары, через которую изъявлено желание получить муниципальную услугу.</w:t>
      </w:r>
    </w:p>
    <w:p w:rsidR="00322814" w:rsidRDefault="00322814">
      <w:pPr>
        <w:pStyle w:val="ConsPlusNormal"/>
        <w:jc w:val="both"/>
      </w:pPr>
      <w:r>
        <w:t xml:space="preserve">(п. 7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15.07.2020 N 1204)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Title"/>
        <w:ind w:firstLine="540"/>
        <w:jc w:val="both"/>
        <w:outlineLvl w:val="2"/>
      </w:pPr>
      <w: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ind w:firstLine="540"/>
        <w:jc w:val="both"/>
      </w:pPr>
      <w: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Title"/>
        <w:ind w:firstLine="540"/>
        <w:jc w:val="both"/>
        <w:outlineLvl w:val="2"/>
      </w:pPr>
      <w: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22814" w:rsidRDefault="00322814">
      <w:pPr>
        <w:pStyle w:val="ConsPlusNormal"/>
        <w:ind w:firstLine="540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15.07.2020 N 1204)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ind w:firstLine="540"/>
        <w:jc w:val="both"/>
      </w:pPr>
      <w:r>
        <w:t xml:space="preserve">Основанием для оплаты заявителем 20%, 30%, 50% от </w:t>
      </w:r>
      <w:hyperlink r:id="rId48" w:history="1">
        <w:r>
          <w:rPr>
            <w:color w:val="0000FF"/>
          </w:rPr>
          <w:t>стоимости</w:t>
        </w:r>
      </w:hyperlink>
      <w:r>
        <w:t xml:space="preserve"> путевки в загородные учреждения является </w:t>
      </w:r>
      <w:hyperlink r:id="rId49" w:history="1">
        <w:r>
          <w:rPr>
            <w:color w:val="0000FF"/>
          </w:rPr>
          <w:t>Порядок</w:t>
        </w:r>
      </w:hyperlink>
      <w:r>
        <w:t xml:space="preserve"> организации отдыха и оздоровления детей в Чувашской Республике, утвержденный постановлением Кабинета Министров Чувашской Республики от 02.03.2012 N 70 "Об организации отдыха, оздоровления и занятости детей в Чувашской Республике.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 xml:space="preserve">Размер оплаты стоимости путевки составляет 20%, 30%, 50% от </w:t>
      </w:r>
      <w:hyperlink r:id="rId50" w:history="1">
        <w:r>
          <w:rPr>
            <w:color w:val="0000FF"/>
          </w:rPr>
          <w:t>стоимости</w:t>
        </w:r>
      </w:hyperlink>
      <w:r>
        <w:t xml:space="preserve"> путевки в загородное учреждение, ежегодно устанавливаемой постановлением Кабинета Министров Чувашской Республики.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Оплата стоимости путевок в загородные учреждения производится заявителями в размере: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 xml:space="preserve">20% от средней </w:t>
      </w:r>
      <w:hyperlink r:id="rId51" w:history="1">
        <w:r>
          <w:rPr>
            <w:color w:val="0000FF"/>
          </w:rPr>
          <w:t>стоимости</w:t>
        </w:r>
      </w:hyperlink>
      <w:r>
        <w:t xml:space="preserve"> путевки -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не превышает 150 процентов </w:t>
      </w:r>
      <w:hyperlink r:id="rId52" w:history="1">
        <w:r>
          <w:rPr>
            <w:color w:val="0000FF"/>
          </w:rPr>
          <w:t>величины</w:t>
        </w:r>
      </w:hyperlink>
      <w:r>
        <w:t xml:space="preserve"> прожиточного минимума, установленной в Чувашской Республике;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 xml:space="preserve">30% от средней </w:t>
      </w:r>
      <w:hyperlink r:id="rId53" w:history="1">
        <w:r>
          <w:rPr>
            <w:color w:val="0000FF"/>
          </w:rPr>
          <w:t>стоимости</w:t>
        </w:r>
      </w:hyperlink>
      <w:r>
        <w:t xml:space="preserve"> путевки -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составляет от 150 до 200 процентов </w:t>
      </w:r>
      <w:hyperlink r:id="rId54" w:history="1">
        <w:r>
          <w:rPr>
            <w:color w:val="0000FF"/>
          </w:rPr>
          <w:t>величины</w:t>
        </w:r>
      </w:hyperlink>
      <w:r>
        <w:t xml:space="preserve"> прожиточного минимума, установленной в Чувашской Республике;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 xml:space="preserve">50% от средней </w:t>
      </w:r>
      <w:hyperlink r:id="rId55" w:history="1">
        <w:r>
          <w:rPr>
            <w:color w:val="0000FF"/>
          </w:rPr>
          <w:t>стоимости</w:t>
        </w:r>
      </w:hyperlink>
      <w:r>
        <w:t xml:space="preserve"> путевки -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превышает 200 процентов </w:t>
      </w:r>
      <w:hyperlink r:id="rId56" w:history="1">
        <w:r>
          <w:rPr>
            <w:color w:val="0000FF"/>
          </w:rPr>
          <w:t>величины</w:t>
        </w:r>
      </w:hyperlink>
      <w:r>
        <w:t xml:space="preserve"> прожиточного минимума, установленной в Чувашской Республике.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Оплата 20%, 30%, 50% стоимости путевки в загородное учреждение производится заявителями путем безналичного расчета на лицевой счет загородного учреждения не позднее чем за 10 рабочих дней до начала смены в загородном учреждении.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 xml:space="preserve">Заявители, оплатившие 20%, 30%, 50% стоимости путевки в загородное учреждение, но </w:t>
      </w:r>
      <w:r>
        <w:lastRenderedPageBreak/>
        <w:t>отказавшиеся от направления ребенка в загородное учреждение по медицинским показаниям, семейным обстоятельствам, имеют право до начала смены обратиться в загородное учреждение с письменным заявлением на осуществление возврата 20%, 30%, 50% стоимости путевки. Выплата 20%, 30%, 50% стоимости путевки в загородное учреждение производится в течение 5 рабочих дней в бухгалтерии загородного учреждения.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Предоставление детям-сиротам и детям, оставшимся без попечения родителей, лицам из числа детей-сирот и детей, оставшихся без попечения родителей, путевок в организации отдыха детей и их оздоровления, подведомственные органам исполнительной власти Чувашской Республики, администрации города Чебоксары, осуществляется в первоочередном порядке.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Title"/>
        <w:ind w:firstLine="540"/>
        <w:jc w:val="both"/>
        <w:outlineLvl w:val="2"/>
      </w:pPr>
      <w: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ind w:firstLine="540"/>
        <w:jc w:val="both"/>
      </w:pPr>
      <w:r>
        <w:t>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Title"/>
        <w:ind w:firstLine="540"/>
        <w:jc w:val="both"/>
        <w:outlineLvl w:val="2"/>
      </w:pPr>
      <w:r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ind w:firstLine="540"/>
        <w:jc w:val="both"/>
      </w:pPr>
      <w: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Title"/>
        <w:ind w:firstLine="540"/>
        <w:jc w:val="both"/>
        <w:outlineLvl w:val="2"/>
      </w:pPr>
      <w:r>
        <w:t>2.15. Срок и порядок регистрации заявления, в том числе в электронной форме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ind w:firstLine="540"/>
        <w:jc w:val="both"/>
      </w:pPr>
      <w:r>
        <w:t>Заявление регистрируется в день поступления посредством единой автоматизированной системы по сбору, учету и обработке заявлений на приобретение путевок в загородные оздоровительные учреждения (в период заявочной кампании) либо в письменной форме (по окончании заявочной кампании).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В журнале входящей документации в структурном подразделении администрации города Чебоксары путем присвоения входящего номера и даты поступления документа в течение 1 рабочего дня с даты поступления.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Title"/>
        <w:ind w:firstLine="540"/>
        <w:jc w:val="both"/>
        <w:outlineLvl w:val="2"/>
      </w:pPr>
      <w:r>
        <w:t>2.16.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22814" w:rsidRDefault="00322814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15.07.2020 N 1204)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ind w:firstLine="540"/>
        <w:jc w:val="both"/>
      </w:pPr>
      <w: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 xml:space="preserve"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</w:t>
      </w:r>
      <w:r>
        <w:lastRenderedPageBreak/>
        <w:t>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Визуальная, текстовая информация о порядке предоставления муниципальной услуги размещается на информационном стенде администрации г. Чебоксары, на официальном сайте органа местного самоуправления, на Едином портале государственных и муниципальных услуг.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Информационные стенды оборудуются в доступном для заявителей помещении администрации.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Title"/>
        <w:ind w:firstLine="540"/>
        <w:jc w:val="both"/>
        <w:outlineLvl w:val="2"/>
      </w:pPr>
      <w:bookmarkStart w:id="7" w:name="P254"/>
      <w:bookmarkEnd w:id="7"/>
      <w:r>
        <w:t>2.17. Показатели доступности и качества муниципальной услуги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ind w:firstLine="540"/>
        <w:jc w:val="both"/>
      </w:pPr>
      <w:r>
        <w:t>Показателями доступности муниципальной услуги являются: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обеспечение информирования о работе структурного подразделения администрации г. Чебоксары и предоставляемой муниципальной услуге (размещение информации на Едином портале государственных и муниципальных услуг);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условия доступа к территории, зданию администрации г. Чебоксары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 г. Чебоксары, наличие необходимого количества парковочных мест);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обеспечение свободного доступа в здание администрации г. Чебоксары.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Показателями качества муниципальной услуги являются: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строгое соблюдение стандарта и порядка предоставления муниципальной услуги;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lastRenderedPageBreak/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отсутствие жалоб.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Специалист управления образования, образовательной организации, предоставляющий муниципальную услугу: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обеспечивает объективное, всестороннее и своевременное рассмотрение заявления;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принимает меры, направленные на восстановление или защиту нарушенных прав, свобод и законных интересов гражданина.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Специалист управления образования 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При рассмотрении заявления специалист управления образования, образовательной организации, предоставляющий муниципальную услугу, не вправе: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искажать положения нормативных правовых актов;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вносить изменения и дополнения в любые представленные заявителем документы;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Взаимодействие заявителя с специалистом управления образования, образовательной организации, предоставляющего муниципальную услугу, осуществляется при личном обращении заявителя:</w:t>
      </w:r>
    </w:p>
    <w:p w:rsidR="00322814" w:rsidRDefault="00322814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15.07.2020 N 1204)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1) для подачи документов, необходимых для предоставления муниципальной услуги;</w:t>
      </w:r>
    </w:p>
    <w:p w:rsidR="00322814" w:rsidRDefault="00322814">
      <w:pPr>
        <w:pStyle w:val="ConsPlusNormal"/>
        <w:jc w:val="both"/>
      </w:pPr>
      <w:r>
        <w:t xml:space="preserve">(п. 1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15.07.2020 N 1204)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2) для получения информации о ходе предоставления муниципальной услуги;</w:t>
      </w:r>
    </w:p>
    <w:p w:rsidR="00322814" w:rsidRDefault="00322814">
      <w:pPr>
        <w:pStyle w:val="ConsPlusNormal"/>
        <w:jc w:val="both"/>
      </w:pPr>
      <w:r>
        <w:t xml:space="preserve">(п. 2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15.07.2020 N 1204)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3) для получения результата предоставления муниципальной услуги.</w:t>
      </w:r>
    </w:p>
    <w:p w:rsidR="00322814" w:rsidRDefault="00322814">
      <w:pPr>
        <w:pStyle w:val="ConsPlusNormal"/>
        <w:jc w:val="both"/>
      </w:pPr>
      <w:r>
        <w:t xml:space="preserve">(п. 3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15.07.2020 N 1204)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Продолжительность каждого взаимодействия заявителя и специалиста, ответственного за выполнение административных процедур по предоставлению муниципальной услуги, не должна превышать 10 минут.</w:t>
      </w:r>
    </w:p>
    <w:p w:rsidR="00322814" w:rsidRDefault="00322814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15.07.2020 N 1204)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 xml:space="preserve">Информация о ходе предоставления муниципальной услуги предоставляется непосредственно специалистом управления образования, образовательной организации, предоставляющего муниципальную услугу, по телефонам для справок, электронным сообщением </w:t>
      </w:r>
      <w:r>
        <w:lastRenderedPageBreak/>
        <w:t>по адресу, указанному заявителем, а также размещается в личном кабинете заявителя на Едином портале государственных и муниципальных услуг (при подаче запроса о предоставлении муниципальной услуги через Единый портал государственных и муниципальных услуг).</w:t>
      </w:r>
    </w:p>
    <w:p w:rsidR="00322814" w:rsidRDefault="00322814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15.07.2020 N 1204)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Title"/>
        <w:ind w:firstLine="540"/>
        <w:jc w:val="both"/>
        <w:outlineLvl w:val="2"/>
      </w:pPr>
      <w:r>
        <w:t>2.18.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322814" w:rsidRDefault="00322814">
      <w:pPr>
        <w:pStyle w:val="ConsPlusNormal"/>
        <w:ind w:firstLine="540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15.07.2020 N 1204)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ind w:firstLine="540"/>
        <w:jc w:val="both"/>
      </w:pPr>
      <w:r>
        <w:t>Предоставление муниципальной услуги в электронной форме не предусмотрено.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администрации г. Чебоксары в сети "Интернет".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Образцы заявлений для предоставления муниципальной услуги, обращений, в случае возникновения претензий и жалоб со стороны заявителей, и примеры их оформления размещены в электронном виде на указанных сайтах, Едином портале государственных и муниципальных услуг.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322814" w:rsidRDefault="00322814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24.05.2021 N 920)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322814" w:rsidRDefault="00322814">
      <w:pPr>
        <w:pStyle w:val="ConsPlusTitle"/>
        <w:jc w:val="center"/>
      </w:pPr>
      <w:r>
        <w:t>административных процедур (действий),</w:t>
      </w:r>
    </w:p>
    <w:p w:rsidR="00322814" w:rsidRDefault="00322814">
      <w:pPr>
        <w:pStyle w:val="ConsPlusTitle"/>
        <w:jc w:val="center"/>
      </w:pPr>
      <w:r>
        <w:t>требования к порядку их выполнения</w:t>
      </w:r>
    </w:p>
    <w:p w:rsidR="00322814" w:rsidRDefault="00322814">
      <w:pPr>
        <w:pStyle w:val="ConsPlusNormal"/>
        <w:jc w:val="center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</w:t>
      </w:r>
    </w:p>
    <w:p w:rsidR="00322814" w:rsidRDefault="00322814">
      <w:pPr>
        <w:pStyle w:val="ConsPlusNormal"/>
        <w:jc w:val="center"/>
      </w:pPr>
      <w:r>
        <w:t>от 15.07.2020 N 1204)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Title"/>
        <w:ind w:firstLine="540"/>
        <w:jc w:val="both"/>
        <w:outlineLvl w:val="2"/>
      </w:pPr>
      <w:r>
        <w:t>3.1. Предоставление муниципальной услуги в администрации г. Чебоксары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ind w:firstLine="540"/>
        <w:jc w:val="both"/>
      </w:pPr>
      <w:r>
        <w:t>Предоставление муниципальной услуги включает следующие административные процедуры: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прием и рассмотрение заявления и документов, необходимых для выдачи путевки в загородное учреждение;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оформление заявления и уведомление заявителей о регистрации заявления;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формирование и направление запросов в органы (организации), участвующие в предоставлении муниципальной услуги;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оплата стоимости путевки в загородное учреждение;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принятие решения о выдаче путевки в загородное учреждение или об отказе в выдаче путевки в загородное учреждение;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выдача путевки или выдача уведомления об отказе в выдаче путевки в загородное учреждение;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исправление допущенных опечаток и ошибок в выданных в результате предоставления муниципальной услуги документах.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Title"/>
        <w:ind w:firstLine="540"/>
        <w:jc w:val="both"/>
        <w:outlineLvl w:val="3"/>
      </w:pPr>
      <w:bookmarkStart w:id="8" w:name="P317"/>
      <w:bookmarkEnd w:id="8"/>
      <w:r>
        <w:t xml:space="preserve">3.1.1. Прием и рассмотрение заявления и документов, необходимых для выдачи путевки в </w:t>
      </w:r>
      <w:r>
        <w:lastRenderedPageBreak/>
        <w:t>загородное учреждение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ind w:firstLine="540"/>
        <w:jc w:val="both"/>
      </w:pPr>
      <w:r>
        <w:t>Прием заявления и документов, необходимых для выдачи путевки в загородное учреждение, в период заявочной кампании осуществляется в образовательной организации.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наличие свободных путевок в загородные учреждения, поступление в образовательные организации заявления и документов, необходимых для предоставления муниципальной услуги.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Право на получение путевки в загородные учреждения на ребенка школьного возраста, обучающегося в образовательных организациях, имеют родители (законные представители ребенка).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Родители (законные представители ребенка) обращаются в образовательные организации по месту обучения ребенка для получения путевки в загородное оздоровительное учреждение.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67" w:history="1">
        <w:r>
          <w:rPr>
            <w:color w:val="0000FF"/>
          </w:rPr>
          <w:t>частью 18 статьи 14.1</w:t>
        </w:r>
      </w:hyperlink>
      <w:r>
        <w:t xml:space="preserve"> Федерального закона от 27 июля 2006 года N 149-ФЗ "Об информации, информационных технологиях и о защите информации". Специалист образовательной организации рассматривает документы, предусмотренные </w:t>
      </w:r>
      <w:hyperlink w:anchor="P150" w:history="1">
        <w:r>
          <w:rPr>
            <w:color w:val="0000FF"/>
          </w:rPr>
          <w:t>подразделом 2.6 раздела II</w:t>
        </w:r>
      </w:hyperlink>
      <w:r>
        <w:t xml:space="preserve"> настоящего Административного регламента, в течение 10 минут с момента представления документов заявителем.</w:t>
      </w:r>
    </w:p>
    <w:p w:rsidR="00322814" w:rsidRDefault="00322814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24.05.2021 N 920)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Специалист образовательной организации сличает представленные экземпляры оригиналов и копий документов друг с другом, и, сличив копии документов с их подлинными экземплярами, выполняет на них надпись об их соответствии подлинным экземплярам, заверяет своей подписью и возвращает подлинные документы заявителю.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В случае представления заявителем документов, не соответствующих перечню, либо представления их в неполном объеме, лицо, ответственное за прием документов, разъясняет причины, которые могут послужить основанием для отказа в предоставлении муниципальной услуги, и указывает на способы их устранения.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Заявитель несет ответственность за достоверность представленных сведений и документов. Представление заявителем неполных и (или) заведомо недостоверных сведений является основанием для отказа в предоставлении муниципальной услуги.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рассмотренные заявления и документы необходимые для предоставления муниципальной услуги.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Title"/>
        <w:ind w:firstLine="540"/>
        <w:jc w:val="both"/>
        <w:outlineLvl w:val="3"/>
      </w:pPr>
      <w:bookmarkStart w:id="9" w:name="P330"/>
      <w:bookmarkEnd w:id="9"/>
      <w:r>
        <w:t>3.1.2. Оформление заявления и уведомление заявителей о регистрации заявления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ind w:firstLine="540"/>
        <w:jc w:val="both"/>
      </w:pPr>
      <w:r>
        <w:t>Основанием для начала административной процедуры является рассмотренное заявление о предоставлении муниципальной услуги и приложенные к нему документы.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Прием заявлений образовательной организацией от заявителей осуществляется в соответствии с графиком работы образовательной организации в период заявочной кампании, утвержденным Министерством образования и молодежной политики Чувашской Республики.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 xml:space="preserve">В случае отсутствия свободных мест в загородных учреждениях ответственный специалист образовательной организации имеет право изменить график работы по приему заявлений от заявителей, о чем извещает управление образования, родителей путем размещения информации </w:t>
      </w:r>
      <w:r>
        <w:lastRenderedPageBreak/>
        <w:t>на сайте образовательной организации и информационных стендах непосредственно в образовательной организации.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Заявления от заявителей принимаются только на имеющиеся в наличии путевки в загородные учреждения.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Заявление оформляется специалистом образовательной организации в электронном виде с использованием соответствующего сервиса.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Для заполнения электронного заявления, с целью последующей надлежащей идентификации, специалист образовательной организации указывает следующие данные заявителя: фамилию, имя, отчество (последнее - при наличии), домашний адрес, место работы, контактный телефон, фамилию, имя, отчество (последнее - при наличии) ребенка, место учебы, номер свидетельства о рождении (паспорта при достижении возраста 14 лет), дату рождения ребенка, наименование загородного учреждения, смену.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Специалист вводит в автоматизированную систему все сведения, по завершении ввода автоматизированная система выдает уведомление в 2-х экземплярах о регистрации заявления.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Заявитель знакомится с данными, указанными в уведомлении, и подтверждает правильность заполнения данных личной подписью. Первый экземпляр уведомления специалист образовательной организации передает заявителю, второй экземпляр остается у специалиста образовательной организации и подшивается в папку с остальными документами заявителя.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При заполнении данных в автоматизированной системе автоматически формируется бланк заявления.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Специалист образовательной организации распечатывает заявление, оформленное в электронном виде. Заявитель знакомится с данными, указанными в заявлении, и подтверждает правильность заполнения данных личной подписью.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Сбор, учет и обработка заявлений на приобретение путевок в загородные учреждения производится посредством единой автоматизированной системы. Все данные формируются в единый республиканский реестр поданных заявлений в загородные учреждения. Заявитель может проверить регистрацию своего заявления, наличие свободных мест в загородных учреждениях посредством выхода на баннер "Организация отдыха детей", размещенный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 xml:space="preserve">В соответствии с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при оформлении заявления заявитель оформляет расписку о согласии на обработку персональных данных.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Специалист образовательной организации распечатывает бланк квитанции на оплату стоимости путевки в загородное учреждение, передает его заявителям и указывает место, сроки оплаты стоимости путевки.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оформление заявления и уведомление заявителей о регистрации заявления.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Бланк заявления вместе с другими документами в течение 1 рабочего дня, следующего за днем приема документов, направляется в управление образования на рассмотрение.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Title"/>
        <w:ind w:firstLine="540"/>
        <w:jc w:val="both"/>
        <w:outlineLvl w:val="3"/>
      </w:pPr>
      <w:r>
        <w:t>3.1.3. Формирование и направление запросов в органы (организации), участвующие в предоставлении муниципальной услуги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ind w:firstLine="540"/>
        <w:jc w:val="both"/>
      </w:pPr>
      <w:r>
        <w:lastRenderedPageBreak/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Специалист управления образования администрации г. Чебоксары в течение 3 рабочих дней со дня приема и регистрации заявления и документов, необходимых для предоставления муниципальной услуги, готовит и направляет межведомственный запрос в адрес государственного органа, органа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Межведомственный запрос администрации г. Чебоксары о представлении документов (их копии или сведения, содержащиеся в них), необходимых для предоставления муниципальной услуги с использованием межведомственного информационного взаимодействия,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или в случае, если такие документы и информация не были представлены заявителем следующие сведения, если дополнительные сведения не установлены законодательным актом Российской Федерации: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наименование органа, направляющего межведомственный запрос;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наименование органа, в адрес которого направляется межведомственный запрос;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контактная информация для направления ответа на межведомственный запрос;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дата направления межведомственного запроса;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 xml:space="preserve">информация о факте получения согласия, предусмотренного </w:t>
      </w:r>
      <w:hyperlink r:id="rId70" w:history="1">
        <w:r>
          <w:rPr>
            <w:color w:val="0000FF"/>
          </w:rPr>
          <w:t>частью 5 статьи 7</w:t>
        </w:r>
      </w:hyperlink>
      <w:r>
        <w:t xml:space="preserve"> Федерального закона N 210-ФЗ (при направлении межведомственного запроса в случае, предусмотренном частью 5 статьи 7 Федерального закона N 210-ФЗ).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lastRenderedPageBreak/>
        <w:t>Результатом административной процедуры является направление межведомственного запроса в соответствующий орган (организацию).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Title"/>
        <w:ind w:firstLine="540"/>
        <w:jc w:val="both"/>
        <w:outlineLvl w:val="3"/>
      </w:pPr>
      <w:r>
        <w:t>3.1.4. Оплата стоимости путевки в загородное учреждение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ind w:firstLine="540"/>
        <w:jc w:val="both"/>
      </w:pPr>
      <w:r>
        <w:t>Основанием административной процедуры является уведомление заявителя о регистрации заявления.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Оплата 20%, 30%, 50% стоимости путевки в загородное учреждение производится не позднее, чем за 10 рабочих дня до начала смены, путем безналичного расчета на лицевой счет загородного учреждения.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При отказе заявителей приобрести путевку в загородное учреждение по медицинским показаниям, семейным обстоятельствам заявитель оформляет отказ от направления ребенка в загородное учреждение в управлении образования не позднее, чем за 1 рабочий день до начала смены.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оплата заявителем 20%, 30%, 50% стоимости путевки в загородные учреждения.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Title"/>
        <w:ind w:firstLine="540"/>
        <w:jc w:val="both"/>
        <w:outlineLvl w:val="3"/>
      </w:pPr>
      <w:bookmarkStart w:id="10" w:name="P371"/>
      <w:bookmarkEnd w:id="10"/>
      <w:r>
        <w:t>3.1.5. Принятие решения о выдаче путевки в загородное учреждение или об отказе в выдаче путевки в загородное учреждение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ind w:firstLine="540"/>
        <w:jc w:val="both"/>
      </w:pPr>
      <w:r>
        <w:t>Основанием для начала административной процедуры является предоставление заявителем квитанции об оплате стоимости путевки в общеобразовательную организацию.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Квитанция об оплате в течение 1 рабочего дня после предоставления направляется общеобразовательной организацией в управление образования для принятия решения.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Положительное решение должностного лица управления образования о выдаче путевки принимается незамедлительно, но не позднее чем за 10 рабочих дней до начала смены в загородном учреждении.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В случае непроизведенной оплаты 20%, 30%, 50% стоимости путевки в загородное учреждение за 10 рабочих дней до начала смены должностное лицо управления образования принимает решение об отказе в выдаче путевки.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Заявители могут отказаться от получения путевки не позднее, чем за 1 рабочий день до начала смены, в связи с медицинскими противопоказаниями или по семейным обстоятельствам.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принятие решения о выдаче путевки в загородное учреждение или об отказе в выдаче путевки в загородное учреждение.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Title"/>
        <w:ind w:firstLine="540"/>
        <w:jc w:val="both"/>
        <w:outlineLvl w:val="3"/>
      </w:pPr>
      <w:r>
        <w:t>3.1.6. Выдача путевки или выдача уведомления об отказе в выдаче путевки в загородное учреждение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ind w:firstLine="540"/>
        <w:jc w:val="both"/>
      </w:pPr>
      <w:r>
        <w:t>Основанием для начала административной процедуры является принятое решение о выдаче путевки в загородное учреждение или об отказе в выдаче путевки в загородное учреждение.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На основании предоставленной заявителем не позднее, чем за 10 рабочих дней до начала смены, специалисту образовательной организации квитанции об оплате 20%, 30%, 50% стоимости путевки в загородное учреждение и сформированного реестра детей, претендующих на получение путевки в загородное учреждение, утвержденного начальником управления образования (лицом, его заменяющим), специалист образовательной организации в соответствии с установленным графиком выдачи путевок оформляет путевку и предоставляет ее заявителям.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lastRenderedPageBreak/>
        <w:t>При выдаче путевки между родителями (законными представителями) ребенка (Заказчик), загородным учреждением отдыха и оздоровления детей (Исполнитель) и управлением образования заключается трехстороннее соглашение о взаимодействии по организации отдыха и оздоровления детей.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Выдача путевки регистрируется в Реестре загородного учреждения с указанием даты выдачи и номера путевки.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Невозможность заявителя явиться в образовательную организацию для получения путевки в соответствии с графиком выдачи путевок не является основанием для отказа в предоставлении путевки в загородное учреждение. Заявитель имеет право явиться в управление образования в другое время, но не позднее, чем за 10 рабочих дней до начала смены в загородном учреждении.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 xml:space="preserve">В случаях, предусмотренных в </w:t>
      </w:r>
      <w:hyperlink w:anchor="P199" w:history="1">
        <w:r>
          <w:rPr>
            <w:color w:val="0000FF"/>
          </w:rPr>
          <w:t>подразделе 2.10 раздела II</w:t>
        </w:r>
      </w:hyperlink>
      <w:r>
        <w:t xml:space="preserve"> настоящего Административного регламента, лицо, ответственное за прием документов в структурном подразделении управления образования, в 3-дневный срок письменно уведомляет заявителя об отказе в выдаче путевки в загородное учреждение с указанием причин отказа и возможностей их устранения.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По итогам выдачи путевок в соответствии с графиком выдачи путевок специалист образовательной организации представляет в управление образования пакет документов заявителей, а также бланки свободных путевок на основании акта приема-передачи.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выдача путевки или выдача уведомления об отказе в выдаче путевки в загородное учреждение.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Title"/>
        <w:ind w:firstLine="540"/>
        <w:jc w:val="both"/>
        <w:outlineLvl w:val="3"/>
      </w:pPr>
      <w:r>
        <w:t>3.1.7. Исправление допущенных опечаток и ошибок в выданных в результате предоставления муниципальной услуги документах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ind w:firstLine="540"/>
        <w:jc w:val="both"/>
      </w:pPr>
      <w:r>
        <w:t>Основанием для исправления допущенных опечаток и ошибок в выданных в результате предоставления муниципальной услуги документах является получение структурным подразделением администрации города Чебоксары заявления об исправлении допущенных опечаток и ошибок в выданных в результате предоставления муниципальной услуги документах, представленного заявителем (далее - заявление об исправлении ошибок).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Заявление об исправлении ошибок представляется в структурное подразделение администрации г. Чебоксары в произвольной форме и рассматривается специалистом структурного подразделения администрации г. Чебоксары в течение 1 рабочего дня с даты его регистрации.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В случае выявления допущенных опечаток и (или) ошибок в выданных в результате предоставления муниципальной услуги документах специалист структурного подразделения администрации г. Чебоксары, уполномоченный рассматривать документы, осуществляет замену указанных документов в срок, не превышающий 3 рабочих дней с момента обнаружения ошибки или получения от любого заинтересованного лица письменного заявления об ошибке заявления об исправлении ошибок.</w:t>
      </w:r>
    </w:p>
    <w:p w:rsidR="00322814" w:rsidRDefault="00322814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24.05.2021 N 920)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В случае отсутствия опечаток и (или) ошибок в выданных в результате предоставления муниципальной услуги документах специалист структурного подразделения администрации г. Чебоксары, уполномоченный рассматривать документы, письменно сообщает заявителю об отсутствии таких опечаток и (или) ошибок в срок, не превышающий 3 рабочих дней с момента получения от любого заинтересованного лица письменного заявления об ошибке заявления об исправлении ошибок.</w:t>
      </w:r>
    </w:p>
    <w:p w:rsidR="00322814" w:rsidRDefault="00322814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24.05.2021 N 920)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является замена документов в случае выявления </w:t>
      </w:r>
      <w:r>
        <w:lastRenderedPageBreak/>
        <w:t>допущенных опечаток и (или) ошибок либо письменное уведомление об отсутствии таких опечаток и (или) ошибок.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Title"/>
        <w:ind w:firstLine="540"/>
        <w:jc w:val="both"/>
        <w:outlineLvl w:val="2"/>
      </w:pPr>
      <w:r>
        <w:t>3.2. Порядок приема заявления и выдачи путевки в загородное учреждение по завершении заявочной кампании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ind w:firstLine="540"/>
        <w:jc w:val="both"/>
      </w:pPr>
      <w:r>
        <w:t>По завершении заявочной кампании выдача путевки, уведомления об отказе в выдаче путевки, заявление и документы по которой были приняты образовательной организацией, а также прием заявлений и документов на нереализованные путевки, выдача нереализованных путевок осуществляется управлением образования.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 xml:space="preserve">Порядок приема, рассмотрения заявления и документов, выдачи путевки или уведомления об отказе в выдаче путевки в загородное учреждение по завершении заявочной кампании аналогичен порядку, предусмотренному </w:t>
      </w:r>
      <w:hyperlink w:anchor="P317" w:history="1">
        <w:r>
          <w:rPr>
            <w:color w:val="0000FF"/>
          </w:rPr>
          <w:t>подразделами 3.1.1</w:t>
        </w:r>
      </w:hyperlink>
      <w:r>
        <w:t xml:space="preserve">, </w:t>
      </w:r>
      <w:hyperlink w:anchor="P330" w:history="1">
        <w:r>
          <w:rPr>
            <w:color w:val="0000FF"/>
          </w:rPr>
          <w:t>3.1.2</w:t>
        </w:r>
      </w:hyperlink>
      <w:r>
        <w:t xml:space="preserve">, </w:t>
      </w:r>
      <w:hyperlink w:anchor="P371" w:history="1">
        <w:r>
          <w:rPr>
            <w:color w:val="0000FF"/>
          </w:rPr>
          <w:t>3.1.5</w:t>
        </w:r>
      </w:hyperlink>
      <w:r>
        <w:t xml:space="preserve"> настоящего Административного регламента, за исключением положения, предусматривающего сбор, учет и обработку заявлений на приобретение путевок в загородные учреждения посредством единой автоматизированной системы.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Сбор, учет и обработка заявлений на приобретение путевок в загородные учреждения по завершении заявочной кампании производятся специалистами управления образования.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Прием заявлений и документов на нереализованные путевки (по которым было принято решение об отказе в их выдаче либо от которых заявители отказались сами) осуществляется специалистами общеобразовательного образования не ранее, чем за 10 рабочих дней до начала соответствующей смены в загородном учреждении.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Title"/>
        <w:ind w:firstLine="540"/>
        <w:jc w:val="both"/>
        <w:outlineLvl w:val="2"/>
      </w:pPr>
      <w:r>
        <w:t>3.3. Особенности выполнения административных процедур в электронной форме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ind w:firstLine="540"/>
        <w:jc w:val="both"/>
      </w:pPr>
      <w:r>
        <w:t>1)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управления образования, образовательных организаций в сети "Интернет".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Заявитель имеет возможность получения информации по вопросам, входящим в компетенцию управления образования, посредством размещения вопроса в разделе "Интерактивная приемная" на официальном сайте администрации г. Чебоксары в сети "Интернет".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 xml:space="preserve">Поступившие обращения рассматриваются в сроки, установленные </w:t>
      </w:r>
      <w:hyperlink w:anchor="P135" w:history="1">
        <w:r>
          <w:rPr>
            <w:color w:val="0000FF"/>
          </w:rPr>
          <w:t>подразделом 2.4</w:t>
        </w:r>
      </w:hyperlink>
      <w:r>
        <w:t xml:space="preserve"> настоящего Административного регламента.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 xml:space="preserve"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услуг,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и требованиями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N 210-ФЗ.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lastRenderedPageBreak/>
        <w:t>Установление личности заявителя может осуществляться посредством:</w:t>
      </w:r>
    </w:p>
    <w:p w:rsidR="00322814" w:rsidRDefault="00322814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24.05.2021 N 920)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22814" w:rsidRDefault="00322814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24.05.2021 N 920)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22814" w:rsidRDefault="00322814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24.05.2021 N 920)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3) Заявитель имеет возможность получения сведений о ходе рассмотрения заявления на предоставление муниципальной услуги в случае, если заявление с документами было представлено через Единый портал государственных и муниципальных услуг.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услуг.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Title"/>
        <w:jc w:val="center"/>
        <w:outlineLvl w:val="1"/>
      </w:pPr>
      <w:r>
        <w:t>IV. Формы контроля</w:t>
      </w:r>
    </w:p>
    <w:p w:rsidR="00322814" w:rsidRDefault="00322814">
      <w:pPr>
        <w:pStyle w:val="ConsPlusTitle"/>
        <w:jc w:val="center"/>
      </w:pPr>
      <w:r>
        <w:t>за исполнением Административного регламента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Title"/>
        <w:ind w:firstLine="540"/>
        <w:jc w:val="both"/>
        <w:outlineLvl w:val="2"/>
      </w:pPr>
      <w: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ind w:firstLine="540"/>
        <w:jc w:val="both"/>
      </w:pPr>
      <w: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города Чебоксары по социальным вопросам, курирующий предоставление муниципальной услуги, и руководитель структурного подразделения, ответственного за организацию работы по предоставлению муниципальной услуги, путем проверки соблюдения сроков и последовательности проведения административных процедур по предоставлению муниципальной услуги.</w:t>
      </w:r>
    </w:p>
    <w:p w:rsidR="00322814" w:rsidRDefault="00322814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15.07.2020 N 1204)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Title"/>
        <w:ind w:firstLine="540"/>
        <w:jc w:val="both"/>
        <w:outlineLvl w:val="2"/>
      </w:pPr>
      <w: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ind w:firstLine="540"/>
        <w:jc w:val="both"/>
      </w:pPr>
      <w:r>
        <w:lastRenderedPageBreak/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Плановые и внеплановые проверки полноты и качества предоставления муниципальной услуги организуются на основании распоряжений администраций г. Чебоксары.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По результатам проведенных проверок, оформленных документально в установленном порядке, в случае выявления нарушений прав заявителей глава администрации г. Чебоксары рассматривает вопрос о привлечении виновных лиц к дисциплинарной ответственности.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Title"/>
        <w:ind w:firstLine="540"/>
        <w:jc w:val="both"/>
        <w:outlineLvl w:val="2"/>
      </w:pPr>
      <w: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ind w:firstLine="540"/>
        <w:jc w:val="both"/>
      </w:pPr>
      <w: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Title"/>
        <w:ind w:firstLine="540"/>
        <w:jc w:val="both"/>
        <w:outlineLvl w:val="2"/>
      </w:pPr>
      <w: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ind w:firstLine="540"/>
        <w:jc w:val="both"/>
      </w:pPr>
      <w: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322814" w:rsidRDefault="00322814">
      <w:pPr>
        <w:pStyle w:val="ConsPlusTitle"/>
        <w:jc w:val="center"/>
      </w:pPr>
      <w:r>
        <w:t>и действий (бездействия) органа местного самоуправления,</w:t>
      </w:r>
    </w:p>
    <w:p w:rsidR="00322814" w:rsidRDefault="00322814">
      <w:pPr>
        <w:pStyle w:val="ConsPlusTitle"/>
        <w:jc w:val="center"/>
      </w:pPr>
      <w:r>
        <w:t>предоставляющего муниципальную услугу,</w:t>
      </w:r>
    </w:p>
    <w:p w:rsidR="00322814" w:rsidRDefault="00322814">
      <w:pPr>
        <w:pStyle w:val="ConsPlusTitle"/>
        <w:jc w:val="center"/>
      </w:pPr>
      <w:r>
        <w:t>а также его должностных лиц, муниципальных служащих, МФЦ,</w:t>
      </w:r>
    </w:p>
    <w:p w:rsidR="00322814" w:rsidRDefault="00322814">
      <w:pPr>
        <w:pStyle w:val="ConsPlusTitle"/>
        <w:jc w:val="center"/>
      </w:pPr>
      <w:r>
        <w:t>его работников, а также организаций, предусмотренных</w:t>
      </w:r>
    </w:p>
    <w:p w:rsidR="00322814" w:rsidRDefault="00322814">
      <w:pPr>
        <w:pStyle w:val="ConsPlusTitle"/>
        <w:jc w:val="center"/>
      </w:pPr>
      <w:r>
        <w:t>частью 1.1 статьи 16 Федерального закона N 210-ФЗ,</w:t>
      </w:r>
    </w:p>
    <w:p w:rsidR="00322814" w:rsidRDefault="00322814">
      <w:pPr>
        <w:pStyle w:val="ConsPlusTitle"/>
        <w:jc w:val="center"/>
      </w:pPr>
      <w:r>
        <w:t>их работников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Title"/>
        <w:ind w:firstLine="540"/>
        <w:jc w:val="both"/>
        <w:outlineLvl w:val="2"/>
      </w:pPr>
      <w:r>
        <w:t>5.1. Информация для заявителя о его праве подать жалобу на решение и (или) действие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частью 1.1 статьи 16 Федерального закона N 210-ФЗ, их работников при предоставлении муниципальной услуги (далее - жалоба)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ind w:firstLine="540"/>
        <w:jc w:val="both"/>
      </w:pPr>
      <w:r>
        <w:t xml:space="preserve">Заявитель вправе обжаловать решения и действия (бездействие) администрации г. Чебоксары, предоставляющей муниципальную услугу, ее должностных лиц либо муниципальных </w:t>
      </w:r>
      <w:r>
        <w:lastRenderedPageBreak/>
        <w:t>служащих при предоставлении муниципальной услуги в досудебном (внесудебном) порядке.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 xml:space="preserve">Решения и действия (бездействия) МФЦ, его работников, а также организаций, предусмотренных </w:t>
      </w:r>
      <w:hyperlink r:id="rId80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работников в досудебном (внесудебном) порядке при предоставлении муниципальной услуги не обжалуются, так как предоставление муниципальной услуги в МФЦ не предусмотрено (</w:t>
      </w:r>
      <w:hyperlink w:anchor="P254" w:history="1">
        <w:r>
          <w:rPr>
            <w:color w:val="0000FF"/>
          </w:rPr>
          <w:t>подраздел 2.17</w:t>
        </w:r>
      </w:hyperlink>
      <w:r>
        <w:t xml:space="preserve"> Административного регламента).</w:t>
      </w:r>
    </w:p>
    <w:p w:rsidR="00322814" w:rsidRDefault="00322814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15.07.2020 N 1204)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Title"/>
        <w:ind w:firstLine="540"/>
        <w:jc w:val="both"/>
        <w:outlineLvl w:val="2"/>
      </w:pPr>
      <w:r>
        <w:t>5.2. Предмет жалобы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ind w:firstLine="540"/>
        <w:jc w:val="both"/>
      </w:pPr>
      <w:r>
        <w:t xml:space="preserve">Заявитель может обратиться с жалобой по основаниям и в порядке, которые установлены </w:t>
      </w:r>
      <w:hyperlink r:id="rId82" w:history="1">
        <w:r>
          <w:rPr>
            <w:color w:val="0000FF"/>
          </w:rPr>
          <w:t>статьями 11.1</w:t>
        </w:r>
      </w:hyperlink>
      <w:r>
        <w:t xml:space="preserve"> и </w:t>
      </w:r>
      <w:hyperlink r:id="rId83" w:history="1">
        <w:r>
          <w:rPr>
            <w:color w:val="0000FF"/>
          </w:rPr>
          <w:t>11.2</w:t>
        </w:r>
      </w:hyperlink>
      <w:r>
        <w:t xml:space="preserve"> Федерального закона N 210-ФЗ, в том числе в следующих случаях:</w:t>
      </w:r>
    </w:p>
    <w:p w:rsidR="00322814" w:rsidRDefault="00322814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15.07.2020 N 1204)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нарушение срока регистрации заявления о предоставлении муниципальной услуги;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нарушение срока предоставления муниципальной услуги;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услуги;</w:t>
      </w:r>
    </w:p>
    <w:p w:rsidR="00322814" w:rsidRDefault="00322814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23.10.2018 N 2046)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 для предоставления муниципальной услуги, у заявителя;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отказ структурного подразделения, его должностного лица (специалиста)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(3 рабочих дня) таких исправлений;</w:t>
      </w:r>
    </w:p>
    <w:p w:rsidR="00322814" w:rsidRDefault="00322814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15.07.2020 N 1204)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нарушение срока или порядка выдачи документов по результатам предоставления муниципальной услуги;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нормативными правовыми актами;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184" w:history="1">
        <w:r>
          <w:rPr>
            <w:color w:val="0000FF"/>
          </w:rPr>
          <w:t>пунктами "а</w:t>
        </w:r>
      </w:hyperlink>
      <w:r>
        <w:t xml:space="preserve"> - </w:t>
      </w:r>
      <w:hyperlink w:anchor="P190" w:history="1">
        <w:r>
          <w:rPr>
            <w:color w:val="0000FF"/>
          </w:rPr>
          <w:t>г" подраздела 2.8 раздела II</w:t>
        </w:r>
      </w:hyperlink>
      <w:r>
        <w:t xml:space="preserve"> настоящего Административного регламента.</w:t>
      </w:r>
    </w:p>
    <w:p w:rsidR="00322814" w:rsidRDefault="00322814">
      <w:pPr>
        <w:pStyle w:val="ConsPlusNormal"/>
        <w:jc w:val="both"/>
      </w:pPr>
      <w:r>
        <w:t xml:space="preserve">(абзац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23.10.2018 N 2046)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Title"/>
        <w:ind w:firstLine="540"/>
        <w:jc w:val="both"/>
        <w:outlineLvl w:val="2"/>
      </w:pPr>
      <w: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ind w:firstLine="540"/>
        <w:jc w:val="both"/>
      </w:pPr>
      <w:r>
        <w:t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г. Чебоксары в адрес главы администрации, управление образования в адрес начальника управления.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Title"/>
        <w:ind w:firstLine="540"/>
        <w:jc w:val="both"/>
        <w:outlineLvl w:val="2"/>
      </w:pPr>
      <w:r>
        <w:t>5.4. Порядок подачи и рассмотрения жалобы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ind w:firstLine="540"/>
        <w:jc w:val="both"/>
      </w:pPr>
      <w:r>
        <w:t>Жалоба может быть направлена по почте, в электронном виде с использованием информационно-телекоммуникационной сети "Интернет", официального сайта администрации г. Чебоксары, управления образования, Единого портала государственных и муниципальных услуг,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информационная система досудебного (внесудебного) обжалования), а также может быть принята при личном приеме заявителя.</w:t>
      </w:r>
    </w:p>
    <w:p w:rsidR="00322814" w:rsidRDefault="00322814">
      <w:pPr>
        <w:pStyle w:val="ConsPlusNormal"/>
        <w:spacing w:before="220"/>
        <w:ind w:firstLine="540"/>
        <w:jc w:val="both"/>
      </w:pPr>
      <w:hyperlink w:anchor="P696" w:history="1">
        <w:r>
          <w:rPr>
            <w:color w:val="0000FF"/>
          </w:rPr>
          <w:t>Жалоба</w:t>
        </w:r>
      </w:hyperlink>
      <w:r>
        <w:t xml:space="preserve"> (приложение N 5 к Административному регламенту) в соответствии с Федеральным </w:t>
      </w:r>
      <w:hyperlink r:id="rId88" w:history="1">
        <w:r>
          <w:rPr>
            <w:color w:val="0000FF"/>
          </w:rPr>
          <w:t>законом</w:t>
        </w:r>
      </w:hyperlink>
      <w:r>
        <w:t xml:space="preserve"> N 210-ФЗ должна содержать: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22814" w:rsidRDefault="00322814">
      <w:pPr>
        <w:pStyle w:val="ConsPlusNormal"/>
        <w:spacing w:before="220"/>
        <w:ind w:firstLine="540"/>
        <w:jc w:val="both"/>
      </w:pPr>
      <w:bookmarkStart w:id="11" w:name="P492"/>
      <w:bookmarkEnd w:id="11"/>
      <w: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22814" w:rsidRDefault="00322814">
      <w:pPr>
        <w:pStyle w:val="ConsPlusNormal"/>
        <w:spacing w:before="220"/>
        <w:ind w:firstLine="540"/>
        <w:jc w:val="both"/>
      </w:pPr>
      <w:bookmarkStart w:id="12" w:name="P495"/>
      <w:bookmarkEnd w:id="12"/>
      <w:r>
        <w:t xml:space="preserve">в) копия решения о назначении или об избрании либо приказа о назначении физического </w:t>
      </w:r>
      <w:r>
        <w:lastRenderedPageBreak/>
        <w:t>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 xml:space="preserve">При подаче жалобы в электронной форме документы, указанные в </w:t>
      </w:r>
      <w:hyperlink w:anchor="P492" w:history="1">
        <w:r>
          <w:rPr>
            <w:color w:val="0000FF"/>
          </w:rPr>
          <w:t>абзацах седьмом</w:t>
        </w:r>
      </w:hyperlink>
      <w:r>
        <w:t xml:space="preserve"> - </w:t>
      </w:r>
      <w:hyperlink w:anchor="P495" w:history="1">
        <w:r>
          <w:rPr>
            <w:color w:val="0000FF"/>
          </w:rPr>
          <w:t>десятом</w:t>
        </w:r>
      </w:hyperlink>
      <w:r>
        <w:t xml:space="preserve">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Title"/>
        <w:ind w:firstLine="540"/>
        <w:jc w:val="both"/>
        <w:outlineLvl w:val="2"/>
      </w:pPr>
      <w:r>
        <w:t>5.5. Сроки рассмотрения жалобы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ind w:firstLine="540"/>
        <w:jc w:val="both"/>
      </w:pPr>
      <w:r>
        <w:t>Жалоба, поступившая в администрацию г. Чебоксары, управление образования подлежит обязательной регистрации в течение 3 дней со дня ее поступления. Жалоба рассматривается в течение 15 рабочих дней со дня ее регистрации.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В случае обжалования отказа управления образования,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Title"/>
        <w:ind w:firstLine="540"/>
        <w:jc w:val="both"/>
        <w:outlineLvl w:val="2"/>
      </w:pPr>
      <w:r>
        <w:t>5.6. Результат рассмотрения жалобы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ind w:firstLine="540"/>
        <w:jc w:val="both"/>
      </w:pPr>
      <w:r>
        <w:t xml:space="preserve">По результатам рассмотрения жалобы в соответствии с </w:t>
      </w:r>
      <w:hyperlink r:id="rId89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N 210-ФЗ администрация г. Чебоксары, управление образования принимают одно из следующих решений: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удовлетворяют жалобу, в том числе в форме отмены принятого решения, исправления допущенных управлением образования, образовательной организацией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актами, а также в иных формах;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отказывают в удовлетворении жалобы.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При удовлетворении жалобы управление образования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должностные лица администрации города Чебоксары, наделенные полномочиями по рассмотрению жалоб, незамедлительно направляют имеющиеся материалы в органы прокуратуры.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Title"/>
        <w:ind w:firstLine="540"/>
        <w:jc w:val="both"/>
        <w:outlineLvl w:val="2"/>
      </w:pPr>
      <w:r>
        <w:t>5.7. Порядок информирования заявителя о результатах рассмотрения жалобы</w:t>
      </w:r>
    </w:p>
    <w:p w:rsidR="00322814" w:rsidRDefault="00322814">
      <w:pPr>
        <w:pStyle w:val="ConsPlusNormal"/>
        <w:ind w:firstLine="540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23.10.2018 N 2046)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ind w:firstLine="540"/>
        <w:jc w:val="both"/>
      </w:pPr>
      <w: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подачи жалобы посредством информационной системы досудебного (внесудебного) обжалования ответ заявителю направляется посредством указанной системы.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lastRenderedPageBreak/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Title"/>
        <w:ind w:firstLine="540"/>
        <w:jc w:val="both"/>
        <w:outlineLvl w:val="2"/>
      </w:pPr>
      <w:r>
        <w:t>5.8. Порядок обжалования решения по жалобе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ind w:firstLine="540"/>
        <w:jc w:val="both"/>
      </w:pPr>
      <w: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Title"/>
        <w:ind w:firstLine="540"/>
        <w:jc w:val="both"/>
        <w:outlineLvl w:val="2"/>
      </w:pPr>
      <w:r>
        <w:t>5.9. Право заявителя на получение информации и документов, необходимых для обоснования и рассмотрения жалобы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ind w:firstLine="540"/>
        <w:jc w:val="both"/>
      </w:pPr>
      <w: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Title"/>
        <w:ind w:firstLine="540"/>
        <w:jc w:val="both"/>
        <w:outlineLvl w:val="2"/>
      </w:pPr>
      <w:r>
        <w:t>5.10. Способы информирования заявителей о порядке подачи и рассмотрения жалобы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ind w:firstLine="540"/>
        <w:jc w:val="both"/>
      </w:pPr>
      <w:r>
        <w:t>Информацию о порядке подачи и рассмотрения жалобы заявители могут получить на информационном стенде в администрации г. Чебоксары, управлении образования, на Едином портале государственных и муниципальных услуг, на официальном сайте администрации г. Чебоксары, управления образования, образовательной организации, в ходе личного приема, а также по телефону, электронной почте.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Для получения информации о порядке подачи и рассмотрения жалобы заявитель вправе обратиться: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в устной форме;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в форме электронного документа;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по телефону;</w:t>
      </w:r>
    </w:p>
    <w:p w:rsidR="00322814" w:rsidRDefault="00322814">
      <w:pPr>
        <w:pStyle w:val="ConsPlusNormal"/>
        <w:spacing w:before="220"/>
        <w:ind w:firstLine="540"/>
        <w:jc w:val="both"/>
      </w:pPr>
      <w:r>
        <w:t>в письменной форме.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jc w:val="right"/>
        <w:outlineLvl w:val="1"/>
      </w:pPr>
      <w:bookmarkStart w:id="13" w:name="P540"/>
      <w:bookmarkEnd w:id="13"/>
      <w:r>
        <w:t>Приложение N 1</w:t>
      </w:r>
    </w:p>
    <w:p w:rsidR="00322814" w:rsidRDefault="00322814">
      <w:pPr>
        <w:pStyle w:val="ConsPlusNormal"/>
        <w:jc w:val="right"/>
      </w:pPr>
      <w:r>
        <w:t>к Административному регламенту</w:t>
      </w:r>
    </w:p>
    <w:p w:rsidR="00322814" w:rsidRDefault="00322814">
      <w:pPr>
        <w:pStyle w:val="ConsPlusNormal"/>
        <w:jc w:val="right"/>
      </w:pPr>
      <w:r>
        <w:t>администрации города Чебоксары</w:t>
      </w:r>
    </w:p>
    <w:p w:rsidR="00322814" w:rsidRDefault="00322814">
      <w:pPr>
        <w:pStyle w:val="ConsPlusNormal"/>
        <w:jc w:val="right"/>
      </w:pPr>
      <w:r>
        <w:t>предоставления муниципальной услуги</w:t>
      </w:r>
    </w:p>
    <w:p w:rsidR="00322814" w:rsidRDefault="00322814">
      <w:pPr>
        <w:pStyle w:val="ConsPlusNormal"/>
        <w:jc w:val="right"/>
      </w:pPr>
      <w:r>
        <w:t>"Организация отдыха детей</w:t>
      </w:r>
    </w:p>
    <w:p w:rsidR="00322814" w:rsidRDefault="00322814">
      <w:pPr>
        <w:pStyle w:val="ConsPlusNormal"/>
        <w:jc w:val="right"/>
      </w:pPr>
      <w:r>
        <w:t>в каникулярное время"</w:t>
      </w:r>
    </w:p>
    <w:p w:rsidR="00322814" w:rsidRDefault="003228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9"/>
        <w:gridCol w:w="3515"/>
      </w:tblGrid>
      <w:tr w:rsidR="00322814">
        <w:tc>
          <w:tcPr>
            <w:tcW w:w="5529" w:type="dxa"/>
          </w:tcPr>
          <w:p w:rsidR="00322814" w:rsidRDefault="00322814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3515" w:type="dxa"/>
          </w:tcPr>
          <w:p w:rsidR="00322814" w:rsidRDefault="00322814">
            <w:pPr>
              <w:pStyle w:val="ConsPlusNormal"/>
              <w:jc w:val="center"/>
            </w:pPr>
            <w:r>
              <w:t>Адрес нахождения</w:t>
            </w:r>
          </w:p>
        </w:tc>
      </w:tr>
      <w:tr w:rsidR="00322814">
        <w:tc>
          <w:tcPr>
            <w:tcW w:w="5529" w:type="dxa"/>
          </w:tcPr>
          <w:p w:rsidR="00322814" w:rsidRDefault="00322814">
            <w:pPr>
              <w:pStyle w:val="ConsPlusNormal"/>
              <w:jc w:val="both"/>
            </w:pPr>
            <w:r>
              <w:t>Автономное учреждение Чувашской Республики "Физкультурно-оздоровительный центр "Белые камни" Министерства физической культуры и спорта Чувашской Республики</w:t>
            </w:r>
          </w:p>
        </w:tc>
        <w:tc>
          <w:tcPr>
            <w:tcW w:w="3515" w:type="dxa"/>
          </w:tcPr>
          <w:p w:rsidR="00322814" w:rsidRDefault="00322814">
            <w:pPr>
              <w:pStyle w:val="ConsPlusNormal"/>
              <w:jc w:val="both"/>
            </w:pPr>
            <w:r>
              <w:t>Чувашская Республика, Мариинско-Посадский район, с. Сотниково, ул. Полевая, д. 25</w:t>
            </w:r>
          </w:p>
        </w:tc>
      </w:tr>
      <w:tr w:rsidR="00322814">
        <w:tc>
          <w:tcPr>
            <w:tcW w:w="5529" w:type="dxa"/>
          </w:tcPr>
          <w:p w:rsidR="00322814" w:rsidRDefault="00322814">
            <w:pPr>
              <w:pStyle w:val="ConsPlusNormal"/>
              <w:jc w:val="both"/>
            </w:pPr>
            <w:r>
              <w:t>Муниципальное бюджетное образовательное учреждение дополнительного образования детей "Детский оздоровительный лагерь "Березка" города Чебоксары Чувашской Республики</w:t>
            </w:r>
          </w:p>
        </w:tc>
        <w:tc>
          <w:tcPr>
            <w:tcW w:w="3515" w:type="dxa"/>
          </w:tcPr>
          <w:p w:rsidR="00322814" w:rsidRDefault="00322814">
            <w:pPr>
              <w:pStyle w:val="ConsPlusNormal"/>
              <w:jc w:val="both"/>
            </w:pPr>
            <w:r>
              <w:t>Чувашская Республика, Моргаушский район, деревня Шомиково, улица Лесная, д. 58</w:t>
            </w:r>
          </w:p>
        </w:tc>
      </w:tr>
      <w:tr w:rsidR="00322814">
        <w:tc>
          <w:tcPr>
            <w:tcW w:w="5529" w:type="dxa"/>
          </w:tcPr>
          <w:p w:rsidR="00322814" w:rsidRDefault="00322814">
            <w:pPr>
              <w:pStyle w:val="ConsPlusNormal"/>
              <w:jc w:val="both"/>
            </w:pPr>
            <w:r>
              <w:t>Муниципальное бюджетное образовательное учреждение дополнительного образования детей "Детский оздоровительно-образовательный центр "Бригантина" города Чебоксары Чувашской Республики</w:t>
            </w:r>
          </w:p>
        </w:tc>
        <w:tc>
          <w:tcPr>
            <w:tcW w:w="3515" w:type="dxa"/>
          </w:tcPr>
          <w:p w:rsidR="00322814" w:rsidRDefault="00322814">
            <w:pPr>
              <w:pStyle w:val="ConsPlusNormal"/>
              <w:jc w:val="both"/>
            </w:pPr>
            <w:r>
              <w:t>Чувашская Республика, город Чебоксары, поселок Восточный</w:t>
            </w:r>
          </w:p>
        </w:tc>
      </w:tr>
      <w:tr w:rsidR="00322814">
        <w:tc>
          <w:tcPr>
            <w:tcW w:w="5529" w:type="dxa"/>
          </w:tcPr>
          <w:p w:rsidR="00322814" w:rsidRDefault="00322814">
            <w:pPr>
              <w:pStyle w:val="ConsPlusNormal"/>
              <w:jc w:val="both"/>
            </w:pPr>
            <w:r>
              <w:t>Муниципальное бюджетное образовательное учреждение дополнительного образования детей "Детский оздоровительный лагерь "Волна"</w:t>
            </w:r>
          </w:p>
        </w:tc>
        <w:tc>
          <w:tcPr>
            <w:tcW w:w="3515" w:type="dxa"/>
          </w:tcPr>
          <w:p w:rsidR="00322814" w:rsidRDefault="00322814">
            <w:pPr>
              <w:pStyle w:val="ConsPlusNormal"/>
              <w:jc w:val="both"/>
            </w:pPr>
            <w:r>
              <w:t>Чувашская Республика, город Чебоксары, поселок Октябрьский, ул. Затонная, д. 1а</w:t>
            </w:r>
          </w:p>
        </w:tc>
      </w:tr>
      <w:tr w:rsidR="00322814">
        <w:tc>
          <w:tcPr>
            <w:tcW w:w="5529" w:type="dxa"/>
          </w:tcPr>
          <w:p w:rsidR="00322814" w:rsidRDefault="00322814">
            <w:pPr>
              <w:pStyle w:val="ConsPlusNormal"/>
              <w:jc w:val="both"/>
            </w:pPr>
            <w:r>
              <w:t>Общество с ограниченной ответственностью "Жемчужина Чувашии"</w:t>
            </w:r>
          </w:p>
        </w:tc>
        <w:tc>
          <w:tcPr>
            <w:tcW w:w="3515" w:type="dxa"/>
          </w:tcPr>
          <w:p w:rsidR="00322814" w:rsidRDefault="00322814">
            <w:pPr>
              <w:pStyle w:val="ConsPlusNormal"/>
              <w:jc w:val="both"/>
            </w:pPr>
            <w:r>
              <w:t>Чувашская Республика, Чебоксарский район, с. Хыркасы, ул. Лесная, д. 1</w:t>
            </w:r>
          </w:p>
        </w:tc>
      </w:tr>
      <w:tr w:rsidR="00322814">
        <w:tc>
          <w:tcPr>
            <w:tcW w:w="5529" w:type="dxa"/>
          </w:tcPr>
          <w:p w:rsidR="00322814" w:rsidRDefault="00322814">
            <w:pPr>
              <w:pStyle w:val="ConsPlusNormal"/>
              <w:jc w:val="both"/>
            </w:pPr>
            <w:r>
              <w:t>Автономное образовательное учреждение дополнительного образования "Детский оздоровительно-образовательный лагерь "Звездочка" г. Новочебоксарска ЧР</w:t>
            </w:r>
          </w:p>
        </w:tc>
        <w:tc>
          <w:tcPr>
            <w:tcW w:w="3515" w:type="dxa"/>
          </w:tcPr>
          <w:p w:rsidR="00322814" w:rsidRDefault="00322814">
            <w:pPr>
              <w:pStyle w:val="ConsPlusNormal"/>
              <w:jc w:val="both"/>
            </w:pPr>
            <w:r>
              <w:t>Республика Марий Эл, Звениговский район, д. Кокшамары</w:t>
            </w:r>
          </w:p>
        </w:tc>
      </w:tr>
      <w:tr w:rsidR="00322814">
        <w:tc>
          <w:tcPr>
            <w:tcW w:w="5529" w:type="dxa"/>
          </w:tcPr>
          <w:p w:rsidR="00322814" w:rsidRDefault="00322814">
            <w:pPr>
              <w:pStyle w:val="ConsPlusNormal"/>
              <w:jc w:val="both"/>
            </w:pPr>
            <w:r>
              <w:t>Муниципальное унитарное предприятие "Детский оздоровительный лагерь "Звездный" администрации Цивильского района Чувашской Республики</w:t>
            </w:r>
          </w:p>
        </w:tc>
        <w:tc>
          <w:tcPr>
            <w:tcW w:w="3515" w:type="dxa"/>
          </w:tcPr>
          <w:p w:rsidR="00322814" w:rsidRDefault="00322814">
            <w:pPr>
              <w:pStyle w:val="ConsPlusNormal"/>
              <w:jc w:val="both"/>
            </w:pPr>
            <w:r>
              <w:t>Чувашская Республика, г. Цивильск</w:t>
            </w:r>
          </w:p>
        </w:tc>
      </w:tr>
      <w:tr w:rsidR="00322814">
        <w:tc>
          <w:tcPr>
            <w:tcW w:w="5529" w:type="dxa"/>
          </w:tcPr>
          <w:p w:rsidR="00322814" w:rsidRDefault="00322814">
            <w:pPr>
              <w:pStyle w:val="ConsPlusNormal"/>
              <w:jc w:val="both"/>
            </w:pPr>
            <w:r>
              <w:t>Общество с ограниченной ответственностью "Агроздравница" ДОЛ "Золотой колос"</w:t>
            </w:r>
          </w:p>
        </w:tc>
        <w:tc>
          <w:tcPr>
            <w:tcW w:w="3515" w:type="dxa"/>
          </w:tcPr>
          <w:p w:rsidR="00322814" w:rsidRDefault="00322814">
            <w:pPr>
              <w:pStyle w:val="ConsPlusNormal"/>
              <w:jc w:val="both"/>
            </w:pPr>
            <w:r>
              <w:t>Чувашская Республика, Чебоксарский район, д. Вурманкасы, ул. Золотой колос, д. 6</w:t>
            </w:r>
          </w:p>
        </w:tc>
      </w:tr>
      <w:tr w:rsidR="00322814">
        <w:tc>
          <w:tcPr>
            <w:tcW w:w="5529" w:type="dxa"/>
          </w:tcPr>
          <w:p w:rsidR="00322814" w:rsidRDefault="00322814">
            <w:pPr>
              <w:pStyle w:val="ConsPlusNormal"/>
              <w:jc w:val="both"/>
            </w:pPr>
            <w:r>
              <w:t>Автономное образовательное учреждение дополнительного образования детей "Детский оздоровительный лагерь "Космонавт"</w:t>
            </w:r>
          </w:p>
          <w:p w:rsidR="00322814" w:rsidRDefault="00322814">
            <w:pPr>
              <w:pStyle w:val="ConsPlusNormal"/>
              <w:jc w:val="both"/>
            </w:pPr>
            <w:r>
              <w:t>им. А.Г.Николаева" Канашского района Чувашской Республики</w:t>
            </w:r>
          </w:p>
        </w:tc>
        <w:tc>
          <w:tcPr>
            <w:tcW w:w="3515" w:type="dxa"/>
          </w:tcPr>
          <w:p w:rsidR="00322814" w:rsidRDefault="00322814">
            <w:pPr>
              <w:pStyle w:val="ConsPlusNormal"/>
              <w:jc w:val="both"/>
            </w:pPr>
            <w:r>
              <w:t>Чувашская Республика, Канашский район, с. Шихазаны, Ачакасинское шоссе, д. 1</w:t>
            </w:r>
          </w:p>
        </w:tc>
      </w:tr>
      <w:tr w:rsidR="00322814">
        <w:tc>
          <w:tcPr>
            <w:tcW w:w="5529" w:type="dxa"/>
          </w:tcPr>
          <w:p w:rsidR="00322814" w:rsidRDefault="00322814">
            <w:pPr>
              <w:pStyle w:val="ConsPlusNormal"/>
              <w:jc w:val="both"/>
            </w:pPr>
            <w:r>
              <w:t>Бюджетное учреждение Чувашской Республики "Республиканский детский санаторий "Лесная сказка" Министерства здравоохранения Чувашской Республики</w:t>
            </w:r>
          </w:p>
        </w:tc>
        <w:tc>
          <w:tcPr>
            <w:tcW w:w="3515" w:type="dxa"/>
          </w:tcPr>
          <w:p w:rsidR="00322814" w:rsidRDefault="00322814">
            <w:pPr>
              <w:pStyle w:val="ConsPlusNormal"/>
              <w:jc w:val="both"/>
            </w:pPr>
            <w:r>
              <w:t>Чувашская Республика, Моргаушский район, д. Шомиково, ул. Лесная, д. 55</w:t>
            </w:r>
          </w:p>
        </w:tc>
      </w:tr>
      <w:tr w:rsidR="00322814">
        <w:tc>
          <w:tcPr>
            <w:tcW w:w="5529" w:type="dxa"/>
          </w:tcPr>
          <w:p w:rsidR="00322814" w:rsidRDefault="00322814">
            <w:pPr>
              <w:pStyle w:val="ConsPlusNormal"/>
              <w:jc w:val="both"/>
            </w:pPr>
            <w:r>
              <w:t>Автономное учреждение Чувашской Республики "Физкультурно-оздоровительный центр "Росинка" Министерства физической культуры и спорта Чувашской Республики</w:t>
            </w:r>
          </w:p>
        </w:tc>
        <w:tc>
          <w:tcPr>
            <w:tcW w:w="3515" w:type="dxa"/>
          </w:tcPr>
          <w:p w:rsidR="00322814" w:rsidRDefault="00322814">
            <w:pPr>
              <w:pStyle w:val="ConsPlusNormal"/>
              <w:jc w:val="both"/>
            </w:pPr>
            <w:r>
              <w:t>Чувашская Республика, Чебоксары, Заволжье, Московский район, 61, 62 квартал Акшкюльского лесничества</w:t>
            </w:r>
          </w:p>
        </w:tc>
      </w:tr>
      <w:tr w:rsidR="00322814">
        <w:tc>
          <w:tcPr>
            <w:tcW w:w="5529" w:type="dxa"/>
          </w:tcPr>
          <w:p w:rsidR="00322814" w:rsidRDefault="00322814">
            <w:pPr>
              <w:pStyle w:val="ConsPlusNormal"/>
              <w:jc w:val="both"/>
            </w:pPr>
            <w:r>
              <w:t>Общество с ограниченной ответственностью "Детский оздоровительный лагерь "Салют"</w:t>
            </w:r>
          </w:p>
        </w:tc>
        <w:tc>
          <w:tcPr>
            <w:tcW w:w="3515" w:type="dxa"/>
          </w:tcPr>
          <w:p w:rsidR="00322814" w:rsidRDefault="00322814">
            <w:pPr>
              <w:pStyle w:val="ConsPlusNormal"/>
              <w:jc w:val="both"/>
            </w:pPr>
            <w:r>
              <w:t xml:space="preserve">Чувашская Республика, Чебоксарский район, с. Хыркасы, ул. </w:t>
            </w:r>
            <w:r>
              <w:lastRenderedPageBreak/>
              <w:t>Лесная-ХРК, 3</w:t>
            </w:r>
          </w:p>
        </w:tc>
      </w:tr>
      <w:tr w:rsidR="00322814">
        <w:tc>
          <w:tcPr>
            <w:tcW w:w="5529" w:type="dxa"/>
          </w:tcPr>
          <w:p w:rsidR="00322814" w:rsidRDefault="00322814">
            <w:pPr>
              <w:pStyle w:val="ConsPlusNormal"/>
              <w:jc w:val="both"/>
            </w:pPr>
            <w:r>
              <w:lastRenderedPageBreak/>
              <w:t>Закрытое акционерное общество "Санаторий "Утес" корпус N 2 Детский оздоровительный лагерь "Солнышко"</w:t>
            </w:r>
          </w:p>
        </w:tc>
        <w:tc>
          <w:tcPr>
            <w:tcW w:w="3515" w:type="dxa"/>
          </w:tcPr>
          <w:p w:rsidR="00322814" w:rsidRDefault="00322814">
            <w:pPr>
              <w:pStyle w:val="ConsPlusNormal"/>
              <w:jc w:val="both"/>
            </w:pPr>
            <w:r>
              <w:t>Чувашская Республика, Моргаушский район, Кадикасинское сельское поселение, д. Шомиково, ул. Лесная, д. 64</w:t>
            </w:r>
          </w:p>
        </w:tc>
      </w:tr>
      <w:tr w:rsidR="00322814">
        <w:tc>
          <w:tcPr>
            <w:tcW w:w="5529" w:type="dxa"/>
          </w:tcPr>
          <w:p w:rsidR="00322814" w:rsidRDefault="00322814">
            <w:pPr>
              <w:pStyle w:val="ConsPlusNormal"/>
              <w:jc w:val="both"/>
            </w:pPr>
            <w:r>
              <w:t>Общество с ограниченной ответственностью "Многофункциональный центр "Созвездие"</w:t>
            </w:r>
          </w:p>
        </w:tc>
        <w:tc>
          <w:tcPr>
            <w:tcW w:w="3515" w:type="dxa"/>
          </w:tcPr>
          <w:p w:rsidR="00322814" w:rsidRDefault="00322814">
            <w:pPr>
              <w:pStyle w:val="ConsPlusNormal"/>
              <w:jc w:val="both"/>
            </w:pPr>
            <w:r>
              <w:t>Чувашская Республика, Моргаушский район, деревня Шомиково, ул. Шомиково, д. 67</w:t>
            </w:r>
          </w:p>
        </w:tc>
      </w:tr>
      <w:tr w:rsidR="00322814">
        <w:tc>
          <w:tcPr>
            <w:tcW w:w="5529" w:type="dxa"/>
          </w:tcPr>
          <w:p w:rsidR="00322814" w:rsidRDefault="00322814">
            <w:pPr>
              <w:pStyle w:val="ConsPlusNormal"/>
              <w:jc w:val="both"/>
            </w:pPr>
            <w:r>
              <w:t>Муниципальное автономное учреждение дополнительного образования "Детский оздоровительно-образовательный лагерь "Соснячок" г. Шумерля Чувашской Республики</w:t>
            </w:r>
          </w:p>
        </w:tc>
        <w:tc>
          <w:tcPr>
            <w:tcW w:w="3515" w:type="dxa"/>
          </w:tcPr>
          <w:p w:rsidR="00322814" w:rsidRDefault="00322814">
            <w:pPr>
              <w:pStyle w:val="ConsPlusNormal"/>
              <w:jc w:val="both"/>
            </w:pPr>
            <w:r>
              <w:t>Чувашская Республика, г. Шумерля, ул. Комсомольская, д. 70</w:t>
            </w:r>
          </w:p>
        </w:tc>
      </w:tr>
      <w:tr w:rsidR="00322814">
        <w:tc>
          <w:tcPr>
            <w:tcW w:w="5529" w:type="dxa"/>
          </w:tcPr>
          <w:p w:rsidR="00322814" w:rsidRDefault="00322814">
            <w:pPr>
              <w:pStyle w:val="ConsPlusNormal"/>
              <w:jc w:val="both"/>
            </w:pPr>
            <w:r>
              <w:t>Муниципальное бюджетное учреждение "Детский оздоровительный лагерь "Романтика" Урмарского района Чувашской Республики</w:t>
            </w:r>
          </w:p>
        </w:tc>
        <w:tc>
          <w:tcPr>
            <w:tcW w:w="3515" w:type="dxa"/>
          </w:tcPr>
          <w:p w:rsidR="00322814" w:rsidRDefault="00322814">
            <w:pPr>
              <w:pStyle w:val="ConsPlusNormal"/>
              <w:jc w:val="both"/>
            </w:pPr>
            <w:r>
              <w:t>Чувашская Республика, Урмарский район, деревня Большое Яниково</w:t>
            </w:r>
          </w:p>
        </w:tc>
      </w:tr>
      <w:tr w:rsidR="00322814">
        <w:tc>
          <w:tcPr>
            <w:tcW w:w="5529" w:type="dxa"/>
          </w:tcPr>
          <w:p w:rsidR="00322814" w:rsidRDefault="00322814">
            <w:pPr>
              <w:pStyle w:val="ConsPlusNormal"/>
              <w:jc w:val="both"/>
            </w:pPr>
            <w:r>
              <w:t>Автономное образовательное учреждение дополнительного образования "Физкультурно-спортивный комплекс" города Алатыря Чувашской Республики Детский оздоровительный лагерь "Янтарный"</w:t>
            </w:r>
          </w:p>
        </w:tc>
        <w:tc>
          <w:tcPr>
            <w:tcW w:w="3515" w:type="dxa"/>
          </w:tcPr>
          <w:p w:rsidR="00322814" w:rsidRDefault="00322814">
            <w:pPr>
              <w:pStyle w:val="ConsPlusNormal"/>
              <w:jc w:val="both"/>
            </w:pPr>
            <w:r>
              <w:t>Чувашская Республика, Алатырский район, село Чуварлеи</w:t>
            </w:r>
          </w:p>
        </w:tc>
      </w:tr>
      <w:tr w:rsidR="00322814">
        <w:tc>
          <w:tcPr>
            <w:tcW w:w="5529" w:type="dxa"/>
          </w:tcPr>
          <w:p w:rsidR="00322814" w:rsidRDefault="00322814">
            <w:pPr>
              <w:pStyle w:val="ConsPlusNormal"/>
              <w:jc w:val="both"/>
            </w:pPr>
            <w:r>
              <w:t>Открытое акционерное общество "Санаторий "Надежда"</w:t>
            </w:r>
          </w:p>
        </w:tc>
        <w:tc>
          <w:tcPr>
            <w:tcW w:w="3515" w:type="dxa"/>
          </w:tcPr>
          <w:p w:rsidR="00322814" w:rsidRDefault="00322814">
            <w:pPr>
              <w:pStyle w:val="ConsPlusNormal"/>
              <w:jc w:val="both"/>
            </w:pPr>
            <w:r>
              <w:t>Чувашская Республика, г. Новочебоксарск, ул. Набережная, д. 46</w:t>
            </w:r>
          </w:p>
        </w:tc>
      </w:tr>
    </w:tbl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jc w:val="right"/>
        <w:outlineLvl w:val="1"/>
      </w:pPr>
      <w:r>
        <w:t>Приложение N 2</w:t>
      </w:r>
    </w:p>
    <w:p w:rsidR="00322814" w:rsidRDefault="00322814">
      <w:pPr>
        <w:pStyle w:val="ConsPlusNormal"/>
        <w:jc w:val="right"/>
      </w:pPr>
      <w:r>
        <w:t>к Административному регламенту</w:t>
      </w:r>
    </w:p>
    <w:p w:rsidR="00322814" w:rsidRDefault="00322814">
      <w:pPr>
        <w:pStyle w:val="ConsPlusNormal"/>
        <w:jc w:val="right"/>
      </w:pPr>
      <w:r>
        <w:t>администрации города Чебоксары</w:t>
      </w:r>
    </w:p>
    <w:p w:rsidR="00322814" w:rsidRDefault="00322814">
      <w:pPr>
        <w:pStyle w:val="ConsPlusNormal"/>
        <w:jc w:val="right"/>
      </w:pPr>
      <w:r>
        <w:t>предоставления муниципальной услуги</w:t>
      </w:r>
    </w:p>
    <w:p w:rsidR="00322814" w:rsidRDefault="00322814">
      <w:pPr>
        <w:pStyle w:val="ConsPlusNormal"/>
        <w:jc w:val="right"/>
      </w:pPr>
      <w:r>
        <w:t>"Организация отдыха детей</w:t>
      </w:r>
    </w:p>
    <w:p w:rsidR="00322814" w:rsidRDefault="00322814">
      <w:pPr>
        <w:pStyle w:val="ConsPlusNormal"/>
        <w:jc w:val="right"/>
      </w:pPr>
      <w:r>
        <w:t>в каникулярное время"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Title"/>
        <w:jc w:val="center"/>
      </w:pPr>
      <w:r>
        <w:t>СВЕДЕНИЯ О МЕСТЕ НАХОЖДЕНИЯ И ГРАФИКЕ РАБОТЫ</w:t>
      </w:r>
    </w:p>
    <w:p w:rsidR="00322814" w:rsidRDefault="00322814">
      <w:pPr>
        <w:pStyle w:val="ConsPlusTitle"/>
        <w:jc w:val="center"/>
      </w:pPr>
      <w:r>
        <w:t>АДМИНИСТРАЦИИ ГОРОДА ЧЕБОКСАРЫ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ind w:firstLine="540"/>
        <w:jc w:val="both"/>
      </w:pPr>
      <w:r>
        <w:t xml:space="preserve">Утратили силу. - </w:t>
      </w:r>
      <w:hyperlink r:id="rId91" w:history="1">
        <w:r>
          <w:rPr>
            <w:color w:val="0000FF"/>
          </w:rPr>
          <w:t>Постановление</w:t>
        </w:r>
      </w:hyperlink>
      <w:r>
        <w:t xml:space="preserve"> администрации г. Чебоксары ЧР от 15.07.2020 N 1204.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jc w:val="right"/>
        <w:outlineLvl w:val="1"/>
      </w:pPr>
      <w:r>
        <w:t>Приложение N 3</w:t>
      </w:r>
    </w:p>
    <w:p w:rsidR="00322814" w:rsidRDefault="00322814">
      <w:pPr>
        <w:pStyle w:val="ConsPlusNormal"/>
        <w:jc w:val="right"/>
      </w:pPr>
      <w:r>
        <w:t>к Административному регламенту</w:t>
      </w:r>
    </w:p>
    <w:p w:rsidR="00322814" w:rsidRDefault="00322814">
      <w:pPr>
        <w:pStyle w:val="ConsPlusNormal"/>
        <w:jc w:val="right"/>
      </w:pPr>
      <w:r>
        <w:t>администрации города Чебоксары</w:t>
      </w:r>
    </w:p>
    <w:p w:rsidR="00322814" w:rsidRDefault="00322814">
      <w:pPr>
        <w:pStyle w:val="ConsPlusNormal"/>
        <w:jc w:val="right"/>
      </w:pPr>
      <w:r>
        <w:lastRenderedPageBreak/>
        <w:t>предоставления муниципальной услуги</w:t>
      </w:r>
    </w:p>
    <w:p w:rsidR="00322814" w:rsidRDefault="00322814">
      <w:pPr>
        <w:pStyle w:val="ConsPlusNormal"/>
        <w:jc w:val="right"/>
      </w:pPr>
      <w:r>
        <w:t>"Организация отдыха детей</w:t>
      </w:r>
    </w:p>
    <w:p w:rsidR="00322814" w:rsidRDefault="00322814">
      <w:pPr>
        <w:pStyle w:val="ConsPlusNormal"/>
        <w:jc w:val="right"/>
      </w:pPr>
      <w:r>
        <w:t>в каникулярное время"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jc w:val="center"/>
      </w:pPr>
      <w:bookmarkStart w:id="14" w:name="P614"/>
      <w:bookmarkEnd w:id="14"/>
      <w:r>
        <w:t>Заявление</w:t>
      </w:r>
    </w:p>
    <w:p w:rsidR="00322814" w:rsidRDefault="00322814">
      <w:pPr>
        <w:pStyle w:val="ConsPlusNormal"/>
        <w:jc w:val="center"/>
      </w:pPr>
      <w:r>
        <w:t>о выдаче путевки в загородное учреждение отдыха</w:t>
      </w:r>
    </w:p>
    <w:p w:rsidR="00322814" w:rsidRDefault="00322814">
      <w:pPr>
        <w:pStyle w:val="ConsPlusNormal"/>
        <w:jc w:val="center"/>
      </w:pPr>
      <w:r>
        <w:t>и оздоровления детей Чувашской Республики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nformat"/>
        <w:jc w:val="both"/>
      </w:pPr>
      <w:r>
        <w:t xml:space="preserve">                                   В уполномоченный орган</w:t>
      </w:r>
    </w:p>
    <w:p w:rsidR="00322814" w:rsidRDefault="00322814">
      <w:pPr>
        <w:pStyle w:val="ConsPlusNonformat"/>
        <w:jc w:val="both"/>
      </w:pPr>
      <w:r>
        <w:t xml:space="preserve">                                   Управление образования администрации</w:t>
      </w:r>
    </w:p>
    <w:p w:rsidR="00322814" w:rsidRDefault="00322814">
      <w:pPr>
        <w:pStyle w:val="ConsPlusNonformat"/>
        <w:jc w:val="both"/>
      </w:pPr>
      <w:r>
        <w:t xml:space="preserve">                                   г. Чебоксары (тел. (8352) 23-42-19,</w:t>
      </w:r>
    </w:p>
    <w:p w:rsidR="00322814" w:rsidRDefault="00322814">
      <w:pPr>
        <w:pStyle w:val="ConsPlusNonformat"/>
        <w:jc w:val="both"/>
      </w:pPr>
      <w:r>
        <w:t xml:space="preserve">                                   Московский проспект, д. 8, каб. N 1)</w:t>
      </w:r>
    </w:p>
    <w:p w:rsidR="00322814" w:rsidRDefault="00322814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22814" w:rsidRDefault="00322814">
      <w:pPr>
        <w:pStyle w:val="ConsPlusNonformat"/>
        <w:jc w:val="both"/>
      </w:pPr>
      <w:r>
        <w:t xml:space="preserve">                                       (фамилия, имя, отчество родителя</w:t>
      </w:r>
    </w:p>
    <w:p w:rsidR="00322814" w:rsidRDefault="00322814">
      <w:pPr>
        <w:pStyle w:val="ConsPlusNonformat"/>
        <w:jc w:val="both"/>
      </w:pPr>
      <w:r>
        <w:t xml:space="preserve">                                           (законного представителя)</w:t>
      </w:r>
    </w:p>
    <w:p w:rsidR="00322814" w:rsidRDefault="00322814">
      <w:pPr>
        <w:pStyle w:val="ConsPlusNonformat"/>
        <w:jc w:val="both"/>
      </w:pPr>
      <w:r>
        <w:t xml:space="preserve">                                   проживающего по адресу: ________________</w:t>
      </w:r>
    </w:p>
    <w:p w:rsidR="00322814" w:rsidRDefault="00322814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22814" w:rsidRDefault="00322814">
      <w:pPr>
        <w:pStyle w:val="ConsPlusNonformat"/>
        <w:jc w:val="both"/>
      </w:pPr>
      <w:r>
        <w:t xml:space="preserve">                                   контактный телефон: ____________________</w:t>
      </w:r>
    </w:p>
    <w:p w:rsidR="00322814" w:rsidRDefault="00322814">
      <w:pPr>
        <w:pStyle w:val="ConsPlusNonformat"/>
        <w:jc w:val="both"/>
      </w:pPr>
    </w:p>
    <w:p w:rsidR="00322814" w:rsidRDefault="00322814">
      <w:pPr>
        <w:pStyle w:val="ConsPlusNonformat"/>
        <w:jc w:val="both"/>
      </w:pPr>
      <w:r>
        <w:t xml:space="preserve">                                 Заявление</w:t>
      </w:r>
    </w:p>
    <w:p w:rsidR="00322814" w:rsidRDefault="00322814">
      <w:pPr>
        <w:pStyle w:val="ConsPlusNonformat"/>
        <w:jc w:val="both"/>
      </w:pPr>
    </w:p>
    <w:p w:rsidR="00322814" w:rsidRDefault="00322814">
      <w:pPr>
        <w:pStyle w:val="ConsPlusNonformat"/>
        <w:jc w:val="both"/>
      </w:pPr>
      <w:r>
        <w:t xml:space="preserve">    Прошу  предоставить  возможность  приобретения  за  частичную стоимость</w:t>
      </w:r>
    </w:p>
    <w:p w:rsidR="00322814" w:rsidRDefault="00322814">
      <w:pPr>
        <w:pStyle w:val="ConsPlusNonformat"/>
        <w:jc w:val="both"/>
      </w:pPr>
      <w:r>
        <w:t>путевки  в загородный оздоровительный лагерь _________________ на ___ смену</w:t>
      </w:r>
    </w:p>
    <w:p w:rsidR="00322814" w:rsidRDefault="00322814">
      <w:pPr>
        <w:pStyle w:val="ConsPlusNonformat"/>
        <w:jc w:val="both"/>
      </w:pPr>
      <w:r>
        <w:t>для моего ребенка _________________________________________________________</w:t>
      </w:r>
    </w:p>
    <w:p w:rsidR="00322814" w:rsidRDefault="00322814">
      <w:pPr>
        <w:pStyle w:val="ConsPlusNonformat"/>
        <w:jc w:val="both"/>
      </w:pPr>
      <w:r>
        <w:t xml:space="preserve">                  (фамилия, имя, отчество ребенка полностью, дата рождения)</w:t>
      </w:r>
    </w:p>
    <w:p w:rsidR="00322814" w:rsidRDefault="00322814">
      <w:pPr>
        <w:pStyle w:val="ConsPlusNonformat"/>
        <w:jc w:val="both"/>
      </w:pPr>
      <w:r>
        <w:t>ученика(цы) класса _________________________________________________ школы,</w:t>
      </w:r>
    </w:p>
    <w:p w:rsidR="00322814" w:rsidRDefault="00322814">
      <w:pPr>
        <w:pStyle w:val="ConsPlusNonformat"/>
        <w:jc w:val="both"/>
      </w:pPr>
      <w:r>
        <w:t>проживающего совместно с __________________________________________________</w:t>
      </w:r>
    </w:p>
    <w:p w:rsidR="00322814" w:rsidRDefault="00322814">
      <w:pPr>
        <w:pStyle w:val="ConsPlusNonformat"/>
        <w:jc w:val="both"/>
      </w:pPr>
      <w:r>
        <w:t xml:space="preserve">                              (Ф.И.О. лица полностью, степень родства)</w:t>
      </w:r>
    </w:p>
    <w:p w:rsidR="00322814" w:rsidRDefault="00322814">
      <w:pPr>
        <w:pStyle w:val="ConsPlusNonformat"/>
        <w:jc w:val="both"/>
      </w:pPr>
      <w:r>
        <w:t xml:space="preserve">    Об  отказе  в приобретении путевки обязуюсь сообщить не позднее, чем за</w:t>
      </w:r>
    </w:p>
    <w:p w:rsidR="00322814" w:rsidRDefault="00322814">
      <w:pPr>
        <w:pStyle w:val="ConsPlusNonformat"/>
        <w:jc w:val="both"/>
      </w:pPr>
      <w:r>
        <w:t>15  дней  в  уполномоченный  орган: Управление образования администрации г.</w:t>
      </w:r>
    </w:p>
    <w:p w:rsidR="00322814" w:rsidRDefault="00322814">
      <w:pPr>
        <w:pStyle w:val="ConsPlusNonformat"/>
        <w:jc w:val="both"/>
      </w:pPr>
      <w:r>
        <w:t>Чебоксары (тел. (8352) 23-42-19, Московский проспект, д. 8, каб. N 1).</w:t>
      </w:r>
    </w:p>
    <w:p w:rsidR="00322814" w:rsidRDefault="00322814">
      <w:pPr>
        <w:pStyle w:val="ConsPlusNonformat"/>
        <w:jc w:val="both"/>
      </w:pPr>
      <w:r>
        <w:t xml:space="preserve">    В  соответствии  с  </w:t>
      </w:r>
      <w:hyperlink r:id="rId92" w:history="1">
        <w:r>
          <w:rPr>
            <w:color w:val="0000FF"/>
          </w:rPr>
          <w:t>п.  4  ст.  9</w:t>
        </w:r>
      </w:hyperlink>
      <w:r>
        <w:t xml:space="preserve">  Федерального закона РФ от 27.07.2006</w:t>
      </w:r>
    </w:p>
    <w:p w:rsidR="00322814" w:rsidRDefault="00322814">
      <w:pPr>
        <w:pStyle w:val="ConsPlusNonformat"/>
        <w:jc w:val="both"/>
      </w:pPr>
      <w:r>
        <w:t>N  152-ФЗ  "О  персональных  данных"  я  согласен  (согласна)  на обработку</w:t>
      </w:r>
    </w:p>
    <w:p w:rsidR="00322814" w:rsidRDefault="00322814">
      <w:pPr>
        <w:pStyle w:val="ConsPlusNonformat"/>
        <w:jc w:val="both"/>
      </w:pPr>
      <w:r>
        <w:t>персональных  данных как моих (фамилия, имя, отчество), так и моего ребенка</w:t>
      </w:r>
    </w:p>
    <w:p w:rsidR="00322814" w:rsidRDefault="00322814">
      <w:pPr>
        <w:pStyle w:val="ConsPlusNonformat"/>
        <w:jc w:val="both"/>
      </w:pPr>
      <w:r>
        <w:t>(фамилия,  имя,  отчество, школа, класс) и размещения информации о поданной</w:t>
      </w:r>
    </w:p>
    <w:p w:rsidR="00322814" w:rsidRDefault="00322814">
      <w:pPr>
        <w:pStyle w:val="ConsPlusNonformat"/>
        <w:jc w:val="both"/>
      </w:pPr>
      <w:r>
        <w:t>заявке  в  автоматизированной  системе  сбора,  учета и обработки заявок на</w:t>
      </w:r>
    </w:p>
    <w:p w:rsidR="00322814" w:rsidRDefault="00322814">
      <w:pPr>
        <w:pStyle w:val="ConsPlusNonformat"/>
        <w:jc w:val="both"/>
      </w:pPr>
      <w:r>
        <w:t>приобретение   путевки   в   загородные  оздоровительные  лагеря,  а  также</w:t>
      </w:r>
    </w:p>
    <w:p w:rsidR="00322814" w:rsidRDefault="00322814">
      <w:pPr>
        <w:pStyle w:val="ConsPlusNonformat"/>
        <w:jc w:val="both"/>
      </w:pPr>
      <w:r>
        <w:t>публикации данных моего ребенка в сети Интернет (имя, первая буква фамилии,</w:t>
      </w:r>
    </w:p>
    <w:p w:rsidR="00322814" w:rsidRDefault="00322814">
      <w:pPr>
        <w:pStyle w:val="ConsPlusNonformat"/>
        <w:jc w:val="both"/>
      </w:pPr>
      <w:r>
        <w:t>школа),</w:t>
      </w:r>
    </w:p>
    <w:p w:rsidR="00322814" w:rsidRDefault="00322814">
      <w:pPr>
        <w:pStyle w:val="ConsPlusNonformat"/>
        <w:jc w:val="both"/>
      </w:pPr>
      <w:r>
        <w:t xml:space="preserve">    Ознакомлен(а)  с  Порядком  организации  отдыха  детей  в 20_____ году,</w:t>
      </w:r>
    </w:p>
    <w:p w:rsidR="00322814" w:rsidRDefault="00322814">
      <w:pPr>
        <w:pStyle w:val="ConsPlusNonformat"/>
        <w:jc w:val="both"/>
      </w:pPr>
      <w:r>
        <w:t>согласно  которому  право  на  приобретение  путевки за частичную стоимость</w:t>
      </w:r>
    </w:p>
    <w:p w:rsidR="00322814" w:rsidRDefault="00322814">
      <w:pPr>
        <w:pStyle w:val="ConsPlusNonformat"/>
        <w:jc w:val="both"/>
      </w:pPr>
      <w:r>
        <w:t>предоставляется одному ребенку один раз в год.</w:t>
      </w:r>
    </w:p>
    <w:p w:rsidR="00322814" w:rsidRDefault="00322814">
      <w:pPr>
        <w:pStyle w:val="ConsPlusNonformat"/>
        <w:jc w:val="both"/>
      </w:pPr>
    </w:p>
    <w:p w:rsidR="00322814" w:rsidRDefault="00322814">
      <w:pPr>
        <w:pStyle w:val="ConsPlusNonformat"/>
        <w:jc w:val="both"/>
      </w:pPr>
      <w:r>
        <w:t>___________                        ________________________________________</w:t>
      </w:r>
    </w:p>
    <w:p w:rsidR="00322814" w:rsidRDefault="00322814">
      <w:pPr>
        <w:pStyle w:val="ConsPlusNonformat"/>
        <w:jc w:val="both"/>
      </w:pPr>
      <w:r>
        <w:t xml:space="preserve">  (дата)                                    подпись (расшифровка)</w:t>
      </w:r>
    </w:p>
    <w:p w:rsidR="00322814" w:rsidRDefault="00322814">
      <w:pPr>
        <w:pStyle w:val="ConsPlusNonformat"/>
        <w:jc w:val="both"/>
      </w:pPr>
      <w:r>
        <w:t xml:space="preserve">    К заявлению прилагаю:</w:t>
      </w:r>
    </w:p>
    <w:p w:rsidR="00322814" w:rsidRDefault="00322814">
      <w:pPr>
        <w:pStyle w:val="ConsPlusNonformat"/>
        <w:jc w:val="both"/>
      </w:pPr>
      <w:r>
        <w:t xml:space="preserve">    Копию свидетельства о рождении (паспорта) ребенка;</w:t>
      </w:r>
    </w:p>
    <w:p w:rsidR="00322814" w:rsidRDefault="00322814">
      <w:pPr>
        <w:pStyle w:val="ConsPlusNonformat"/>
        <w:jc w:val="both"/>
      </w:pPr>
      <w:r>
        <w:t xml:space="preserve">    Копию страхового медицинского полиса ребенка.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jc w:val="right"/>
        <w:outlineLvl w:val="1"/>
      </w:pPr>
      <w:r>
        <w:t>Приложение N 4</w:t>
      </w:r>
    </w:p>
    <w:p w:rsidR="00322814" w:rsidRDefault="00322814">
      <w:pPr>
        <w:pStyle w:val="ConsPlusNormal"/>
        <w:jc w:val="right"/>
      </w:pPr>
      <w:r>
        <w:t>к Административному регламенту</w:t>
      </w:r>
    </w:p>
    <w:p w:rsidR="00322814" w:rsidRDefault="00322814">
      <w:pPr>
        <w:pStyle w:val="ConsPlusNormal"/>
        <w:jc w:val="right"/>
      </w:pPr>
      <w:r>
        <w:t>администрации города Чебоксары</w:t>
      </w:r>
    </w:p>
    <w:p w:rsidR="00322814" w:rsidRDefault="00322814">
      <w:pPr>
        <w:pStyle w:val="ConsPlusNormal"/>
        <w:jc w:val="right"/>
      </w:pPr>
      <w:r>
        <w:t>предоставления муниципальной услуги</w:t>
      </w:r>
    </w:p>
    <w:p w:rsidR="00322814" w:rsidRDefault="00322814">
      <w:pPr>
        <w:pStyle w:val="ConsPlusNormal"/>
        <w:jc w:val="right"/>
      </w:pPr>
      <w:r>
        <w:t>"Организация отдыха детей</w:t>
      </w:r>
    </w:p>
    <w:p w:rsidR="00322814" w:rsidRDefault="00322814">
      <w:pPr>
        <w:pStyle w:val="ConsPlusNormal"/>
        <w:jc w:val="right"/>
      </w:pPr>
      <w:r>
        <w:t>в каникулярное время"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Title"/>
        <w:jc w:val="center"/>
      </w:pPr>
      <w:r>
        <w:lastRenderedPageBreak/>
        <w:t>БЛОК-СХЕМА</w:t>
      </w:r>
    </w:p>
    <w:p w:rsidR="00322814" w:rsidRDefault="00322814">
      <w:pPr>
        <w:pStyle w:val="ConsPlusTitle"/>
        <w:jc w:val="center"/>
      </w:pPr>
      <w:r>
        <w:t>ПОСЛЕДОВАТЕЛЬНОСТИ ДЕЙСТВИЙ ПРИ ПРЕДОСТАВЛЕНИИ</w:t>
      </w:r>
    </w:p>
    <w:p w:rsidR="00322814" w:rsidRDefault="00322814">
      <w:pPr>
        <w:pStyle w:val="ConsPlusTitle"/>
        <w:jc w:val="center"/>
      </w:pPr>
      <w:r>
        <w:t>МУНИЦИПАЛЬНОЙ УСЛУГИ "ОРГАНИЗАЦИЯ ОТДЫХА ДЕТЕЙ</w:t>
      </w:r>
    </w:p>
    <w:p w:rsidR="00322814" w:rsidRDefault="00322814">
      <w:pPr>
        <w:pStyle w:val="ConsPlusTitle"/>
        <w:jc w:val="center"/>
      </w:pPr>
      <w:r>
        <w:t>В КАНИКУЛЯРНОЕ ВРЕМЯ"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ind w:firstLine="540"/>
        <w:jc w:val="both"/>
      </w:pPr>
      <w:r>
        <w:t xml:space="preserve">Утратила силу. - </w:t>
      </w:r>
      <w:hyperlink r:id="rId93" w:history="1">
        <w:r>
          <w:rPr>
            <w:color w:val="0000FF"/>
          </w:rPr>
          <w:t>Постановление</w:t>
        </w:r>
      </w:hyperlink>
      <w:r>
        <w:t xml:space="preserve"> администрации г. Чебоксары ЧР от 15.07.2020 N 1204.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jc w:val="right"/>
        <w:outlineLvl w:val="1"/>
      </w:pPr>
      <w:r>
        <w:t>Приложение N 5</w:t>
      </w:r>
    </w:p>
    <w:p w:rsidR="00322814" w:rsidRDefault="00322814">
      <w:pPr>
        <w:pStyle w:val="ConsPlusNormal"/>
        <w:jc w:val="right"/>
      </w:pPr>
      <w:r>
        <w:t>к Административному регламенту</w:t>
      </w:r>
    </w:p>
    <w:p w:rsidR="00322814" w:rsidRDefault="00322814">
      <w:pPr>
        <w:pStyle w:val="ConsPlusNormal"/>
        <w:jc w:val="right"/>
      </w:pPr>
      <w:r>
        <w:t>администрации города Чебоксары</w:t>
      </w:r>
    </w:p>
    <w:p w:rsidR="00322814" w:rsidRDefault="00322814">
      <w:pPr>
        <w:pStyle w:val="ConsPlusNormal"/>
        <w:jc w:val="right"/>
      </w:pPr>
      <w:r>
        <w:t>предоставления муниципальной услуги</w:t>
      </w:r>
    </w:p>
    <w:p w:rsidR="00322814" w:rsidRDefault="00322814">
      <w:pPr>
        <w:pStyle w:val="ConsPlusNormal"/>
        <w:jc w:val="right"/>
      </w:pPr>
      <w:r>
        <w:t>"Организация отдыха детей</w:t>
      </w:r>
    </w:p>
    <w:p w:rsidR="00322814" w:rsidRDefault="00322814">
      <w:pPr>
        <w:pStyle w:val="ConsPlusNormal"/>
        <w:jc w:val="right"/>
      </w:pPr>
      <w:r>
        <w:t>в каникулярное время"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nformat"/>
        <w:jc w:val="both"/>
      </w:pPr>
      <w:r>
        <w:t xml:space="preserve">                                   Главе администрации города Чебоксары</w:t>
      </w:r>
    </w:p>
    <w:p w:rsidR="00322814" w:rsidRDefault="00322814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322814" w:rsidRDefault="00322814">
      <w:pPr>
        <w:pStyle w:val="ConsPlusNonformat"/>
        <w:jc w:val="both"/>
      </w:pPr>
      <w:r>
        <w:t xml:space="preserve">                                                Ф.И.О., полностью</w:t>
      </w:r>
    </w:p>
    <w:p w:rsidR="00322814" w:rsidRDefault="00322814">
      <w:pPr>
        <w:pStyle w:val="ConsPlusNonformat"/>
        <w:jc w:val="both"/>
      </w:pPr>
      <w:r>
        <w:t xml:space="preserve">                                   _______________________________________,</w:t>
      </w:r>
    </w:p>
    <w:p w:rsidR="00322814" w:rsidRDefault="00322814">
      <w:pPr>
        <w:pStyle w:val="ConsPlusNonformat"/>
        <w:jc w:val="both"/>
      </w:pPr>
      <w:r>
        <w:t xml:space="preserve">                                   зарегистрированного(-ой) по адресу:</w:t>
      </w:r>
    </w:p>
    <w:p w:rsidR="00322814" w:rsidRDefault="00322814">
      <w:pPr>
        <w:pStyle w:val="ConsPlusNonformat"/>
        <w:jc w:val="both"/>
      </w:pPr>
      <w:r>
        <w:t xml:space="preserve">                                   ________________________________________</w:t>
      </w:r>
    </w:p>
    <w:p w:rsidR="00322814" w:rsidRDefault="00322814">
      <w:pPr>
        <w:pStyle w:val="ConsPlusNonformat"/>
        <w:jc w:val="both"/>
      </w:pPr>
      <w:r>
        <w:t xml:space="preserve">                                   Телефон ________________________________</w:t>
      </w:r>
    </w:p>
    <w:p w:rsidR="00322814" w:rsidRDefault="00322814">
      <w:pPr>
        <w:pStyle w:val="ConsPlusNonformat"/>
        <w:jc w:val="both"/>
      </w:pPr>
    </w:p>
    <w:p w:rsidR="00322814" w:rsidRDefault="00322814">
      <w:pPr>
        <w:pStyle w:val="ConsPlusNonformat"/>
        <w:jc w:val="both"/>
      </w:pPr>
      <w:bookmarkStart w:id="15" w:name="P696"/>
      <w:bookmarkEnd w:id="15"/>
      <w:r>
        <w:t xml:space="preserve">                                  ЖАЛОБА</w:t>
      </w:r>
    </w:p>
    <w:p w:rsidR="00322814" w:rsidRDefault="00322814">
      <w:pPr>
        <w:pStyle w:val="ConsPlusNonformat"/>
        <w:jc w:val="both"/>
      </w:pPr>
      <w:r>
        <w:t xml:space="preserve">           на действия (бездействия) или решения, осуществленные</w:t>
      </w:r>
    </w:p>
    <w:p w:rsidR="00322814" w:rsidRDefault="00322814">
      <w:pPr>
        <w:pStyle w:val="ConsPlusNonformat"/>
        <w:jc w:val="both"/>
      </w:pPr>
      <w:r>
        <w:t xml:space="preserve">           (принятые) в ходе предоставления муниципальной услуги</w:t>
      </w:r>
    </w:p>
    <w:p w:rsidR="00322814" w:rsidRDefault="00322814">
      <w:pPr>
        <w:pStyle w:val="ConsPlusNonformat"/>
        <w:jc w:val="both"/>
      </w:pPr>
      <w:r>
        <w:t>___________________________________________________________________________</w:t>
      </w:r>
    </w:p>
    <w:p w:rsidR="00322814" w:rsidRDefault="00322814">
      <w:pPr>
        <w:pStyle w:val="ConsPlusNonformat"/>
        <w:jc w:val="both"/>
      </w:pPr>
      <w:r>
        <w:t xml:space="preserve">        (наименование структурного подразделения, должность, Ф.И.О.</w:t>
      </w:r>
    </w:p>
    <w:p w:rsidR="00322814" w:rsidRDefault="00322814">
      <w:pPr>
        <w:pStyle w:val="ConsPlusNonformat"/>
        <w:jc w:val="both"/>
      </w:pPr>
      <w:r>
        <w:t xml:space="preserve">       должностного лица администрации, на которое подается жалоба)</w:t>
      </w:r>
    </w:p>
    <w:p w:rsidR="00322814" w:rsidRDefault="00322814">
      <w:pPr>
        <w:pStyle w:val="ConsPlusNonformat"/>
        <w:jc w:val="both"/>
      </w:pPr>
    </w:p>
    <w:p w:rsidR="00322814" w:rsidRDefault="00322814">
      <w:pPr>
        <w:pStyle w:val="ConsPlusNonformat"/>
        <w:jc w:val="both"/>
      </w:pPr>
      <w:r>
        <w:t>1.  Предмет жалобы (краткое изложение обжалуемых действий (бездействий) или</w:t>
      </w:r>
    </w:p>
    <w:p w:rsidR="00322814" w:rsidRDefault="00322814">
      <w:pPr>
        <w:pStyle w:val="ConsPlusNonformat"/>
        <w:jc w:val="both"/>
      </w:pPr>
      <w:r>
        <w:t>решений)</w:t>
      </w:r>
    </w:p>
    <w:p w:rsidR="00322814" w:rsidRDefault="00322814">
      <w:pPr>
        <w:pStyle w:val="ConsPlusNonformat"/>
        <w:jc w:val="both"/>
      </w:pPr>
      <w:r>
        <w:t>___________________________________________________________________________</w:t>
      </w:r>
    </w:p>
    <w:p w:rsidR="00322814" w:rsidRDefault="00322814">
      <w:pPr>
        <w:pStyle w:val="ConsPlusNonformat"/>
        <w:jc w:val="both"/>
      </w:pPr>
      <w:r>
        <w:t>___________________________________________________________________________</w:t>
      </w:r>
    </w:p>
    <w:p w:rsidR="00322814" w:rsidRDefault="00322814">
      <w:pPr>
        <w:pStyle w:val="ConsPlusNonformat"/>
        <w:jc w:val="both"/>
      </w:pPr>
      <w:r>
        <w:t>___________________________________________________________________________</w:t>
      </w:r>
    </w:p>
    <w:p w:rsidR="00322814" w:rsidRDefault="00322814">
      <w:pPr>
        <w:pStyle w:val="ConsPlusNonformat"/>
        <w:jc w:val="both"/>
      </w:pPr>
      <w:r>
        <w:t>2.  Причина  несогласия  (основания,  по  которым  лицо,  подающее  жалобу,</w:t>
      </w:r>
    </w:p>
    <w:p w:rsidR="00322814" w:rsidRDefault="00322814">
      <w:pPr>
        <w:pStyle w:val="ConsPlusNonformat"/>
        <w:jc w:val="both"/>
      </w:pPr>
      <w:r>
        <w:t>несогласно  с  действием  (бездействием) или решением со ссылками на пункты</w:t>
      </w:r>
    </w:p>
    <w:p w:rsidR="00322814" w:rsidRDefault="00322814">
      <w:pPr>
        <w:pStyle w:val="ConsPlusNonformat"/>
        <w:jc w:val="both"/>
      </w:pPr>
      <w:r>
        <w:t>административного регламента, либо статьи закона)</w:t>
      </w:r>
    </w:p>
    <w:p w:rsidR="00322814" w:rsidRDefault="00322814">
      <w:pPr>
        <w:pStyle w:val="ConsPlusNonformat"/>
        <w:jc w:val="both"/>
      </w:pPr>
      <w:r>
        <w:t>___________________________________________________________________________</w:t>
      </w:r>
    </w:p>
    <w:p w:rsidR="00322814" w:rsidRDefault="00322814">
      <w:pPr>
        <w:pStyle w:val="ConsPlusNonformat"/>
        <w:jc w:val="both"/>
      </w:pPr>
      <w:r>
        <w:t>___________________________________________________________________________</w:t>
      </w:r>
    </w:p>
    <w:p w:rsidR="00322814" w:rsidRDefault="00322814">
      <w:pPr>
        <w:pStyle w:val="ConsPlusNonformat"/>
        <w:jc w:val="both"/>
      </w:pPr>
      <w:r>
        <w:t>3. Приложение: (документы, либо копии документов, подтверждающие изложенные</w:t>
      </w:r>
    </w:p>
    <w:p w:rsidR="00322814" w:rsidRDefault="00322814">
      <w:pPr>
        <w:pStyle w:val="ConsPlusNonformat"/>
        <w:jc w:val="both"/>
      </w:pPr>
      <w:r>
        <w:t>обстоятельства)</w:t>
      </w:r>
    </w:p>
    <w:p w:rsidR="00322814" w:rsidRDefault="00322814">
      <w:pPr>
        <w:pStyle w:val="ConsPlusNonformat"/>
        <w:jc w:val="both"/>
      </w:pPr>
      <w:r>
        <w:t>___________________________________________________________________________</w:t>
      </w:r>
    </w:p>
    <w:p w:rsidR="00322814" w:rsidRDefault="00322814">
      <w:pPr>
        <w:pStyle w:val="ConsPlusNonformat"/>
        <w:jc w:val="both"/>
      </w:pPr>
      <w:r>
        <w:t>___________________________________________________________________________</w:t>
      </w:r>
    </w:p>
    <w:p w:rsidR="00322814" w:rsidRDefault="00322814">
      <w:pPr>
        <w:pStyle w:val="ConsPlusNonformat"/>
        <w:jc w:val="both"/>
      </w:pPr>
      <w:r>
        <w:t>___________________________________________________________________________</w:t>
      </w:r>
    </w:p>
    <w:p w:rsidR="00322814" w:rsidRDefault="00322814">
      <w:pPr>
        <w:pStyle w:val="ConsPlusNonformat"/>
        <w:jc w:val="both"/>
      </w:pPr>
    </w:p>
    <w:p w:rsidR="00322814" w:rsidRDefault="00322814">
      <w:pPr>
        <w:pStyle w:val="ConsPlusNonformat"/>
        <w:jc w:val="both"/>
      </w:pPr>
      <w:r>
        <w:t>Способ получения ответа (нужное подчеркнуть):</w:t>
      </w:r>
    </w:p>
    <w:p w:rsidR="00322814" w:rsidRDefault="00322814">
      <w:pPr>
        <w:pStyle w:val="ConsPlusNonformat"/>
        <w:jc w:val="both"/>
      </w:pPr>
      <w:r>
        <w:t>- при личном обращении;</w:t>
      </w:r>
    </w:p>
    <w:p w:rsidR="00322814" w:rsidRDefault="00322814">
      <w:pPr>
        <w:pStyle w:val="ConsPlusNonformat"/>
        <w:jc w:val="both"/>
      </w:pPr>
      <w:r>
        <w:t>- посредством почтового отправления на адрес, указанный в заявлении;</w:t>
      </w:r>
    </w:p>
    <w:p w:rsidR="00322814" w:rsidRDefault="00322814">
      <w:pPr>
        <w:pStyle w:val="ConsPlusNonformat"/>
        <w:jc w:val="both"/>
      </w:pPr>
      <w:r>
        <w:t>- посредством электронной почты.</w:t>
      </w:r>
    </w:p>
    <w:p w:rsidR="00322814" w:rsidRDefault="00322814">
      <w:pPr>
        <w:pStyle w:val="ConsPlusNonformat"/>
        <w:jc w:val="both"/>
      </w:pPr>
      <w:r>
        <w:t>__________________________ ________________________________________________</w:t>
      </w:r>
    </w:p>
    <w:p w:rsidR="00322814" w:rsidRDefault="00322814">
      <w:pPr>
        <w:pStyle w:val="ConsPlusNonformat"/>
        <w:jc w:val="both"/>
      </w:pPr>
      <w:r>
        <w:t xml:space="preserve">    подпись заявителя                       ФИО заявителя</w:t>
      </w:r>
    </w:p>
    <w:p w:rsidR="00322814" w:rsidRDefault="00322814">
      <w:pPr>
        <w:pStyle w:val="ConsPlusNonformat"/>
        <w:jc w:val="both"/>
      </w:pPr>
    </w:p>
    <w:p w:rsidR="00322814" w:rsidRDefault="00322814">
      <w:pPr>
        <w:pStyle w:val="ConsPlusNonformat"/>
        <w:jc w:val="both"/>
      </w:pPr>
      <w:r>
        <w:t>"___" __________ 20___ г.</w:t>
      </w: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jc w:val="both"/>
      </w:pPr>
    </w:p>
    <w:p w:rsidR="00322814" w:rsidRDefault="003228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84D" w:rsidRDefault="008B084D">
      <w:bookmarkStart w:id="16" w:name="_GoBack"/>
      <w:bookmarkEnd w:id="16"/>
    </w:p>
    <w:sectPr w:rsidR="008B084D" w:rsidSect="006F6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14"/>
    <w:rsid w:val="00004AD2"/>
    <w:rsid w:val="00204045"/>
    <w:rsid w:val="00247946"/>
    <w:rsid w:val="00322814"/>
    <w:rsid w:val="00336A61"/>
    <w:rsid w:val="004D0E12"/>
    <w:rsid w:val="00623ACD"/>
    <w:rsid w:val="008B084D"/>
    <w:rsid w:val="00D2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8B917-E484-4AA9-A6C2-7810858E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1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E12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E12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/>
      <w:outlineLvl w:val="5"/>
    </w:pPr>
    <w:rPr>
      <w:rFonts w:ascii="Calibri Light" w:eastAsia="SimSun" w:hAnsi="Calibri Light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  <w:lang w:eastAsia="en-US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</w:pPr>
    <w:rPr>
      <w:color w:val="5A5A5A"/>
      <w:spacing w:val="15"/>
      <w:sz w:val="20"/>
      <w:szCs w:val="20"/>
      <w:lang w:eastAsia="en-US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</w:rPr>
  </w:style>
  <w:style w:type="paragraph" w:styleId="ab">
    <w:name w:val="List Paragraph"/>
    <w:basedOn w:val="a"/>
    <w:uiPriority w:val="34"/>
    <w:qFormat/>
    <w:rsid w:val="004D0E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/>
      <w:ind w:left="864" w:right="864"/>
    </w:pPr>
    <w:rPr>
      <w:i/>
      <w:iCs/>
      <w:color w:val="40404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customStyle="1" w:styleId="ConsPlusNormal">
    <w:name w:val="ConsPlusNormal"/>
    <w:rsid w:val="00322814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32281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22814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32281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22814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Page">
    <w:name w:val="ConsPlusTitlePage"/>
    <w:rsid w:val="0032281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2281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22814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A836360F714F0D445CB78614E58D1156273333A00CEC4960DD57E50A79269526B7B8A78EF79D2AE4C8B0E3DE71CCC38CB9E4A17yD6DL" TargetMode="External"/><Relationship Id="rId21" Type="http://schemas.openxmlformats.org/officeDocument/2006/relationships/hyperlink" Target="consultantplus://offline/ref=2A836360F714F0D445CB666C58348F116970653001C2CBC458867807F8C26F072B3B8C2FA4368BFE08DE033DEE09986D91C94715DEEE05ED3B391822yE66L" TargetMode="External"/><Relationship Id="rId42" Type="http://schemas.openxmlformats.org/officeDocument/2006/relationships/hyperlink" Target="consultantplus://offline/ref=2A836360F714F0D445CB666C58348F116970653001C6C7C054827807F8C26F072B3B8C2FA4368BFE08DE0339E209986D91C94715DEEE05ED3B391822yE66L" TargetMode="External"/><Relationship Id="rId47" Type="http://schemas.openxmlformats.org/officeDocument/2006/relationships/hyperlink" Target="consultantplus://offline/ref=2A836360F714F0D445CB666C58348F116970653001C4C7C055877807F8C26F072B3B8C2FA4368BFE08DE0339E409986D91C94715DEEE05ED3B391822yE66L" TargetMode="External"/><Relationship Id="rId63" Type="http://schemas.openxmlformats.org/officeDocument/2006/relationships/hyperlink" Target="consultantplus://offline/ref=2A836360F714F0D445CB666C58348F116970653001C4C7C055877807F8C26F072B3B8C2FA4368BFE08DE033BE709986D91C94715DEEE05ED3B391822yE66L" TargetMode="External"/><Relationship Id="rId68" Type="http://schemas.openxmlformats.org/officeDocument/2006/relationships/hyperlink" Target="consultantplus://offline/ref=2A836360F714F0D445CB666C58348F116970653001C5C7C952847807F8C26F072B3B8C2FA4368BFE08DE033EEE09986D91C94715DEEE05ED3B391822yE66L" TargetMode="External"/><Relationship Id="rId84" Type="http://schemas.openxmlformats.org/officeDocument/2006/relationships/hyperlink" Target="consultantplus://offline/ref=2A836360F714F0D445CB666C58348F116970653001C4C7C055877807F8C26F072B3B8C2FA4368BFE08DE023BE409986D91C94715DEEE05ED3B391822yE66L" TargetMode="External"/><Relationship Id="rId89" Type="http://schemas.openxmlformats.org/officeDocument/2006/relationships/hyperlink" Target="consultantplus://offline/ref=2A836360F714F0D445CB78614E58D1156273333A00CEC4960DD57E50A79269526B7B8A79E4768DAB599A5630E603D23CD1824815DDyF62L" TargetMode="External"/><Relationship Id="rId16" Type="http://schemas.openxmlformats.org/officeDocument/2006/relationships/hyperlink" Target="consultantplus://offline/ref=2A836360F714F0D445CB666C58348F116970653001C4C7C055877807F8C26F072B3B8C2FA4368BFE08DE033DE309986D91C94715DEEE05ED3B391822yE66L" TargetMode="External"/><Relationship Id="rId11" Type="http://schemas.openxmlformats.org/officeDocument/2006/relationships/hyperlink" Target="consultantplus://offline/ref=2A836360F714F0D445CB78614E58D1156273333A00CEC4960DD57E50A79269526B7B8A7AE77286F60CD5576CA257C13CD4824A11C1F205EBy267L" TargetMode="External"/><Relationship Id="rId32" Type="http://schemas.openxmlformats.org/officeDocument/2006/relationships/hyperlink" Target="consultantplus://offline/ref=2A836360F714F0D445CB78614E58D1156273333A00CEC4960DD57E50A79269526B7B8A7AEC26D7BB5DD3033CF802C822D79C48y167L" TargetMode="External"/><Relationship Id="rId37" Type="http://schemas.openxmlformats.org/officeDocument/2006/relationships/hyperlink" Target="consultantplus://offline/ref=2A836360F714F0D445CB78614E58D1156273333A00CEC4960DD57E50A79269526B7B8A7AE77286FE08D5576CA257C13CD4824A11C1F205EBy267L" TargetMode="External"/><Relationship Id="rId53" Type="http://schemas.openxmlformats.org/officeDocument/2006/relationships/hyperlink" Target="consultantplus://offline/ref=2A836360F714F0D445CB666C58348F116970653005C6CAC5518A250DF09B63052C34D32AA3278BFF09C00339F800CC3EyD67L" TargetMode="External"/><Relationship Id="rId58" Type="http://schemas.openxmlformats.org/officeDocument/2006/relationships/hyperlink" Target="consultantplus://offline/ref=2A836360F714F0D445CB666C58348F116970653001C4C7C055877807F8C26F072B3B8C2FA4368BFE08DE0338E309986D91C94715DEEE05ED3B391822yE66L" TargetMode="External"/><Relationship Id="rId74" Type="http://schemas.openxmlformats.org/officeDocument/2006/relationships/hyperlink" Target="consultantplus://offline/ref=2A836360F714F0D445CB78614E58D1156273333A00CEC4960DD57E50A7926952797BD276E77398FF0CC0013DE4y060L" TargetMode="External"/><Relationship Id="rId79" Type="http://schemas.openxmlformats.org/officeDocument/2006/relationships/hyperlink" Target="consultantplus://offline/ref=2A836360F714F0D445CB666C58348F116970653001C4C7C055877807F8C26F072B3B8C2FA4368BFE08DE0238EE09986D91C94715DEEE05ED3B391822yE66L" TargetMode="External"/><Relationship Id="rId5" Type="http://schemas.openxmlformats.org/officeDocument/2006/relationships/hyperlink" Target="consultantplus://offline/ref=2A836360F714F0D445CB666C58348F116970653001C6C7C054827807F8C26F072B3B8C2FA4368BFE08DE033EEE09986D91C94715DEEE05ED3B391822yE66L" TargetMode="External"/><Relationship Id="rId90" Type="http://schemas.openxmlformats.org/officeDocument/2006/relationships/hyperlink" Target="consultantplus://offline/ref=2A836360F714F0D445CB666C58348F116970653001C6C7C054827807F8C26F072B3B8C2FA4368BFE08DE0339EF09986D91C94715DEEE05ED3B391822yE66L" TargetMode="External"/><Relationship Id="rId95" Type="http://schemas.openxmlformats.org/officeDocument/2006/relationships/theme" Target="theme/theme1.xml"/><Relationship Id="rId22" Type="http://schemas.openxmlformats.org/officeDocument/2006/relationships/hyperlink" Target="consultantplus://offline/ref=2A836360F714F0D445CB666C58348F116970653001C4C7C055877807F8C26F072B3B8C2FA4368BFE08DE033DE109986D91C94715DEEE05ED3B391822yE66L" TargetMode="External"/><Relationship Id="rId27" Type="http://schemas.openxmlformats.org/officeDocument/2006/relationships/hyperlink" Target="consultantplus://offline/ref=2A836360F714F0D445CB666C58348F116970653001C4C7C055877807F8C26F072B3B8C2FA4368BFE08DE033EE209986D91C94715DEEE05ED3B391822yE66L" TargetMode="External"/><Relationship Id="rId43" Type="http://schemas.openxmlformats.org/officeDocument/2006/relationships/hyperlink" Target="consultantplus://offline/ref=2A836360F714F0D445CB666C58348F116970653001C6C7C054827807F8C26F072B3B8C2FA4368BFE08DE0339E309986D91C94715DEEE05ED3B391822yE66L" TargetMode="External"/><Relationship Id="rId48" Type="http://schemas.openxmlformats.org/officeDocument/2006/relationships/hyperlink" Target="consultantplus://offline/ref=2A836360F714F0D445CB666C58348F116970653005C6CAC5518A250DF09B63052C34D32AA3278BFF09C00339F800CC3EyD67L" TargetMode="External"/><Relationship Id="rId64" Type="http://schemas.openxmlformats.org/officeDocument/2006/relationships/hyperlink" Target="consultantplus://offline/ref=2A836360F714F0D445CB666C58348F116970653001C4C7C055877807F8C26F072B3B8C2FA4368BFE08DE033BE409986D91C94715DEEE05ED3B391822yE66L" TargetMode="External"/><Relationship Id="rId69" Type="http://schemas.openxmlformats.org/officeDocument/2006/relationships/hyperlink" Target="consultantplus://offline/ref=2A836360F714F0D445CB78614E58D1156273323C09C5C4960DD57E50A7926952797BD276E77398FF0CC0013DE4y060L" TargetMode="External"/><Relationship Id="rId8" Type="http://schemas.openxmlformats.org/officeDocument/2006/relationships/hyperlink" Target="consultantplus://offline/ref=2A836360F714F0D445CB666C58348F116970653001C5C7C952847807F8C26F072B3B8C2FA4368BFE08DE033FE109986D91C94715DEEE05ED3B391822yE66L" TargetMode="External"/><Relationship Id="rId51" Type="http://schemas.openxmlformats.org/officeDocument/2006/relationships/hyperlink" Target="consultantplus://offline/ref=2A836360F714F0D445CB666C58348F116970653005C6CAC5518A250DF09B63052C34D32AA3278BFF09C00339F800CC3EyD67L" TargetMode="External"/><Relationship Id="rId72" Type="http://schemas.openxmlformats.org/officeDocument/2006/relationships/hyperlink" Target="consultantplus://offline/ref=2A836360F714F0D445CB666C58348F116970653001C5C7C952847807F8C26F072B3B8C2FA4368BFE08DE0339E709986D91C94715DEEE05ED3B391822yE66L" TargetMode="External"/><Relationship Id="rId80" Type="http://schemas.openxmlformats.org/officeDocument/2006/relationships/hyperlink" Target="consultantplus://offline/ref=2A836360F714F0D445CB78614E58D1156273333A00CEC4960DD57E50A79269526B7B8A7AE77285FA0AD5576CA257C13CD4824A11C1F205EBy267L" TargetMode="External"/><Relationship Id="rId85" Type="http://schemas.openxmlformats.org/officeDocument/2006/relationships/hyperlink" Target="consultantplus://offline/ref=2A836360F714F0D445CB666C58348F116970653001C6C7C054827807F8C26F072B3B8C2FA4368BFE08DE0339E009986D91C94715DEEE05ED3B391822yE66L" TargetMode="External"/><Relationship Id="rId93" Type="http://schemas.openxmlformats.org/officeDocument/2006/relationships/hyperlink" Target="consultantplus://offline/ref=2A836360F714F0D445CB666C58348F116970653001C4C7C055877807F8C26F072B3B8C2FA4368BFE08DE023BE309986D91C94715DEEE05ED3B391822yE66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A836360F714F0D445CB78614E58D11562723F3E03C0C4960DD57E50A7926952797BD276E77398FF0CC0013DE4y060L" TargetMode="External"/><Relationship Id="rId17" Type="http://schemas.openxmlformats.org/officeDocument/2006/relationships/hyperlink" Target="consultantplus://offline/ref=2A836360F714F0D445CB666C58348F116970653001C5CBC655897807F8C26F072B3B8C2FA4368BFE08DE033DE309986D91C94715DEEE05ED3B391822yE66L" TargetMode="External"/><Relationship Id="rId25" Type="http://schemas.openxmlformats.org/officeDocument/2006/relationships/hyperlink" Target="consultantplus://offline/ref=2A836360F714F0D445CB666C58348F116970653001C5C7C952847807F8C26F072B3B8C2FA4368BFE08DE033FEF09986D91C94715DEEE05ED3B391822yE66L" TargetMode="External"/><Relationship Id="rId33" Type="http://schemas.openxmlformats.org/officeDocument/2006/relationships/hyperlink" Target="consultantplus://offline/ref=2A836360F714F0D445CB78614E58D1156273333A00CEC4960DD57E50A79269526B7B8A7FEC26D7BB5DD3033CF802C822D79C48y167L" TargetMode="External"/><Relationship Id="rId38" Type="http://schemas.openxmlformats.org/officeDocument/2006/relationships/hyperlink" Target="consultantplus://offline/ref=2A836360F714F0D445CB78614E58D1156273333A00CEC4960DD57E50A79269526B7B8A7FE479D2AE4C8B0E3DE71CCC38CB9E4A17yD6DL" TargetMode="External"/><Relationship Id="rId46" Type="http://schemas.openxmlformats.org/officeDocument/2006/relationships/hyperlink" Target="consultantplus://offline/ref=2A836360F714F0D445CB666C58348F116970653001C4C7C055877807F8C26F072B3B8C2FA4368BFE08DE0339E609986D91C94715DEEE05ED3B391822yE66L" TargetMode="External"/><Relationship Id="rId59" Type="http://schemas.openxmlformats.org/officeDocument/2006/relationships/hyperlink" Target="consultantplus://offline/ref=2A836360F714F0D445CB666C58348F116970653001C4C7C055877807F8C26F072B3B8C2FA4368BFE08DE0338E109986D91C94715DEEE05ED3B391822yE66L" TargetMode="External"/><Relationship Id="rId67" Type="http://schemas.openxmlformats.org/officeDocument/2006/relationships/hyperlink" Target="consultantplus://offline/ref=2A836360F714F0D445CB78614E58D115657B3D3C04C6C4960DD57E50A79269526B7B8A7AE77284FE00D5576CA257C13CD4824A11C1F205EBy267L" TargetMode="External"/><Relationship Id="rId20" Type="http://schemas.openxmlformats.org/officeDocument/2006/relationships/hyperlink" Target="consultantplus://offline/ref=2A836360F714F0D445CB666C58348F116970653001C2CBC458867807F8C26F072B3B8C2FA4368BFE08DE033DE009986D91C94715DEEE05ED3B391822yE66L" TargetMode="External"/><Relationship Id="rId41" Type="http://schemas.openxmlformats.org/officeDocument/2006/relationships/hyperlink" Target="consultantplus://offline/ref=2A836360F714F0D445CB666C58348F116970653001C6C7C054827807F8C26F072B3B8C2FA4368BFE08DE0339E509986D91C94715DEEE05ED3B391822yE66L" TargetMode="External"/><Relationship Id="rId54" Type="http://schemas.openxmlformats.org/officeDocument/2006/relationships/hyperlink" Target="consultantplus://offline/ref=2A836360F714F0D445CB666C58348F116970653001C4CDC2568A250DF09B63052C34D338A37F87FF08DE063DED569D7880914A14C1F001F7273B1Ay262L" TargetMode="External"/><Relationship Id="rId62" Type="http://schemas.openxmlformats.org/officeDocument/2006/relationships/hyperlink" Target="consultantplus://offline/ref=2A836360F714F0D445CB666C58348F116970653001C4C7C055877807F8C26F072B3B8C2FA4368BFE08DE033BE609986D91C94715DEEE05ED3B391822yE66L" TargetMode="External"/><Relationship Id="rId70" Type="http://schemas.openxmlformats.org/officeDocument/2006/relationships/hyperlink" Target="consultantplus://offline/ref=2A836360F714F0D445CB78614E58D1156273333A00CEC4960DD57E50A79269526B7B8A7AE47B8DAB599A5630E603D23CD1824815DDyF62L" TargetMode="External"/><Relationship Id="rId75" Type="http://schemas.openxmlformats.org/officeDocument/2006/relationships/hyperlink" Target="consultantplus://offline/ref=2A836360F714F0D445CB666C58348F116970653001C5C7C952847807F8C26F072B3B8C2FA4368BFE08DE0339E409986D91C94715DEEE05ED3B391822yE66L" TargetMode="External"/><Relationship Id="rId83" Type="http://schemas.openxmlformats.org/officeDocument/2006/relationships/hyperlink" Target="consultantplus://offline/ref=2A836360F714F0D445CB78614E58D1156273333A00CEC4960DD57E50A79269526B7B8A7AE7758DAB599A5630E603D23CD1824815DDyF62L" TargetMode="External"/><Relationship Id="rId88" Type="http://schemas.openxmlformats.org/officeDocument/2006/relationships/hyperlink" Target="consultantplus://offline/ref=2A836360F714F0D445CB78614E58D1156273333A00CEC4960DD57E50A79269526B7B8A7AE6708DAB599A5630E603D23CD1824815DDyF62L" TargetMode="External"/><Relationship Id="rId91" Type="http://schemas.openxmlformats.org/officeDocument/2006/relationships/hyperlink" Target="consultantplus://offline/ref=2A836360F714F0D445CB666C58348F116970653001C4C7C055877807F8C26F072B3B8C2FA4368BFE08DE023BE309986D91C94715DEEE05ED3B391822yE6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836360F714F0D445CB666C58348F116970653001C4C7C055877807F8C26F072B3B8C2FA4368BFE08DE033DE309986D91C94715DEEE05ED3B391822yE66L" TargetMode="External"/><Relationship Id="rId15" Type="http://schemas.openxmlformats.org/officeDocument/2006/relationships/hyperlink" Target="consultantplus://offline/ref=2A836360F714F0D445CB666C58348F116970653001C6C7C054827807F8C26F072B3B8C2FA4368BFE08DE033EEE09986D91C94715DEEE05ED3B391822yE66L" TargetMode="External"/><Relationship Id="rId23" Type="http://schemas.openxmlformats.org/officeDocument/2006/relationships/hyperlink" Target="consultantplus://offline/ref=2A836360F714F0D445CB666C58348F116970653001C4C7C055877807F8C26F072B3B8C2FA4368BFE08DE033CE009986D91C94715DEEE05ED3B391822yE66L" TargetMode="External"/><Relationship Id="rId28" Type="http://schemas.openxmlformats.org/officeDocument/2006/relationships/hyperlink" Target="consultantplus://offline/ref=2A836360F714F0D445CB666C58348F116970653001C4C7C055877807F8C26F072B3B8C2FA4368BFE08DE033EEE09986D91C94715DEEE05ED3B391822yE66L" TargetMode="External"/><Relationship Id="rId36" Type="http://schemas.openxmlformats.org/officeDocument/2006/relationships/hyperlink" Target="consultantplus://offline/ref=2A836360F714F0D445CB666C58348F116970653001C5C7C952847807F8C26F072B3B8C2FA4368BFE08DE033EE709986D91C94715DEEE05ED3B391822yE66L" TargetMode="External"/><Relationship Id="rId49" Type="http://schemas.openxmlformats.org/officeDocument/2006/relationships/hyperlink" Target="consultantplus://offline/ref=2A836360F714F0D445CB666C58348F116970653001C2C8C957837807F8C26F072B3B8C2FA4368BFE08DE073EE409986D91C94715DEEE05ED3B391822yE66L" TargetMode="External"/><Relationship Id="rId57" Type="http://schemas.openxmlformats.org/officeDocument/2006/relationships/hyperlink" Target="consultantplus://offline/ref=2A836360F714F0D445CB666C58348F116970653001C4C7C055877807F8C26F072B3B8C2FA4368BFE08DE0338E509986D91C94715DEEE05ED3B391822yE66L" TargetMode="External"/><Relationship Id="rId10" Type="http://schemas.openxmlformats.org/officeDocument/2006/relationships/hyperlink" Target="consultantplus://offline/ref=2A836360F714F0D445CB78614E58D115657B3E3503C4C4960DD57E50A79269526B7B8A7AE77385FF01D5576CA257C13CD4824A11C1F205EBy267L" TargetMode="External"/><Relationship Id="rId31" Type="http://schemas.openxmlformats.org/officeDocument/2006/relationships/hyperlink" Target="consultantplus://offline/ref=2A836360F714F0D445CB78614E58D115657B3D3F02CFC4960DD57E50A7926952797BD276E77398FF0CC0013DE4y060L" TargetMode="External"/><Relationship Id="rId44" Type="http://schemas.openxmlformats.org/officeDocument/2006/relationships/hyperlink" Target="consultantplus://offline/ref=2A836360F714F0D445CB78614E58D1156273333A00CEC4960DD57E50A79269526B7B8A78E27B8DAB599A5630E603D23CD1824815DDyF62L" TargetMode="External"/><Relationship Id="rId52" Type="http://schemas.openxmlformats.org/officeDocument/2006/relationships/hyperlink" Target="consultantplus://offline/ref=2A836360F714F0D445CB666C58348F116970653001C4CDC2568A250DF09B63052C34D338A37F87FF08DE063DED569D7880914A14C1F001F7273B1Ay262L" TargetMode="External"/><Relationship Id="rId60" Type="http://schemas.openxmlformats.org/officeDocument/2006/relationships/hyperlink" Target="consultantplus://offline/ref=2A836360F714F0D445CB666C58348F116970653001C4C7C055877807F8C26F072B3B8C2FA4368BFE08DE0338EE09986D91C94715DEEE05ED3B391822yE66L" TargetMode="External"/><Relationship Id="rId65" Type="http://schemas.openxmlformats.org/officeDocument/2006/relationships/hyperlink" Target="consultantplus://offline/ref=2A836360F714F0D445CB666C58348F116970653001C5C7C952847807F8C26F072B3B8C2FA4368BFE08DE033EE309986D91C94715DEEE05ED3B391822yE66L" TargetMode="External"/><Relationship Id="rId73" Type="http://schemas.openxmlformats.org/officeDocument/2006/relationships/hyperlink" Target="consultantplus://offline/ref=2A836360F714F0D445CB78614E58D115657B3D3F02CFC4960DD57E50A7926952797BD276E77398FF0CC0013DE4y060L" TargetMode="External"/><Relationship Id="rId78" Type="http://schemas.openxmlformats.org/officeDocument/2006/relationships/hyperlink" Target="consultantplus://offline/ref=2A836360F714F0D445CB78614E58D11562723A3B03C0C4960DD57E50A7926952797BD276E77398FF0CC0013DE4y060L" TargetMode="External"/><Relationship Id="rId81" Type="http://schemas.openxmlformats.org/officeDocument/2006/relationships/hyperlink" Target="consultantplus://offline/ref=2A836360F714F0D445CB666C58348F116970653001C4C7C055877807F8C26F072B3B8C2FA4368BFE08DE023BE709986D91C94715DEEE05ED3B391822yE66L" TargetMode="External"/><Relationship Id="rId86" Type="http://schemas.openxmlformats.org/officeDocument/2006/relationships/hyperlink" Target="consultantplus://offline/ref=2A836360F714F0D445CB666C58348F116970653001C4C7C055877807F8C26F072B3B8C2FA4368BFE08DE023BE209986D91C94715DEEE05ED3B391822yE66L" TargetMode="External"/><Relationship Id="rId94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A836360F714F0D445CB666C58348F116970653001C2CBC458867807F8C26F072B3B8C2FA4368BFE08DE033DE309986D91C94715DEEE05ED3B391822yE66L" TargetMode="External"/><Relationship Id="rId13" Type="http://schemas.openxmlformats.org/officeDocument/2006/relationships/hyperlink" Target="consultantplus://offline/ref=2A836360F714F0D445CB666C58348F116970653001C2CBC255817807F8C26F072B3B8C2FB636D3F208DF1D3DE21CCE3CD7y96EL" TargetMode="External"/><Relationship Id="rId18" Type="http://schemas.openxmlformats.org/officeDocument/2006/relationships/hyperlink" Target="consultantplus://offline/ref=2A836360F714F0D445CB666C58348F116970653001C5C7C952847807F8C26F072B3B8C2FA4368BFE08DE033FE109986D91C94715DEEE05ED3B391822yE66L" TargetMode="External"/><Relationship Id="rId39" Type="http://schemas.openxmlformats.org/officeDocument/2006/relationships/hyperlink" Target="consultantplus://offline/ref=2A836360F714F0D445CB666C58348F116970653001C6C7C054827807F8C26F072B3B8C2FA4368BFE08DE0339E609986D91C94715DEEE05ED3B391822yE66L" TargetMode="External"/><Relationship Id="rId34" Type="http://schemas.openxmlformats.org/officeDocument/2006/relationships/hyperlink" Target="consultantplus://offline/ref=2A836360F714F0D445CB78614E58D1156273323C09C5C4960DD57E50A7926952797BD276E77398FF0CC0013DE4y060L" TargetMode="External"/><Relationship Id="rId50" Type="http://schemas.openxmlformats.org/officeDocument/2006/relationships/hyperlink" Target="consultantplus://offline/ref=2A836360F714F0D445CB666C58348F116970653005C6CAC5518A250DF09B63052C34D32AA3278BFF09C00339F800CC3EyD67L" TargetMode="External"/><Relationship Id="rId55" Type="http://schemas.openxmlformats.org/officeDocument/2006/relationships/hyperlink" Target="consultantplus://offline/ref=2A836360F714F0D445CB666C58348F116970653005C6CAC5518A250DF09B63052C34D32AA3278BFF09C00339F800CC3EyD67L" TargetMode="External"/><Relationship Id="rId76" Type="http://schemas.openxmlformats.org/officeDocument/2006/relationships/hyperlink" Target="consultantplus://offline/ref=2A836360F714F0D445CB666C58348F116970653001C5C7C952847807F8C26F072B3B8C2FA4368BFE08DE0339E209986D91C94715DEEE05ED3B391822yE66L" TargetMode="External"/><Relationship Id="rId7" Type="http://schemas.openxmlformats.org/officeDocument/2006/relationships/hyperlink" Target="consultantplus://offline/ref=2A836360F714F0D445CB666C58348F116970653001C5CBC655897807F8C26F072B3B8C2FA4368BFE08DE033DE309986D91C94715DEEE05ED3B391822yE66L" TargetMode="External"/><Relationship Id="rId71" Type="http://schemas.openxmlformats.org/officeDocument/2006/relationships/hyperlink" Target="consultantplus://offline/ref=2A836360F714F0D445CB666C58348F116970653001C5C7C952847807F8C26F072B3B8C2FA4368BFE08DE0339E609986D91C94715DEEE05ED3B391822yE66L" TargetMode="External"/><Relationship Id="rId92" Type="http://schemas.openxmlformats.org/officeDocument/2006/relationships/hyperlink" Target="consultantplus://offline/ref=2A836360F714F0D445CB78614E58D1156273323C09C5C4960DD57E50A79269526B7B8A7AE77284F70AD5576CA257C13CD4824A11C1F205EBy267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A836360F714F0D445CB666C58348F116970653001C5CBC655897807F8C26F072B3B8C2FA4368BFE08DE033DE009986D91C94715DEEE05ED3B391822yE66L" TargetMode="External"/><Relationship Id="rId24" Type="http://schemas.openxmlformats.org/officeDocument/2006/relationships/hyperlink" Target="consultantplus://offline/ref=2A836360F714F0D445CB666C58348F116970653001C4C7C055877807F8C26F072B3B8C2FA4368BFE08DE033FEE09986D91C94715DEEE05ED3B391822yE66L" TargetMode="External"/><Relationship Id="rId40" Type="http://schemas.openxmlformats.org/officeDocument/2006/relationships/hyperlink" Target="consultantplus://offline/ref=2A836360F714F0D445CB666C58348F116970653001C6C7C054827807F8C26F072B3B8C2FA4368BFE08DE0339E409986D91C94715DEEE05ED3B391822yE66L" TargetMode="External"/><Relationship Id="rId45" Type="http://schemas.openxmlformats.org/officeDocument/2006/relationships/hyperlink" Target="consultantplus://offline/ref=2A836360F714F0D445CB666C58348F116970653001C5C7C952847807F8C26F072B3B8C2FA4368BFE08DE033EE509986D91C94715DEEE05ED3B391822yE66L" TargetMode="External"/><Relationship Id="rId66" Type="http://schemas.openxmlformats.org/officeDocument/2006/relationships/hyperlink" Target="consultantplus://offline/ref=2A836360F714F0D445CB666C58348F116970653001C4C7C055877807F8C26F072B3B8C2FA4368BFE08DE033BE109986D91C94715DEEE05ED3B391822yE66L" TargetMode="External"/><Relationship Id="rId87" Type="http://schemas.openxmlformats.org/officeDocument/2006/relationships/hyperlink" Target="consultantplus://offline/ref=2A836360F714F0D445CB666C58348F116970653001C6C7C054827807F8C26F072B3B8C2FA4368BFE08DE0339E109986D91C94715DEEE05ED3B391822yE66L" TargetMode="External"/><Relationship Id="rId61" Type="http://schemas.openxmlformats.org/officeDocument/2006/relationships/hyperlink" Target="consultantplus://offline/ref=2A836360F714F0D445CB666C58348F116970653001C4C7C055877807F8C26F072B3B8C2FA4368BFE08DE0338EF09986D91C94715DEEE05ED3B391822yE66L" TargetMode="External"/><Relationship Id="rId82" Type="http://schemas.openxmlformats.org/officeDocument/2006/relationships/hyperlink" Target="consultantplus://offline/ref=2A836360F714F0D445CB78614E58D1156273333A00CEC4960DD57E50A79269526B7B8A79E67B8DAB599A5630E603D23CD1824815DDyF62L" TargetMode="External"/><Relationship Id="rId19" Type="http://schemas.openxmlformats.org/officeDocument/2006/relationships/hyperlink" Target="consultantplus://offline/ref=2A836360F714F0D445CB666C58348F116970653001C2CBC458867807F8C26F072B3B8C2FA4368BFE08DE033DE309986D91C94715DEEE05ED3B391822yE66L" TargetMode="External"/><Relationship Id="rId14" Type="http://schemas.openxmlformats.org/officeDocument/2006/relationships/hyperlink" Target="consultantplus://offline/ref=2A836360F714F0D445CB666C58348F116970653005CECDC0558A250DF09B63052C34D32AA3278BFF09C00339F800CC3EyD67L" TargetMode="External"/><Relationship Id="rId30" Type="http://schemas.openxmlformats.org/officeDocument/2006/relationships/hyperlink" Target="consultantplus://offline/ref=2A836360F714F0D445CB666C58348F116970653001C4C7C055877807F8C26F072B3B8C2FA4368BFE08DE033EEF09986D91C94715DEEE05ED3B391822yE66L" TargetMode="External"/><Relationship Id="rId35" Type="http://schemas.openxmlformats.org/officeDocument/2006/relationships/hyperlink" Target="consultantplus://offline/ref=2A836360F714F0D445CB78614E58D1156273333A00CEC4960DD57E50A79269526B7B8A78E379D2AE4C8B0E3DE71CCC38CB9E4A17yD6DL" TargetMode="External"/><Relationship Id="rId56" Type="http://schemas.openxmlformats.org/officeDocument/2006/relationships/hyperlink" Target="consultantplus://offline/ref=2A836360F714F0D445CB666C58348F116970653001C4CDC2568A250DF09B63052C34D338A37F87FF08DE063DED569D7880914A14C1F001F7273B1Ay262L" TargetMode="External"/><Relationship Id="rId77" Type="http://schemas.openxmlformats.org/officeDocument/2006/relationships/hyperlink" Target="consultantplus://offline/ref=2A836360F714F0D445CB666C58348F116970653001C5C7C952847807F8C26F072B3B8C2FA4368BFE08DE0339E309986D91C94715DEEE05ED3B391822yE6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15142</Words>
  <Characters>86312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г.Чебоксары, Романова Н.А., отдел мун. услуг</dc:creator>
  <cp:keywords/>
  <dc:description/>
  <cp:lastModifiedBy>Адм. г.Чебоксары, Романова Н.А., отдел мун. услуг</cp:lastModifiedBy>
  <cp:revision>1</cp:revision>
  <dcterms:created xsi:type="dcterms:W3CDTF">2022-04-01T11:58:00Z</dcterms:created>
  <dcterms:modified xsi:type="dcterms:W3CDTF">2022-04-01T11:59:00Z</dcterms:modified>
</cp:coreProperties>
</file>