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13" w:rsidRDefault="00F61F13">
      <w:pPr>
        <w:pStyle w:val="ConsPlusTitlePage"/>
      </w:pPr>
      <w:r>
        <w:t xml:space="preserve">Документ предоставлен </w:t>
      </w:r>
      <w:hyperlink r:id="rId4" w:history="1">
        <w:r>
          <w:rPr>
            <w:color w:val="0000FF"/>
          </w:rPr>
          <w:t>КонсультантПлюс</w:t>
        </w:r>
      </w:hyperlink>
      <w:r>
        <w:br/>
      </w:r>
    </w:p>
    <w:p w:rsidR="00F61F13" w:rsidRDefault="00F61F13">
      <w:pPr>
        <w:pStyle w:val="ConsPlusNormal"/>
        <w:jc w:val="both"/>
        <w:outlineLvl w:val="0"/>
      </w:pPr>
    </w:p>
    <w:p w:rsidR="00F61F13" w:rsidRDefault="00F61F13">
      <w:pPr>
        <w:pStyle w:val="ConsPlusTitle"/>
        <w:jc w:val="center"/>
        <w:outlineLvl w:val="0"/>
      </w:pPr>
      <w:r>
        <w:t>АДМИНИСТРАЦИЯ ГОРОДА ЧЕБОКСАРЫ</w:t>
      </w:r>
    </w:p>
    <w:p w:rsidR="00F61F13" w:rsidRDefault="00F61F13">
      <w:pPr>
        <w:pStyle w:val="ConsPlusTitle"/>
        <w:jc w:val="center"/>
      </w:pPr>
      <w:r>
        <w:t>ЧУВАШСКОЙ РЕСПУБЛИКИ</w:t>
      </w:r>
    </w:p>
    <w:p w:rsidR="00F61F13" w:rsidRDefault="00F61F13">
      <w:pPr>
        <w:pStyle w:val="ConsPlusTitle"/>
        <w:jc w:val="center"/>
      </w:pPr>
    </w:p>
    <w:p w:rsidR="00F61F13" w:rsidRDefault="00F61F13">
      <w:pPr>
        <w:pStyle w:val="ConsPlusTitle"/>
        <w:jc w:val="center"/>
      </w:pPr>
      <w:r>
        <w:t>ПОСТАНОВЛЕНИЕ</w:t>
      </w:r>
    </w:p>
    <w:p w:rsidR="00F61F13" w:rsidRDefault="00F61F13">
      <w:pPr>
        <w:pStyle w:val="ConsPlusTitle"/>
        <w:jc w:val="center"/>
      </w:pPr>
      <w:r>
        <w:t>от 28 декабря 2018 г. N 2584</w:t>
      </w:r>
    </w:p>
    <w:p w:rsidR="00F61F13" w:rsidRDefault="00F61F13">
      <w:pPr>
        <w:pStyle w:val="ConsPlusTitle"/>
        <w:jc w:val="both"/>
      </w:pPr>
    </w:p>
    <w:p w:rsidR="00F61F13" w:rsidRDefault="00F61F13">
      <w:pPr>
        <w:pStyle w:val="ConsPlusTitle"/>
        <w:jc w:val="center"/>
      </w:pPr>
      <w:r>
        <w:t>ОБ УТВЕРЖДЕНИИ АДМИНИСТРАТИВНОГО РЕГЛАМЕНТА</w:t>
      </w:r>
    </w:p>
    <w:p w:rsidR="00F61F13" w:rsidRDefault="00F61F13">
      <w:pPr>
        <w:pStyle w:val="ConsPlusTitle"/>
        <w:jc w:val="center"/>
      </w:pPr>
      <w:r>
        <w:t>ПРЕДОСТАВЛЕНИЯ МУНИЦИПАЛЬНОЙ УСЛУГИ</w:t>
      </w:r>
    </w:p>
    <w:p w:rsidR="00F61F13" w:rsidRDefault="00F61F13">
      <w:pPr>
        <w:pStyle w:val="ConsPlusTitle"/>
        <w:jc w:val="center"/>
      </w:pPr>
      <w:r>
        <w:t>"ПРЕДОСТАВЛЕНИЕ ЗЕМЕЛЬНЫХ УЧАСТКОВ, НАХОДЯЩИХСЯ</w:t>
      </w:r>
    </w:p>
    <w:p w:rsidR="00F61F13" w:rsidRDefault="00F61F13">
      <w:pPr>
        <w:pStyle w:val="ConsPlusTitle"/>
        <w:jc w:val="center"/>
      </w:pPr>
      <w:r>
        <w:t>В МУНИЦИПАЛЬНОЙ СОБСТВЕННОСТИ, ЛИБО ГОСУДАРСТВЕННАЯ</w:t>
      </w:r>
    </w:p>
    <w:p w:rsidR="00F61F13" w:rsidRDefault="00F61F13">
      <w:pPr>
        <w:pStyle w:val="ConsPlusTitle"/>
        <w:jc w:val="center"/>
      </w:pPr>
      <w:r>
        <w:t>СОБСТВЕННОСТЬ НА КОТОРЫЕ НЕ РАЗГРАНИЧЕНА, НА ТОРГАХ"</w:t>
      </w:r>
    </w:p>
    <w:p w:rsidR="00F61F13" w:rsidRDefault="00F61F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13" w:rsidRDefault="00F61F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F13" w:rsidRDefault="00F61F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F13" w:rsidRDefault="00F61F13">
            <w:pPr>
              <w:pStyle w:val="ConsPlusNormal"/>
              <w:jc w:val="center"/>
            </w:pPr>
            <w:r>
              <w:rPr>
                <w:color w:val="392C69"/>
              </w:rPr>
              <w:t>Список изменяющих документов</w:t>
            </w:r>
          </w:p>
          <w:p w:rsidR="00F61F13" w:rsidRDefault="00F61F13">
            <w:pPr>
              <w:pStyle w:val="ConsPlusNormal"/>
              <w:jc w:val="center"/>
            </w:pPr>
            <w:r>
              <w:rPr>
                <w:color w:val="392C69"/>
              </w:rPr>
              <w:t xml:space="preserve">(в ред. Постановлений администрации г. Чебоксары ЧР от 16.12.2019 </w:t>
            </w:r>
            <w:hyperlink r:id="rId5" w:history="1">
              <w:r>
                <w:rPr>
                  <w:color w:val="0000FF"/>
                </w:rPr>
                <w:t>N 3100</w:t>
              </w:r>
            </w:hyperlink>
            <w:r>
              <w:rPr>
                <w:color w:val="392C69"/>
              </w:rPr>
              <w:t>,</w:t>
            </w:r>
          </w:p>
          <w:p w:rsidR="00F61F13" w:rsidRDefault="00F61F13">
            <w:pPr>
              <w:pStyle w:val="ConsPlusNormal"/>
              <w:jc w:val="center"/>
            </w:pPr>
            <w:r>
              <w:rPr>
                <w:color w:val="392C69"/>
              </w:rPr>
              <w:t xml:space="preserve">от 21.07.2020 </w:t>
            </w:r>
            <w:hyperlink r:id="rId6" w:history="1">
              <w:r>
                <w:rPr>
                  <w:color w:val="0000FF"/>
                </w:rPr>
                <w:t>N 1243</w:t>
              </w:r>
            </w:hyperlink>
            <w:r>
              <w:rPr>
                <w:color w:val="392C69"/>
              </w:rPr>
              <w:t xml:space="preserve">, от 27.04.2021 </w:t>
            </w:r>
            <w:hyperlink r:id="rId7" w:history="1">
              <w:r>
                <w:rPr>
                  <w:color w:val="0000FF"/>
                </w:rPr>
                <w:t>N 755</w:t>
              </w:r>
            </w:hyperlink>
            <w:r>
              <w:rPr>
                <w:color w:val="392C69"/>
              </w:rPr>
              <w:t xml:space="preserve">, от 07.07.2021 </w:t>
            </w:r>
            <w:hyperlink r:id="rId8" w:history="1">
              <w:r>
                <w:rPr>
                  <w:color w:val="0000FF"/>
                </w:rPr>
                <w:t>N 1233</w:t>
              </w:r>
            </w:hyperlink>
            <w:r>
              <w:rPr>
                <w:color w:val="392C69"/>
              </w:rPr>
              <w:t>,</w:t>
            </w:r>
          </w:p>
          <w:p w:rsidR="00F61F13" w:rsidRDefault="00F61F13">
            <w:pPr>
              <w:pStyle w:val="ConsPlusNormal"/>
              <w:jc w:val="center"/>
            </w:pPr>
            <w:r>
              <w:rPr>
                <w:color w:val="392C69"/>
              </w:rPr>
              <w:t xml:space="preserve">от 25.11.2021 </w:t>
            </w:r>
            <w:hyperlink r:id="rId9" w:history="1">
              <w:r>
                <w:rPr>
                  <w:color w:val="0000FF"/>
                </w:rPr>
                <w:t>N 2103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13" w:rsidRDefault="00F61F13">
            <w:pPr>
              <w:spacing w:after="1" w:line="0" w:lineRule="atLeast"/>
            </w:pPr>
          </w:p>
        </w:tc>
      </w:tr>
    </w:tbl>
    <w:p w:rsidR="00F61F13" w:rsidRDefault="00F61F13">
      <w:pPr>
        <w:pStyle w:val="ConsPlusNormal"/>
        <w:jc w:val="both"/>
      </w:pPr>
    </w:p>
    <w:p w:rsidR="00F61F13" w:rsidRDefault="00F61F13">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30.11.2005 N 40, в целях повышения качества предоставления и доступности муниципальных услуг администрация города Чебоксары постановляет:</w:t>
      </w:r>
    </w:p>
    <w:p w:rsidR="00F61F13" w:rsidRDefault="00F61F13">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согласно приложению к настоящему постановлению.</w:t>
      </w:r>
    </w:p>
    <w:p w:rsidR="00F61F13" w:rsidRDefault="00F61F13">
      <w:pPr>
        <w:pStyle w:val="ConsPlusNormal"/>
        <w:spacing w:before="220"/>
        <w:ind w:firstLine="540"/>
        <w:jc w:val="both"/>
      </w:pPr>
      <w:r>
        <w:t>2. Признать утратившими силу:</w:t>
      </w:r>
    </w:p>
    <w:p w:rsidR="00F61F13" w:rsidRDefault="00F61F13">
      <w:pPr>
        <w:pStyle w:val="ConsPlusNormal"/>
        <w:spacing w:before="220"/>
        <w:ind w:firstLine="540"/>
        <w:jc w:val="both"/>
      </w:pPr>
      <w:hyperlink r:id="rId14" w:history="1">
        <w:r>
          <w:rPr>
            <w:color w:val="0000FF"/>
          </w:rPr>
          <w:t>постановление</w:t>
        </w:r>
      </w:hyperlink>
      <w:r>
        <w:t xml:space="preserve"> администрации города Чебоксары от 31.03.2016 N 739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F61F13" w:rsidRDefault="00F61F13">
      <w:pPr>
        <w:pStyle w:val="ConsPlusNormal"/>
        <w:spacing w:before="220"/>
        <w:ind w:firstLine="540"/>
        <w:jc w:val="both"/>
      </w:pPr>
      <w:hyperlink r:id="rId15" w:history="1">
        <w:r>
          <w:rPr>
            <w:color w:val="0000FF"/>
          </w:rPr>
          <w:t>постановление</w:t>
        </w:r>
      </w:hyperlink>
      <w:r>
        <w:t xml:space="preserve"> администрации города Чебоксары от 03.10.2016 N 2646 "О внесении изменений в постановление администрации города Чебоксары от 31.03.2016 N 739".</w:t>
      </w:r>
    </w:p>
    <w:p w:rsidR="00F61F13" w:rsidRDefault="00F61F13">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61F13" w:rsidRDefault="00F61F13">
      <w:pPr>
        <w:pStyle w:val="ConsPlusNormal"/>
        <w:spacing w:before="220"/>
        <w:ind w:firstLine="540"/>
        <w:jc w:val="both"/>
      </w:pPr>
      <w:r>
        <w:t>4. Настоящее постановление вступает в силу со дня его официального опубликования.</w:t>
      </w:r>
    </w:p>
    <w:p w:rsidR="00F61F13" w:rsidRDefault="00F61F13">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w:t>
      </w:r>
    </w:p>
    <w:p w:rsidR="00F61F13" w:rsidRDefault="00F61F13">
      <w:pPr>
        <w:pStyle w:val="ConsPlusNormal"/>
        <w:jc w:val="both"/>
      </w:pPr>
    </w:p>
    <w:p w:rsidR="00F61F13" w:rsidRDefault="00F61F13">
      <w:pPr>
        <w:pStyle w:val="ConsPlusNormal"/>
        <w:jc w:val="right"/>
      </w:pPr>
      <w:r>
        <w:t>Глава администрации</w:t>
      </w:r>
    </w:p>
    <w:p w:rsidR="00F61F13" w:rsidRDefault="00F61F13">
      <w:pPr>
        <w:pStyle w:val="ConsPlusNormal"/>
        <w:jc w:val="right"/>
      </w:pPr>
      <w:r>
        <w:t>города Чебоксары</w:t>
      </w:r>
    </w:p>
    <w:p w:rsidR="00F61F13" w:rsidRDefault="00F61F13">
      <w:pPr>
        <w:pStyle w:val="ConsPlusNormal"/>
        <w:jc w:val="right"/>
      </w:pPr>
      <w:r>
        <w:t>А.О.ЛАДЫКОВ</w:t>
      </w: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right"/>
        <w:outlineLvl w:val="0"/>
      </w:pPr>
      <w:r>
        <w:t>Утвержден</w:t>
      </w:r>
    </w:p>
    <w:p w:rsidR="00F61F13" w:rsidRDefault="00F61F13">
      <w:pPr>
        <w:pStyle w:val="ConsPlusNormal"/>
        <w:jc w:val="right"/>
      </w:pPr>
      <w:r>
        <w:t>постановлением</w:t>
      </w:r>
    </w:p>
    <w:p w:rsidR="00F61F13" w:rsidRDefault="00F61F13">
      <w:pPr>
        <w:pStyle w:val="ConsPlusNormal"/>
        <w:jc w:val="right"/>
      </w:pPr>
      <w:r>
        <w:t>администрации</w:t>
      </w:r>
    </w:p>
    <w:p w:rsidR="00F61F13" w:rsidRDefault="00F61F13">
      <w:pPr>
        <w:pStyle w:val="ConsPlusNormal"/>
        <w:jc w:val="right"/>
      </w:pPr>
      <w:r>
        <w:t>города Чебоксары</w:t>
      </w:r>
    </w:p>
    <w:p w:rsidR="00F61F13" w:rsidRDefault="00F61F13">
      <w:pPr>
        <w:pStyle w:val="ConsPlusNormal"/>
        <w:jc w:val="right"/>
      </w:pPr>
      <w:r>
        <w:t>от 28.12.2018 N 2584</w:t>
      </w:r>
    </w:p>
    <w:p w:rsidR="00F61F13" w:rsidRDefault="00F61F13">
      <w:pPr>
        <w:pStyle w:val="ConsPlusNormal"/>
        <w:jc w:val="both"/>
      </w:pPr>
    </w:p>
    <w:p w:rsidR="00F61F13" w:rsidRDefault="00F61F13">
      <w:pPr>
        <w:pStyle w:val="ConsPlusTitle"/>
        <w:jc w:val="center"/>
      </w:pPr>
      <w:bookmarkStart w:id="0" w:name="P40"/>
      <w:bookmarkEnd w:id="0"/>
      <w:r>
        <w:t>АДМИНИСТРАТИВНЫЙ РЕГЛАМЕНТ</w:t>
      </w:r>
    </w:p>
    <w:p w:rsidR="00F61F13" w:rsidRDefault="00F61F13">
      <w:pPr>
        <w:pStyle w:val="ConsPlusTitle"/>
        <w:jc w:val="center"/>
      </w:pPr>
      <w:r>
        <w:t>ПРЕДОСТАВЛЕНИЯ МУНИЦИПАЛЬНОЙ УСЛУГИ</w:t>
      </w:r>
    </w:p>
    <w:p w:rsidR="00F61F13" w:rsidRDefault="00F61F13">
      <w:pPr>
        <w:pStyle w:val="ConsPlusTitle"/>
        <w:jc w:val="center"/>
      </w:pPr>
      <w:r>
        <w:t>"ПРЕДОСТАВЛЕНИЕ ЗЕМЕЛЬНЫХ УЧАСТКОВ, НАХОДЯЩИХСЯ</w:t>
      </w:r>
    </w:p>
    <w:p w:rsidR="00F61F13" w:rsidRDefault="00F61F13">
      <w:pPr>
        <w:pStyle w:val="ConsPlusTitle"/>
        <w:jc w:val="center"/>
      </w:pPr>
      <w:r>
        <w:t>В МУНИЦИПАЛЬНОЙ СОБСТВЕННОСТИ, ЛИБО ГОСУДАРСТВЕННАЯ</w:t>
      </w:r>
    </w:p>
    <w:p w:rsidR="00F61F13" w:rsidRDefault="00F61F13">
      <w:pPr>
        <w:pStyle w:val="ConsPlusTitle"/>
        <w:jc w:val="center"/>
      </w:pPr>
      <w:r>
        <w:t>СОБСТВЕННОСТЬ НА КОТОРЫЕ НЕ РАЗГРАНИЧЕНА, НА ТОРГАХ"</w:t>
      </w:r>
    </w:p>
    <w:p w:rsidR="00F61F13" w:rsidRDefault="00F61F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1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13" w:rsidRDefault="00F61F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1F13" w:rsidRDefault="00F61F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1F13" w:rsidRDefault="00F61F13">
            <w:pPr>
              <w:pStyle w:val="ConsPlusNormal"/>
              <w:jc w:val="center"/>
            </w:pPr>
            <w:r>
              <w:rPr>
                <w:color w:val="392C69"/>
              </w:rPr>
              <w:t>Список изменяющих документов</w:t>
            </w:r>
          </w:p>
          <w:p w:rsidR="00F61F13" w:rsidRDefault="00F61F13">
            <w:pPr>
              <w:pStyle w:val="ConsPlusNormal"/>
              <w:jc w:val="center"/>
            </w:pPr>
            <w:r>
              <w:rPr>
                <w:color w:val="392C69"/>
              </w:rPr>
              <w:t xml:space="preserve">(в ред. Постановлений администрации г. Чебоксары ЧР от 16.12.2019 </w:t>
            </w:r>
            <w:hyperlink r:id="rId16" w:history="1">
              <w:r>
                <w:rPr>
                  <w:color w:val="0000FF"/>
                </w:rPr>
                <w:t>N 3100</w:t>
              </w:r>
            </w:hyperlink>
            <w:r>
              <w:rPr>
                <w:color w:val="392C69"/>
              </w:rPr>
              <w:t>,</w:t>
            </w:r>
          </w:p>
          <w:p w:rsidR="00F61F13" w:rsidRDefault="00F61F13">
            <w:pPr>
              <w:pStyle w:val="ConsPlusNormal"/>
              <w:jc w:val="center"/>
            </w:pPr>
            <w:r>
              <w:rPr>
                <w:color w:val="392C69"/>
              </w:rPr>
              <w:t xml:space="preserve">от 21.07.2020 </w:t>
            </w:r>
            <w:hyperlink r:id="rId17" w:history="1">
              <w:r>
                <w:rPr>
                  <w:color w:val="0000FF"/>
                </w:rPr>
                <w:t>N 1243</w:t>
              </w:r>
            </w:hyperlink>
            <w:r>
              <w:rPr>
                <w:color w:val="392C69"/>
              </w:rPr>
              <w:t xml:space="preserve">, от 27.04.2021 </w:t>
            </w:r>
            <w:hyperlink r:id="rId18" w:history="1">
              <w:r>
                <w:rPr>
                  <w:color w:val="0000FF"/>
                </w:rPr>
                <w:t>N 755</w:t>
              </w:r>
            </w:hyperlink>
            <w:r>
              <w:rPr>
                <w:color w:val="392C69"/>
              </w:rPr>
              <w:t xml:space="preserve">, от 07.07.2021 </w:t>
            </w:r>
            <w:hyperlink r:id="rId19" w:history="1">
              <w:r>
                <w:rPr>
                  <w:color w:val="0000FF"/>
                </w:rPr>
                <w:t>N 1233</w:t>
              </w:r>
            </w:hyperlink>
            <w:r>
              <w:rPr>
                <w:color w:val="392C69"/>
              </w:rPr>
              <w:t>,</w:t>
            </w:r>
          </w:p>
          <w:p w:rsidR="00F61F13" w:rsidRDefault="00F61F13">
            <w:pPr>
              <w:pStyle w:val="ConsPlusNormal"/>
              <w:jc w:val="center"/>
            </w:pPr>
            <w:r>
              <w:rPr>
                <w:color w:val="392C69"/>
              </w:rPr>
              <w:t xml:space="preserve">от 25.11.2021 </w:t>
            </w:r>
            <w:hyperlink r:id="rId20" w:history="1">
              <w:r>
                <w:rPr>
                  <w:color w:val="0000FF"/>
                </w:rPr>
                <w:t>N 2103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13" w:rsidRDefault="00F61F13">
            <w:pPr>
              <w:spacing w:after="1" w:line="0" w:lineRule="atLeast"/>
            </w:pPr>
          </w:p>
        </w:tc>
      </w:tr>
    </w:tbl>
    <w:p w:rsidR="00F61F13" w:rsidRDefault="00F61F13">
      <w:pPr>
        <w:pStyle w:val="ConsPlusNormal"/>
        <w:jc w:val="both"/>
      </w:pPr>
    </w:p>
    <w:p w:rsidR="00F61F13" w:rsidRDefault="00F61F13">
      <w:pPr>
        <w:pStyle w:val="ConsPlusTitle"/>
        <w:jc w:val="center"/>
        <w:outlineLvl w:val="1"/>
      </w:pPr>
      <w:r>
        <w:t>Раздел I. ОБЩИЕ ПОЛОЖЕНИЯ</w:t>
      </w:r>
    </w:p>
    <w:p w:rsidR="00F61F13" w:rsidRDefault="00F61F13">
      <w:pPr>
        <w:pStyle w:val="ConsPlusNormal"/>
        <w:jc w:val="both"/>
      </w:pPr>
    </w:p>
    <w:p w:rsidR="00F61F13" w:rsidRDefault="00F61F13">
      <w:pPr>
        <w:pStyle w:val="ConsPlusTitle"/>
        <w:ind w:firstLine="540"/>
        <w:jc w:val="both"/>
        <w:outlineLvl w:val="2"/>
      </w:pPr>
      <w:r>
        <w:t>1.1. Предмет регулирования административного регламента</w:t>
      </w:r>
    </w:p>
    <w:p w:rsidR="00F61F13" w:rsidRDefault="00F61F13">
      <w:pPr>
        <w:pStyle w:val="ConsPlusNormal"/>
        <w:jc w:val="both"/>
      </w:pPr>
    </w:p>
    <w:p w:rsidR="00F61F13" w:rsidRDefault="00F61F13">
      <w:pPr>
        <w:pStyle w:val="ConsPlusNormal"/>
        <w:ind w:firstLine="540"/>
        <w:jc w:val="both"/>
      </w:pPr>
      <w:r>
        <w:t>Административный регламент администрации города Чебоксары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продаже, либо по предоставлению в аренду земельных участков, находящихся в муниципальной собственности, либо государственная собственность на которые не разграничена, находящихся на территории Чебоксарского городского округа, путем проведения торгов (далее - муниципальная услуга).</w:t>
      </w:r>
    </w:p>
    <w:p w:rsidR="00F61F13" w:rsidRDefault="00F61F13">
      <w:pPr>
        <w:pStyle w:val="ConsPlusNormal"/>
        <w:spacing w:before="220"/>
        <w:ind w:firstLine="540"/>
        <w:jc w:val="both"/>
      </w:pPr>
      <w:r>
        <w:t>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F61F13" w:rsidRDefault="00F61F13">
      <w:pPr>
        <w:pStyle w:val="ConsPlusNormal"/>
        <w:spacing w:before="220"/>
        <w:ind w:firstLine="540"/>
        <w:jc w:val="both"/>
      </w:pPr>
      <w:r>
        <w:t>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сформированного в установленном порядке и прошедшего государственный кадастровый учет.</w:t>
      </w:r>
    </w:p>
    <w:p w:rsidR="00F61F13" w:rsidRDefault="00F61F13">
      <w:pPr>
        <w:pStyle w:val="ConsPlusNormal"/>
        <w:spacing w:before="220"/>
        <w:ind w:firstLine="540"/>
        <w:jc w:val="both"/>
      </w:pPr>
      <w:r>
        <w:t>Решение о проведении аукциона по продаже земельного участка, находящегося в муниципальной собственности, либо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 (далее также - аукцион), принимается уполномоченным органом, в том числе по заявлениям физических и юридических лиц или индивидуальных предпринимателей.</w:t>
      </w:r>
    </w:p>
    <w:p w:rsidR="00F61F13" w:rsidRDefault="00F61F13">
      <w:pPr>
        <w:pStyle w:val="ConsPlusNormal"/>
        <w:jc w:val="both"/>
      </w:pPr>
    </w:p>
    <w:p w:rsidR="00F61F13" w:rsidRDefault="00F61F13">
      <w:pPr>
        <w:pStyle w:val="ConsPlusTitle"/>
        <w:ind w:firstLine="540"/>
        <w:jc w:val="both"/>
        <w:outlineLvl w:val="2"/>
      </w:pPr>
      <w:r>
        <w:t>1.2. Круг заявителей</w:t>
      </w:r>
    </w:p>
    <w:p w:rsidR="00F61F13" w:rsidRDefault="00F61F13">
      <w:pPr>
        <w:pStyle w:val="ConsPlusNormal"/>
        <w:jc w:val="both"/>
      </w:pPr>
    </w:p>
    <w:p w:rsidR="00F61F13" w:rsidRDefault="00F61F13">
      <w:pPr>
        <w:pStyle w:val="ConsPlusNormal"/>
        <w:ind w:firstLine="540"/>
        <w:jc w:val="both"/>
      </w:pPr>
      <w:r>
        <w:t xml:space="preserve">В качестве заявителей могут выступать физические и юридические лица, индивидуальные </w:t>
      </w:r>
      <w:r>
        <w:lastRenderedPageBreak/>
        <w:t>предприниматели.</w:t>
      </w:r>
    </w:p>
    <w:p w:rsidR="00F61F13" w:rsidRDefault="00F61F13">
      <w:pPr>
        <w:pStyle w:val="ConsPlusNormal"/>
        <w:spacing w:before="220"/>
        <w:ind w:firstLine="540"/>
        <w:jc w:val="both"/>
      </w:pPr>
      <w:r>
        <w:t xml:space="preserve">В силу положений </w:t>
      </w:r>
      <w:hyperlink r:id="rId21" w:history="1">
        <w:r>
          <w:rPr>
            <w:color w:val="0000FF"/>
          </w:rPr>
          <w:t>ст. 5</w:t>
        </w:r>
      </w:hyperlink>
      <w: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22" w:history="1">
        <w:r>
          <w:rPr>
            <w:color w:val="0000FF"/>
          </w:rPr>
          <w:t>п. 3 ст. 15</w:t>
        </w:r>
      </w:hyperlink>
      <w:r>
        <w:t xml:space="preserve">, </w:t>
      </w:r>
      <w:hyperlink r:id="rId23" w:history="1">
        <w:r>
          <w:rPr>
            <w:color w:val="0000FF"/>
          </w:rPr>
          <w:t>п. 1 ст. 22</w:t>
        </w:r>
      </w:hyperlink>
      <w:r>
        <w:t xml:space="preserve">, </w:t>
      </w:r>
      <w:hyperlink r:id="rId24" w:history="1">
        <w:r>
          <w:rPr>
            <w:color w:val="0000FF"/>
          </w:rPr>
          <w:t>п. 5 ст. 35</w:t>
        </w:r>
      </w:hyperlink>
      <w:r>
        <w:t xml:space="preserve">, </w:t>
      </w:r>
      <w:hyperlink r:id="rId25" w:history="1">
        <w:r>
          <w:rPr>
            <w:color w:val="0000FF"/>
          </w:rPr>
          <w:t>п. 4 ст. 39.4</w:t>
        </w:r>
      </w:hyperlink>
      <w:r>
        <w:t xml:space="preserve"> Земельного кодекса Российской Федерации.</w:t>
      </w:r>
    </w:p>
    <w:p w:rsidR="00F61F13" w:rsidRDefault="00F61F13">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61F13" w:rsidRDefault="00F61F13">
      <w:pPr>
        <w:pStyle w:val="ConsPlusNormal"/>
        <w:jc w:val="both"/>
      </w:pPr>
    </w:p>
    <w:p w:rsidR="00F61F13" w:rsidRDefault="00F61F13">
      <w:pPr>
        <w:pStyle w:val="ConsPlusTitle"/>
        <w:ind w:firstLine="540"/>
        <w:jc w:val="both"/>
        <w:outlineLvl w:val="2"/>
      </w:pPr>
      <w:r>
        <w:t>1.3. Требования к порядку информирования о предоставлении муниципальной услуги</w:t>
      </w:r>
    </w:p>
    <w:p w:rsidR="00F61F13" w:rsidRDefault="00F61F13">
      <w:pPr>
        <w:pStyle w:val="ConsPlusNormal"/>
        <w:jc w:val="both"/>
      </w:pPr>
    </w:p>
    <w:p w:rsidR="00F61F13" w:rsidRDefault="00F61F13">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F61F13" w:rsidRDefault="00F61F13">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F61F13" w:rsidRDefault="00F61F13">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F61F13" w:rsidRDefault="00F61F13">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61F13" w:rsidRDefault="00F61F1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61F13" w:rsidRDefault="00F61F13">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w:t>
      </w:r>
    </w:p>
    <w:p w:rsidR="00F61F13" w:rsidRDefault="00F61F13">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61F13" w:rsidRDefault="00F61F13">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61F13" w:rsidRDefault="00F61F13">
      <w:pPr>
        <w:pStyle w:val="ConsPlusNormal"/>
        <w:jc w:val="both"/>
      </w:pPr>
      <w:r>
        <w:t xml:space="preserve">(п. 1.3.1 в ред. </w:t>
      </w:r>
      <w:hyperlink r:id="rId26" w:history="1">
        <w:r>
          <w:rPr>
            <w:color w:val="0000FF"/>
          </w:rPr>
          <w:t>Постановления</w:t>
        </w:r>
      </w:hyperlink>
      <w:r>
        <w:t xml:space="preserve"> администрации г. Чебоксары ЧР от 21.07.2020 N 1243)</w:t>
      </w:r>
    </w:p>
    <w:p w:rsidR="00F61F13" w:rsidRDefault="00F61F13">
      <w:pPr>
        <w:pStyle w:val="ConsPlusNormal"/>
        <w:spacing w:before="220"/>
        <w:ind w:firstLine="540"/>
        <w:jc w:val="both"/>
      </w:pPr>
      <w:r>
        <w:t>1.3.2. Для получения информации о процедуре предоставления муниципальной услуги заявитель, представитель заявителя (далее также - заинтересованное лицо) вправе обратиться:</w:t>
      </w:r>
    </w:p>
    <w:p w:rsidR="00F61F13" w:rsidRDefault="00F61F13">
      <w:pPr>
        <w:pStyle w:val="ConsPlusNormal"/>
        <w:spacing w:before="220"/>
        <w:ind w:firstLine="540"/>
        <w:jc w:val="both"/>
      </w:pPr>
      <w:r>
        <w:t>в устной форме в сектор подготовки аукционной документации на земельные участки МБУ "Управление территориального планирования" города Чебоксары (далее также - структурное подразделение, Сектор) или в соответствии с соглашением в МФЦ;</w:t>
      </w:r>
    </w:p>
    <w:p w:rsidR="00F61F13" w:rsidRDefault="00F61F13">
      <w:pPr>
        <w:pStyle w:val="ConsPlusNormal"/>
        <w:spacing w:before="220"/>
        <w:ind w:firstLine="540"/>
        <w:jc w:val="both"/>
      </w:pPr>
      <w:r>
        <w:lastRenderedPageBreak/>
        <w:t>по телефону в Сектор или в соответствии с соглашением в МФЦ;</w:t>
      </w:r>
    </w:p>
    <w:p w:rsidR="00F61F13" w:rsidRDefault="00F61F13">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F61F13" w:rsidRDefault="00F61F13">
      <w:pPr>
        <w:pStyle w:val="ConsPlusNormal"/>
        <w:spacing w:before="220"/>
        <w:ind w:firstLine="540"/>
        <w:jc w:val="both"/>
      </w:pPr>
      <w:r>
        <w:t>через официальный сайт администрации города Чебоксары в сети "Интернет", Единый портал государственных и муниципальных услуг.</w:t>
      </w:r>
    </w:p>
    <w:p w:rsidR="00F61F13" w:rsidRDefault="00F61F13">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F61F13" w:rsidRDefault="00F61F13">
      <w:pPr>
        <w:pStyle w:val="ConsPlusNormal"/>
        <w:spacing w:before="220"/>
        <w:ind w:firstLine="540"/>
        <w:jc w:val="both"/>
      </w:pPr>
      <w:r>
        <w:t>достоверность и полнота информирования о процедуре;</w:t>
      </w:r>
    </w:p>
    <w:p w:rsidR="00F61F13" w:rsidRDefault="00F61F13">
      <w:pPr>
        <w:pStyle w:val="ConsPlusNormal"/>
        <w:spacing w:before="220"/>
        <w:ind w:firstLine="540"/>
        <w:jc w:val="both"/>
      </w:pPr>
      <w:r>
        <w:t>четкость в изложении информации о процедуре;</w:t>
      </w:r>
    </w:p>
    <w:p w:rsidR="00F61F13" w:rsidRDefault="00F61F13">
      <w:pPr>
        <w:pStyle w:val="ConsPlusNormal"/>
        <w:spacing w:before="220"/>
        <w:ind w:firstLine="540"/>
        <w:jc w:val="both"/>
      </w:pPr>
      <w:r>
        <w:t>наглядность форм предоставляемой информации;</w:t>
      </w:r>
    </w:p>
    <w:p w:rsidR="00F61F13" w:rsidRDefault="00F61F13">
      <w:pPr>
        <w:pStyle w:val="ConsPlusNormal"/>
        <w:spacing w:before="220"/>
        <w:ind w:firstLine="540"/>
        <w:jc w:val="both"/>
      </w:pPr>
      <w:r>
        <w:t>удобство и доступность получения информации о процедуре;</w:t>
      </w:r>
    </w:p>
    <w:p w:rsidR="00F61F13" w:rsidRDefault="00F61F13">
      <w:pPr>
        <w:pStyle w:val="ConsPlusNormal"/>
        <w:spacing w:before="220"/>
        <w:ind w:firstLine="540"/>
        <w:jc w:val="both"/>
      </w:pPr>
      <w:r>
        <w:t>корректность и тактичность в процессе информирования о процедуре.</w:t>
      </w:r>
    </w:p>
    <w:p w:rsidR="00F61F13" w:rsidRDefault="00F61F13">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61F13" w:rsidRDefault="00F61F13">
      <w:pPr>
        <w:pStyle w:val="ConsPlusNormal"/>
        <w:spacing w:before="220"/>
        <w:ind w:firstLine="540"/>
        <w:jc w:val="both"/>
      </w:pPr>
      <w:r>
        <w:t>1.3.3. Публичное устное информирование осуществляется с привлечением СМИ.</w:t>
      </w:r>
    </w:p>
    <w:p w:rsidR="00F61F13" w:rsidRDefault="00F61F13">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F61F13" w:rsidRDefault="00F61F13">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61F13" w:rsidRDefault="00F61F13">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F61F13" w:rsidRDefault="00F61F13">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61F13" w:rsidRDefault="00F61F13">
      <w:pPr>
        <w:pStyle w:val="ConsPlusNormal"/>
        <w:spacing w:before="220"/>
        <w:ind w:firstLine="540"/>
        <w:jc w:val="both"/>
      </w:pPr>
      <w:r>
        <w:t>формы и образцы заполнения заявления о предоставлении муниципальной услуги;</w:t>
      </w:r>
    </w:p>
    <w:p w:rsidR="00F61F13" w:rsidRDefault="00F61F13">
      <w:pPr>
        <w:pStyle w:val="ConsPlusNormal"/>
        <w:spacing w:before="220"/>
        <w:ind w:firstLine="540"/>
        <w:jc w:val="both"/>
      </w:pPr>
      <w:r>
        <w:t>перечень документов, необходимых для предоставления муниципальной услуги;</w:t>
      </w:r>
    </w:p>
    <w:p w:rsidR="00F61F13" w:rsidRDefault="00F61F13">
      <w:pPr>
        <w:pStyle w:val="ConsPlusNormal"/>
        <w:spacing w:before="220"/>
        <w:ind w:firstLine="540"/>
        <w:jc w:val="both"/>
      </w:pPr>
      <w:r>
        <w:t>порядок предоставления муниципальной услуги, в том числе в электронной форме;</w:t>
      </w:r>
    </w:p>
    <w:p w:rsidR="00F61F13" w:rsidRDefault="00F61F13">
      <w:pPr>
        <w:pStyle w:val="ConsPlusNormal"/>
        <w:spacing w:before="220"/>
        <w:ind w:firstLine="540"/>
        <w:jc w:val="both"/>
      </w:pPr>
      <w:r>
        <w:t>перечень оснований для отказа в предоставлении муниципальной услуги;</w:t>
      </w:r>
    </w:p>
    <w:p w:rsidR="00F61F13" w:rsidRDefault="00F61F13">
      <w:pPr>
        <w:pStyle w:val="ConsPlusNormal"/>
        <w:spacing w:before="220"/>
        <w:ind w:firstLine="540"/>
        <w:jc w:val="both"/>
      </w:pPr>
      <w:r>
        <w:t>выдержки из правовых актов по наиболее часто задаваемым вопросам;</w:t>
      </w:r>
    </w:p>
    <w:p w:rsidR="00F61F13" w:rsidRDefault="00F61F13">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61F13" w:rsidRDefault="00F61F13">
      <w:pPr>
        <w:pStyle w:val="ConsPlusNormal"/>
        <w:spacing w:before="220"/>
        <w:ind w:firstLine="540"/>
        <w:jc w:val="both"/>
      </w:pPr>
      <w: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61F13" w:rsidRDefault="00F61F13">
      <w:pPr>
        <w:pStyle w:val="ConsPlusNormal"/>
        <w:jc w:val="both"/>
      </w:pPr>
      <w:r>
        <w:t xml:space="preserve">(п. 1.3.4 в ред. </w:t>
      </w:r>
      <w:hyperlink r:id="rId27" w:history="1">
        <w:r>
          <w:rPr>
            <w:color w:val="0000FF"/>
          </w:rPr>
          <w:t>Постановления</w:t>
        </w:r>
      </w:hyperlink>
      <w:r>
        <w:t xml:space="preserve"> администрации г. Чебоксары ЧР от 21.07.2020 N 1243)</w:t>
      </w:r>
    </w:p>
    <w:p w:rsidR="00F61F13" w:rsidRDefault="00F61F13">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w:t>
      </w:r>
    </w:p>
    <w:p w:rsidR="00F61F13" w:rsidRDefault="00F61F13">
      <w:pPr>
        <w:pStyle w:val="ConsPlusNormal"/>
        <w:spacing w:before="220"/>
        <w:ind w:firstLine="540"/>
        <w:jc w:val="both"/>
      </w:pPr>
      <w:r>
        <w:t>лично;</w:t>
      </w:r>
    </w:p>
    <w:p w:rsidR="00F61F13" w:rsidRDefault="00F61F13">
      <w:pPr>
        <w:pStyle w:val="ConsPlusNormal"/>
        <w:spacing w:before="220"/>
        <w:ind w:firstLine="540"/>
        <w:jc w:val="both"/>
      </w:pPr>
      <w:r>
        <w:t>по телефону.</w:t>
      </w:r>
    </w:p>
    <w:p w:rsidR="00F61F13" w:rsidRDefault="00F61F13">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61F13" w:rsidRDefault="00F61F13">
      <w:pPr>
        <w:pStyle w:val="ConsPlusNormal"/>
        <w:spacing w:before="220"/>
        <w:ind w:firstLine="540"/>
        <w:jc w:val="both"/>
      </w:pPr>
      <w:r>
        <w:t>Индивидуальное устное информирование осуществляется не более 15 минут.</w:t>
      </w:r>
    </w:p>
    <w:p w:rsidR="00F61F13" w:rsidRDefault="00F61F13">
      <w:pPr>
        <w:pStyle w:val="ConsPlusNormal"/>
        <w:jc w:val="both"/>
      </w:pPr>
      <w:r>
        <w:t xml:space="preserve">(п. 1.3.5 в ред. </w:t>
      </w:r>
      <w:hyperlink r:id="rId28" w:history="1">
        <w:r>
          <w:rPr>
            <w:color w:val="0000FF"/>
          </w:rPr>
          <w:t>Постановления</w:t>
        </w:r>
      </w:hyperlink>
      <w:r>
        <w:t xml:space="preserve"> администрации г. Чебоксары ЧР от 21.07.2020 N 1243)</w:t>
      </w:r>
    </w:p>
    <w:p w:rsidR="00F61F13" w:rsidRDefault="00F61F13">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61F13" w:rsidRDefault="00F61F13">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F61F13" w:rsidRDefault="00F61F13">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61F13" w:rsidRDefault="00F61F13">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F61F13" w:rsidRDefault="00F61F13">
      <w:pPr>
        <w:pStyle w:val="ConsPlusNormal"/>
        <w:jc w:val="both"/>
      </w:pPr>
    </w:p>
    <w:p w:rsidR="00F61F13" w:rsidRDefault="00F61F13">
      <w:pPr>
        <w:pStyle w:val="ConsPlusTitle"/>
        <w:jc w:val="center"/>
        <w:outlineLvl w:val="1"/>
      </w:pPr>
      <w:r>
        <w:t>Раздел II. СТАНДАРТ ПРЕДОСТАВЛЕНИЯ МУНИЦИПАЛЬНОЙ УСЛУГИ</w:t>
      </w:r>
    </w:p>
    <w:p w:rsidR="00F61F13" w:rsidRDefault="00F61F13">
      <w:pPr>
        <w:pStyle w:val="ConsPlusNormal"/>
        <w:jc w:val="both"/>
      </w:pPr>
    </w:p>
    <w:p w:rsidR="00F61F13" w:rsidRDefault="00F61F13">
      <w:pPr>
        <w:pStyle w:val="ConsPlusTitle"/>
        <w:ind w:firstLine="540"/>
        <w:jc w:val="both"/>
        <w:outlineLvl w:val="2"/>
      </w:pPr>
      <w:r>
        <w:t>2.1. Наименование муниципальной услуги</w:t>
      </w:r>
    </w:p>
    <w:p w:rsidR="00F61F13" w:rsidRDefault="00F61F13">
      <w:pPr>
        <w:pStyle w:val="ConsPlusNormal"/>
        <w:jc w:val="both"/>
      </w:pPr>
    </w:p>
    <w:p w:rsidR="00F61F13" w:rsidRDefault="00F61F13">
      <w:pPr>
        <w:pStyle w:val="ConsPlusNormal"/>
        <w:ind w:firstLine="540"/>
        <w:jc w:val="both"/>
      </w:pPr>
      <w:r>
        <w:t>Муниципальная услуга имеет следующее наименование:</w:t>
      </w:r>
    </w:p>
    <w:p w:rsidR="00F61F13" w:rsidRDefault="00F61F13">
      <w:pPr>
        <w:pStyle w:val="ConsPlusNormal"/>
        <w:spacing w:before="220"/>
        <w:ind w:firstLine="540"/>
        <w:jc w:val="both"/>
      </w:pPr>
      <w: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F61F13" w:rsidRDefault="00F61F13">
      <w:pPr>
        <w:pStyle w:val="ConsPlusNormal"/>
        <w:jc w:val="both"/>
      </w:pPr>
    </w:p>
    <w:p w:rsidR="00F61F13" w:rsidRDefault="00F61F13">
      <w:pPr>
        <w:pStyle w:val="ConsPlusTitle"/>
        <w:ind w:firstLine="540"/>
        <w:jc w:val="both"/>
        <w:outlineLvl w:val="2"/>
      </w:pPr>
      <w:r>
        <w:t>2.2. Наименование органа местного самоуправления, предоставляющего муниципальную услугу</w:t>
      </w:r>
    </w:p>
    <w:p w:rsidR="00F61F13" w:rsidRDefault="00F61F13">
      <w:pPr>
        <w:pStyle w:val="ConsPlusNormal"/>
        <w:jc w:val="both"/>
      </w:pPr>
    </w:p>
    <w:p w:rsidR="00F61F13" w:rsidRDefault="00F61F13">
      <w:pPr>
        <w:pStyle w:val="ConsPlusNormal"/>
        <w:ind w:firstLine="540"/>
        <w:jc w:val="both"/>
      </w:pPr>
      <w:r>
        <w:t>Муниципальная услуга предоставляется администрацией города Чебоксары и осуществляется через структурные подразделения - Управление архитектуры и градостроительства администрации города Чебоксары, Чебоксарский городской комитет по управлению имуществом.</w:t>
      </w:r>
    </w:p>
    <w:p w:rsidR="00F61F13" w:rsidRDefault="00F61F13">
      <w:pPr>
        <w:pStyle w:val="ConsPlusNormal"/>
        <w:spacing w:before="220"/>
        <w:ind w:firstLine="540"/>
        <w:jc w:val="both"/>
      </w:pPr>
      <w:r>
        <w:t>Прием заявления и выдача результата муниципальной услуги осуществляются администрацией города Чебоксары либо МФЦ.</w:t>
      </w:r>
    </w:p>
    <w:p w:rsidR="00F61F13" w:rsidRDefault="00F61F13">
      <w:pPr>
        <w:pStyle w:val="ConsPlusNormal"/>
        <w:spacing w:before="220"/>
        <w:ind w:firstLine="540"/>
        <w:jc w:val="both"/>
      </w:pPr>
      <w:r>
        <w:t xml:space="preserve">Информационное и техническое сопровождение муниципальной услуги осуществляется МБУ </w:t>
      </w:r>
      <w:r>
        <w:lastRenderedPageBreak/>
        <w:t>"Управление территориального планирования" города Чебоксары, МКУ "Земельное управление" города Чебоксары.</w:t>
      </w:r>
    </w:p>
    <w:p w:rsidR="00F61F13" w:rsidRDefault="00F61F13">
      <w:pPr>
        <w:pStyle w:val="ConsPlusNormal"/>
        <w:spacing w:before="220"/>
        <w:ind w:firstLine="540"/>
        <w:jc w:val="both"/>
      </w:pPr>
      <w:r>
        <w:t>2.2.1. Государственные и муниципальные органы и организации, участвующими в предоставлении муниципальной услуги:</w:t>
      </w:r>
    </w:p>
    <w:p w:rsidR="00F61F13" w:rsidRDefault="00F61F13">
      <w:pPr>
        <w:pStyle w:val="ConsPlusNormal"/>
        <w:spacing w:before="220"/>
        <w:ind w:firstLine="540"/>
        <w:jc w:val="both"/>
      </w:pPr>
      <w:r>
        <w:t>филиал ФГБУ "ФКП Росреестра" по Чувашской Республике - Чувашии;</w:t>
      </w:r>
    </w:p>
    <w:p w:rsidR="00F61F13" w:rsidRDefault="00F61F13">
      <w:pPr>
        <w:pStyle w:val="ConsPlusNormal"/>
        <w:spacing w:before="220"/>
        <w:ind w:firstLine="540"/>
        <w:jc w:val="both"/>
      </w:pPr>
      <w:r>
        <w:t>Управление Росреестра по Чувашской Республике;</w:t>
      </w:r>
    </w:p>
    <w:p w:rsidR="00F61F13" w:rsidRDefault="00F61F13">
      <w:pPr>
        <w:pStyle w:val="ConsPlusNormal"/>
        <w:spacing w:before="220"/>
        <w:ind w:firstLine="540"/>
        <w:jc w:val="both"/>
      </w:pPr>
      <w:r>
        <w:t>Управление Федеральной налоговой службы России по Чувашской Республике.</w:t>
      </w:r>
    </w:p>
    <w:p w:rsidR="00F61F13" w:rsidRDefault="00F61F13">
      <w:pPr>
        <w:pStyle w:val="ConsPlusNormal"/>
        <w:spacing w:before="220"/>
        <w:ind w:firstLine="540"/>
        <w:jc w:val="both"/>
      </w:pPr>
      <w:r>
        <w:t>2.2.2. Особенности взаимодействия с заявителем при предоставлении муниципальной услуги</w:t>
      </w:r>
    </w:p>
    <w:p w:rsidR="00F61F13" w:rsidRDefault="00F61F13">
      <w:pPr>
        <w:pStyle w:val="ConsPlusNormal"/>
        <w:spacing w:before="220"/>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F61F13" w:rsidRDefault="00F61F13">
      <w:pPr>
        <w:pStyle w:val="ConsPlusNormal"/>
        <w:jc w:val="both"/>
      </w:pPr>
    </w:p>
    <w:p w:rsidR="00F61F13" w:rsidRDefault="00F61F13">
      <w:pPr>
        <w:pStyle w:val="ConsPlusTitle"/>
        <w:ind w:firstLine="540"/>
        <w:jc w:val="both"/>
        <w:outlineLvl w:val="2"/>
      </w:pPr>
      <w:r>
        <w:t>2.3. Описание результата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Результатом предоставления муниципальной услуги является (в зависимости от испрашиваемого права):</w:t>
      </w:r>
    </w:p>
    <w:p w:rsidR="00F61F13" w:rsidRDefault="00F61F13">
      <w:pPr>
        <w:pStyle w:val="ConsPlusNormal"/>
        <w:spacing w:before="220"/>
        <w:ind w:firstLine="540"/>
        <w:jc w:val="both"/>
      </w:pPr>
      <w:r>
        <w:t>направление заявителю проекта договора купли-продажи в случае проведения аукциона по продаже земельного участка в собственность за плату;</w:t>
      </w:r>
    </w:p>
    <w:p w:rsidR="00F61F13" w:rsidRDefault="00F61F13">
      <w:pPr>
        <w:pStyle w:val="ConsPlusNormal"/>
        <w:spacing w:before="220"/>
        <w:ind w:firstLine="540"/>
        <w:jc w:val="both"/>
      </w:pPr>
      <w:r>
        <w:t>направление заявителю проекта договора аренды в случае предоставления земельного участка в аренду;</w:t>
      </w:r>
    </w:p>
    <w:p w:rsidR="00F61F13" w:rsidRDefault="00F61F13">
      <w:pPr>
        <w:pStyle w:val="ConsPlusNormal"/>
        <w:spacing w:before="220"/>
        <w:ind w:firstLine="540"/>
        <w:jc w:val="both"/>
      </w:pPr>
      <w:r>
        <w:t>направление заявителю решения об отказе в предоставлении муниципальной услуги.</w:t>
      </w:r>
    </w:p>
    <w:p w:rsidR="00F61F13" w:rsidRDefault="00F61F13">
      <w:pPr>
        <w:pStyle w:val="ConsPlusNormal"/>
        <w:jc w:val="both"/>
      </w:pPr>
    </w:p>
    <w:p w:rsidR="00F61F13" w:rsidRDefault="00F61F13">
      <w:pPr>
        <w:pStyle w:val="ConsPlusTitle"/>
        <w:ind w:firstLine="540"/>
        <w:jc w:val="both"/>
        <w:outlineLvl w:val="2"/>
      </w:pPr>
      <w:bookmarkStart w:id="1" w:name="P138"/>
      <w:bookmarkEnd w:id="1"/>
      <w:r>
        <w:t>2.4. Срок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Срок предоставления муниципальной услуги - не более 120 календарных дней со дня поступления в администрацию города Чебоксары заявления о предоставлении муниципальной услуги.</w:t>
      </w:r>
    </w:p>
    <w:p w:rsidR="00F61F13" w:rsidRDefault="00F61F13">
      <w:pPr>
        <w:pStyle w:val="ConsPlusNormal"/>
        <w:spacing w:before="220"/>
        <w:ind w:firstLine="540"/>
        <w:jc w:val="both"/>
      </w:pPr>
      <w:r>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F61F13" w:rsidRDefault="00F61F13">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61F13" w:rsidRDefault="00F61F13">
      <w:pPr>
        <w:pStyle w:val="ConsPlusNormal"/>
        <w:jc w:val="both"/>
      </w:pPr>
      <w:r>
        <w:t xml:space="preserve">(в ред. </w:t>
      </w:r>
      <w:hyperlink r:id="rId29" w:history="1">
        <w:r>
          <w:rPr>
            <w:color w:val="0000FF"/>
          </w:rPr>
          <w:t>Постановления</w:t>
        </w:r>
      </w:hyperlink>
      <w:r>
        <w:t xml:space="preserve"> администрации г. Чебоксары ЧР от 21.07.2020 N 1243)</w:t>
      </w:r>
    </w:p>
    <w:p w:rsidR="00F61F13" w:rsidRDefault="00F61F13">
      <w:pPr>
        <w:pStyle w:val="ConsPlusNormal"/>
        <w:jc w:val="both"/>
      </w:pPr>
    </w:p>
    <w:p w:rsidR="00F61F13" w:rsidRDefault="00F61F13">
      <w:pPr>
        <w:pStyle w:val="ConsPlusTitle"/>
        <w:ind w:firstLine="540"/>
        <w:jc w:val="both"/>
        <w:outlineLvl w:val="2"/>
      </w:pPr>
      <w:r>
        <w:t>2.5. Нормативные правовые акты, регулирующие предоставление муниципальной услуги</w:t>
      </w:r>
    </w:p>
    <w:p w:rsidR="00F61F13" w:rsidRDefault="00F61F13">
      <w:pPr>
        <w:pStyle w:val="ConsPlusNormal"/>
        <w:ind w:firstLine="540"/>
        <w:jc w:val="both"/>
      </w:pPr>
      <w:r>
        <w:t xml:space="preserve">(в ред. </w:t>
      </w:r>
      <w:hyperlink r:id="rId30" w:history="1">
        <w:r>
          <w:rPr>
            <w:color w:val="0000FF"/>
          </w:rPr>
          <w:t>Постановления</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ind w:firstLine="540"/>
        <w:jc w:val="both"/>
      </w:pPr>
      <w:r>
        <w:t xml:space="preserve">Перечень нормативных правовых актов, регулирующих предоставление муниципальной </w:t>
      </w:r>
      <w:r>
        <w:lastRenderedPageBreak/>
        <w:t>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F61F13" w:rsidRDefault="00F61F13">
      <w:pPr>
        <w:pStyle w:val="ConsPlusNormal"/>
        <w:jc w:val="both"/>
      </w:pPr>
    </w:p>
    <w:p w:rsidR="00F61F13" w:rsidRDefault="00F61F13">
      <w:pPr>
        <w:pStyle w:val="ConsPlusTitle"/>
        <w:ind w:firstLine="540"/>
        <w:jc w:val="both"/>
        <w:outlineLvl w:val="2"/>
      </w:pPr>
      <w:bookmarkStart w:id="2" w:name="P150"/>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F13" w:rsidRDefault="00F61F13">
      <w:pPr>
        <w:pStyle w:val="ConsPlusNormal"/>
        <w:jc w:val="both"/>
      </w:pPr>
    </w:p>
    <w:p w:rsidR="00F61F13" w:rsidRDefault="00F61F13">
      <w:pPr>
        <w:pStyle w:val="ConsPlusNormal"/>
        <w:ind w:firstLine="540"/>
        <w:jc w:val="both"/>
      </w:pPr>
      <w:r>
        <w:t xml:space="preserve">Заявители представляют по их выбору лично в отдел делопроизводства или отдел по работе с обращениями граждан администрации города Чебоксары либо направляют почтовым отправлением в адрес администрации города Чебоксары </w:t>
      </w:r>
      <w:hyperlink w:anchor="P679" w:history="1">
        <w:r>
          <w:rPr>
            <w:color w:val="0000FF"/>
          </w:rPr>
          <w:t>заявление</w:t>
        </w:r>
      </w:hyperlink>
      <w:r>
        <w:t xml:space="preserve"> о проведении аукциона по форме, согласно Приложению N 2 к Административному регламенту. В отдел делопроизводства или в отдел по работе с обращениями граждан администрации города Чебоксары лично подается 2 экз. (оригинал) (один экземпляр остается в администрации города Чебоксары, второй - у заявителя).</w:t>
      </w:r>
    </w:p>
    <w:p w:rsidR="00F61F13" w:rsidRDefault="00F61F13">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61F13" w:rsidRDefault="00F61F13">
      <w:pPr>
        <w:pStyle w:val="ConsPlusNormal"/>
        <w:spacing w:before="220"/>
        <w:ind w:firstLine="540"/>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F61F13" w:rsidRDefault="00F61F13">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61F13" w:rsidRDefault="00F61F13">
      <w:pPr>
        <w:pStyle w:val="ConsPlusNormal"/>
        <w:spacing w:before="220"/>
        <w:ind w:firstLine="540"/>
        <w:jc w:val="both"/>
      </w:pPr>
      <w:r>
        <w:t>Образцы заявлений можно получить в отделе делопроизводства или отделе по работе с обращениями граждан администрации города Чебоксары, МФЦ, а также на официальных сайтах в сети "Интернет".</w:t>
      </w:r>
    </w:p>
    <w:p w:rsidR="00F61F13" w:rsidRDefault="00F61F13">
      <w:pPr>
        <w:pStyle w:val="ConsPlusNormal"/>
        <w:spacing w:before="220"/>
        <w:ind w:firstLine="540"/>
        <w:jc w:val="both"/>
      </w:pPr>
      <w:r>
        <w:t>В заявлении о проведении аукциона указываются:</w:t>
      </w:r>
    </w:p>
    <w:p w:rsidR="00F61F13" w:rsidRDefault="00F61F13">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61F13" w:rsidRDefault="00F61F1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1F13" w:rsidRDefault="00F61F13">
      <w:pPr>
        <w:pStyle w:val="ConsPlusNormal"/>
        <w:spacing w:before="220"/>
        <w:ind w:firstLine="540"/>
        <w:jc w:val="both"/>
      </w:pPr>
      <w:r>
        <w:t>3) кадастровый номер земельного участка;</w:t>
      </w:r>
    </w:p>
    <w:p w:rsidR="00F61F13" w:rsidRDefault="00F61F13">
      <w:pPr>
        <w:pStyle w:val="ConsPlusNormal"/>
        <w:spacing w:before="220"/>
        <w:ind w:firstLine="540"/>
        <w:jc w:val="both"/>
      </w:pPr>
      <w:r>
        <w:t>4) цель использования земельного участка;</w:t>
      </w:r>
    </w:p>
    <w:p w:rsidR="00F61F13" w:rsidRDefault="00F61F13">
      <w:pPr>
        <w:pStyle w:val="ConsPlusNormal"/>
        <w:spacing w:before="220"/>
        <w:ind w:firstLine="540"/>
        <w:jc w:val="both"/>
      </w:pPr>
      <w:r>
        <w:t>5) вид права, на котором заявитель желает приобрести земельный участок;</w:t>
      </w:r>
    </w:p>
    <w:p w:rsidR="00F61F13" w:rsidRDefault="00F61F13">
      <w:pPr>
        <w:pStyle w:val="ConsPlusNormal"/>
        <w:spacing w:before="220"/>
        <w:ind w:firstLine="540"/>
        <w:jc w:val="both"/>
      </w:pPr>
      <w:r>
        <w:t>6) почтовый адрес и (или) адрес электронной почты для связи с заявителем, контактный телефон.</w:t>
      </w:r>
    </w:p>
    <w:p w:rsidR="00F61F13" w:rsidRDefault="00F61F13">
      <w:pPr>
        <w:pStyle w:val="ConsPlusNormal"/>
        <w:spacing w:before="220"/>
        <w:ind w:firstLine="540"/>
        <w:jc w:val="both"/>
      </w:pPr>
      <w:r>
        <w:t>К заявлению должны быть приложены следующие документы:</w:t>
      </w:r>
    </w:p>
    <w:p w:rsidR="00F61F13" w:rsidRDefault="00F61F13">
      <w:pPr>
        <w:pStyle w:val="ConsPlusNormal"/>
        <w:spacing w:before="220"/>
        <w:ind w:firstLine="540"/>
        <w:jc w:val="both"/>
      </w:pPr>
      <w:r>
        <w:t>1) копия документа, удостоверяющего личность Заявителя;</w:t>
      </w:r>
    </w:p>
    <w:p w:rsidR="00F61F13" w:rsidRDefault="00F61F13">
      <w:pPr>
        <w:pStyle w:val="ConsPlusNormal"/>
        <w:spacing w:before="220"/>
        <w:ind w:firstLine="540"/>
        <w:jc w:val="both"/>
      </w:pPr>
      <w:r>
        <w:lastRenderedPageBreak/>
        <w:t>2) копия документа, удостоверяющего личность представителя и правомочия представителя действовать от имени Заявителя, в случае, если заявление подается представителем заявителя;</w:t>
      </w:r>
    </w:p>
    <w:p w:rsidR="00F61F13" w:rsidRDefault="00F61F1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F13" w:rsidRDefault="00F61F13">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делопроизводства или отдела по работе с обращениями граждан администрации города Чебоксары либо специалистом МФЦ оригиналы возвращаются заявителям.</w:t>
      </w:r>
    </w:p>
    <w:p w:rsidR="00F61F13" w:rsidRDefault="00F61F13">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61F13" w:rsidRDefault="00F61F13">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1" w:history="1">
        <w:r>
          <w:rPr>
            <w:color w:val="0000FF"/>
          </w:rPr>
          <w:t>закона</w:t>
        </w:r>
      </w:hyperlink>
      <w:r>
        <w:t xml:space="preserve"> от 06.04.2011 N 63-ФЗ "Об электронной подписи" и </w:t>
      </w:r>
      <w:hyperlink r:id="rId32" w:history="1">
        <w:r>
          <w:rPr>
            <w:color w:val="0000FF"/>
          </w:rPr>
          <w:t>статьями 21.1</w:t>
        </w:r>
      </w:hyperlink>
      <w:r>
        <w:t xml:space="preserve"> и </w:t>
      </w:r>
      <w:hyperlink r:id="rId33"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F61F13" w:rsidRDefault="00F61F13">
      <w:pPr>
        <w:pStyle w:val="ConsPlusNormal"/>
        <w:jc w:val="both"/>
      </w:pPr>
    </w:p>
    <w:p w:rsidR="00F61F13" w:rsidRDefault="00F61F13">
      <w:pPr>
        <w:pStyle w:val="ConsPlusTitle"/>
        <w:ind w:firstLine="540"/>
        <w:jc w:val="both"/>
        <w:outlineLvl w:val="2"/>
      </w:pPr>
      <w:bookmarkStart w:id="3" w:name="P172"/>
      <w:bookmarkEnd w:id="3"/>
      <w:r>
        <w:t>2.7.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61F13" w:rsidRDefault="00F61F13">
      <w:pPr>
        <w:pStyle w:val="ConsPlusNormal"/>
        <w:jc w:val="both"/>
      </w:pPr>
    </w:p>
    <w:p w:rsidR="00F61F13" w:rsidRDefault="00F61F13">
      <w:pPr>
        <w:pStyle w:val="ConsPlusNormal"/>
        <w:ind w:firstLine="540"/>
        <w:jc w:val="both"/>
      </w:pPr>
      <w:r>
        <w:t>В порядке межведомственного информационного взаимодействия структурное подразделение запрашивает:</w:t>
      </w:r>
    </w:p>
    <w:p w:rsidR="00F61F13" w:rsidRDefault="00F61F13">
      <w:pPr>
        <w:pStyle w:val="ConsPlusNormal"/>
        <w:spacing w:before="220"/>
        <w:ind w:firstLine="540"/>
        <w:jc w:val="both"/>
      </w:pPr>
      <w:r>
        <w:t>выписку из ЕГРН об объекте недвижимости (земельном участке) (запрашивается в ФГБУ "ФКП Росреестра");</w:t>
      </w:r>
    </w:p>
    <w:p w:rsidR="00F61F13" w:rsidRDefault="00F61F13">
      <w:pPr>
        <w:pStyle w:val="ConsPlusNormal"/>
        <w:spacing w:before="220"/>
        <w:ind w:firstLine="540"/>
        <w:jc w:val="both"/>
      </w:pPr>
      <w:r>
        <w:t>выписку из ЕГРЮЛ (запрашивается в Федеральной налоговой службе), в случае обращения за получением услуги юридического лица;</w:t>
      </w:r>
    </w:p>
    <w:p w:rsidR="00F61F13" w:rsidRDefault="00F61F13">
      <w:pPr>
        <w:pStyle w:val="ConsPlusNormal"/>
        <w:spacing w:before="220"/>
        <w:ind w:firstLine="540"/>
        <w:jc w:val="both"/>
      </w:pPr>
      <w:r>
        <w:t>выписку из ЕГРИП (запрашивается в Федеральной налоговой службе), в случае обращения за получением услуги индивидуального предпринимателя.</w:t>
      </w:r>
    </w:p>
    <w:p w:rsidR="00F61F13" w:rsidRDefault="00F61F13">
      <w:pPr>
        <w:pStyle w:val="ConsPlusNormal"/>
        <w:spacing w:before="220"/>
        <w:ind w:firstLine="540"/>
        <w:jc w:val="both"/>
      </w:pPr>
      <w:r>
        <w:t>Вышеуказанные документы заявитель вправе представить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F61F13" w:rsidRDefault="00F61F13">
      <w:pPr>
        <w:pStyle w:val="ConsPlusNormal"/>
        <w:jc w:val="both"/>
      </w:pPr>
    </w:p>
    <w:p w:rsidR="00F61F13" w:rsidRDefault="00F61F13">
      <w:pPr>
        <w:pStyle w:val="ConsPlusTitle"/>
        <w:ind w:firstLine="540"/>
        <w:jc w:val="both"/>
        <w:outlineLvl w:val="2"/>
      </w:pPr>
      <w:bookmarkStart w:id="4" w:name="P180"/>
      <w:bookmarkEnd w:id="4"/>
      <w:r>
        <w:t>2.8. Указание на запрет требовать от заявителя</w:t>
      </w:r>
    </w:p>
    <w:p w:rsidR="00F61F13" w:rsidRDefault="00F61F13">
      <w:pPr>
        <w:pStyle w:val="ConsPlusNormal"/>
        <w:ind w:firstLine="540"/>
        <w:jc w:val="both"/>
      </w:pPr>
      <w:r>
        <w:t xml:space="preserve">(в ред. </w:t>
      </w:r>
      <w:hyperlink r:id="rId34" w:history="1">
        <w:r>
          <w:rPr>
            <w:color w:val="0000FF"/>
          </w:rPr>
          <w:t>Постановления</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ind w:firstLine="540"/>
        <w:jc w:val="both"/>
      </w:pPr>
      <w:r>
        <w:t xml:space="preserve">В соответствии с требованиями </w:t>
      </w:r>
      <w:hyperlink r:id="rId35"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w:t>
      </w:r>
      <w:r>
        <w:lastRenderedPageBreak/>
        <w:t>подразделение не вправе требовать от заявителя:</w:t>
      </w:r>
    </w:p>
    <w:p w:rsidR="00F61F13" w:rsidRDefault="00F61F13">
      <w:pPr>
        <w:pStyle w:val="ConsPlusNormal"/>
        <w:jc w:val="both"/>
      </w:pPr>
      <w:r>
        <w:t xml:space="preserve">(в ред. </w:t>
      </w:r>
      <w:hyperlink r:id="rId36"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F13" w:rsidRDefault="00F61F13">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1F13" w:rsidRDefault="00F61F1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N 210-ФЗ;</w:t>
      </w:r>
    </w:p>
    <w:p w:rsidR="00F61F13" w:rsidRDefault="00F61F13">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1F13" w:rsidRDefault="00F61F13">
      <w:pPr>
        <w:pStyle w:val="ConsPlusNormal"/>
        <w:jc w:val="both"/>
      </w:pPr>
      <w:r>
        <w:t xml:space="preserve">(абзац введен </w:t>
      </w:r>
      <w:hyperlink r:id="rId41" w:history="1">
        <w:r>
          <w:rPr>
            <w:color w:val="0000FF"/>
          </w:rPr>
          <w:t>Постановлением</w:t>
        </w:r>
      </w:hyperlink>
      <w:r>
        <w:t xml:space="preserve"> администрации г. Чебоксары ЧР от 27.04.2021 N 755)</w:t>
      </w:r>
    </w:p>
    <w:p w:rsidR="00F61F13" w:rsidRDefault="00F61F13">
      <w:pPr>
        <w:pStyle w:val="ConsPlusNormal"/>
        <w:jc w:val="both"/>
      </w:pPr>
    </w:p>
    <w:p w:rsidR="00F61F13" w:rsidRDefault="00F61F13">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61F13" w:rsidRDefault="00F61F13">
      <w:pPr>
        <w:pStyle w:val="ConsPlusNormal"/>
        <w:jc w:val="both"/>
      </w:pPr>
    </w:p>
    <w:p w:rsidR="00F61F13" w:rsidRDefault="00F61F13">
      <w:pPr>
        <w:pStyle w:val="ConsPlusTitle"/>
        <w:ind w:firstLine="540"/>
        <w:jc w:val="both"/>
        <w:outlineLvl w:val="2"/>
      </w:pPr>
      <w:bookmarkStart w:id="5" w:name="P195"/>
      <w:bookmarkEnd w:id="5"/>
      <w:r>
        <w:t>2.10. Исчерпывающий перечень оснований для отказа в предоставлении муниципальной услуги</w:t>
      </w:r>
    </w:p>
    <w:p w:rsidR="00F61F13" w:rsidRDefault="00F61F13">
      <w:pPr>
        <w:pStyle w:val="ConsPlusNormal"/>
        <w:jc w:val="both"/>
      </w:pPr>
    </w:p>
    <w:p w:rsidR="00F61F13" w:rsidRDefault="00F61F13">
      <w:pPr>
        <w:pStyle w:val="ConsPlusNormal"/>
        <w:ind w:firstLine="540"/>
        <w:jc w:val="both"/>
      </w:pPr>
      <w:r>
        <w:t>Основаниями для отказа в предоставлении муниципальной услуги являются:</w:t>
      </w:r>
    </w:p>
    <w:p w:rsidR="00F61F13" w:rsidRDefault="00F61F13">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42" w:history="1">
        <w:r>
          <w:rPr>
            <w:color w:val="0000FF"/>
          </w:rPr>
          <w:t>закона</w:t>
        </w:r>
      </w:hyperlink>
      <w:r>
        <w:t xml:space="preserve"> "О государственной регистрации недвижимости";</w:t>
      </w:r>
    </w:p>
    <w:p w:rsidR="00F61F13" w:rsidRDefault="00F61F1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61F13" w:rsidRDefault="00F61F1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61F13" w:rsidRDefault="00F61F13">
      <w:pPr>
        <w:pStyle w:val="ConsPlusNormal"/>
        <w:spacing w:before="220"/>
        <w:ind w:firstLine="540"/>
        <w:jc w:val="both"/>
      </w:pPr>
      <w: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61F13" w:rsidRDefault="00F61F13">
      <w:pPr>
        <w:pStyle w:val="ConsPlusNormal"/>
        <w:jc w:val="both"/>
      </w:pPr>
      <w:r>
        <w:t xml:space="preserve">(в ред. Постановлений администрации г. Чебоксары ЧР от 16.12.2019 </w:t>
      </w:r>
      <w:hyperlink r:id="rId43" w:history="1">
        <w:r>
          <w:rPr>
            <w:color w:val="0000FF"/>
          </w:rPr>
          <w:t>N 3100</w:t>
        </w:r>
      </w:hyperlink>
      <w:r>
        <w:t xml:space="preserve">, от 07.07.2021 </w:t>
      </w:r>
      <w:hyperlink r:id="rId44" w:history="1">
        <w:r>
          <w:rPr>
            <w:color w:val="0000FF"/>
          </w:rPr>
          <w:t>N 1233</w:t>
        </w:r>
      </w:hyperlink>
      <w:r>
        <w:t xml:space="preserve">, от 25.11.2021 </w:t>
      </w:r>
      <w:hyperlink r:id="rId45" w:history="1">
        <w:r>
          <w:rPr>
            <w:color w:val="0000FF"/>
          </w:rPr>
          <w:t>N 2103</w:t>
        </w:r>
      </w:hyperlink>
      <w:r>
        <w:t>)</w:t>
      </w:r>
    </w:p>
    <w:p w:rsidR="00F61F13" w:rsidRDefault="00F61F13">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61F13" w:rsidRDefault="00F61F13">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61F13" w:rsidRDefault="00F61F13">
      <w:pPr>
        <w:pStyle w:val="ConsPlusNormal"/>
        <w:spacing w:before="220"/>
        <w:ind w:firstLine="540"/>
        <w:jc w:val="both"/>
      </w:pPr>
      <w:r>
        <w:t>7) земельный участок не отнесен к определенной категории земель;</w:t>
      </w:r>
    </w:p>
    <w:p w:rsidR="00F61F13" w:rsidRDefault="00F61F13">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61F13" w:rsidRDefault="00F61F13">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history="1">
        <w:r>
          <w:rPr>
            <w:color w:val="0000FF"/>
          </w:rPr>
          <w:t>частью 11 статьи 55.32</w:t>
        </w:r>
      </w:hyperlink>
      <w:r>
        <w:t xml:space="preserve"> Градостроительного кодекса Российской Федерации;</w:t>
      </w:r>
    </w:p>
    <w:p w:rsidR="00F61F13" w:rsidRDefault="00F61F13">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Pr>
            <w:color w:val="0000FF"/>
          </w:rPr>
          <w:t>статьей 39.36</w:t>
        </w:r>
      </w:hyperlink>
      <w:r>
        <w:t xml:space="preserve"> Земельного кодекса Российской Федерации;</w:t>
      </w:r>
    </w:p>
    <w:p w:rsidR="00F61F13" w:rsidRDefault="00F61F13">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61F13" w:rsidRDefault="00F61F13">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F61F13" w:rsidRDefault="00F61F13">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61F13" w:rsidRDefault="00F61F13">
      <w:pPr>
        <w:pStyle w:val="ConsPlusNormal"/>
        <w:spacing w:before="220"/>
        <w:ind w:firstLine="540"/>
        <w:jc w:val="both"/>
      </w:pPr>
      <w:r>
        <w:t xml:space="preserve">14) земельный участок расположен в границах территории, в отношении которой заключен </w:t>
      </w:r>
      <w:r>
        <w:lastRenderedPageBreak/>
        <w:t>договор о ее комплексном развитии;</w:t>
      </w:r>
    </w:p>
    <w:p w:rsidR="00F61F13" w:rsidRDefault="00F61F13">
      <w:pPr>
        <w:pStyle w:val="ConsPlusNormal"/>
        <w:jc w:val="both"/>
      </w:pPr>
      <w:r>
        <w:t xml:space="preserve">(в ред. </w:t>
      </w:r>
      <w:hyperlink r:id="rId49" w:history="1">
        <w:r>
          <w:rPr>
            <w:color w:val="0000FF"/>
          </w:rPr>
          <w:t>Постановления</w:t>
        </w:r>
      </w:hyperlink>
      <w:r>
        <w:t xml:space="preserve"> администрации г. Чебоксары ЧР от 07.07.2021 N 1233)</w:t>
      </w:r>
    </w:p>
    <w:p w:rsidR="00F61F13" w:rsidRDefault="00F61F13">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61F13" w:rsidRDefault="00F61F13">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61F13" w:rsidRDefault="00F61F13">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F61F13" w:rsidRDefault="00F61F13">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61F13" w:rsidRDefault="00F61F13">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61F13" w:rsidRDefault="00F61F13">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1F13" w:rsidRDefault="00F61F13">
      <w:pPr>
        <w:pStyle w:val="ConsPlusNormal"/>
        <w:spacing w:before="220"/>
        <w:ind w:firstLine="540"/>
        <w:jc w:val="both"/>
      </w:pPr>
      <w:r>
        <w:t xml:space="preserve">21) Заявление не соответствует требованиям </w:t>
      </w:r>
      <w:hyperlink w:anchor="P150" w:history="1">
        <w:r>
          <w:rPr>
            <w:color w:val="0000FF"/>
          </w:rPr>
          <w:t>подраздела 2.6</w:t>
        </w:r>
      </w:hyperlink>
      <w: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50" w:history="1">
        <w:r>
          <w:rPr>
            <w:color w:val="0000FF"/>
          </w:rPr>
          <w:t>подразделом 2.6</w:t>
        </w:r>
      </w:hyperlink>
      <w:r>
        <w:t xml:space="preserve"> настоящего Административного регламента;</w:t>
      </w:r>
    </w:p>
    <w:p w:rsidR="00F61F13" w:rsidRDefault="00F61F13">
      <w:pPr>
        <w:pStyle w:val="ConsPlusNormal"/>
        <w:spacing w:before="220"/>
        <w:ind w:firstLine="540"/>
        <w:jc w:val="both"/>
      </w:pPr>
      <w:r>
        <w:t>22) непредставление необходимых для участия в аукционе документов или представление недостоверных сведений;</w:t>
      </w:r>
    </w:p>
    <w:p w:rsidR="00F61F13" w:rsidRDefault="00F61F13">
      <w:pPr>
        <w:pStyle w:val="ConsPlusNormal"/>
        <w:spacing w:before="220"/>
        <w:ind w:firstLine="540"/>
        <w:jc w:val="both"/>
      </w:pPr>
      <w:r>
        <w:t>23) непоступление задатка на дату рассмотрения заявок на участие в аукционе;</w:t>
      </w:r>
    </w:p>
    <w:p w:rsidR="00F61F13" w:rsidRDefault="00F61F13">
      <w:pPr>
        <w:pStyle w:val="ConsPlusNormal"/>
        <w:spacing w:before="220"/>
        <w:ind w:firstLine="540"/>
        <w:jc w:val="both"/>
      </w:pPr>
      <w:r>
        <w:t xml:space="preserve">24) подача заявки на участие в аукционе лицом, которое в соответствии с Земельным </w:t>
      </w:r>
      <w:hyperlink r:id="rId50"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61F13" w:rsidRDefault="00F61F13">
      <w:pPr>
        <w:pStyle w:val="ConsPlusNormal"/>
        <w:spacing w:before="220"/>
        <w:ind w:firstLine="540"/>
        <w:jc w:val="both"/>
      </w:pPr>
      <w:r>
        <w:t>25)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1F13" w:rsidRDefault="00F61F13">
      <w:pPr>
        <w:pStyle w:val="ConsPlusNormal"/>
        <w:jc w:val="both"/>
      </w:pPr>
    </w:p>
    <w:p w:rsidR="00F61F13" w:rsidRDefault="00F61F13">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F13" w:rsidRDefault="00F61F13">
      <w:pPr>
        <w:pStyle w:val="ConsPlusNormal"/>
        <w:jc w:val="both"/>
      </w:pPr>
    </w:p>
    <w:p w:rsidR="00F61F13" w:rsidRDefault="00F61F13">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61F13" w:rsidRDefault="00F61F13">
      <w:pPr>
        <w:pStyle w:val="ConsPlusNormal"/>
        <w:jc w:val="both"/>
      </w:pPr>
    </w:p>
    <w:p w:rsidR="00F61F13" w:rsidRDefault="00F61F13">
      <w:pPr>
        <w:pStyle w:val="ConsPlusTitle"/>
        <w:ind w:firstLine="540"/>
        <w:jc w:val="both"/>
        <w:outlineLvl w:val="2"/>
      </w:pPr>
      <w: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61F13" w:rsidRDefault="00F61F13">
      <w:pPr>
        <w:pStyle w:val="ConsPlusNormal"/>
        <w:jc w:val="both"/>
      </w:pPr>
    </w:p>
    <w:p w:rsidR="00F61F13" w:rsidRDefault="00F61F13">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F61F13" w:rsidRDefault="00F61F13">
      <w:pPr>
        <w:pStyle w:val="ConsPlusNormal"/>
        <w:jc w:val="both"/>
      </w:pPr>
    </w:p>
    <w:p w:rsidR="00F61F13" w:rsidRDefault="00F61F13">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61F13" w:rsidRDefault="00F61F13">
      <w:pPr>
        <w:pStyle w:val="ConsPlusNormal"/>
        <w:jc w:val="both"/>
      </w:pPr>
    </w:p>
    <w:p w:rsidR="00F61F13" w:rsidRDefault="00F61F13">
      <w:pPr>
        <w:pStyle w:val="ConsPlusTitle"/>
        <w:ind w:firstLine="540"/>
        <w:jc w:val="both"/>
        <w:outlineLvl w:val="2"/>
      </w:pPr>
      <w: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F61F13" w:rsidRDefault="00F61F13">
      <w:pPr>
        <w:pStyle w:val="ConsPlusNormal"/>
        <w:jc w:val="both"/>
      </w:pPr>
    </w:p>
    <w:p w:rsidR="00F61F13" w:rsidRDefault="00F61F13">
      <w:pPr>
        <w:pStyle w:val="ConsPlusNormal"/>
        <w:ind w:firstLine="540"/>
        <w:jc w:val="both"/>
      </w:pPr>
      <w:r>
        <w:t>Заявление регистрируется в день поступления:</w:t>
      </w:r>
    </w:p>
    <w:p w:rsidR="00F61F13" w:rsidRDefault="00F61F13">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администрации г. Чебоксары ЧР от 16.12.2019 N 3100;</w:t>
      </w:r>
    </w:p>
    <w:p w:rsidR="00F61F13" w:rsidRDefault="00F61F13">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F61F13" w:rsidRDefault="00F61F13">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F61F13" w:rsidRDefault="00F61F13">
      <w:pPr>
        <w:pStyle w:val="ConsPlusNormal"/>
        <w:jc w:val="both"/>
      </w:pPr>
    </w:p>
    <w:p w:rsidR="00F61F13" w:rsidRDefault="00F61F13">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1F13" w:rsidRDefault="00F61F13">
      <w:pPr>
        <w:pStyle w:val="ConsPlusNormal"/>
        <w:jc w:val="both"/>
      </w:pPr>
      <w:r>
        <w:t xml:space="preserve">(в ред. </w:t>
      </w:r>
      <w:hyperlink r:id="rId52" w:history="1">
        <w:r>
          <w:rPr>
            <w:color w:val="0000FF"/>
          </w:rPr>
          <w:t>Постановления</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61F13" w:rsidRDefault="00F61F13">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61F13" w:rsidRDefault="00F61F13">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1F13" w:rsidRDefault="00F61F13">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lastRenderedPageBreak/>
        <w:t>имени, отчества и должности, крепящимися с помощью зажимов к одежде, либо настольными табличками аналогичного содержания.</w:t>
      </w:r>
    </w:p>
    <w:p w:rsidR="00F61F13" w:rsidRDefault="00F61F13">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61F13" w:rsidRDefault="00F61F13">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61F13" w:rsidRDefault="00F61F13">
      <w:pPr>
        <w:pStyle w:val="ConsPlusNormal"/>
        <w:spacing w:before="220"/>
        <w:ind w:firstLine="540"/>
        <w:jc w:val="both"/>
      </w:pPr>
      <w:r>
        <w:t>Информационные стенды оборудуются в доступном для заявителей помещении администрации.</w:t>
      </w:r>
    </w:p>
    <w:p w:rsidR="00F61F13" w:rsidRDefault="00F61F13">
      <w:pPr>
        <w:pStyle w:val="ConsPlusNormal"/>
        <w:jc w:val="both"/>
      </w:pPr>
    </w:p>
    <w:p w:rsidR="00F61F13" w:rsidRDefault="00F61F13">
      <w:pPr>
        <w:pStyle w:val="ConsPlusTitle"/>
        <w:ind w:firstLine="540"/>
        <w:jc w:val="both"/>
        <w:outlineLvl w:val="2"/>
      </w:pPr>
      <w:r>
        <w:t>2.16. Показатели доступности и качества муниципальной услуги</w:t>
      </w:r>
    </w:p>
    <w:p w:rsidR="00F61F13" w:rsidRDefault="00F61F13">
      <w:pPr>
        <w:pStyle w:val="ConsPlusNormal"/>
        <w:jc w:val="both"/>
      </w:pPr>
    </w:p>
    <w:p w:rsidR="00F61F13" w:rsidRDefault="00F61F13">
      <w:pPr>
        <w:pStyle w:val="ConsPlusNormal"/>
        <w:ind w:firstLine="540"/>
        <w:jc w:val="both"/>
      </w:pPr>
      <w:r>
        <w:t>Показателями доступности муниципальной услуги являются:</w:t>
      </w:r>
    </w:p>
    <w:p w:rsidR="00F61F13" w:rsidRDefault="00F61F13">
      <w:pPr>
        <w:pStyle w:val="ConsPlusNormal"/>
        <w:spacing w:before="220"/>
        <w:ind w:firstLine="540"/>
        <w:jc w:val="both"/>
      </w:pPr>
      <w:r>
        <w:t>обеспечение информирования о работе структурного подразделения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F61F13" w:rsidRDefault="00F61F13">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1F13" w:rsidRDefault="00F61F13">
      <w:pPr>
        <w:pStyle w:val="ConsPlusNormal"/>
        <w:spacing w:before="220"/>
        <w:ind w:firstLine="540"/>
        <w:jc w:val="both"/>
      </w:pPr>
      <w:r>
        <w:t>условия доступа к территории, зданию администрации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наличие необходимого количества парковочных мест);</w:t>
      </w:r>
    </w:p>
    <w:p w:rsidR="00F61F13" w:rsidRDefault="00F61F13">
      <w:pPr>
        <w:pStyle w:val="ConsPlusNormal"/>
        <w:spacing w:before="220"/>
        <w:ind w:firstLine="540"/>
        <w:jc w:val="both"/>
      </w:pPr>
      <w:r>
        <w:t>обеспечение свободного доступа в здание администрации;</w:t>
      </w:r>
    </w:p>
    <w:p w:rsidR="00F61F13" w:rsidRDefault="00F61F13">
      <w:pPr>
        <w:pStyle w:val="ConsPlusNormal"/>
        <w:spacing w:before="220"/>
        <w:ind w:firstLine="540"/>
        <w:jc w:val="both"/>
      </w:pPr>
      <w:r>
        <w:t>организация предоставления муниципальной услуги через МФЦ.</w:t>
      </w:r>
    </w:p>
    <w:p w:rsidR="00F61F13" w:rsidRDefault="00F61F13">
      <w:pPr>
        <w:pStyle w:val="ConsPlusNormal"/>
        <w:spacing w:before="220"/>
        <w:ind w:firstLine="540"/>
        <w:jc w:val="both"/>
      </w:pPr>
      <w:r>
        <w:t>Показателями качества муниципальной услуги являются:</w:t>
      </w:r>
    </w:p>
    <w:p w:rsidR="00F61F13" w:rsidRDefault="00F61F13">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1F13" w:rsidRDefault="00F61F13">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F61F13" w:rsidRDefault="00F61F13">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1F13" w:rsidRDefault="00F61F13">
      <w:pPr>
        <w:pStyle w:val="ConsPlusNormal"/>
        <w:spacing w:before="220"/>
        <w:ind w:firstLine="540"/>
        <w:jc w:val="both"/>
      </w:pPr>
      <w:r>
        <w:t>строгое соблюдение стандарта и порядка предоставления муниципальной услуги;</w:t>
      </w:r>
    </w:p>
    <w:p w:rsidR="00F61F13" w:rsidRDefault="00F61F13">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F61F13" w:rsidRDefault="00F61F13">
      <w:pPr>
        <w:pStyle w:val="ConsPlusNormal"/>
        <w:spacing w:before="220"/>
        <w:ind w:firstLine="540"/>
        <w:jc w:val="both"/>
      </w:pPr>
      <w:r>
        <w:t>отсутствие жалоб.</w:t>
      </w:r>
    </w:p>
    <w:p w:rsidR="00F61F13" w:rsidRDefault="00F61F13">
      <w:pPr>
        <w:pStyle w:val="ConsPlusNormal"/>
        <w:spacing w:before="220"/>
        <w:ind w:firstLine="540"/>
        <w:jc w:val="both"/>
      </w:pPr>
      <w:r>
        <w:t>Специалист структурного подразделения, предоставляющий муниципальную услугу:</w:t>
      </w:r>
    </w:p>
    <w:p w:rsidR="00F61F13" w:rsidRDefault="00F61F13">
      <w:pPr>
        <w:pStyle w:val="ConsPlusNormal"/>
        <w:spacing w:before="220"/>
        <w:ind w:firstLine="540"/>
        <w:jc w:val="both"/>
      </w:pPr>
      <w:r>
        <w:t>обеспечивает объективное, всестороннее и своевременное рассмотрение Заявления;</w:t>
      </w:r>
    </w:p>
    <w:p w:rsidR="00F61F13" w:rsidRDefault="00F61F13">
      <w:pPr>
        <w:pStyle w:val="ConsPlusNormal"/>
        <w:spacing w:before="220"/>
        <w:ind w:firstLine="540"/>
        <w:jc w:val="both"/>
      </w:pPr>
      <w: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61F13" w:rsidRDefault="00F61F13">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F61F13" w:rsidRDefault="00F61F13">
      <w:pPr>
        <w:pStyle w:val="ConsPlusNormal"/>
        <w:spacing w:before="220"/>
        <w:ind w:firstLine="540"/>
        <w:jc w:val="both"/>
      </w:pPr>
      <w:r>
        <w:t>При рассмотрении заявления специалист структурного подразделения, предоставляющий муниципальную услугу, не вправе:</w:t>
      </w:r>
    </w:p>
    <w:p w:rsidR="00F61F13" w:rsidRDefault="00F61F13">
      <w:pPr>
        <w:pStyle w:val="ConsPlusNormal"/>
        <w:spacing w:before="220"/>
        <w:ind w:firstLine="540"/>
        <w:jc w:val="both"/>
      </w:pPr>
      <w:r>
        <w:t>искажать положения нормативных правовых актов;</w:t>
      </w:r>
    </w:p>
    <w:p w:rsidR="00F61F13" w:rsidRDefault="00F61F13">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61F13" w:rsidRDefault="00F61F13">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61F13" w:rsidRDefault="00F61F13">
      <w:pPr>
        <w:pStyle w:val="ConsPlusNormal"/>
        <w:spacing w:before="220"/>
        <w:ind w:firstLine="540"/>
        <w:jc w:val="both"/>
      </w:pPr>
      <w:r>
        <w:t>вносить изменения и дополнения в любые представленные заявителем документы;</w:t>
      </w:r>
    </w:p>
    <w:p w:rsidR="00F61F13" w:rsidRDefault="00F61F13">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61F13" w:rsidRDefault="00F61F13">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F61F13" w:rsidRDefault="00F61F13">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1) для подачи документов, необходимых для предоставления муниципальной услуги;</w:t>
      </w:r>
    </w:p>
    <w:p w:rsidR="00F61F13" w:rsidRDefault="00F61F13">
      <w:pPr>
        <w:pStyle w:val="ConsPlusNormal"/>
        <w:jc w:val="both"/>
      </w:pPr>
      <w:r>
        <w:t xml:space="preserve">(п. 1 введен </w:t>
      </w:r>
      <w:hyperlink r:id="rId54"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2) для получения информации о ходе предоставления муниципальной услуги;</w:t>
      </w:r>
    </w:p>
    <w:p w:rsidR="00F61F13" w:rsidRDefault="00F61F13">
      <w:pPr>
        <w:pStyle w:val="ConsPlusNormal"/>
        <w:jc w:val="both"/>
      </w:pPr>
      <w:r>
        <w:t xml:space="preserve">(п. 2 введен </w:t>
      </w:r>
      <w:hyperlink r:id="rId55"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3) для получения результата предоставления муниципальной услуги.</w:t>
      </w:r>
    </w:p>
    <w:p w:rsidR="00F61F13" w:rsidRDefault="00F61F13">
      <w:pPr>
        <w:pStyle w:val="ConsPlusNormal"/>
        <w:jc w:val="both"/>
      </w:pPr>
      <w:r>
        <w:t xml:space="preserve">(п. 3 введен </w:t>
      </w:r>
      <w:hyperlink r:id="rId56"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61F13" w:rsidRDefault="00F61F13">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специалистами МБУ "Управление территориального планирования" города Чебоксары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F61F13" w:rsidRDefault="00F61F13">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16.12.2019 N 3100)</w:t>
      </w:r>
    </w:p>
    <w:p w:rsidR="00F61F13" w:rsidRDefault="00F61F13">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59" w:history="1">
        <w:r>
          <w:rPr>
            <w:color w:val="0000FF"/>
          </w:rPr>
          <w:t>статьей 15.1</w:t>
        </w:r>
      </w:hyperlink>
      <w:r>
        <w:t xml:space="preserve"> Федерального закона N 210-ФЗ, не </w:t>
      </w:r>
      <w:r>
        <w:lastRenderedPageBreak/>
        <w:t>предусмотрена.</w:t>
      </w:r>
    </w:p>
    <w:p w:rsidR="00F61F13" w:rsidRDefault="00F61F13">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1F13" w:rsidRDefault="00F61F13">
      <w:pPr>
        <w:pStyle w:val="ConsPlusNormal"/>
        <w:ind w:firstLine="540"/>
        <w:jc w:val="both"/>
      </w:pPr>
      <w:r>
        <w:t xml:space="preserve">(в ред. </w:t>
      </w:r>
      <w:hyperlink r:id="rId61" w:history="1">
        <w:r>
          <w:rPr>
            <w:color w:val="0000FF"/>
          </w:rPr>
          <w:t>Постановления</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ind w:firstLine="540"/>
        <w:jc w:val="both"/>
      </w:pPr>
      <w:r>
        <w:t>Предоставление муниципальной услуги в электронной форме не предусмотрено.</w:t>
      </w:r>
    </w:p>
    <w:p w:rsidR="00F61F13" w:rsidRDefault="00F61F13">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61F13" w:rsidRDefault="00F61F13">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61F13" w:rsidRDefault="00F61F13">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61F13" w:rsidRDefault="00F61F13">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27.04.2021 N 755)</w:t>
      </w:r>
    </w:p>
    <w:p w:rsidR="00F61F13" w:rsidRDefault="00F61F13">
      <w:pPr>
        <w:pStyle w:val="ConsPlusNormal"/>
        <w:spacing w:before="220"/>
        <w:ind w:firstLine="540"/>
        <w:jc w:val="both"/>
      </w:pPr>
      <w:r>
        <w:t xml:space="preserve">2.17.1. Утратил силу. - </w:t>
      </w:r>
      <w:hyperlink r:id="rId63" w:history="1">
        <w:r>
          <w:rPr>
            <w:color w:val="0000FF"/>
          </w:rPr>
          <w:t>Постановление</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Title"/>
        <w:jc w:val="center"/>
        <w:outlineLvl w:val="1"/>
      </w:pPr>
      <w:r>
        <w:t>III. СОСТАВ, ПОСЛЕДОВАТЕЛЬНОСТЬ И СРОКИ ВЫПОЛНЕНИЯ</w:t>
      </w:r>
    </w:p>
    <w:p w:rsidR="00F61F13" w:rsidRDefault="00F61F13">
      <w:pPr>
        <w:pStyle w:val="ConsPlusTitle"/>
        <w:jc w:val="center"/>
      </w:pPr>
      <w:r>
        <w:t>АДМИНИСТРАТИВНЫХ ПРОЦЕДУР (ДЕЙСТВИЙ), ТРЕБОВАНИЯ К ПОРЯДКУ</w:t>
      </w:r>
    </w:p>
    <w:p w:rsidR="00F61F13" w:rsidRDefault="00F61F13">
      <w:pPr>
        <w:pStyle w:val="ConsPlusTitle"/>
        <w:jc w:val="center"/>
      </w:pPr>
      <w:r>
        <w:t>ИХ ВЫПОЛНЕНИЯ, В ТОМ ЧИСЛЕ ОСОБЕННОСТИ ВЫПОЛНЕНИЯ</w:t>
      </w:r>
    </w:p>
    <w:p w:rsidR="00F61F13" w:rsidRDefault="00F61F13">
      <w:pPr>
        <w:pStyle w:val="ConsPlusTitle"/>
        <w:jc w:val="center"/>
      </w:pPr>
      <w:r>
        <w:t>АДМИНИСТРАТИВНЫХ ПРОЦЕДУР В ЭЛЕКТРОННОЙ ФОРМЕ,</w:t>
      </w:r>
    </w:p>
    <w:p w:rsidR="00F61F13" w:rsidRDefault="00F61F13">
      <w:pPr>
        <w:pStyle w:val="ConsPlusTitle"/>
        <w:jc w:val="center"/>
      </w:pPr>
      <w:r>
        <w:t>А ТАКЖЕ ОСОБЕННОСТИ ВЫПОЛНЕНИЯ АДМИНИСТРАТИВНЫХ ПРОЦЕДУР</w:t>
      </w:r>
    </w:p>
    <w:p w:rsidR="00F61F13" w:rsidRDefault="00F61F13">
      <w:pPr>
        <w:pStyle w:val="ConsPlusTitle"/>
        <w:jc w:val="center"/>
      </w:pPr>
      <w:r>
        <w:t>В МФЦ</w:t>
      </w:r>
    </w:p>
    <w:p w:rsidR="00F61F13" w:rsidRDefault="00F61F13">
      <w:pPr>
        <w:pStyle w:val="ConsPlusNormal"/>
        <w:jc w:val="center"/>
      </w:pPr>
      <w:r>
        <w:t xml:space="preserve">(в ред. </w:t>
      </w:r>
      <w:hyperlink r:id="rId64" w:history="1">
        <w:r>
          <w:rPr>
            <w:color w:val="0000FF"/>
          </w:rPr>
          <w:t>Постановления</w:t>
        </w:r>
      </w:hyperlink>
      <w:r>
        <w:t xml:space="preserve"> администрации г. Чебоксары ЧР</w:t>
      </w:r>
    </w:p>
    <w:p w:rsidR="00F61F13" w:rsidRDefault="00F61F13">
      <w:pPr>
        <w:pStyle w:val="ConsPlusNormal"/>
        <w:jc w:val="center"/>
      </w:pPr>
      <w:r>
        <w:t>от 16.12.2019 N 3100)</w:t>
      </w:r>
    </w:p>
    <w:p w:rsidR="00F61F13" w:rsidRDefault="00F61F13">
      <w:pPr>
        <w:pStyle w:val="ConsPlusNormal"/>
        <w:jc w:val="both"/>
      </w:pPr>
    </w:p>
    <w:p w:rsidR="00F61F13" w:rsidRDefault="00F61F13">
      <w:pPr>
        <w:pStyle w:val="ConsPlusTitle"/>
        <w:ind w:firstLine="540"/>
        <w:jc w:val="both"/>
        <w:outlineLvl w:val="2"/>
      </w:pPr>
      <w:r>
        <w:t>3.1. Предоставление муниципальной услуги в уполномоченном структурном подразделении</w:t>
      </w:r>
    </w:p>
    <w:p w:rsidR="00F61F13" w:rsidRDefault="00F61F13">
      <w:pPr>
        <w:pStyle w:val="ConsPlusNormal"/>
        <w:jc w:val="both"/>
      </w:pPr>
    </w:p>
    <w:p w:rsidR="00F61F13" w:rsidRDefault="00F61F13">
      <w:pPr>
        <w:pStyle w:val="ConsPlusNormal"/>
        <w:ind w:firstLine="540"/>
        <w:jc w:val="both"/>
      </w:pPr>
      <w:r>
        <w:t>Для предоставления муниципальной услуги осуществляются следующие административные процедуры:</w:t>
      </w:r>
    </w:p>
    <w:p w:rsidR="00F61F13" w:rsidRDefault="00F61F13">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F61F13" w:rsidRDefault="00F61F13">
      <w:pPr>
        <w:pStyle w:val="ConsPlusNormal"/>
        <w:spacing w:before="220"/>
        <w:ind w:firstLine="540"/>
        <w:jc w:val="both"/>
      </w:pPr>
      <w:r>
        <w:t>2) рассмотрение заявления и принятых документов;</w:t>
      </w:r>
    </w:p>
    <w:p w:rsidR="00F61F13" w:rsidRDefault="00F61F13">
      <w:pPr>
        <w:pStyle w:val="ConsPlusNormal"/>
        <w:spacing w:before="220"/>
        <w:ind w:firstLine="540"/>
        <w:jc w:val="both"/>
      </w:pPr>
      <w:r>
        <w:t>3) формирование и направление межведомственного запроса в органы или организации, участвующие в предоставлении муниципальной услуги;</w:t>
      </w:r>
    </w:p>
    <w:p w:rsidR="00F61F13" w:rsidRDefault="00F61F13">
      <w:pPr>
        <w:pStyle w:val="ConsPlusNormal"/>
        <w:spacing w:before="220"/>
        <w:ind w:firstLine="540"/>
        <w:jc w:val="both"/>
      </w:pPr>
      <w:r>
        <w:t>4) уведомление заявителя о возможности предоставления муниципальной услуги или об отказе в предоставлении муниципальной услуги;</w:t>
      </w:r>
    </w:p>
    <w:p w:rsidR="00F61F13" w:rsidRDefault="00F61F13">
      <w:pPr>
        <w:pStyle w:val="ConsPlusNormal"/>
        <w:spacing w:before="220"/>
        <w:ind w:firstLine="540"/>
        <w:jc w:val="both"/>
      </w:pPr>
      <w:r>
        <w:t>5)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F61F13" w:rsidRDefault="00F61F13">
      <w:pPr>
        <w:pStyle w:val="ConsPlusNormal"/>
        <w:jc w:val="both"/>
      </w:pPr>
      <w:r>
        <w:lastRenderedPageBreak/>
        <w:t xml:space="preserve">(п. 5 в ред. </w:t>
      </w:r>
      <w:hyperlink r:id="rId65" w:history="1">
        <w:r>
          <w:rPr>
            <w:color w:val="0000FF"/>
          </w:rPr>
          <w:t>Постановления</w:t>
        </w:r>
      </w:hyperlink>
      <w:r>
        <w:t xml:space="preserve"> администрации г. Чебоксары ЧР от 25.11.2021 N 2103)</w:t>
      </w:r>
    </w:p>
    <w:p w:rsidR="00F61F13" w:rsidRDefault="00F61F13">
      <w:pPr>
        <w:pStyle w:val="ConsPlusNormal"/>
        <w:spacing w:before="220"/>
        <w:ind w:firstLine="540"/>
        <w:jc w:val="both"/>
      </w:pPr>
      <w:r>
        <w:t>6)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F61F13" w:rsidRDefault="00F61F13">
      <w:pPr>
        <w:pStyle w:val="ConsPlusNormal"/>
        <w:spacing w:before="220"/>
        <w:ind w:firstLine="540"/>
        <w:jc w:val="both"/>
      </w:pPr>
      <w:r>
        <w:t>7)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F61F13" w:rsidRDefault="00F61F13">
      <w:pPr>
        <w:pStyle w:val="ConsPlusNormal"/>
        <w:spacing w:before="220"/>
        <w:ind w:firstLine="540"/>
        <w:jc w:val="both"/>
      </w:pPr>
      <w:r>
        <w:t>8) подготовка и выдача (направление) результата предоставления муниципальной услуги;</w:t>
      </w:r>
    </w:p>
    <w:p w:rsidR="00F61F13" w:rsidRDefault="00F61F13">
      <w:pPr>
        <w:pStyle w:val="ConsPlusNormal"/>
        <w:spacing w:before="220"/>
        <w:ind w:firstLine="540"/>
        <w:jc w:val="both"/>
      </w:pPr>
      <w:r>
        <w:t>9) исправление допущенных опечаток и ошибок в выданных в результате предоставления муниципальной услуги документах.</w:t>
      </w:r>
    </w:p>
    <w:p w:rsidR="00F61F13" w:rsidRDefault="00F61F13">
      <w:pPr>
        <w:pStyle w:val="ConsPlusNormal"/>
        <w:jc w:val="both"/>
      </w:pPr>
    </w:p>
    <w:p w:rsidR="00F61F13" w:rsidRDefault="00F61F13">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0" w:history="1">
        <w:r>
          <w:rPr>
            <w:color w:val="0000FF"/>
          </w:rPr>
          <w:t>подразделом 2.6</w:t>
        </w:r>
      </w:hyperlink>
      <w:r>
        <w:t xml:space="preserve"> Административного регламента в отдел делопроизводства или отдел по работе с обращениями граждан администрации города Чебоксары.</w:t>
      </w:r>
    </w:p>
    <w:p w:rsidR="00F61F13" w:rsidRDefault="00F61F13">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61F13" w:rsidRDefault="00F61F13">
      <w:pPr>
        <w:pStyle w:val="ConsPlusNormal"/>
        <w:jc w:val="both"/>
      </w:pPr>
      <w:r>
        <w:t xml:space="preserve">(в ред. </w:t>
      </w:r>
      <w:hyperlink r:id="rId67"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Специалист отдела делопроизводства или отдела по работе с обращениями граждан администрации города Чебоксары, ответственный за прием и регистрацию документов, принимает Заявление о предоставлении муниципальной услуги, выполняя при этом следующие действия:</w:t>
      </w:r>
    </w:p>
    <w:p w:rsidR="00F61F13" w:rsidRDefault="00F61F13">
      <w:pPr>
        <w:pStyle w:val="ConsPlusNormal"/>
        <w:spacing w:before="220"/>
        <w:ind w:firstLine="540"/>
        <w:jc w:val="both"/>
      </w:pPr>
      <w:r>
        <w:t>принимает Заявление о предоставлении муниципальной услуги;</w:t>
      </w:r>
    </w:p>
    <w:p w:rsidR="00F61F13" w:rsidRDefault="00F61F13">
      <w:pPr>
        <w:pStyle w:val="ConsPlusNormal"/>
        <w:spacing w:before="220"/>
        <w:ind w:firstLine="540"/>
        <w:jc w:val="both"/>
      </w:pPr>
      <w:r>
        <w:t>регистрирует Заявление о предоставлении муниципальной услуги в соответствии с порядком регистрации входящих документов, установленным в администрации города Чебоксары;</w:t>
      </w:r>
    </w:p>
    <w:p w:rsidR="00F61F13" w:rsidRDefault="00F61F13">
      <w:pPr>
        <w:pStyle w:val="ConsPlusNormal"/>
        <w:spacing w:before="220"/>
        <w:ind w:firstLine="540"/>
        <w:jc w:val="both"/>
      </w:pPr>
      <w:r>
        <w:t>направляет Заявление о предоставлении муниципальной услуги главе администрации города Чебоксары.</w:t>
      </w:r>
    </w:p>
    <w:p w:rsidR="00F61F13" w:rsidRDefault="00F61F13">
      <w:pPr>
        <w:pStyle w:val="ConsPlusNormal"/>
        <w:spacing w:before="220"/>
        <w:ind w:firstLine="540"/>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F61F13" w:rsidRDefault="00F61F13">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F61F13" w:rsidRDefault="00F61F13">
      <w:pPr>
        <w:pStyle w:val="ConsPlusNormal"/>
        <w:jc w:val="both"/>
      </w:pPr>
    </w:p>
    <w:p w:rsidR="00F61F13" w:rsidRDefault="00F61F13">
      <w:pPr>
        <w:pStyle w:val="ConsPlusTitle"/>
        <w:ind w:firstLine="540"/>
        <w:jc w:val="both"/>
        <w:outlineLvl w:val="3"/>
      </w:pPr>
      <w:r>
        <w:t>3.1.2. Рассмотрение заявления и принятых документов</w:t>
      </w:r>
    </w:p>
    <w:p w:rsidR="00F61F13" w:rsidRDefault="00F61F13">
      <w:pPr>
        <w:pStyle w:val="ConsPlusNormal"/>
        <w:jc w:val="both"/>
      </w:pPr>
    </w:p>
    <w:p w:rsidR="00F61F13" w:rsidRDefault="00F61F13">
      <w:pPr>
        <w:pStyle w:val="ConsPlusNormal"/>
        <w:ind w:firstLine="540"/>
        <w:jc w:val="both"/>
      </w:pPr>
      <w:r>
        <w:t>Основанием для начала административной процедуры является регистрация Заявления с прилагаемыми к нему документами к рассмотрению.</w:t>
      </w:r>
    </w:p>
    <w:p w:rsidR="00F61F13" w:rsidRDefault="00F61F13">
      <w:pPr>
        <w:pStyle w:val="ConsPlusNormal"/>
        <w:spacing w:before="220"/>
        <w:ind w:firstLine="540"/>
        <w:jc w:val="both"/>
      </w:pPr>
      <w:r>
        <w:lastRenderedPageBreak/>
        <w:t>Юридическим фактом, инициирующим начало административной процедуры, является передача заявления ответственному исполнителю - специалисту Сектора.</w:t>
      </w:r>
    </w:p>
    <w:p w:rsidR="00F61F13" w:rsidRDefault="00F61F13">
      <w:pPr>
        <w:pStyle w:val="ConsPlusNormal"/>
        <w:spacing w:before="220"/>
        <w:ind w:firstLine="540"/>
        <w:jc w:val="both"/>
      </w:pPr>
      <w:r>
        <w:t xml:space="preserve">Специалист Сектора рассматривает Заявление с прилагаемыми к нему документами, предусмотренными </w:t>
      </w:r>
      <w:hyperlink w:anchor="P150" w:history="1">
        <w:r>
          <w:rPr>
            <w:color w:val="0000FF"/>
          </w:rPr>
          <w:t>подразделом 2.6</w:t>
        </w:r>
      </w:hyperlink>
      <w:r>
        <w:t xml:space="preserve"> настоящего Административного регламента, в течение 5 рабочих дней со дня их регистрации.</w:t>
      </w:r>
    </w:p>
    <w:p w:rsidR="00F61F13" w:rsidRDefault="00F61F13">
      <w:pPr>
        <w:pStyle w:val="ConsPlusNormal"/>
        <w:spacing w:before="220"/>
        <w:ind w:firstLine="540"/>
        <w:jc w:val="both"/>
      </w:pPr>
      <w:r>
        <w:t>Результатом административной процедуры является рассмотренное заявление с приложенными документами.</w:t>
      </w:r>
    </w:p>
    <w:p w:rsidR="00F61F13" w:rsidRDefault="00F61F13">
      <w:pPr>
        <w:pStyle w:val="ConsPlusNormal"/>
        <w:jc w:val="both"/>
      </w:pPr>
    </w:p>
    <w:p w:rsidR="00F61F13" w:rsidRDefault="00F61F13">
      <w:pPr>
        <w:pStyle w:val="ConsPlusTitle"/>
        <w:ind w:firstLine="540"/>
        <w:jc w:val="both"/>
        <w:outlineLvl w:val="3"/>
      </w:pPr>
      <w:r>
        <w:t>3.1.3. Формирование и направление межведомственного запроса в органы или организации, участвующие в предоставлении муниципальной услуги</w:t>
      </w:r>
    </w:p>
    <w:p w:rsidR="00F61F13" w:rsidRDefault="00F61F13">
      <w:pPr>
        <w:pStyle w:val="ConsPlusNormal"/>
        <w:jc w:val="both"/>
      </w:pPr>
    </w:p>
    <w:p w:rsidR="00F61F13" w:rsidRDefault="00F61F13">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61F13" w:rsidRDefault="00F61F13">
      <w:pPr>
        <w:pStyle w:val="ConsPlusNormal"/>
        <w:spacing w:before="220"/>
        <w:ind w:firstLine="540"/>
        <w:jc w:val="both"/>
      </w:pPr>
      <w:r>
        <w:t>Специалист Сектора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61F13" w:rsidRDefault="00F61F13">
      <w:pPr>
        <w:pStyle w:val="ConsPlusNormal"/>
        <w:spacing w:before="220"/>
        <w:ind w:firstLine="540"/>
        <w:jc w:val="both"/>
      </w:pPr>
      <w:r>
        <w:t>Межведомственный запрос администрации города Чебоксары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61F13" w:rsidRDefault="00F61F13">
      <w:pPr>
        <w:pStyle w:val="ConsPlusNormal"/>
        <w:spacing w:before="220"/>
        <w:ind w:firstLine="540"/>
        <w:jc w:val="both"/>
      </w:pPr>
      <w:r>
        <w:t>наименование органа, направляющего межведомственный запрос;</w:t>
      </w:r>
    </w:p>
    <w:p w:rsidR="00F61F13" w:rsidRDefault="00F61F13">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F61F13" w:rsidRDefault="00F61F13">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61F13" w:rsidRDefault="00F61F13">
      <w:pPr>
        <w:pStyle w:val="ConsPlusNormal"/>
        <w:spacing w:before="220"/>
        <w:ind w:firstLine="540"/>
        <w:jc w:val="both"/>
      </w:pPr>
      <w: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61F13" w:rsidRDefault="00F61F13">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F61F13" w:rsidRDefault="00F61F13">
      <w:pPr>
        <w:pStyle w:val="ConsPlusNormal"/>
        <w:spacing w:before="220"/>
        <w:ind w:firstLine="540"/>
        <w:jc w:val="both"/>
      </w:pPr>
      <w:r>
        <w:lastRenderedPageBreak/>
        <w:t>контактная информация для направления ответа на межведомственный запрос;</w:t>
      </w:r>
    </w:p>
    <w:p w:rsidR="00F61F13" w:rsidRDefault="00F61F13">
      <w:pPr>
        <w:pStyle w:val="ConsPlusNormal"/>
        <w:spacing w:before="220"/>
        <w:ind w:firstLine="540"/>
        <w:jc w:val="both"/>
      </w:pPr>
      <w:r>
        <w:t>дата направления межведомственного запроса;</w:t>
      </w:r>
    </w:p>
    <w:p w:rsidR="00F61F13" w:rsidRDefault="00F61F13">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61F13" w:rsidRDefault="00F61F13">
      <w:pPr>
        <w:pStyle w:val="ConsPlusNormal"/>
        <w:spacing w:before="220"/>
        <w:ind w:firstLine="540"/>
        <w:jc w:val="both"/>
      </w:pPr>
      <w:r>
        <w:t xml:space="preserve">информация о факте получения согласия, предусмотренного </w:t>
      </w:r>
      <w:hyperlink r:id="rId68" w:history="1">
        <w:r>
          <w:rPr>
            <w:color w:val="0000FF"/>
          </w:rPr>
          <w:t>частью 5 статьи 7</w:t>
        </w:r>
      </w:hyperlink>
      <w:r>
        <w:t xml:space="preserve"> Федерального закона 210-ФЗ (при направлении межведомственного запроса в случае, предусмотренном частью 5 статьи 7 Федерального закона N 210-ФЗ).</w:t>
      </w:r>
    </w:p>
    <w:p w:rsidR="00F61F13" w:rsidRDefault="00F61F13">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F61F13" w:rsidRDefault="00F61F13">
      <w:pPr>
        <w:pStyle w:val="ConsPlusNormal"/>
        <w:jc w:val="both"/>
      </w:pPr>
    </w:p>
    <w:p w:rsidR="00F61F13" w:rsidRDefault="00F61F13">
      <w:pPr>
        <w:pStyle w:val="ConsPlusTitle"/>
        <w:ind w:firstLine="540"/>
        <w:jc w:val="both"/>
        <w:outlineLvl w:val="3"/>
      </w:pPr>
      <w:r>
        <w:t>3.1.4. Уведомление заявителя о возможности предоставления муниципальной услуги или об отказе в предоставлении муниципальной услуги</w:t>
      </w:r>
    </w:p>
    <w:p w:rsidR="00F61F13" w:rsidRDefault="00F61F13">
      <w:pPr>
        <w:pStyle w:val="ConsPlusNormal"/>
        <w:jc w:val="both"/>
      </w:pPr>
    </w:p>
    <w:p w:rsidR="00F61F13" w:rsidRDefault="00F61F13">
      <w:pPr>
        <w:pStyle w:val="ConsPlusNormal"/>
        <w:ind w:firstLine="540"/>
        <w:jc w:val="both"/>
      </w:pPr>
      <w:r>
        <w:t>Основанием для начала административной процедуры является рассмотренное заявление с приложенными документами.</w:t>
      </w:r>
    </w:p>
    <w:p w:rsidR="00F61F13" w:rsidRDefault="00F61F13">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195" w:history="1">
        <w:r>
          <w:rPr>
            <w:color w:val="0000FF"/>
          </w:rPr>
          <w:t>подразделом 2.10</w:t>
        </w:r>
      </w:hyperlink>
      <w:r>
        <w:t xml:space="preserve"> Административного регламента, в срок не более чем 20 рабочих дней с момента поступления заявления в администрацию города Чебоксары специалист Сектора обеспечивает подготовку, подписание и направление уведомления о возможности предоставления муниципальной услуги (ответ заявителю).</w:t>
      </w:r>
    </w:p>
    <w:p w:rsidR="00F61F13" w:rsidRDefault="00F61F13">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195" w:history="1">
        <w:r>
          <w:rPr>
            <w:color w:val="0000FF"/>
          </w:rPr>
          <w:t>подразделом 2.10</w:t>
        </w:r>
      </w:hyperlink>
      <w:r>
        <w:t xml:space="preserve"> Административного регламента, в срок не более 20 рабочих дней с момента поступления заявления в администрацию города Чебоксары специалист Сектора обеспечивает подготовку, подписание и направление уведомления об отказе в предоставлении муниципальной услуги.</w:t>
      </w:r>
    </w:p>
    <w:p w:rsidR="00F61F13" w:rsidRDefault="00F61F13">
      <w:pPr>
        <w:pStyle w:val="ConsPlusNormal"/>
        <w:spacing w:before="220"/>
        <w:ind w:firstLine="540"/>
        <w:jc w:val="both"/>
      </w:pPr>
      <w: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F61F13" w:rsidRDefault="00F61F13">
      <w:pPr>
        <w:pStyle w:val="ConsPlusNormal"/>
        <w:jc w:val="both"/>
      </w:pPr>
    </w:p>
    <w:p w:rsidR="00F61F13" w:rsidRDefault="00F61F13">
      <w:pPr>
        <w:pStyle w:val="ConsPlusTitle"/>
        <w:ind w:firstLine="540"/>
        <w:jc w:val="both"/>
        <w:outlineLvl w:val="3"/>
      </w:pPr>
      <w:r>
        <w:t>3.1.5.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F61F13" w:rsidRDefault="00F61F13">
      <w:pPr>
        <w:pStyle w:val="ConsPlusNormal"/>
        <w:ind w:firstLine="540"/>
        <w:jc w:val="both"/>
      </w:pPr>
      <w:r>
        <w:t xml:space="preserve">(в ред. </w:t>
      </w:r>
      <w:hyperlink r:id="rId69" w:history="1">
        <w:r>
          <w:rPr>
            <w:color w:val="0000FF"/>
          </w:rPr>
          <w:t>Постановления</w:t>
        </w:r>
      </w:hyperlink>
      <w:r>
        <w:t xml:space="preserve"> администрации г. Чебоксары ЧР от 25.11.2021 N 2103)</w:t>
      </w:r>
    </w:p>
    <w:p w:rsidR="00F61F13" w:rsidRDefault="00F61F13">
      <w:pPr>
        <w:pStyle w:val="ConsPlusNormal"/>
        <w:jc w:val="both"/>
      </w:pPr>
    </w:p>
    <w:p w:rsidR="00F61F13" w:rsidRDefault="00F61F13">
      <w:pPr>
        <w:pStyle w:val="ConsPlusNormal"/>
        <w:ind w:firstLine="540"/>
        <w:jc w:val="both"/>
      </w:pPr>
      <w:r>
        <w:t xml:space="preserve">Основанием для начала административной процедуры является получение в рамках межуровневого и межведомственного взаимодействия документов, указанных в </w:t>
      </w:r>
      <w:hyperlink w:anchor="P172" w:history="1">
        <w:r>
          <w:rPr>
            <w:color w:val="0000FF"/>
          </w:rPr>
          <w:t>подразделе 2.7</w:t>
        </w:r>
      </w:hyperlink>
      <w:r>
        <w:t xml:space="preserve"> Административного регламента, и отсутствие оснований для отказа в предоставлении муниципальной услуги.</w:t>
      </w:r>
    </w:p>
    <w:p w:rsidR="00F61F13" w:rsidRDefault="00F61F13">
      <w:pPr>
        <w:pStyle w:val="ConsPlusNormal"/>
        <w:spacing w:before="220"/>
        <w:ind w:firstLine="540"/>
        <w:jc w:val="both"/>
      </w:pPr>
      <w:r>
        <w:t>Специалист Сектора в течение 3 рабочих дней с момента получения выписки из ЕГРН об объекте недвижимости (земельном участке) готовит 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61F13" w:rsidRDefault="00F61F13">
      <w:pPr>
        <w:pStyle w:val="ConsPlusNormal"/>
        <w:spacing w:before="220"/>
        <w:ind w:firstLine="540"/>
        <w:jc w:val="both"/>
      </w:pPr>
      <w:r>
        <w:lastRenderedPageBreak/>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F61F13" w:rsidRDefault="00F61F13">
      <w:pPr>
        <w:pStyle w:val="ConsPlusNormal"/>
        <w:spacing w:before="220"/>
        <w:ind w:firstLine="540"/>
        <w:jc w:val="both"/>
      </w:pPr>
      <w:r>
        <w:t>В течение 2 рабочих дней со дня получения указанной информации специалист Сектора готовит и передает на подписание заместителю начальника управления архитектуры и градостроительства - главному архитектору города градостроительный план земельного участка, и заместитель начальника управления архитектуры и градостроительства - главный архитектор города в течение 1 рабочего дня подписывает градостроительный план земельного участка.</w:t>
      </w:r>
    </w:p>
    <w:p w:rsidR="00F61F13" w:rsidRDefault="00F61F13">
      <w:pPr>
        <w:pStyle w:val="ConsPlusNormal"/>
        <w:spacing w:before="220"/>
        <w:ind w:firstLine="540"/>
        <w:jc w:val="both"/>
      </w:pPr>
      <w:r>
        <w:t>После подписания градостроительного плана земельного участка главным архитектором города специалист Сектора в течение 1 рабочего дня направляет сформированный пакет документов в Чебоксарский городской комитет по управлению имуществом (далее по тексту - Горкомимущество либо Организатор аукциона) для проведения торгов.</w:t>
      </w:r>
    </w:p>
    <w:p w:rsidR="00F61F13" w:rsidRDefault="00F61F13">
      <w:pPr>
        <w:pStyle w:val="ConsPlusNormal"/>
        <w:spacing w:before="220"/>
        <w:ind w:firstLine="540"/>
        <w:jc w:val="both"/>
      </w:pPr>
      <w:r>
        <w:t>Результатом административной процедуры является направление сформированного пакета документов на земельный участок в Горкомимущество для проведения торгов.</w:t>
      </w:r>
    </w:p>
    <w:p w:rsidR="00F61F13" w:rsidRDefault="00F61F13">
      <w:pPr>
        <w:pStyle w:val="ConsPlusNormal"/>
        <w:jc w:val="both"/>
      </w:pPr>
    </w:p>
    <w:p w:rsidR="00F61F13" w:rsidRDefault="00F61F13">
      <w:pPr>
        <w:pStyle w:val="ConsPlusTitle"/>
        <w:ind w:firstLine="540"/>
        <w:jc w:val="both"/>
        <w:outlineLvl w:val="3"/>
      </w:pPr>
      <w:r>
        <w:t>3.1.6.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F61F13" w:rsidRDefault="00F61F13">
      <w:pPr>
        <w:pStyle w:val="ConsPlusNormal"/>
        <w:jc w:val="both"/>
      </w:pPr>
    </w:p>
    <w:p w:rsidR="00F61F13" w:rsidRDefault="00F61F13">
      <w:pPr>
        <w:pStyle w:val="ConsPlusNormal"/>
        <w:ind w:firstLine="540"/>
        <w:jc w:val="both"/>
      </w:pPr>
      <w:r>
        <w:t>Основанием для начала административной процедуры является поступление полного пакета документов из МБУ "Управление территориального планирования" города Чебоксары в Горкомимущество.</w:t>
      </w:r>
    </w:p>
    <w:p w:rsidR="00F61F13" w:rsidRDefault="00F61F13">
      <w:pPr>
        <w:pStyle w:val="ConsPlusNormal"/>
        <w:spacing w:before="220"/>
        <w:ind w:firstLine="540"/>
        <w:jc w:val="both"/>
      </w:pPr>
      <w:r>
        <w:t>В рамках данной административной процедуры специалистом Горкомимущества, ответственным за проведение аукциона, в течение 15 рабочих дней с момента поступления полного пакета документов из МБУ "Управление территориального планирования" города Чебоксары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F61F13" w:rsidRDefault="00F61F13">
      <w:pPr>
        <w:pStyle w:val="ConsPlusNormal"/>
        <w:spacing w:before="220"/>
        <w:ind w:firstLine="540"/>
        <w:jc w:val="both"/>
      </w:pPr>
      <w:r>
        <w:t>В течение 10 рабочих дней с момента утверждения постановления о проведении аукциона специалист Горкомимущества, ответственный за проведение аукциона, проводит рыночную оценку стоимости права аренды (собственности) земельного участка.</w:t>
      </w:r>
    </w:p>
    <w:p w:rsidR="00F61F13" w:rsidRDefault="00F61F13">
      <w:pPr>
        <w:pStyle w:val="ConsPlusNormal"/>
        <w:spacing w:before="220"/>
        <w:ind w:firstLine="540"/>
        <w:jc w:val="both"/>
      </w:pPr>
      <w: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F61F13" w:rsidRDefault="00F61F13">
      <w:pPr>
        <w:pStyle w:val="ConsPlusNormal"/>
        <w:spacing w:before="220"/>
        <w:ind w:firstLine="540"/>
        <w:jc w:val="both"/>
      </w:pPr>
      <w:r>
        <w:t>Организатор аукциона в течение 5 рабочих дней с момента установления рыночной стоимости размещает извещение о проведении аукциона в газете "Чебоксарские новости", на официальном сайте Российской Федерации www.torgi.gov.ru, а также на официальном сайте Горкомимущества в сети Интернет http://gov.cap.ru/Default.aspx?gov_id=149 не менее чем за 30 дней до даты их проведения.</w:t>
      </w:r>
    </w:p>
    <w:p w:rsidR="00F61F13" w:rsidRDefault="00F61F13">
      <w:pPr>
        <w:pStyle w:val="ConsPlusNormal"/>
        <w:spacing w:before="220"/>
        <w:ind w:firstLine="540"/>
        <w:jc w:val="both"/>
      </w:pPr>
      <w:r>
        <w:t>Извещение о проведении аукциона должно содержать сведения:</w:t>
      </w:r>
    </w:p>
    <w:p w:rsidR="00F61F13" w:rsidRDefault="00F61F13">
      <w:pPr>
        <w:pStyle w:val="ConsPlusNormal"/>
        <w:spacing w:before="220"/>
        <w:ind w:firstLine="540"/>
        <w:jc w:val="both"/>
      </w:pPr>
      <w:r>
        <w:t>1) об организаторе аукциона;</w:t>
      </w:r>
    </w:p>
    <w:p w:rsidR="00F61F13" w:rsidRDefault="00F61F13">
      <w:pPr>
        <w:pStyle w:val="ConsPlusNormal"/>
        <w:spacing w:before="220"/>
        <w:ind w:firstLine="540"/>
        <w:jc w:val="both"/>
      </w:pPr>
      <w:r>
        <w:t>2) об уполномоченном органе и о реквизитах решения о проведении аукциона;</w:t>
      </w:r>
    </w:p>
    <w:p w:rsidR="00F61F13" w:rsidRDefault="00F61F13">
      <w:pPr>
        <w:pStyle w:val="ConsPlusNormal"/>
        <w:spacing w:before="220"/>
        <w:ind w:firstLine="540"/>
        <w:jc w:val="both"/>
      </w:pPr>
      <w:r>
        <w:t>3) о месте, дате, времени и порядке проведения аукциона;</w:t>
      </w:r>
    </w:p>
    <w:p w:rsidR="00F61F13" w:rsidRDefault="00F61F13">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w:t>
      </w:r>
      <w:r>
        <w:lastRenderedPageBreak/>
        <w:t>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61F13" w:rsidRDefault="00F61F13">
      <w:pPr>
        <w:pStyle w:val="ConsPlusNormal"/>
        <w:jc w:val="both"/>
      </w:pPr>
      <w:r>
        <w:t xml:space="preserve">(в ред. Постановлений администрации г. Чебоксары ЧР от 07.07.2021 </w:t>
      </w:r>
      <w:hyperlink r:id="rId70" w:history="1">
        <w:r>
          <w:rPr>
            <w:color w:val="0000FF"/>
          </w:rPr>
          <w:t>N 1233</w:t>
        </w:r>
      </w:hyperlink>
      <w:r>
        <w:t xml:space="preserve">, от 25.11.2021 </w:t>
      </w:r>
      <w:hyperlink r:id="rId71" w:history="1">
        <w:r>
          <w:rPr>
            <w:color w:val="0000FF"/>
          </w:rPr>
          <w:t>N 2103</w:t>
        </w:r>
      </w:hyperlink>
      <w:r>
        <w:t>)</w:t>
      </w:r>
    </w:p>
    <w:p w:rsidR="00F61F13" w:rsidRDefault="00F61F13">
      <w:pPr>
        <w:pStyle w:val="ConsPlusNormal"/>
        <w:spacing w:before="220"/>
        <w:ind w:firstLine="540"/>
        <w:jc w:val="both"/>
      </w:pPr>
      <w:r>
        <w:t>5) о начальной цене предмета аукциона;</w:t>
      </w:r>
    </w:p>
    <w:p w:rsidR="00F61F13" w:rsidRDefault="00F61F13">
      <w:pPr>
        <w:pStyle w:val="ConsPlusNormal"/>
        <w:spacing w:before="220"/>
        <w:ind w:firstLine="540"/>
        <w:jc w:val="both"/>
      </w:pPr>
      <w:r>
        <w:t>6) о "шаге аукциона";</w:t>
      </w:r>
    </w:p>
    <w:p w:rsidR="00F61F13" w:rsidRDefault="00F61F1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61F13" w:rsidRDefault="00F61F1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61F13" w:rsidRDefault="00F61F13">
      <w:pPr>
        <w:pStyle w:val="ConsPlusNormal"/>
        <w:spacing w:before="220"/>
        <w:ind w:firstLine="540"/>
        <w:jc w:val="both"/>
      </w:pPr>
      <w:r>
        <w:t>9) о сроке аренды земельного участка в случае проведения аукциона на право заключения договора аренды земельного участка;</w:t>
      </w:r>
    </w:p>
    <w:p w:rsidR="00F61F13" w:rsidRDefault="00F61F13">
      <w:pPr>
        <w:pStyle w:val="ConsPlusNormal"/>
        <w:spacing w:before="220"/>
        <w:ind w:firstLine="540"/>
        <w:jc w:val="both"/>
      </w:pPr>
      <w:r>
        <w:t xml:space="preserve">10) утратил силу. - </w:t>
      </w:r>
      <w:hyperlink r:id="rId72" w:history="1">
        <w:r>
          <w:rPr>
            <w:color w:val="0000FF"/>
          </w:rPr>
          <w:t>Постановление</w:t>
        </w:r>
      </w:hyperlink>
      <w:r>
        <w:t xml:space="preserve"> администрации г. Чебоксары ЧР от 07.07.2021 N 1233;</w:t>
      </w:r>
    </w:p>
    <w:p w:rsidR="00F61F13" w:rsidRDefault="00F61F1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61F13" w:rsidRDefault="00F61F13">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61F13" w:rsidRDefault="00F61F1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61F13" w:rsidRDefault="00F61F13">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61F13" w:rsidRDefault="00F61F13">
      <w:pPr>
        <w:pStyle w:val="ConsPlusNormal"/>
        <w:spacing w:before="220"/>
        <w:ind w:firstLine="540"/>
        <w:jc w:val="both"/>
      </w:pPr>
      <w:r>
        <w:t>Обязательным приложением к размещенному на официальном сайте Российской Федерации www.torgi.gov.ru, а также на официальном сайте Горкомимущества в сети Интернет http://gov.cap.ru/Default.aspx?gov_id=149 извещению о проведении аукциона является проект договора купли-продажи или проект договора аренды земельного участка.</w:t>
      </w:r>
    </w:p>
    <w:p w:rsidR="00F61F13" w:rsidRDefault="00F61F13">
      <w:pPr>
        <w:pStyle w:val="ConsPlusNormal"/>
        <w:spacing w:before="220"/>
        <w:ind w:firstLine="540"/>
        <w:jc w:val="both"/>
      </w:pPr>
      <w:r>
        <w:t xml:space="preserve">Результатом административной процедуры является опубликование извещения о </w:t>
      </w:r>
      <w:r>
        <w:lastRenderedPageBreak/>
        <w:t>проведении аукциона.</w:t>
      </w:r>
    </w:p>
    <w:p w:rsidR="00F61F13" w:rsidRDefault="00F61F13">
      <w:pPr>
        <w:pStyle w:val="ConsPlusNormal"/>
        <w:jc w:val="both"/>
      </w:pPr>
    </w:p>
    <w:p w:rsidR="00F61F13" w:rsidRDefault="00F61F13">
      <w:pPr>
        <w:pStyle w:val="ConsPlusTitle"/>
        <w:ind w:firstLine="540"/>
        <w:jc w:val="both"/>
        <w:outlineLvl w:val="3"/>
      </w:pPr>
      <w:r>
        <w:t>3.1.7.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F61F13" w:rsidRDefault="00F61F13">
      <w:pPr>
        <w:pStyle w:val="ConsPlusNormal"/>
        <w:jc w:val="both"/>
      </w:pPr>
    </w:p>
    <w:p w:rsidR="00F61F13" w:rsidRDefault="00F61F13">
      <w:pPr>
        <w:pStyle w:val="ConsPlusNormal"/>
        <w:ind w:firstLine="540"/>
        <w:jc w:val="both"/>
      </w:pPr>
      <w:r>
        <w:t>Основанием для начала процедуры организации и проведения аукциона является принятое администрацией города Чебоксары решение о проведении аукциона.</w:t>
      </w:r>
    </w:p>
    <w:p w:rsidR="00F61F13" w:rsidRDefault="00F61F13">
      <w:pPr>
        <w:pStyle w:val="ConsPlusNormal"/>
        <w:spacing w:before="220"/>
        <w:ind w:firstLine="540"/>
        <w:jc w:val="both"/>
      </w:pPr>
      <w:r>
        <w:t>Заявители представляют лично в отдел приватизации и арендных отношений Горкомимущества либо направляют почтовым отправлением в адрес Горкомимущества заявку в двух экземплярах (один экземпляр остается в отделе приватизации и арендных отношений Горкомимущества, второй - у заявителя).</w:t>
      </w:r>
    </w:p>
    <w:p w:rsidR="00F61F13" w:rsidRDefault="00F61F13">
      <w:pPr>
        <w:pStyle w:val="ConsPlusNormal"/>
        <w:spacing w:before="220"/>
        <w:ind w:firstLine="540"/>
        <w:jc w:val="both"/>
      </w:pPr>
      <w: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F61F13" w:rsidRDefault="00F61F13">
      <w:pPr>
        <w:pStyle w:val="ConsPlusNormal"/>
        <w:spacing w:before="220"/>
        <w:ind w:firstLine="540"/>
        <w:jc w:val="both"/>
      </w:pPr>
      <w: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F61F13" w:rsidRDefault="00F61F13">
      <w:pPr>
        <w:pStyle w:val="ConsPlusNormal"/>
        <w:spacing w:before="220"/>
        <w:ind w:firstLine="540"/>
        <w:jc w:val="both"/>
      </w:pPr>
      <w:r>
        <w:t>Для участия в аукционе заявители представляют в установленный в извещении о проведении аукциона срок следующие документы:</w:t>
      </w:r>
    </w:p>
    <w:p w:rsidR="00F61F13" w:rsidRDefault="00F61F1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61F13" w:rsidRDefault="00F61F13">
      <w:pPr>
        <w:pStyle w:val="ConsPlusNormal"/>
        <w:spacing w:before="220"/>
        <w:ind w:firstLine="540"/>
        <w:jc w:val="both"/>
      </w:pPr>
      <w:r>
        <w:t>2) копии документов, удостоверяющих личность заявителя (для граждан);</w:t>
      </w:r>
    </w:p>
    <w:p w:rsidR="00F61F13" w:rsidRDefault="00F61F1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F13" w:rsidRDefault="00F61F13">
      <w:pPr>
        <w:pStyle w:val="ConsPlusNormal"/>
        <w:spacing w:before="220"/>
        <w:ind w:firstLine="540"/>
        <w:jc w:val="both"/>
      </w:pPr>
      <w:r>
        <w:t>4) документы, подтверждающие внесение задатка.</w:t>
      </w:r>
    </w:p>
    <w:p w:rsidR="00F61F13" w:rsidRDefault="00F61F13">
      <w:pPr>
        <w:pStyle w:val="ConsPlusNormal"/>
        <w:spacing w:before="220"/>
        <w:ind w:firstLine="540"/>
        <w:jc w:val="both"/>
      </w:pPr>
      <w:r>
        <w:t>Представление документов, подтверждающих внесение задатка, признается заключением соглашения о задатке.</w:t>
      </w:r>
    </w:p>
    <w:p w:rsidR="00F61F13" w:rsidRDefault="00F61F13">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5" w:history="1">
        <w:r>
          <w:rPr>
            <w:color w:val="0000FF"/>
          </w:rPr>
          <w:t>частью 5 статьи 4</w:t>
        </w:r>
      </w:hyperlink>
      <w:r>
        <w:t xml:space="preserve"> указанного Федерального закона.</w:t>
      </w:r>
    </w:p>
    <w:p w:rsidR="00F61F13" w:rsidRDefault="00F61F13">
      <w:pPr>
        <w:pStyle w:val="ConsPlusNormal"/>
        <w:spacing w:before="220"/>
        <w:ind w:firstLine="540"/>
        <w:jc w:val="both"/>
      </w:pPr>
      <w:r>
        <w:t xml:space="preserve">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w:t>
      </w:r>
      <w:r>
        <w:lastRenderedPageBreak/>
        <w:t>индивидуальных предпринимателей и крестьянских (фермерских) хозяйств.</w:t>
      </w:r>
    </w:p>
    <w:p w:rsidR="00F61F13" w:rsidRDefault="00F61F13">
      <w:pPr>
        <w:pStyle w:val="ConsPlusNormal"/>
        <w:spacing w:before="220"/>
        <w:ind w:firstLine="540"/>
        <w:jc w:val="both"/>
      </w:pPr>
      <w:r>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F61F13" w:rsidRDefault="00F61F13">
      <w:pPr>
        <w:pStyle w:val="ConsPlusNormal"/>
        <w:spacing w:before="220"/>
        <w:ind w:firstLine="540"/>
        <w:jc w:val="both"/>
      </w:pPr>
      <w:r>
        <w:t>Один заявитель вправе подать только одну заявку на участие в аукционе.</w:t>
      </w:r>
    </w:p>
    <w:p w:rsidR="00F61F13" w:rsidRDefault="00F61F13">
      <w:pPr>
        <w:pStyle w:val="ConsPlusNormal"/>
        <w:spacing w:before="220"/>
        <w:ind w:firstLine="540"/>
        <w:jc w:val="both"/>
      </w:pPr>
      <w:r>
        <w:t>Заявка на участие в аукционе, поступившая по истечении срока приема заявок, возвращается заявителю в день ее поступления.</w:t>
      </w:r>
    </w:p>
    <w:p w:rsidR="00F61F13" w:rsidRDefault="00F61F13">
      <w:pPr>
        <w:pStyle w:val="ConsPlusNormal"/>
        <w:spacing w:before="220"/>
        <w:ind w:firstLine="540"/>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61F13" w:rsidRDefault="00F61F13">
      <w:pPr>
        <w:pStyle w:val="ConsPlusNormal"/>
        <w:spacing w:before="220"/>
        <w:ind w:firstLine="540"/>
        <w:jc w:val="both"/>
      </w:pPr>
      <w:r>
        <w:t>Заявитель не допускается к участию в аукционе в следующих случаях:</w:t>
      </w:r>
    </w:p>
    <w:p w:rsidR="00F61F13" w:rsidRDefault="00F61F1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61F13" w:rsidRDefault="00F61F13">
      <w:pPr>
        <w:pStyle w:val="ConsPlusNormal"/>
        <w:spacing w:before="220"/>
        <w:ind w:firstLine="540"/>
        <w:jc w:val="both"/>
      </w:pPr>
      <w:r>
        <w:t>2) непоступление задатка на дату рассмотрения заявок на участие в аукционе;</w:t>
      </w:r>
    </w:p>
    <w:p w:rsidR="00F61F13" w:rsidRDefault="00F61F13">
      <w:pPr>
        <w:pStyle w:val="ConsPlusNormal"/>
        <w:spacing w:before="220"/>
        <w:ind w:firstLine="540"/>
        <w:jc w:val="both"/>
      </w:pPr>
      <w:r>
        <w:t xml:space="preserve">3) подача заявки на участие в аукционе лицом, которое в соответствии с Земельным </w:t>
      </w:r>
      <w:hyperlink r:id="rId76"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61F13" w:rsidRDefault="00F61F1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1F13" w:rsidRDefault="00F61F13">
      <w:pPr>
        <w:pStyle w:val="ConsPlusNormal"/>
        <w:spacing w:before="220"/>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F61F13" w:rsidRDefault="00F61F13">
      <w:pPr>
        <w:pStyle w:val="ConsPlusNormal"/>
        <w:spacing w:before="220"/>
        <w:ind w:firstLine="540"/>
        <w:jc w:val="both"/>
      </w:pPr>
      <w: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F61F13" w:rsidRDefault="00F61F13">
      <w:pPr>
        <w:pStyle w:val="ConsPlusNormal"/>
        <w:spacing w:before="22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61F13" w:rsidRDefault="00F61F13">
      <w:pPr>
        <w:pStyle w:val="ConsPlusNormal"/>
        <w:spacing w:before="220"/>
        <w:ind w:firstLine="540"/>
        <w:jc w:val="both"/>
      </w:pPr>
      <w:r>
        <w:lastRenderedPageBreak/>
        <w:t>В случае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61F13" w:rsidRDefault="00F61F13">
      <w:pPr>
        <w:pStyle w:val="ConsPlusNormal"/>
        <w:spacing w:before="220"/>
        <w:ind w:firstLine="540"/>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61F13" w:rsidRDefault="00F61F13">
      <w:pPr>
        <w:pStyle w:val="ConsPlusNormal"/>
        <w:spacing w:before="220"/>
        <w:ind w:firstLine="540"/>
        <w:jc w:val="both"/>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61F13" w:rsidRDefault="00F61F13">
      <w:pPr>
        <w:pStyle w:val="ConsPlusNormal"/>
        <w:spacing w:before="220"/>
        <w:ind w:firstLine="540"/>
        <w:jc w:val="both"/>
      </w:pPr>
      <w:r>
        <w:t>1) сведения о месте, дате и времени проведения аукциона;</w:t>
      </w:r>
    </w:p>
    <w:p w:rsidR="00F61F13" w:rsidRDefault="00F61F13">
      <w:pPr>
        <w:pStyle w:val="ConsPlusNormal"/>
        <w:spacing w:before="220"/>
        <w:ind w:firstLine="540"/>
        <w:jc w:val="both"/>
      </w:pPr>
      <w:r>
        <w:t>2) предмет аукциона, в том числе сведения о местоположении и площади земельного участка;</w:t>
      </w:r>
    </w:p>
    <w:p w:rsidR="00F61F13" w:rsidRDefault="00F61F1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61F13" w:rsidRDefault="00F61F1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61F13" w:rsidRDefault="00F61F1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61F13" w:rsidRDefault="00F61F13">
      <w:pPr>
        <w:pStyle w:val="ConsPlusNormal"/>
        <w:spacing w:before="22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F61F13" w:rsidRDefault="00F61F13">
      <w:pPr>
        <w:pStyle w:val="ConsPlusNormal"/>
        <w:spacing w:before="220"/>
        <w:ind w:firstLine="540"/>
        <w:jc w:val="both"/>
      </w:pPr>
      <w: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61F13" w:rsidRDefault="00F61F13">
      <w:pPr>
        <w:pStyle w:val="ConsPlusNormal"/>
        <w:spacing w:before="220"/>
        <w:ind w:firstLine="540"/>
        <w:jc w:val="both"/>
      </w:pPr>
      <w:r>
        <w:t xml:space="preserve">Абзац утратил силу. - </w:t>
      </w:r>
      <w:hyperlink r:id="rId77" w:history="1">
        <w:r>
          <w:rPr>
            <w:color w:val="0000FF"/>
          </w:rPr>
          <w:t>Постановление</w:t>
        </w:r>
      </w:hyperlink>
      <w:r>
        <w:t xml:space="preserve"> администрации г. Чебоксары ЧР от 07.07.2021 N 1233.</w:t>
      </w:r>
    </w:p>
    <w:p w:rsidR="00F61F13" w:rsidRDefault="00F61F13">
      <w:pPr>
        <w:pStyle w:val="ConsPlusNormal"/>
        <w:spacing w:before="220"/>
        <w:ind w:firstLine="540"/>
        <w:jc w:val="both"/>
      </w:pPr>
      <w: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61F13" w:rsidRDefault="00F61F13">
      <w:pPr>
        <w:pStyle w:val="ConsPlusNormal"/>
        <w:spacing w:before="220"/>
        <w:ind w:firstLine="540"/>
        <w:jc w:val="both"/>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61F13" w:rsidRDefault="00F61F13">
      <w:pPr>
        <w:pStyle w:val="ConsPlusNormal"/>
        <w:spacing w:before="220"/>
        <w:ind w:firstLine="540"/>
        <w:jc w:val="both"/>
      </w:pPr>
      <w:r>
        <w:lastRenderedPageBreak/>
        <w:t>Результатом административной процедуры является оформление протокола о результатах аукциона (далее - Протокол), который направляется Организатором аукциона в МКУ "Земельное управление" города Чебоксары для выдачи заявителю результата муниципальной услуги с полным пакетом документов на земельный участок.</w:t>
      </w:r>
    </w:p>
    <w:p w:rsidR="00F61F13" w:rsidRDefault="00F61F13">
      <w:pPr>
        <w:pStyle w:val="ConsPlusNormal"/>
        <w:jc w:val="both"/>
      </w:pPr>
    </w:p>
    <w:p w:rsidR="00F61F13" w:rsidRDefault="00F61F13">
      <w:pPr>
        <w:pStyle w:val="ConsPlusTitle"/>
        <w:ind w:firstLine="540"/>
        <w:jc w:val="both"/>
        <w:outlineLvl w:val="3"/>
      </w:pPr>
      <w:r>
        <w:t>3.1.8. Подготовка и выдача (направление) результата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Основанием для начала административной процедуры является поступление в МКУ "Земельное управление" города Чебоксары Протокола.</w:t>
      </w:r>
    </w:p>
    <w:p w:rsidR="00F61F13" w:rsidRDefault="00F61F13">
      <w:pPr>
        <w:pStyle w:val="ConsPlusNormal"/>
        <w:spacing w:before="220"/>
        <w:ind w:firstLine="540"/>
        <w:jc w:val="both"/>
      </w:pPr>
      <w:r>
        <w:t>В течение 3 рабочих дней с момента поступления в МКУ "Земельное управление" города Чебоксары пакета документов о проведении аукциона специалист отдела земельных отношений вносит в проект договора купли-продажи земельного участка соответствующие сведения на основании Протокола (в случае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отдела земельных отношений, начальником юридического отдела и начальником МКУ "Земельное управление" города Чебоксары; специалист отдела аренды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отдела аренды, начальником юридического отдела и начальником МКУ "Земельное управление" города Чебоксары, а затем передают соответствующий проект договора для подписания заместителю председателя Чебоксарского городского комитета по управлению имуществом (по доверенности от имени администрации города Чебоксары) и заверения печатью администрации города Чебоксары. Заместитель председателя Горкомимущества в течение 3 рабочих дней подписывает и передает соответствующий проект договора в МКУ "Земельное управление" города Чебоксары.</w:t>
      </w:r>
    </w:p>
    <w:p w:rsidR="00F61F13" w:rsidRDefault="00F61F13">
      <w:pPr>
        <w:pStyle w:val="ConsPlusNormal"/>
        <w:spacing w:before="220"/>
        <w:ind w:firstLine="540"/>
        <w:jc w:val="both"/>
      </w:pPr>
      <w:r>
        <w:t>В течение 1 рабочего дня с момента поступления в МКУ "Земельное управление" города Чебоксары подписанного заместителем председателя Горкомимущества соответствующего договора специалист отдела земельных отношений либо отдела аренды МКУ "Земельное управление" города Чебоксары присваивает номер и дату договора купли-продажи либо договора аренды земельного участка, о чем производит запись в журнале регистрации договоров купли-продажи земельных участков с физическими или юридическими лицами, либо договоров аренды земельного участка соответственно.</w:t>
      </w:r>
    </w:p>
    <w:p w:rsidR="00F61F13" w:rsidRDefault="00F61F13">
      <w:pPr>
        <w:pStyle w:val="ConsPlusNormal"/>
        <w:spacing w:before="220"/>
        <w:ind w:firstLine="540"/>
        <w:jc w:val="both"/>
      </w:pPr>
      <w:r>
        <w:t>В течение 3 рабочих дней специалист соответствующего отдела МКУ "Земельное управление" города Чебоксары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F61F13" w:rsidRDefault="00F61F13">
      <w:pPr>
        <w:pStyle w:val="ConsPlusNormal"/>
        <w:spacing w:before="220"/>
        <w:ind w:firstLine="540"/>
        <w:jc w:val="both"/>
      </w:pPr>
      <w: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F61F13" w:rsidRDefault="00F61F13">
      <w:pPr>
        <w:pStyle w:val="ConsPlusNormal"/>
        <w:spacing w:before="220"/>
        <w:ind w:firstLine="540"/>
        <w:jc w:val="both"/>
      </w:pPr>
      <w: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F61F13" w:rsidRDefault="00F61F13">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администрации г. Чебоксары ЧР от 07.07.2021 N 1233.</w:t>
      </w:r>
    </w:p>
    <w:p w:rsidR="00F61F13" w:rsidRDefault="00F61F13">
      <w:pPr>
        <w:pStyle w:val="ConsPlusNormal"/>
        <w:spacing w:before="220"/>
        <w:ind w:firstLine="540"/>
        <w:jc w:val="both"/>
      </w:pPr>
      <w:r>
        <w:t xml:space="preserve">Результатом административной процедуры является выдача (направление) победителю </w:t>
      </w:r>
      <w:r>
        <w:lastRenderedPageBreak/>
        <w:t>аукциона или единственному принявшему участие в аукционе его участнику подписанного договора купли-продажи или договора аренды земельного участка с полным пакетом документов на земельный участок.</w:t>
      </w:r>
    </w:p>
    <w:p w:rsidR="00F61F13" w:rsidRDefault="00F61F13">
      <w:pPr>
        <w:pStyle w:val="ConsPlusNormal"/>
        <w:jc w:val="both"/>
      </w:pPr>
    </w:p>
    <w:p w:rsidR="00F61F13" w:rsidRDefault="00F61F13">
      <w:pPr>
        <w:pStyle w:val="ConsPlusTitle"/>
        <w:ind w:firstLine="540"/>
        <w:jc w:val="both"/>
        <w:outlineLvl w:val="3"/>
      </w:pPr>
      <w:r>
        <w:t>3.1.9. Исправление допущенных опечаток и ошибок в выданных в результате предоставления муниципальной услуги документах</w:t>
      </w:r>
    </w:p>
    <w:p w:rsidR="00F61F13" w:rsidRDefault="00F61F13">
      <w:pPr>
        <w:pStyle w:val="ConsPlusNormal"/>
        <w:jc w:val="both"/>
      </w:pPr>
    </w:p>
    <w:p w:rsidR="00F61F13" w:rsidRDefault="00F61F13">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61F13" w:rsidRDefault="00F61F13">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F61F13" w:rsidRDefault="00F61F13">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F61F13" w:rsidRDefault="00F61F13">
      <w:pPr>
        <w:pStyle w:val="ConsPlusNormal"/>
        <w:jc w:val="both"/>
      </w:pPr>
      <w:r>
        <w:t xml:space="preserve">(в ред. </w:t>
      </w:r>
      <w:hyperlink r:id="rId79"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61F13" w:rsidRDefault="00F61F13">
      <w:pPr>
        <w:pStyle w:val="ConsPlusNormal"/>
        <w:jc w:val="both"/>
      </w:pPr>
      <w:r>
        <w:t xml:space="preserve">(в ред. </w:t>
      </w:r>
      <w:hyperlink r:id="rId80"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61F13" w:rsidRDefault="00F61F13">
      <w:pPr>
        <w:pStyle w:val="ConsPlusNormal"/>
        <w:jc w:val="both"/>
      </w:pPr>
    </w:p>
    <w:p w:rsidR="00F61F13" w:rsidRDefault="00F61F13">
      <w:pPr>
        <w:pStyle w:val="ConsPlusTitle"/>
        <w:ind w:firstLine="540"/>
        <w:jc w:val="both"/>
        <w:outlineLvl w:val="2"/>
      </w:pPr>
      <w:r>
        <w:t>3.2. Особенности выполнения административных процедур в МФЦ</w:t>
      </w:r>
    </w:p>
    <w:p w:rsidR="00F61F13" w:rsidRDefault="00F61F13">
      <w:pPr>
        <w:pStyle w:val="ConsPlusNormal"/>
        <w:jc w:val="both"/>
      </w:pPr>
    </w:p>
    <w:p w:rsidR="00F61F13" w:rsidRDefault="00F61F13">
      <w:pPr>
        <w:pStyle w:val="ConsPlusNormal"/>
        <w:ind w:firstLine="540"/>
        <w:jc w:val="both"/>
      </w:pPr>
      <w:r>
        <w:t>В соответствии с соглашением МФЦ осуществляет следующие административные процедуры:</w:t>
      </w:r>
    </w:p>
    <w:p w:rsidR="00F61F13" w:rsidRDefault="00F61F13">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F61F13" w:rsidRDefault="00F61F13">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61F13" w:rsidRDefault="00F61F13">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61F13" w:rsidRDefault="00F61F13">
      <w:pPr>
        <w:pStyle w:val="ConsPlusNormal"/>
        <w:jc w:val="both"/>
      </w:pPr>
    </w:p>
    <w:p w:rsidR="00F61F13" w:rsidRDefault="00F61F13">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F61F13" w:rsidRDefault="00F61F13">
      <w:pPr>
        <w:pStyle w:val="ConsPlusNormal"/>
        <w:jc w:val="both"/>
      </w:pPr>
    </w:p>
    <w:p w:rsidR="00F61F13" w:rsidRDefault="00F61F13">
      <w:pPr>
        <w:pStyle w:val="ConsPlusNormal"/>
        <w:ind w:firstLine="540"/>
        <w:jc w:val="both"/>
      </w:pPr>
      <w: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w:t>
      </w:r>
      <w:r>
        <w:lastRenderedPageBreak/>
        <w:t>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F61F13" w:rsidRDefault="00F61F13">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61F13" w:rsidRDefault="00F61F13">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F61F13" w:rsidRDefault="00F61F13">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61F13" w:rsidRDefault="00F61F13">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61F13" w:rsidRDefault="00F61F13">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61F13" w:rsidRDefault="00F61F13">
      <w:pPr>
        <w:pStyle w:val="ConsPlusNormal"/>
        <w:spacing w:before="220"/>
        <w:ind w:firstLine="540"/>
        <w:jc w:val="both"/>
      </w:pPr>
      <w:r>
        <w:t>Подробная информация (консультация) предоставляется по следующим вопросам:</w:t>
      </w:r>
    </w:p>
    <w:p w:rsidR="00F61F13" w:rsidRDefault="00F61F13">
      <w:pPr>
        <w:pStyle w:val="ConsPlusNormal"/>
        <w:spacing w:before="220"/>
        <w:ind w:firstLine="540"/>
        <w:jc w:val="both"/>
      </w:pPr>
      <w:r>
        <w:t>нормативные правовые акты, регулирующие предоставление муниципальной услуги в МФЦ;</w:t>
      </w:r>
    </w:p>
    <w:p w:rsidR="00F61F13" w:rsidRDefault="00F61F13">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F61F13" w:rsidRDefault="00F61F13">
      <w:pPr>
        <w:pStyle w:val="ConsPlusNormal"/>
        <w:spacing w:before="220"/>
        <w:ind w:firstLine="540"/>
        <w:jc w:val="both"/>
      </w:pPr>
      <w:r>
        <w:t>источники получения документов, необходимых для оказания муниципальной услуги;</w:t>
      </w:r>
    </w:p>
    <w:p w:rsidR="00F61F13" w:rsidRDefault="00F61F13">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F61F13" w:rsidRDefault="00F61F13">
      <w:pPr>
        <w:pStyle w:val="ConsPlusNormal"/>
        <w:spacing w:before="220"/>
        <w:ind w:firstLine="540"/>
        <w:jc w:val="both"/>
      </w:pPr>
      <w:r>
        <w:t>требования к оформлению и заполнению заявления и других документов;</w:t>
      </w:r>
    </w:p>
    <w:p w:rsidR="00F61F13" w:rsidRDefault="00F61F13">
      <w:pPr>
        <w:pStyle w:val="ConsPlusNormal"/>
        <w:spacing w:before="220"/>
        <w:ind w:firstLine="540"/>
        <w:jc w:val="both"/>
      </w:pPr>
      <w:r>
        <w:t>время приема и выдачи документов;</w:t>
      </w:r>
    </w:p>
    <w:p w:rsidR="00F61F13" w:rsidRDefault="00F61F13">
      <w:pPr>
        <w:pStyle w:val="ConsPlusNormal"/>
        <w:spacing w:before="220"/>
        <w:ind w:firstLine="540"/>
        <w:jc w:val="both"/>
      </w:pPr>
      <w:r>
        <w:t>сроки предоставления муниципальной услуги;</w:t>
      </w:r>
    </w:p>
    <w:p w:rsidR="00F61F13" w:rsidRDefault="00F61F13">
      <w:pPr>
        <w:pStyle w:val="ConsPlusNormal"/>
        <w:spacing w:before="220"/>
        <w:ind w:firstLine="540"/>
        <w:jc w:val="both"/>
      </w:pPr>
      <w:r>
        <w:t>последовательность административных процедур при предоставлении муниципальной услуги;</w:t>
      </w:r>
    </w:p>
    <w:p w:rsidR="00F61F13" w:rsidRDefault="00F61F13">
      <w:pPr>
        <w:pStyle w:val="ConsPlusNormal"/>
        <w:spacing w:before="220"/>
        <w:ind w:firstLine="540"/>
        <w:jc w:val="both"/>
      </w:pPr>
      <w:r>
        <w:t>перечень оснований для отказа в приеме документов и предоставлении муниципальной услуги;</w:t>
      </w:r>
    </w:p>
    <w:p w:rsidR="00F61F13" w:rsidRDefault="00F61F13">
      <w:pPr>
        <w:pStyle w:val="ConsPlusNormal"/>
        <w:spacing w:before="220"/>
        <w:ind w:firstLine="540"/>
        <w:jc w:val="both"/>
      </w:pPr>
      <w:r>
        <w:t xml:space="preserve">порядок обжалования осуществляемых действий (бездействия) и решений, принимаемых в </w:t>
      </w:r>
      <w:r>
        <w:lastRenderedPageBreak/>
        <w:t>ходе оказания муниципальной услуги.</w:t>
      </w:r>
    </w:p>
    <w:p w:rsidR="00F61F13" w:rsidRDefault="00F61F13">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F61F13" w:rsidRDefault="00F61F13">
      <w:pPr>
        <w:pStyle w:val="ConsPlusNormal"/>
        <w:jc w:val="both"/>
      </w:pPr>
    </w:p>
    <w:p w:rsidR="00F61F13" w:rsidRDefault="00F61F13">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0" w:history="1">
        <w:r>
          <w:rPr>
            <w:color w:val="0000FF"/>
          </w:rPr>
          <w:t>подразделом 2.6</w:t>
        </w:r>
      </w:hyperlink>
      <w:r>
        <w:t xml:space="preserve"> Административного регламента, в МФЦ.</w:t>
      </w:r>
    </w:p>
    <w:p w:rsidR="00F61F13" w:rsidRDefault="00F61F13">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1"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61F13" w:rsidRDefault="00F61F13">
      <w:pPr>
        <w:pStyle w:val="ConsPlusNormal"/>
        <w:jc w:val="both"/>
      </w:pPr>
      <w:r>
        <w:t xml:space="preserve">(в ред. </w:t>
      </w:r>
      <w:hyperlink r:id="rId82"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F61F13" w:rsidRDefault="00F61F13">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61F13" w:rsidRDefault="00F61F13">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61F13" w:rsidRDefault="00F61F13">
      <w:pPr>
        <w:pStyle w:val="ConsPlusNormal"/>
        <w:jc w:val="both"/>
      </w:pPr>
      <w:r>
        <w:t xml:space="preserve">(в ред. </w:t>
      </w:r>
      <w:hyperlink r:id="rId83" w:history="1">
        <w:r>
          <w:rPr>
            <w:color w:val="0000FF"/>
          </w:rPr>
          <w:t>Постановления</w:t>
        </w:r>
      </w:hyperlink>
      <w:r>
        <w:t xml:space="preserve"> администрации г. Чебоксары ЧР от 27.04.2021 N 755)</w:t>
      </w:r>
    </w:p>
    <w:p w:rsidR="00F61F13" w:rsidRDefault="00F61F13">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F61F13" w:rsidRDefault="00F61F13">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F61F13" w:rsidRDefault="00F61F13">
      <w:pPr>
        <w:pStyle w:val="ConsPlusNormal"/>
        <w:spacing w:before="220"/>
        <w:ind w:firstLine="540"/>
        <w:jc w:val="both"/>
      </w:pPr>
      <w: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1F13" w:rsidRDefault="00F61F13">
      <w:pPr>
        <w:pStyle w:val="ConsPlusNormal"/>
        <w:spacing w:before="220"/>
        <w:ind w:firstLine="540"/>
        <w:jc w:val="both"/>
      </w:pPr>
      <w:r>
        <w:lastRenderedPageBreak/>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F61F13" w:rsidRDefault="00F61F13">
      <w:pPr>
        <w:pStyle w:val="ConsPlusNormal"/>
        <w:spacing w:before="220"/>
        <w:ind w:firstLine="540"/>
        <w:jc w:val="both"/>
      </w:pPr>
      <w:r>
        <w:t>В расписке указываются следующие пункты:</w:t>
      </w:r>
    </w:p>
    <w:p w:rsidR="00F61F13" w:rsidRDefault="00F61F13">
      <w:pPr>
        <w:pStyle w:val="ConsPlusNormal"/>
        <w:spacing w:before="220"/>
        <w:ind w:firstLine="540"/>
        <w:jc w:val="both"/>
      </w:pPr>
      <w:r>
        <w:t>согласие на обработку персональных данных;</w:t>
      </w:r>
    </w:p>
    <w:p w:rsidR="00F61F13" w:rsidRDefault="00F61F13">
      <w:pPr>
        <w:pStyle w:val="ConsPlusNormal"/>
        <w:spacing w:before="220"/>
        <w:ind w:firstLine="540"/>
        <w:jc w:val="both"/>
      </w:pPr>
      <w:r>
        <w:t>данные о заявителе;</w:t>
      </w:r>
    </w:p>
    <w:p w:rsidR="00F61F13" w:rsidRDefault="00F61F13">
      <w:pPr>
        <w:pStyle w:val="ConsPlusNormal"/>
        <w:spacing w:before="220"/>
        <w:ind w:firstLine="540"/>
        <w:jc w:val="both"/>
      </w:pPr>
      <w:r>
        <w:t>расписка - уведомление о принятии документов;</w:t>
      </w:r>
    </w:p>
    <w:p w:rsidR="00F61F13" w:rsidRDefault="00F61F13">
      <w:pPr>
        <w:pStyle w:val="ConsPlusNormal"/>
        <w:spacing w:before="220"/>
        <w:ind w:firstLine="540"/>
        <w:jc w:val="both"/>
      </w:pPr>
      <w:r>
        <w:t>порядковый номер заявления;</w:t>
      </w:r>
    </w:p>
    <w:p w:rsidR="00F61F13" w:rsidRDefault="00F61F13">
      <w:pPr>
        <w:pStyle w:val="ConsPlusNormal"/>
        <w:spacing w:before="220"/>
        <w:ind w:firstLine="540"/>
        <w:jc w:val="both"/>
      </w:pPr>
      <w:r>
        <w:t>дата поступления документов;</w:t>
      </w:r>
    </w:p>
    <w:p w:rsidR="00F61F13" w:rsidRDefault="00F61F13">
      <w:pPr>
        <w:pStyle w:val="ConsPlusNormal"/>
        <w:spacing w:before="220"/>
        <w:ind w:firstLine="540"/>
        <w:jc w:val="both"/>
      </w:pPr>
      <w:r>
        <w:t>подпись специалиста;</w:t>
      </w:r>
    </w:p>
    <w:p w:rsidR="00F61F13" w:rsidRDefault="00F61F13">
      <w:pPr>
        <w:pStyle w:val="ConsPlusNormal"/>
        <w:spacing w:before="220"/>
        <w:ind w:firstLine="540"/>
        <w:jc w:val="both"/>
      </w:pPr>
      <w:r>
        <w:t>перечень принятых документов;</w:t>
      </w:r>
    </w:p>
    <w:p w:rsidR="00F61F13" w:rsidRDefault="00F61F13">
      <w:pPr>
        <w:pStyle w:val="ConsPlusNormal"/>
        <w:spacing w:before="220"/>
        <w:ind w:firstLine="540"/>
        <w:jc w:val="both"/>
      </w:pPr>
      <w:r>
        <w:t>сроки предоставления услуги;</w:t>
      </w:r>
    </w:p>
    <w:p w:rsidR="00F61F13" w:rsidRDefault="00F61F13">
      <w:pPr>
        <w:pStyle w:val="ConsPlusNormal"/>
        <w:spacing w:before="220"/>
        <w:ind w:firstLine="540"/>
        <w:jc w:val="both"/>
      </w:pPr>
      <w:r>
        <w:t>расписка о выдаче результата.</w:t>
      </w:r>
    </w:p>
    <w:p w:rsidR="00F61F13" w:rsidRDefault="00F61F13">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61F13" w:rsidRDefault="00F61F13">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F61F13" w:rsidRDefault="00F61F13">
      <w:pPr>
        <w:pStyle w:val="ConsPlusNormal"/>
        <w:jc w:val="both"/>
      </w:pPr>
    </w:p>
    <w:p w:rsidR="00F61F13" w:rsidRDefault="00F61F13">
      <w:pPr>
        <w:pStyle w:val="ConsPlusTitle"/>
        <w:ind w:firstLine="540"/>
        <w:jc w:val="both"/>
        <w:outlineLvl w:val="2"/>
      </w:pPr>
      <w:r>
        <w:t>3.3. Особенности выполнения административных процедур в электронной форме</w:t>
      </w:r>
    </w:p>
    <w:p w:rsidR="00F61F13" w:rsidRDefault="00F61F13">
      <w:pPr>
        <w:pStyle w:val="ConsPlusNormal"/>
        <w:jc w:val="both"/>
      </w:pPr>
    </w:p>
    <w:p w:rsidR="00F61F13" w:rsidRDefault="00F61F13">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61F13" w:rsidRDefault="00F61F13">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F61F13" w:rsidRDefault="00F61F13">
      <w:pPr>
        <w:pStyle w:val="ConsPlusNormal"/>
        <w:spacing w:before="220"/>
        <w:ind w:firstLine="540"/>
        <w:jc w:val="both"/>
      </w:pPr>
      <w:r>
        <w:t xml:space="preserve">Поступившие обращения рассматриваются в сроки, установленные </w:t>
      </w:r>
      <w:hyperlink w:anchor="P138" w:history="1">
        <w:r>
          <w:rPr>
            <w:color w:val="0000FF"/>
          </w:rPr>
          <w:t>подразделом 2.4</w:t>
        </w:r>
      </w:hyperlink>
      <w:r>
        <w:t xml:space="preserve"> Административного регламента.</w:t>
      </w:r>
    </w:p>
    <w:p w:rsidR="00F61F13" w:rsidRDefault="00F61F13">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lastRenderedPageBreak/>
        <w:t xml:space="preserve">электронной подписью в соответствии с требованиями Федерального </w:t>
      </w:r>
      <w:hyperlink r:id="rId84" w:history="1">
        <w:r>
          <w:rPr>
            <w:color w:val="0000FF"/>
          </w:rPr>
          <w:t>закона</w:t>
        </w:r>
      </w:hyperlink>
      <w:r>
        <w:t xml:space="preserve"> от 6 апреля 2011 г. N 63-ФЗ "Об электронной подписи" и требованиями Федерального </w:t>
      </w:r>
      <w:hyperlink r:id="rId85"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61F13" w:rsidRDefault="00F61F13">
      <w:pPr>
        <w:pStyle w:val="ConsPlusNormal"/>
        <w:spacing w:before="220"/>
        <w:ind w:firstLine="540"/>
        <w:jc w:val="both"/>
      </w:pPr>
      <w:r>
        <w:t>Установление личности заявителя может осуществляться посредством:</w:t>
      </w:r>
    </w:p>
    <w:p w:rsidR="00F61F13" w:rsidRDefault="00F61F13">
      <w:pPr>
        <w:pStyle w:val="ConsPlusNormal"/>
        <w:jc w:val="both"/>
      </w:pPr>
      <w:r>
        <w:t xml:space="preserve">(абзац введен </w:t>
      </w:r>
      <w:hyperlink r:id="rId86" w:history="1">
        <w:r>
          <w:rPr>
            <w:color w:val="0000FF"/>
          </w:rPr>
          <w:t>Постановлением</w:t>
        </w:r>
      </w:hyperlink>
      <w:r>
        <w:t xml:space="preserve"> администрации г. Чебоксары ЧР от 27.04.2021 N 755)</w:t>
      </w:r>
    </w:p>
    <w:p w:rsidR="00F61F13" w:rsidRDefault="00F61F13">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1F13" w:rsidRDefault="00F61F13">
      <w:pPr>
        <w:pStyle w:val="ConsPlusNormal"/>
        <w:jc w:val="both"/>
      </w:pPr>
      <w:r>
        <w:t xml:space="preserve">(абзац введен </w:t>
      </w:r>
      <w:hyperlink r:id="rId87" w:history="1">
        <w:r>
          <w:rPr>
            <w:color w:val="0000FF"/>
          </w:rPr>
          <w:t>Постановлением</w:t>
        </w:r>
      </w:hyperlink>
      <w:r>
        <w:t xml:space="preserve"> администрации г. Чебоксары ЧР от 27.04.2021 N 755)</w:t>
      </w:r>
    </w:p>
    <w:p w:rsidR="00F61F13" w:rsidRDefault="00F61F13">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1F13" w:rsidRDefault="00F61F13">
      <w:pPr>
        <w:pStyle w:val="ConsPlusNormal"/>
        <w:jc w:val="both"/>
      </w:pPr>
      <w:r>
        <w:t xml:space="preserve">(абзац введен </w:t>
      </w:r>
      <w:hyperlink r:id="rId88" w:history="1">
        <w:r>
          <w:rPr>
            <w:color w:val="0000FF"/>
          </w:rPr>
          <w:t>Постановлением</w:t>
        </w:r>
      </w:hyperlink>
      <w:r>
        <w:t xml:space="preserve"> администрации г. Чебоксары ЧР от 27.04.2021 N 755)</w:t>
      </w:r>
    </w:p>
    <w:p w:rsidR="00F61F13" w:rsidRDefault="00F61F13">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61F13" w:rsidRDefault="00F61F13">
      <w:pPr>
        <w:pStyle w:val="ConsPlusNormal"/>
        <w:jc w:val="both"/>
      </w:pPr>
      <w:r>
        <w:t xml:space="preserve">(абзац введен </w:t>
      </w:r>
      <w:hyperlink r:id="rId89" w:history="1">
        <w:r>
          <w:rPr>
            <w:color w:val="0000FF"/>
          </w:rPr>
          <w:t>Постановлением</w:t>
        </w:r>
      </w:hyperlink>
      <w:r>
        <w:t xml:space="preserve"> администрации г. Чебоксары ЧР от 27.04.2021 N 755)</w:t>
      </w:r>
    </w:p>
    <w:p w:rsidR="00F61F13" w:rsidRDefault="00F61F13">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61F13" w:rsidRDefault="00F61F1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1F13" w:rsidRDefault="00F61F13">
      <w:pPr>
        <w:pStyle w:val="ConsPlusNormal"/>
        <w:jc w:val="both"/>
      </w:pPr>
    </w:p>
    <w:p w:rsidR="00F61F13" w:rsidRDefault="00F61F13">
      <w:pPr>
        <w:pStyle w:val="ConsPlusTitle"/>
        <w:jc w:val="center"/>
        <w:outlineLvl w:val="1"/>
      </w:pPr>
      <w:r>
        <w:t>Раздел IV. ФОРМЫ КОНТРОЛЯ</w:t>
      </w:r>
    </w:p>
    <w:p w:rsidR="00F61F13" w:rsidRDefault="00F61F13">
      <w:pPr>
        <w:pStyle w:val="ConsPlusTitle"/>
        <w:jc w:val="center"/>
      </w:pPr>
      <w:r>
        <w:t>ЗА ИСПОЛНЕНИЕМ АДМИНИСТРАТИВНОГО РЕГЛАМЕНТА</w:t>
      </w:r>
    </w:p>
    <w:p w:rsidR="00F61F13" w:rsidRDefault="00F61F13">
      <w:pPr>
        <w:pStyle w:val="ConsPlusNormal"/>
        <w:jc w:val="both"/>
      </w:pPr>
    </w:p>
    <w:p w:rsidR="00F61F13" w:rsidRDefault="00F61F1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F13" w:rsidRDefault="00F61F13">
      <w:pPr>
        <w:pStyle w:val="ConsPlusNormal"/>
        <w:jc w:val="both"/>
      </w:pPr>
    </w:p>
    <w:p w:rsidR="00F61F13" w:rsidRDefault="00F61F13">
      <w:pPr>
        <w:pStyle w:val="ConsPlusNormal"/>
        <w:ind w:firstLine="540"/>
        <w:jc w:val="both"/>
      </w:pPr>
      <w:r>
        <w:t xml:space="preserve">Текущий контроль за соблюдением и исполнением положений Административного </w:t>
      </w:r>
      <w:r>
        <w:lastRenderedPageBreak/>
        <w:t>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и заместитель главы администрации - председатель Горкомимущества, курирующие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F61F13" w:rsidRDefault="00F61F13">
      <w:pPr>
        <w:pStyle w:val="ConsPlusNormal"/>
        <w:jc w:val="both"/>
      </w:pPr>
      <w:r>
        <w:t xml:space="preserve">(в ред. </w:t>
      </w:r>
      <w:hyperlink r:id="rId91" w:history="1">
        <w:r>
          <w:rPr>
            <w:color w:val="0000FF"/>
          </w:rPr>
          <w:t>Постановления</w:t>
        </w:r>
      </w:hyperlink>
      <w:r>
        <w:t xml:space="preserve"> администрации г. Чебоксары ЧР от 21.07.2020 N 1243)</w:t>
      </w:r>
    </w:p>
    <w:p w:rsidR="00F61F13" w:rsidRDefault="00F61F13">
      <w:pPr>
        <w:pStyle w:val="ConsPlusNormal"/>
        <w:jc w:val="both"/>
      </w:pPr>
    </w:p>
    <w:p w:rsidR="00F61F13" w:rsidRDefault="00F61F1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61F13" w:rsidRDefault="00F61F13">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61F13" w:rsidRDefault="00F61F13">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администрации города Чебоксары.</w:t>
      </w:r>
    </w:p>
    <w:p w:rsidR="00F61F13" w:rsidRDefault="00F61F13">
      <w:pPr>
        <w:pStyle w:val="ConsPlusNormal"/>
        <w:jc w:val="both"/>
      </w:pPr>
      <w:r>
        <w:t xml:space="preserve">(в ред. Постановлений администрации г. Чебоксары ЧР от 16.12.2019 </w:t>
      </w:r>
      <w:hyperlink r:id="rId92" w:history="1">
        <w:r>
          <w:rPr>
            <w:color w:val="0000FF"/>
          </w:rPr>
          <w:t>N 3100</w:t>
        </w:r>
      </w:hyperlink>
      <w:r>
        <w:t xml:space="preserve">, от 21.07.2020 </w:t>
      </w:r>
      <w:hyperlink r:id="rId93" w:history="1">
        <w:r>
          <w:rPr>
            <w:color w:val="0000FF"/>
          </w:rPr>
          <w:t>N 1243</w:t>
        </w:r>
      </w:hyperlink>
      <w:r>
        <w:t>)</w:t>
      </w:r>
    </w:p>
    <w:p w:rsidR="00F61F13" w:rsidRDefault="00F61F13">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F61F13" w:rsidRDefault="00F61F13">
      <w:pPr>
        <w:pStyle w:val="ConsPlusNormal"/>
        <w:jc w:val="both"/>
      </w:pPr>
    </w:p>
    <w:p w:rsidR="00F61F13" w:rsidRDefault="00F61F13">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61F13" w:rsidRDefault="00F61F13">
      <w:pPr>
        <w:pStyle w:val="ConsPlusNormal"/>
        <w:jc w:val="both"/>
      </w:pPr>
    </w:p>
    <w:p w:rsidR="00F61F13" w:rsidRDefault="00F61F13">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61F13" w:rsidRDefault="00F61F13">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61F13" w:rsidRDefault="00F61F13">
      <w:pPr>
        <w:pStyle w:val="ConsPlusNormal"/>
        <w:jc w:val="both"/>
      </w:pPr>
    </w:p>
    <w:p w:rsidR="00F61F13" w:rsidRDefault="00F61F13">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1F13" w:rsidRDefault="00F61F13">
      <w:pPr>
        <w:pStyle w:val="ConsPlusNormal"/>
        <w:jc w:val="both"/>
      </w:pPr>
    </w:p>
    <w:p w:rsidR="00F61F13" w:rsidRDefault="00F61F13">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61F13" w:rsidRDefault="00F61F13">
      <w:pPr>
        <w:pStyle w:val="ConsPlusNormal"/>
        <w:jc w:val="both"/>
      </w:pPr>
    </w:p>
    <w:p w:rsidR="00F61F13" w:rsidRDefault="00F61F13">
      <w:pPr>
        <w:pStyle w:val="ConsPlusTitle"/>
        <w:jc w:val="center"/>
        <w:outlineLvl w:val="1"/>
      </w:pPr>
      <w:r>
        <w:t>V. ДОСУДЕБНЫЙ (ВНЕСУДЕБНЫЙ) ПОРЯДОК ОБЖАЛОВАНИЯ РЕШЕНИЙ</w:t>
      </w:r>
    </w:p>
    <w:p w:rsidR="00F61F13" w:rsidRDefault="00F61F13">
      <w:pPr>
        <w:pStyle w:val="ConsPlusTitle"/>
        <w:jc w:val="center"/>
      </w:pPr>
      <w:r>
        <w:t>И ДЕЙСТВИЙ (БЕЗДЕЙСТВИЯ) ОРГАНА МЕСТНОГО САМОУПРАВЛЕНИЯ,</w:t>
      </w:r>
    </w:p>
    <w:p w:rsidR="00F61F13" w:rsidRDefault="00F61F13">
      <w:pPr>
        <w:pStyle w:val="ConsPlusTitle"/>
        <w:jc w:val="center"/>
      </w:pPr>
      <w:r>
        <w:lastRenderedPageBreak/>
        <w:t>ПРЕДОСТАВЛЯЮЩЕГО МУНИЦИПАЛЬНУЮ УСЛУГУ,</w:t>
      </w:r>
    </w:p>
    <w:p w:rsidR="00F61F13" w:rsidRDefault="00F61F13">
      <w:pPr>
        <w:pStyle w:val="ConsPlusTitle"/>
        <w:jc w:val="center"/>
      </w:pPr>
      <w:r>
        <w:t>А ТАКЖЕ ЕГО ДОЛЖНОСТНЫХ ЛИЦ, МУНИЦИПАЛЬНЫХ СЛУЖАЩИХ, МФЦ,</w:t>
      </w:r>
    </w:p>
    <w:p w:rsidR="00F61F13" w:rsidRDefault="00F61F13">
      <w:pPr>
        <w:pStyle w:val="ConsPlusTitle"/>
        <w:jc w:val="center"/>
      </w:pPr>
      <w:r>
        <w:t>ЕГО РАБОТНИКОВ, А ТАКЖЕ ОРГАНИЗАЦИЙ, ПРЕДУСМОТРЕННЫХ</w:t>
      </w:r>
    </w:p>
    <w:p w:rsidR="00F61F13" w:rsidRDefault="00F61F13">
      <w:pPr>
        <w:pStyle w:val="ConsPlusTitle"/>
        <w:jc w:val="center"/>
      </w:pPr>
      <w:r>
        <w:t>ЧАСТЬЮ 1.1 СТАТЬИ 16 ФЕДЕРАЛЬНОГО ЗАКОНА N 210-ФЗ,</w:t>
      </w:r>
    </w:p>
    <w:p w:rsidR="00F61F13" w:rsidRDefault="00F61F13">
      <w:pPr>
        <w:pStyle w:val="ConsPlusTitle"/>
        <w:jc w:val="center"/>
      </w:pPr>
      <w:r>
        <w:t>ИХ РАБОТНИКОВ</w:t>
      </w:r>
    </w:p>
    <w:p w:rsidR="00F61F13" w:rsidRDefault="00F61F13">
      <w:pPr>
        <w:pStyle w:val="ConsPlusNormal"/>
        <w:jc w:val="both"/>
      </w:pPr>
    </w:p>
    <w:p w:rsidR="00F61F13" w:rsidRDefault="00F61F13">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F61F13" w:rsidRDefault="00F61F13">
      <w:pPr>
        <w:pStyle w:val="ConsPlusNormal"/>
        <w:jc w:val="both"/>
      </w:pPr>
    </w:p>
    <w:p w:rsidR="00F61F13" w:rsidRDefault="00F61F13">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4"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F61F13" w:rsidRDefault="00F61F13">
      <w:pPr>
        <w:pStyle w:val="ConsPlusNormal"/>
        <w:jc w:val="both"/>
      </w:pPr>
    </w:p>
    <w:p w:rsidR="00F61F13" w:rsidRDefault="00F61F13">
      <w:pPr>
        <w:pStyle w:val="ConsPlusTitle"/>
        <w:ind w:firstLine="540"/>
        <w:jc w:val="both"/>
        <w:outlineLvl w:val="2"/>
      </w:pPr>
      <w:r>
        <w:t>5.2. Предмет жалобы</w:t>
      </w:r>
    </w:p>
    <w:p w:rsidR="00F61F13" w:rsidRDefault="00F61F13">
      <w:pPr>
        <w:pStyle w:val="ConsPlusNormal"/>
        <w:jc w:val="both"/>
      </w:pPr>
    </w:p>
    <w:p w:rsidR="00F61F13" w:rsidRDefault="00F61F13">
      <w:pPr>
        <w:pStyle w:val="ConsPlusNormal"/>
        <w:ind w:firstLine="540"/>
        <w:jc w:val="both"/>
      </w:pPr>
      <w:r>
        <w:t xml:space="preserve">Заявитель может обратиться с жалобой по основаниям и в порядке, которые установлены </w:t>
      </w:r>
      <w:hyperlink r:id="rId95" w:history="1">
        <w:r>
          <w:rPr>
            <w:color w:val="0000FF"/>
          </w:rPr>
          <w:t>статьями 11.1</w:t>
        </w:r>
      </w:hyperlink>
      <w:r>
        <w:t xml:space="preserve"> и </w:t>
      </w:r>
      <w:hyperlink r:id="rId96" w:history="1">
        <w:r>
          <w:rPr>
            <w:color w:val="0000FF"/>
          </w:rPr>
          <w:t>11.2</w:t>
        </w:r>
      </w:hyperlink>
      <w:r>
        <w:t xml:space="preserve"> Федерального закона N 210-ФЗ, в том числе в следующих случаях:</w:t>
      </w:r>
    </w:p>
    <w:p w:rsidR="00F61F13" w:rsidRDefault="00F61F13">
      <w:pPr>
        <w:pStyle w:val="ConsPlusNormal"/>
        <w:jc w:val="both"/>
      </w:pPr>
      <w:r>
        <w:t xml:space="preserve">(в ред. </w:t>
      </w:r>
      <w:hyperlink r:id="rId97" w:history="1">
        <w:r>
          <w:rPr>
            <w:color w:val="0000FF"/>
          </w:rPr>
          <w:t>Постановления</w:t>
        </w:r>
      </w:hyperlink>
      <w:r>
        <w:t xml:space="preserve"> администрации г. Чебоксары ЧР от 16.12.2019 N 3100)</w:t>
      </w:r>
    </w:p>
    <w:p w:rsidR="00F61F13" w:rsidRDefault="00F61F13">
      <w:pPr>
        <w:pStyle w:val="ConsPlusNormal"/>
        <w:spacing w:before="220"/>
        <w:ind w:firstLine="540"/>
        <w:jc w:val="both"/>
      </w:pPr>
      <w:r>
        <w:t>нарушение срока регистрации заявления о предоставлении муниципальной услуги;</w:t>
      </w:r>
    </w:p>
    <w:p w:rsidR="00F61F13" w:rsidRDefault="00F61F13">
      <w:pPr>
        <w:pStyle w:val="ConsPlusNormal"/>
        <w:jc w:val="both"/>
      </w:pPr>
      <w:r>
        <w:t xml:space="preserve">(в ред. </w:t>
      </w:r>
      <w:hyperlink r:id="rId98" w:history="1">
        <w:r>
          <w:rPr>
            <w:color w:val="0000FF"/>
          </w:rPr>
          <w:t>Постановления</w:t>
        </w:r>
      </w:hyperlink>
      <w:r>
        <w:t xml:space="preserve"> администрации г. Чебоксары ЧР от 16.12.2019 N 3100)</w:t>
      </w:r>
    </w:p>
    <w:p w:rsidR="00F61F13" w:rsidRDefault="00F61F13">
      <w:pPr>
        <w:pStyle w:val="ConsPlusNormal"/>
        <w:spacing w:before="220"/>
        <w:ind w:firstLine="540"/>
        <w:jc w:val="both"/>
      </w:pPr>
      <w:r>
        <w:t>нарушение срока предоставления муниципальной услуги;</w:t>
      </w:r>
    </w:p>
    <w:p w:rsidR="00F61F13" w:rsidRDefault="00F61F13">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61F13" w:rsidRDefault="00F61F1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61F13" w:rsidRDefault="00F61F13">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61F13" w:rsidRDefault="00F61F13">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61F13" w:rsidRDefault="00F61F13">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9" w:history="1">
        <w:r>
          <w:rPr>
            <w:color w:val="0000FF"/>
          </w:rPr>
          <w:t>частью 1.1 статьи 16</w:t>
        </w:r>
      </w:hyperlink>
      <w: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F13" w:rsidRDefault="00F61F13">
      <w:pPr>
        <w:pStyle w:val="ConsPlusNormal"/>
        <w:spacing w:before="220"/>
        <w:ind w:firstLine="540"/>
        <w:jc w:val="both"/>
      </w:pPr>
      <w:r>
        <w:t xml:space="preserve">нарушение срока или порядка выдачи документов по результатам предоставления </w:t>
      </w:r>
      <w:r>
        <w:lastRenderedPageBreak/>
        <w:t>муниципальной услуги;</w:t>
      </w:r>
    </w:p>
    <w:p w:rsidR="00F61F13" w:rsidRDefault="00F61F13">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61F13" w:rsidRDefault="00F61F13">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0" w:history="1">
        <w:r>
          <w:rPr>
            <w:color w:val="0000FF"/>
          </w:rPr>
          <w:t>пунктами "а</w:t>
        </w:r>
      </w:hyperlink>
      <w:r>
        <w:t xml:space="preserve"> - </w:t>
      </w:r>
      <w:hyperlink w:anchor="P180" w:history="1">
        <w:r>
          <w:rPr>
            <w:color w:val="0000FF"/>
          </w:rPr>
          <w:t>г" подраздела 2.8 раздела II</w:t>
        </w:r>
      </w:hyperlink>
      <w:r>
        <w:t xml:space="preserve"> настоящего Административного регламента.</w:t>
      </w:r>
    </w:p>
    <w:p w:rsidR="00F61F13" w:rsidRDefault="00F61F13">
      <w:pPr>
        <w:pStyle w:val="ConsPlusNormal"/>
        <w:jc w:val="both"/>
      </w:pPr>
    </w:p>
    <w:p w:rsidR="00F61F13" w:rsidRDefault="00F61F13">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61F13" w:rsidRDefault="00F61F13">
      <w:pPr>
        <w:pStyle w:val="ConsPlusNormal"/>
        <w:jc w:val="both"/>
      </w:pPr>
    </w:p>
    <w:p w:rsidR="00F61F13" w:rsidRDefault="00F61F13">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00" w:history="1">
        <w:r>
          <w:rPr>
            <w:color w:val="0000FF"/>
          </w:rPr>
          <w:t>частью 1.1 статьи 16</w:t>
        </w:r>
      </w:hyperlink>
      <w:r>
        <w:t xml:space="preserve"> Федерального закона N 210-ФЗ, в адрес ее руководителя.</w:t>
      </w:r>
    </w:p>
    <w:p w:rsidR="00F61F13" w:rsidRDefault="00F61F13">
      <w:pPr>
        <w:pStyle w:val="ConsPlusNormal"/>
        <w:jc w:val="both"/>
      </w:pPr>
    </w:p>
    <w:p w:rsidR="00F61F13" w:rsidRDefault="00F61F13">
      <w:pPr>
        <w:pStyle w:val="ConsPlusTitle"/>
        <w:ind w:firstLine="540"/>
        <w:jc w:val="both"/>
        <w:outlineLvl w:val="2"/>
      </w:pPr>
      <w:r>
        <w:t>5.4. Порядок подачи и рассмотрения жалобы</w:t>
      </w:r>
    </w:p>
    <w:p w:rsidR="00F61F13" w:rsidRDefault="00F61F13">
      <w:pPr>
        <w:pStyle w:val="ConsPlusNormal"/>
        <w:jc w:val="both"/>
      </w:pPr>
    </w:p>
    <w:p w:rsidR="00F61F13" w:rsidRDefault="00F61F13">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61F13" w:rsidRDefault="00F61F13">
      <w:pPr>
        <w:pStyle w:val="ConsPlusNormal"/>
        <w:spacing w:before="220"/>
        <w:ind w:firstLine="540"/>
        <w:jc w:val="both"/>
      </w:pPr>
      <w:hyperlink w:anchor="P731" w:history="1">
        <w:r>
          <w:rPr>
            <w:color w:val="0000FF"/>
          </w:rPr>
          <w:t>Жалоба</w:t>
        </w:r>
      </w:hyperlink>
      <w:r>
        <w:t xml:space="preserve"> (приложение N 4 к Административному регламенту) в соответствии с Федеральным </w:t>
      </w:r>
      <w:hyperlink r:id="rId101" w:history="1">
        <w:r>
          <w:rPr>
            <w:color w:val="0000FF"/>
          </w:rPr>
          <w:t>законом</w:t>
        </w:r>
      </w:hyperlink>
      <w:r>
        <w:t xml:space="preserve"> N 210-ФЗ должна содержать:</w:t>
      </w:r>
    </w:p>
    <w:p w:rsidR="00F61F13" w:rsidRDefault="00F61F13">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02"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F61F13" w:rsidRDefault="00F61F1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F13" w:rsidRDefault="00F61F13">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03" w:history="1">
        <w:r>
          <w:rPr>
            <w:color w:val="0000FF"/>
          </w:rPr>
          <w:t>частью 1.1 статьи 16</w:t>
        </w:r>
      </w:hyperlink>
      <w:r>
        <w:t xml:space="preserve"> Федерального закона N 210-ФЗ, ее работника;</w:t>
      </w:r>
    </w:p>
    <w:p w:rsidR="00F61F13" w:rsidRDefault="00F61F13">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04"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F61F13" w:rsidRDefault="00F61F13">
      <w:pPr>
        <w:pStyle w:val="ConsPlusNormal"/>
        <w:spacing w:before="220"/>
        <w:ind w:firstLine="540"/>
        <w:jc w:val="both"/>
      </w:pPr>
      <w:bookmarkStart w:id="6" w:name="P605"/>
      <w:bookmarkEnd w:id="6"/>
      <w: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1F13" w:rsidRDefault="00F61F1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61F13" w:rsidRDefault="00F61F1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1F13" w:rsidRDefault="00F61F13">
      <w:pPr>
        <w:pStyle w:val="ConsPlusNormal"/>
        <w:spacing w:before="220"/>
        <w:ind w:firstLine="540"/>
        <w:jc w:val="both"/>
      </w:pPr>
      <w:bookmarkStart w:id="7" w:name="P608"/>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1F13" w:rsidRDefault="00F61F13">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05" w:history="1">
        <w:r>
          <w:rPr>
            <w:color w:val="0000FF"/>
          </w:rPr>
          <w:t>абзацах седьмом</w:t>
        </w:r>
      </w:hyperlink>
      <w:r>
        <w:t xml:space="preserve"> - </w:t>
      </w:r>
      <w:hyperlink w:anchor="P608"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1F13" w:rsidRDefault="00F61F13">
      <w:pPr>
        <w:pStyle w:val="ConsPlusNormal"/>
        <w:jc w:val="both"/>
      </w:pPr>
    </w:p>
    <w:p w:rsidR="00F61F13" w:rsidRDefault="00F61F13">
      <w:pPr>
        <w:pStyle w:val="ConsPlusTitle"/>
        <w:ind w:firstLine="540"/>
        <w:jc w:val="both"/>
        <w:outlineLvl w:val="2"/>
      </w:pPr>
      <w:r>
        <w:t>5.5. Сроки рассмотрения жалобы</w:t>
      </w:r>
    </w:p>
    <w:p w:rsidR="00F61F13" w:rsidRDefault="00F61F13">
      <w:pPr>
        <w:pStyle w:val="ConsPlusNormal"/>
        <w:jc w:val="both"/>
      </w:pPr>
    </w:p>
    <w:p w:rsidR="00F61F13" w:rsidRDefault="00F61F13">
      <w:pPr>
        <w:pStyle w:val="ConsPlusNormal"/>
        <w:ind w:firstLine="540"/>
        <w:jc w:val="both"/>
      </w:pPr>
      <w:r>
        <w:t xml:space="preserve">Жалоба, поступившая в администрацию города Чебоксары, МФЦ, организацию, предусмотренную </w:t>
      </w:r>
      <w:hyperlink r:id="rId105"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61F13" w:rsidRDefault="00F61F13">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0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1F13" w:rsidRDefault="00F61F13">
      <w:pPr>
        <w:pStyle w:val="ConsPlusNormal"/>
        <w:jc w:val="both"/>
      </w:pPr>
    </w:p>
    <w:p w:rsidR="00F61F13" w:rsidRDefault="00F61F13">
      <w:pPr>
        <w:pStyle w:val="ConsPlusTitle"/>
        <w:ind w:firstLine="540"/>
        <w:jc w:val="both"/>
        <w:outlineLvl w:val="2"/>
      </w:pPr>
      <w:r>
        <w:t>5.6. Результат рассмотрения жалобы</w:t>
      </w:r>
    </w:p>
    <w:p w:rsidR="00F61F13" w:rsidRDefault="00F61F13">
      <w:pPr>
        <w:pStyle w:val="ConsPlusNormal"/>
        <w:jc w:val="both"/>
      </w:pPr>
    </w:p>
    <w:p w:rsidR="00F61F13" w:rsidRDefault="00F61F13">
      <w:pPr>
        <w:pStyle w:val="ConsPlusNormal"/>
        <w:ind w:firstLine="540"/>
        <w:jc w:val="both"/>
      </w:pPr>
      <w:r>
        <w:t xml:space="preserve">По результатам рассмотрения жалобы в соответствии с </w:t>
      </w:r>
      <w:hyperlink r:id="rId107" w:history="1">
        <w:r>
          <w:rPr>
            <w:color w:val="0000FF"/>
          </w:rPr>
          <w:t>частью 7 статьи 11.2</w:t>
        </w:r>
      </w:hyperlink>
      <w:r>
        <w:t xml:space="preserve"> Федерального закона N 210-ФЗ принимается одно из следующих решений:</w:t>
      </w:r>
    </w:p>
    <w:p w:rsidR="00F61F13" w:rsidRDefault="00F61F1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61F13" w:rsidRDefault="00F61F13">
      <w:pPr>
        <w:pStyle w:val="ConsPlusNormal"/>
        <w:spacing w:before="220"/>
        <w:ind w:firstLine="540"/>
        <w:jc w:val="both"/>
      </w:pPr>
      <w:r>
        <w:t>в удовлетворении жалобы отказывается.</w:t>
      </w:r>
    </w:p>
    <w:p w:rsidR="00F61F13" w:rsidRDefault="00F61F13">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08"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1F13" w:rsidRDefault="00F61F13">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F61F13" w:rsidRDefault="00F61F13">
      <w:pPr>
        <w:pStyle w:val="ConsPlusNormal"/>
        <w:jc w:val="both"/>
      </w:pPr>
    </w:p>
    <w:p w:rsidR="00F61F13" w:rsidRDefault="00F61F13">
      <w:pPr>
        <w:pStyle w:val="ConsPlusTitle"/>
        <w:ind w:firstLine="540"/>
        <w:jc w:val="both"/>
        <w:outlineLvl w:val="2"/>
      </w:pPr>
      <w:r>
        <w:t>5.7. Порядок информирования заявителя о результатах рассмотрения жалобы</w:t>
      </w:r>
    </w:p>
    <w:p w:rsidR="00F61F13" w:rsidRDefault="00F61F13">
      <w:pPr>
        <w:pStyle w:val="ConsPlusNormal"/>
        <w:jc w:val="both"/>
      </w:pPr>
    </w:p>
    <w:p w:rsidR="00F61F13" w:rsidRDefault="00F61F13">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61F13" w:rsidRDefault="00F61F1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F13" w:rsidRDefault="00F61F1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1F13" w:rsidRDefault="00F61F13">
      <w:pPr>
        <w:pStyle w:val="ConsPlusNormal"/>
        <w:jc w:val="both"/>
      </w:pPr>
    </w:p>
    <w:p w:rsidR="00F61F13" w:rsidRDefault="00F61F13">
      <w:pPr>
        <w:pStyle w:val="ConsPlusTitle"/>
        <w:ind w:firstLine="540"/>
        <w:jc w:val="both"/>
        <w:outlineLvl w:val="2"/>
      </w:pPr>
      <w:r>
        <w:t>5.8. Порядок обжалования решения по жалобе</w:t>
      </w:r>
    </w:p>
    <w:p w:rsidR="00F61F13" w:rsidRDefault="00F61F13">
      <w:pPr>
        <w:pStyle w:val="ConsPlusNormal"/>
        <w:jc w:val="both"/>
      </w:pPr>
    </w:p>
    <w:p w:rsidR="00F61F13" w:rsidRDefault="00F61F1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61F13" w:rsidRDefault="00F61F13">
      <w:pPr>
        <w:pStyle w:val="ConsPlusNormal"/>
        <w:jc w:val="both"/>
      </w:pPr>
    </w:p>
    <w:p w:rsidR="00F61F13" w:rsidRDefault="00F61F1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61F13" w:rsidRDefault="00F61F13">
      <w:pPr>
        <w:pStyle w:val="ConsPlusNormal"/>
        <w:jc w:val="both"/>
      </w:pPr>
    </w:p>
    <w:p w:rsidR="00F61F13" w:rsidRDefault="00F61F1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61F13" w:rsidRDefault="00F61F13">
      <w:pPr>
        <w:pStyle w:val="ConsPlusNormal"/>
        <w:jc w:val="both"/>
      </w:pPr>
    </w:p>
    <w:p w:rsidR="00F61F13" w:rsidRDefault="00F61F13">
      <w:pPr>
        <w:pStyle w:val="ConsPlusTitle"/>
        <w:ind w:firstLine="540"/>
        <w:jc w:val="both"/>
        <w:outlineLvl w:val="2"/>
      </w:pPr>
      <w:r>
        <w:t>5.10. Способы информирования заявителей о порядке подачи и рассмотрения жалобы</w:t>
      </w:r>
    </w:p>
    <w:p w:rsidR="00F61F13" w:rsidRDefault="00F61F13">
      <w:pPr>
        <w:pStyle w:val="ConsPlusNormal"/>
        <w:jc w:val="both"/>
      </w:pPr>
    </w:p>
    <w:p w:rsidR="00F61F13" w:rsidRDefault="00F61F13">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10"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61F13" w:rsidRDefault="00F61F13">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F61F13" w:rsidRDefault="00F61F13">
      <w:pPr>
        <w:pStyle w:val="ConsPlusNormal"/>
        <w:spacing w:before="220"/>
        <w:ind w:firstLine="540"/>
        <w:jc w:val="both"/>
      </w:pPr>
      <w:r>
        <w:t>в устной форме;</w:t>
      </w:r>
    </w:p>
    <w:p w:rsidR="00F61F13" w:rsidRDefault="00F61F13">
      <w:pPr>
        <w:pStyle w:val="ConsPlusNormal"/>
        <w:spacing w:before="220"/>
        <w:ind w:firstLine="540"/>
        <w:jc w:val="both"/>
      </w:pPr>
      <w:r>
        <w:t>в форме электронного документа;</w:t>
      </w:r>
    </w:p>
    <w:p w:rsidR="00F61F13" w:rsidRDefault="00F61F13">
      <w:pPr>
        <w:pStyle w:val="ConsPlusNormal"/>
        <w:spacing w:before="220"/>
        <w:ind w:firstLine="540"/>
        <w:jc w:val="both"/>
      </w:pPr>
      <w:r>
        <w:t>по телефону;</w:t>
      </w:r>
    </w:p>
    <w:p w:rsidR="00F61F13" w:rsidRDefault="00F61F13">
      <w:pPr>
        <w:pStyle w:val="ConsPlusNormal"/>
        <w:spacing w:before="220"/>
        <w:ind w:firstLine="540"/>
        <w:jc w:val="both"/>
      </w:pPr>
      <w:r>
        <w:lastRenderedPageBreak/>
        <w:t>в письменной форме.</w:t>
      </w: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right"/>
        <w:outlineLvl w:val="1"/>
      </w:pPr>
      <w:r>
        <w:t>Приложение N 1</w:t>
      </w:r>
    </w:p>
    <w:p w:rsidR="00F61F13" w:rsidRDefault="00F61F13">
      <w:pPr>
        <w:pStyle w:val="ConsPlusNormal"/>
        <w:jc w:val="right"/>
      </w:pPr>
      <w:r>
        <w:t>к Административному регламенту</w:t>
      </w:r>
    </w:p>
    <w:p w:rsidR="00F61F13" w:rsidRDefault="00F61F13">
      <w:pPr>
        <w:pStyle w:val="ConsPlusNormal"/>
        <w:jc w:val="right"/>
      </w:pPr>
      <w:r>
        <w:t>администрации города Чебоксары</w:t>
      </w:r>
    </w:p>
    <w:p w:rsidR="00F61F13" w:rsidRDefault="00F61F13">
      <w:pPr>
        <w:pStyle w:val="ConsPlusNormal"/>
        <w:jc w:val="both"/>
      </w:pPr>
    </w:p>
    <w:p w:rsidR="00F61F13" w:rsidRDefault="00F61F13">
      <w:pPr>
        <w:pStyle w:val="ConsPlusNormal"/>
        <w:ind w:firstLine="540"/>
        <w:jc w:val="both"/>
      </w:pPr>
      <w:r>
        <w:t xml:space="preserve">Утратило силу. - </w:t>
      </w:r>
      <w:hyperlink r:id="rId111" w:history="1">
        <w:r>
          <w:rPr>
            <w:color w:val="0000FF"/>
          </w:rPr>
          <w:t>Постановление</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right"/>
        <w:outlineLvl w:val="1"/>
      </w:pPr>
      <w:r>
        <w:t>Приложение N 2</w:t>
      </w:r>
    </w:p>
    <w:p w:rsidR="00F61F13" w:rsidRDefault="00F61F13">
      <w:pPr>
        <w:pStyle w:val="ConsPlusNormal"/>
        <w:jc w:val="right"/>
      </w:pPr>
      <w:r>
        <w:t>к Административному регламенту</w:t>
      </w:r>
    </w:p>
    <w:p w:rsidR="00F61F13" w:rsidRDefault="00F61F13">
      <w:pPr>
        <w:pStyle w:val="ConsPlusNormal"/>
        <w:jc w:val="right"/>
      </w:pPr>
      <w:r>
        <w:t>администрации города Чебоксары</w:t>
      </w:r>
    </w:p>
    <w:p w:rsidR="00F61F13" w:rsidRDefault="00F61F13">
      <w:pPr>
        <w:pStyle w:val="ConsPlusNormal"/>
        <w:jc w:val="both"/>
      </w:pPr>
    </w:p>
    <w:p w:rsidR="00F61F13" w:rsidRDefault="00F61F13">
      <w:pPr>
        <w:pStyle w:val="ConsPlusNonformat"/>
        <w:jc w:val="both"/>
      </w:pPr>
      <w:r>
        <w:t xml:space="preserve">                                       Главе администрации города Чебоксары</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(Ф.И.О.)</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(Ф.И.О. гражданина)</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(паспортные данные гражданина)</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(адрес заявителя и (или) адрес</w:t>
      </w:r>
    </w:p>
    <w:p w:rsidR="00F61F13" w:rsidRDefault="00F61F13">
      <w:pPr>
        <w:pStyle w:val="ConsPlusNonformat"/>
        <w:jc w:val="both"/>
      </w:pPr>
      <w:r>
        <w:t xml:space="preserve">                                                электронной почты)</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____________________________________</w:t>
      </w:r>
    </w:p>
    <w:p w:rsidR="00F61F13" w:rsidRDefault="00F61F13">
      <w:pPr>
        <w:pStyle w:val="ConsPlusNonformat"/>
        <w:jc w:val="both"/>
      </w:pPr>
      <w:r>
        <w:t xml:space="preserve">                                       контактный телефон _________________</w:t>
      </w:r>
    </w:p>
    <w:p w:rsidR="00F61F13" w:rsidRDefault="00F61F13">
      <w:pPr>
        <w:pStyle w:val="ConsPlusNonformat"/>
        <w:jc w:val="both"/>
      </w:pPr>
    </w:p>
    <w:p w:rsidR="00F61F13" w:rsidRDefault="00F61F13">
      <w:pPr>
        <w:pStyle w:val="ConsPlusNonformat"/>
        <w:jc w:val="both"/>
      </w:pPr>
      <w:bookmarkStart w:id="8" w:name="P679"/>
      <w:bookmarkEnd w:id="8"/>
      <w:r>
        <w:t xml:space="preserve">                                 заявление</w:t>
      </w:r>
    </w:p>
    <w:p w:rsidR="00F61F13" w:rsidRDefault="00F61F13">
      <w:pPr>
        <w:pStyle w:val="ConsPlusNonformat"/>
        <w:jc w:val="both"/>
      </w:pPr>
    </w:p>
    <w:p w:rsidR="00F61F13" w:rsidRDefault="00F61F13">
      <w:pPr>
        <w:pStyle w:val="ConsPlusNonformat"/>
        <w:jc w:val="both"/>
      </w:pPr>
      <w:r>
        <w:t xml:space="preserve">    Прошу   провести   аукцион   по  продаже  земельного  участка/права  на</w:t>
      </w:r>
    </w:p>
    <w:p w:rsidR="00F61F13" w:rsidRDefault="00F61F13">
      <w:pPr>
        <w:pStyle w:val="ConsPlusNonformat"/>
        <w:jc w:val="both"/>
      </w:pPr>
      <w:r>
        <w:t>заключение   договора   аренды   земельного  участка  (выбрать  нужное),  с</w:t>
      </w:r>
    </w:p>
    <w:p w:rsidR="00F61F13" w:rsidRDefault="00F61F13">
      <w:pPr>
        <w:pStyle w:val="ConsPlusNonformat"/>
        <w:jc w:val="both"/>
      </w:pPr>
      <w:r>
        <w:t>кадастровым номером _______________, площадью _______ кв. м, расположенного</w:t>
      </w:r>
    </w:p>
    <w:p w:rsidR="00F61F13" w:rsidRDefault="00F61F13">
      <w:pPr>
        <w:pStyle w:val="ConsPlusNonformat"/>
        <w:jc w:val="both"/>
      </w:pPr>
      <w:r>
        <w:t>по адресу: ________________________________________________________________</w:t>
      </w:r>
    </w:p>
    <w:p w:rsidR="00F61F13" w:rsidRDefault="00F61F13">
      <w:pPr>
        <w:pStyle w:val="ConsPlusNonformat"/>
        <w:jc w:val="both"/>
      </w:pPr>
      <w:r>
        <w:t>для _______________________________________________________________________</w:t>
      </w:r>
    </w:p>
    <w:p w:rsidR="00F61F13" w:rsidRDefault="00F61F13">
      <w:pPr>
        <w:pStyle w:val="ConsPlusNonformat"/>
        <w:jc w:val="both"/>
      </w:pPr>
      <w:r>
        <w:t xml:space="preserve">                           (цель использования)</w:t>
      </w:r>
    </w:p>
    <w:p w:rsidR="00F61F13" w:rsidRDefault="00F61F13">
      <w:pPr>
        <w:pStyle w:val="ConsPlusNonformat"/>
        <w:jc w:val="both"/>
      </w:pPr>
    </w:p>
    <w:p w:rsidR="00F61F13" w:rsidRDefault="00F61F13">
      <w:pPr>
        <w:pStyle w:val="ConsPlusNonformat"/>
        <w:jc w:val="both"/>
      </w:pPr>
      <w:r>
        <w:t>Приложение:</w:t>
      </w:r>
    </w:p>
    <w:p w:rsidR="00F61F13" w:rsidRDefault="00F61F13">
      <w:pPr>
        <w:pStyle w:val="ConsPlusNonformat"/>
        <w:jc w:val="both"/>
      </w:pPr>
      <w:r>
        <w:t xml:space="preserve">    1. ____________________________________________________________________</w:t>
      </w:r>
    </w:p>
    <w:p w:rsidR="00F61F13" w:rsidRDefault="00F61F13">
      <w:pPr>
        <w:pStyle w:val="ConsPlusNonformat"/>
        <w:jc w:val="both"/>
      </w:pPr>
      <w:r>
        <w:t xml:space="preserve">    2. ____________________________________________________________________</w:t>
      </w:r>
    </w:p>
    <w:p w:rsidR="00F61F13" w:rsidRDefault="00F61F13">
      <w:pPr>
        <w:pStyle w:val="ConsPlusNonformat"/>
        <w:jc w:val="both"/>
      </w:pPr>
      <w:r>
        <w:t xml:space="preserve">    3. ____________________________________________________________________</w:t>
      </w:r>
    </w:p>
    <w:p w:rsidR="00F61F13" w:rsidRDefault="00F61F13">
      <w:pPr>
        <w:pStyle w:val="ConsPlusNonformat"/>
        <w:jc w:val="both"/>
      </w:pPr>
    </w:p>
    <w:p w:rsidR="00F61F13" w:rsidRDefault="00F61F13">
      <w:pPr>
        <w:pStyle w:val="ConsPlusNonformat"/>
        <w:jc w:val="both"/>
      </w:pPr>
      <w:r>
        <w:t>_____________________                  ____________________________________</w:t>
      </w:r>
    </w:p>
    <w:p w:rsidR="00F61F13" w:rsidRDefault="00F61F13">
      <w:pPr>
        <w:pStyle w:val="ConsPlusNonformat"/>
        <w:jc w:val="both"/>
      </w:pPr>
      <w:r>
        <w:t xml:space="preserve">  подпись заявителя                      фамилия, имя, отчество заявителя</w:t>
      </w:r>
    </w:p>
    <w:p w:rsidR="00F61F13" w:rsidRDefault="00F61F13">
      <w:pPr>
        <w:pStyle w:val="ConsPlusNonformat"/>
        <w:jc w:val="both"/>
      </w:pPr>
      <w:r>
        <w:t xml:space="preserve">                                               "____" ____________ 20___ г.</w:t>
      </w: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right"/>
        <w:outlineLvl w:val="1"/>
      </w:pPr>
      <w:r>
        <w:t>Приложение N 3</w:t>
      </w:r>
    </w:p>
    <w:p w:rsidR="00F61F13" w:rsidRDefault="00F61F13">
      <w:pPr>
        <w:pStyle w:val="ConsPlusNormal"/>
        <w:jc w:val="right"/>
      </w:pPr>
      <w:r>
        <w:t>к Административному регламенту</w:t>
      </w:r>
    </w:p>
    <w:p w:rsidR="00F61F13" w:rsidRDefault="00F61F13">
      <w:pPr>
        <w:pStyle w:val="ConsPlusNormal"/>
        <w:jc w:val="right"/>
      </w:pPr>
      <w:r>
        <w:t>администрации города Чебоксары</w:t>
      </w:r>
    </w:p>
    <w:p w:rsidR="00F61F13" w:rsidRDefault="00F61F13">
      <w:pPr>
        <w:pStyle w:val="ConsPlusNormal"/>
        <w:jc w:val="both"/>
      </w:pPr>
    </w:p>
    <w:p w:rsidR="00F61F13" w:rsidRDefault="00F61F13">
      <w:pPr>
        <w:pStyle w:val="ConsPlusTitle"/>
        <w:jc w:val="center"/>
      </w:pPr>
      <w:r>
        <w:t>БЛОК-СХЕМА</w:t>
      </w:r>
    </w:p>
    <w:p w:rsidR="00F61F13" w:rsidRDefault="00F61F13">
      <w:pPr>
        <w:pStyle w:val="ConsPlusTitle"/>
        <w:jc w:val="center"/>
      </w:pPr>
      <w:r>
        <w:t>ПРЕДОСТАВЛЕНИЯ МУНИЦИПАЛЬНОЙ УСЛУГИ</w:t>
      </w:r>
    </w:p>
    <w:p w:rsidR="00F61F13" w:rsidRDefault="00F61F13">
      <w:pPr>
        <w:pStyle w:val="ConsPlusTitle"/>
        <w:jc w:val="center"/>
      </w:pPr>
      <w:r>
        <w:t>"ПРЕДОСТАВЛЕНИЕ ЗЕМЕЛЬНЫХ УЧАСТКОВ, НАХОДЯЩИХСЯ</w:t>
      </w:r>
    </w:p>
    <w:p w:rsidR="00F61F13" w:rsidRDefault="00F61F13">
      <w:pPr>
        <w:pStyle w:val="ConsPlusTitle"/>
        <w:jc w:val="center"/>
      </w:pPr>
      <w:r>
        <w:t>В ГОСУДАРСТВЕННОЙ ИЛИ МУНИЦИПАЛЬНОЙ СОБСТВЕННОСТИ,</w:t>
      </w:r>
    </w:p>
    <w:p w:rsidR="00F61F13" w:rsidRDefault="00F61F13">
      <w:pPr>
        <w:pStyle w:val="ConsPlusTitle"/>
        <w:jc w:val="center"/>
      </w:pPr>
      <w:r>
        <w:t>НА ТОРГАХ"</w:t>
      </w:r>
    </w:p>
    <w:p w:rsidR="00F61F13" w:rsidRDefault="00F61F13">
      <w:pPr>
        <w:pStyle w:val="ConsPlusNormal"/>
        <w:jc w:val="both"/>
      </w:pPr>
    </w:p>
    <w:p w:rsidR="00F61F13" w:rsidRDefault="00F61F13">
      <w:pPr>
        <w:pStyle w:val="ConsPlusNormal"/>
        <w:ind w:firstLine="540"/>
        <w:jc w:val="both"/>
      </w:pPr>
      <w:r>
        <w:t xml:space="preserve">Утратила силу. - </w:t>
      </w:r>
      <w:hyperlink r:id="rId112" w:history="1">
        <w:r>
          <w:rPr>
            <w:color w:val="0000FF"/>
          </w:rPr>
          <w:t>Постановление</w:t>
        </w:r>
      </w:hyperlink>
      <w:r>
        <w:t xml:space="preserve"> администрации г. Чебоксары ЧР от 16.12.2019 N 3100.</w:t>
      </w: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both"/>
      </w:pPr>
    </w:p>
    <w:p w:rsidR="00F61F13" w:rsidRDefault="00F61F13">
      <w:pPr>
        <w:pStyle w:val="ConsPlusNormal"/>
        <w:jc w:val="right"/>
        <w:outlineLvl w:val="1"/>
      </w:pPr>
      <w:r>
        <w:t>Приложение N 4</w:t>
      </w:r>
    </w:p>
    <w:p w:rsidR="00F61F13" w:rsidRDefault="00F61F13">
      <w:pPr>
        <w:pStyle w:val="ConsPlusNormal"/>
        <w:jc w:val="right"/>
      </w:pPr>
      <w:r>
        <w:t>к Административному регламенту</w:t>
      </w:r>
    </w:p>
    <w:p w:rsidR="00F61F13" w:rsidRDefault="00F61F13">
      <w:pPr>
        <w:pStyle w:val="ConsPlusNormal"/>
        <w:jc w:val="right"/>
      </w:pPr>
      <w:r>
        <w:t>администрации города Чебоксары</w:t>
      </w:r>
    </w:p>
    <w:p w:rsidR="00F61F13" w:rsidRDefault="00F61F13">
      <w:pPr>
        <w:pStyle w:val="ConsPlusNormal"/>
        <w:jc w:val="both"/>
      </w:pPr>
    </w:p>
    <w:p w:rsidR="00F61F13" w:rsidRDefault="00F61F13">
      <w:pPr>
        <w:pStyle w:val="ConsPlusNonformat"/>
        <w:jc w:val="both"/>
      </w:pPr>
      <w:r>
        <w:t xml:space="preserve">                             ______________________________________________</w:t>
      </w:r>
    </w:p>
    <w:p w:rsidR="00F61F13" w:rsidRDefault="00F61F13">
      <w:pPr>
        <w:pStyle w:val="ConsPlusNonformat"/>
        <w:jc w:val="both"/>
      </w:pPr>
      <w:r>
        <w:t xml:space="preserve">                             должностное лицо, которому направляется жалоба</w:t>
      </w:r>
    </w:p>
    <w:p w:rsidR="00F61F13" w:rsidRDefault="00F61F13">
      <w:pPr>
        <w:pStyle w:val="ConsPlusNonformat"/>
        <w:jc w:val="both"/>
      </w:pPr>
      <w:r>
        <w:t xml:space="preserve">                             от ___________________________________________</w:t>
      </w:r>
    </w:p>
    <w:p w:rsidR="00F61F13" w:rsidRDefault="00F61F13">
      <w:pPr>
        <w:pStyle w:val="ConsPlusNonformat"/>
        <w:jc w:val="both"/>
      </w:pPr>
      <w:r>
        <w:t xml:space="preserve">                                            Ф.И.О., полностью</w:t>
      </w:r>
    </w:p>
    <w:p w:rsidR="00F61F13" w:rsidRDefault="00F61F13">
      <w:pPr>
        <w:pStyle w:val="ConsPlusNonformat"/>
        <w:jc w:val="both"/>
      </w:pPr>
      <w:r>
        <w:t xml:space="preserve">                             _____________________________________________,</w:t>
      </w:r>
    </w:p>
    <w:p w:rsidR="00F61F13" w:rsidRDefault="00F61F13">
      <w:pPr>
        <w:pStyle w:val="ConsPlusNonformat"/>
        <w:jc w:val="both"/>
      </w:pPr>
      <w:r>
        <w:t xml:space="preserve">                             зарегистрированного(-ой) по адресу:</w:t>
      </w:r>
    </w:p>
    <w:p w:rsidR="00F61F13" w:rsidRDefault="00F61F13">
      <w:pPr>
        <w:pStyle w:val="ConsPlusNonformat"/>
        <w:jc w:val="both"/>
      </w:pPr>
      <w:r>
        <w:t xml:space="preserve">                             ______________________________________________</w:t>
      </w:r>
    </w:p>
    <w:p w:rsidR="00F61F13" w:rsidRDefault="00F61F13">
      <w:pPr>
        <w:pStyle w:val="ConsPlusNonformat"/>
        <w:jc w:val="both"/>
      </w:pPr>
      <w:r>
        <w:t xml:space="preserve">                             ______________________________________________</w:t>
      </w:r>
    </w:p>
    <w:p w:rsidR="00F61F13" w:rsidRDefault="00F61F13">
      <w:pPr>
        <w:pStyle w:val="ConsPlusNonformat"/>
        <w:jc w:val="both"/>
      </w:pPr>
      <w:r>
        <w:t xml:space="preserve">                             телефон ______________________________________</w:t>
      </w:r>
    </w:p>
    <w:p w:rsidR="00F61F13" w:rsidRDefault="00F61F13">
      <w:pPr>
        <w:pStyle w:val="ConsPlusNonformat"/>
        <w:jc w:val="both"/>
      </w:pPr>
    </w:p>
    <w:p w:rsidR="00F61F13" w:rsidRDefault="00F61F13">
      <w:pPr>
        <w:pStyle w:val="ConsPlusNonformat"/>
        <w:jc w:val="both"/>
      </w:pPr>
      <w:bookmarkStart w:id="9" w:name="P731"/>
      <w:bookmarkEnd w:id="9"/>
      <w:r>
        <w:t xml:space="preserve">                                  ЖАЛОБА</w:t>
      </w:r>
    </w:p>
    <w:p w:rsidR="00F61F13" w:rsidRDefault="00F61F13">
      <w:pPr>
        <w:pStyle w:val="ConsPlusNonformat"/>
        <w:jc w:val="both"/>
      </w:pPr>
      <w:r>
        <w:t xml:space="preserve">           на действия (бездействия) или решения, осуществленные</w:t>
      </w:r>
    </w:p>
    <w:p w:rsidR="00F61F13" w:rsidRDefault="00F61F13">
      <w:pPr>
        <w:pStyle w:val="ConsPlusNonformat"/>
        <w:jc w:val="both"/>
      </w:pPr>
      <w:r>
        <w:t xml:space="preserve">           (принятые) в ходе предоставления муниципальной услуги</w:t>
      </w:r>
    </w:p>
    <w:p w:rsidR="00F61F13" w:rsidRDefault="00F61F13">
      <w:pPr>
        <w:pStyle w:val="ConsPlusNonformat"/>
        <w:jc w:val="both"/>
      </w:pP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 xml:space="preserve">        (наименование структурного подразделения, должность, Ф.И.О.</w:t>
      </w:r>
    </w:p>
    <w:p w:rsidR="00F61F13" w:rsidRDefault="00F61F13">
      <w:pPr>
        <w:pStyle w:val="ConsPlusNonformat"/>
        <w:jc w:val="both"/>
      </w:pPr>
      <w:r>
        <w:t xml:space="preserve">        должностного лица администрации, МФЦ, Ф.И.О. руководителя,</w:t>
      </w:r>
    </w:p>
    <w:p w:rsidR="00F61F13" w:rsidRDefault="00F61F13">
      <w:pPr>
        <w:pStyle w:val="ConsPlusNonformat"/>
        <w:jc w:val="both"/>
      </w:pPr>
      <w:r>
        <w:t xml:space="preserve">          работника, организации, Ф.И.О. руководителя, работника,</w:t>
      </w:r>
    </w:p>
    <w:p w:rsidR="00F61F13" w:rsidRDefault="00F61F13">
      <w:pPr>
        <w:pStyle w:val="ConsPlusNonformat"/>
        <w:jc w:val="both"/>
      </w:pPr>
      <w:r>
        <w:t xml:space="preserve">                        на которых подается жалоба)</w:t>
      </w:r>
    </w:p>
    <w:p w:rsidR="00F61F13" w:rsidRDefault="00F61F13">
      <w:pPr>
        <w:pStyle w:val="ConsPlusNonformat"/>
        <w:jc w:val="both"/>
      </w:pPr>
    </w:p>
    <w:p w:rsidR="00F61F13" w:rsidRDefault="00F61F13">
      <w:pPr>
        <w:pStyle w:val="ConsPlusNonformat"/>
        <w:jc w:val="both"/>
      </w:pPr>
      <w:r>
        <w:t>1.  Предмет жалобы (краткое изложение обжалуемых действий (бездействий) или</w:t>
      </w:r>
    </w:p>
    <w:p w:rsidR="00F61F13" w:rsidRDefault="00F61F13">
      <w:pPr>
        <w:pStyle w:val="ConsPlusNonformat"/>
        <w:jc w:val="both"/>
      </w:pPr>
      <w:r>
        <w:t>решений) __________________________________________________________________</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2.  Причина  несогласия  (основания,  по  которым  лицо,  подающее  жалобу,</w:t>
      </w:r>
    </w:p>
    <w:p w:rsidR="00F61F13" w:rsidRDefault="00F61F13">
      <w:pPr>
        <w:pStyle w:val="ConsPlusNonformat"/>
        <w:jc w:val="both"/>
      </w:pPr>
      <w:r>
        <w:t>несогласно  с  действием  (бездействием) или решением со ссылками на пункты</w:t>
      </w:r>
    </w:p>
    <w:p w:rsidR="00F61F13" w:rsidRDefault="00F61F13">
      <w:pPr>
        <w:pStyle w:val="ConsPlusNonformat"/>
        <w:jc w:val="both"/>
      </w:pPr>
      <w:r>
        <w:t>административного регламента, либо статьи закона)</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3. Приложение: (документы, либо копии документов, подтверждающие изложенные</w:t>
      </w:r>
    </w:p>
    <w:p w:rsidR="00F61F13" w:rsidRDefault="00F61F13">
      <w:pPr>
        <w:pStyle w:val="ConsPlusNonformat"/>
        <w:jc w:val="both"/>
      </w:pPr>
      <w:r>
        <w:t>обстоятельства)</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___________________________________________________________________________</w:t>
      </w:r>
    </w:p>
    <w:p w:rsidR="00F61F13" w:rsidRDefault="00F61F13">
      <w:pPr>
        <w:pStyle w:val="ConsPlusNonformat"/>
        <w:jc w:val="both"/>
      </w:pPr>
      <w:r>
        <w:t>Способ получения ответа (нужное подчеркнуть):</w:t>
      </w:r>
    </w:p>
    <w:p w:rsidR="00F61F13" w:rsidRDefault="00F61F13">
      <w:pPr>
        <w:pStyle w:val="ConsPlusNonformat"/>
        <w:jc w:val="both"/>
      </w:pPr>
      <w:r>
        <w:t>- при личном обращении;</w:t>
      </w:r>
    </w:p>
    <w:p w:rsidR="00F61F13" w:rsidRDefault="00F61F13">
      <w:pPr>
        <w:pStyle w:val="ConsPlusNonformat"/>
        <w:jc w:val="both"/>
      </w:pPr>
      <w:r>
        <w:t>- посредством почтового отправления на адрес, указанного в заявлении;</w:t>
      </w:r>
    </w:p>
    <w:p w:rsidR="00F61F13" w:rsidRDefault="00F61F13">
      <w:pPr>
        <w:pStyle w:val="ConsPlusNonformat"/>
        <w:jc w:val="both"/>
      </w:pPr>
      <w:r>
        <w:t>- посредством электронной почты __________________________________________.</w:t>
      </w:r>
    </w:p>
    <w:p w:rsidR="00F61F13" w:rsidRDefault="00F61F13">
      <w:pPr>
        <w:pStyle w:val="ConsPlusNonformat"/>
        <w:jc w:val="both"/>
      </w:pPr>
    </w:p>
    <w:p w:rsidR="00F61F13" w:rsidRDefault="00F61F13">
      <w:pPr>
        <w:pStyle w:val="ConsPlusNonformat"/>
        <w:jc w:val="both"/>
      </w:pPr>
      <w:r>
        <w:t>_____________________        ______________________________________________</w:t>
      </w:r>
    </w:p>
    <w:p w:rsidR="00F61F13" w:rsidRDefault="00F61F13">
      <w:pPr>
        <w:pStyle w:val="ConsPlusNonformat"/>
        <w:jc w:val="both"/>
      </w:pPr>
      <w:r>
        <w:t xml:space="preserve">  подпись заявителя                 фамилия, имя, отчество заявителя</w:t>
      </w:r>
    </w:p>
    <w:p w:rsidR="00F61F13" w:rsidRDefault="00F61F13">
      <w:pPr>
        <w:pStyle w:val="ConsPlusNonformat"/>
        <w:jc w:val="both"/>
      </w:pPr>
    </w:p>
    <w:p w:rsidR="00F61F13" w:rsidRDefault="00F61F13">
      <w:pPr>
        <w:pStyle w:val="ConsPlusNonformat"/>
        <w:jc w:val="both"/>
      </w:pPr>
      <w:r>
        <w:t>"____" ___________ 20___ г.</w:t>
      </w:r>
    </w:p>
    <w:p w:rsidR="00F61F13" w:rsidRDefault="00F61F13">
      <w:pPr>
        <w:pStyle w:val="ConsPlusNormal"/>
        <w:jc w:val="both"/>
      </w:pPr>
    </w:p>
    <w:p w:rsidR="00F61F13" w:rsidRDefault="00F61F13">
      <w:pPr>
        <w:pStyle w:val="ConsPlusNormal"/>
        <w:jc w:val="both"/>
      </w:pPr>
    </w:p>
    <w:p w:rsidR="00F61F13" w:rsidRDefault="00F61F13">
      <w:pPr>
        <w:pStyle w:val="ConsPlusNormal"/>
        <w:pBdr>
          <w:top w:val="single" w:sz="6" w:space="0" w:color="auto"/>
        </w:pBdr>
        <w:spacing w:before="100" w:after="100"/>
        <w:jc w:val="both"/>
        <w:rPr>
          <w:sz w:val="2"/>
          <w:szCs w:val="2"/>
        </w:rPr>
      </w:pPr>
    </w:p>
    <w:p w:rsidR="008B084D" w:rsidRDefault="008B084D">
      <w:bookmarkStart w:id="10" w:name="_GoBack"/>
      <w:bookmarkEnd w:id="10"/>
    </w:p>
    <w:sectPr w:rsidR="008B084D" w:rsidSect="00CE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3"/>
    <w:rsid w:val="00004AD2"/>
    <w:rsid w:val="00204045"/>
    <w:rsid w:val="00247946"/>
    <w:rsid w:val="00336A61"/>
    <w:rsid w:val="004D0E12"/>
    <w:rsid w:val="00623ACD"/>
    <w:rsid w:val="008B084D"/>
    <w:rsid w:val="00D20B3D"/>
    <w:rsid w:val="00F6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E5A1-68E6-4324-A109-66390BC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61F13"/>
    <w:pPr>
      <w:widowControl w:val="0"/>
      <w:autoSpaceDE w:val="0"/>
      <w:autoSpaceDN w:val="0"/>
    </w:pPr>
    <w:rPr>
      <w:rFonts w:cs="Calibri"/>
      <w:sz w:val="22"/>
    </w:rPr>
  </w:style>
  <w:style w:type="paragraph" w:customStyle="1" w:styleId="ConsPlusNonformat">
    <w:name w:val="ConsPlusNonformat"/>
    <w:rsid w:val="00F61F13"/>
    <w:pPr>
      <w:widowControl w:val="0"/>
      <w:autoSpaceDE w:val="0"/>
      <w:autoSpaceDN w:val="0"/>
    </w:pPr>
    <w:rPr>
      <w:rFonts w:ascii="Courier New" w:hAnsi="Courier New" w:cs="Courier New"/>
    </w:rPr>
  </w:style>
  <w:style w:type="paragraph" w:customStyle="1" w:styleId="ConsPlusTitle">
    <w:name w:val="ConsPlusTitle"/>
    <w:rsid w:val="00F61F13"/>
    <w:pPr>
      <w:widowControl w:val="0"/>
      <w:autoSpaceDE w:val="0"/>
      <w:autoSpaceDN w:val="0"/>
    </w:pPr>
    <w:rPr>
      <w:rFonts w:cs="Calibri"/>
      <w:b/>
      <w:sz w:val="22"/>
    </w:rPr>
  </w:style>
  <w:style w:type="paragraph" w:customStyle="1" w:styleId="ConsPlusCell">
    <w:name w:val="ConsPlusCell"/>
    <w:rsid w:val="00F61F13"/>
    <w:pPr>
      <w:widowControl w:val="0"/>
      <w:autoSpaceDE w:val="0"/>
      <w:autoSpaceDN w:val="0"/>
    </w:pPr>
    <w:rPr>
      <w:rFonts w:ascii="Courier New" w:hAnsi="Courier New" w:cs="Courier New"/>
    </w:rPr>
  </w:style>
  <w:style w:type="paragraph" w:customStyle="1" w:styleId="ConsPlusDocList">
    <w:name w:val="ConsPlusDocList"/>
    <w:rsid w:val="00F61F13"/>
    <w:pPr>
      <w:widowControl w:val="0"/>
      <w:autoSpaceDE w:val="0"/>
      <w:autoSpaceDN w:val="0"/>
    </w:pPr>
    <w:rPr>
      <w:rFonts w:cs="Calibri"/>
      <w:sz w:val="22"/>
    </w:rPr>
  </w:style>
  <w:style w:type="paragraph" w:customStyle="1" w:styleId="ConsPlusTitlePage">
    <w:name w:val="ConsPlusTitlePage"/>
    <w:rsid w:val="00F61F13"/>
    <w:pPr>
      <w:widowControl w:val="0"/>
      <w:autoSpaceDE w:val="0"/>
      <w:autoSpaceDN w:val="0"/>
    </w:pPr>
    <w:rPr>
      <w:rFonts w:ascii="Tahoma" w:hAnsi="Tahoma" w:cs="Tahoma"/>
    </w:rPr>
  </w:style>
  <w:style w:type="paragraph" w:customStyle="1" w:styleId="ConsPlusJurTerm">
    <w:name w:val="ConsPlusJurTerm"/>
    <w:rsid w:val="00F61F13"/>
    <w:pPr>
      <w:widowControl w:val="0"/>
      <w:autoSpaceDE w:val="0"/>
      <w:autoSpaceDN w:val="0"/>
    </w:pPr>
    <w:rPr>
      <w:rFonts w:ascii="Tahoma" w:hAnsi="Tahoma" w:cs="Tahoma"/>
      <w:sz w:val="26"/>
    </w:rPr>
  </w:style>
  <w:style w:type="paragraph" w:customStyle="1" w:styleId="ConsPlusTextList">
    <w:name w:val="ConsPlusTextList"/>
    <w:rsid w:val="00F61F1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65636D1A0603AE777415A1C62FCC24F15816B68202D1836763CD616E09044B60F659737B8EED36BFDC39B8685C374CD7DD2C191C227D60D4F92D0CMCN9L" TargetMode="External"/><Relationship Id="rId21" Type="http://schemas.openxmlformats.org/officeDocument/2006/relationships/hyperlink" Target="consultantplus://offline/ref=0D65636D1A0603AE77740BACD0439220FA5A4CBA8309D2D73D32CB363159021E20B65F2638CAE034B8D76FE92E026E1D9796211D063E7D66MCN8L" TargetMode="External"/><Relationship Id="rId42" Type="http://schemas.openxmlformats.org/officeDocument/2006/relationships/hyperlink" Target="consultantplus://offline/ref=0D65636D1A0603AE77740BACD0439220FD5249BE8405D2D73D32CB363159021E32B6072A38CEFE37BBC239B868M5N5L" TargetMode="External"/><Relationship Id="rId47" Type="http://schemas.openxmlformats.org/officeDocument/2006/relationships/hyperlink" Target="consultantplus://offline/ref=0D65636D1A0603AE77740BACD0439220FA5A4CBF8106D2D73D32CB363159021E20B65F253FC3E83CEB8D7FED67576703938C3F1B183EM7NFL" TargetMode="External"/><Relationship Id="rId63" Type="http://schemas.openxmlformats.org/officeDocument/2006/relationships/hyperlink" Target="consultantplus://offline/ref=0D65636D1A0603AE777415A1C62FCC24F15816B68202D9886162CD616E09044B60F659737B8EED36BFDC3BBC625C374CD7DD2C191C227D60D4F92D0CMCN9L" TargetMode="External"/><Relationship Id="rId68" Type="http://schemas.openxmlformats.org/officeDocument/2006/relationships/hyperlink" Target="consultantplus://offline/ref=0D65636D1A0603AE77740BACD0439220FA5B40BC8308D2D73D32CB363159021E20B65F263BC3EB63EE986EB56A537D1D979623191AM3NEL" TargetMode="External"/><Relationship Id="rId84" Type="http://schemas.openxmlformats.org/officeDocument/2006/relationships/hyperlink" Target="consultantplus://offline/ref=0D65636D1A0603AE77740BACD0439220FD534EB98109D2D73D32CB363159021E32B6072A38CEFE37BBC239B868M5N5L" TargetMode="External"/><Relationship Id="rId89" Type="http://schemas.openxmlformats.org/officeDocument/2006/relationships/hyperlink" Target="consultantplus://offline/ref=0D65636D1A0603AE777415A1C62FCC24F15816B68203D1836462CD616E09044B60F659737B8EED36BFDC3BBC6E5C374CD7DD2C191C227D60D4F92D0CMCN9L" TargetMode="External"/><Relationship Id="rId112" Type="http://schemas.openxmlformats.org/officeDocument/2006/relationships/hyperlink" Target="consultantplus://offline/ref=0D65636D1A0603AE777415A1C62FCC24F15816B68202D9886162CD616E09044B60F659737B8EED36BFDC39BB635C374CD7DD2C191C227D60D4F92D0CMCN9L" TargetMode="External"/><Relationship Id="rId16" Type="http://schemas.openxmlformats.org/officeDocument/2006/relationships/hyperlink" Target="consultantplus://offline/ref=0D65636D1A0603AE777415A1C62FCC24F15816B68202D9886162CD616E09044B60F659737B8EED36BFDC3BB86F5C374CD7DD2C191C227D60D4F92D0CMCN9L" TargetMode="External"/><Relationship Id="rId107" Type="http://schemas.openxmlformats.org/officeDocument/2006/relationships/hyperlink" Target="consultantplus://offline/ref=0D65636D1A0603AE77740BACD0439220FA5B40BC8308D2D73D32CB363159021E20B65F253BCEEB63EE986EB56A537D1D979623191AM3NEL" TargetMode="External"/><Relationship Id="rId11" Type="http://schemas.openxmlformats.org/officeDocument/2006/relationships/hyperlink" Target="consultantplus://offline/ref=0D65636D1A0603AE77740BACD0439220FD534DB38002D2D73D32CB363159021E32B6072A38CEFE37BBC239B868M5N5L" TargetMode="External"/><Relationship Id="rId32" Type="http://schemas.openxmlformats.org/officeDocument/2006/relationships/hyperlink" Target="consultantplus://offline/ref=0D65636D1A0603AE77740BACD0439220FA5B40BC8308D2D73D32CB363159021E20B65F26339EB173EAD13BBC74576703918823M1NBL" TargetMode="External"/><Relationship Id="rId37" Type="http://schemas.openxmlformats.org/officeDocument/2006/relationships/hyperlink" Target="consultantplus://offline/ref=0D65636D1A0603AE77740BACD0439220FA5B40BC8308D2D73D32CB363159021E20B65F2638CAE036BFD76FE92E026E1D9796211D063E7D66MCN8L" TargetMode="External"/><Relationship Id="rId53" Type="http://schemas.openxmlformats.org/officeDocument/2006/relationships/hyperlink" Target="consultantplus://offline/ref=0D65636D1A0603AE777415A1C62FCC24F15816B68202D9886162CD616E09044B60F659737B8EED36BFDC3BBB6F5C374CD7DD2C191C227D60D4F92D0CMCN9L" TargetMode="External"/><Relationship Id="rId58" Type="http://schemas.openxmlformats.org/officeDocument/2006/relationships/hyperlink" Target="consultantplus://offline/ref=0D65636D1A0603AE777415A1C62FCC24F15816B68202D9886162CD616E09044B60F659737B8EED36BFDC3BBC6B5C374CD7DD2C191C227D60D4F92D0CMCN9L" TargetMode="External"/><Relationship Id="rId74" Type="http://schemas.openxmlformats.org/officeDocument/2006/relationships/hyperlink" Target="consultantplus://offline/ref=0D65636D1A0603AE77740BACD0439220FA5B41BD8406D2D73D32CB363159021E20B65F2638CAE331BED76FE92E026E1D9796211D063E7D66MCN8L" TargetMode="External"/><Relationship Id="rId79" Type="http://schemas.openxmlformats.org/officeDocument/2006/relationships/hyperlink" Target="consultantplus://offline/ref=0D65636D1A0603AE777415A1C62FCC24F15816B68203D1836462CD616E09044B60F659737B8EED36BFDC3BBB6F5C374CD7DD2C191C227D60D4F92D0CMCN9L" TargetMode="External"/><Relationship Id="rId102" Type="http://schemas.openxmlformats.org/officeDocument/2006/relationships/hyperlink" Target="consultantplus://offline/ref=0D65636D1A0603AE77740BACD0439220FA5B40BC8308D2D73D32CB363159021E20B65F2638CAE332BDD76FE92E026E1D9796211D063E7D66MCN8L" TargetMode="External"/><Relationship Id="rId5" Type="http://schemas.openxmlformats.org/officeDocument/2006/relationships/hyperlink" Target="consultantplus://offline/ref=0D65636D1A0603AE777415A1C62FCC24F15816B68202D9886162CD616E09044B60F659737B8EED36BFDC3BB86F5C374CD7DD2C191C227D60D4F92D0CMCN9L" TargetMode="External"/><Relationship Id="rId90" Type="http://schemas.openxmlformats.org/officeDocument/2006/relationships/hyperlink" Target="consultantplus://offline/ref=0D65636D1A0603AE77740BACD0439220FA5A49BD8006D2D73D32CB363159021E32B6072A38CEFE37BBC239B868M5N5L" TargetMode="External"/><Relationship Id="rId95" Type="http://schemas.openxmlformats.org/officeDocument/2006/relationships/hyperlink" Target="consultantplus://offline/ref=0D65636D1A0603AE77740BACD0439220FA5B40BC8308D2D73D32CB363159021E20B65F2539C3EB63EE986EB56A537D1D979623191AM3NEL" TargetMode="External"/><Relationship Id="rId22" Type="http://schemas.openxmlformats.org/officeDocument/2006/relationships/hyperlink" Target="consultantplus://offline/ref=0D65636D1A0603AE77740BACD0439220FA5A4CBA8309D2D73D32CB363159021E20B65F2638CAE134BFD76FE92E026E1D9796211D063E7D66MCN8L" TargetMode="External"/><Relationship Id="rId27" Type="http://schemas.openxmlformats.org/officeDocument/2006/relationships/hyperlink" Target="consultantplus://offline/ref=0D65636D1A0603AE777415A1C62FCC24F15816B68202D1836763CD616E09044B60F659737B8EED36BFDC39B96B5C374CD7DD2C191C227D60D4F92D0CMCN9L" TargetMode="External"/><Relationship Id="rId43" Type="http://schemas.openxmlformats.org/officeDocument/2006/relationships/hyperlink" Target="consultantplus://offline/ref=0D65636D1A0603AE777415A1C62FCC24F15816B68202D9886162CD616E09044B60F659737B8EED36BFDC3BBB6B5C374CD7DD2C191C227D60D4F92D0CMCN9L" TargetMode="External"/><Relationship Id="rId48" Type="http://schemas.openxmlformats.org/officeDocument/2006/relationships/hyperlink" Target="consultantplus://offline/ref=0D65636D1A0603AE77740BACD0439220FA5A4CBA8309D2D73D32CB363159021E20B65F2638C3E53CEB8D7FED67576703938C3F1B183EM7NFL" TargetMode="External"/><Relationship Id="rId64" Type="http://schemas.openxmlformats.org/officeDocument/2006/relationships/hyperlink" Target="consultantplus://offline/ref=0D65636D1A0603AE777415A1C62FCC24F15816B68202D9886162CD616E09044B60F659737B8EED36BFDC3BBC635C374CD7DD2C191C227D60D4F92D0CMCN9L" TargetMode="External"/><Relationship Id="rId69" Type="http://schemas.openxmlformats.org/officeDocument/2006/relationships/hyperlink" Target="consultantplus://offline/ref=0D65636D1A0603AE777415A1C62FCC24F15816B68204DD866166CD616E09044B60F659737B8EED36BFDC3BB96A5C374CD7DD2C191C227D60D4F92D0CMCN9L" TargetMode="External"/><Relationship Id="rId113" Type="http://schemas.openxmlformats.org/officeDocument/2006/relationships/fontTable" Target="fontTable.xml"/><Relationship Id="rId80" Type="http://schemas.openxmlformats.org/officeDocument/2006/relationships/hyperlink" Target="consultantplus://offline/ref=0D65636D1A0603AE777415A1C62FCC24F15816B68203D1836462CD616E09044B60F659737B8EED36BFDC3BBB6C5C374CD7DD2C191C227D60D4F92D0CMCN9L" TargetMode="External"/><Relationship Id="rId85" Type="http://schemas.openxmlformats.org/officeDocument/2006/relationships/hyperlink" Target="consultantplus://offline/ref=0D65636D1A0603AE77740BACD0439220FA5B40BC8308D2D73D32CB363159021E32B6072A38CEFE37BBC239B868M5N5L" TargetMode="External"/><Relationship Id="rId12" Type="http://schemas.openxmlformats.org/officeDocument/2006/relationships/hyperlink" Target="consultantplus://offline/ref=0D65636D1A0603AE77740BACD0439220FA5B40BC8308D2D73D32CB363159021E20B65F2638CAE03EBBD76FE92E026E1D9796211D063E7D66MCN8L" TargetMode="External"/><Relationship Id="rId17" Type="http://schemas.openxmlformats.org/officeDocument/2006/relationships/hyperlink" Target="consultantplus://offline/ref=0D65636D1A0603AE777415A1C62FCC24F15816B68202D1836763CD616E09044B60F659737B8EED36BFDC39B86A5C374CD7DD2C191C227D60D4F92D0CMCN9L" TargetMode="External"/><Relationship Id="rId33" Type="http://schemas.openxmlformats.org/officeDocument/2006/relationships/hyperlink" Target="consultantplus://offline/ref=0D65636D1A0603AE77740BACD0439220FA5B40BC8308D2D73D32CB363159021E20B65F23339EB173EAD13BBC74576703918823M1NBL" TargetMode="External"/><Relationship Id="rId38" Type="http://schemas.openxmlformats.org/officeDocument/2006/relationships/hyperlink" Target="consultantplus://offline/ref=0D65636D1A0603AE77740BACD0439220FA5B40BC8308D2D73D32CB363159021E20B65F233BC1B466FB8936B86E4963198D8A211BM1NAL" TargetMode="External"/><Relationship Id="rId59" Type="http://schemas.openxmlformats.org/officeDocument/2006/relationships/hyperlink" Target="consultantplus://offline/ref=0D65636D1A0603AE77740BACD0439220FA5B40BC8308D2D73D32CB363159021E20B65F253CCEEB63EE986EB56A537D1D979623191AM3NEL" TargetMode="External"/><Relationship Id="rId103" Type="http://schemas.openxmlformats.org/officeDocument/2006/relationships/hyperlink" Target="consultantplus://offline/ref=0D65636D1A0603AE77740BACD0439220FA5B40BC8308D2D73D32CB363159021E20B65F2638CAE332BDD76FE92E026E1D9796211D063E7D66MCN8L" TargetMode="External"/><Relationship Id="rId108" Type="http://schemas.openxmlformats.org/officeDocument/2006/relationships/hyperlink" Target="consultantplus://offline/ref=0D65636D1A0603AE77740BACD0439220FA5B40BC8308D2D73D32CB363159021E20B65F2638CAE332BDD76FE92E026E1D9796211D063E7D66MCN8L" TargetMode="External"/><Relationship Id="rId54" Type="http://schemas.openxmlformats.org/officeDocument/2006/relationships/hyperlink" Target="consultantplus://offline/ref=0D65636D1A0603AE777415A1C62FCC24F15816B68202D9886162CD616E09044B60F659737B8EED36BFDC3BBB6D5C374CD7DD2C191C227D60D4F92D0CMCN9L" TargetMode="External"/><Relationship Id="rId70" Type="http://schemas.openxmlformats.org/officeDocument/2006/relationships/hyperlink" Target="consultantplus://offline/ref=0D65636D1A0603AE777415A1C62FCC24F15816B68204D9836967CD616E09044B60F659737B8EED36BFDC3BB96A5C374CD7DD2C191C227D60D4F92D0CMCN9L" TargetMode="External"/><Relationship Id="rId75" Type="http://schemas.openxmlformats.org/officeDocument/2006/relationships/hyperlink" Target="consultantplus://offline/ref=0D65636D1A0603AE77740BACD0439220FA5B41BD8406D2D73D32CB363159021E20B65F2638CAE334B6D76FE92E026E1D9796211D063E7D66MCN8L" TargetMode="External"/><Relationship Id="rId91" Type="http://schemas.openxmlformats.org/officeDocument/2006/relationships/hyperlink" Target="consultantplus://offline/ref=0D65636D1A0603AE777415A1C62FCC24F15816B68202D1836763CD616E09044B60F659737B8EED36BFDC39BB6A5C374CD7DD2C191C227D60D4F92D0CMCN9L" TargetMode="External"/><Relationship Id="rId96" Type="http://schemas.openxmlformats.org/officeDocument/2006/relationships/hyperlink" Target="consultantplus://offline/ref=0D65636D1A0603AE77740BACD0439220FA5B40BC8308D2D73D32CB363159021E20B65F2638CDEB63EE986EB56A537D1D979623191AM3NEL" TargetMode="External"/><Relationship Id="rId1" Type="http://schemas.openxmlformats.org/officeDocument/2006/relationships/styles" Target="styles.xml"/><Relationship Id="rId6" Type="http://schemas.openxmlformats.org/officeDocument/2006/relationships/hyperlink" Target="consultantplus://offline/ref=0D65636D1A0603AE777415A1C62FCC24F15816B68202D1836763CD616E09044B60F659737B8EED36BFDC39B86A5C374CD7DD2C191C227D60D4F92D0CMCN9L" TargetMode="External"/><Relationship Id="rId15" Type="http://schemas.openxmlformats.org/officeDocument/2006/relationships/hyperlink" Target="consultantplus://offline/ref=0D65636D1A0603AE777415A1C62FCC24F15816B68B08DD86656D906B6650084967F906767C9FED37BBC23BBC7455631FM9N1L" TargetMode="External"/><Relationship Id="rId23" Type="http://schemas.openxmlformats.org/officeDocument/2006/relationships/hyperlink" Target="consultantplus://offline/ref=0D65636D1A0603AE77740BACD0439220FA5A4CBA8309D2D73D32CB363159021E20B65F2638CAE130BED76FE92E026E1D9796211D063E7D66MCN8L" TargetMode="External"/><Relationship Id="rId28" Type="http://schemas.openxmlformats.org/officeDocument/2006/relationships/hyperlink" Target="consultantplus://offline/ref=0D65636D1A0603AE777415A1C62FCC24F15816B68202D1836763CD616E09044B60F659737B8EED36BFDC39BA695C374CD7DD2C191C227D60D4F92D0CMCN9L" TargetMode="External"/><Relationship Id="rId36" Type="http://schemas.openxmlformats.org/officeDocument/2006/relationships/hyperlink" Target="consultantplus://offline/ref=0D65636D1A0603AE777415A1C62FCC24F15816B68203D1836462CD616E09044B60F659737B8EED36BFDC3BBA6D5C374CD7DD2C191C227D60D4F92D0CMCN9L" TargetMode="External"/><Relationship Id="rId49" Type="http://schemas.openxmlformats.org/officeDocument/2006/relationships/hyperlink" Target="consultantplus://offline/ref=0D65636D1A0603AE777415A1C62FCC24F15816B68204D9836967CD616E09044B60F659737B8EED36BFDC3BB8625C374CD7DD2C191C227D60D4F92D0CMCN9L" TargetMode="External"/><Relationship Id="rId57" Type="http://schemas.openxmlformats.org/officeDocument/2006/relationships/hyperlink" Target="consultantplus://offline/ref=0D65636D1A0603AE777415A1C62FCC24F15816B68202D9886162CD616E09044B60F659737B8EED36BFDC3BBC6A5C374CD7DD2C191C227D60D4F92D0CMCN9L" TargetMode="External"/><Relationship Id="rId106" Type="http://schemas.openxmlformats.org/officeDocument/2006/relationships/hyperlink" Target="consultantplus://offline/ref=0D65636D1A0603AE77740BACD0439220FA5B40BC8308D2D73D32CB363159021E20B65F2638CAE332BDD76FE92E026E1D9796211D063E7D66MCN8L" TargetMode="External"/><Relationship Id="rId114" Type="http://schemas.openxmlformats.org/officeDocument/2006/relationships/theme" Target="theme/theme1.xml"/><Relationship Id="rId10" Type="http://schemas.openxmlformats.org/officeDocument/2006/relationships/hyperlink" Target="consultantplus://offline/ref=0D65636D1A0603AE77740BACD0439220FA5A4CBA8309D2D73D32CB363159021E20B65F233ECFEB63EE986EB56A537D1D979623191AM3NEL" TargetMode="External"/><Relationship Id="rId31" Type="http://schemas.openxmlformats.org/officeDocument/2006/relationships/hyperlink" Target="consultantplus://offline/ref=0D65636D1A0603AE77740BACD0439220FD534EB98109D2D73D32CB363159021E32B6072A38CEFE37BBC239B868M5N5L" TargetMode="External"/><Relationship Id="rId44" Type="http://schemas.openxmlformats.org/officeDocument/2006/relationships/hyperlink" Target="consultantplus://offline/ref=0D65636D1A0603AE777415A1C62FCC24F15816B68204D9836967CD616E09044B60F659737B8EED36BFDC3BB86D5C374CD7DD2C191C227D60D4F92D0CMCN9L" TargetMode="External"/><Relationship Id="rId52" Type="http://schemas.openxmlformats.org/officeDocument/2006/relationships/hyperlink" Target="consultantplus://offline/ref=0D65636D1A0603AE777415A1C62FCC24F15816B68202D9886162CD616E09044B60F659737B8EED36BFDC3BBB695C374CD7DD2C191C227D60D4F92D0CMCN9L" TargetMode="External"/><Relationship Id="rId60" Type="http://schemas.openxmlformats.org/officeDocument/2006/relationships/hyperlink" Target="consultantplus://offline/ref=0D65636D1A0603AE777415A1C62FCC24F15816B68202D9886162CD616E09044B60F659737B8EED36BFDC3BBC685C374CD7DD2C191C227D60D4F92D0CMCN9L" TargetMode="External"/><Relationship Id="rId65" Type="http://schemas.openxmlformats.org/officeDocument/2006/relationships/hyperlink" Target="consultantplus://offline/ref=0D65636D1A0603AE777415A1C62FCC24F15816B68204DD866166CD616E09044B60F659737B8EED36BFDC3BB8625C374CD7DD2C191C227D60D4F92D0CMCN9L" TargetMode="External"/><Relationship Id="rId73" Type="http://schemas.openxmlformats.org/officeDocument/2006/relationships/hyperlink" Target="consultantplus://offline/ref=0D65636D1A0603AE77740BACD0439220FA5B41BD8406D2D73D32CB363159021E20B65F2638CAE331BED76FE92E026E1D9796211D063E7D66MCN8L" TargetMode="External"/><Relationship Id="rId78" Type="http://schemas.openxmlformats.org/officeDocument/2006/relationships/hyperlink" Target="consultantplus://offline/ref=0D65636D1A0603AE777415A1C62FCC24F15816B68204D9836967CD616E09044B60F659737B8EED36BFDC3BB9695C374CD7DD2C191C227D60D4F92D0CMCN9L" TargetMode="External"/><Relationship Id="rId81" Type="http://schemas.openxmlformats.org/officeDocument/2006/relationships/hyperlink" Target="consultantplus://offline/ref=0D65636D1A0603AE77740BACD0439220FD534EBA8700D2D73D32CB363159021E20B65F2638CAE236B7D76FE92E026E1D9796211D063E7D66MCN8L" TargetMode="External"/><Relationship Id="rId86" Type="http://schemas.openxmlformats.org/officeDocument/2006/relationships/hyperlink" Target="consultantplus://offline/ref=0D65636D1A0603AE777415A1C62FCC24F15816B68203D1836462CD616E09044B60F659737B8EED36BFDC3BBC6A5C374CD7DD2C191C227D60D4F92D0CMCN9L" TargetMode="External"/><Relationship Id="rId94" Type="http://schemas.openxmlformats.org/officeDocument/2006/relationships/hyperlink" Target="consultantplus://offline/ref=0D65636D1A0603AE77740BACD0439220FA5B40BC8308D2D73D32CB363159021E20B65F2638CAE332BDD76FE92E026E1D9796211D063E7D66MCN8L" TargetMode="External"/><Relationship Id="rId99" Type="http://schemas.openxmlformats.org/officeDocument/2006/relationships/hyperlink" Target="consultantplus://offline/ref=0D65636D1A0603AE77740BACD0439220FA5B40BC8308D2D73D32CB363159021E20B65F2638CAE332BDD76FE92E026E1D9796211D063E7D66MCN8L" TargetMode="External"/><Relationship Id="rId101" Type="http://schemas.openxmlformats.org/officeDocument/2006/relationships/hyperlink" Target="consultantplus://offline/ref=0D65636D1A0603AE77740BACD0439220FA5B40BC8308D2D73D32CB363159021E32B6072A38CEFE37BBC239B868M5N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65636D1A0603AE777415A1C62FCC24F15816B68204DD866166CD616E09044B60F659737B8EED36BFDC3BB86F5C374CD7DD2C191C227D60D4F92D0CMCN9L" TargetMode="External"/><Relationship Id="rId13" Type="http://schemas.openxmlformats.org/officeDocument/2006/relationships/hyperlink" Target="consultantplus://offline/ref=0D65636D1A0603AE777415A1C62FCC24F15816B68204DD836566CD616E09044B60F65973698EB53ABFD825B86E49611D91M8NAL" TargetMode="External"/><Relationship Id="rId18" Type="http://schemas.openxmlformats.org/officeDocument/2006/relationships/hyperlink" Target="consultantplus://offline/ref=0D65636D1A0603AE777415A1C62FCC24F15816B68203D1836462CD616E09044B60F659737B8EED36BFDC3BBA6F5C374CD7DD2C191C227D60D4F92D0CMCN9L" TargetMode="External"/><Relationship Id="rId39" Type="http://schemas.openxmlformats.org/officeDocument/2006/relationships/hyperlink" Target="consultantplus://offline/ref=0D65636D1A0603AE77740BACD0439220FA5B40BC8308D2D73D32CB363159021E20B65F2531CAEB63EE986EB56A537D1D979623191AM3NEL" TargetMode="External"/><Relationship Id="rId109" Type="http://schemas.openxmlformats.org/officeDocument/2006/relationships/hyperlink" Target="consultantplus://offline/ref=0D65636D1A0603AE77740BACD0439220FA5B40BC8308D2D73D32CB363159021E20B65F2638CAE332BDD76FE92E026E1D9796211D063E7D66MCN8L" TargetMode="External"/><Relationship Id="rId34" Type="http://schemas.openxmlformats.org/officeDocument/2006/relationships/hyperlink" Target="consultantplus://offline/ref=0D65636D1A0603AE777415A1C62FCC24F15816B68202D9886162CD616E09044B60F659737B8EED36BFDC3BBA6F5C374CD7DD2C191C227D60D4F92D0CMCN9L" TargetMode="External"/><Relationship Id="rId50" Type="http://schemas.openxmlformats.org/officeDocument/2006/relationships/hyperlink" Target="consultantplus://offline/ref=0D65636D1A0603AE77740BACD0439220FA5A4CBA8309D2D73D32CB363159021E32B6072A38CEFE37BBC239B868M5N5L" TargetMode="External"/><Relationship Id="rId55" Type="http://schemas.openxmlformats.org/officeDocument/2006/relationships/hyperlink" Target="consultantplus://offline/ref=0D65636D1A0603AE777415A1C62FCC24F15816B68202D9886162CD616E09044B60F659737B8EED36BFDC3BBB625C374CD7DD2C191C227D60D4F92D0CMCN9L" TargetMode="External"/><Relationship Id="rId76" Type="http://schemas.openxmlformats.org/officeDocument/2006/relationships/hyperlink" Target="consultantplus://offline/ref=0D65636D1A0603AE77740BACD0439220FA5A4CBA8309D2D73D32CB363159021E32B6072A38CEFE37BBC239B868M5N5L" TargetMode="External"/><Relationship Id="rId97" Type="http://schemas.openxmlformats.org/officeDocument/2006/relationships/hyperlink" Target="consultantplus://offline/ref=0D65636D1A0603AE777415A1C62FCC24F15816B68202D9886162CD616E09044B60F659737B8EED36BFDC39BB6C5C374CD7DD2C191C227D60D4F92D0CMCN9L" TargetMode="External"/><Relationship Id="rId104" Type="http://schemas.openxmlformats.org/officeDocument/2006/relationships/hyperlink" Target="consultantplus://offline/ref=0D65636D1A0603AE77740BACD0439220FA5B40BC8308D2D73D32CB363159021E20B65F2638CAE332BDD76FE92E026E1D9796211D063E7D66MCN8L" TargetMode="External"/><Relationship Id="rId7" Type="http://schemas.openxmlformats.org/officeDocument/2006/relationships/hyperlink" Target="consultantplus://offline/ref=0D65636D1A0603AE777415A1C62FCC24F15816B68203D1836462CD616E09044B60F659737B8EED36BFDC3BBA6F5C374CD7DD2C191C227D60D4F92D0CMCN9L" TargetMode="External"/><Relationship Id="rId71" Type="http://schemas.openxmlformats.org/officeDocument/2006/relationships/hyperlink" Target="consultantplus://offline/ref=0D65636D1A0603AE777415A1C62FCC24F15816B68204DD866166CD616E09044B60F659737B8EED36BFDC3BB9625C374CD7DD2C191C227D60D4F92D0CMCN9L" TargetMode="External"/><Relationship Id="rId92" Type="http://schemas.openxmlformats.org/officeDocument/2006/relationships/hyperlink" Target="consultantplus://offline/ref=0D65636D1A0603AE777415A1C62FCC24F15816B68202D9886162CD616E09044B60F659737B8EED36BFDC39BB695C374CD7DD2C191C227D60D4F92D0CMCN9L" TargetMode="External"/><Relationship Id="rId2" Type="http://schemas.openxmlformats.org/officeDocument/2006/relationships/settings" Target="settings.xml"/><Relationship Id="rId29" Type="http://schemas.openxmlformats.org/officeDocument/2006/relationships/hyperlink" Target="consultantplus://offline/ref=0D65636D1A0603AE777415A1C62FCC24F15816B68202D1836763CD616E09044B60F659737B8EED36BFDC39BA625C374CD7DD2C191C227D60D4F92D0CMCN9L" TargetMode="External"/><Relationship Id="rId24" Type="http://schemas.openxmlformats.org/officeDocument/2006/relationships/hyperlink" Target="consultantplus://offline/ref=0D65636D1A0603AE77740BACD0439220FA5A4CBA8309D2D73D32CB363159021E20B65F2339C3EB63EE986EB56A537D1D979623191AM3NEL" TargetMode="External"/><Relationship Id="rId40" Type="http://schemas.openxmlformats.org/officeDocument/2006/relationships/hyperlink" Target="consultantplus://offline/ref=0D65636D1A0603AE77740BACD0439220FA5B40BC8308D2D73D32CB363159021E20B65F243DC3EB63EE986EB56A537D1D979623191AM3NEL" TargetMode="External"/><Relationship Id="rId45" Type="http://schemas.openxmlformats.org/officeDocument/2006/relationships/hyperlink" Target="consultantplus://offline/ref=0D65636D1A0603AE777415A1C62FCC24F15816B68204DD866166CD616E09044B60F659737B8EED36BFDC3BB86C5C374CD7DD2C191C227D60D4F92D0CMCN9L" TargetMode="External"/><Relationship Id="rId66" Type="http://schemas.openxmlformats.org/officeDocument/2006/relationships/hyperlink" Target="consultantplus://offline/ref=0D65636D1A0603AE77740BACD0439220FD534EBA8700D2D73D32CB363159021E20B65F2638CAE236B7D76FE92E026E1D9796211D063E7D66MCN8L" TargetMode="External"/><Relationship Id="rId87" Type="http://schemas.openxmlformats.org/officeDocument/2006/relationships/hyperlink" Target="consultantplus://offline/ref=0D65636D1A0603AE777415A1C62FCC24F15816B68203D1836462CD616E09044B60F659737B8EED36BFDC3BBC685C374CD7DD2C191C227D60D4F92D0CMCN9L" TargetMode="External"/><Relationship Id="rId110" Type="http://schemas.openxmlformats.org/officeDocument/2006/relationships/hyperlink" Target="consultantplus://offline/ref=0D65636D1A0603AE77740BACD0439220FA5B40BC8308D2D73D32CB363159021E20B65F2638CAE332BDD76FE92E026E1D9796211D063E7D66MCN8L" TargetMode="External"/><Relationship Id="rId61" Type="http://schemas.openxmlformats.org/officeDocument/2006/relationships/hyperlink" Target="consultantplus://offline/ref=0D65636D1A0603AE777415A1C62FCC24F15816B68202D9886162CD616E09044B60F659737B8EED36BFDC3BBC695C374CD7DD2C191C227D60D4F92D0CMCN9L" TargetMode="External"/><Relationship Id="rId82" Type="http://schemas.openxmlformats.org/officeDocument/2006/relationships/hyperlink" Target="consultantplus://offline/ref=0D65636D1A0603AE777415A1C62FCC24F15816B68203D1836462CD616E09044B60F659737B8EED36BFDC3BBB6D5C374CD7DD2C191C227D60D4F92D0CMCN9L" TargetMode="External"/><Relationship Id="rId19" Type="http://schemas.openxmlformats.org/officeDocument/2006/relationships/hyperlink" Target="consultantplus://offline/ref=0D65636D1A0603AE777415A1C62FCC24F15816B68204D9836967CD616E09044B60F659737B8EED36BFDC3BB86F5C374CD7DD2C191C227D60D4F92D0CMCN9L" TargetMode="External"/><Relationship Id="rId14" Type="http://schemas.openxmlformats.org/officeDocument/2006/relationships/hyperlink" Target="consultantplus://offline/ref=0D65636D1A0603AE777415A1C62FCC24F15816B68B08DC89666D906B6650084967F906767C9FED37BBC23BBC7455631FM9N1L" TargetMode="External"/><Relationship Id="rId30" Type="http://schemas.openxmlformats.org/officeDocument/2006/relationships/hyperlink" Target="consultantplus://offline/ref=0D65636D1A0603AE777415A1C62FCC24F15816B68202D9886162CD616E09044B60F659737B8EED36BFDC3BBA685C374CD7DD2C191C227D60D4F92D0CMCN9L" TargetMode="External"/><Relationship Id="rId35" Type="http://schemas.openxmlformats.org/officeDocument/2006/relationships/hyperlink" Target="consultantplus://offline/ref=0D65636D1A0603AE77740BACD0439220FA5B40BC8308D2D73D32CB363159021E20B65F243DC1B466FB8936B86E4963198D8A211BM1NAL" TargetMode="External"/><Relationship Id="rId56" Type="http://schemas.openxmlformats.org/officeDocument/2006/relationships/hyperlink" Target="consultantplus://offline/ref=0D65636D1A0603AE777415A1C62FCC24F15816B68202D9886162CD616E09044B60F659737B8EED36BFDC3BBB635C374CD7DD2C191C227D60D4F92D0CMCN9L" TargetMode="External"/><Relationship Id="rId77" Type="http://schemas.openxmlformats.org/officeDocument/2006/relationships/hyperlink" Target="consultantplus://offline/ref=0D65636D1A0603AE777415A1C62FCC24F15816B68204D9836967CD616E09044B60F659737B8EED36BFDC3BB9685C374CD7DD2C191C227D60D4F92D0CMCN9L" TargetMode="External"/><Relationship Id="rId100" Type="http://schemas.openxmlformats.org/officeDocument/2006/relationships/hyperlink" Target="consultantplus://offline/ref=0D65636D1A0603AE77740BACD0439220FA5B40BC8308D2D73D32CB363159021E20B65F2638CAE332BDD76FE92E026E1D9796211D063E7D66MCN8L" TargetMode="External"/><Relationship Id="rId105" Type="http://schemas.openxmlformats.org/officeDocument/2006/relationships/hyperlink" Target="consultantplus://offline/ref=0D65636D1A0603AE77740BACD0439220FA5B40BC8308D2D73D32CB363159021E20B65F2638CAE332BDD76FE92E026E1D9796211D063E7D66MCN8L" TargetMode="External"/><Relationship Id="rId8" Type="http://schemas.openxmlformats.org/officeDocument/2006/relationships/hyperlink" Target="consultantplus://offline/ref=0D65636D1A0603AE777415A1C62FCC24F15816B68204D9836967CD616E09044B60F659737B8EED36BFDC3BB86F5C374CD7DD2C191C227D60D4F92D0CMCN9L" TargetMode="External"/><Relationship Id="rId51" Type="http://schemas.openxmlformats.org/officeDocument/2006/relationships/hyperlink" Target="consultantplus://offline/ref=0D65636D1A0603AE777415A1C62FCC24F15816B68202D9886162CD616E09044B60F659737B8EED36BFDC3BBB685C374CD7DD2C191C227D60D4F92D0CMCN9L" TargetMode="External"/><Relationship Id="rId72" Type="http://schemas.openxmlformats.org/officeDocument/2006/relationships/hyperlink" Target="consultantplus://offline/ref=0D65636D1A0603AE777415A1C62FCC24F15816B68204D9836967CD616E09044B60F659737B8EED36BFDC3BB96B5C374CD7DD2C191C227D60D4F92D0CMCN9L" TargetMode="External"/><Relationship Id="rId93" Type="http://schemas.openxmlformats.org/officeDocument/2006/relationships/hyperlink" Target="consultantplus://offline/ref=0D65636D1A0603AE777415A1C62FCC24F15816B68202D1836763CD616E09044B60F659737B8EED36BFDC39BB685C374CD7DD2C191C227D60D4F92D0CMCN9L" TargetMode="External"/><Relationship Id="rId98" Type="http://schemas.openxmlformats.org/officeDocument/2006/relationships/hyperlink" Target="consultantplus://offline/ref=0D65636D1A0603AE777415A1C62FCC24F15816B68202D9886162CD616E09044B60F659737B8EED36BFDC39BB625C374CD7DD2C191C227D60D4F92D0CMCN9L" TargetMode="External"/><Relationship Id="rId3" Type="http://schemas.openxmlformats.org/officeDocument/2006/relationships/webSettings" Target="webSettings.xml"/><Relationship Id="rId25" Type="http://schemas.openxmlformats.org/officeDocument/2006/relationships/hyperlink" Target="consultantplus://offline/ref=0D65636D1A0603AE77740BACD0439220FA5A4CBA8309D2D73D32CB363159021E20B65F233DCEEB63EE986EB56A537D1D979623191AM3NEL" TargetMode="External"/><Relationship Id="rId46" Type="http://schemas.openxmlformats.org/officeDocument/2006/relationships/hyperlink" Target="consultantplus://offline/ref=0D65636D1A0603AE77740BACD0439220FA5A4CBA8309D2D73D32CB363159021E20B65F2638C3E53CEB8D7FED67576703938C3F1B183EM7NFL" TargetMode="External"/><Relationship Id="rId67" Type="http://schemas.openxmlformats.org/officeDocument/2006/relationships/hyperlink" Target="consultantplus://offline/ref=0D65636D1A0603AE777415A1C62FCC24F15816B68203D1836462CD616E09044B60F659737B8EED36BFDC3BBB695C374CD7DD2C191C227D60D4F92D0CMCN9L" TargetMode="External"/><Relationship Id="rId20" Type="http://schemas.openxmlformats.org/officeDocument/2006/relationships/hyperlink" Target="consultantplus://offline/ref=0D65636D1A0603AE777415A1C62FCC24F15816B68204DD866166CD616E09044B60F659737B8EED36BFDC3BB86F5C374CD7DD2C191C227D60D4F92D0CMCN9L" TargetMode="External"/><Relationship Id="rId41" Type="http://schemas.openxmlformats.org/officeDocument/2006/relationships/hyperlink" Target="consultantplus://offline/ref=0D65636D1A0603AE777415A1C62FCC24F15816B68203D1836462CD616E09044B60F659737B8EED36BFDC3BBA625C374CD7DD2C191C227D60D4F92D0CMCN9L" TargetMode="External"/><Relationship Id="rId62" Type="http://schemas.openxmlformats.org/officeDocument/2006/relationships/hyperlink" Target="consultantplus://offline/ref=0D65636D1A0603AE777415A1C62FCC24F15816B68203D1836462CD616E09044B60F659737B8EED36BFDC3BBB6A5C374CD7DD2C191C227D60D4F92D0CMCN9L" TargetMode="External"/><Relationship Id="rId83" Type="http://schemas.openxmlformats.org/officeDocument/2006/relationships/hyperlink" Target="consultantplus://offline/ref=0D65636D1A0603AE777415A1C62FCC24F15816B68203D1836462CD616E09044B60F659737B8EED36BFDC3BBB635C374CD7DD2C191C227D60D4F92D0CMCN9L" TargetMode="External"/><Relationship Id="rId88" Type="http://schemas.openxmlformats.org/officeDocument/2006/relationships/hyperlink" Target="consultantplus://offline/ref=0D65636D1A0603AE777415A1C62FCC24F15816B68203D1836462CD616E09044B60F659737B8EED36BFDC3BBC695C374CD7DD2C191C227D60D4F92D0CMCN9L" TargetMode="External"/><Relationship Id="rId111" Type="http://schemas.openxmlformats.org/officeDocument/2006/relationships/hyperlink" Target="consultantplus://offline/ref=0D65636D1A0603AE777415A1C62FCC24F15816B68202D9886162CD616E09044B60F659737B8EED36BFDC39BB635C374CD7DD2C191C227D60D4F92D0CMC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18853</Words>
  <Characters>107464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2022-04-04T11:13:00Z</dcterms:created>
  <dcterms:modified xsi:type="dcterms:W3CDTF">2022-04-04T11:14:00Z</dcterms:modified>
</cp:coreProperties>
</file>