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C0" w:rsidRDefault="001E68C0">
      <w:pPr>
        <w:pStyle w:val="ConsPlusTitlePage"/>
      </w:pPr>
      <w:r>
        <w:t xml:space="preserve">Документ предоставлен </w:t>
      </w:r>
      <w:hyperlink r:id="rId4" w:history="1">
        <w:r>
          <w:rPr>
            <w:color w:val="0000FF"/>
          </w:rPr>
          <w:t>КонсультантПлюс</w:t>
        </w:r>
      </w:hyperlink>
      <w:r>
        <w:br/>
      </w:r>
    </w:p>
    <w:p w:rsidR="001E68C0" w:rsidRDefault="001E68C0">
      <w:pPr>
        <w:pStyle w:val="ConsPlusNormal"/>
        <w:jc w:val="both"/>
        <w:outlineLvl w:val="0"/>
      </w:pPr>
    </w:p>
    <w:p w:rsidR="001E68C0" w:rsidRDefault="001E68C0">
      <w:pPr>
        <w:pStyle w:val="ConsPlusTitle"/>
        <w:jc w:val="center"/>
        <w:outlineLvl w:val="0"/>
      </w:pPr>
      <w:r>
        <w:t>АДМИНИСТРАЦИЯ ГОРОДА ЧЕБОКСАРЫ</w:t>
      </w:r>
    </w:p>
    <w:p w:rsidR="001E68C0" w:rsidRDefault="001E68C0">
      <w:pPr>
        <w:pStyle w:val="ConsPlusTitle"/>
        <w:jc w:val="center"/>
      </w:pPr>
      <w:r>
        <w:t>ЧУВАШСКОЙ РЕСПУБЛИКИ</w:t>
      </w:r>
    </w:p>
    <w:p w:rsidR="001E68C0" w:rsidRDefault="001E68C0">
      <w:pPr>
        <w:pStyle w:val="ConsPlusTitle"/>
        <w:jc w:val="center"/>
      </w:pPr>
    </w:p>
    <w:p w:rsidR="001E68C0" w:rsidRDefault="001E68C0">
      <w:pPr>
        <w:pStyle w:val="ConsPlusTitle"/>
        <w:jc w:val="center"/>
      </w:pPr>
      <w:r>
        <w:t>ПОСТАНОВЛЕНИЕ</w:t>
      </w:r>
    </w:p>
    <w:p w:rsidR="001E68C0" w:rsidRDefault="001E68C0">
      <w:pPr>
        <w:pStyle w:val="ConsPlusTitle"/>
        <w:jc w:val="center"/>
      </w:pPr>
      <w:r>
        <w:t>от 23 сентября 2016 г. N 2528</w:t>
      </w:r>
    </w:p>
    <w:p w:rsidR="001E68C0" w:rsidRDefault="001E68C0">
      <w:pPr>
        <w:pStyle w:val="ConsPlusTitle"/>
        <w:jc w:val="center"/>
      </w:pPr>
    </w:p>
    <w:p w:rsidR="001E68C0" w:rsidRDefault="001E68C0">
      <w:pPr>
        <w:pStyle w:val="ConsPlusTitle"/>
        <w:jc w:val="center"/>
      </w:pPr>
      <w:r>
        <w:t>ОБ УТВЕРЖДЕНИИ АДМИНИСТРАТИВНОГО РЕГЛАМЕНТА</w:t>
      </w:r>
    </w:p>
    <w:p w:rsidR="001E68C0" w:rsidRDefault="001E68C0">
      <w:pPr>
        <w:pStyle w:val="ConsPlusTitle"/>
        <w:jc w:val="center"/>
      </w:pPr>
      <w:r>
        <w:t>ПО ПРЕДОСТАВЛЕНИЮ МУНИЦИПАЛЬНОЙ УСЛУГИ</w:t>
      </w:r>
    </w:p>
    <w:p w:rsidR="001E68C0" w:rsidRDefault="001E68C0">
      <w:pPr>
        <w:pStyle w:val="ConsPlusTitle"/>
        <w:jc w:val="center"/>
      </w:pPr>
      <w:r>
        <w:t>"ПЕРЕДАЧА МУНИЦИПАЛЬНОГО ИМУЩЕСТВА В АРЕНДУ"</w:t>
      </w:r>
    </w:p>
    <w:p w:rsidR="001E68C0" w:rsidRDefault="001E6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8C0" w:rsidRDefault="001E68C0"/>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c>
          <w:tcPr>
            <w:tcW w:w="0" w:type="auto"/>
            <w:tcBorders>
              <w:top w:val="nil"/>
              <w:left w:val="nil"/>
              <w:bottom w:val="nil"/>
              <w:right w:val="nil"/>
            </w:tcBorders>
            <w:shd w:val="clear" w:color="auto" w:fill="F4F3F8"/>
            <w:tcMar>
              <w:top w:w="113" w:type="dxa"/>
              <w:left w:w="0" w:type="dxa"/>
              <w:bottom w:w="113" w:type="dxa"/>
              <w:right w:w="0" w:type="dxa"/>
            </w:tcMar>
          </w:tcPr>
          <w:p w:rsidR="001E68C0" w:rsidRDefault="001E68C0">
            <w:pPr>
              <w:pStyle w:val="ConsPlusNormal"/>
              <w:jc w:val="center"/>
            </w:pPr>
            <w:r>
              <w:rPr>
                <w:color w:val="392C69"/>
              </w:rPr>
              <w:t>Список изменяющих документов</w:t>
            </w:r>
          </w:p>
          <w:p w:rsidR="001E68C0" w:rsidRDefault="001E68C0">
            <w:pPr>
              <w:pStyle w:val="ConsPlusNormal"/>
              <w:jc w:val="center"/>
            </w:pPr>
            <w:r>
              <w:rPr>
                <w:color w:val="392C69"/>
              </w:rPr>
              <w:t xml:space="preserve">(в ред. Постановлений администрации г. Чебоксары ЧР от 30.06.2017 </w:t>
            </w:r>
            <w:hyperlink r:id="rId5" w:history="1">
              <w:r>
                <w:rPr>
                  <w:color w:val="0000FF"/>
                </w:rPr>
                <w:t>N 1611</w:t>
              </w:r>
            </w:hyperlink>
            <w:r>
              <w:rPr>
                <w:color w:val="392C69"/>
              </w:rPr>
              <w:t>,</w:t>
            </w:r>
          </w:p>
          <w:p w:rsidR="001E68C0" w:rsidRDefault="001E68C0">
            <w:pPr>
              <w:pStyle w:val="ConsPlusNormal"/>
              <w:jc w:val="center"/>
            </w:pPr>
            <w:r>
              <w:rPr>
                <w:color w:val="392C69"/>
              </w:rPr>
              <w:t xml:space="preserve">от 03.07.2018 </w:t>
            </w:r>
            <w:hyperlink r:id="rId6" w:history="1">
              <w:r>
                <w:rPr>
                  <w:color w:val="0000FF"/>
                </w:rPr>
                <w:t>N 1169</w:t>
              </w:r>
            </w:hyperlink>
            <w:r>
              <w:rPr>
                <w:color w:val="392C69"/>
              </w:rPr>
              <w:t xml:space="preserve">, от 24.08.2018 </w:t>
            </w:r>
            <w:hyperlink r:id="rId7" w:history="1">
              <w:r>
                <w:rPr>
                  <w:color w:val="0000FF"/>
                </w:rPr>
                <w:t>N 1558</w:t>
              </w:r>
            </w:hyperlink>
            <w:r>
              <w:rPr>
                <w:color w:val="392C69"/>
              </w:rPr>
              <w:t xml:space="preserve">, от 31.10.2018 </w:t>
            </w:r>
            <w:hyperlink r:id="rId8" w:history="1">
              <w:r>
                <w:rPr>
                  <w:color w:val="0000FF"/>
                </w:rPr>
                <w:t>N 2097</w:t>
              </w:r>
            </w:hyperlink>
            <w:r>
              <w:rPr>
                <w:color w:val="392C69"/>
              </w:rPr>
              <w:t>,</w:t>
            </w:r>
          </w:p>
          <w:p w:rsidR="001E68C0" w:rsidRDefault="001E68C0">
            <w:pPr>
              <w:pStyle w:val="ConsPlusNormal"/>
              <w:jc w:val="center"/>
            </w:pPr>
            <w:r>
              <w:rPr>
                <w:color w:val="392C69"/>
              </w:rPr>
              <w:t xml:space="preserve">от 25.02.2021 </w:t>
            </w:r>
            <w:hyperlink r:id="rId9" w:history="1">
              <w:r>
                <w:rPr>
                  <w:color w:val="0000FF"/>
                </w:rPr>
                <w:t>N 332</w:t>
              </w:r>
            </w:hyperlink>
            <w:r>
              <w:rPr>
                <w:color w:val="392C69"/>
              </w:rPr>
              <w:t xml:space="preserve">, от 15.11.2021 </w:t>
            </w:r>
            <w:hyperlink r:id="rId10" w:history="1">
              <w:r>
                <w:rPr>
                  <w:color w:val="0000FF"/>
                </w:rPr>
                <w:t>N 1994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r>
    </w:tbl>
    <w:p w:rsidR="001E68C0" w:rsidRDefault="001E68C0">
      <w:pPr>
        <w:pStyle w:val="ConsPlusNormal"/>
        <w:jc w:val="both"/>
      </w:pPr>
    </w:p>
    <w:p w:rsidR="001E68C0" w:rsidRDefault="001E68C0">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4" w:history="1">
        <w:r>
          <w:rPr>
            <w:color w:val="0000FF"/>
          </w:rPr>
          <w:t>постановлением</w:t>
        </w:r>
      </w:hyperlink>
      <w:r>
        <w:t xml:space="preserve"> администрации города Чебоксары Чувашской Республики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1E68C0" w:rsidRDefault="001E68C0">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администрации города Чебоксары по предоставлению муниципальной услуги "Передача муниципального имущества в аренду" согласно приложению.</w:t>
      </w:r>
    </w:p>
    <w:p w:rsidR="001E68C0" w:rsidRDefault="001E68C0">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Чебоксары от 17.09.2013 N 3027 "Об утверждении административного регламента по предоставлению муниципальной услуги "Передача муниципального имущества, принадлежащего на праве собственности городу Чебоксары, в аренду".</w:t>
      </w:r>
    </w:p>
    <w:p w:rsidR="001E68C0" w:rsidRDefault="001E68C0">
      <w:pPr>
        <w:pStyle w:val="ConsPlusNormal"/>
        <w:spacing w:before="220"/>
        <w:ind w:firstLine="540"/>
        <w:jc w:val="both"/>
      </w:pPr>
      <w:r>
        <w:t>3. Настоящее постановление вступает в силу со дня его официального опубликования.</w:t>
      </w:r>
    </w:p>
    <w:p w:rsidR="001E68C0" w:rsidRDefault="001E68C0">
      <w:pPr>
        <w:pStyle w:val="ConsPlusNormal"/>
        <w:spacing w:before="220"/>
        <w:ind w:firstLine="540"/>
        <w:jc w:val="both"/>
      </w:pPr>
      <w:r>
        <w:t>4. Управлению по связям со СМИ и молодежной политики администрации города Чебоксары (Жуков А.Е.) опубликовать настоящее постановление в средствах массовой информации.</w:t>
      </w:r>
    </w:p>
    <w:p w:rsidR="001E68C0" w:rsidRDefault="001E68C0">
      <w:pPr>
        <w:pStyle w:val="ConsPlusNormal"/>
        <w:spacing w:before="220"/>
        <w:ind w:firstLine="540"/>
        <w:jc w:val="both"/>
      </w:pPr>
      <w:r>
        <w:t>5. Контроль за выполнением настоящего постановления возложить на заместителя главы администрации - председателя Горкомимущества Ю.А.Васильева.</w:t>
      </w:r>
    </w:p>
    <w:p w:rsidR="001E68C0" w:rsidRDefault="001E68C0">
      <w:pPr>
        <w:pStyle w:val="ConsPlusNormal"/>
        <w:jc w:val="both"/>
      </w:pPr>
    </w:p>
    <w:p w:rsidR="001E68C0" w:rsidRDefault="001E68C0">
      <w:pPr>
        <w:pStyle w:val="ConsPlusNormal"/>
        <w:jc w:val="right"/>
      </w:pPr>
      <w:r>
        <w:t>Глава администрации</w:t>
      </w:r>
    </w:p>
    <w:p w:rsidR="001E68C0" w:rsidRDefault="001E68C0">
      <w:pPr>
        <w:pStyle w:val="ConsPlusNormal"/>
        <w:jc w:val="right"/>
      </w:pPr>
      <w:r>
        <w:t>города Чебоксары</w:t>
      </w:r>
    </w:p>
    <w:p w:rsidR="001E68C0" w:rsidRDefault="001E68C0">
      <w:pPr>
        <w:pStyle w:val="ConsPlusNormal"/>
        <w:jc w:val="right"/>
      </w:pPr>
      <w:r>
        <w:t>А.О.ЛАДЫКОВ</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0"/>
      </w:pPr>
      <w:r>
        <w:lastRenderedPageBreak/>
        <w:t>Утвержден</w:t>
      </w:r>
    </w:p>
    <w:p w:rsidR="001E68C0" w:rsidRDefault="001E68C0">
      <w:pPr>
        <w:pStyle w:val="ConsPlusNormal"/>
        <w:jc w:val="right"/>
      </w:pPr>
      <w:r>
        <w:t>постановлением</w:t>
      </w:r>
    </w:p>
    <w:p w:rsidR="001E68C0" w:rsidRDefault="001E68C0">
      <w:pPr>
        <w:pStyle w:val="ConsPlusNormal"/>
        <w:jc w:val="right"/>
      </w:pPr>
      <w:r>
        <w:t>администрации</w:t>
      </w:r>
    </w:p>
    <w:p w:rsidR="001E68C0" w:rsidRDefault="001E68C0">
      <w:pPr>
        <w:pStyle w:val="ConsPlusNormal"/>
        <w:jc w:val="right"/>
      </w:pPr>
      <w:r>
        <w:t>города Чебоксары</w:t>
      </w:r>
    </w:p>
    <w:p w:rsidR="001E68C0" w:rsidRDefault="001E68C0">
      <w:pPr>
        <w:pStyle w:val="ConsPlusNormal"/>
        <w:jc w:val="right"/>
      </w:pPr>
      <w:r>
        <w:t>от 23.09.2016 N 2528</w:t>
      </w:r>
    </w:p>
    <w:p w:rsidR="001E68C0" w:rsidRDefault="001E68C0">
      <w:pPr>
        <w:pStyle w:val="ConsPlusNormal"/>
        <w:jc w:val="both"/>
      </w:pPr>
    </w:p>
    <w:p w:rsidR="001E68C0" w:rsidRDefault="001E68C0">
      <w:pPr>
        <w:pStyle w:val="ConsPlusTitle"/>
        <w:jc w:val="center"/>
      </w:pPr>
      <w:bookmarkStart w:id="0" w:name="P36"/>
      <w:bookmarkEnd w:id="0"/>
      <w:r>
        <w:t>АДМИНИСТРАТИВНЫЙ РЕГЛАМЕНТ</w:t>
      </w:r>
    </w:p>
    <w:p w:rsidR="001E68C0" w:rsidRDefault="001E68C0">
      <w:pPr>
        <w:pStyle w:val="ConsPlusTitle"/>
        <w:jc w:val="center"/>
      </w:pPr>
      <w:r>
        <w:t>АДМИНИСТРАЦИИ ГОРОДА ЧЕБОКСАРЫ</w:t>
      </w:r>
    </w:p>
    <w:p w:rsidR="001E68C0" w:rsidRDefault="001E68C0">
      <w:pPr>
        <w:pStyle w:val="ConsPlusTitle"/>
        <w:jc w:val="center"/>
      </w:pPr>
      <w:r>
        <w:t>ПО ПРЕДОСТАВЛЕНИЮ МУНИЦИПАЛЬНОЙ УСЛУГИ</w:t>
      </w:r>
    </w:p>
    <w:p w:rsidR="001E68C0" w:rsidRDefault="001E68C0">
      <w:pPr>
        <w:pStyle w:val="ConsPlusTitle"/>
        <w:jc w:val="center"/>
      </w:pPr>
      <w:r>
        <w:t>"ПЕРЕДАЧА МУНИЦИПАЛЬНОГО ИМУЩЕСТВА В АРЕНДУ"</w:t>
      </w:r>
    </w:p>
    <w:p w:rsidR="001E68C0" w:rsidRDefault="001E6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8C0" w:rsidRDefault="001E68C0"/>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c>
          <w:tcPr>
            <w:tcW w:w="0" w:type="auto"/>
            <w:tcBorders>
              <w:top w:val="nil"/>
              <w:left w:val="nil"/>
              <w:bottom w:val="nil"/>
              <w:right w:val="nil"/>
            </w:tcBorders>
            <w:shd w:val="clear" w:color="auto" w:fill="F4F3F8"/>
            <w:tcMar>
              <w:top w:w="113" w:type="dxa"/>
              <w:left w:w="0" w:type="dxa"/>
              <w:bottom w:w="113" w:type="dxa"/>
              <w:right w:w="0" w:type="dxa"/>
            </w:tcMar>
          </w:tcPr>
          <w:p w:rsidR="001E68C0" w:rsidRDefault="001E68C0">
            <w:pPr>
              <w:pStyle w:val="ConsPlusNormal"/>
              <w:jc w:val="center"/>
            </w:pPr>
            <w:r>
              <w:rPr>
                <w:color w:val="392C69"/>
              </w:rPr>
              <w:t>Список изменяющих документов</w:t>
            </w:r>
          </w:p>
          <w:p w:rsidR="001E68C0" w:rsidRDefault="001E68C0">
            <w:pPr>
              <w:pStyle w:val="ConsPlusNormal"/>
              <w:jc w:val="center"/>
            </w:pPr>
            <w:r>
              <w:rPr>
                <w:color w:val="392C69"/>
              </w:rPr>
              <w:t xml:space="preserve">(в ред. Постановлений администрации г. Чебоксары ЧР от 30.06.2017 </w:t>
            </w:r>
            <w:hyperlink r:id="rId16" w:history="1">
              <w:r>
                <w:rPr>
                  <w:color w:val="0000FF"/>
                </w:rPr>
                <w:t>N 1611</w:t>
              </w:r>
            </w:hyperlink>
            <w:r>
              <w:rPr>
                <w:color w:val="392C69"/>
              </w:rPr>
              <w:t>,</w:t>
            </w:r>
          </w:p>
          <w:p w:rsidR="001E68C0" w:rsidRDefault="001E68C0">
            <w:pPr>
              <w:pStyle w:val="ConsPlusNormal"/>
              <w:jc w:val="center"/>
            </w:pPr>
            <w:r>
              <w:rPr>
                <w:color w:val="392C69"/>
              </w:rPr>
              <w:t xml:space="preserve">от 03.07.2018 </w:t>
            </w:r>
            <w:hyperlink r:id="rId17" w:history="1">
              <w:r>
                <w:rPr>
                  <w:color w:val="0000FF"/>
                </w:rPr>
                <w:t>N 1169</w:t>
              </w:r>
            </w:hyperlink>
            <w:r>
              <w:rPr>
                <w:color w:val="392C69"/>
              </w:rPr>
              <w:t xml:space="preserve">, от 24.08.2018 </w:t>
            </w:r>
            <w:hyperlink r:id="rId18" w:history="1">
              <w:r>
                <w:rPr>
                  <w:color w:val="0000FF"/>
                </w:rPr>
                <w:t>N 1558</w:t>
              </w:r>
            </w:hyperlink>
            <w:r>
              <w:rPr>
                <w:color w:val="392C69"/>
              </w:rPr>
              <w:t xml:space="preserve">, от 31.10.2018 </w:t>
            </w:r>
            <w:hyperlink r:id="rId19" w:history="1">
              <w:r>
                <w:rPr>
                  <w:color w:val="0000FF"/>
                </w:rPr>
                <w:t>N 2097</w:t>
              </w:r>
            </w:hyperlink>
            <w:r>
              <w:rPr>
                <w:color w:val="392C69"/>
              </w:rPr>
              <w:t>,</w:t>
            </w:r>
          </w:p>
          <w:p w:rsidR="001E68C0" w:rsidRDefault="001E68C0">
            <w:pPr>
              <w:pStyle w:val="ConsPlusNormal"/>
              <w:jc w:val="center"/>
            </w:pPr>
            <w:r>
              <w:rPr>
                <w:color w:val="392C69"/>
              </w:rPr>
              <w:t xml:space="preserve">от 25.02.2021 </w:t>
            </w:r>
            <w:hyperlink r:id="rId20" w:history="1">
              <w:r>
                <w:rPr>
                  <w:color w:val="0000FF"/>
                </w:rPr>
                <w:t>N 332</w:t>
              </w:r>
            </w:hyperlink>
            <w:r>
              <w:rPr>
                <w:color w:val="392C69"/>
              </w:rPr>
              <w:t xml:space="preserve">, от 15.11.2021 </w:t>
            </w:r>
            <w:hyperlink r:id="rId21" w:history="1">
              <w:r>
                <w:rPr>
                  <w:color w:val="0000FF"/>
                </w:rPr>
                <w:t>N 1994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r>
    </w:tbl>
    <w:p w:rsidR="001E68C0" w:rsidRDefault="001E68C0">
      <w:pPr>
        <w:pStyle w:val="ConsPlusNormal"/>
        <w:jc w:val="both"/>
      </w:pPr>
    </w:p>
    <w:p w:rsidR="001E68C0" w:rsidRDefault="001E68C0">
      <w:pPr>
        <w:pStyle w:val="ConsPlusTitle"/>
        <w:jc w:val="center"/>
        <w:outlineLvl w:val="1"/>
      </w:pPr>
      <w:r>
        <w:t>I. Общие положения</w:t>
      </w:r>
    </w:p>
    <w:p w:rsidR="001E68C0" w:rsidRDefault="001E68C0">
      <w:pPr>
        <w:pStyle w:val="ConsPlusNormal"/>
        <w:jc w:val="both"/>
      </w:pPr>
    </w:p>
    <w:p w:rsidR="001E68C0" w:rsidRDefault="001E68C0">
      <w:pPr>
        <w:pStyle w:val="ConsPlusTitle"/>
        <w:ind w:firstLine="540"/>
        <w:jc w:val="both"/>
        <w:outlineLvl w:val="2"/>
      </w:pPr>
      <w:r>
        <w:t>1.1. Предмет регулирования административного регламента</w:t>
      </w:r>
    </w:p>
    <w:p w:rsidR="001E68C0" w:rsidRDefault="001E68C0">
      <w:pPr>
        <w:pStyle w:val="ConsPlusNormal"/>
        <w:jc w:val="both"/>
      </w:pPr>
    </w:p>
    <w:p w:rsidR="001E68C0" w:rsidRDefault="001E68C0">
      <w:pPr>
        <w:pStyle w:val="ConsPlusNormal"/>
        <w:ind w:firstLine="540"/>
        <w:jc w:val="both"/>
      </w:pPr>
      <w:r>
        <w:t xml:space="preserve">Административный регламент по предоставлению муниципальной услуги "Передача муниципального имущества в аренду"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городу Чебоксары, в аренду (далее - муниципальное имущество), за исключением имущества, распоряжение которым осуществляется в соответствии с Земельным </w:t>
      </w:r>
      <w:hyperlink r:id="rId22" w:history="1">
        <w:r>
          <w:rPr>
            <w:color w:val="0000FF"/>
          </w:rPr>
          <w:t>кодексом</w:t>
        </w:r>
      </w:hyperlink>
      <w:r>
        <w:t xml:space="preserve"> Российской Федерации, Водным </w:t>
      </w:r>
      <w:hyperlink r:id="rId23" w:history="1">
        <w:r>
          <w:rPr>
            <w:color w:val="0000FF"/>
          </w:rPr>
          <w:t>кодексом</w:t>
        </w:r>
      </w:hyperlink>
      <w:r>
        <w:t xml:space="preserve"> Российской Федерации, Лесным </w:t>
      </w:r>
      <w:hyperlink r:id="rId24"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муниципально-частном партнерстве, федеральными законами от 27.07.2010 </w:t>
      </w:r>
      <w:hyperlink r:id="rId25" w:history="1">
        <w:r>
          <w:rPr>
            <w:color w:val="0000FF"/>
          </w:rPr>
          <w:t>N 190-ФЗ</w:t>
        </w:r>
      </w:hyperlink>
      <w:r>
        <w:t xml:space="preserve"> "О теплоснабжении" и от 07.12.2011 </w:t>
      </w:r>
      <w:hyperlink r:id="rId26" w:history="1">
        <w:r>
          <w:rPr>
            <w:color w:val="0000FF"/>
          </w:rPr>
          <w:t>N 416-ФЗ</w:t>
        </w:r>
      </w:hyperlink>
      <w:r>
        <w:t xml:space="preserve"> "О водоснабжении и водоотведении".</w:t>
      </w:r>
    </w:p>
    <w:p w:rsidR="001E68C0" w:rsidRDefault="001E68C0">
      <w:pPr>
        <w:pStyle w:val="ConsPlusNormal"/>
        <w:spacing w:before="220"/>
        <w:ind w:firstLine="540"/>
        <w:jc w:val="both"/>
      </w:pPr>
      <w: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вступившего в законную силу решения суда.</w:t>
      </w:r>
    </w:p>
    <w:p w:rsidR="001E68C0" w:rsidRDefault="001E68C0">
      <w:pPr>
        <w:pStyle w:val="ConsPlusNormal"/>
        <w:jc w:val="both"/>
      </w:pPr>
    </w:p>
    <w:p w:rsidR="001E68C0" w:rsidRDefault="001E68C0">
      <w:pPr>
        <w:pStyle w:val="ConsPlusTitle"/>
        <w:ind w:firstLine="540"/>
        <w:jc w:val="both"/>
        <w:outlineLvl w:val="2"/>
      </w:pPr>
      <w:r>
        <w:t>1.2. Круг заявителей</w:t>
      </w:r>
    </w:p>
    <w:p w:rsidR="001E68C0" w:rsidRDefault="001E68C0">
      <w:pPr>
        <w:pStyle w:val="ConsPlusNormal"/>
        <w:ind w:firstLine="540"/>
        <w:jc w:val="both"/>
      </w:pPr>
      <w:r>
        <w:t xml:space="preserve">(в ред. </w:t>
      </w:r>
      <w:hyperlink r:id="rId27" w:history="1">
        <w:r>
          <w:rPr>
            <w:color w:val="0000FF"/>
          </w:rPr>
          <w:t>Постановления</w:t>
        </w:r>
      </w:hyperlink>
      <w:r>
        <w:t xml:space="preserve"> администрации г. Чебоксары ЧР от 15.11.2021 N 1994)</w:t>
      </w:r>
    </w:p>
    <w:p w:rsidR="001E68C0" w:rsidRDefault="001E68C0">
      <w:pPr>
        <w:pStyle w:val="ConsPlusNormal"/>
        <w:jc w:val="both"/>
      </w:pPr>
    </w:p>
    <w:p w:rsidR="001E68C0" w:rsidRDefault="001E68C0">
      <w:pPr>
        <w:pStyle w:val="ConsPlusNormal"/>
        <w:ind w:firstLine="540"/>
        <w:jc w:val="both"/>
      </w:pPr>
      <w:r>
        <w:t>Заявителями на предоставление муниципальной услуги являются 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E68C0" w:rsidRDefault="001E68C0">
      <w:pPr>
        <w:pStyle w:val="ConsPlusNormal"/>
        <w:jc w:val="both"/>
      </w:pPr>
    </w:p>
    <w:p w:rsidR="001E68C0" w:rsidRDefault="001E68C0">
      <w:pPr>
        <w:pStyle w:val="ConsPlusTitle"/>
        <w:ind w:firstLine="540"/>
        <w:jc w:val="both"/>
        <w:outlineLvl w:val="2"/>
      </w:pPr>
      <w:r>
        <w:t>1.3. Требования к порядку информирования о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w:t>
      </w:r>
      <w:r>
        <w:lastRenderedPageBreak/>
        <w:t>подразделения является открытой и общедоступной и размещается:</w:t>
      </w:r>
    </w:p>
    <w:p w:rsidR="001E68C0" w:rsidRDefault="001E68C0">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1E68C0" w:rsidRDefault="001E68C0">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1E68C0" w:rsidRDefault="001E68C0">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E68C0" w:rsidRDefault="001E68C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E68C0" w:rsidRDefault="001E68C0">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Чебоксарским городским комитетом по управлению имуществом (далее - Горкомимущество, организатор конкурса, организатор аукциона).</w:t>
      </w:r>
    </w:p>
    <w:p w:rsidR="001E68C0" w:rsidRDefault="001E68C0">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E68C0" w:rsidRDefault="001E68C0">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E68C0" w:rsidRDefault="001E68C0">
      <w:pPr>
        <w:pStyle w:val="ConsPlusNormal"/>
        <w:jc w:val="both"/>
      </w:pPr>
      <w:r>
        <w:t xml:space="preserve">(п. 1.3.1 в ред. </w:t>
      </w:r>
      <w:hyperlink r:id="rId28"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1E68C0" w:rsidRDefault="001E68C0">
      <w:pPr>
        <w:pStyle w:val="ConsPlusNormal"/>
        <w:spacing w:before="220"/>
        <w:ind w:firstLine="540"/>
        <w:jc w:val="both"/>
      </w:pPr>
      <w:r>
        <w:t>в устной форме в Горкомимущество или в соответствии с соглашением в МФЦ;</w:t>
      </w:r>
    </w:p>
    <w:p w:rsidR="001E68C0" w:rsidRDefault="001E68C0">
      <w:pPr>
        <w:pStyle w:val="ConsPlusNormal"/>
        <w:spacing w:before="220"/>
        <w:ind w:firstLine="540"/>
        <w:jc w:val="both"/>
      </w:pPr>
      <w:r>
        <w:t>по телефону в Горкомимущество или в соответствии с соглашением в МФЦ;</w:t>
      </w:r>
    </w:p>
    <w:p w:rsidR="001E68C0" w:rsidRDefault="001E68C0">
      <w:pPr>
        <w:pStyle w:val="ConsPlusNormal"/>
        <w:spacing w:before="220"/>
        <w:ind w:firstLine="540"/>
        <w:jc w:val="both"/>
      </w:pPr>
      <w:r>
        <w:t>в письменной форме или в форме электронного документа в Горкомимущество или в соответствии с соглашением в МФЦ;</w:t>
      </w:r>
    </w:p>
    <w:p w:rsidR="001E68C0" w:rsidRDefault="001E68C0">
      <w:pPr>
        <w:pStyle w:val="ConsPlusNormal"/>
        <w:spacing w:before="220"/>
        <w:ind w:firstLine="540"/>
        <w:jc w:val="both"/>
      </w:pPr>
      <w:r>
        <w:t>через официальный сайт органа местного самоуправления, Единый портал.</w:t>
      </w:r>
    </w:p>
    <w:p w:rsidR="001E68C0" w:rsidRDefault="001E68C0">
      <w:pPr>
        <w:pStyle w:val="ConsPlusNormal"/>
        <w:jc w:val="both"/>
      </w:pPr>
      <w:r>
        <w:t xml:space="preserve">(в ред. </w:t>
      </w:r>
      <w:hyperlink r:id="rId29" w:history="1">
        <w:r>
          <w:rPr>
            <w:color w:val="0000FF"/>
          </w:rPr>
          <w:t>Постановления</w:t>
        </w:r>
      </w:hyperlink>
      <w:r>
        <w:t xml:space="preserve"> администрации г. Чебоксары ЧР от 31.10.2018 N 2097)</w:t>
      </w:r>
    </w:p>
    <w:p w:rsidR="001E68C0" w:rsidRDefault="001E68C0">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1E68C0" w:rsidRDefault="001E68C0">
      <w:pPr>
        <w:pStyle w:val="ConsPlusNormal"/>
        <w:spacing w:before="220"/>
        <w:ind w:firstLine="540"/>
        <w:jc w:val="both"/>
      </w:pPr>
      <w:r>
        <w:t>достоверность и полнота информирования о процедуре;</w:t>
      </w:r>
    </w:p>
    <w:p w:rsidR="001E68C0" w:rsidRDefault="001E68C0">
      <w:pPr>
        <w:pStyle w:val="ConsPlusNormal"/>
        <w:spacing w:before="220"/>
        <w:ind w:firstLine="540"/>
        <w:jc w:val="both"/>
      </w:pPr>
      <w:r>
        <w:t>четкость в изложении информации о процедуре;</w:t>
      </w:r>
    </w:p>
    <w:p w:rsidR="001E68C0" w:rsidRDefault="001E68C0">
      <w:pPr>
        <w:pStyle w:val="ConsPlusNormal"/>
        <w:spacing w:before="220"/>
        <w:ind w:firstLine="540"/>
        <w:jc w:val="both"/>
      </w:pPr>
      <w:r>
        <w:t>наглядность форм предоставляемой информации;</w:t>
      </w:r>
    </w:p>
    <w:p w:rsidR="001E68C0" w:rsidRDefault="001E68C0">
      <w:pPr>
        <w:pStyle w:val="ConsPlusNormal"/>
        <w:spacing w:before="220"/>
        <w:ind w:firstLine="540"/>
        <w:jc w:val="both"/>
      </w:pPr>
      <w:r>
        <w:t>удобство и доступность получения информации о процедуре;</w:t>
      </w:r>
    </w:p>
    <w:p w:rsidR="001E68C0" w:rsidRDefault="001E68C0">
      <w:pPr>
        <w:pStyle w:val="ConsPlusNormal"/>
        <w:spacing w:before="220"/>
        <w:ind w:firstLine="540"/>
        <w:jc w:val="both"/>
      </w:pPr>
      <w:r>
        <w:t>корректность и тактичность в процессе информирования о процедуре.</w:t>
      </w:r>
    </w:p>
    <w:p w:rsidR="001E68C0" w:rsidRDefault="001E68C0">
      <w:pPr>
        <w:pStyle w:val="ConsPlusNormal"/>
        <w:spacing w:before="220"/>
        <w:ind w:firstLine="540"/>
        <w:jc w:val="both"/>
      </w:pPr>
      <w:r>
        <w:t xml:space="preserve">Информирование заинтересованных лиц организуется индивидуально или публично. Форма </w:t>
      </w:r>
      <w:r>
        <w:lastRenderedPageBreak/>
        <w:t>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E68C0" w:rsidRDefault="001E68C0">
      <w:pPr>
        <w:pStyle w:val="ConsPlusNormal"/>
        <w:spacing w:before="220"/>
        <w:ind w:firstLine="540"/>
        <w:jc w:val="both"/>
      </w:pPr>
      <w:r>
        <w:t>1.3.3. Публичное устное информирование осуществляется с привлечением СМИ.</w:t>
      </w:r>
    </w:p>
    <w:p w:rsidR="001E68C0" w:rsidRDefault="001E68C0">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1E68C0" w:rsidRDefault="001E68C0">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E68C0" w:rsidRDefault="001E68C0">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1E68C0" w:rsidRDefault="001E68C0">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E68C0" w:rsidRDefault="001E68C0">
      <w:pPr>
        <w:pStyle w:val="ConsPlusNormal"/>
        <w:spacing w:before="220"/>
        <w:ind w:firstLine="540"/>
        <w:jc w:val="both"/>
      </w:pPr>
      <w:r>
        <w:t>формы и образцы заполнения заявления о предоставлении муниципальной услуги;</w:t>
      </w:r>
    </w:p>
    <w:p w:rsidR="001E68C0" w:rsidRDefault="001E68C0">
      <w:pPr>
        <w:pStyle w:val="ConsPlusNormal"/>
        <w:spacing w:before="220"/>
        <w:ind w:firstLine="540"/>
        <w:jc w:val="both"/>
      </w:pPr>
      <w:r>
        <w:t>перечень документов, необходимых для предоставления муниципальной услуги;</w:t>
      </w:r>
    </w:p>
    <w:p w:rsidR="001E68C0" w:rsidRDefault="001E68C0">
      <w:pPr>
        <w:pStyle w:val="ConsPlusNormal"/>
        <w:spacing w:before="220"/>
        <w:ind w:firstLine="540"/>
        <w:jc w:val="both"/>
      </w:pPr>
      <w:r>
        <w:t>порядок предоставления муниципальной услуги, в том числе в электронной форме;</w:t>
      </w:r>
    </w:p>
    <w:p w:rsidR="001E68C0" w:rsidRDefault="001E68C0">
      <w:pPr>
        <w:pStyle w:val="ConsPlusNormal"/>
        <w:spacing w:before="220"/>
        <w:ind w:firstLine="540"/>
        <w:jc w:val="both"/>
      </w:pPr>
      <w:r>
        <w:t>перечень оснований для отказа в предоставлении муниципальной услуги;</w:t>
      </w:r>
    </w:p>
    <w:p w:rsidR="001E68C0" w:rsidRDefault="001E68C0">
      <w:pPr>
        <w:pStyle w:val="ConsPlusNormal"/>
        <w:spacing w:before="220"/>
        <w:ind w:firstLine="540"/>
        <w:jc w:val="both"/>
      </w:pPr>
      <w:r>
        <w:t>выдержки из правовых актов по наиболее часто задаваемым вопросам;</w:t>
      </w:r>
    </w:p>
    <w:p w:rsidR="001E68C0" w:rsidRDefault="001E68C0">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E68C0" w:rsidRDefault="001E68C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E68C0" w:rsidRDefault="001E68C0">
      <w:pPr>
        <w:pStyle w:val="ConsPlusNormal"/>
        <w:jc w:val="both"/>
      </w:pPr>
      <w:r>
        <w:t xml:space="preserve">(п. 1.3.4 в ред. </w:t>
      </w:r>
      <w:hyperlink r:id="rId30"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Горкомимущества либо в соответствии с соглашением специалистом МФЦ при обращении заявителей за информацией:</w:t>
      </w:r>
    </w:p>
    <w:p w:rsidR="001E68C0" w:rsidRDefault="001E68C0">
      <w:pPr>
        <w:pStyle w:val="ConsPlusNormal"/>
        <w:spacing w:before="220"/>
        <w:ind w:firstLine="540"/>
        <w:jc w:val="both"/>
      </w:pPr>
      <w:r>
        <w:t>лично;</w:t>
      </w:r>
    </w:p>
    <w:p w:rsidR="001E68C0" w:rsidRDefault="001E68C0">
      <w:pPr>
        <w:pStyle w:val="ConsPlusNormal"/>
        <w:spacing w:before="220"/>
        <w:ind w:firstLine="540"/>
        <w:jc w:val="both"/>
      </w:pPr>
      <w:r>
        <w:t>по телефону.</w:t>
      </w:r>
    </w:p>
    <w:p w:rsidR="001E68C0" w:rsidRDefault="001E68C0">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E68C0" w:rsidRDefault="001E68C0">
      <w:pPr>
        <w:pStyle w:val="ConsPlusNormal"/>
        <w:spacing w:before="220"/>
        <w:ind w:firstLine="540"/>
        <w:jc w:val="both"/>
      </w:pPr>
      <w:r>
        <w:t>Индивидуальное устное информирование осуществляется не более 15 минут.</w:t>
      </w:r>
    </w:p>
    <w:p w:rsidR="001E68C0" w:rsidRDefault="001E68C0">
      <w:pPr>
        <w:pStyle w:val="ConsPlusNormal"/>
        <w:jc w:val="both"/>
      </w:pPr>
      <w:r>
        <w:t xml:space="preserve">(п. 1.3.5 в ред. </w:t>
      </w:r>
      <w:hyperlink r:id="rId31"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lastRenderedPageBreak/>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E68C0" w:rsidRDefault="001E68C0">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E68C0" w:rsidRDefault="001E68C0">
      <w:pPr>
        <w:pStyle w:val="ConsPlusNormal"/>
        <w:spacing w:before="22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1E68C0" w:rsidRDefault="001E68C0">
      <w:pPr>
        <w:pStyle w:val="ConsPlusNormal"/>
        <w:jc w:val="both"/>
      </w:pPr>
      <w:r>
        <w:t xml:space="preserve">(в ред. </w:t>
      </w:r>
      <w:hyperlink r:id="rId32" w:history="1">
        <w:r>
          <w:rPr>
            <w:color w:val="0000FF"/>
          </w:rPr>
          <w:t>Постановления</w:t>
        </w:r>
      </w:hyperlink>
      <w:r>
        <w:t xml:space="preserve"> администрации г. Чебоксары ЧР от 24.08.2018 N 1558)</w:t>
      </w:r>
    </w:p>
    <w:p w:rsidR="001E68C0" w:rsidRDefault="001E68C0">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1E68C0" w:rsidRDefault="001E68C0">
      <w:pPr>
        <w:pStyle w:val="ConsPlusNormal"/>
        <w:jc w:val="both"/>
      </w:pPr>
    </w:p>
    <w:p w:rsidR="001E68C0" w:rsidRDefault="001E68C0">
      <w:pPr>
        <w:pStyle w:val="ConsPlusTitle"/>
        <w:jc w:val="center"/>
        <w:outlineLvl w:val="1"/>
      </w:pPr>
      <w:r>
        <w:t>II. Стандарт предоставления муниципальной услуги</w:t>
      </w:r>
    </w:p>
    <w:p w:rsidR="001E68C0" w:rsidRDefault="001E68C0">
      <w:pPr>
        <w:pStyle w:val="ConsPlusNormal"/>
        <w:jc w:val="both"/>
      </w:pPr>
    </w:p>
    <w:p w:rsidR="001E68C0" w:rsidRDefault="001E68C0">
      <w:pPr>
        <w:pStyle w:val="ConsPlusTitle"/>
        <w:ind w:firstLine="540"/>
        <w:jc w:val="both"/>
        <w:outlineLvl w:val="2"/>
      </w:pPr>
      <w:r>
        <w:t>2.1. Наименование муниципальной услуги</w:t>
      </w:r>
    </w:p>
    <w:p w:rsidR="001E68C0" w:rsidRDefault="001E68C0">
      <w:pPr>
        <w:pStyle w:val="ConsPlusNormal"/>
        <w:jc w:val="both"/>
      </w:pPr>
    </w:p>
    <w:p w:rsidR="001E68C0" w:rsidRDefault="001E68C0">
      <w:pPr>
        <w:pStyle w:val="ConsPlusNormal"/>
        <w:ind w:firstLine="540"/>
        <w:jc w:val="both"/>
      </w:pPr>
      <w:r>
        <w:t>Муниципальная услуга имеет следующее наименование: "Передача муниципального имущества в аренду".</w:t>
      </w:r>
    </w:p>
    <w:p w:rsidR="001E68C0" w:rsidRDefault="001E68C0">
      <w:pPr>
        <w:pStyle w:val="ConsPlusNormal"/>
        <w:jc w:val="both"/>
      </w:pPr>
    </w:p>
    <w:p w:rsidR="001E68C0" w:rsidRDefault="001E68C0">
      <w:pPr>
        <w:pStyle w:val="ConsPlusTitle"/>
        <w:ind w:firstLine="540"/>
        <w:jc w:val="both"/>
        <w:outlineLvl w:val="2"/>
      </w:pPr>
      <w:r>
        <w:t>2.2. Наименование органа местного самоуправления, предоставляющего муниципальную услугу</w:t>
      </w:r>
    </w:p>
    <w:p w:rsidR="001E68C0" w:rsidRDefault="001E68C0">
      <w:pPr>
        <w:pStyle w:val="ConsPlusNormal"/>
        <w:jc w:val="both"/>
      </w:pPr>
    </w:p>
    <w:p w:rsidR="001E68C0" w:rsidRDefault="001E68C0">
      <w:pPr>
        <w:pStyle w:val="ConsPlusNormal"/>
        <w:ind w:firstLine="540"/>
        <w:jc w:val="both"/>
      </w:pPr>
      <w:r>
        <w:t>Муниципальная услуга предоставляется администрацией города Чебоксары и осуществляется через Горкомимущество.</w:t>
      </w:r>
    </w:p>
    <w:p w:rsidR="001E68C0" w:rsidRDefault="001E68C0">
      <w:pPr>
        <w:pStyle w:val="ConsPlusNormal"/>
        <w:spacing w:before="220"/>
        <w:ind w:firstLine="540"/>
        <w:jc w:val="both"/>
      </w:pPr>
      <w:r>
        <w:t>Прием заявления и выдача результата муниципальной услуги осуществляются через Горкомимущество либо МФЦ.</w:t>
      </w:r>
    </w:p>
    <w:p w:rsidR="001E68C0" w:rsidRDefault="001E68C0">
      <w:pPr>
        <w:pStyle w:val="ConsPlusNormal"/>
        <w:spacing w:before="220"/>
        <w:ind w:firstLine="540"/>
        <w:jc w:val="both"/>
      </w:pPr>
      <w:r>
        <w:t>Информационное и техническое обеспечение по предоставлению муниципальной услуги осуществляется Горкомимуществом.</w:t>
      </w:r>
    </w:p>
    <w:p w:rsidR="001E68C0" w:rsidRDefault="001E68C0">
      <w:pPr>
        <w:pStyle w:val="ConsPlusNormal"/>
        <w:jc w:val="both"/>
      </w:pPr>
    </w:p>
    <w:p w:rsidR="001E68C0" w:rsidRDefault="001E68C0">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1) МФЦ,</w:t>
      </w:r>
    </w:p>
    <w:p w:rsidR="001E68C0" w:rsidRDefault="001E68C0">
      <w:pPr>
        <w:pStyle w:val="ConsPlusNormal"/>
        <w:spacing w:before="220"/>
        <w:ind w:firstLine="540"/>
        <w:jc w:val="both"/>
      </w:pPr>
      <w:r>
        <w:t>2) Федеральная налоговая служба России.</w:t>
      </w:r>
    </w:p>
    <w:p w:rsidR="001E68C0" w:rsidRDefault="001E68C0">
      <w:pPr>
        <w:pStyle w:val="ConsPlusNormal"/>
        <w:jc w:val="both"/>
      </w:pPr>
    </w:p>
    <w:p w:rsidR="001E68C0" w:rsidRDefault="001E68C0">
      <w:pPr>
        <w:pStyle w:val="ConsPlusTitle"/>
        <w:ind w:firstLine="540"/>
        <w:jc w:val="both"/>
        <w:outlineLvl w:val="3"/>
      </w:pPr>
      <w:r>
        <w:t>2.2.2. Особенности взаимодействия с заявителем при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При подаче заявления с документами на предоставление муниципальной услуги в Горкомимущество,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1E68C0" w:rsidRDefault="001E68C0">
      <w:pPr>
        <w:pStyle w:val="ConsPlusNormal"/>
        <w:jc w:val="both"/>
      </w:pPr>
    </w:p>
    <w:p w:rsidR="001E68C0" w:rsidRDefault="001E68C0">
      <w:pPr>
        <w:pStyle w:val="ConsPlusTitle"/>
        <w:ind w:firstLine="540"/>
        <w:jc w:val="both"/>
        <w:outlineLvl w:val="2"/>
      </w:pPr>
      <w:r>
        <w:t>2.3. Описание результата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Конечным результатом предоставления муниципальной услуги является:</w:t>
      </w:r>
    </w:p>
    <w:p w:rsidR="001E68C0" w:rsidRDefault="001E68C0">
      <w:pPr>
        <w:pStyle w:val="ConsPlusNormal"/>
        <w:spacing w:before="220"/>
        <w:ind w:firstLine="540"/>
        <w:jc w:val="both"/>
      </w:pPr>
      <w:r>
        <w:t>заключение договора аренды муниципального имущества;</w:t>
      </w:r>
    </w:p>
    <w:p w:rsidR="001E68C0" w:rsidRDefault="001E68C0">
      <w:pPr>
        <w:pStyle w:val="ConsPlusNormal"/>
        <w:spacing w:before="220"/>
        <w:ind w:firstLine="540"/>
        <w:jc w:val="both"/>
      </w:pPr>
      <w:r>
        <w:t>уведомление об отказе в заключении договора аренды муниципального имущества.</w:t>
      </w:r>
    </w:p>
    <w:p w:rsidR="001E68C0" w:rsidRDefault="001E68C0">
      <w:pPr>
        <w:pStyle w:val="ConsPlusNormal"/>
        <w:jc w:val="both"/>
      </w:pPr>
    </w:p>
    <w:p w:rsidR="001E68C0" w:rsidRDefault="001E68C0">
      <w:pPr>
        <w:pStyle w:val="ConsPlusTitle"/>
        <w:ind w:firstLine="540"/>
        <w:jc w:val="both"/>
        <w:outlineLvl w:val="2"/>
      </w:pPr>
      <w:r>
        <w:t>2.4. Срок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2.4.1. Предоставление муниципальной услуги без проведения торгов осуществляется в следующие сроки.</w:t>
      </w:r>
    </w:p>
    <w:p w:rsidR="001E68C0" w:rsidRDefault="001E68C0">
      <w:pPr>
        <w:pStyle w:val="ConsPlusNormal"/>
        <w:spacing w:before="220"/>
        <w:ind w:firstLine="540"/>
        <w:jc w:val="both"/>
      </w:pPr>
      <w:r>
        <w:t xml:space="preserve">Подготовка решения о предоставлении в аренду муниципального имущества осуществляется не более 20 рабочих дней со дня принятия от заявителя заявления и всех необходимых документов, перечисленных в </w:t>
      </w:r>
      <w:hyperlink w:anchor="P162" w:history="1">
        <w:r>
          <w:rPr>
            <w:color w:val="0000FF"/>
          </w:rPr>
          <w:t>пункте 2.6.1</w:t>
        </w:r>
      </w:hyperlink>
      <w:r>
        <w:t xml:space="preserve"> настоящего Административного регламента. В случае выявления противоречий и неточностей либо представления неполного комплекта документов указанный срок может быть продлен по решению Председателя или его заместителя, но не более чем на 15 рабочих дней.</w:t>
      </w:r>
    </w:p>
    <w:p w:rsidR="001E68C0" w:rsidRDefault="001E68C0">
      <w:pPr>
        <w:pStyle w:val="ConsPlusNormal"/>
        <w:jc w:val="both"/>
      </w:pPr>
      <w:r>
        <w:t xml:space="preserve">(в ред. Постановлений администрации г. Чебоксары ЧР от 03.07.2018 </w:t>
      </w:r>
      <w:hyperlink r:id="rId33" w:history="1">
        <w:r>
          <w:rPr>
            <w:color w:val="0000FF"/>
          </w:rPr>
          <w:t>N 1169</w:t>
        </w:r>
      </w:hyperlink>
      <w:r>
        <w:t xml:space="preserve">, от 24.08.2018 </w:t>
      </w:r>
      <w:hyperlink r:id="rId34" w:history="1">
        <w:r>
          <w:rPr>
            <w:color w:val="0000FF"/>
          </w:rPr>
          <w:t>N 1558</w:t>
        </w:r>
      </w:hyperlink>
      <w:r>
        <w:t xml:space="preserve">, от 25.02.2021 </w:t>
      </w:r>
      <w:hyperlink r:id="rId35" w:history="1">
        <w:r>
          <w:rPr>
            <w:color w:val="0000FF"/>
          </w:rPr>
          <w:t>N 332</w:t>
        </w:r>
      </w:hyperlink>
      <w:r>
        <w:t>)</w:t>
      </w:r>
    </w:p>
    <w:p w:rsidR="001E68C0" w:rsidRDefault="001E68C0">
      <w:pPr>
        <w:pStyle w:val="ConsPlusNormal"/>
        <w:spacing w:before="220"/>
        <w:ind w:firstLine="540"/>
        <w:jc w:val="both"/>
      </w:pPr>
      <w:r>
        <w:t>Решение о передаче в аренду муниципального имущества с проектом договора аренды в пятидневный срок со дня принятия решения письменно направляется заявителю либо под расписку выдаются его представителю.</w:t>
      </w:r>
    </w:p>
    <w:p w:rsidR="001E68C0" w:rsidRDefault="001E68C0">
      <w:pPr>
        <w:pStyle w:val="ConsPlusNormal"/>
        <w:spacing w:before="220"/>
        <w:ind w:firstLine="540"/>
        <w:jc w:val="both"/>
      </w:pPr>
      <w:r>
        <w:t>2.4.2. Предоставление муниципальной услуги с проведением конкурсов на право заключения договоров аренды осуществляется в следующие сроки:</w:t>
      </w:r>
    </w:p>
    <w:p w:rsidR="001E68C0" w:rsidRDefault="001E68C0">
      <w:pPr>
        <w:pStyle w:val="ConsPlusNormal"/>
        <w:spacing w:before="220"/>
        <w:ind w:firstLine="540"/>
        <w:jc w:val="both"/>
      </w:pPr>
      <w:r>
        <w:t>извещение о проведении конкурса размещается на официальном сайте торгов не менее чем за 30 дней до дня окончания подачи заявок на участие в конкурсе.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официальном сайте торгов;</w:t>
      </w:r>
    </w:p>
    <w:p w:rsidR="001E68C0" w:rsidRDefault="001E68C0">
      <w:pPr>
        <w:pStyle w:val="ConsPlusNormal"/>
        <w:spacing w:before="22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E68C0" w:rsidRDefault="001E68C0">
      <w:pPr>
        <w:pStyle w:val="ConsPlusNormal"/>
        <w:spacing w:before="220"/>
        <w:ind w:firstLine="540"/>
        <w:jc w:val="both"/>
      </w:pPr>
      <w:r>
        <w:t>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1E68C0" w:rsidRDefault="001E68C0">
      <w:pPr>
        <w:pStyle w:val="ConsPlusNormal"/>
        <w:spacing w:before="220"/>
        <w:ind w:firstLine="540"/>
        <w:jc w:val="both"/>
      </w:pPr>
      <w:r>
        <w:t>проект договора направляется победителю конкурса в течение 3 рабочих дней с даты подписания протокола оценки и сопоставления заявок на участие в конкурсе.</w:t>
      </w:r>
    </w:p>
    <w:p w:rsidR="001E68C0" w:rsidRDefault="001E68C0">
      <w:pPr>
        <w:pStyle w:val="ConsPlusNormal"/>
        <w:spacing w:before="220"/>
        <w:ind w:firstLine="540"/>
        <w:jc w:val="both"/>
      </w:pPr>
      <w:r>
        <w:t>2.4.3. Предоставление муниципальной услуги с проведением аукционов на право заключения договоров аренды осуществляется в следующие сроки:</w:t>
      </w:r>
    </w:p>
    <w:p w:rsidR="001E68C0" w:rsidRDefault="001E68C0">
      <w:pPr>
        <w:pStyle w:val="ConsPlusNormal"/>
        <w:spacing w:before="220"/>
        <w:ind w:firstLine="540"/>
        <w:jc w:val="both"/>
      </w:pPr>
      <w: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1E68C0" w:rsidRDefault="001E68C0">
      <w:pPr>
        <w:pStyle w:val="ConsPlusNormal"/>
        <w:spacing w:before="220"/>
        <w:ind w:firstLine="540"/>
        <w:jc w:val="both"/>
      </w:pPr>
      <w:r>
        <w:t>срок рассмотрения заявок на участие в аукционе не может превышать десяти дней с даты окончания срока подачи заявок;</w:t>
      </w:r>
    </w:p>
    <w:p w:rsidR="001E68C0" w:rsidRDefault="001E68C0">
      <w:pPr>
        <w:pStyle w:val="ConsPlusNormal"/>
        <w:spacing w:before="220"/>
        <w:ind w:firstLine="540"/>
        <w:jc w:val="both"/>
      </w:pPr>
      <w:r>
        <w:lastRenderedPageBreak/>
        <w:t>проект договора направляется победителю аукциона в течение 3 рабочих дней с даты подписания протокола аукциона.</w:t>
      </w:r>
    </w:p>
    <w:p w:rsidR="001E68C0" w:rsidRDefault="001E68C0">
      <w:pPr>
        <w:pStyle w:val="ConsPlusNormal"/>
        <w:spacing w:before="220"/>
        <w:ind w:firstLine="540"/>
        <w:jc w:val="both"/>
      </w:pPr>
      <w:r>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E68C0" w:rsidRDefault="001E68C0">
      <w:pPr>
        <w:pStyle w:val="ConsPlusNormal"/>
        <w:jc w:val="both"/>
      </w:pPr>
      <w:r>
        <w:t xml:space="preserve">(пп. 2.4.4 введен Постановлениями администрации г. Чебоксары ЧР от 03.07.2018 </w:t>
      </w:r>
      <w:hyperlink r:id="rId36" w:history="1">
        <w:r>
          <w:rPr>
            <w:color w:val="0000FF"/>
          </w:rPr>
          <w:t>N 1169</w:t>
        </w:r>
      </w:hyperlink>
      <w:r>
        <w:t xml:space="preserve">, от 24.08.2018 </w:t>
      </w:r>
      <w:hyperlink r:id="rId37" w:history="1">
        <w:r>
          <w:rPr>
            <w:color w:val="0000FF"/>
          </w:rPr>
          <w:t>N 1558</w:t>
        </w:r>
      </w:hyperlink>
      <w:r>
        <w:t>)</w:t>
      </w:r>
    </w:p>
    <w:p w:rsidR="001E68C0" w:rsidRDefault="001E68C0">
      <w:pPr>
        <w:pStyle w:val="ConsPlusNormal"/>
        <w:jc w:val="both"/>
      </w:pPr>
    </w:p>
    <w:p w:rsidR="001E68C0" w:rsidRDefault="001E68C0">
      <w:pPr>
        <w:pStyle w:val="ConsPlusTitle"/>
        <w:ind w:firstLine="540"/>
        <w:jc w:val="both"/>
        <w:outlineLvl w:val="2"/>
      </w:pPr>
      <w:r>
        <w:t>2.5. Нормативные правовые акты, регулирующие предоставление муниципальной услуги</w:t>
      </w:r>
    </w:p>
    <w:p w:rsidR="001E68C0" w:rsidRDefault="001E68C0">
      <w:pPr>
        <w:pStyle w:val="ConsPlusNormal"/>
        <w:ind w:firstLine="540"/>
        <w:jc w:val="both"/>
      </w:pPr>
      <w:r>
        <w:t xml:space="preserve">(в ред. </w:t>
      </w:r>
      <w:hyperlink r:id="rId38" w:history="1">
        <w:r>
          <w:rPr>
            <w:color w:val="0000FF"/>
          </w:rPr>
          <w:t>Постановления</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1E68C0" w:rsidRDefault="001E68C0">
      <w:pPr>
        <w:pStyle w:val="ConsPlusNormal"/>
        <w:jc w:val="both"/>
      </w:pPr>
    </w:p>
    <w:p w:rsidR="001E68C0" w:rsidRDefault="001E68C0">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68C0" w:rsidRDefault="001E68C0">
      <w:pPr>
        <w:pStyle w:val="ConsPlusNormal"/>
        <w:ind w:firstLine="540"/>
        <w:jc w:val="both"/>
      </w:pPr>
      <w:r>
        <w:t xml:space="preserve">(в ред. </w:t>
      </w:r>
      <w:hyperlink r:id="rId39" w:history="1">
        <w:r>
          <w:rPr>
            <w:color w:val="0000FF"/>
          </w:rPr>
          <w:t>Постановления</w:t>
        </w:r>
      </w:hyperlink>
      <w:r>
        <w:t xml:space="preserve"> администрации г. Чебоксары ЧР от 30.06.2017 N 1611)</w:t>
      </w:r>
    </w:p>
    <w:p w:rsidR="001E68C0" w:rsidRDefault="001E68C0">
      <w:pPr>
        <w:pStyle w:val="ConsPlusNormal"/>
        <w:jc w:val="both"/>
      </w:pPr>
    </w:p>
    <w:p w:rsidR="001E68C0" w:rsidRDefault="001E68C0">
      <w:pPr>
        <w:pStyle w:val="ConsPlusNormal"/>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1E68C0" w:rsidRDefault="001E68C0">
      <w:pPr>
        <w:pStyle w:val="ConsPlusNormal"/>
        <w:jc w:val="both"/>
      </w:pPr>
      <w:r>
        <w:t xml:space="preserve">(в ред. </w:t>
      </w:r>
      <w:hyperlink r:id="rId40" w:history="1">
        <w:r>
          <w:rPr>
            <w:color w:val="0000FF"/>
          </w:rPr>
          <w:t>Постановления</w:t>
        </w:r>
      </w:hyperlink>
      <w:r>
        <w:t xml:space="preserve"> администрации г. Чебоксары ЧР от 31.10.2018 N 2097)</w:t>
      </w:r>
    </w:p>
    <w:p w:rsidR="001E68C0" w:rsidRDefault="001E68C0">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1" w:history="1">
        <w:r>
          <w:rPr>
            <w:color w:val="0000FF"/>
          </w:rPr>
          <w:t>закона</w:t>
        </w:r>
      </w:hyperlink>
      <w:r>
        <w:t xml:space="preserve"> от 06.04.2011 N 63-ФЗ "Об электронной подписи" и </w:t>
      </w:r>
      <w:hyperlink r:id="rId42" w:history="1">
        <w:r>
          <w:rPr>
            <w:color w:val="0000FF"/>
          </w:rPr>
          <w:t>статьями 21.1</w:t>
        </w:r>
      </w:hyperlink>
      <w:r>
        <w:t xml:space="preserve"> и </w:t>
      </w:r>
      <w:hyperlink r:id="rId43" w:history="1">
        <w:r>
          <w:rPr>
            <w:color w:val="0000FF"/>
          </w:rPr>
          <w:t>21.2</w:t>
        </w:r>
      </w:hyperlink>
      <w:r>
        <w:t xml:space="preserve"> Федерального закона N 210-ФЗ.</w:t>
      </w:r>
    </w:p>
    <w:p w:rsidR="001E68C0" w:rsidRDefault="001E68C0">
      <w:pPr>
        <w:pStyle w:val="ConsPlusNormal"/>
        <w:spacing w:before="220"/>
        <w:ind w:firstLine="540"/>
        <w:jc w:val="both"/>
      </w:pPr>
      <w:bookmarkStart w:id="1" w:name="P162"/>
      <w:bookmarkEnd w:id="1"/>
      <w:r>
        <w:t>2.6.1. При передаче муниципального имущества в аренду без проведения торгов предоставляются:</w:t>
      </w:r>
    </w:p>
    <w:p w:rsidR="001E68C0" w:rsidRDefault="001E68C0">
      <w:pPr>
        <w:pStyle w:val="ConsPlusNormal"/>
        <w:spacing w:before="220"/>
        <w:ind w:firstLine="540"/>
        <w:jc w:val="both"/>
      </w:pPr>
      <w:r>
        <w:t>1) заявителем, являющимся юридическим лицом или индивидуальным предпринимателем:</w:t>
      </w:r>
    </w:p>
    <w:p w:rsidR="001E68C0" w:rsidRDefault="001E68C0">
      <w:pPr>
        <w:pStyle w:val="ConsPlusNormal"/>
        <w:spacing w:before="220"/>
        <w:ind w:firstLine="540"/>
        <w:jc w:val="both"/>
      </w:pPr>
      <w:hyperlink w:anchor="P801" w:history="1">
        <w:r>
          <w:rPr>
            <w:color w:val="0000FF"/>
          </w:rPr>
          <w:t>заявление</w:t>
        </w:r>
      </w:hyperlink>
      <w:r>
        <w:t xml:space="preserve"> о передаче муниципального имущества в аренду (оригинал, 1 экз.), (приложение N 2 к настоящему Административному регламенту);</w:t>
      </w:r>
    </w:p>
    <w:p w:rsidR="001E68C0" w:rsidRDefault="001E68C0">
      <w:pPr>
        <w:pStyle w:val="ConsPlusNormal"/>
        <w:spacing w:before="220"/>
        <w:ind w:firstLine="540"/>
        <w:jc w:val="both"/>
      </w:pPr>
      <w:r>
        <w:t>копии учредительных документов юридического лица, а также изменения в них (при предъявлении оригинала) (в 1 экз.);</w:t>
      </w:r>
    </w:p>
    <w:p w:rsidR="001E68C0" w:rsidRDefault="001E68C0">
      <w:pPr>
        <w:pStyle w:val="ConsPlusNormal"/>
        <w:spacing w:before="220"/>
        <w:ind w:firstLine="540"/>
        <w:jc w:val="both"/>
      </w:pPr>
      <w:r>
        <w:t>копия документа, удостоверяющего личность руководителя юридического лица/индивидуального предпринимателя (при предъявлении оригинала) (1 экз.);</w:t>
      </w:r>
    </w:p>
    <w:p w:rsidR="001E68C0" w:rsidRDefault="001E68C0">
      <w:pPr>
        <w:pStyle w:val="ConsPlusNormal"/>
        <w:spacing w:before="220"/>
        <w:ind w:firstLine="540"/>
        <w:jc w:val="both"/>
      </w:pPr>
      <w:r>
        <w:t>2) заявителем, являющимся гражданином (за исключением индивидуального предпринимателя):</w:t>
      </w:r>
    </w:p>
    <w:p w:rsidR="001E68C0" w:rsidRDefault="001E68C0">
      <w:pPr>
        <w:pStyle w:val="ConsPlusNormal"/>
        <w:spacing w:before="220"/>
        <w:ind w:firstLine="540"/>
        <w:jc w:val="both"/>
      </w:pPr>
      <w:hyperlink w:anchor="P801" w:history="1">
        <w:r>
          <w:rPr>
            <w:color w:val="0000FF"/>
          </w:rPr>
          <w:t>заявление</w:t>
        </w:r>
      </w:hyperlink>
      <w:r>
        <w:t xml:space="preserve"> о передаче муниципального имущества в аренду (оригинал, 1 экз.), (приложение N 2 к настоящему Административному регламенту);</w:t>
      </w:r>
    </w:p>
    <w:p w:rsidR="001E68C0" w:rsidRDefault="001E68C0">
      <w:pPr>
        <w:pStyle w:val="ConsPlusNormal"/>
        <w:spacing w:before="220"/>
        <w:ind w:firstLine="540"/>
        <w:jc w:val="both"/>
      </w:pPr>
      <w:r>
        <w:t>копия документа, удостоверяющего личность гражданина (1 экз.).</w:t>
      </w:r>
    </w:p>
    <w:p w:rsidR="001E68C0" w:rsidRDefault="001E68C0">
      <w:pPr>
        <w:pStyle w:val="ConsPlusNormal"/>
        <w:spacing w:before="220"/>
        <w:ind w:firstLine="540"/>
        <w:jc w:val="both"/>
      </w:pPr>
      <w:bookmarkStart w:id="2" w:name="P170"/>
      <w:bookmarkEnd w:id="2"/>
      <w:r>
        <w:t xml:space="preserve">2.6.2. Для участия в торгах на право заключения договоров аренды, осуществляемых в форме </w:t>
      </w:r>
      <w:r>
        <w:lastRenderedPageBreak/>
        <w:t xml:space="preserve">конкурса, </w:t>
      </w:r>
      <w:hyperlink w:anchor="P872" w:history="1">
        <w:r>
          <w:rPr>
            <w:color w:val="0000FF"/>
          </w:rPr>
          <w:t>заявка</w:t>
        </w:r>
      </w:hyperlink>
      <w:r>
        <w:t xml:space="preserve"> на участие в конкурсе на право заключения договора аренды подается в письменной форме в запечатанном конверте (приложение N 3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1E68C0" w:rsidRDefault="001E68C0">
      <w:pPr>
        <w:pStyle w:val="ConsPlusNormal"/>
        <w:spacing w:before="220"/>
        <w:ind w:firstLine="540"/>
        <w:jc w:val="both"/>
      </w:pPr>
      <w:r>
        <w:t>Заявка на участие в конкурсе должна содержать:</w:t>
      </w:r>
    </w:p>
    <w:p w:rsidR="001E68C0" w:rsidRDefault="001E68C0">
      <w:pPr>
        <w:pStyle w:val="ConsPlusNormal"/>
        <w:spacing w:before="220"/>
        <w:ind w:firstLine="540"/>
        <w:jc w:val="both"/>
      </w:pPr>
      <w:r>
        <w:t>1) сведения и документы о заявителе, подавшем такую заявку:</w:t>
      </w:r>
    </w:p>
    <w:p w:rsidR="001E68C0" w:rsidRDefault="001E68C0">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E68C0" w:rsidRDefault="001E68C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1E68C0" w:rsidRDefault="001E68C0">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E68C0" w:rsidRDefault="001E68C0">
      <w:pPr>
        <w:pStyle w:val="ConsPlusNormal"/>
        <w:spacing w:before="22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E68C0" w:rsidRDefault="001E68C0">
      <w:pPr>
        <w:pStyle w:val="ConsPlusNormal"/>
        <w:jc w:val="both"/>
      </w:pPr>
      <w:r>
        <w:t xml:space="preserve">(в ред. </w:t>
      </w:r>
      <w:hyperlink r:id="rId44"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E68C0" w:rsidRDefault="001E68C0">
      <w:pPr>
        <w:pStyle w:val="ConsPlusNormal"/>
        <w:spacing w:before="220"/>
        <w:ind w:firstLine="540"/>
        <w:jc w:val="both"/>
      </w:pPr>
      <w:r>
        <w:t>е) копии учредительных документов заявителя (для юридических лиц);</w:t>
      </w:r>
    </w:p>
    <w:p w:rsidR="001E68C0" w:rsidRDefault="001E68C0">
      <w:pPr>
        <w:pStyle w:val="ConsPlusNormal"/>
        <w:spacing w:before="220"/>
        <w:ind w:firstLine="540"/>
        <w:jc w:val="both"/>
      </w:pPr>
      <w: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E68C0" w:rsidRDefault="001E68C0">
      <w:pPr>
        <w:pStyle w:val="ConsPlusNormal"/>
        <w:spacing w:before="220"/>
        <w:ind w:firstLine="540"/>
        <w:jc w:val="both"/>
      </w:pPr>
      <w: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E68C0" w:rsidRDefault="001E68C0">
      <w:pPr>
        <w:pStyle w:val="ConsPlusNormal"/>
        <w:spacing w:before="220"/>
        <w:ind w:firstLine="540"/>
        <w:jc w:val="both"/>
      </w:pPr>
      <w:r>
        <w:t>2) предложение о цене договора;</w:t>
      </w:r>
    </w:p>
    <w:p w:rsidR="001E68C0" w:rsidRDefault="001E68C0">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E68C0" w:rsidRDefault="001E68C0">
      <w:pPr>
        <w:pStyle w:val="ConsPlusNormal"/>
        <w:spacing w:before="220"/>
        <w:ind w:firstLine="54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E68C0" w:rsidRDefault="001E68C0">
      <w:pPr>
        <w:pStyle w:val="ConsPlusNormal"/>
        <w:spacing w:before="220"/>
        <w:ind w:firstLine="540"/>
        <w:jc w:val="both"/>
      </w:pPr>
      <w:bookmarkStart w:id="3" w:name="P185"/>
      <w:bookmarkEnd w:id="3"/>
      <w:r>
        <w:t xml:space="preserve">2.6.3. </w:t>
      </w:r>
      <w:hyperlink w:anchor="P929" w:history="1">
        <w:r>
          <w:rPr>
            <w:color w:val="0000FF"/>
          </w:rPr>
          <w:t>Заявка</w:t>
        </w:r>
      </w:hyperlink>
      <w:r>
        <w:t xml:space="preserve"> на участие в аукционе на право заключения договора аренды подается в срок и по форме, установленной документацией об аукционе (приложение N 4 к настоящему Административному регламенту).</w:t>
      </w:r>
    </w:p>
    <w:p w:rsidR="001E68C0" w:rsidRDefault="001E68C0">
      <w:pPr>
        <w:pStyle w:val="ConsPlusNormal"/>
        <w:spacing w:before="220"/>
        <w:ind w:firstLine="540"/>
        <w:jc w:val="both"/>
      </w:pPr>
      <w:r>
        <w:t>Заявка на участие в аукционе должна содержать:</w:t>
      </w:r>
    </w:p>
    <w:p w:rsidR="001E68C0" w:rsidRDefault="001E68C0">
      <w:pPr>
        <w:pStyle w:val="ConsPlusNormal"/>
        <w:spacing w:before="220"/>
        <w:ind w:firstLine="540"/>
        <w:jc w:val="both"/>
      </w:pPr>
      <w:r>
        <w:t>1) сведения и документы о заявителе, подавшем такую заявку:</w:t>
      </w:r>
    </w:p>
    <w:p w:rsidR="001E68C0" w:rsidRDefault="001E68C0">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E68C0" w:rsidRDefault="001E68C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1E68C0" w:rsidRDefault="001E68C0">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E68C0" w:rsidRDefault="001E68C0">
      <w:pPr>
        <w:pStyle w:val="ConsPlusNormal"/>
        <w:spacing w:before="22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E68C0" w:rsidRDefault="001E68C0">
      <w:pPr>
        <w:pStyle w:val="ConsPlusNormal"/>
        <w:jc w:val="both"/>
      </w:pPr>
      <w:r>
        <w:t xml:space="preserve">(в ред. </w:t>
      </w:r>
      <w:hyperlink r:id="rId45"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lastRenderedPageBreak/>
        <w:t>д) копии учредительных документов заявителя (для юридических лиц);</w:t>
      </w:r>
    </w:p>
    <w:p w:rsidR="001E68C0" w:rsidRDefault="001E68C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E68C0" w:rsidRDefault="001E68C0">
      <w:pPr>
        <w:pStyle w:val="ConsPlusNormal"/>
        <w:spacing w:before="220"/>
        <w:ind w:firstLine="540"/>
        <w:jc w:val="both"/>
      </w:pPr>
      <w: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E68C0" w:rsidRDefault="001E68C0">
      <w:pPr>
        <w:pStyle w:val="ConsPlusNormal"/>
        <w:spacing w:before="220"/>
        <w:ind w:firstLine="540"/>
        <w:jc w:val="both"/>
      </w:pPr>
      <w: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E68C0" w:rsidRDefault="001E68C0">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1E68C0" w:rsidRDefault="001E68C0">
      <w:pPr>
        <w:pStyle w:val="ConsPlusNormal"/>
        <w:jc w:val="both"/>
      </w:pPr>
    </w:p>
    <w:p w:rsidR="001E68C0" w:rsidRDefault="001E68C0">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E68C0" w:rsidRDefault="001E68C0">
      <w:pPr>
        <w:pStyle w:val="ConsPlusNormal"/>
        <w:jc w:val="both"/>
      </w:pPr>
    </w:p>
    <w:p w:rsidR="001E68C0" w:rsidRDefault="001E68C0">
      <w:pPr>
        <w:pStyle w:val="ConsPlusNormal"/>
        <w:ind w:firstLine="540"/>
        <w:jc w:val="both"/>
      </w:pPr>
      <w:r>
        <w:t>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6 месяцев до подачи заявления (1 экз.).</w:t>
      </w:r>
    </w:p>
    <w:p w:rsidR="001E68C0" w:rsidRDefault="001E68C0">
      <w:pPr>
        <w:pStyle w:val="ConsPlusNormal"/>
        <w:spacing w:before="220"/>
        <w:ind w:firstLine="540"/>
        <w:jc w:val="both"/>
      </w:pPr>
      <w:r>
        <w:t>Заявитель вправе представить указанные документы в Горкомимущество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p>
    <w:p w:rsidR="001E68C0" w:rsidRDefault="001E68C0">
      <w:pPr>
        <w:pStyle w:val="ConsPlusNormal"/>
        <w:jc w:val="both"/>
      </w:pPr>
    </w:p>
    <w:p w:rsidR="001E68C0" w:rsidRDefault="001E68C0">
      <w:pPr>
        <w:pStyle w:val="ConsPlusTitle"/>
        <w:ind w:firstLine="540"/>
        <w:jc w:val="both"/>
        <w:outlineLvl w:val="2"/>
      </w:pPr>
      <w:r>
        <w:t>2.8. Указание на запрет требовать от заявителя</w:t>
      </w:r>
    </w:p>
    <w:p w:rsidR="001E68C0" w:rsidRDefault="001E68C0">
      <w:pPr>
        <w:pStyle w:val="ConsPlusNormal"/>
        <w:jc w:val="both"/>
      </w:pPr>
    </w:p>
    <w:p w:rsidR="001E68C0" w:rsidRDefault="001E68C0">
      <w:pPr>
        <w:pStyle w:val="ConsPlusNormal"/>
        <w:ind w:firstLine="540"/>
        <w:jc w:val="both"/>
      </w:pPr>
      <w:r>
        <w:t xml:space="preserve">В соответствии с Федеральным </w:t>
      </w:r>
      <w:hyperlink r:id="rId46"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Горкомимущество не вправе требовать от заявителя:</w:t>
      </w:r>
    </w:p>
    <w:p w:rsidR="001E68C0" w:rsidRDefault="001E68C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8C0" w:rsidRDefault="001E68C0">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E68C0" w:rsidRDefault="001E68C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8C0" w:rsidRDefault="001E68C0">
      <w:pPr>
        <w:pStyle w:val="ConsPlusNormal"/>
        <w:jc w:val="both"/>
      </w:pPr>
      <w:r>
        <w:t xml:space="preserve">(абзац введен </w:t>
      </w:r>
      <w:hyperlink r:id="rId49" w:history="1">
        <w:r>
          <w:rPr>
            <w:color w:val="0000FF"/>
          </w:rPr>
          <w:t>Постановлением</w:t>
        </w:r>
      </w:hyperlink>
      <w:r>
        <w:t xml:space="preserve"> администрации г. Чебоксары ЧР от 31.10.2018 N 2097)</w:t>
      </w:r>
    </w:p>
    <w:p w:rsidR="001E68C0" w:rsidRDefault="001E68C0">
      <w:pPr>
        <w:pStyle w:val="ConsPlusNormal"/>
        <w:spacing w:before="220"/>
        <w:ind w:firstLine="540"/>
        <w:jc w:val="both"/>
      </w:pPr>
      <w:bookmarkStart w:id="4" w:name="P211"/>
      <w:bookmarkEnd w:id="4"/>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68C0" w:rsidRDefault="001E68C0">
      <w:pPr>
        <w:pStyle w:val="ConsPlusNormal"/>
        <w:jc w:val="both"/>
      </w:pPr>
      <w:r>
        <w:t xml:space="preserve">(пп. "а" введен </w:t>
      </w:r>
      <w:hyperlink r:id="rId50" w:history="1">
        <w:r>
          <w:rPr>
            <w:color w:val="0000FF"/>
          </w:rPr>
          <w:t>Постановлением</w:t>
        </w:r>
      </w:hyperlink>
      <w:r>
        <w:t xml:space="preserve"> администрации г. Чебоксары ЧР от 31.10.2018 N 2097)</w:t>
      </w:r>
    </w:p>
    <w:p w:rsidR="001E68C0" w:rsidRDefault="001E68C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8C0" w:rsidRDefault="001E68C0">
      <w:pPr>
        <w:pStyle w:val="ConsPlusNormal"/>
        <w:jc w:val="both"/>
      </w:pPr>
      <w:r>
        <w:t xml:space="preserve">(пп. "б" введен </w:t>
      </w:r>
      <w:hyperlink r:id="rId51" w:history="1">
        <w:r>
          <w:rPr>
            <w:color w:val="0000FF"/>
          </w:rPr>
          <w:t>Постановлением</w:t>
        </w:r>
      </w:hyperlink>
      <w:r>
        <w:t xml:space="preserve"> администрации г. Чебоксары ЧР от 31.10.2018 N 2097)</w:t>
      </w:r>
    </w:p>
    <w:p w:rsidR="001E68C0" w:rsidRDefault="001E68C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8C0" w:rsidRDefault="001E68C0">
      <w:pPr>
        <w:pStyle w:val="ConsPlusNormal"/>
        <w:jc w:val="both"/>
      </w:pPr>
      <w:r>
        <w:t xml:space="preserve">(пп. "в" введен </w:t>
      </w:r>
      <w:hyperlink r:id="rId52" w:history="1">
        <w:r>
          <w:rPr>
            <w:color w:val="0000FF"/>
          </w:rPr>
          <w:t>Постановлением</w:t>
        </w:r>
      </w:hyperlink>
      <w:r>
        <w:t xml:space="preserve"> администрации г. Чебоксары ЧР от 31.10.2018 N 2097)</w:t>
      </w:r>
    </w:p>
    <w:p w:rsidR="001E68C0" w:rsidRDefault="001E68C0">
      <w:pPr>
        <w:pStyle w:val="ConsPlusNormal"/>
        <w:spacing w:before="220"/>
        <w:ind w:firstLine="540"/>
        <w:jc w:val="both"/>
      </w:pPr>
      <w:bookmarkStart w:id="5" w:name="P217"/>
      <w:bookmarkEnd w:id="5"/>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3"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E68C0" w:rsidRDefault="001E68C0">
      <w:pPr>
        <w:pStyle w:val="ConsPlusNormal"/>
        <w:jc w:val="both"/>
      </w:pPr>
      <w:r>
        <w:t xml:space="preserve">(пп. "г" введен </w:t>
      </w:r>
      <w:hyperlink r:id="rId54" w:history="1">
        <w:r>
          <w:rPr>
            <w:color w:val="0000FF"/>
          </w:rPr>
          <w:t>Постановлением</w:t>
        </w:r>
      </w:hyperlink>
      <w:r>
        <w:t xml:space="preserve"> администрации г. Чебоксары ЧР от 31.10.2018 N 2097)</w:t>
      </w:r>
    </w:p>
    <w:p w:rsidR="001E68C0" w:rsidRDefault="001E68C0">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E68C0" w:rsidRDefault="001E68C0">
      <w:pPr>
        <w:pStyle w:val="ConsPlusNormal"/>
        <w:jc w:val="both"/>
      </w:pPr>
      <w:r>
        <w:t xml:space="preserve">(абзац введен </w:t>
      </w:r>
      <w:hyperlink r:id="rId56" w:history="1">
        <w:r>
          <w:rPr>
            <w:color w:val="0000FF"/>
          </w:rPr>
          <w:t>Постановлением</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lastRenderedPageBreak/>
        <w:t>2.9.1.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1E68C0" w:rsidRDefault="001E68C0">
      <w:pPr>
        <w:pStyle w:val="ConsPlusNormal"/>
        <w:spacing w:before="220"/>
        <w:ind w:firstLine="540"/>
        <w:jc w:val="both"/>
      </w:pPr>
      <w:r>
        <w:t>2.9.2.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p w:rsidR="001E68C0" w:rsidRDefault="001E68C0">
      <w:pPr>
        <w:pStyle w:val="ConsPlusNormal"/>
        <w:spacing w:before="22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1E68C0" w:rsidRDefault="001E68C0">
      <w:pPr>
        <w:pStyle w:val="ConsPlusNormal"/>
        <w:jc w:val="both"/>
      </w:pPr>
    </w:p>
    <w:p w:rsidR="001E68C0" w:rsidRDefault="001E68C0">
      <w:pPr>
        <w:pStyle w:val="ConsPlusTitle"/>
        <w:ind w:firstLine="540"/>
        <w:jc w:val="both"/>
        <w:outlineLvl w:val="2"/>
      </w:pPr>
      <w:bookmarkStart w:id="6" w:name="P228"/>
      <w:bookmarkEnd w:id="6"/>
      <w:r>
        <w:t>2.10. Исчерпывающий перечень оснований для приостановления или отказа в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Основания для приостановления предоставления муниципальной услуги не предусмотрены.</w:t>
      </w:r>
    </w:p>
    <w:p w:rsidR="001E68C0" w:rsidRDefault="001E68C0">
      <w:pPr>
        <w:pStyle w:val="ConsPlusNormal"/>
        <w:spacing w:before="220"/>
        <w:ind w:firstLine="540"/>
        <w:jc w:val="both"/>
      </w:pPr>
      <w:r>
        <w:t>2.10.1. Основаниями для отказа в предоставлении муниципальной услуги в случае передачи в аренду муниципального имущества без проведения торгов являются:</w:t>
      </w:r>
    </w:p>
    <w:p w:rsidR="001E68C0" w:rsidRDefault="001E68C0">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162" w:history="1">
        <w:r>
          <w:rPr>
            <w:color w:val="0000FF"/>
          </w:rPr>
          <w:t>пунктом 2.6.1</w:t>
        </w:r>
      </w:hyperlink>
      <w:r>
        <w:t xml:space="preserve"> настоящего Административного регламента;</w:t>
      </w:r>
    </w:p>
    <w:p w:rsidR="001E68C0" w:rsidRDefault="001E68C0">
      <w:pPr>
        <w:pStyle w:val="ConsPlusNormal"/>
        <w:jc w:val="both"/>
      </w:pPr>
      <w:r>
        <w:t xml:space="preserve">(в ред. </w:t>
      </w:r>
      <w:hyperlink r:id="rId57"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t>2) выявление противоречий и неточностей в представленных документах;</w:t>
      </w:r>
    </w:p>
    <w:p w:rsidR="001E68C0" w:rsidRDefault="001E68C0">
      <w:pPr>
        <w:pStyle w:val="ConsPlusNormal"/>
        <w:spacing w:before="220"/>
        <w:ind w:firstLine="540"/>
        <w:jc w:val="both"/>
      </w:pPr>
      <w:r>
        <w:t>3) принятие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муниципальной услуги путем заключения договоров аренды муниципального имущества по итогам торгов), об использовании объекта для муниципальных нужд;</w:t>
      </w:r>
    </w:p>
    <w:p w:rsidR="001E68C0" w:rsidRDefault="001E68C0">
      <w:pPr>
        <w:pStyle w:val="ConsPlusNormal"/>
        <w:spacing w:before="220"/>
        <w:ind w:firstLine="540"/>
        <w:jc w:val="both"/>
      </w:pPr>
      <w:r>
        <w:t>4) проведение процедуры ликвидации заявителя - юридического лица / индивидуального предпринимателя, решение арбитражного суда о признании заявителя банкротом или об открытии конкурсного производства.</w:t>
      </w:r>
    </w:p>
    <w:p w:rsidR="001E68C0" w:rsidRDefault="001E68C0">
      <w:pPr>
        <w:pStyle w:val="ConsPlusNormal"/>
        <w:spacing w:before="220"/>
        <w:ind w:firstLine="540"/>
        <w:jc w:val="both"/>
      </w:pPr>
      <w:bookmarkStart w:id="7" w:name="P237"/>
      <w:bookmarkEnd w:id="7"/>
      <w:r>
        <w:t>2.10.2. Основаниями для отказа в предоставлении муниципальной услуги - допуске заявителя к участию в торгах являются:</w:t>
      </w:r>
    </w:p>
    <w:p w:rsidR="001E68C0" w:rsidRDefault="001E68C0">
      <w:pPr>
        <w:pStyle w:val="ConsPlusNormal"/>
        <w:spacing w:before="220"/>
        <w:ind w:firstLine="540"/>
        <w:jc w:val="both"/>
      </w:pPr>
      <w:r>
        <w:t xml:space="preserve">1) непредставление документов, определенных </w:t>
      </w:r>
      <w:hyperlink w:anchor="P170" w:history="1">
        <w:r>
          <w:rPr>
            <w:color w:val="0000FF"/>
          </w:rPr>
          <w:t>пунктом 2.6.2</w:t>
        </w:r>
      </w:hyperlink>
      <w:r>
        <w:t xml:space="preserve"> настоящего Административного регламента либо наличия в таких документах недостоверных сведений;</w:t>
      </w:r>
    </w:p>
    <w:p w:rsidR="001E68C0" w:rsidRDefault="001E68C0">
      <w:pPr>
        <w:pStyle w:val="ConsPlusNormal"/>
        <w:spacing w:before="220"/>
        <w:ind w:firstLine="540"/>
        <w:jc w:val="both"/>
      </w:pPr>
      <w:r>
        <w:t>2) несоответствие требованиям, установленным законодательством Российской Федерации к участникам конкурсов или аукционов;</w:t>
      </w:r>
    </w:p>
    <w:p w:rsidR="001E68C0" w:rsidRDefault="001E68C0">
      <w:pPr>
        <w:pStyle w:val="ConsPlusNormal"/>
        <w:spacing w:before="220"/>
        <w:ind w:firstLine="540"/>
        <w:jc w:val="both"/>
      </w:pPr>
      <w:r>
        <w:t>3) невнесение задатка, если требование о внесении задатка указано в извещении о проведении конкурса или аукциона;</w:t>
      </w:r>
    </w:p>
    <w:p w:rsidR="001E68C0" w:rsidRDefault="001E68C0">
      <w:pPr>
        <w:pStyle w:val="ConsPlusNormal"/>
        <w:spacing w:before="220"/>
        <w:ind w:firstLine="540"/>
        <w:jc w:val="both"/>
      </w:pPr>
      <w:r>
        <w:t>4)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E68C0" w:rsidRDefault="001E68C0">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w:t>
      </w:r>
      <w:r>
        <w:lastRenderedPageBreak/>
        <w:t xml:space="preserve">инфраструктуру поддержки субъектов малого и среднего предпринимательства, либо не соответствующим требованиям, установленным </w:t>
      </w:r>
      <w:hyperlink r:id="rId58" w:history="1">
        <w:r>
          <w:rPr>
            <w:color w:val="0000FF"/>
          </w:rPr>
          <w:t>частями 3</w:t>
        </w:r>
      </w:hyperlink>
      <w:r>
        <w:t xml:space="preserve"> и </w:t>
      </w:r>
      <w:hyperlink r:id="rId59"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w:t>
      </w:r>
      <w:hyperlink r:id="rId60" w:history="1">
        <w:r>
          <w:rPr>
            <w:color w:val="0000FF"/>
          </w:rPr>
          <w:t>законом</w:t>
        </w:r>
      </w:hyperlink>
      <w:r>
        <w:t xml:space="preserve"> "О развитии малого и среднего предпринимательства в Российской Федерации";</w:t>
      </w:r>
    </w:p>
    <w:p w:rsidR="001E68C0" w:rsidRDefault="001E68C0">
      <w:pPr>
        <w:pStyle w:val="ConsPlusNormal"/>
        <w:spacing w:before="220"/>
        <w:ind w:firstLine="540"/>
        <w:jc w:val="both"/>
      </w:pPr>
      <w: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E68C0" w:rsidRDefault="001E68C0">
      <w:pPr>
        <w:pStyle w:val="ConsPlusNormal"/>
        <w:spacing w:before="220"/>
        <w:ind w:firstLine="540"/>
        <w:jc w:val="both"/>
      </w:pPr>
      <w: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E68C0" w:rsidRDefault="001E68C0">
      <w:pPr>
        <w:pStyle w:val="ConsPlusNormal"/>
        <w:spacing w:before="220"/>
        <w:ind w:firstLine="540"/>
        <w:jc w:val="both"/>
      </w:pPr>
      <w: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70" w:history="1">
        <w:r>
          <w:rPr>
            <w:color w:val="0000FF"/>
          </w:rPr>
          <w:t>пунктами 2.6.2</w:t>
        </w:r>
      </w:hyperlink>
      <w:r>
        <w:t xml:space="preserve"> и </w:t>
      </w:r>
      <w:hyperlink w:anchor="P185" w:history="1">
        <w:r>
          <w:rPr>
            <w:color w:val="0000FF"/>
          </w:rPr>
          <w:t>2.6.3</w:t>
        </w:r>
      </w:hyperlink>
      <w:r>
        <w:t xml:space="preserve">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определенным </w:t>
      </w:r>
      <w:hyperlink w:anchor="P435" w:history="1">
        <w:r>
          <w:rPr>
            <w:color w:val="0000FF"/>
          </w:rPr>
          <w:t>абзацем четвертым подпункта 3.2.1</w:t>
        </w:r>
      </w:hyperlink>
      <w: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E68C0" w:rsidRDefault="001E68C0">
      <w:pPr>
        <w:pStyle w:val="ConsPlusNormal"/>
        <w:jc w:val="both"/>
      </w:pPr>
      <w:r>
        <w:t xml:space="preserve">(п. 2.10.2 в ред. </w:t>
      </w:r>
      <w:hyperlink r:id="rId61" w:history="1">
        <w:r>
          <w:rPr>
            <w:color w:val="0000FF"/>
          </w:rPr>
          <w:t>Постановления</w:t>
        </w:r>
      </w:hyperlink>
      <w:r>
        <w:t xml:space="preserve"> администрации г. Чебоксары ЧР от 15.11.2021 N 1994)</w:t>
      </w:r>
    </w:p>
    <w:p w:rsidR="001E68C0" w:rsidRDefault="001E68C0">
      <w:pPr>
        <w:pStyle w:val="ConsPlusNormal"/>
        <w:jc w:val="both"/>
      </w:pPr>
    </w:p>
    <w:p w:rsidR="001E68C0" w:rsidRDefault="001E68C0">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E68C0" w:rsidRDefault="001E68C0">
      <w:pPr>
        <w:pStyle w:val="ConsPlusNormal"/>
        <w:jc w:val="both"/>
      </w:pPr>
    </w:p>
    <w:p w:rsidR="001E68C0" w:rsidRDefault="001E68C0">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1E68C0" w:rsidRDefault="001E68C0">
      <w:pPr>
        <w:pStyle w:val="ConsPlusNormal"/>
        <w:jc w:val="both"/>
      </w:pPr>
    </w:p>
    <w:p w:rsidR="001E68C0" w:rsidRDefault="001E68C0">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1E68C0" w:rsidRDefault="001E68C0">
      <w:pPr>
        <w:pStyle w:val="ConsPlusNormal"/>
        <w:jc w:val="both"/>
      </w:pPr>
    </w:p>
    <w:p w:rsidR="001E68C0" w:rsidRDefault="001E68C0">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E68C0" w:rsidRDefault="001E68C0">
      <w:pPr>
        <w:pStyle w:val="ConsPlusNormal"/>
        <w:jc w:val="both"/>
      </w:pPr>
    </w:p>
    <w:p w:rsidR="001E68C0" w:rsidRDefault="001E68C0">
      <w:pPr>
        <w:pStyle w:val="ConsPlusTitle"/>
        <w:ind w:firstLine="540"/>
        <w:jc w:val="both"/>
        <w:outlineLvl w:val="2"/>
      </w:pPr>
      <w:r>
        <w:t>2.14. Срок и порядок регистрации заявления, в том числе в электронной форме</w:t>
      </w:r>
    </w:p>
    <w:p w:rsidR="001E68C0" w:rsidRDefault="001E68C0">
      <w:pPr>
        <w:pStyle w:val="ConsPlusNormal"/>
        <w:jc w:val="both"/>
      </w:pPr>
    </w:p>
    <w:p w:rsidR="001E68C0" w:rsidRDefault="001E68C0">
      <w:pPr>
        <w:pStyle w:val="ConsPlusNormal"/>
        <w:ind w:firstLine="540"/>
        <w:jc w:val="both"/>
      </w:pPr>
      <w:r>
        <w:t>Заявление регистрируется в день поступления:</w:t>
      </w:r>
    </w:p>
    <w:p w:rsidR="001E68C0" w:rsidRDefault="001E68C0">
      <w:pPr>
        <w:pStyle w:val="ConsPlusNormal"/>
        <w:spacing w:before="220"/>
        <w:ind w:firstLine="540"/>
        <w:jc w:val="both"/>
      </w:pPr>
      <w:r>
        <w:t xml:space="preserve">в журнале входящей документации в структурном подразделении местной администрации </w:t>
      </w:r>
      <w:r>
        <w:lastRenderedPageBreak/>
        <w:t>путем присвоения входящего номера и даты поступления документа в течение 1 рабочего дня с даты поступления;</w:t>
      </w:r>
    </w:p>
    <w:p w:rsidR="001E68C0" w:rsidRDefault="001E68C0">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1E68C0" w:rsidRDefault="001E68C0">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E68C0" w:rsidRDefault="001E68C0">
      <w:pPr>
        <w:pStyle w:val="ConsPlusNormal"/>
        <w:jc w:val="both"/>
      </w:pPr>
    </w:p>
    <w:p w:rsidR="001E68C0" w:rsidRDefault="001E68C0">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68C0" w:rsidRDefault="001E68C0">
      <w:pPr>
        <w:pStyle w:val="ConsPlusNormal"/>
        <w:jc w:val="both"/>
      </w:pPr>
      <w:r>
        <w:t xml:space="preserve">(в ред. </w:t>
      </w:r>
      <w:hyperlink r:id="rId62" w:history="1">
        <w:r>
          <w:rPr>
            <w:color w:val="0000FF"/>
          </w:rPr>
          <w:t>Постановления</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E68C0" w:rsidRDefault="001E68C0">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E68C0" w:rsidRDefault="001E68C0">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E68C0" w:rsidRDefault="001E68C0">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E68C0" w:rsidRDefault="001E68C0">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E68C0" w:rsidRDefault="001E68C0">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w:t>
      </w:r>
    </w:p>
    <w:p w:rsidR="001E68C0" w:rsidRDefault="001E68C0">
      <w:pPr>
        <w:pStyle w:val="ConsPlusNormal"/>
        <w:jc w:val="both"/>
      </w:pPr>
      <w:r>
        <w:t xml:space="preserve">(в ред. </w:t>
      </w:r>
      <w:hyperlink r:id="rId63" w:history="1">
        <w:r>
          <w:rPr>
            <w:color w:val="0000FF"/>
          </w:rPr>
          <w:t>Постановления</w:t>
        </w:r>
      </w:hyperlink>
      <w:r>
        <w:t xml:space="preserve"> администрации г. Чебоксары ЧР от 31.10.2018 N 2097)</w:t>
      </w:r>
    </w:p>
    <w:p w:rsidR="001E68C0" w:rsidRDefault="001E68C0">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E68C0" w:rsidRDefault="001E68C0">
      <w:pPr>
        <w:pStyle w:val="ConsPlusNormal"/>
        <w:spacing w:before="220"/>
        <w:ind w:firstLine="540"/>
        <w:jc w:val="both"/>
      </w:pPr>
      <w:r>
        <w:t>Информационные стенды оборудуются в доступном для заявителей помещении администрации.</w:t>
      </w:r>
    </w:p>
    <w:p w:rsidR="001E68C0" w:rsidRDefault="001E68C0">
      <w:pPr>
        <w:pStyle w:val="ConsPlusNormal"/>
        <w:jc w:val="both"/>
      </w:pPr>
    </w:p>
    <w:p w:rsidR="001E68C0" w:rsidRDefault="001E68C0">
      <w:pPr>
        <w:pStyle w:val="ConsPlusTitle"/>
        <w:ind w:firstLine="540"/>
        <w:jc w:val="both"/>
        <w:outlineLvl w:val="2"/>
      </w:pPr>
      <w:r>
        <w:lastRenderedPageBreak/>
        <w:t>2.16. Показатели доступности и качества муниципальной услуги</w:t>
      </w:r>
    </w:p>
    <w:p w:rsidR="001E68C0" w:rsidRDefault="001E68C0">
      <w:pPr>
        <w:pStyle w:val="ConsPlusNormal"/>
        <w:jc w:val="both"/>
      </w:pPr>
    </w:p>
    <w:p w:rsidR="001E68C0" w:rsidRDefault="001E68C0">
      <w:pPr>
        <w:pStyle w:val="ConsPlusNormal"/>
        <w:ind w:firstLine="540"/>
        <w:jc w:val="both"/>
      </w:pPr>
      <w:r>
        <w:t>Показателями доступности муниципальной услуги являются:</w:t>
      </w:r>
    </w:p>
    <w:p w:rsidR="001E68C0" w:rsidRDefault="001E68C0">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1E68C0" w:rsidRDefault="001E68C0">
      <w:pPr>
        <w:pStyle w:val="ConsPlusNormal"/>
        <w:jc w:val="both"/>
      </w:pPr>
      <w:r>
        <w:t xml:space="preserve">(в ред. </w:t>
      </w:r>
      <w:hyperlink r:id="rId64" w:history="1">
        <w:r>
          <w:rPr>
            <w:color w:val="0000FF"/>
          </w:rPr>
          <w:t>Постановления</w:t>
        </w:r>
      </w:hyperlink>
      <w:r>
        <w:t xml:space="preserve"> администрации г. Чебоксары ЧР от 31.10.2018 N 2097)</w:t>
      </w:r>
    </w:p>
    <w:p w:rsidR="001E68C0" w:rsidRDefault="001E68C0">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E68C0" w:rsidRDefault="001E68C0">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E68C0" w:rsidRDefault="001E68C0">
      <w:pPr>
        <w:pStyle w:val="ConsPlusNormal"/>
        <w:spacing w:before="220"/>
        <w:ind w:firstLine="540"/>
        <w:jc w:val="both"/>
      </w:pPr>
      <w:r>
        <w:t>обеспечение свободного доступа в здание администрации;</w:t>
      </w:r>
    </w:p>
    <w:p w:rsidR="001E68C0" w:rsidRDefault="001E68C0">
      <w:pPr>
        <w:pStyle w:val="ConsPlusNormal"/>
        <w:spacing w:before="220"/>
        <w:ind w:firstLine="540"/>
        <w:jc w:val="both"/>
      </w:pPr>
      <w:r>
        <w:t>организация предоставления муниципальной услуги через МФЦ.</w:t>
      </w:r>
    </w:p>
    <w:p w:rsidR="001E68C0" w:rsidRDefault="001E68C0">
      <w:pPr>
        <w:pStyle w:val="ConsPlusNormal"/>
        <w:spacing w:before="220"/>
        <w:ind w:firstLine="540"/>
        <w:jc w:val="both"/>
      </w:pPr>
      <w:r>
        <w:t>Показателями качества муниципальной услуги являются:</w:t>
      </w:r>
    </w:p>
    <w:p w:rsidR="001E68C0" w:rsidRDefault="001E68C0">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E68C0" w:rsidRDefault="001E68C0">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1E68C0" w:rsidRDefault="001E68C0">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E68C0" w:rsidRDefault="001E68C0">
      <w:pPr>
        <w:pStyle w:val="ConsPlusNormal"/>
        <w:spacing w:before="220"/>
        <w:ind w:firstLine="540"/>
        <w:jc w:val="both"/>
      </w:pPr>
      <w:r>
        <w:t>строгое соблюдение стандарта и порядка предоставления муниципальной услуги;</w:t>
      </w:r>
    </w:p>
    <w:p w:rsidR="001E68C0" w:rsidRDefault="001E68C0">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1E68C0" w:rsidRDefault="001E68C0">
      <w:pPr>
        <w:pStyle w:val="ConsPlusNormal"/>
        <w:spacing w:before="220"/>
        <w:ind w:firstLine="540"/>
        <w:jc w:val="both"/>
      </w:pPr>
      <w:r>
        <w:t>отсутствие жалоб.</w:t>
      </w:r>
    </w:p>
    <w:p w:rsidR="001E68C0" w:rsidRDefault="001E68C0">
      <w:pPr>
        <w:pStyle w:val="ConsPlusNormal"/>
        <w:spacing w:before="220"/>
        <w:ind w:firstLine="540"/>
        <w:jc w:val="both"/>
      </w:pPr>
      <w:r>
        <w:t>Специалист Горкомимущества, предоставляющий муниципальную услугу:</w:t>
      </w:r>
    </w:p>
    <w:p w:rsidR="001E68C0" w:rsidRDefault="001E68C0">
      <w:pPr>
        <w:pStyle w:val="ConsPlusNormal"/>
        <w:spacing w:before="220"/>
        <w:ind w:firstLine="540"/>
        <w:jc w:val="both"/>
      </w:pPr>
      <w:r>
        <w:t>обеспечивает объективное, всестороннее и своевременное рассмотрение заявления;</w:t>
      </w:r>
    </w:p>
    <w:p w:rsidR="001E68C0" w:rsidRDefault="001E68C0">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E68C0" w:rsidRDefault="001E68C0">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1E68C0" w:rsidRDefault="001E68C0">
      <w:pPr>
        <w:pStyle w:val="ConsPlusNormal"/>
        <w:spacing w:before="220"/>
        <w:ind w:firstLine="540"/>
        <w:jc w:val="both"/>
      </w:pPr>
      <w:r>
        <w:t>При рассмотрении заявления специалист Горкомимущества, предоставляющий муниципальную услугу, не вправе:</w:t>
      </w:r>
    </w:p>
    <w:p w:rsidR="001E68C0" w:rsidRDefault="001E68C0">
      <w:pPr>
        <w:pStyle w:val="ConsPlusNormal"/>
        <w:spacing w:before="220"/>
        <w:ind w:firstLine="540"/>
        <w:jc w:val="both"/>
      </w:pPr>
      <w:r>
        <w:t>искажать положения нормативных правовых актов;</w:t>
      </w:r>
    </w:p>
    <w:p w:rsidR="001E68C0" w:rsidRDefault="001E68C0">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E68C0" w:rsidRDefault="001E68C0">
      <w:pPr>
        <w:pStyle w:val="ConsPlusNormal"/>
        <w:spacing w:before="220"/>
        <w:ind w:firstLine="540"/>
        <w:jc w:val="both"/>
      </w:pPr>
      <w:r>
        <w:lastRenderedPageBreak/>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E68C0" w:rsidRDefault="001E68C0">
      <w:pPr>
        <w:pStyle w:val="ConsPlusNormal"/>
        <w:spacing w:before="220"/>
        <w:ind w:firstLine="540"/>
        <w:jc w:val="both"/>
      </w:pPr>
      <w:r>
        <w:t>вносить изменения и дополнения в любые представленные заявителем документы;</w:t>
      </w:r>
    </w:p>
    <w:p w:rsidR="001E68C0" w:rsidRDefault="001E68C0">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E68C0" w:rsidRDefault="001E68C0">
      <w:pPr>
        <w:pStyle w:val="ConsPlusNormal"/>
        <w:spacing w:before="220"/>
        <w:ind w:firstLine="540"/>
        <w:jc w:val="both"/>
      </w:pPr>
      <w:r>
        <w:t>Взаимодействие заявителя со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1E68C0" w:rsidRDefault="001E68C0">
      <w:pPr>
        <w:pStyle w:val="ConsPlusNormal"/>
        <w:jc w:val="both"/>
      </w:pPr>
      <w:r>
        <w:t xml:space="preserve">(абзац введен </w:t>
      </w:r>
      <w:hyperlink r:id="rId65" w:history="1">
        <w:r>
          <w:rPr>
            <w:color w:val="0000FF"/>
          </w:rPr>
          <w:t>Постановлением</w:t>
        </w:r>
      </w:hyperlink>
      <w:r>
        <w:t xml:space="preserve"> администрации г. Чебоксары ЧР от 25.02.2021 N 332)</w:t>
      </w:r>
    </w:p>
    <w:p w:rsidR="001E68C0" w:rsidRDefault="001E68C0">
      <w:pPr>
        <w:pStyle w:val="ConsPlusNormal"/>
        <w:spacing w:before="220"/>
        <w:ind w:firstLine="540"/>
        <w:jc w:val="both"/>
      </w:pPr>
      <w:r>
        <w:t>1) для подачи документов, необходимых для предоставления муниципальной услуги;</w:t>
      </w:r>
    </w:p>
    <w:p w:rsidR="001E68C0" w:rsidRDefault="001E68C0">
      <w:pPr>
        <w:pStyle w:val="ConsPlusNormal"/>
        <w:jc w:val="both"/>
      </w:pPr>
      <w:r>
        <w:t xml:space="preserve">(п. 1 введен </w:t>
      </w:r>
      <w:hyperlink r:id="rId66" w:history="1">
        <w:r>
          <w:rPr>
            <w:color w:val="0000FF"/>
          </w:rPr>
          <w:t>Постановлением</w:t>
        </w:r>
      </w:hyperlink>
      <w:r>
        <w:t xml:space="preserve"> администрации г. Чебоксары ЧР от 25.02.2021 N 332)</w:t>
      </w:r>
    </w:p>
    <w:p w:rsidR="001E68C0" w:rsidRDefault="001E68C0">
      <w:pPr>
        <w:pStyle w:val="ConsPlusNormal"/>
        <w:spacing w:before="220"/>
        <w:ind w:firstLine="540"/>
        <w:jc w:val="both"/>
      </w:pPr>
      <w:r>
        <w:t>2) для получения информации о ходе предоставления муниципальной услуги;</w:t>
      </w:r>
    </w:p>
    <w:p w:rsidR="001E68C0" w:rsidRDefault="001E68C0">
      <w:pPr>
        <w:pStyle w:val="ConsPlusNormal"/>
        <w:jc w:val="both"/>
      </w:pPr>
      <w:r>
        <w:t xml:space="preserve">(п. 2 введен </w:t>
      </w:r>
      <w:hyperlink r:id="rId67" w:history="1">
        <w:r>
          <w:rPr>
            <w:color w:val="0000FF"/>
          </w:rPr>
          <w:t>Постановлением</w:t>
        </w:r>
      </w:hyperlink>
      <w:r>
        <w:t xml:space="preserve"> администрации г. Чебоксары ЧР от 25.02.2021 N 332)</w:t>
      </w:r>
    </w:p>
    <w:p w:rsidR="001E68C0" w:rsidRDefault="001E68C0">
      <w:pPr>
        <w:pStyle w:val="ConsPlusNormal"/>
        <w:spacing w:before="220"/>
        <w:ind w:firstLine="540"/>
        <w:jc w:val="both"/>
      </w:pPr>
      <w:r>
        <w:t>3) для получения результата предоставления муниципальной услуги.</w:t>
      </w:r>
    </w:p>
    <w:p w:rsidR="001E68C0" w:rsidRDefault="001E68C0">
      <w:pPr>
        <w:pStyle w:val="ConsPlusNormal"/>
        <w:jc w:val="both"/>
      </w:pPr>
      <w:r>
        <w:t xml:space="preserve">(п. 3 введен </w:t>
      </w:r>
      <w:hyperlink r:id="rId68" w:history="1">
        <w:r>
          <w:rPr>
            <w:color w:val="0000FF"/>
          </w:rPr>
          <w:t>Постановлением</w:t>
        </w:r>
      </w:hyperlink>
      <w:r>
        <w:t xml:space="preserve"> администрации г. Чебоксары ЧР от 25.02.2021 N 332)</w:t>
      </w:r>
    </w:p>
    <w:p w:rsidR="001E68C0" w:rsidRDefault="001E68C0">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E68C0" w:rsidRDefault="001E68C0">
      <w:pPr>
        <w:pStyle w:val="ConsPlusNormal"/>
        <w:jc w:val="both"/>
      </w:pPr>
      <w:r>
        <w:t xml:space="preserve">(абзац введен </w:t>
      </w:r>
      <w:hyperlink r:id="rId69" w:history="1">
        <w:r>
          <w:rPr>
            <w:color w:val="0000FF"/>
          </w:rPr>
          <w:t>Постановлением</w:t>
        </w:r>
      </w:hyperlink>
      <w:r>
        <w:t xml:space="preserve"> администрации г. Чебоксары ЧР от 25.02.2021 N 332)</w:t>
      </w:r>
    </w:p>
    <w:p w:rsidR="001E68C0" w:rsidRDefault="001E68C0">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1E68C0" w:rsidRDefault="001E68C0">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25.02.2021 N 332)</w:t>
      </w:r>
    </w:p>
    <w:p w:rsidR="001E68C0" w:rsidRDefault="001E68C0">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71" w:history="1">
        <w:r>
          <w:rPr>
            <w:color w:val="0000FF"/>
          </w:rPr>
          <w:t>статьей 15.1</w:t>
        </w:r>
      </w:hyperlink>
      <w:r>
        <w:t xml:space="preserve"> Федерального закона N 210-ФЗ, не предусмотрена.</w:t>
      </w:r>
    </w:p>
    <w:p w:rsidR="001E68C0" w:rsidRDefault="001E68C0">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68C0" w:rsidRDefault="001E68C0">
      <w:pPr>
        <w:pStyle w:val="ConsPlusNormal"/>
        <w:jc w:val="both"/>
      </w:pPr>
      <w:r>
        <w:t xml:space="preserve">(в ред. </w:t>
      </w:r>
      <w:hyperlink r:id="rId73" w:history="1">
        <w:r>
          <w:rPr>
            <w:color w:val="0000FF"/>
          </w:rPr>
          <w:t>Постановления</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E68C0" w:rsidRDefault="001E68C0">
      <w:pPr>
        <w:pStyle w:val="ConsPlusNormal"/>
        <w:jc w:val="both"/>
      </w:pPr>
      <w:r>
        <w:t xml:space="preserve">(в ред. </w:t>
      </w:r>
      <w:hyperlink r:id="rId74"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5" w:history="1">
        <w:r>
          <w:rPr>
            <w:color w:val="0000FF"/>
          </w:rPr>
          <w:t>закона</w:t>
        </w:r>
      </w:hyperlink>
      <w:r>
        <w:t xml:space="preserve"> от 06.04.2011 N 63-ФЗ "Об </w:t>
      </w:r>
      <w:r>
        <w:lastRenderedPageBreak/>
        <w:t xml:space="preserve">электронной подписи" и Федерального </w:t>
      </w:r>
      <w:hyperlink r:id="rId76" w:history="1">
        <w:r>
          <w:rPr>
            <w:color w:val="0000FF"/>
          </w:rPr>
          <w:t>закона</w:t>
        </w:r>
      </w:hyperlink>
      <w:r>
        <w:t xml:space="preserve"> N 210-ФЗ.</w:t>
      </w:r>
    </w:p>
    <w:p w:rsidR="001E68C0" w:rsidRDefault="001E68C0">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7"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1E68C0" w:rsidRDefault="001E68C0">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68C0" w:rsidRDefault="001E68C0">
      <w:pPr>
        <w:pStyle w:val="ConsPlusNormal"/>
        <w:spacing w:before="220"/>
        <w:ind w:firstLine="540"/>
        <w:jc w:val="both"/>
      </w:pPr>
      <w:hyperlink r:id="rId78"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1E68C0" w:rsidRDefault="001E68C0">
      <w:pPr>
        <w:pStyle w:val="ConsPlusNormal"/>
        <w:spacing w:before="220"/>
        <w:ind w:firstLine="540"/>
        <w:jc w:val="both"/>
      </w:pPr>
      <w:r>
        <w:t>При предоставлении муниципальной услуги в электронной форме осуществляются:</w:t>
      </w:r>
    </w:p>
    <w:p w:rsidR="001E68C0" w:rsidRDefault="001E68C0">
      <w:pPr>
        <w:pStyle w:val="ConsPlusNormal"/>
        <w:spacing w:before="220"/>
        <w:ind w:firstLine="540"/>
        <w:jc w:val="both"/>
      </w:pPr>
      <w:r>
        <w:t>1) получение информации о порядке и сроках предоставления услуги;</w:t>
      </w:r>
    </w:p>
    <w:p w:rsidR="001E68C0" w:rsidRDefault="001E68C0">
      <w:pPr>
        <w:pStyle w:val="ConsPlusNormal"/>
        <w:spacing w:before="220"/>
        <w:ind w:firstLine="540"/>
        <w:jc w:val="both"/>
      </w:pPr>
      <w:r>
        <w:t>2) запись на прием в МФЦ для подачи запроса;</w:t>
      </w:r>
    </w:p>
    <w:p w:rsidR="001E68C0" w:rsidRDefault="001E68C0">
      <w:pPr>
        <w:pStyle w:val="ConsPlusNormal"/>
        <w:spacing w:before="220"/>
        <w:ind w:firstLine="540"/>
        <w:jc w:val="both"/>
      </w:pPr>
      <w:r>
        <w:t>3) формирование запроса;</w:t>
      </w:r>
    </w:p>
    <w:p w:rsidR="001E68C0" w:rsidRDefault="001E68C0">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1E68C0" w:rsidRDefault="001E68C0">
      <w:pPr>
        <w:pStyle w:val="ConsPlusNormal"/>
        <w:spacing w:before="220"/>
        <w:ind w:firstLine="540"/>
        <w:jc w:val="both"/>
      </w:pPr>
      <w:r>
        <w:t>5) получение сведений о ходе выполнения запроса;</w:t>
      </w:r>
    </w:p>
    <w:p w:rsidR="001E68C0" w:rsidRDefault="001E68C0">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E68C0" w:rsidRDefault="001E68C0">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1E68C0" w:rsidRDefault="001E68C0">
      <w:pPr>
        <w:pStyle w:val="ConsPlusNormal"/>
        <w:spacing w:before="220"/>
        <w:ind w:firstLine="540"/>
        <w:jc w:val="both"/>
      </w:pPr>
      <w:r>
        <w:t>8) осуществление оценки качества предоставления услуги;</w:t>
      </w:r>
    </w:p>
    <w:p w:rsidR="001E68C0" w:rsidRDefault="001E68C0">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E68C0" w:rsidRDefault="001E68C0">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68C0" w:rsidRDefault="001E68C0">
      <w:pPr>
        <w:pStyle w:val="ConsPlusNormal"/>
        <w:spacing w:before="220"/>
        <w:ind w:firstLine="540"/>
        <w:jc w:val="both"/>
      </w:pPr>
      <w:r>
        <w:lastRenderedPageBreak/>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E68C0" w:rsidRDefault="001E68C0">
      <w:pPr>
        <w:pStyle w:val="ConsPlusNormal"/>
        <w:jc w:val="both"/>
      </w:pPr>
      <w:r>
        <w:t xml:space="preserve">(пункт в ред. </w:t>
      </w:r>
      <w:hyperlink r:id="rId80" w:history="1">
        <w:r>
          <w:rPr>
            <w:color w:val="0000FF"/>
          </w:rPr>
          <w:t>Постановления</w:t>
        </w:r>
      </w:hyperlink>
      <w:r>
        <w:t xml:space="preserve"> администрации г. Чебоксары ЧР от 30.06.2017 N 1611)</w:t>
      </w:r>
    </w:p>
    <w:p w:rsidR="001E68C0" w:rsidRDefault="001E68C0">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E68C0" w:rsidRDefault="001E68C0">
      <w:pPr>
        <w:pStyle w:val="ConsPlusNormal"/>
        <w:jc w:val="both"/>
      </w:pPr>
      <w:r>
        <w:t xml:space="preserve">(абзац введен </w:t>
      </w:r>
      <w:hyperlink r:id="rId81" w:history="1">
        <w:r>
          <w:rPr>
            <w:color w:val="0000FF"/>
          </w:rPr>
          <w:t>Постановлением</w:t>
        </w:r>
      </w:hyperlink>
      <w:r>
        <w:t xml:space="preserve"> администрации г. Чебоксары ЧР от 25.02.2021 N 332)</w:t>
      </w:r>
    </w:p>
    <w:p w:rsidR="001E68C0" w:rsidRDefault="001E68C0">
      <w:pPr>
        <w:pStyle w:val="ConsPlusNormal"/>
        <w:spacing w:before="220"/>
        <w:ind w:firstLine="540"/>
        <w:jc w:val="both"/>
      </w:pPr>
      <w:r>
        <w:t xml:space="preserve">2.17.2. Утратил силу. - </w:t>
      </w:r>
      <w:hyperlink r:id="rId82" w:history="1">
        <w:r>
          <w:rPr>
            <w:color w:val="0000FF"/>
          </w:rPr>
          <w:t>Постановление</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Title"/>
        <w:jc w:val="center"/>
        <w:outlineLvl w:val="1"/>
      </w:pPr>
      <w:r>
        <w:t>III. Состав, последовательность и сроки выполнения</w:t>
      </w:r>
    </w:p>
    <w:p w:rsidR="001E68C0" w:rsidRDefault="001E68C0">
      <w:pPr>
        <w:pStyle w:val="ConsPlusTitle"/>
        <w:jc w:val="center"/>
      </w:pPr>
      <w:r>
        <w:t>административных процедур (действий), требования к порядку</w:t>
      </w:r>
    </w:p>
    <w:p w:rsidR="001E68C0" w:rsidRDefault="001E68C0">
      <w:pPr>
        <w:pStyle w:val="ConsPlusTitle"/>
        <w:jc w:val="center"/>
      </w:pPr>
      <w:r>
        <w:t>их выполнения, в том числе особенности выполнения</w:t>
      </w:r>
    </w:p>
    <w:p w:rsidR="001E68C0" w:rsidRDefault="001E68C0">
      <w:pPr>
        <w:pStyle w:val="ConsPlusTitle"/>
        <w:jc w:val="center"/>
      </w:pPr>
      <w:r>
        <w:t>административных процедур в электронной форме, а также</w:t>
      </w:r>
    </w:p>
    <w:p w:rsidR="001E68C0" w:rsidRDefault="001E68C0">
      <w:pPr>
        <w:pStyle w:val="ConsPlusTitle"/>
        <w:jc w:val="center"/>
      </w:pPr>
      <w:r>
        <w:t>особенности выполнения административных процедур в МФЦ</w:t>
      </w:r>
    </w:p>
    <w:p w:rsidR="001E68C0" w:rsidRDefault="001E68C0">
      <w:pPr>
        <w:pStyle w:val="ConsPlusNormal"/>
        <w:jc w:val="center"/>
      </w:pPr>
      <w:r>
        <w:t xml:space="preserve">(в ред. </w:t>
      </w:r>
      <w:hyperlink r:id="rId83" w:history="1">
        <w:r>
          <w:rPr>
            <w:color w:val="0000FF"/>
          </w:rPr>
          <w:t>Постановления</w:t>
        </w:r>
      </w:hyperlink>
      <w:r>
        <w:t xml:space="preserve"> администрации г. Чебоксары ЧР</w:t>
      </w:r>
    </w:p>
    <w:p w:rsidR="001E68C0" w:rsidRDefault="001E68C0">
      <w:pPr>
        <w:pStyle w:val="ConsPlusNormal"/>
        <w:jc w:val="center"/>
      </w:pPr>
      <w:r>
        <w:t>от 25.02.2021 N 332)</w:t>
      </w:r>
    </w:p>
    <w:p w:rsidR="001E68C0" w:rsidRDefault="001E68C0">
      <w:pPr>
        <w:pStyle w:val="ConsPlusNormal"/>
        <w:jc w:val="both"/>
      </w:pPr>
    </w:p>
    <w:p w:rsidR="001E68C0" w:rsidRDefault="001E68C0">
      <w:pPr>
        <w:pStyle w:val="ConsPlusTitle"/>
        <w:ind w:firstLine="540"/>
        <w:jc w:val="both"/>
        <w:outlineLvl w:val="2"/>
      </w:pPr>
      <w:r>
        <w:t>3.1. Предоставление муниципальной услуги в Горкомимуществе без проведения торгов</w:t>
      </w:r>
    </w:p>
    <w:p w:rsidR="001E68C0" w:rsidRDefault="001E68C0">
      <w:pPr>
        <w:pStyle w:val="ConsPlusNormal"/>
        <w:jc w:val="both"/>
      </w:pPr>
    </w:p>
    <w:p w:rsidR="001E68C0" w:rsidRDefault="001E68C0">
      <w:pPr>
        <w:pStyle w:val="ConsPlusNormal"/>
        <w:ind w:firstLine="540"/>
        <w:jc w:val="both"/>
      </w:pPr>
      <w:r>
        <w:t>Для предоставления муниципальной услуги осуществляются следующие административные процедуры:</w:t>
      </w:r>
    </w:p>
    <w:p w:rsidR="001E68C0" w:rsidRDefault="001E68C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1E68C0" w:rsidRDefault="001E68C0">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1E68C0" w:rsidRDefault="001E68C0">
      <w:pPr>
        <w:pStyle w:val="ConsPlusNormal"/>
        <w:spacing w:before="220"/>
        <w:ind w:firstLine="540"/>
        <w:jc w:val="both"/>
      </w:pPr>
      <w:r>
        <w:t>рассмотрение поступивших документов и принятие решения о предоставлении либо об отказе в предоставлении муниципальной услуги;</w:t>
      </w:r>
    </w:p>
    <w:p w:rsidR="001E68C0" w:rsidRDefault="001E68C0">
      <w:pPr>
        <w:pStyle w:val="ConsPlusNormal"/>
        <w:spacing w:before="220"/>
        <w:ind w:firstLine="540"/>
        <w:jc w:val="both"/>
      </w:pPr>
      <w:r>
        <w:t>заключение и выдача договора аренды муниципального имущества;</w:t>
      </w:r>
    </w:p>
    <w:p w:rsidR="001E68C0" w:rsidRDefault="001E68C0">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1E68C0" w:rsidRDefault="001E68C0">
      <w:pPr>
        <w:pStyle w:val="ConsPlusNormal"/>
        <w:jc w:val="both"/>
      </w:pPr>
    </w:p>
    <w:p w:rsidR="001E68C0" w:rsidRDefault="001E68C0">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 xml:space="preserve">Основанием для начала предоставления муниципальной услуги является поступление в Горкомимущество заявления и документов, предусмотренных </w:t>
      </w:r>
      <w:hyperlink w:anchor="P162" w:history="1">
        <w:r>
          <w:rPr>
            <w:color w:val="0000FF"/>
          </w:rPr>
          <w:t>пунктом 2.6.1</w:t>
        </w:r>
      </w:hyperlink>
      <w:r>
        <w:t xml:space="preserve"> Административного регламента, одним из следующих способов:</w:t>
      </w:r>
    </w:p>
    <w:p w:rsidR="001E68C0" w:rsidRDefault="001E68C0">
      <w:pPr>
        <w:pStyle w:val="ConsPlusNormal"/>
        <w:spacing w:before="220"/>
        <w:ind w:firstLine="540"/>
        <w:jc w:val="both"/>
      </w:pPr>
      <w:r>
        <w:lastRenderedPageBreak/>
        <w:t>путем личного обращения в Горкомимущество;</w:t>
      </w:r>
    </w:p>
    <w:p w:rsidR="001E68C0" w:rsidRDefault="001E68C0">
      <w:pPr>
        <w:pStyle w:val="ConsPlusNormal"/>
        <w:spacing w:before="220"/>
        <w:ind w:firstLine="540"/>
        <w:jc w:val="both"/>
      </w:pPr>
      <w:r>
        <w:t>через МФЦ;</w:t>
      </w:r>
    </w:p>
    <w:p w:rsidR="001E68C0" w:rsidRDefault="001E68C0">
      <w:pPr>
        <w:pStyle w:val="ConsPlusNormal"/>
        <w:spacing w:before="220"/>
        <w:ind w:firstLine="540"/>
        <w:jc w:val="both"/>
      </w:pPr>
      <w:r>
        <w:t>через организации федеральной почтовой связи;</w:t>
      </w:r>
    </w:p>
    <w:p w:rsidR="001E68C0" w:rsidRDefault="001E68C0">
      <w:pPr>
        <w:pStyle w:val="ConsPlusNormal"/>
        <w:spacing w:before="220"/>
        <w:ind w:firstLine="540"/>
        <w:jc w:val="both"/>
      </w:pPr>
      <w:r>
        <w:t>через Единый портал.</w:t>
      </w:r>
    </w:p>
    <w:p w:rsidR="001E68C0" w:rsidRDefault="001E68C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E68C0" w:rsidRDefault="001E68C0">
      <w:pPr>
        <w:pStyle w:val="ConsPlusNormal"/>
        <w:spacing w:before="220"/>
        <w:ind w:firstLine="540"/>
        <w:jc w:val="both"/>
      </w:pPr>
      <w:r>
        <w:t>В Горкомимуществе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Председателю или его заместителю для резолюции.</w:t>
      </w:r>
    </w:p>
    <w:p w:rsidR="001E68C0" w:rsidRDefault="001E68C0">
      <w:pPr>
        <w:pStyle w:val="ConsPlusNormal"/>
        <w:spacing w:before="220"/>
        <w:ind w:firstLine="540"/>
        <w:jc w:val="both"/>
      </w:pPr>
      <w:r>
        <w:t>Заявление и документы с соответствующей визой направляются начальнику отдела аренды и организационно-контрольной работы (далее - отдел аренды).</w:t>
      </w:r>
    </w:p>
    <w:p w:rsidR="001E68C0" w:rsidRDefault="001E68C0">
      <w:pPr>
        <w:pStyle w:val="ConsPlusNormal"/>
        <w:spacing w:before="220"/>
        <w:ind w:firstLine="540"/>
        <w:jc w:val="both"/>
      </w:pPr>
      <w:r>
        <w:t>Начальник отдела аренды в течение 1 рабочего дня определяет специалиста отдела аренды ответственным исполнителем по данному заявлению.</w:t>
      </w:r>
    </w:p>
    <w:p w:rsidR="001E68C0" w:rsidRDefault="001E68C0">
      <w:pPr>
        <w:pStyle w:val="ConsPlusNormal"/>
        <w:spacing w:before="220"/>
        <w:ind w:firstLine="540"/>
        <w:jc w:val="both"/>
      </w:pPr>
      <w: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1E68C0" w:rsidRDefault="001E68C0">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E68C0" w:rsidRDefault="001E68C0">
      <w:pPr>
        <w:pStyle w:val="ConsPlusNormal"/>
        <w:jc w:val="both"/>
      </w:pPr>
    </w:p>
    <w:p w:rsidR="001E68C0" w:rsidRDefault="001E68C0">
      <w:pPr>
        <w:pStyle w:val="ConsPlusTitle"/>
        <w:ind w:firstLine="540"/>
        <w:jc w:val="both"/>
        <w:outlineLvl w:val="3"/>
      </w:pPr>
      <w:bookmarkStart w:id="8" w:name="P378"/>
      <w:bookmarkEnd w:id="8"/>
      <w:r>
        <w:t>3.1.2. Формирование и направление запросов в органы (организации), участвующие в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E68C0" w:rsidRDefault="001E68C0">
      <w:pPr>
        <w:pStyle w:val="ConsPlusNormal"/>
        <w:spacing w:before="220"/>
        <w:ind w:firstLine="540"/>
        <w:jc w:val="both"/>
      </w:pPr>
      <w:r>
        <w:t>Специалист отдела аренды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E68C0" w:rsidRDefault="001E68C0">
      <w:pPr>
        <w:pStyle w:val="ConsPlusNormal"/>
        <w:spacing w:before="220"/>
        <w:ind w:firstLine="540"/>
        <w:jc w:val="both"/>
      </w:pPr>
      <w:r>
        <w:t xml:space="preserve">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w:t>
      </w:r>
      <w:r>
        <w:lastRenderedPageBreak/>
        <w:t>содержать следующие сведения, если дополнительные сведения не установлены законодательным актом Российской Федерации:</w:t>
      </w:r>
    </w:p>
    <w:p w:rsidR="001E68C0" w:rsidRDefault="001E68C0">
      <w:pPr>
        <w:pStyle w:val="ConsPlusNormal"/>
        <w:spacing w:before="220"/>
        <w:ind w:firstLine="540"/>
        <w:jc w:val="both"/>
      </w:pPr>
      <w:r>
        <w:t>1) наименование органа, направляющего межведомственный запрос;</w:t>
      </w:r>
    </w:p>
    <w:p w:rsidR="001E68C0" w:rsidRDefault="001E68C0">
      <w:pPr>
        <w:pStyle w:val="ConsPlusNormal"/>
        <w:spacing w:before="220"/>
        <w:ind w:firstLine="540"/>
        <w:jc w:val="both"/>
      </w:pPr>
      <w:r>
        <w:t>2) наименование органа, в адрес которого направляется межведомственный запрос;</w:t>
      </w:r>
    </w:p>
    <w:p w:rsidR="001E68C0" w:rsidRDefault="001E68C0">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E68C0" w:rsidRDefault="001E68C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E68C0" w:rsidRDefault="001E68C0">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E68C0" w:rsidRDefault="001E68C0">
      <w:pPr>
        <w:pStyle w:val="ConsPlusNormal"/>
        <w:spacing w:before="220"/>
        <w:ind w:firstLine="540"/>
        <w:jc w:val="both"/>
      </w:pPr>
      <w:r>
        <w:t>6) контактная информация для направления ответа на межведомственный запрос;</w:t>
      </w:r>
    </w:p>
    <w:p w:rsidR="001E68C0" w:rsidRDefault="001E68C0">
      <w:pPr>
        <w:pStyle w:val="ConsPlusNormal"/>
        <w:spacing w:before="220"/>
        <w:ind w:firstLine="540"/>
        <w:jc w:val="both"/>
      </w:pPr>
      <w:r>
        <w:t>7) дата направления межведомственного запроса;</w:t>
      </w:r>
    </w:p>
    <w:p w:rsidR="001E68C0" w:rsidRDefault="001E68C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E68C0" w:rsidRDefault="001E68C0">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1E68C0" w:rsidRDefault="001E68C0">
      <w:pPr>
        <w:pStyle w:val="ConsPlusNormal"/>
        <w:jc w:val="both"/>
      </w:pPr>
    </w:p>
    <w:p w:rsidR="001E68C0" w:rsidRDefault="001E68C0">
      <w:pPr>
        <w:pStyle w:val="ConsPlusTitle"/>
        <w:ind w:firstLine="540"/>
        <w:jc w:val="both"/>
        <w:outlineLvl w:val="3"/>
      </w:pPr>
      <w:r>
        <w:t>3.1.3. Рассмотрение поступивших документов и принятие решения о предоставлении либо об отказе в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Основанием для начала рассмотрения представленных документов является поступление таких документов в отдел аренды.</w:t>
      </w:r>
    </w:p>
    <w:p w:rsidR="001E68C0" w:rsidRDefault="001E68C0">
      <w:pPr>
        <w:pStyle w:val="ConsPlusNormal"/>
        <w:spacing w:before="220"/>
        <w:ind w:firstLine="540"/>
        <w:jc w:val="both"/>
      </w:pPr>
      <w:r>
        <w:t xml:space="preserve">Специалист отдела аренды, являющийся ответственным исполнителем, проводит экспертизу представленных документов на их соответствие перечню, определенному </w:t>
      </w:r>
      <w:hyperlink w:anchor="P162" w:history="1">
        <w:r>
          <w:rPr>
            <w:color w:val="0000FF"/>
          </w:rPr>
          <w:t>пунктом 2.6.1</w:t>
        </w:r>
      </w:hyperlink>
      <w:r>
        <w:t xml:space="preserve"> Административного регламента, а также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1E68C0" w:rsidRDefault="001E68C0">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228" w:history="1">
        <w:r>
          <w:rPr>
            <w:color w:val="0000FF"/>
          </w:rPr>
          <w:t>пункте 2.10</w:t>
        </w:r>
      </w:hyperlink>
      <w:r>
        <w:t xml:space="preserve"> Административного регламента, специалист отдела аренды готовит проект постановления администрации города Чебоксары о предоставлении муниципального имущества в аренду.</w:t>
      </w:r>
    </w:p>
    <w:p w:rsidR="001E68C0" w:rsidRDefault="001E68C0">
      <w:pPr>
        <w:pStyle w:val="ConsPlusNormal"/>
        <w:spacing w:before="220"/>
        <w:ind w:firstLine="540"/>
        <w:jc w:val="both"/>
      </w:pPr>
      <w:r>
        <w:t>Проект постановления визируется начальником отдела аренды, согласовывается с Председателем и заинтересованными структурными подразделениями администрации города Чебоксары и затем представляется на подпись главе администрации города Чебоксары.</w:t>
      </w:r>
    </w:p>
    <w:p w:rsidR="001E68C0" w:rsidRDefault="001E68C0">
      <w:pPr>
        <w:pStyle w:val="ConsPlusNormal"/>
        <w:spacing w:before="220"/>
        <w:ind w:firstLine="540"/>
        <w:jc w:val="both"/>
      </w:pPr>
      <w:r>
        <w:t>Подписанное постановление о предоставлении муниципального имущества в аренду регистрируется специалистом по делопроизводству, в СЭД с присвоением регистрационного номера и даты и направляется в отдел аренды для подготовки проекта договора аренды.</w:t>
      </w:r>
    </w:p>
    <w:p w:rsidR="001E68C0" w:rsidRDefault="001E68C0">
      <w:pPr>
        <w:pStyle w:val="ConsPlusNormal"/>
        <w:spacing w:before="220"/>
        <w:ind w:firstLine="540"/>
        <w:jc w:val="both"/>
      </w:pPr>
      <w:r>
        <w:lastRenderedPageBreak/>
        <w:t xml:space="preserve">В случае наличия оснований для отказа в предоставлении муниципальной услуги, указанных в </w:t>
      </w:r>
      <w:hyperlink w:anchor="P228" w:history="1">
        <w:r>
          <w:rPr>
            <w:color w:val="0000FF"/>
          </w:rPr>
          <w:t>пункте 2.10</w:t>
        </w:r>
      </w:hyperlink>
      <w:r>
        <w:t xml:space="preserve"> Административного регламента, специалистом отдела аренды готовится письменный мотивированный отказ в предоставлении муниципальной услуги, который визируется начальником отдела аренды и подписывается Председателем или его заместителем.</w:t>
      </w:r>
    </w:p>
    <w:p w:rsidR="001E68C0" w:rsidRDefault="001E68C0">
      <w:pPr>
        <w:pStyle w:val="ConsPlusNormal"/>
        <w:spacing w:before="220"/>
        <w:ind w:firstLine="540"/>
        <w:jc w:val="both"/>
      </w:pPr>
      <w:r>
        <w:t>В случае если заявление с прилагаемыми документами поступило из МФЦ, сотрудник отдела аренды в течение 3 рабочих дней со дня подписания мотивированного отказа направляет в МФЦ уведомление о выдаче конечного результата услуги в виде отказа в предоставлении муниципальной услуги.</w:t>
      </w:r>
    </w:p>
    <w:p w:rsidR="001E68C0" w:rsidRDefault="001E68C0">
      <w:pPr>
        <w:pStyle w:val="ConsPlusNormal"/>
        <w:spacing w:before="220"/>
        <w:ind w:firstLine="540"/>
        <w:jc w:val="both"/>
      </w:pPr>
      <w:r>
        <w:t>Результатом административной процедуры является подписание постановления администрации города Чебоксары о предоставлении муниципального имущества в аренду в срок, не превышающий 15 рабочих дней со дня поступления в Горкомимущество заявления о предоставлении муниципальной услуги, либо принятие решения об отказе в предоставлении муниципальной услуги в срок, не превышающий 15 рабочих дней со дня поступления в Горкомимущество заявления о предоставления муниципальной услуги.</w:t>
      </w:r>
    </w:p>
    <w:p w:rsidR="001E68C0" w:rsidRDefault="001E68C0">
      <w:pPr>
        <w:pStyle w:val="ConsPlusNormal"/>
        <w:jc w:val="both"/>
      </w:pPr>
    </w:p>
    <w:p w:rsidR="001E68C0" w:rsidRDefault="001E68C0">
      <w:pPr>
        <w:pStyle w:val="ConsPlusTitle"/>
        <w:ind w:firstLine="540"/>
        <w:jc w:val="both"/>
        <w:outlineLvl w:val="3"/>
      </w:pPr>
      <w:r>
        <w:t>3.1.4. Заключение и выдача договора аренды муниципального имущества</w:t>
      </w:r>
    </w:p>
    <w:p w:rsidR="001E68C0" w:rsidRDefault="001E68C0">
      <w:pPr>
        <w:pStyle w:val="ConsPlusNormal"/>
        <w:jc w:val="both"/>
      </w:pPr>
    </w:p>
    <w:p w:rsidR="001E68C0" w:rsidRDefault="001E68C0">
      <w:pPr>
        <w:pStyle w:val="ConsPlusNormal"/>
        <w:ind w:firstLine="540"/>
        <w:jc w:val="both"/>
      </w:pPr>
      <w:r>
        <w:t>Основанием для оформления договора аренды является постановление администрации города Чебоксары.</w:t>
      </w:r>
    </w:p>
    <w:p w:rsidR="001E68C0" w:rsidRDefault="001E68C0">
      <w:pPr>
        <w:pStyle w:val="ConsPlusNormal"/>
        <w:spacing w:before="220"/>
        <w:ind w:firstLine="540"/>
        <w:jc w:val="both"/>
      </w:pPr>
      <w:r>
        <w:t>Сотрудник отдела аренды на основании постановления администрации города Чебоксары о предоставлении муниципального имущества в аренду готовит проект договора аренды с приложениями (акт приема-передачи объекта, описание объекта аренды, размер арендной платы и другие переменные условия договора), который визируется начальником отдела аренды.</w:t>
      </w:r>
    </w:p>
    <w:p w:rsidR="001E68C0" w:rsidRDefault="001E68C0">
      <w:pPr>
        <w:pStyle w:val="ConsPlusNormal"/>
        <w:spacing w:before="220"/>
        <w:ind w:firstLine="540"/>
        <w:jc w:val="both"/>
      </w:pPr>
      <w:r>
        <w:t>Договор аренды представляет собой двухстороннее соглашение на сдачу в аренду муниципального имущества, заключаемое между Горкомимуществом и заявителем (арендатором). В договоре аренды, где объектом аренды является недвижимое имущество, третьей стороной договора является управляющая организация, которой недвижимое имущество передано в управление.</w:t>
      </w:r>
    </w:p>
    <w:p w:rsidR="001E68C0" w:rsidRDefault="001E68C0">
      <w:pPr>
        <w:pStyle w:val="ConsPlusNormal"/>
        <w:spacing w:before="220"/>
        <w:ind w:firstLine="540"/>
        <w:jc w:val="both"/>
      </w:pPr>
      <w:r>
        <w:t>Договор оформляется в количестве экземпляров, соответствующем числу участников договора. Если объектом аренды является недвижимое имущество (в том числе здания или сооружения) и срок аренды составляет не менее года, то оформляется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1E68C0" w:rsidRDefault="001E68C0">
      <w:pPr>
        <w:pStyle w:val="ConsPlusNormal"/>
        <w:spacing w:before="220"/>
        <w:ind w:firstLine="540"/>
        <w:jc w:val="both"/>
      </w:pPr>
      <w:r>
        <w:t>Сотрудник отдела аренды, являющийся ответственным исполнителем, в течение 5 дней со дня принятия решения о передаче муниципального имущества в аренду передает подготовленный проект договора аренды со всеми приложениями и с экземпляром постановления администрации города Чебоксары о предоставлении муниципального имущества в аренду заявителю для подписания договора.</w:t>
      </w:r>
    </w:p>
    <w:p w:rsidR="001E68C0" w:rsidRDefault="001E68C0">
      <w:pPr>
        <w:pStyle w:val="ConsPlusNormal"/>
        <w:spacing w:before="220"/>
        <w:ind w:firstLine="540"/>
        <w:jc w:val="both"/>
      </w:pPr>
      <w:r>
        <w:t>Подписанный и скрепленный печатью договор аренды заявитель представляет в отдел аренды в течение 7 дней с момента получения проекта договора аренды.</w:t>
      </w:r>
    </w:p>
    <w:p w:rsidR="001E68C0" w:rsidRDefault="001E68C0">
      <w:pPr>
        <w:pStyle w:val="ConsPlusNormal"/>
        <w:spacing w:before="220"/>
        <w:ind w:firstLine="540"/>
        <w:jc w:val="both"/>
      </w:pPr>
      <w:r>
        <w:t>Сотрудник отдела аренды, являющийся ответственным исполнителем, проверяет экземпляры договора, визирует у начальника отдела аренды и передает на подпись Председателю или его заместителю. Подписанный сторонами и скрепленный печатью договор, по одному экземпляру договора выдаются заявителю (или его представителю) и управляющей организации в течение 7 дней с момента подписания договора заявителем.</w:t>
      </w:r>
    </w:p>
    <w:p w:rsidR="001E68C0" w:rsidRDefault="001E68C0">
      <w:pPr>
        <w:pStyle w:val="ConsPlusNormal"/>
        <w:spacing w:before="220"/>
        <w:ind w:firstLine="540"/>
        <w:jc w:val="both"/>
      </w:pPr>
      <w:r>
        <w:t xml:space="preserve">В случае если заявление с прилагаемыми документами поступило из МФЦ, сотрудник отдела </w:t>
      </w:r>
      <w:r>
        <w:lastRenderedPageBreak/>
        <w:t>аренды в течение 3 рабочих дней со дня подписания договора направляет в МФЦ уведомление о выдаче конечного результата услуги в виде подписанного договора аренды заявителю с указанием даты его выдачи.</w:t>
      </w:r>
    </w:p>
    <w:p w:rsidR="001E68C0" w:rsidRDefault="001E68C0">
      <w:pPr>
        <w:pStyle w:val="ConsPlusNormal"/>
        <w:spacing w:before="220"/>
        <w:ind w:firstLine="540"/>
        <w:jc w:val="both"/>
      </w:pPr>
      <w:r>
        <w:t>Результатом административной процедуры является заключение и выдача договора аренды муниципального имущества.</w:t>
      </w:r>
    </w:p>
    <w:p w:rsidR="001E68C0" w:rsidRDefault="001E68C0">
      <w:pPr>
        <w:pStyle w:val="ConsPlusNormal"/>
        <w:jc w:val="both"/>
      </w:pPr>
    </w:p>
    <w:p w:rsidR="001E68C0" w:rsidRDefault="001E68C0">
      <w:pPr>
        <w:pStyle w:val="ConsPlusTitle"/>
        <w:ind w:firstLine="540"/>
        <w:jc w:val="both"/>
        <w:outlineLvl w:val="3"/>
      </w:pPr>
      <w:r>
        <w:t>3.1.5. Исправление допущенных опечаток и ошибок в выданных в результате предоставления муниципальной услуги документах</w:t>
      </w:r>
    </w:p>
    <w:p w:rsidR="001E68C0" w:rsidRDefault="001E68C0">
      <w:pPr>
        <w:pStyle w:val="ConsPlusNormal"/>
        <w:jc w:val="both"/>
      </w:pPr>
    </w:p>
    <w:p w:rsidR="001E68C0" w:rsidRDefault="001E68C0">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Горкомимуществом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E68C0" w:rsidRDefault="001E68C0">
      <w:pPr>
        <w:pStyle w:val="ConsPlusNormal"/>
        <w:spacing w:before="220"/>
        <w:ind w:firstLine="540"/>
        <w:jc w:val="both"/>
      </w:pPr>
      <w:r>
        <w:t>Заявление об исправлении ошибок представляется в Горкомимущество в произвольной форме и рассматривается специалистом Горкомимущества, в течение 1 рабочего дня с даты его регистрации.</w:t>
      </w:r>
    </w:p>
    <w:p w:rsidR="001E68C0" w:rsidRDefault="001E68C0">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Горкомимущества,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1E68C0" w:rsidRDefault="001E68C0">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Горкомимущества,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1E68C0" w:rsidRDefault="001E68C0">
      <w:pPr>
        <w:pStyle w:val="ConsPlusNormal"/>
        <w:jc w:val="both"/>
      </w:pPr>
    </w:p>
    <w:p w:rsidR="001E68C0" w:rsidRDefault="001E68C0">
      <w:pPr>
        <w:pStyle w:val="ConsPlusTitle"/>
        <w:ind w:firstLine="540"/>
        <w:jc w:val="both"/>
        <w:outlineLvl w:val="2"/>
      </w:pPr>
      <w:r>
        <w:t>3.2. Предоставление муниципальной услуги в Горкомимуществе посредством проведения торгов</w:t>
      </w:r>
    </w:p>
    <w:p w:rsidR="001E68C0" w:rsidRDefault="001E68C0">
      <w:pPr>
        <w:pStyle w:val="ConsPlusNormal"/>
        <w:jc w:val="both"/>
      </w:pPr>
    </w:p>
    <w:p w:rsidR="001E68C0" w:rsidRDefault="001E68C0">
      <w:pPr>
        <w:pStyle w:val="ConsPlusNormal"/>
        <w:ind w:firstLine="540"/>
        <w:jc w:val="both"/>
      </w:pPr>
      <w:r>
        <w:t>Для предоставления муниципальной услуги осуществляются следующие административные процедуры:</w:t>
      </w:r>
    </w:p>
    <w:p w:rsidR="001E68C0" w:rsidRDefault="001E68C0">
      <w:pPr>
        <w:pStyle w:val="ConsPlusNormal"/>
        <w:spacing w:before="220"/>
        <w:ind w:firstLine="540"/>
        <w:jc w:val="both"/>
      </w:pPr>
      <w:r>
        <w:t>прием и регистрация заявок и документов для участия в торгах;</w:t>
      </w:r>
    </w:p>
    <w:p w:rsidR="001E68C0" w:rsidRDefault="001E68C0">
      <w:pPr>
        <w:pStyle w:val="ConsPlusNormal"/>
        <w:spacing w:before="220"/>
        <w:ind w:firstLine="540"/>
        <w:jc w:val="both"/>
      </w:pPr>
      <w:r>
        <w:t>рассмотрение принятых заявок и документов для участия в торгах;</w:t>
      </w:r>
    </w:p>
    <w:p w:rsidR="001E68C0" w:rsidRDefault="001E68C0">
      <w:pPr>
        <w:pStyle w:val="ConsPlusNormal"/>
        <w:spacing w:before="220"/>
        <w:ind w:firstLine="540"/>
        <w:jc w:val="both"/>
      </w:pPr>
      <w:r>
        <w:t>проведение торгов, определение победителей торгов, оформление результатов торгов;</w:t>
      </w:r>
    </w:p>
    <w:p w:rsidR="001E68C0" w:rsidRDefault="001E68C0">
      <w:pPr>
        <w:pStyle w:val="ConsPlusNormal"/>
        <w:spacing w:before="220"/>
        <w:ind w:firstLine="540"/>
        <w:jc w:val="both"/>
      </w:pPr>
      <w:r>
        <w:t>оформление договора аренды муниципального имущества.</w:t>
      </w:r>
    </w:p>
    <w:p w:rsidR="001E68C0" w:rsidRDefault="001E68C0">
      <w:pPr>
        <w:pStyle w:val="ConsPlusNormal"/>
        <w:jc w:val="both"/>
      </w:pPr>
    </w:p>
    <w:p w:rsidR="001E68C0" w:rsidRDefault="001E68C0">
      <w:pPr>
        <w:pStyle w:val="ConsPlusTitle"/>
        <w:ind w:firstLine="540"/>
        <w:jc w:val="both"/>
        <w:outlineLvl w:val="3"/>
      </w:pPr>
      <w:r>
        <w:t>3.2.1. Прием и регистрация заявок и документов для участия в торгах</w:t>
      </w:r>
    </w:p>
    <w:p w:rsidR="001E68C0" w:rsidRDefault="001E68C0">
      <w:pPr>
        <w:pStyle w:val="ConsPlusNormal"/>
        <w:jc w:val="both"/>
      </w:pPr>
    </w:p>
    <w:p w:rsidR="001E68C0" w:rsidRDefault="001E68C0">
      <w:pPr>
        <w:pStyle w:val="ConsPlusNormal"/>
        <w:ind w:firstLine="540"/>
        <w:jc w:val="both"/>
      </w:pPr>
      <w:r>
        <w:t>Основанием для начала административной процедуры является поступление в отдел приватизации Горкомимущества заявки на участие в торгах и документов, необходимых для предоставления муниципальной услуги.</w:t>
      </w:r>
    </w:p>
    <w:p w:rsidR="001E68C0" w:rsidRDefault="001E68C0">
      <w:pPr>
        <w:pStyle w:val="ConsPlusNormal"/>
        <w:spacing w:before="220"/>
        <w:ind w:firstLine="540"/>
        <w:jc w:val="both"/>
      </w:pPr>
      <w:r>
        <w:t xml:space="preserve">Торги в форме конкурса или аукциона на право заключения договоров аренды проводятся в соответствии с </w:t>
      </w:r>
      <w:hyperlink r:id="rId85"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lastRenderedPageBreak/>
        <w:t>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Министерством юстиции Российской Федерации 11.02.2010, регистрационный N 16386).</w:t>
      </w:r>
    </w:p>
    <w:p w:rsidR="001E68C0" w:rsidRDefault="001E68C0">
      <w:pPr>
        <w:pStyle w:val="ConsPlusNormal"/>
        <w:spacing w:before="220"/>
        <w:ind w:firstLine="540"/>
        <w:jc w:val="both"/>
      </w:pPr>
      <w:bookmarkStart w:id="9" w:name="P435"/>
      <w:bookmarkEnd w:id="9"/>
      <w:r>
        <w:t>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http://www.torgi.gov.ru (далее - официальный сайт торгов), без взимания платы.</w:t>
      </w:r>
    </w:p>
    <w:p w:rsidR="001E68C0" w:rsidRDefault="001E68C0">
      <w:pPr>
        <w:pStyle w:val="ConsPlusNormal"/>
        <w:spacing w:before="220"/>
        <w:ind w:firstLine="540"/>
        <w:jc w:val="both"/>
      </w:pPr>
      <w:r>
        <w:t xml:space="preserve">Для получения муниципальной услуги заявитель представляет документы, указанные в </w:t>
      </w:r>
      <w:hyperlink w:anchor="P170" w:history="1">
        <w:r>
          <w:rPr>
            <w:color w:val="0000FF"/>
          </w:rPr>
          <w:t>пунктах 2.6.2</w:t>
        </w:r>
      </w:hyperlink>
      <w:r>
        <w:t xml:space="preserve"> и </w:t>
      </w:r>
      <w:hyperlink w:anchor="P185" w:history="1">
        <w:r>
          <w:rPr>
            <w:color w:val="0000FF"/>
          </w:rPr>
          <w:t>2.6.3</w:t>
        </w:r>
      </w:hyperlink>
      <w:r>
        <w:t xml:space="preserve"> Административного регламента.</w:t>
      </w:r>
    </w:p>
    <w:p w:rsidR="001E68C0" w:rsidRDefault="001E68C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E68C0" w:rsidRDefault="001E68C0">
      <w:pPr>
        <w:pStyle w:val="ConsPlusNormal"/>
        <w:spacing w:before="220"/>
        <w:ind w:firstLine="540"/>
        <w:jc w:val="both"/>
      </w:pPr>
      <w:r>
        <w:t>Заявка на участие в конкурсе или аукционе подается в срок и по форме, которые установлены соответственно конкурсной или аукционной документацией.</w:t>
      </w:r>
    </w:p>
    <w:p w:rsidR="001E68C0" w:rsidRDefault="001E68C0">
      <w:pPr>
        <w:pStyle w:val="ConsPlusNormal"/>
        <w:spacing w:before="220"/>
        <w:ind w:firstLine="540"/>
        <w:jc w:val="both"/>
      </w:pPr>
      <w:r>
        <w:t>Заявка с прилагаемыми к ней документами регистрируется специалистом отдела приватизации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1E68C0" w:rsidRDefault="001E68C0">
      <w:pPr>
        <w:pStyle w:val="ConsPlusNormal"/>
        <w:spacing w:before="220"/>
        <w:ind w:firstLine="540"/>
        <w:jc w:val="both"/>
      </w:pPr>
      <w:r>
        <w:t>При получении заявки на участие в конкурсе или аукционе, поданной в форме электронного документа, организатор конкурса/аукциона обязан подтвердить в письменной форме или в форме электронного документа ее получение в течение 1 рабочего дня с даты получения такой заявки.</w:t>
      </w:r>
    </w:p>
    <w:p w:rsidR="001E68C0" w:rsidRDefault="001E68C0">
      <w:pPr>
        <w:pStyle w:val="ConsPlusNormal"/>
        <w:spacing w:before="220"/>
        <w:ind w:firstLine="540"/>
        <w:jc w:val="both"/>
      </w:pPr>
      <w:r>
        <w:t>Заявитель вправе подать только одну заявку в отношении каждого предмета торгов (лота).</w:t>
      </w:r>
    </w:p>
    <w:p w:rsidR="001E68C0" w:rsidRDefault="001E68C0">
      <w:pPr>
        <w:pStyle w:val="ConsPlusNormal"/>
        <w:spacing w:before="220"/>
        <w:ind w:firstLine="540"/>
        <w:jc w:val="both"/>
      </w:pPr>
      <w:r>
        <w:t>Заявка, поступившая по окончании срока приема заявок (в случае проведения аукциона), не рассматривается и возвращается заявителю или его уполномоченному представителю под расписку. В случае если было установлено требование о внесении задатка, организатор аукциона обязан вернуть задаток указанным заявителям в течение 5 рабочих дней с даты подписания протокола аукциона.</w:t>
      </w:r>
    </w:p>
    <w:p w:rsidR="001E68C0" w:rsidRDefault="001E68C0">
      <w:pPr>
        <w:pStyle w:val="ConsPlusNormal"/>
        <w:spacing w:before="220"/>
        <w:ind w:firstLine="540"/>
        <w:jc w:val="both"/>
      </w:pPr>
      <w:r>
        <w:t>Заявитель вправе отозвать заявку в любое время до установленных даты и времени начала рассмотрения заявок на участие в торгах. Задаток указанному заявителю возвращается в течение 5 рабочих дней с даты поступления уведомления об отзыве заявки на участие в торгах.</w:t>
      </w:r>
    </w:p>
    <w:p w:rsidR="001E68C0" w:rsidRDefault="001E68C0">
      <w:pPr>
        <w:pStyle w:val="ConsPlusNormal"/>
        <w:spacing w:before="220"/>
        <w:ind w:firstLine="540"/>
        <w:jc w:val="both"/>
      </w:pPr>
      <w:r>
        <w:t>Результатом административной процедуры является регистрация заявки с прилагаемыми к ней документами с присвоением заявке номера и указанием даты и времени подачи заявки.</w:t>
      </w:r>
    </w:p>
    <w:p w:rsidR="001E68C0" w:rsidRDefault="001E68C0">
      <w:pPr>
        <w:pStyle w:val="ConsPlusNormal"/>
        <w:jc w:val="both"/>
      </w:pPr>
    </w:p>
    <w:p w:rsidR="001E68C0" w:rsidRDefault="001E68C0">
      <w:pPr>
        <w:pStyle w:val="ConsPlusTitle"/>
        <w:ind w:firstLine="540"/>
        <w:jc w:val="both"/>
        <w:outlineLvl w:val="3"/>
      </w:pPr>
      <w:r>
        <w:t>3.2.2. Рассмотрение принятых заявок и документов для участия в торгах</w:t>
      </w:r>
    </w:p>
    <w:p w:rsidR="001E68C0" w:rsidRDefault="001E68C0">
      <w:pPr>
        <w:pStyle w:val="ConsPlusNormal"/>
        <w:jc w:val="both"/>
      </w:pPr>
    </w:p>
    <w:p w:rsidR="001E68C0" w:rsidRDefault="001E68C0">
      <w:pPr>
        <w:pStyle w:val="ConsPlusNormal"/>
        <w:ind w:firstLine="540"/>
        <w:jc w:val="both"/>
      </w:pPr>
      <w:r>
        <w:t>Основанием для начала административной процедуры является наличие зарегистрированных заявок на участие в торгах в установленный в извещении о проведении торгов срок.</w:t>
      </w:r>
    </w:p>
    <w:p w:rsidR="001E68C0" w:rsidRDefault="001E68C0">
      <w:pPr>
        <w:pStyle w:val="ConsPlusNormal"/>
        <w:spacing w:before="220"/>
        <w:ind w:firstLine="540"/>
        <w:jc w:val="both"/>
      </w:pPr>
      <w:r>
        <w:t>В целях проведения торгов на право заключения договоров аренды муниципального имущества распоряжением Горкомимущества создается постоянно действующая комиссия по проведению конкурсов и аукционов далее - Комиссия).</w:t>
      </w:r>
    </w:p>
    <w:p w:rsidR="001E68C0" w:rsidRDefault="001E68C0">
      <w:pPr>
        <w:pStyle w:val="ConsPlusNormal"/>
        <w:spacing w:before="220"/>
        <w:ind w:firstLine="540"/>
        <w:jc w:val="both"/>
      </w:pPr>
      <w:r>
        <w:lastRenderedPageBreak/>
        <w:t>Состав конкурсной комиссии или аукционной комиссии формируется из представителей Горкомимущества. Число членов Комиссии должно быть не менее 5 человек. По мере необходимости в Комиссии возможно участие представителей администрации города Чебоксары, независимых экспертов и представителей других органов исполнительной власти (по согласованию).</w:t>
      </w:r>
    </w:p>
    <w:p w:rsidR="001E68C0" w:rsidRDefault="001E68C0">
      <w:pPr>
        <w:pStyle w:val="ConsPlusNormal"/>
        <w:spacing w:before="220"/>
        <w:ind w:firstLine="540"/>
        <w:jc w:val="both"/>
      </w:pPr>
      <w:r>
        <w:t>Порядок рассмотрения заявок:</w:t>
      </w:r>
    </w:p>
    <w:p w:rsidR="001E68C0" w:rsidRDefault="001E68C0">
      <w:pPr>
        <w:pStyle w:val="ConsPlusNormal"/>
        <w:spacing w:before="220"/>
        <w:ind w:firstLine="540"/>
        <w:jc w:val="both"/>
      </w:pPr>
      <w:r>
        <w:t>а) В форме конкурса.</w:t>
      </w:r>
    </w:p>
    <w:p w:rsidR="001E68C0" w:rsidRDefault="001E68C0">
      <w:pPr>
        <w:pStyle w:val="ConsPlusNormal"/>
        <w:spacing w:before="220"/>
        <w:ind w:firstLine="540"/>
        <w:jc w:val="both"/>
      </w:pPr>
      <w:r>
        <w:t>Перед рассмотрением заявок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1E68C0" w:rsidRDefault="001E68C0">
      <w:pPr>
        <w:pStyle w:val="ConsPlusNormal"/>
        <w:spacing w:before="220"/>
        <w:ind w:firstLine="540"/>
        <w:jc w:val="both"/>
      </w:pPr>
      <w: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E68C0" w:rsidRDefault="001E68C0">
      <w:pPr>
        <w:pStyle w:val="ConsPlusNormal"/>
        <w:spacing w:before="220"/>
        <w:ind w:firstLine="540"/>
        <w:jc w:val="both"/>
      </w:pPr>
      <w: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1E68C0" w:rsidRDefault="001E68C0">
      <w:pPr>
        <w:pStyle w:val="ConsPlusNormal"/>
        <w:spacing w:before="220"/>
        <w:ind w:firstLine="540"/>
        <w:jc w:val="both"/>
      </w:pPr>
      <w:r>
        <w:t>Заявители или их представители вправе присутствовать при вскрытии конвертов с заявками на участие в конкурсе.</w:t>
      </w:r>
    </w:p>
    <w:p w:rsidR="001E68C0" w:rsidRDefault="001E68C0">
      <w:pPr>
        <w:pStyle w:val="ConsPlusNormal"/>
        <w:spacing w:before="220"/>
        <w:ind w:firstLine="540"/>
        <w:jc w:val="both"/>
      </w:pPr>
      <w: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1E68C0" w:rsidRDefault="001E68C0">
      <w:pPr>
        <w:pStyle w:val="ConsPlusNormal"/>
        <w:spacing w:before="220"/>
        <w:ind w:firstLine="540"/>
        <w:jc w:val="both"/>
      </w:pPr>
      <w: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1E68C0" w:rsidRDefault="001E68C0">
      <w:pPr>
        <w:pStyle w:val="ConsPlusNormal"/>
        <w:spacing w:before="220"/>
        <w:ind w:firstLine="540"/>
        <w:jc w:val="both"/>
      </w:pPr>
      <w: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w:t>
      </w:r>
      <w:r>
        <w:lastRenderedPageBreak/>
        <w:t>(для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1E68C0" w:rsidRDefault="001E68C0">
      <w:pPr>
        <w:pStyle w:val="ConsPlusNormal"/>
        <w:spacing w:before="220"/>
        <w:ind w:firstLine="540"/>
        <w:jc w:val="both"/>
      </w:pPr>
      <w:r>
        <w:t>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E68C0" w:rsidRDefault="001E68C0">
      <w:pPr>
        <w:pStyle w:val="ConsPlusNormal"/>
        <w:spacing w:before="220"/>
        <w:ind w:firstLine="540"/>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1E68C0" w:rsidRDefault="001E68C0">
      <w:pPr>
        <w:pStyle w:val="ConsPlusNormal"/>
        <w:spacing w:before="22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E68C0" w:rsidRDefault="001E68C0">
      <w:pPr>
        <w:pStyle w:val="ConsPlusNormal"/>
        <w:spacing w:before="220"/>
        <w:ind w:firstLine="540"/>
        <w:jc w:val="both"/>
      </w:pPr>
      <w:r>
        <w:t xml:space="preserve">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7" w:history="1">
        <w:r>
          <w:rPr>
            <w:color w:val="0000FF"/>
          </w:rPr>
          <w:t>пунктом 2.10.2</w:t>
        </w:r>
      </w:hyperlink>
      <w:r>
        <w:t xml:space="preserve"> Административного регламента, которое оформляется протоколом рассмотрения заявок на участие в конкурсе.</w:t>
      </w:r>
    </w:p>
    <w:p w:rsidR="001E68C0" w:rsidRDefault="001E68C0">
      <w:pPr>
        <w:pStyle w:val="ConsPlusNormal"/>
        <w:spacing w:before="220"/>
        <w:ind w:firstLine="540"/>
        <w:jc w:val="both"/>
      </w:pPr>
      <w: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1E68C0" w:rsidRDefault="001E68C0">
      <w:pPr>
        <w:pStyle w:val="ConsPlusNormal"/>
        <w:spacing w:before="220"/>
        <w:ind w:firstLine="540"/>
        <w:jc w:val="both"/>
      </w:pPr>
      <w: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1E68C0" w:rsidRDefault="001E68C0">
      <w:pPr>
        <w:pStyle w:val="ConsPlusNormal"/>
        <w:spacing w:before="220"/>
        <w:ind w:firstLine="540"/>
        <w:jc w:val="both"/>
      </w:pPr>
      <w: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рабочих дней с даты подписания протокола рассмотрения заявок.</w:t>
      </w:r>
    </w:p>
    <w:p w:rsidR="001E68C0" w:rsidRDefault="001E68C0">
      <w:pPr>
        <w:pStyle w:val="ConsPlusNormal"/>
        <w:spacing w:before="220"/>
        <w:ind w:firstLine="540"/>
        <w:jc w:val="both"/>
      </w:pPr>
      <w: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5 рабочих дней с даты признания конкурса несостоявшимся, за исключением заявителя, признанного участником конкурса.</w:t>
      </w:r>
    </w:p>
    <w:p w:rsidR="001E68C0" w:rsidRDefault="001E68C0">
      <w:pPr>
        <w:pStyle w:val="ConsPlusNormal"/>
        <w:spacing w:before="220"/>
        <w:ind w:firstLine="540"/>
        <w:jc w:val="both"/>
      </w:pPr>
      <w:r>
        <w:t>В случае если конкурс признан несостоявшимся по причине отказа в допуске к участию в конкурсе всех заявителей или отсутствием поданных заявок на участие в конкурсе,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1E68C0" w:rsidRDefault="001E68C0">
      <w:pPr>
        <w:pStyle w:val="ConsPlusNormal"/>
        <w:spacing w:before="220"/>
        <w:ind w:firstLine="540"/>
        <w:jc w:val="both"/>
      </w:pPr>
      <w:r>
        <w:t>б) В форме аукциона.</w:t>
      </w:r>
    </w:p>
    <w:p w:rsidR="001E68C0" w:rsidRDefault="001E68C0">
      <w:pPr>
        <w:pStyle w:val="ConsPlusNormal"/>
        <w:spacing w:before="220"/>
        <w:ind w:firstLine="540"/>
        <w:jc w:val="both"/>
      </w:pPr>
      <w:r>
        <w:lastRenderedPageBreak/>
        <w:t>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законодательством Российской Федерации к таким участникам.</w:t>
      </w:r>
    </w:p>
    <w:p w:rsidR="001E68C0" w:rsidRDefault="001E68C0">
      <w:pPr>
        <w:pStyle w:val="ConsPlusNormal"/>
        <w:spacing w:before="220"/>
        <w:ind w:firstLine="540"/>
        <w:jc w:val="both"/>
      </w:pPr>
      <w:r>
        <w:t>Срок рассмотрения заявок на участие в аукционе не может превышать 10 дней с даты окончания срока подачи заявок.</w:t>
      </w:r>
    </w:p>
    <w:p w:rsidR="001E68C0" w:rsidRDefault="001E68C0">
      <w:pPr>
        <w:pStyle w:val="ConsPlusNormal"/>
        <w:spacing w:before="220"/>
        <w:ind w:firstLine="540"/>
        <w:jc w:val="both"/>
      </w:pPr>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E68C0" w:rsidRDefault="001E68C0">
      <w:pPr>
        <w:pStyle w:val="ConsPlusNormal"/>
        <w:spacing w:before="220"/>
        <w:ind w:firstLine="540"/>
        <w:jc w:val="both"/>
      </w:pPr>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237" w:history="1">
        <w:r>
          <w:rPr>
            <w:color w:val="0000FF"/>
          </w:rPr>
          <w:t>пунктом 2.10.2</w:t>
        </w:r>
      </w:hyperlink>
      <w:r>
        <w:t xml:space="preserve"> Административного регламента, которое оформляется протоколом рассмотрения заявок на участие в аукционе.</w:t>
      </w:r>
    </w:p>
    <w:p w:rsidR="001E68C0" w:rsidRDefault="001E68C0">
      <w:pPr>
        <w:pStyle w:val="ConsPlusNormal"/>
        <w:spacing w:before="220"/>
        <w:ind w:firstLine="540"/>
        <w:jc w:val="both"/>
      </w:pPr>
      <w: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1E68C0" w:rsidRDefault="001E68C0">
      <w:pPr>
        <w:pStyle w:val="ConsPlusNormal"/>
        <w:spacing w:before="220"/>
        <w:ind w:firstLine="540"/>
        <w:jc w:val="both"/>
      </w:pPr>
      <w:r>
        <w:t>Указанный протокол в день окончания рассмотрения заявок на участие в аукционе размещается организатором аукциона на официальном сайте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E68C0" w:rsidRDefault="001E68C0">
      <w:pPr>
        <w:pStyle w:val="ConsPlusNormal"/>
        <w:spacing w:before="220"/>
        <w:ind w:firstLine="540"/>
        <w:jc w:val="both"/>
      </w:pPr>
      <w: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рабочих дней с даты подписания протокола рассмотрения заявок.</w:t>
      </w:r>
    </w:p>
    <w:p w:rsidR="001E68C0" w:rsidRDefault="001E68C0">
      <w:pPr>
        <w:pStyle w:val="ConsPlusNormal"/>
        <w:spacing w:before="220"/>
        <w:ind w:firstLine="540"/>
        <w:jc w:val="both"/>
      </w:pPr>
      <w: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E68C0" w:rsidRDefault="001E68C0">
      <w:pPr>
        <w:pStyle w:val="ConsPlusNormal"/>
        <w:spacing w:before="220"/>
        <w:ind w:firstLine="540"/>
        <w:jc w:val="both"/>
      </w:pPr>
      <w:r>
        <w:t>В случае, если аукцион признан несостоявшимся по причине отказа в допуске к участию в аукционе всех заявителей или отсутствием поданных заявок на участие в аукционе, организатор аукциона вправе объявить о проведении нового аукциона либо конкурса в установленном порядке и изменить условия аукциона.</w:t>
      </w:r>
    </w:p>
    <w:p w:rsidR="001E68C0" w:rsidRDefault="001E68C0">
      <w:pPr>
        <w:pStyle w:val="ConsPlusNormal"/>
        <w:spacing w:before="220"/>
        <w:ind w:firstLine="540"/>
        <w:jc w:val="both"/>
      </w:pPr>
      <w:r>
        <w:t>Результатом административной процедуры является оформленный протокол рассмотрения заявок на участие в конкурсе или аукционе.</w:t>
      </w:r>
    </w:p>
    <w:p w:rsidR="001E68C0" w:rsidRDefault="001E68C0">
      <w:pPr>
        <w:pStyle w:val="ConsPlusNormal"/>
        <w:jc w:val="both"/>
      </w:pPr>
    </w:p>
    <w:p w:rsidR="001E68C0" w:rsidRDefault="001E68C0">
      <w:pPr>
        <w:pStyle w:val="ConsPlusTitle"/>
        <w:ind w:firstLine="540"/>
        <w:jc w:val="both"/>
        <w:outlineLvl w:val="3"/>
      </w:pPr>
      <w:r>
        <w:t>3.2.3. Проведение торгов, определение победителя торгов, оформление результатов торгов</w:t>
      </w:r>
    </w:p>
    <w:p w:rsidR="001E68C0" w:rsidRDefault="001E68C0">
      <w:pPr>
        <w:pStyle w:val="ConsPlusNormal"/>
        <w:jc w:val="both"/>
      </w:pPr>
    </w:p>
    <w:p w:rsidR="001E68C0" w:rsidRDefault="001E68C0">
      <w:pPr>
        <w:pStyle w:val="ConsPlusNormal"/>
        <w:ind w:firstLine="540"/>
        <w:jc w:val="both"/>
      </w:pPr>
      <w:r>
        <w:t>Торги проводятся в указанном в извещении о проведении торгов месте, в соответствующий день и час, при наличии двух и более заявителей, признанных участниками торгов на основании протокола рассмотрения заявок на участие в конкурсе или аукционе.</w:t>
      </w:r>
    </w:p>
    <w:p w:rsidR="001E68C0" w:rsidRDefault="001E68C0">
      <w:pPr>
        <w:pStyle w:val="ConsPlusNormal"/>
        <w:jc w:val="both"/>
      </w:pPr>
    </w:p>
    <w:p w:rsidR="001E68C0" w:rsidRDefault="001E68C0">
      <w:pPr>
        <w:pStyle w:val="ConsPlusTitle"/>
        <w:ind w:firstLine="540"/>
        <w:jc w:val="both"/>
        <w:outlineLvl w:val="4"/>
      </w:pPr>
      <w:r>
        <w:t>3.2.3.1. Проведение торгов в форме конкурса</w:t>
      </w:r>
    </w:p>
    <w:p w:rsidR="001E68C0" w:rsidRDefault="001E68C0">
      <w:pPr>
        <w:pStyle w:val="ConsPlusNormal"/>
        <w:jc w:val="both"/>
      </w:pPr>
    </w:p>
    <w:p w:rsidR="001E68C0" w:rsidRDefault="001E68C0">
      <w:pPr>
        <w:pStyle w:val="ConsPlusNormal"/>
        <w:ind w:firstLine="540"/>
        <w:jc w:val="both"/>
      </w:pPr>
      <w: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1E68C0" w:rsidRDefault="001E68C0">
      <w:pPr>
        <w:pStyle w:val="ConsPlusNormal"/>
        <w:spacing w:before="220"/>
        <w:ind w:firstLine="540"/>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1E68C0" w:rsidRDefault="001E68C0">
      <w:pPr>
        <w:pStyle w:val="ConsPlusNormal"/>
        <w:spacing w:before="220"/>
        <w:ind w:firstLine="540"/>
        <w:jc w:val="both"/>
      </w:pPr>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1E68C0" w:rsidRDefault="001E68C0">
      <w:pPr>
        <w:pStyle w:val="ConsPlusNormal"/>
        <w:spacing w:before="220"/>
        <w:ind w:firstLine="540"/>
        <w:jc w:val="both"/>
      </w:pPr>
      <w:bookmarkStart w:id="10" w:name="P490"/>
      <w:bookmarkEnd w:id="10"/>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1E68C0" w:rsidRDefault="001E68C0">
      <w:pPr>
        <w:pStyle w:val="ConsPlusNormal"/>
        <w:spacing w:before="220"/>
        <w:ind w:firstLine="540"/>
        <w:jc w:val="both"/>
      </w:pPr>
      <w:r>
        <w:t>2) технико-экономические показатели объекта договора на момент окончания срока договора;</w:t>
      </w:r>
    </w:p>
    <w:p w:rsidR="001E68C0" w:rsidRDefault="001E68C0">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1E68C0" w:rsidRDefault="001E68C0">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1E68C0" w:rsidRDefault="001E68C0">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1E68C0" w:rsidRDefault="001E68C0">
      <w:pPr>
        <w:pStyle w:val="ConsPlusNormal"/>
        <w:spacing w:before="220"/>
        <w:ind w:firstLine="540"/>
        <w:jc w:val="both"/>
      </w:pPr>
      <w:bookmarkStart w:id="11" w:name="P495"/>
      <w:bookmarkEnd w:id="11"/>
      <w: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1E68C0" w:rsidRDefault="001E68C0">
      <w:pPr>
        <w:pStyle w:val="ConsPlusNormal"/>
        <w:spacing w:before="220"/>
        <w:ind w:firstLine="540"/>
        <w:jc w:val="both"/>
      </w:pPr>
      <w: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1E68C0" w:rsidRDefault="001E68C0">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критерия, предусмотренного </w:t>
      </w:r>
      <w:hyperlink w:anchor="P495" w:history="1">
        <w:r>
          <w:rPr>
            <w:color w:val="0000FF"/>
          </w:rPr>
          <w:t>абзацем десятым</w:t>
        </w:r>
      </w:hyperlink>
      <w:r>
        <w:t xml:space="preserve"> настоящего подпункта;</w:t>
      </w:r>
    </w:p>
    <w:p w:rsidR="001E68C0" w:rsidRDefault="001E68C0">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критерия, предусмотренного </w:t>
      </w:r>
      <w:hyperlink w:anchor="P495" w:history="1">
        <w:r>
          <w:rPr>
            <w:color w:val="0000FF"/>
          </w:rPr>
          <w:t>абзацем десятым</w:t>
        </w:r>
      </w:hyperlink>
      <w:r>
        <w:t xml:space="preserve"> настоящего подпункта;</w:t>
      </w:r>
    </w:p>
    <w:p w:rsidR="001E68C0" w:rsidRDefault="001E68C0">
      <w:pPr>
        <w:pStyle w:val="ConsPlusNormal"/>
        <w:spacing w:before="220"/>
        <w:ind w:firstLine="540"/>
        <w:jc w:val="both"/>
      </w:pPr>
      <w:r>
        <w:t>3) коэффициент, учитывающий значимость критерия конкурса.</w:t>
      </w:r>
    </w:p>
    <w:p w:rsidR="001E68C0" w:rsidRDefault="001E68C0">
      <w:pPr>
        <w:pStyle w:val="ConsPlusNormal"/>
        <w:spacing w:before="220"/>
        <w:ind w:firstLine="540"/>
        <w:jc w:val="both"/>
      </w:pPr>
      <w: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1E68C0" w:rsidRDefault="001E68C0">
      <w:pPr>
        <w:pStyle w:val="ConsPlusNormal"/>
        <w:spacing w:before="220"/>
        <w:ind w:firstLine="540"/>
        <w:jc w:val="both"/>
      </w:pPr>
      <w:r>
        <w:t xml:space="preserve">В случае установления критерия конкурса, предусмотренного </w:t>
      </w:r>
      <w:hyperlink w:anchor="P495" w:history="1">
        <w:r>
          <w:rPr>
            <w:color w:val="0000FF"/>
          </w:rPr>
          <w:t>абзацем десятым</w:t>
        </w:r>
      </w:hyperlink>
      <w:r>
        <w:t xml:space="preserve"> настоящего </w:t>
      </w:r>
      <w:r>
        <w:lastRenderedPageBreak/>
        <w:t>подпункта, оценка конкурсных предложений, представленных в соответствии с такими критерием, осуществляется в баллах в порядке, установленном ниже. При этом максимальное значение коэффициента, учитывающего значимость критерия конкурса, предусмотренного абзацем десятым настоящего подпункта, не может быть больше чем 0,2.</w:t>
      </w:r>
    </w:p>
    <w:p w:rsidR="001E68C0" w:rsidRDefault="001E68C0">
      <w:pPr>
        <w:pStyle w:val="ConsPlusNormal"/>
        <w:spacing w:before="220"/>
        <w:ind w:firstLine="540"/>
        <w:jc w:val="both"/>
      </w:pPr>
      <w:r>
        <w:t xml:space="preserve">Оценка заявок на участие в конкурсе по критериям, за исключением критерия, предусмотренного </w:t>
      </w:r>
      <w:hyperlink w:anchor="P495" w:history="1">
        <w:r>
          <w:rPr>
            <w:color w:val="0000FF"/>
          </w:rPr>
          <w:t>абзацем десятым</w:t>
        </w:r>
      </w:hyperlink>
      <w:r>
        <w:t xml:space="preserve"> настоящего подпункта, осуществляется в следующем порядке:</w:t>
      </w:r>
    </w:p>
    <w:p w:rsidR="001E68C0" w:rsidRDefault="001E68C0">
      <w:pPr>
        <w:pStyle w:val="ConsPlusNormal"/>
        <w:spacing w:before="220"/>
        <w:ind w:firstLine="540"/>
        <w:jc w:val="both"/>
      </w:pPr>
      <w:bookmarkStart w:id="12" w:name="P503"/>
      <w:bookmarkEnd w:id="12"/>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E68C0" w:rsidRDefault="001E68C0">
      <w:pPr>
        <w:pStyle w:val="ConsPlusNormal"/>
        <w:spacing w:before="220"/>
        <w:ind w:firstLine="540"/>
        <w:jc w:val="both"/>
      </w:pPr>
      <w:bookmarkStart w:id="13" w:name="P504"/>
      <w:bookmarkEnd w:id="13"/>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E68C0" w:rsidRDefault="001E68C0">
      <w:pPr>
        <w:pStyle w:val="ConsPlusNormal"/>
        <w:spacing w:before="220"/>
        <w:ind w:firstLine="540"/>
        <w:jc w:val="both"/>
      </w:pPr>
      <w:bookmarkStart w:id="14" w:name="P505"/>
      <w:bookmarkEnd w:id="14"/>
      <w:r>
        <w:t xml:space="preserve">3) для каждой заявки на участие в конкурсе величины, рассчитанные по всем критериям конкурса в соответствии с положениями </w:t>
      </w:r>
      <w:hyperlink w:anchor="P503" w:history="1">
        <w:r>
          <w:rPr>
            <w:color w:val="0000FF"/>
          </w:rPr>
          <w:t>абзацев восемнадцатого</w:t>
        </w:r>
      </w:hyperlink>
      <w:r>
        <w:t xml:space="preserve"> и </w:t>
      </w:r>
      <w:hyperlink w:anchor="P504" w:history="1">
        <w:r>
          <w:rPr>
            <w:color w:val="0000FF"/>
          </w:rPr>
          <w:t>девятнадцатого</w:t>
        </w:r>
      </w:hyperlink>
      <w:r>
        <w:t xml:space="preserve"> настоящего подпункта, суммируются и определяется итоговая величина.</w:t>
      </w:r>
    </w:p>
    <w:p w:rsidR="001E68C0" w:rsidRDefault="001E68C0">
      <w:pPr>
        <w:pStyle w:val="ConsPlusNormal"/>
        <w:spacing w:before="220"/>
        <w:ind w:firstLine="540"/>
        <w:jc w:val="both"/>
      </w:pPr>
      <w:bookmarkStart w:id="15" w:name="P506"/>
      <w:bookmarkEnd w:id="15"/>
      <w:r>
        <w:t xml:space="preserve">Оценка заявок на участие в конкурсе в соответствии с критерием конкурса, предусмотренного </w:t>
      </w:r>
      <w:hyperlink w:anchor="P495" w:history="1">
        <w:r>
          <w:rPr>
            <w:color w:val="0000FF"/>
          </w:rPr>
          <w:t>абзацем десятым</w:t>
        </w:r>
      </w:hyperlink>
      <w:r>
        <w:t xml:space="preserve"> настоящего подпункта, осуществляется в следующем порядке:</w:t>
      </w:r>
    </w:p>
    <w:p w:rsidR="001E68C0" w:rsidRDefault="001E68C0">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1E68C0" w:rsidRDefault="001E68C0">
      <w:pPr>
        <w:pStyle w:val="ConsPlusNormal"/>
        <w:spacing w:before="220"/>
        <w:ind w:firstLine="540"/>
        <w:jc w:val="both"/>
      </w:pPr>
      <w:r>
        <w:t>2) величина, рассчитываемая в соответствии с таким критерием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1E68C0" w:rsidRDefault="001E68C0">
      <w:pPr>
        <w:pStyle w:val="ConsPlusNormal"/>
        <w:spacing w:before="220"/>
        <w:ind w:firstLine="540"/>
        <w:jc w:val="both"/>
      </w:pPr>
      <w:r>
        <w:t xml:space="preserve">При применении указанных в абзацах с </w:t>
      </w:r>
      <w:hyperlink w:anchor="P490" w:history="1">
        <w:r>
          <w:rPr>
            <w:color w:val="0000FF"/>
          </w:rPr>
          <w:t>пятого</w:t>
        </w:r>
      </w:hyperlink>
      <w:r>
        <w:t xml:space="preserve"> по </w:t>
      </w:r>
      <w:hyperlink w:anchor="P495" w:history="1">
        <w:r>
          <w:rPr>
            <w:color w:val="0000FF"/>
          </w:rPr>
          <w:t>десятый</w:t>
        </w:r>
      </w:hyperlink>
      <w:r>
        <w:t xml:space="preserve"> настоящего подпункта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505" w:history="1">
        <w:r>
          <w:rPr>
            <w:color w:val="0000FF"/>
          </w:rPr>
          <w:t>абзацем двадцатым</w:t>
        </w:r>
      </w:hyperlink>
      <w:r>
        <w:t xml:space="preserve"> настоящего подпункта, и величины, определенной в порядке, предусмотренном </w:t>
      </w:r>
      <w:hyperlink w:anchor="P506" w:history="1">
        <w:r>
          <w:rPr>
            <w:color w:val="0000FF"/>
          </w:rPr>
          <w:t>абзацем двадцать первым</w:t>
        </w:r>
      </w:hyperlink>
      <w:r>
        <w:t xml:space="preserve"> настоящего подпункта.</w:t>
      </w:r>
    </w:p>
    <w:p w:rsidR="001E68C0" w:rsidRDefault="001E68C0">
      <w:pPr>
        <w:pStyle w:val="ConsPlusNormal"/>
        <w:spacing w:before="220"/>
        <w:ind w:firstLine="540"/>
        <w:jc w:val="both"/>
      </w:pPr>
      <w: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w:t>
      </w:r>
      <w:r>
        <w:lastRenderedPageBreak/>
        <w:t>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1E68C0" w:rsidRDefault="001E68C0">
      <w:pPr>
        <w:pStyle w:val="ConsPlusNormal"/>
        <w:spacing w:before="22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E68C0" w:rsidRDefault="001E68C0">
      <w:pPr>
        <w:pStyle w:val="ConsPlusNormal"/>
        <w:spacing w:before="220"/>
        <w:ind w:firstLine="540"/>
        <w:jc w:val="both"/>
      </w:pPr>
      <w: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1E68C0" w:rsidRDefault="001E68C0">
      <w:pPr>
        <w:pStyle w:val="ConsPlusNormal"/>
        <w:spacing w:before="220"/>
        <w:ind w:firstLine="540"/>
        <w:jc w:val="both"/>
      </w:pPr>
      <w: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1E68C0" w:rsidRDefault="001E68C0">
      <w:pPr>
        <w:pStyle w:val="ConsPlusNormal"/>
        <w:spacing w:before="220"/>
        <w:ind w:firstLine="540"/>
        <w:jc w:val="both"/>
      </w:pPr>
      <w: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1E68C0" w:rsidRDefault="001E68C0">
      <w:pPr>
        <w:pStyle w:val="ConsPlusNormal"/>
        <w:spacing w:before="220"/>
        <w:ind w:firstLine="540"/>
        <w:jc w:val="both"/>
      </w:pPr>
      <w:r>
        <w:t>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p>
    <w:p w:rsidR="001E68C0" w:rsidRDefault="001E68C0">
      <w:pPr>
        <w:pStyle w:val="ConsPlusNormal"/>
        <w:spacing w:before="220"/>
        <w:ind w:firstLine="540"/>
        <w:jc w:val="both"/>
      </w:pPr>
      <w:r>
        <w:t>Результатом административной процедуры является подписанный протокол оценки и сопоставления заявок на участие в конкурсе.</w:t>
      </w:r>
    </w:p>
    <w:p w:rsidR="001E68C0" w:rsidRDefault="001E68C0">
      <w:pPr>
        <w:pStyle w:val="ConsPlusNormal"/>
        <w:jc w:val="both"/>
      </w:pPr>
    </w:p>
    <w:p w:rsidR="001E68C0" w:rsidRDefault="001E68C0">
      <w:pPr>
        <w:pStyle w:val="ConsPlusTitle"/>
        <w:ind w:firstLine="540"/>
        <w:jc w:val="both"/>
        <w:outlineLvl w:val="4"/>
      </w:pPr>
      <w:r>
        <w:t>3.2.3.2. Проведение торгов в форме аукциона</w:t>
      </w:r>
    </w:p>
    <w:p w:rsidR="001E68C0" w:rsidRDefault="001E68C0">
      <w:pPr>
        <w:pStyle w:val="ConsPlusNormal"/>
        <w:jc w:val="both"/>
      </w:pPr>
    </w:p>
    <w:p w:rsidR="001E68C0" w:rsidRDefault="001E68C0">
      <w:pPr>
        <w:pStyle w:val="ConsPlusNormal"/>
        <w:ind w:firstLine="540"/>
        <w:jc w:val="both"/>
      </w:pPr>
      <w:r>
        <w:t>Основанием для начала административной процедуры является оформленный протокол рассмотрения заявок на участие в аукционе.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68C0" w:rsidRDefault="001E68C0">
      <w:pPr>
        <w:pStyle w:val="ConsPlusNormal"/>
        <w:spacing w:before="220"/>
        <w:ind w:firstLine="540"/>
        <w:jc w:val="both"/>
      </w:pPr>
      <w:r>
        <w:t>В аукционе могут участвовать только заявители, признанные участниками аукциона.</w:t>
      </w:r>
    </w:p>
    <w:p w:rsidR="001E68C0" w:rsidRDefault="001E68C0">
      <w:pPr>
        <w:pStyle w:val="ConsPlusNormal"/>
        <w:spacing w:before="220"/>
        <w:ind w:firstLine="540"/>
        <w:jc w:val="both"/>
      </w:pPr>
      <w:r>
        <w:t>Аукцион проводится организатором аукциона в присутствии членов аукционной комиссии и участников аукциона (их представителей).</w:t>
      </w:r>
    </w:p>
    <w:p w:rsidR="001E68C0" w:rsidRDefault="001E68C0">
      <w:pPr>
        <w:pStyle w:val="ConsPlusNormal"/>
        <w:spacing w:before="220"/>
        <w:ind w:firstLine="540"/>
        <w:jc w:val="both"/>
      </w:pPr>
      <w:r>
        <w:t xml:space="preserve">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5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w:t>
      </w:r>
      <w:r>
        <w:lastRenderedPageBreak/>
        <w:t>процента начальной (минимальной) цены договора (цены лота).</w:t>
      </w:r>
    </w:p>
    <w:p w:rsidR="001E68C0" w:rsidRDefault="001E68C0">
      <w:pPr>
        <w:pStyle w:val="ConsPlusNormal"/>
        <w:spacing w:before="220"/>
        <w:ind w:firstLine="540"/>
        <w:jc w:val="both"/>
      </w:pPr>
      <w:r>
        <w:t>Аукционист выбирается из числа членов Комиссии путем открытого голосования членов Комиссии большинством голосов.</w:t>
      </w:r>
    </w:p>
    <w:p w:rsidR="001E68C0" w:rsidRDefault="001E68C0">
      <w:pPr>
        <w:pStyle w:val="ConsPlusNormal"/>
        <w:spacing w:before="220"/>
        <w:ind w:firstLine="540"/>
        <w:jc w:val="both"/>
      </w:pPr>
      <w:r>
        <w:t>Аукцион проводится в следующем порядке:</w:t>
      </w:r>
    </w:p>
    <w:p w:rsidR="001E68C0" w:rsidRDefault="001E68C0">
      <w:pPr>
        <w:pStyle w:val="ConsPlusNormal"/>
        <w:spacing w:before="220"/>
        <w:ind w:firstLine="540"/>
        <w:jc w:val="both"/>
      </w:pPr>
      <w: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1E68C0" w:rsidRDefault="001E68C0">
      <w:pPr>
        <w:pStyle w:val="ConsPlusNormal"/>
        <w:spacing w:before="220"/>
        <w:ind w:firstLine="540"/>
        <w:jc w:val="both"/>
      </w:pPr>
      <w: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E68C0" w:rsidRDefault="001E68C0">
      <w:pPr>
        <w:pStyle w:val="ConsPlusNormal"/>
        <w:spacing w:before="220"/>
        <w:ind w:firstLine="540"/>
        <w:jc w:val="both"/>
      </w:pPr>
      <w:r>
        <w:t>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карточку в случае если он согласен заключить договор по объявленной цене;</w:t>
      </w:r>
    </w:p>
    <w:p w:rsidR="001E68C0" w:rsidRDefault="001E68C0">
      <w:pPr>
        <w:pStyle w:val="ConsPlusNormal"/>
        <w:spacing w:before="220"/>
        <w:ind w:firstLine="540"/>
        <w:jc w:val="both"/>
      </w:pPr>
      <w: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1E68C0" w:rsidRDefault="001E68C0">
      <w:pPr>
        <w:pStyle w:val="ConsPlusNormal"/>
        <w:spacing w:before="220"/>
        <w:ind w:firstLine="540"/>
        <w:jc w:val="both"/>
      </w:pPr>
      <w:bookmarkStart w:id="16" w:name="P530"/>
      <w:bookmarkEnd w:id="16"/>
      <w: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E68C0" w:rsidRDefault="001E68C0">
      <w:pPr>
        <w:pStyle w:val="ConsPlusNormal"/>
        <w:spacing w:before="220"/>
        <w:ind w:firstLine="540"/>
        <w:jc w:val="both"/>
      </w:pPr>
      <w:r>
        <w:t xml:space="preserve">е) если действующий правообладатель воспользовался правом, предусмотренным </w:t>
      </w:r>
      <w:hyperlink w:anchor="P530" w:history="1">
        <w:r>
          <w:rPr>
            <w:color w:val="0000FF"/>
          </w:rPr>
          <w:t>подпунктом д)</w:t>
        </w:r>
      </w:hyperlink>
      <w:r>
        <w:t xml:space="preserve"> настоящего подпункта,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E68C0" w:rsidRDefault="001E68C0">
      <w:pPr>
        <w:pStyle w:val="ConsPlusNormal"/>
        <w:spacing w:before="220"/>
        <w:ind w:firstLine="540"/>
        <w:jc w:val="both"/>
      </w:pPr>
      <w: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E68C0" w:rsidRDefault="001E68C0">
      <w:pPr>
        <w:pStyle w:val="ConsPlusNormal"/>
        <w:spacing w:before="220"/>
        <w:ind w:firstLine="540"/>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E68C0" w:rsidRDefault="001E68C0">
      <w:pPr>
        <w:pStyle w:val="ConsPlusNormal"/>
        <w:spacing w:before="220"/>
        <w:ind w:firstLine="540"/>
        <w:jc w:val="both"/>
      </w:pPr>
      <w: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w:t>
      </w:r>
      <w:r>
        <w:lastRenderedPageBreak/>
        <w:t>(минимальной)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1E68C0" w:rsidRDefault="001E68C0">
      <w:pPr>
        <w:pStyle w:val="ConsPlusNormal"/>
        <w:spacing w:before="220"/>
        <w:ind w:firstLine="540"/>
        <w:jc w:val="both"/>
      </w:pPr>
      <w:r>
        <w:t>Протокол проведения аукциона размещается на официальном сайте торгов в течение дня, следующего за днем подписания указанного протокола.</w:t>
      </w:r>
    </w:p>
    <w:p w:rsidR="001E68C0" w:rsidRDefault="001E68C0">
      <w:pPr>
        <w:pStyle w:val="ConsPlusNormal"/>
        <w:spacing w:before="220"/>
        <w:ind w:firstLine="540"/>
        <w:jc w:val="both"/>
      </w:pPr>
      <w:r>
        <w:t>В случае если было установлено требование о внесении задатка, организатор аукциона в течение 5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1E68C0" w:rsidRDefault="001E68C0">
      <w:pPr>
        <w:pStyle w:val="ConsPlusNormal"/>
        <w:spacing w:before="220"/>
        <w:ind w:firstLine="540"/>
        <w:jc w:val="both"/>
      </w:pPr>
      <w:r>
        <w:t>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E68C0" w:rsidRDefault="001E68C0">
      <w:pPr>
        <w:pStyle w:val="ConsPlusNormal"/>
        <w:spacing w:before="220"/>
        <w:ind w:firstLine="540"/>
        <w:jc w:val="both"/>
      </w:pPr>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E68C0" w:rsidRDefault="001E68C0">
      <w:pPr>
        <w:pStyle w:val="ConsPlusNormal"/>
        <w:spacing w:before="220"/>
        <w:ind w:firstLine="540"/>
        <w:jc w:val="both"/>
      </w:pPr>
      <w:r>
        <w:t>Результатом административной процедуры является подписанный протокол аукциона.</w:t>
      </w:r>
    </w:p>
    <w:p w:rsidR="001E68C0" w:rsidRDefault="001E68C0">
      <w:pPr>
        <w:pStyle w:val="ConsPlusNormal"/>
        <w:jc w:val="both"/>
      </w:pPr>
    </w:p>
    <w:p w:rsidR="001E68C0" w:rsidRDefault="001E68C0">
      <w:pPr>
        <w:pStyle w:val="ConsPlusTitle"/>
        <w:ind w:firstLine="540"/>
        <w:jc w:val="both"/>
        <w:outlineLvl w:val="3"/>
      </w:pPr>
      <w:r>
        <w:t>3.2.4. Оформление договора аренды муниципального имущества</w:t>
      </w:r>
    </w:p>
    <w:p w:rsidR="001E68C0" w:rsidRDefault="001E68C0">
      <w:pPr>
        <w:pStyle w:val="ConsPlusNormal"/>
        <w:jc w:val="both"/>
      </w:pPr>
    </w:p>
    <w:p w:rsidR="001E68C0" w:rsidRDefault="001E68C0">
      <w:pPr>
        <w:pStyle w:val="ConsPlusNormal"/>
        <w:ind w:firstLine="540"/>
        <w:jc w:val="both"/>
      </w:pPr>
      <w:r>
        <w:t>Основанием для начала административной процедуры является поступивший в отдел аренды протокол рассмотрения заявок на участие в конкурсе/аукционе либо протокол оценки и сопоставления заявок на участие в конкурсе либо протокол аукциона.</w:t>
      </w:r>
    </w:p>
    <w:p w:rsidR="001E68C0" w:rsidRDefault="001E68C0">
      <w:pPr>
        <w:pStyle w:val="ConsPlusNormal"/>
        <w:spacing w:before="220"/>
        <w:ind w:firstLine="540"/>
        <w:jc w:val="both"/>
      </w:pPr>
      <w:r>
        <w:t>Специалист отдела аренды в течение 3 рабочих дней с даты подписания протокола передает:</w:t>
      </w:r>
    </w:p>
    <w:p w:rsidR="001E68C0" w:rsidRDefault="001E68C0">
      <w:pPr>
        <w:pStyle w:val="ConsPlusNormal"/>
        <w:spacing w:before="220"/>
        <w:ind w:firstLine="540"/>
        <w:jc w:val="both"/>
      </w:pPr>
      <w:r>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E68C0" w:rsidRDefault="001E68C0">
      <w:pPr>
        <w:pStyle w:val="ConsPlusNormal"/>
        <w:spacing w:before="220"/>
        <w:ind w:firstLine="540"/>
        <w:jc w:val="both"/>
      </w:pPr>
      <w:r>
        <w:t>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E68C0" w:rsidRDefault="001E68C0">
      <w:pPr>
        <w:pStyle w:val="ConsPlusNormal"/>
        <w:spacing w:before="220"/>
        <w:ind w:firstLine="540"/>
        <w:jc w:val="both"/>
      </w:pPr>
      <w:r>
        <w:t>Задаток возвращается победителю конкурса/аукциона в течение 5 рабочих дней с даты заключения с ним договора. Задаток возвращается участнику конкурса/аукциона, заявке на участие в конкурсе/аукционе которого присвоен второй номер, в течение 5 рабочих дней с даты подписания договора с победителем конкурса/аукциона или с таким участником конкурса/аукциона.</w:t>
      </w:r>
    </w:p>
    <w:p w:rsidR="001E68C0" w:rsidRDefault="001E68C0">
      <w:pPr>
        <w:pStyle w:val="ConsPlusNormal"/>
        <w:spacing w:before="220"/>
        <w:ind w:firstLine="540"/>
        <w:jc w:val="both"/>
      </w:pPr>
      <w:r>
        <w:lastRenderedPageBreak/>
        <w:t>Договор должен быть подписан сторонами в срок, указанный в конкурсной или аукционной документации. В соответствии с законодательством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1E68C0" w:rsidRDefault="001E68C0">
      <w:pPr>
        <w:pStyle w:val="ConsPlusNormal"/>
        <w:spacing w:before="220"/>
        <w:ind w:firstLine="540"/>
        <w:jc w:val="both"/>
      </w:pPr>
      <w:r>
        <w:t>В случае если победитель конкурса/аукциона признан уклонившимся от заключения договора, организатор конкурса/аукциона вправе заключить договор с участником конкурса/аукциона, заявке на участие в конкурсе/аукционе которого присвоен второй номер. Организатор конкурса/аукциона в течение 3 рабочих дней с даты подписания протокола об отказе от заключения договора, указанного в абзаце двенадцатом настоящего подпункта, передает участнику конкурса/аукциона, заявке на участие в конкурсе/аукционе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конкурса/аукциона, заявке на участие в конкурсе/аукционе которого присвоен второй номер. Указанный проект договора подписывается участником конкурса/аукциона, заявке на участие в конкурсе/аукционе которого присвоен второй номер, в десятидневный срок и представляется организатору конкурса/аукциона.</w:t>
      </w:r>
    </w:p>
    <w:p w:rsidR="001E68C0" w:rsidRDefault="001E68C0">
      <w:pPr>
        <w:pStyle w:val="ConsPlusNormal"/>
        <w:spacing w:before="220"/>
        <w:ind w:firstLine="540"/>
        <w:jc w:val="both"/>
      </w:pPr>
      <w:r>
        <w:t>В случае если победитель конкурса/аукциона или участник конкурса/аукцион, заявке на участие в конкурсе/аукционе которого присвоен второй номер, в срок, предусмотренный конкурсной/аукционной документацией, не представил организатору конкурса/аукциона подписанный договор, победитель конкурса/аукциона или участник конкурса/аукциона, заявке на участие в конкурсе/аукционе которого присвоен второй номер, признается уклонившимся от заключения договора, при этом внесенный ими задаток не возвращается.</w:t>
      </w:r>
    </w:p>
    <w:p w:rsidR="001E68C0" w:rsidRDefault="001E68C0">
      <w:pPr>
        <w:pStyle w:val="ConsPlusNormal"/>
        <w:spacing w:before="220"/>
        <w:ind w:firstLine="540"/>
        <w:jc w:val="both"/>
      </w:pPr>
      <w:r>
        <w:t>В случае если договор не заключен с победителем конкурса/аукциона или с участником конкурса/аукциона, заявке на участие в конкурсе/аукционе которого присвоен второй номер, конкурс/аукцион признается несостоявшимся.</w:t>
      </w:r>
    </w:p>
    <w:p w:rsidR="001E68C0" w:rsidRDefault="001E68C0">
      <w:pPr>
        <w:pStyle w:val="ConsPlusNormal"/>
        <w:spacing w:before="220"/>
        <w:ind w:firstLine="540"/>
        <w:jc w:val="both"/>
      </w:pPr>
      <w:r>
        <w:t>В срок, предусмотренный для заключения договора, организатор конкурса/аукциона обязан отказаться от заключения договора с победителем конкурса/аукциона либо с участником конкурса/аукциона, заявке на участие в конкурсе/аукционе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конкурсе/аукционе.</w:t>
      </w:r>
    </w:p>
    <w:p w:rsidR="001E68C0" w:rsidRDefault="001E68C0">
      <w:pPr>
        <w:pStyle w:val="ConsPlusNormal"/>
        <w:spacing w:before="220"/>
        <w:ind w:firstLine="540"/>
        <w:jc w:val="both"/>
      </w:pPr>
      <w:r>
        <w:t>В случае отказа от заключения договора с победителем конкурса/аукциона либо при уклонении победителя конкурса/аукциона от заключения договора с участником конкурса/аукциона, с которым заключается такой договор, конкурсной/аукционной комиссией в срок не позднее дня, следующего после дня установления фактов, предусмотренных абзацем одиннадцатым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E68C0" w:rsidRDefault="001E68C0">
      <w:pPr>
        <w:pStyle w:val="ConsPlusNormal"/>
        <w:spacing w:before="220"/>
        <w:ind w:firstLine="540"/>
        <w:jc w:val="both"/>
      </w:pPr>
      <w:r>
        <w:t>Протокол подписывается всеми присутствующими членами конкурсной/аукционной комиссии в день его составления и размещается организатором конкурса/аукциона на официальном сайте торгов в течение дня, следующего после дня подписания указанного протокола.</w:t>
      </w:r>
    </w:p>
    <w:p w:rsidR="001E68C0" w:rsidRDefault="001E68C0">
      <w:pPr>
        <w:pStyle w:val="ConsPlusNormal"/>
        <w:spacing w:before="220"/>
        <w:ind w:firstLine="540"/>
        <w:jc w:val="both"/>
      </w:pPr>
      <w:r>
        <w:t xml:space="preserve">В случае если конкурс/аукцион признан несостоявшимся по причине подачи единственной заявки на участие в конкурсе/аукционе либо признания участником конкурса/аукциона только одного заявителя, с лицом, подавшим единственную заявку на участие в конкурсе/аукционе, в случае, если указанная заявка соответствует требованиям и условиям, предусмотренным </w:t>
      </w:r>
      <w:r>
        <w:lastRenderedPageBreak/>
        <w:t>конкурсной/аукционной документацией, а также с лицом, признанным единственным участником конкурса/аукциона, организатор конкурса/аукциона обязан заключить договор на условиях и по цене, которые предусмотрены заявкой на участие в конкурсе/аукционе и конкурсной/аукционной документацией, но по цене не менее начальной (минимальной) цены договора (лота), указанной в извещении о проведении конкурса/аукциона. Заключение договора с таким участником осуществляется на основании протокола рассмотрения заявок на участие в конкурсе/аукционе.</w:t>
      </w:r>
    </w:p>
    <w:p w:rsidR="001E68C0" w:rsidRDefault="001E68C0">
      <w:pPr>
        <w:pStyle w:val="ConsPlusNormal"/>
        <w:spacing w:before="220"/>
        <w:ind w:firstLine="540"/>
        <w:jc w:val="both"/>
      </w:pPr>
      <w:r>
        <w:t>Результатом административной процедуры является:</w:t>
      </w:r>
    </w:p>
    <w:p w:rsidR="001E68C0" w:rsidRDefault="001E68C0">
      <w:pPr>
        <w:pStyle w:val="ConsPlusNormal"/>
        <w:spacing w:before="220"/>
        <w:ind w:firstLine="540"/>
        <w:jc w:val="both"/>
      </w:pPr>
      <w:r>
        <w:t>выдача оформленного проекта договора аренды муниципального имущества;</w:t>
      </w:r>
    </w:p>
    <w:p w:rsidR="001E68C0" w:rsidRDefault="001E68C0">
      <w:pPr>
        <w:pStyle w:val="ConsPlusNormal"/>
        <w:spacing w:before="220"/>
        <w:ind w:firstLine="540"/>
        <w:jc w:val="both"/>
      </w:pPr>
      <w:r>
        <w:t>по истечении установленного срока для подписания проекта договора аренды муниципального имущества - протокол об отказе от заключения договора аренды муниципального имущества.</w:t>
      </w:r>
    </w:p>
    <w:p w:rsidR="001E68C0" w:rsidRDefault="001E68C0">
      <w:pPr>
        <w:pStyle w:val="ConsPlusNormal"/>
        <w:jc w:val="both"/>
      </w:pPr>
    </w:p>
    <w:p w:rsidR="001E68C0" w:rsidRDefault="001E68C0">
      <w:pPr>
        <w:pStyle w:val="ConsPlusTitle"/>
        <w:ind w:firstLine="540"/>
        <w:jc w:val="both"/>
        <w:outlineLvl w:val="2"/>
      </w:pPr>
      <w:r>
        <w:t>3.3. Особенности выполнения административных процедур в МФЦ</w:t>
      </w:r>
    </w:p>
    <w:p w:rsidR="001E68C0" w:rsidRDefault="001E68C0">
      <w:pPr>
        <w:pStyle w:val="ConsPlusNormal"/>
        <w:jc w:val="both"/>
      </w:pPr>
    </w:p>
    <w:p w:rsidR="001E68C0" w:rsidRDefault="001E68C0">
      <w:pPr>
        <w:pStyle w:val="ConsPlusNormal"/>
        <w:ind w:firstLine="540"/>
        <w:jc w:val="both"/>
      </w:pPr>
      <w:r>
        <w:t>В соответствии с соглашением МФЦ осуществляет следующие административные процедуры:</w:t>
      </w:r>
    </w:p>
    <w:p w:rsidR="001E68C0" w:rsidRDefault="001E68C0">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1E68C0" w:rsidRDefault="001E68C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1E68C0" w:rsidRDefault="001E68C0">
      <w:pPr>
        <w:pStyle w:val="ConsPlusNormal"/>
        <w:spacing w:before="220"/>
        <w:ind w:firstLine="540"/>
        <w:jc w:val="both"/>
      </w:pPr>
      <w:r>
        <w:t>выдача результата предоставления муниципальной услуги.</w:t>
      </w:r>
    </w:p>
    <w:p w:rsidR="001E68C0" w:rsidRDefault="001E68C0">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1E68C0" w:rsidRDefault="001E68C0">
      <w:pPr>
        <w:pStyle w:val="ConsPlusNormal"/>
        <w:jc w:val="both"/>
      </w:pPr>
    </w:p>
    <w:p w:rsidR="001E68C0" w:rsidRDefault="001E68C0">
      <w:pPr>
        <w:pStyle w:val="ConsPlusTitle"/>
        <w:ind w:firstLine="540"/>
        <w:jc w:val="both"/>
        <w:outlineLvl w:val="3"/>
      </w:pPr>
      <w:r>
        <w:t>3.3.1. Информирование (консультирование) заявителей о порядке предоставления муниципальной услуги в МФЦ</w:t>
      </w:r>
    </w:p>
    <w:p w:rsidR="001E68C0" w:rsidRDefault="001E68C0">
      <w:pPr>
        <w:pStyle w:val="ConsPlusNormal"/>
        <w:jc w:val="both"/>
      </w:pPr>
    </w:p>
    <w:p w:rsidR="001E68C0" w:rsidRDefault="001E68C0">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1E68C0" w:rsidRDefault="001E68C0">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E68C0" w:rsidRDefault="001E68C0">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1E68C0" w:rsidRDefault="001E68C0">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E68C0" w:rsidRDefault="001E68C0">
      <w:pPr>
        <w:pStyle w:val="ConsPlusNormal"/>
        <w:spacing w:before="220"/>
        <w:ind w:firstLine="540"/>
        <w:jc w:val="both"/>
      </w:pPr>
      <w:r>
        <w:lastRenderedPageBreak/>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E68C0" w:rsidRDefault="001E68C0">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E68C0" w:rsidRDefault="001E68C0">
      <w:pPr>
        <w:pStyle w:val="ConsPlusNormal"/>
        <w:spacing w:before="220"/>
        <w:ind w:firstLine="540"/>
        <w:jc w:val="both"/>
      </w:pPr>
      <w:r>
        <w:t>Подробная информация (консультация) предоставляется по следующим вопросам:</w:t>
      </w:r>
    </w:p>
    <w:p w:rsidR="001E68C0" w:rsidRDefault="001E68C0">
      <w:pPr>
        <w:pStyle w:val="ConsPlusNormal"/>
        <w:spacing w:before="220"/>
        <w:ind w:firstLine="540"/>
        <w:jc w:val="both"/>
      </w:pPr>
      <w:r>
        <w:t>нормативные правовые акты, регулирующие предоставление муниципальной услуги в МФЦ;</w:t>
      </w:r>
    </w:p>
    <w:p w:rsidR="001E68C0" w:rsidRDefault="001E68C0">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1E68C0" w:rsidRDefault="001E68C0">
      <w:pPr>
        <w:pStyle w:val="ConsPlusNormal"/>
        <w:spacing w:before="220"/>
        <w:ind w:firstLine="540"/>
        <w:jc w:val="both"/>
      </w:pPr>
      <w:r>
        <w:t>источники получения документов, необходимых для оказания муниципальной услуги;</w:t>
      </w:r>
    </w:p>
    <w:p w:rsidR="001E68C0" w:rsidRDefault="001E68C0">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1E68C0" w:rsidRDefault="001E68C0">
      <w:pPr>
        <w:pStyle w:val="ConsPlusNormal"/>
        <w:spacing w:before="220"/>
        <w:ind w:firstLine="540"/>
        <w:jc w:val="both"/>
      </w:pPr>
      <w:r>
        <w:t>требования к оформлению и заполнению заявления и других документов;</w:t>
      </w:r>
    </w:p>
    <w:p w:rsidR="001E68C0" w:rsidRDefault="001E68C0">
      <w:pPr>
        <w:pStyle w:val="ConsPlusNormal"/>
        <w:spacing w:before="220"/>
        <w:ind w:firstLine="540"/>
        <w:jc w:val="both"/>
      </w:pPr>
      <w:r>
        <w:t>время приема и выдачи документов;</w:t>
      </w:r>
    </w:p>
    <w:p w:rsidR="001E68C0" w:rsidRDefault="001E68C0">
      <w:pPr>
        <w:pStyle w:val="ConsPlusNormal"/>
        <w:spacing w:before="220"/>
        <w:ind w:firstLine="540"/>
        <w:jc w:val="both"/>
      </w:pPr>
      <w:r>
        <w:t>сроки предоставления муниципальной услуги;</w:t>
      </w:r>
    </w:p>
    <w:p w:rsidR="001E68C0" w:rsidRDefault="001E68C0">
      <w:pPr>
        <w:pStyle w:val="ConsPlusNormal"/>
        <w:spacing w:before="220"/>
        <w:ind w:firstLine="540"/>
        <w:jc w:val="both"/>
      </w:pPr>
      <w:r>
        <w:t>последовательность административных процедур при предоставлении муниципальной услуги;</w:t>
      </w:r>
    </w:p>
    <w:p w:rsidR="001E68C0" w:rsidRDefault="001E68C0">
      <w:pPr>
        <w:pStyle w:val="ConsPlusNormal"/>
        <w:spacing w:before="220"/>
        <w:ind w:firstLine="540"/>
        <w:jc w:val="both"/>
      </w:pPr>
      <w:r>
        <w:t>перечень оснований для отказа в приеме документов и предоставлении муниципальной услуги;</w:t>
      </w:r>
    </w:p>
    <w:p w:rsidR="001E68C0" w:rsidRDefault="001E68C0">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1E68C0" w:rsidRDefault="001E68C0">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1E68C0" w:rsidRDefault="001E68C0">
      <w:pPr>
        <w:pStyle w:val="ConsPlusNormal"/>
        <w:jc w:val="both"/>
      </w:pPr>
    </w:p>
    <w:p w:rsidR="001E68C0" w:rsidRDefault="001E68C0">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2" w:history="1">
        <w:r>
          <w:rPr>
            <w:color w:val="0000FF"/>
          </w:rPr>
          <w:t>пунктом 2.6.1</w:t>
        </w:r>
      </w:hyperlink>
      <w:r>
        <w:t xml:space="preserve"> Административного регламента, в МФЦ.</w:t>
      </w:r>
    </w:p>
    <w:p w:rsidR="001E68C0" w:rsidRDefault="001E68C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E68C0" w:rsidRDefault="001E68C0">
      <w:pPr>
        <w:pStyle w:val="ConsPlusNormal"/>
        <w:spacing w:before="220"/>
        <w:ind w:firstLine="540"/>
        <w:jc w:val="both"/>
      </w:pPr>
      <w: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E68C0" w:rsidRDefault="001E68C0">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1E68C0" w:rsidRDefault="001E68C0">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2" w:history="1">
        <w:r>
          <w:rPr>
            <w:color w:val="0000FF"/>
          </w:rPr>
          <w:t>пункте 2.6.1</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E68C0" w:rsidRDefault="001E68C0">
      <w:pPr>
        <w:pStyle w:val="ConsPlusNormal"/>
        <w:spacing w:before="220"/>
        <w:ind w:firstLine="540"/>
        <w:jc w:val="both"/>
      </w:pPr>
      <w: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E68C0" w:rsidRDefault="001E68C0">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E68C0" w:rsidRDefault="001E68C0">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E68C0" w:rsidRDefault="001E68C0">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62" w:history="1">
        <w:r>
          <w:rPr>
            <w:color w:val="0000FF"/>
          </w:rPr>
          <w:t>пункта 2.6.1</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E68C0" w:rsidRDefault="001E68C0">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Горкомимущество, 3-й остается в МФЦ) в соответствии с действующими правилами ведения учета документов.</w:t>
      </w:r>
    </w:p>
    <w:p w:rsidR="001E68C0" w:rsidRDefault="001E68C0">
      <w:pPr>
        <w:pStyle w:val="ConsPlusNormal"/>
        <w:spacing w:before="220"/>
        <w:ind w:firstLine="540"/>
        <w:jc w:val="both"/>
      </w:pPr>
      <w:r>
        <w:t>В расписке указываются следующие пункты:</w:t>
      </w:r>
    </w:p>
    <w:p w:rsidR="001E68C0" w:rsidRDefault="001E68C0">
      <w:pPr>
        <w:pStyle w:val="ConsPlusNormal"/>
        <w:spacing w:before="220"/>
        <w:ind w:firstLine="540"/>
        <w:jc w:val="both"/>
      </w:pPr>
      <w:r>
        <w:t>согласие на обработку персональных данных;</w:t>
      </w:r>
    </w:p>
    <w:p w:rsidR="001E68C0" w:rsidRDefault="001E68C0">
      <w:pPr>
        <w:pStyle w:val="ConsPlusNormal"/>
        <w:spacing w:before="220"/>
        <w:ind w:firstLine="540"/>
        <w:jc w:val="both"/>
      </w:pPr>
      <w:r>
        <w:t>данные о заявителе;</w:t>
      </w:r>
    </w:p>
    <w:p w:rsidR="001E68C0" w:rsidRDefault="001E68C0">
      <w:pPr>
        <w:pStyle w:val="ConsPlusNormal"/>
        <w:spacing w:before="220"/>
        <w:ind w:firstLine="540"/>
        <w:jc w:val="both"/>
      </w:pPr>
      <w:r>
        <w:t>расписка-уведомление о принятии документов;</w:t>
      </w:r>
    </w:p>
    <w:p w:rsidR="001E68C0" w:rsidRDefault="001E68C0">
      <w:pPr>
        <w:pStyle w:val="ConsPlusNormal"/>
        <w:spacing w:before="220"/>
        <w:ind w:firstLine="540"/>
        <w:jc w:val="both"/>
      </w:pPr>
      <w:r>
        <w:t>порядковый номер заявления;</w:t>
      </w:r>
    </w:p>
    <w:p w:rsidR="001E68C0" w:rsidRDefault="001E68C0">
      <w:pPr>
        <w:pStyle w:val="ConsPlusNormal"/>
        <w:spacing w:before="220"/>
        <w:ind w:firstLine="540"/>
        <w:jc w:val="both"/>
      </w:pPr>
      <w:r>
        <w:t>дата поступления документов;</w:t>
      </w:r>
    </w:p>
    <w:p w:rsidR="001E68C0" w:rsidRDefault="001E68C0">
      <w:pPr>
        <w:pStyle w:val="ConsPlusNormal"/>
        <w:spacing w:before="220"/>
        <w:ind w:firstLine="540"/>
        <w:jc w:val="both"/>
      </w:pPr>
      <w:r>
        <w:t>подпись специалиста;</w:t>
      </w:r>
    </w:p>
    <w:p w:rsidR="001E68C0" w:rsidRDefault="001E68C0">
      <w:pPr>
        <w:pStyle w:val="ConsPlusNormal"/>
        <w:spacing w:before="220"/>
        <w:ind w:firstLine="540"/>
        <w:jc w:val="both"/>
      </w:pPr>
      <w:r>
        <w:lastRenderedPageBreak/>
        <w:t>перечень принятых документов;</w:t>
      </w:r>
    </w:p>
    <w:p w:rsidR="001E68C0" w:rsidRDefault="001E68C0">
      <w:pPr>
        <w:pStyle w:val="ConsPlusNormal"/>
        <w:spacing w:before="220"/>
        <w:ind w:firstLine="540"/>
        <w:jc w:val="both"/>
      </w:pPr>
      <w:r>
        <w:t>сроки предоставления услуги;</w:t>
      </w:r>
    </w:p>
    <w:p w:rsidR="001E68C0" w:rsidRDefault="001E68C0">
      <w:pPr>
        <w:pStyle w:val="ConsPlusNormal"/>
        <w:spacing w:before="220"/>
        <w:ind w:firstLine="540"/>
        <w:jc w:val="both"/>
      </w:pPr>
      <w:r>
        <w:t>расписка о выдаче результата.</w:t>
      </w:r>
    </w:p>
    <w:p w:rsidR="001E68C0" w:rsidRDefault="001E68C0">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Горкомимущество,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E68C0" w:rsidRDefault="001E68C0">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1E68C0" w:rsidRDefault="001E68C0">
      <w:pPr>
        <w:pStyle w:val="ConsPlusNormal"/>
        <w:jc w:val="both"/>
      </w:pPr>
    </w:p>
    <w:p w:rsidR="001E68C0" w:rsidRDefault="001E68C0">
      <w:pPr>
        <w:pStyle w:val="ConsPlusTitle"/>
        <w:ind w:firstLine="540"/>
        <w:jc w:val="both"/>
        <w:outlineLvl w:val="3"/>
      </w:pPr>
      <w:r>
        <w:t>3.3.3. Выдача результата предоставления муниципальной услуги (положительного либо уведомления об отказе в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Основанием для начала административной процедуры является поступление в МФЦ из Горкомимущества конечного результата предоставления муниципальной услуги.</w:t>
      </w:r>
    </w:p>
    <w:p w:rsidR="001E68C0" w:rsidRDefault="001E68C0">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E68C0" w:rsidRDefault="001E68C0">
      <w:pPr>
        <w:pStyle w:val="ConsPlusNormal"/>
        <w:spacing w:before="220"/>
        <w:ind w:firstLine="540"/>
        <w:jc w:val="both"/>
      </w:pPr>
      <w:r>
        <w:t>В день поступления уведомления о выдаче Горкомимуществом положительного конечного результата услуги в виде подписанного договора аренды заявителю с указанием даты его выдачи,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с указанием даты выдачи результата, при этом меняя статус в АИС МФЦ на "выдано".</w:t>
      </w:r>
    </w:p>
    <w:p w:rsidR="001E68C0" w:rsidRDefault="001E68C0">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E68C0" w:rsidRDefault="001E68C0">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E68C0" w:rsidRDefault="001E68C0">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1E68C0" w:rsidRDefault="001E68C0">
      <w:pPr>
        <w:pStyle w:val="ConsPlusNormal"/>
        <w:jc w:val="both"/>
      </w:pPr>
    </w:p>
    <w:p w:rsidR="001E68C0" w:rsidRDefault="001E68C0">
      <w:pPr>
        <w:pStyle w:val="ConsPlusTitle"/>
        <w:ind w:firstLine="540"/>
        <w:jc w:val="both"/>
        <w:outlineLvl w:val="2"/>
      </w:pPr>
      <w:r>
        <w:t>3.4. Особенности выполнения административных процедур в электронной форме</w:t>
      </w:r>
    </w:p>
    <w:p w:rsidR="001E68C0" w:rsidRDefault="001E68C0">
      <w:pPr>
        <w:pStyle w:val="ConsPlusNormal"/>
        <w:jc w:val="both"/>
      </w:pPr>
    </w:p>
    <w:p w:rsidR="001E68C0" w:rsidRDefault="001E68C0">
      <w:pPr>
        <w:pStyle w:val="ConsPlusNormal"/>
        <w:ind w:firstLine="540"/>
        <w:jc w:val="both"/>
      </w:pPr>
      <w:r>
        <w:t>При предоставлении муниципальной услуги в электронной форме, в том числе через Единый портал, осуществляются следующие административные процедуры:</w:t>
      </w:r>
    </w:p>
    <w:p w:rsidR="001E68C0" w:rsidRDefault="001E68C0">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1E68C0" w:rsidRDefault="001E68C0">
      <w:pPr>
        <w:pStyle w:val="ConsPlusNormal"/>
        <w:spacing w:before="220"/>
        <w:ind w:firstLine="540"/>
        <w:jc w:val="both"/>
      </w:pPr>
      <w:r>
        <w:t xml:space="preserve">прием и регистрация заявления и документов, необходимых для предоставления </w:t>
      </w:r>
      <w:r>
        <w:lastRenderedPageBreak/>
        <w:t>муниципальной услуги;</w:t>
      </w:r>
    </w:p>
    <w:p w:rsidR="001E68C0" w:rsidRDefault="001E68C0">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1E68C0" w:rsidRDefault="001E68C0">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1E68C0" w:rsidRDefault="001E68C0">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88" w:history="1">
        <w:r>
          <w:rPr>
            <w:color w:val="0000FF"/>
          </w:rPr>
          <w:t>законом</w:t>
        </w:r>
      </w:hyperlink>
      <w:r>
        <w:t xml:space="preserve"> N 210-ФЗ.</w:t>
      </w:r>
    </w:p>
    <w:p w:rsidR="001E68C0" w:rsidRDefault="001E68C0">
      <w:pPr>
        <w:pStyle w:val="ConsPlusNormal"/>
        <w:jc w:val="both"/>
      </w:pPr>
    </w:p>
    <w:p w:rsidR="001E68C0" w:rsidRDefault="001E68C0">
      <w:pPr>
        <w:pStyle w:val="ConsPlusTitle"/>
        <w:ind w:firstLine="540"/>
        <w:jc w:val="both"/>
        <w:outlineLvl w:val="3"/>
      </w:pPr>
      <w:r>
        <w:t>3.4.1. Предоставление информации заявителям и обеспечение доступа заявителей к сведениям о муниципальной услуге</w:t>
      </w:r>
    </w:p>
    <w:p w:rsidR="001E68C0" w:rsidRDefault="001E68C0">
      <w:pPr>
        <w:pStyle w:val="ConsPlusNormal"/>
        <w:jc w:val="both"/>
      </w:pPr>
    </w:p>
    <w:p w:rsidR="001E68C0" w:rsidRDefault="001E68C0">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официальном сайте Горкомимущества в сети "Интернет".</w:t>
      </w:r>
    </w:p>
    <w:p w:rsidR="001E68C0" w:rsidRDefault="001E68C0">
      <w:pPr>
        <w:pStyle w:val="ConsPlusNormal"/>
        <w:spacing w:before="220"/>
        <w:ind w:firstLine="540"/>
        <w:jc w:val="both"/>
      </w:pPr>
      <w:r>
        <w:t>Заявитель имеет возможность получения информации по вопросам, входящим в компетенцию Горкомимущества, посредством размещения вопроса в разделе "Интерактивная приемная" на официальном сайте администрации города Чебоксары в сети "Интернет".</w:t>
      </w:r>
    </w:p>
    <w:p w:rsidR="001E68C0" w:rsidRDefault="001E68C0">
      <w:pPr>
        <w:pStyle w:val="ConsPlusNormal"/>
        <w:jc w:val="both"/>
      </w:pPr>
    </w:p>
    <w:p w:rsidR="001E68C0" w:rsidRDefault="001E68C0">
      <w:pPr>
        <w:pStyle w:val="ConsPlusTitle"/>
        <w:ind w:firstLine="540"/>
        <w:jc w:val="both"/>
        <w:outlineLvl w:val="3"/>
      </w:pPr>
      <w:r>
        <w:t>3.4.2. Прием и регистрация заявления и документов, необходимых для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E68C0" w:rsidRDefault="001E68C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E68C0" w:rsidRDefault="001E68C0">
      <w:pPr>
        <w:pStyle w:val="ConsPlusNormal"/>
        <w:spacing w:before="220"/>
        <w:ind w:firstLine="540"/>
        <w:jc w:val="both"/>
      </w:pPr>
      <w:r>
        <w:t>Установление личности заявителя может осуществляться посредством:</w:t>
      </w:r>
    </w:p>
    <w:p w:rsidR="001E68C0" w:rsidRDefault="001E68C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68C0" w:rsidRDefault="001E68C0">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lastRenderedPageBreak/>
        <w:t>предоставленным биометрическим персональным данным физического лица.</w:t>
      </w:r>
    </w:p>
    <w:p w:rsidR="001E68C0" w:rsidRDefault="001E68C0">
      <w:pPr>
        <w:pStyle w:val="ConsPlusNormal"/>
        <w:jc w:val="both"/>
      </w:pPr>
    </w:p>
    <w:p w:rsidR="001E68C0" w:rsidRDefault="001E68C0">
      <w:pPr>
        <w:pStyle w:val="ConsPlusTitle"/>
        <w:ind w:firstLine="540"/>
        <w:jc w:val="both"/>
        <w:outlineLvl w:val="3"/>
      </w:pPr>
      <w:r>
        <w:t>3.4.3. Взаимодействие с органами (организациями), участвующими в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78" w:history="1">
        <w:r>
          <w:rPr>
            <w:color w:val="0000FF"/>
          </w:rPr>
          <w:t>подпунктом 3.1.2</w:t>
        </w:r>
      </w:hyperlink>
      <w:r>
        <w:t xml:space="preserve"> Административного регламента.</w:t>
      </w:r>
    </w:p>
    <w:p w:rsidR="001E68C0" w:rsidRDefault="001E68C0">
      <w:pPr>
        <w:pStyle w:val="ConsPlusNormal"/>
        <w:jc w:val="both"/>
      </w:pPr>
    </w:p>
    <w:p w:rsidR="001E68C0" w:rsidRDefault="001E68C0">
      <w:pPr>
        <w:pStyle w:val="ConsPlusTitle"/>
        <w:ind w:firstLine="540"/>
        <w:jc w:val="both"/>
        <w:outlineLvl w:val="3"/>
      </w:pPr>
      <w:r>
        <w:t>3.4.4. Предоставление заявителю сведений о ходе выполнения запроса о предоставлении муниципальной услуги</w:t>
      </w:r>
    </w:p>
    <w:p w:rsidR="001E68C0" w:rsidRDefault="001E68C0">
      <w:pPr>
        <w:pStyle w:val="ConsPlusNormal"/>
        <w:jc w:val="both"/>
      </w:pPr>
    </w:p>
    <w:p w:rsidR="001E68C0" w:rsidRDefault="001E68C0">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обеспечивается возможность направления заявителю:</w:t>
      </w:r>
    </w:p>
    <w:p w:rsidR="001E68C0" w:rsidRDefault="001E68C0">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E68C0" w:rsidRDefault="001E68C0">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E68C0" w:rsidRDefault="001E68C0">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или официального сайта в личный кабинет по выбору заявителя.</w:t>
      </w:r>
    </w:p>
    <w:p w:rsidR="001E68C0" w:rsidRDefault="001E68C0">
      <w:pPr>
        <w:pStyle w:val="ConsPlusNormal"/>
        <w:jc w:val="both"/>
      </w:pPr>
    </w:p>
    <w:p w:rsidR="001E68C0" w:rsidRDefault="001E68C0">
      <w:pPr>
        <w:pStyle w:val="ConsPlusTitle"/>
        <w:ind w:firstLine="540"/>
        <w:jc w:val="both"/>
        <w:outlineLvl w:val="3"/>
      </w:pPr>
      <w:r>
        <w:t>3.4.5. Выдача заявителю результата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w:t>
      </w:r>
    </w:p>
    <w:p w:rsidR="001E68C0" w:rsidRDefault="001E68C0">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1E68C0" w:rsidRDefault="001E68C0">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E68C0" w:rsidRDefault="001E68C0">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1E68C0" w:rsidRDefault="001E68C0">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1E68C0" w:rsidRDefault="001E68C0">
      <w:pPr>
        <w:pStyle w:val="ConsPlusNormal"/>
        <w:jc w:val="both"/>
      </w:pPr>
    </w:p>
    <w:p w:rsidR="001E68C0" w:rsidRDefault="001E68C0">
      <w:pPr>
        <w:pStyle w:val="ConsPlusTitle"/>
        <w:jc w:val="center"/>
        <w:outlineLvl w:val="1"/>
      </w:pPr>
      <w:r>
        <w:t>IV. Формы контроля</w:t>
      </w:r>
    </w:p>
    <w:p w:rsidR="001E68C0" w:rsidRDefault="001E68C0">
      <w:pPr>
        <w:pStyle w:val="ConsPlusTitle"/>
        <w:jc w:val="center"/>
      </w:pPr>
      <w:r>
        <w:t>за исполнением Административного регламента</w:t>
      </w:r>
    </w:p>
    <w:p w:rsidR="001E68C0" w:rsidRDefault="001E68C0">
      <w:pPr>
        <w:pStyle w:val="ConsPlusNormal"/>
        <w:jc w:val="both"/>
      </w:pPr>
    </w:p>
    <w:p w:rsidR="001E68C0" w:rsidRDefault="001E68C0">
      <w:pPr>
        <w:pStyle w:val="ConsPlusTitle"/>
        <w:ind w:firstLine="540"/>
        <w:jc w:val="both"/>
        <w:outlineLvl w:val="2"/>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lastRenderedPageBreak/>
        <w:t>нормативных правовых актов, устанавливающих требования к предоставлению муниципальной услуги, а также принятием ими решений</w:t>
      </w:r>
    </w:p>
    <w:p w:rsidR="001E68C0" w:rsidRDefault="001E68C0">
      <w:pPr>
        <w:pStyle w:val="ConsPlusNormal"/>
        <w:jc w:val="both"/>
      </w:pPr>
    </w:p>
    <w:p w:rsidR="001E68C0" w:rsidRDefault="001E68C0">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1E68C0" w:rsidRDefault="001E68C0">
      <w:pPr>
        <w:pStyle w:val="ConsPlusNormal"/>
        <w:jc w:val="both"/>
      </w:pPr>
      <w:r>
        <w:t xml:space="preserve">(в ред. </w:t>
      </w:r>
      <w:hyperlink r:id="rId90" w:history="1">
        <w:r>
          <w:rPr>
            <w:color w:val="0000FF"/>
          </w:rPr>
          <w:t>Постановления</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E68C0" w:rsidRDefault="001E68C0">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E68C0" w:rsidRDefault="001E68C0">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администраций города Чебоксары.</w:t>
      </w:r>
    </w:p>
    <w:p w:rsidR="001E68C0" w:rsidRDefault="001E68C0">
      <w:pPr>
        <w:pStyle w:val="ConsPlusNormal"/>
        <w:jc w:val="both"/>
      </w:pPr>
      <w:r>
        <w:t xml:space="preserve">(в ред. </w:t>
      </w:r>
      <w:hyperlink r:id="rId91" w:history="1">
        <w:r>
          <w:rPr>
            <w:color w:val="0000FF"/>
          </w:rPr>
          <w:t>Постановления</w:t>
        </w:r>
      </w:hyperlink>
      <w:r>
        <w:t xml:space="preserve"> администрации г. Чебоксары ЧР от 25.02.2021 N 332)</w:t>
      </w:r>
    </w:p>
    <w:p w:rsidR="001E68C0" w:rsidRDefault="001E68C0">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1E68C0" w:rsidRDefault="001E68C0">
      <w:pPr>
        <w:pStyle w:val="ConsPlusNormal"/>
        <w:jc w:val="both"/>
      </w:pPr>
    </w:p>
    <w:p w:rsidR="001E68C0" w:rsidRDefault="001E68C0">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E68C0" w:rsidRDefault="001E68C0">
      <w:pPr>
        <w:pStyle w:val="ConsPlusNormal"/>
        <w:jc w:val="both"/>
      </w:pPr>
    </w:p>
    <w:p w:rsidR="001E68C0" w:rsidRDefault="001E68C0">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E68C0" w:rsidRDefault="001E68C0">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E68C0" w:rsidRDefault="001E68C0">
      <w:pPr>
        <w:pStyle w:val="ConsPlusNormal"/>
        <w:jc w:val="both"/>
      </w:pPr>
    </w:p>
    <w:p w:rsidR="001E68C0" w:rsidRDefault="001E68C0">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68C0" w:rsidRDefault="001E68C0">
      <w:pPr>
        <w:pStyle w:val="ConsPlusNormal"/>
        <w:jc w:val="both"/>
      </w:pPr>
    </w:p>
    <w:p w:rsidR="001E68C0" w:rsidRDefault="001E68C0">
      <w:pPr>
        <w:pStyle w:val="ConsPlusNormal"/>
        <w:ind w:firstLine="540"/>
        <w:jc w:val="both"/>
      </w:pPr>
      <w: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w:t>
      </w:r>
      <w:r>
        <w:lastRenderedPageBreak/>
        <w:t>административных действий, предусмотренных настоящим Административным регламентом.</w:t>
      </w:r>
    </w:p>
    <w:p w:rsidR="001E68C0" w:rsidRDefault="001E68C0">
      <w:pPr>
        <w:pStyle w:val="ConsPlusNormal"/>
        <w:jc w:val="both"/>
      </w:pPr>
    </w:p>
    <w:p w:rsidR="001E68C0" w:rsidRDefault="001E68C0">
      <w:pPr>
        <w:pStyle w:val="ConsPlusTitle"/>
        <w:jc w:val="center"/>
        <w:outlineLvl w:val="1"/>
      </w:pPr>
      <w:r>
        <w:t>V. Досудебный (внесудебный) порядок обжалования решений</w:t>
      </w:r>
    </w:p>
    <w:p w:rsidR="001E68C0" w:rsidRDefault="001E68C0">
      <w:pPr>
        <w:pStyle w:val="ConsPlusTitle"/>
        <w:jc w:val="center"/>
      </w:pPr>
      <w:r>
        <w:t>и действий (бездействия) органа местного самоуправления,</w:t>
      </w:r>
    </w:p>
    <w:p w:rsidR="001E68C0" w:rsidRDefault="001E68C0">
      <w:pPr>
        <w:pStyle w:val="ConsPlusTitle"/>
        <w:jc w:val="center"/>
      </w:pPr>
      <w:r>
        <w:t>предоставляющего муниципальную услугу,</w:t>
      </w:r>
    </w:p>
    <w:p w:rsidR="001E68C0" w:rsidRDefault="001E68C0">
      <w:pPr>
        <w:pStyle w:val="ConsPlusTitle"/>
        <w:jc w:val="center"/>
      </w:pPr>
      <w:r>
        <w:t>а также его должностных лиц, муниципальных служащих, МФЦ,</w:t>
      </w:r>
    </w:p>
    <w:p w:rsidR="001E68C0" w:rsidRDefault="001E68C0">
      <w:pPr>
        <w:pStyle w:val="ConsPlusTitle"/>
        <w:jc w:val="center"/>
      </w:pPr>
      <w:r>
        <w:t>его работников, а также организаций, предусмотренных</w:t>
      </w:r>
    </w:p>
    <w:p w:rsidR="001E68C0" w:rsidRDefault="001E68C0">
      <w:pPr>
        <w:pStyle w:val="ConsPlusTitle"/>
        <w:jc w:val="center"/>
      </w:pPr>
      <w:r>
        <w:t>частью 1.1 статьи 16 Федерального закона N 210-ФЗ,</w:t>
      </w:r>
    </w:p>
    <w:p w:rsidR="001E68C0" w:rsidRDefault="001E68C0">
      <w:pPr>
        <w:pStyle w:val="ConsPlusTitle"/>
        <w:jc w:val="center"/>
      </w:pPr>
      <w:r>
        <w:t>их работников</w:t>
      </w:r>
    </w:p>
    <w:p w:rsidR="001E68C0" w:rsidRDefault="001E68C0">
      <w:pPr>
        <w:pStyle w:val="ConsPlusNormal"/>
        <w:jc w:val="center"/>
      </w:pPr>
      <w:r>
        <w:t xml:space="preserve">(в ред. </w:t>
      </w:r>
      <w:hyperlink r:id="rId92" w:history="1">
        <w:r>
          <w:rPr>
            <w:color w:val="0000FF"/>
          </w:rPr>
          <w:t>Постановления</w:t>
        </w:r>
      </w:hyperlink>
      <w:r>
        <w:t xml:space="preserve"> администрации г. Чебоксары ЧР</w:t>
      </w:r>
    </w:p>
    <w:p w:rsidR="001E68C0" w:rsidRDefault="001E68C0">
      <w:pPr>
        <w:pStyle w:val="ConsPlusNormal"/>
        <w:jc w:val="center"/>
      </w:pPr>
      <w:r>
        <w:t>от 24.08.2018 N 1558)</w:t>
      </w:r>
    </w:p>
    <w:p w:rsidR="001E68C0" w:rsidRDefault="001E68C0">
      <w:pPr>
        <w:pStyle w:val="ConsPlusNormal"/>
        <w:jc w:val="both"/>
      </w:pPr>
    </w:p>
    <w:p w:rsidR="001E68C0" w:rsidRDefault="001E68C0">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E68C0" w:rsidRDefault="001E68C0">
      <w:pPr>
        <w:pStyle w:val="ConsPlusNormal"/>
        <w:jc w:val="both"/>
      </w:pPr>
    </w:p>
    <w:p w:rsidR="001E68C0" w:rsidRDefault="001E68C0">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93"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1E68C0" w:rsidRDefault="001E68C0">
      <w:pPr>
        <w:pStyle w:val="ConsPlusNormal"/>
        <w:jc w:val="both"/>
      </w:pPr>
    </w:p>
    <w:p w:rsidR="001E68C0" w:rsidRDefault="001E68C0">
      <w:pPr>
        <w:pStyle w:val="ConsPlusTitle"/>
        <w:ind w:firstLine="540"/>
        <w:jc w:val="both"/>
        <w:outlineLvl w:val="2"/>
      </w:pPr>
      <w:r>
        <w:t>5.2. Предмет жалобы</w:t>
      </w:r>
    </w:p>
    <w:p w:rsidR="001E68C0" w:rsidRDefault="001E68C0">
      <w:pPr>
        <w:pStyle w:val="ConsPlusNormal"/>
        <w:jc w:val="both"/>
      </w:pPr>
    </w:p>
    <w:p w:rsidR="001E68C0" w:rsidRDefault="001E68C0">
      <w:pPr>
        <w:pStyle w:val="ConsPlusNormal"/>
        <w:ind w:firstLine="540"/>
        <w:jc w:val="both"/>
      </w:pPr>
      <w:r>
        <w:t xml:space="preserve">Заявитель может обратиться с жалобой по основаниям и в порядке, которые установлены </w:t>
      </w:r>
      <w:hyperlink r:id="rId94" w:history="1">
        <w:r>
          <w:rPr>
            <w:color w:val="0000FF"/>
          </w:rPr>
          <w:t>статьями 11.1</w:t>
        </w:r>
      </w:hyperlink>
      <w:r>
        <w:t xml:space="preserve"> и </w:t>
      </w:r>
      <w:hyperlink r:id="rId95" w:history="1">
        <w:r>
          <w:rPr>
            <w:color w:val="0000FF"/>
          </w:rPr>
          <w:t>11.2</w:t>
        </w:r>
      </w:hyperlink>
      <w:r>
        <w:t xml:space="preserve"> Федерального закона N 210-ФЗ, в том числе в следующих случаях:</w:t>
      </w:r>
    </w:p>
    <w:p w:rsidR="001E68C0" w:rsidRDefault="001E68C0">
      <w:pPr>
        <w:pStyle w:val="ConsPlusNormal"/>
        <w:spacing w:before="220"/>
        <w:ind w:firstLine="540"/>
        <w:jc w:val="both"/>
      </w:pPr>
      <w:r>
        <w:t xml:space="preserve">нарушение срока регистрации заявления о предоставлении муниципальной услуги, запроса, указанного в </w:t>
      </w:r>
      <w:hyperlink r:id="rId96" w:history="1">
        <w:r>
          <w:rPr>
            <w:color w:val="0000FF"/>
          </w:rPr>
          <w:t>статье 15.1</w:t>
        </w:r>
      </w:hyperlink>
      <w:r>
        <w:t xml:space="preserve"> Федерального закона N 210-ФЗ;</w:t>
      </w:r>
    </w:p>
    <w:p w:rsidR="001E68C0" w:rsidRDefault="001E68C0">
      <w:pPr>
        <w:pStyle w:val="ConsPlusNormal"/>
        <w:spacing w:before="220"/>
        <w:ind w:firstLine="540"/>
        <w:jc w:val="both"/>
      </w:pPr>
      <w:r>
        <w:t>нарушение срока предоставления муниципальной услуги;</w:t>
      </w:r>
    </w:p>
    <w:p w:rsidR="001E68C0" w:rsidRDefault="001E68C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E68C0" w:rsidRDefault="001E68C0">
      <w:pPr>
        <w:pStyle w:val="ConsPlusNormal"/>
        <w:jc w:val="both"/>
      </w:pPr>
      <w:r>
        <w:t xml:space="preserve">(в ред. </w:t>
      </w:r>
      <w:hyperlink r:id="rId97" w:history="1">
        <w:r>
          <w:rPr>
            <w:color w:val="0000FF"/>
          </w:rPr>
          <w:t>Постановления</w:t>
        </w:r>
      </w:hyperlink>
      <w:r>
        <w:t xml:space="preserve"> администрации г. Чебоксары ЧР от 31.10.2018 N 2097)</w:t>
      </w:r>
    </w:p>
    <w:p w:rsidR="001E68C0" w:rsidRDefault="001E68C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E68C0" w:rsidRDefault="001E68C0">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E68C0" w:rsidRDefault="001E68C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E68C0" w:rsidRDefault="001E68C0">
      <w:pPr>
        <w:pStyle w:val="ConsPlusNormal"/>
        <w:spacing w:before="220"/>
        <w:ind w:firstLine="540"/>
        <w:jc w:val="both"/>
      </w:pPr>
      <w:r>
        <w:t xml:space="preserve">отказ структурного подразделения, его должностного лица (специалиста), МФЦ, его </w:t>
      </w:r>
      <w:r>
        <w:lastRenderedPageBreak/>
        <w:t xml:space="preserve">работников, а также организаций, предусмотренных </w:t>
      </w:r>
      <w:hyperlink r:id="rId98"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68C0" w:rsidRDefault="001E68C0">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1E68C0" w:rsidRDefault="001E68C0">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E68C0" w:rsidRDefault="001E68C0">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11" w:history="1">
        <w:r>
          <w:rPr>
            <w:color w:val="0000FF"/>
          </w:rPr>
          <w:t>подпунктами "а</w:t>
        </w:r>
      </w:hyperlink>
      <w:r>
        <w:t xml:space="preserve"> - </w:t>
      </w:r>
      <w:hyperlink w:anchor="P217" w:history="1">
        <w:r>
          <w:rPr>
            <w:color w:val="0000FF"/>
          </w:rPr>
          <w:t>г" подраздела 2.8 раздела II</w:t>
        </w:r>
      </w:hyperlink>
      <w:r>
        <w:t xml:space="preserve"> настоящего Административного регламента.</w:t>
      </w:r>
    </w:p>
    <w:p w:rsidR="001E68C0" w:rsidRDefault="001E68C0">
      <w:pPr>
        <w:pStyle w:val="ConsPlusNormal"/>
        <w:jc w:val="both"/>
      </w:pPr>
      <w:r>
        <w:t xml:space="preserve">(абзац введен </w:t>
      </w:r>
      <w:hyperlink r:id="rId99" w:history="1">
        <w:r>
          <w:rPr>
            <w:color w:val="0000FF"/>
          </w:rPr>
          <w:t>Постановлением</w:t>
        </w:r>
      </w:hyperlink>
      <w:r>
        <w:t xml:space="preserve"> администрации г. Чебоксары ЧР от 31.10.2018 N 2097)</w:t>
      </w:r>
    </w:p>
    <w:p w:rsidR="001E68C0" w:rsidRDefault="001E68C0">
      <w:pPr>
        <w:pStyle w:val="ConsPlusNormal"/>
        <w:jc w:val="both"/>
      </w:pPr>
    </w:p>
    <w:p w:rsidR="001E68C0" w:rsidRDefault="001E68C0">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E68C0" w:rsidRDefault="001E68C0">
      <w:pPr>
        <w:pStyle w:val="ConsPlusNormal"/>
        <w:jc w:val="both"/>
      </w:pPr>
    </w:p>
    <w:p w:rsidR="001E68C0" w:rsidRDefault="001E68C0">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00" w:history="1">
        <w:r>
          <w:rPr>
            <w:color w:val="0000FF"/>
          </w:rPr>
          <w:t>частью 1.1 статьи 16</w:t>
        </w:r>
      </w:hyperlink>
      <w:r>
        <w:t xml:space="preserve"> Федерального закона N 210-ФЗ, в адрес ее руководителя.</w:t>
      </w:r>
    </w:p>
    <w:p w:rsidR="001E68C0" w:rsidRDefault="001E68C0">
      <w:pPr>
        <w:pStyle w:val="ConsPlusNormal"/>
        <w:jc w:val="both"/>
      </w:pPr>
    </w:p>
    <w:p w:rsidR="001E68C0" w:rsidRDefault="001E68C0">
      <w:pPr>
        <w:pStyle w:val="ConsPlusTitle"/>
        <w:ind w:firstLine="540"/>
        <w:jc w:val="both"/>
        <w:outlineLvl w:val="2"/>
      </w:pPr>
      <w:r>
        <w:t>5.4. Порядок подачи и рассмотрения жалобы</w:t>
      </w:r>
    </w:p>
    <w:p w:rsidR="001E68C0" w:rsidRDefault="001E68C0">
      <w:pPr>
        <w:pStyle w:val="ConsPlusNormal"/>
        <w:jc w:val="both"/>
      </w:pPr>
    </w:p>
    <w:p w:rsidR="001E68C0" w:rsidRDefault="001E68C0">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E68C0" w:rsidRDefault="001E68C0">
      <w:pPr>
        <w:pStyle w:val="ConsPlusNormal"/>
        <w:jc w:val="both"/>
      </w:pPr>
      <w:r>
        <w:t xml:space="preserve">(в ред. </w:t>
      </w:r>
      <w:hyperlink r:id="rId101" w:history="1">
        <w:r>
          <w:rPr>
            <w:color w:val="0000FF"/>
          </w:rPr>
          <w:t>Постановления</w:t>
        </w:r>
      </w:hyperlink>
      <w:r>
        <w:t xml:space="preserve"> администрации г. Чебоксары ЧР от 31.10.2018 N 2097)</w:t>
      </w:r>
    </w:p>
    <w:p w:rsidR="001E68C0" w:rsidRDefault="001E68C0">
      <w:pPr>
        <w:pStyle w:val="ConsPlusNormal"/>
        <w:spacing w:before="220"/>
        <w:ind w:firstLine="540"/>
        <w:jc w:val="both"/>
      </w:pPr>
      <w:hyperlink w:anchor="P1138" w:history="1">
        <w:r>
          <w:rPr>
            <w:color w:val="0000FF"/>
          </w:rPr>
          <w:t>Жалоба</w:t>
        </w:r>
      </w:hyperlink>
      <w:r>
        <w:t xml:space="preserve"> (приложение N 10 к Административному регламенту) в соответствии с Федеральным </w:t>
      </w:r>
      <w:hyperlink r:id="rId102" w:history="1">
        <w:r>
          <w:rPr>
            <w:color w:val="0000FF"/>
          </w:rPr>
          <w:t>законом</w:t>
        </w:r>
      </w:hyperlink>
      <w:r>
        <w:t xml:space="preserve"> N 210-ФЗ должна содержать:</w:t>
      </w:r>
    </w:p>
    <w:p w:rsidR="001E68C0" w:rsidRDefault="001E68C0">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03"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1E68C0" w:rsidRDefault="001E68C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8C0" w:rsidRDefault="001E68C0">
      <w:pPr>
        <w:pStyle w:val="ConsPlusNormal"/>
        <w:spacing w:before="220"/>
        <w:ind w:firstLine="540"/>
        <w:jc w:val="both"/>
      </w:pPr>
      <w:r>
        <w:t xml:space="preserve">сведения об обжалуемых решениях и действиях (бездействии) органа местного </w:t>
      </w:r>
      <w:r>
        <w:lastRenderedPageBreak/>
        <w:t xml:space="preserve">самоуправления, его должностного лица либо муниципального служащего, МФЦ, его работника, организации, предусмотренной </w:t>
      </w:r>
      <w:hyperlink r:id="rId104" w:history="1">
        <w:r>
          <w:rPr>
            <w:color w:val="0000FF"/>
          </w:rPr>
          <w:t>частью 1.1 статьи 16</w:t>
        </w:r>
      </w:hyperlink>
      <w:r>
        <w:t xml:space="preserve"> Федерального закона N 210-ФЗ, ее работника;</w:t>
      </w:r>
    </w:p>
    <w:p w:rsidR="001E68C0" w:rsidRDefault="001E68C0">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05"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1E68C0" w:rsidRDefault="001E68C0">
      <w:pPr>
        <w:pStyle w:val="ConsPlusNormal"/>
        <w:spacing w:before="220"/>
        <w:ind w:firstLine="540"/>
        <w:jc w:val="both"/>
      </w:pPr>
      <w:bookmarkStart w:id="17" w:name="P732"/>
      <w:bookmarkEnd w:id="17"/>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68C0" w:rsidRDefault="001E68C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E68C0" w:rsidRDefault="001E68C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68C0" w:rsidRDefault="001E68C0">
      <w:pPr>
        <w:pStyle w:val="ConsPlusNormal"/>
        <w:spacing w:before="220"/>
        <w:ind w:firstLine="540"/>
        <w:jc w:val="both"/>
      </w:pPr>
      <w:bookmarkStart w:id="18" w:name="P735"/>
      <w:bookmarkEnd w:id="1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68C0" w:rsidRDefault="001E68C0">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732" w:history="1">
        <w:r>
          <w:rPr>
            <w:color w:val="0000FF"/>
          </w:rPr>
          <w:t>абзацах седьмом</w:t>
        </w:r>
      </w:hyperlink>
      <w:r>
        <w:t xml:space="preserve"> - </w:t>
      </w:r>
      <w:hyperlink w:anchor="P735"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68C0" w:rsidRDefault="001E68C0">
      <w:pPr>
        <w:pStyle w:val="ConsPlusNormal"/>
        <w:spacing w:before="220"/>
        <w:ind w:firstLine="540"/>
        <w:jc w:val="both"/>
      </w:pPr>
      <w:r>
        <w:t>В электронном виде жалоба может быть подана заявителем посредством:</w:t>
      </w:r>
    </w:p>
    <w:p w:rsidR="001E68C0" w:rsidRDefault="001E68C0">
      <w:pPr>
        <w:pStyle w:val="ConsPlusNormal"/>
        <w:spacing w:before="220"/>
        <w:ind w:firstLine="540"/>
        <w:jc w:val="both"/>
      </w:pPr>
      <w:r>
        <w:t>официального сайта органа местного самоуправления;</w:t>
      </w:r>
    </w:p>
    <w:p w:rsidR="001E68C0" w:rsidRDefault="001E68C0">
      <w:pPr>
        <w:pStyle w:val="ConsPlusNormal"/>
        <w:spacing w:before="220"/>
        <w:ind w:firstLine="540"/>
        <w:jc w:val="both"/>
      </w:pPr>
      <w:r>
        <w:t>Единого портала;</w:t>
      </w:r>
    </w:p>
    <w:p w:rsidR="001E68C0" w:rsidRDefault="001E68C0">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администрации г. Чебоксары ЧР от 31.10.2018 N 2097;</w:t>
      </w:r>
    </w:p>
    <w:p w:rsidR="001E68C0" w:rsidRDefault="001E68C0">
      <w:pPr>
        <w:pStyle w:val="ConsPlusNormal"/>
        <w:spacing w:before="220"/>
        <w:ind w:firstLine="540"/>
        <w:jc w:val="both"/>
      </w:pPr>
      <w:r>
        <w:t>информационной системы досудебного (внесудебного) обжалования.</w:t>
      </w:r>
    </w:p>
    <w:p w:rsidR="001E68C0" w:rsidRDefault="001E68C0">
      <w:pPr>
        <w:pStyle w:val="ConsPlusNormal"/>
        <w:jc w:val="both"/>
      </w:pPr>
    </w:p>
    <w:p w:rsidR="001E68C0" w:rsidRDefault="001E68C0">
      <w:pPr>
        <w:pStyle w:val="ConsPlusTitle"/>
        <w:ind w:firstLine="540"/>
        <w:jc w:val="both"/>
        <w:outlineLvl w:val="2"/>
      </w:pPr>
      <w:r>
        <w:t>5.5. Сроки рассмотрения жалобы</w:t>
      </w:r>
    </w:p>
    <w:p w:rsidR="001E68C0" w:rsidRDefault="001E68C0">
      <w:pPr>
        <w:pStyle w:val="ConsPlusNormal"/>
        <w:jc w:val="both"/>
      </w:pPr>
    </w:p>
    <w:p w:rsidR="001E68C0" w:rsidRDefault="001E68C0">
      <w:pPr>
        <w:pStyle w:val="ConsPlusNormal"/>
        <w:ind w:firstLine="540"/>
        <w:jc w:val="both"/>
      </w:pPr>
      <w:r>
        <w:t xml:space="preserve">Жалоба, поступившая в администрацию города Чебоксары, Горкомимущество, МФЦ, организацию, предусмотренную </w:t>
      </w:r>
      <w:hyperlink r:id="rId107"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E68C0" w:rsidRDefault="001E68C0">
      <w:pPr>
        <w:pStyle w:val="ConsPlusNormal"/>
        <w:spacing w:before="220"/>
        <w:ind w:firstLine="540"/>
        <w:jc w:val="both"/>
      </w:pPr>
      <w:r>
        <w:t xml:space="preserve">В случае обжалования отказа Горкомимущества, МФЦ, организации, предусмотренной </w:t>
      </w:r>
      <w:hyperlink r:id="rId108"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68C0" w:rsidRDefault="001E68C0">
      <w:pPr>
        <w:pStyle w:val="ConsPlusNormal"/>
        <w:jc w:val="both"/>
      </w:pPr>
    </w:p>
    <w:p w:rsidR="001E68C0" w:rsidRDefault="001E68C0">
      <w:pPr>
        <w:pStyle w:val="ConsPlusTitle"/>
        <w:ind w:firstLine="540"/>
        <w:jc w:val="both"/>
        <w:outlineLvl w:val="2"/>
      </w:pPr>
      <w:r>
        <w:t>5.6. Результат рассмотрения жалобы</w:t>
      </w:r>
    </w:p>
    <w:p w:rsidR="001E68C0" w:rsidRDefault="001E68C0">
      <w:pPr>
        <w:pStyle w:val="ConsPlusNormal"/>
        <w:jc w:val="both"/>
      </w:pPr>
    </w:p>
    <w:p w:rsidR="001E68C0" w:rsidRDefault="001E68C0">
      <w:pPr>
        <w:pStyle w:val="ConsPlusNormal"/>
        <w:ind w:firstLine="540"/>
        <w:jc w:val="both"/>
      </w:pPr>
      <w:r>
        <w:t xml:space="preserve">По результатам рассмотрения жалобы в соответствии с </w:t>
      </w:r>
      <w:hyperlink r:id="rId109" w:history="1">
        <w:r>
          <w:rPr>
            <w:color w:val="0000FF"/>
          </w:rPr>
          <w:t>частью 7 статьи 11.2</w:t>
        </w:r>
      </w:hyperlink>
      <w:r>
        <w:t xml:space="preserve"> Федерального закона N 210-ФЗ администрация города Чебоксары, Горкомимущество, МФЦ принимают одно из следующих решений:</w:t>
      </w:r>
    </w:p>
    <w:p w:rsidR="001E68C0" w:rsidRDefault="001E68C0">
      <w:pPr>
        <w:pStyle w:val="ConsPlusNormal"/>
        <w:spacing w:before="220"/>
        <w:ind w:firstLine="540"/>
        <w:jc w:val="both"/>
      </w:pPr>
      <w:r>
        <w:t>удовлетворяют жалобу, в том числе в форме отмены принятого решения, исправления допущенных Горкомимуществом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E68C0" w:rsidRDefault="001E68C0">
      <w:pPr>
        <w:pStyle w:val="ConsPlusNormal"/>
        <w:spacing w:before="220"/>
        <w:ind w:firstLine="540"/>
        <w:jc w:val="both"/>
      </w:pPr>
      <w:r>
        <w:t>отказывает в удовлетворении жалобы.</w:t>
      </w:r>
    </w:p>
    <w:p w:rsidR="001E68C0" w:rsidRDefault="001E68C0">
      <w:pPr>
        <w:pStyle w:val="ConsPlusNormal"/>
        <w:spacing w:before="220"/>
        <w:ind w:firstLine="540"/>
        <w:jc w:val="both"/>
      </w:pPr>
      <w:r>
        <w:t xml:space="preserve">При удовлетворении жалобы Горкомимущество, МФЦ, организация, предусмотренная </w:t>
      </w:r>
      <w:hyperlink r:id="rId110"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E68C0" w:rsidRDefault="001E68C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1E68C0" w:rsidRDefault="001E68C0">
      <w:pPr>
        <w:pStyle w:val="ConsPlusNormal"/>
        <w:jc w:val="both"/>
      </w:pPr>
    </w:p>
    <w:p w:rsidR="001E68C0" w:rsidRDefault="001E68C0">
      <w:pPr>
        <w:pStyle w:val="ConsPlusTitle"/>
        <w:ind w:firstLine="540"/>
        <w:jc w:val="both"/>
        <w:outlineLvl w:val="2"/>
      </w:pPr>
      <w:r>
        <w:t>5.7. Порядок информирования заявителя о результатах рассмотрения жалобы</w:t>
      </w:r>
    </w:p>
    <w:p w:rsidR="001E68C0" w:rsidRDefault="001E68C0">
      <w:pPr>
        <w:pStyle w:val="ConsPlusNormal"/>
        <w:ind w:firstLine="540"/>
        <w:jc w:val="both"/>
      </w:pPr>
      <w:r>
        <w:t xml:space="preserve">(в ред. </w:t>
      </w:r>
      <w:hyperlink r:id="rId111" w:history="1">
        <w:r>
          <w:rPr>
            <w:color w:val="0000FF"/>
          </w:rPr>
          <w:t>Постановления</w:t>
        </w:r>
      </w:hyperlink>
      <w:r>
        <w:t xml:space="preserve"> администрации г. Чебоксары ЧР от 31.10.2018 N 2097)</w:t>
      </w:r>
    </w:p>
    <w:p w:rsidR="001E68C0" w:rsidRDefault="001E68C0">
      <w:pPr>
        <w:pStyle w:val="ConsPlusNormal"/>
        <w:jc w:val="both"/>
      </w:pPr>
    </w:p>
    <w:p w:rsidR="001E68C0" w:rsidRDefault="001E68C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E68C0" w:rsidRDefault="001E68C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12"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68C0" w:rsidRDefault="001E68C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68C0" w:rsidRDefault="001E68C0">
      <w:pPr>
        <w:pStyle w:val="ConsPlusNormal"/>
        <w:jc w:val="both"/>
      </w:pPr>
    </w:p>
    <w:p w:rsidR="001E68C0" w:rsidRDefault="001E68C0">
      <w:pPr>
        <w:pStyle w:val="ConsPlusTitle"/>
        <w:ind w:firstLine="540"/>
        <w:jc w:val="both"/>
        <w:outlineLvl w:val="2"/>
      </w:pPr>
      <w:r>
        <w:t>5.8. Порядок обжалования решения по жалобе</w:t>
      </w:r>
    </w:p>
    <w:p w:rsidR="001E68C0" w:rsidRDefault="001E68C0">
      <w:pPr>
        <w:pStyle w:val="ConsPlusNormal"/>
        <w:jc w:val="both"/>
      </w:pPr>
    </w:p>
    <w:p w:rsidR="001E68C0" w:rsidRDefault="001E68C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E68C0" w:rsidRDefault="001E68C0">
      <w:pPr>
        <w:pStyle w:val="ConsPlusNormal"/>
        <w:jc w:val="both"/>
      </w:pPr>
    </w:p>
    <w:p w:rsidR="001E68C0" w:rsidRDefault="001E68C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1E68C0" w:rsidRDefault="001E68C0">
      <w:pPr>
        <w:pStyle w:val="ConsPlusNormal"/>
        <w:jc w:val="both"/>
      </w:pPr>
    </w:p>
    <w:p w:rsidR="001E68C0" w:rsidRDefault="001E68C0">
      <w:pPr>
        <w:pStyle w:val="ConsPlusNormal"/>
        <w:ind w:firstLine="540"/>
        <w:jc w:val="both"/>
      </w:pPr>
      <w:r>
        <w:t xml:space="preserve">Заявитель имеет право на получение информации и документов, необходимых для </w:t>
      </w:r>
      <w:r>
        <w:lastRenderedPageBreak/>
        <w:t>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E68C0" w:rsidRDefault="001E68C0">
      <w:pPr>
        <w:pStyle w:val="ConsPlusNormal"/>
        <w:jc w:val="both"/>
      </w:pPr>
    </w:p>
    <w:p w:rsidR="001E68C0" w:rsidRDefault="001E68C0">
      <w:pPr>
        <w:pStyle w:val="ConsPlusTitle"/>
        <w:ind w:firstLine="540"/>
        <w:jc w:val="both"/>
        <w:outlineLvl w:val="2"/>
      </w:pPr>
      <w:r>
        <w:t>5.10. Способы информирования заявителей о порядке подачи и рассмотрения жалобы</w:t>
      </w:r>
    </w:p>
    <w:p w:rsidR="001E68C0" w:rsidRDefault="001E68C0">
      <w:pPr>
        <w:pStyle w:val="ConsPlusNormal"/>
        <w:jc w:val="both"/>
      </w:pPr>
    </w:p>
    <w:p w:rsidR="001E68C0" w:rsidRDefault="001E68C0">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13" w:history="1">
        <w:r>
          <w:rPr>
            <w:color w:val="0000FF"/>
          </w:rPr>
          <w:t>частью 1.1 статьи 16</w:t>
        </w:r>
      </w:hyperlink>
      <w:r>
        <w:t xml:space="preserve"> Федерального закона N 210-ФЗ, на Едином портале, на официальном сайте органа местного самоуправления, в ходе личного приема, а также по телефону, электронной почте.</w:t>
      </w:r>
    </w:p>
    <w:p w:rsidR="001E68C0" w:rsidRDefault="001E68C0">
      <w:pPr>
        <w:pStyle w:val="ConsPlusNormal"/>
        <w:jc w:val="both"/>
      </w:pPr>
      <w:r>
        <w:t xml:space="preserve">(в ред. </w:t>
      </w:r>
      <w:hyperlink r:id="rId114" w:history="1">
        <w:r>
          <w:rPr>
            <w:color w:val="0000FF"/>
          </w:rPr>
          <w:t>Постановления</w:t>
        </w:r>
      </w:hyperlink>
      <w:r>
        <w:t xml:space="preserve"> администрации г. Чебоксары ЧР от 31.10.2018 N 2097)</w:t>
      </w:r>
    </w:p>
    <w:p w:rsidR="001E68C0" w:rsidRDefault="001E68C0">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1E68C0" w:rsidRDefault="001E68C0">
      <w:pPr>
        <w:pStyle w:val="ConsPlusNormal"/>
        <w:spacing w:before="220"/>
        <w:ind w:firstLine="540"/>
        <w:jc w:val="both"/>
      </w:pPr>
      <w:r>
        <w:t>в устной форме;</w:t>
      </w:r>
    </w:p>
    <w:p w:rsidR="001E68C0" w:rsidRDefault="001E68C0">
      <w:pPr>
        <w:pStyle w:val="ConsPlusNormal"/>
        <w:spacing w:before="220"/>
        <w:ind w:firstLine="540"/>
        <w:jc w:val="both"/>
      </w:pPr>
      <w:r>
        <w:t>в форме электронного документа;</w:t>
      </w:r>
    </w:p>
    <w:p w:rsidR="001E68C0" w:rsidRDefault="001E68C0">
      <w:pPr>
        <w:pStyle w:val="ConsPlusNormal"/>
        <w:spacing w:before="220"/>
        <w:ind w:firstLine="540"/>
        <w:jc w:val="both"/>
      </w:pPr>
      <w:r>
        <w:t>по телефону;</w:t>
      </w:r>
    </w:p>
    <w:p w:rsidR="001E68C0" w:rsidRDefault="001E68C0">
      <w:pPr>
        <w:pStyle w:val="ConsPlusNormal"/>
        <w:spacing w:before="220"/>
        <w:ind w:firstLine="540"/>
        <w:jc w:val="both"/>
      </w:pPr>
      <w:r>
        <w:t>в письменной форме.</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1</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pStyle w:val="ConsPlusNormal"/>
        <w:jc w:val="both"/>
      </w:pPr>
    </w:p>
    <w:p w:rsidR="001E68C0" w:rsidRDefault="001E68C0">
      <w:pPr>
        <w:pStyle w:val="ConsPlusNormal"/>
        <w:ind w:firstLine="540"/>
        <w:jc w:val="both"/>
      </w:pPr>
      <w:r>
        <w:t xml:space="preserve">Утратило силу. - </w:t>
      </w:r>
      <w:hyperlink r:id="rId115" w:history="1">
        <w:r>
          <w:rPr>
            <w:color w:val="0000FF"/>
          </w:rPr>
          <w:t>Постановление</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2</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8C0" w:rsidRDefault="001E68C0"/>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c>
          <w:tcPr>
            <w:tcW w:w="0" w:type="auto"/>
            <w:tcBorders>
              <w:top w:val="nil"/>
              <w:left w:val="nil"/>
              <w:bottom w:val="nil"/>
              <w:right w:val="nil"/>
            </w:tcBorders>
            <w:shd w:val="clear" w:color="auto" w:fill="F4F3F8"/>
            <w:tcMar>
              <w:top w:w="113" w:type="dxa"/>
              <w:left w:w="0" w:type="dxa"/>
              <w:bottom w:w="113" w:type="dxa"/>
              <w:right w:w="0" w:type="dxa"/>
            </w:tcMar>
          </w:tcPr>
          <w:p w:rsidR="001E68C0" w:rsidRDefault="001E68C0">
            <w:pPr>
              <w:pStyle w:val="ConsPlusNormal"/>
              <w:jc w:val="center"/>
            </w:pPr>
            <w:r>
              <w:rPr>
                <w:color w:val="392C69"/>
              </w:rPr>
              <w:t>Список изменяющих документов</w:t>
            </w:r>
          </w:p>
          <w:p w:rsidR="001E68C0" w:rsidRDefault="001E68C0">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 Чебоксары ЧР от 25.02.2021 N 332)</w:t>
            </w:r>
          </w:p>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r>
    </w:tbl>
    <w:p w:rsidR="001E68C0" w:rsidRDefault="001E68C0">
      <w:pPr>
        <w:pStyle w:val="ConsPlusNormal"/>
        <w:jc w:val="both"/>
      </w:pPr>
    </w:p>
    <w:p w:rsidR="001E68C0" w:rsidRDefault="001E68C0">
      <w:pPr>
        <w:pStyle w:val="ConsPlusTitle"/>
        <w:ind w:firstLine="540"/>
        <w:jc w:val="both"/>
        <w:outlineLvl w:val="2"/>
      </w:pPr>
      <w:bookmarkStart w:id="19" w:name="P801"/>
      <w:bookmarkEnd w:id="19"/>
      <w:r>
        <w:t>1. В случае предоставления в аренду муниципального имущества</w:t>
      </w:r>
    </w:p>
    <w:p w:rsidR="001E68C0" w:rsidRDefault="001E68C0">
      <w:pPr>
        <w:pStyle w:val="ConsPlusNormal"/>
        <w:jc w:val="both"/>
      </w:pPr>
    </w:p>
    <w:p w:rsidR="001E68C0" w:rsidRDefault="001E68C0">
      <w:pPr>
        <w:pStyle w:val="ConsPlusNonformat"/>
        <w:jc w:val="both"/>
      </w:pPr>
      <w:r>
        <w:t xml:space="preserve">                                   Чебоксарский городской комитет</w:t>
      </w:r>
    </w:p>
    <w:p w:rsidR="001E68C0" w:rsidRDefault="001E68C0">
      <w:pPr>
        <w:pStyle w:val="ConsPlusNonformat"/>
        <w:jc w:val="both"/>
      </w:pPr>
      <w:r>
        <w:t xml:space="preserve">                                   по управлению имуществом</w:t>
      </w:r>
    </w:p>
    <w:p w:rsidR="001E68C0" w:rsidRDefault="001E68C0">
      <w:pPr>
        <w:pStyle w:val="ConsPlusNonformat"/>
        <w:jc w:val="both"/>
      </w:pPr>
    </w:p>
    <w:p w:rsidR="001E68C0" w:rsidRDefault="001E68C0">
      <w:pPr>
        <w:pStyle w:val="ConsPlusNonformat"/>
        <w:jc w:val="both"/>
      </w:pPr>
      <w:r>
        <w:t xml:space="preserve">                                 </w:t>
      </w:r>
      <w:r>
        <w:rPr>
          <w:b/>
        </w:rPr>
        <w:t>ЗАЯВЛЕНИЕ</w:t>
      </w:r>
    </w:p>
    <w:p w:rsidR="001E68C0" w:rsidRDefault="001E68C0">
      <w:pPr>
        <w:pStyle w:val="ConsPlusNonformat"/>
        <w:jc w:val="both"/>
      </w:pPr>
    </w:p>
    <w:p w:rsidR="001E68C0" w:rsidRDefault="001E68C0">
      <w:pPr>
        <w:pStyle w:val="ConsPlusNonformat"/>
        <w:jc w:val="both"/>
      </w:pPr>
      <w:r>
        <w:t xml:space="preserve">    Прошу предоставить в аренду сроком на _____ лет муниципальное имущество</w:t>
      </w:r>
    </w:p>
    <w:p w:rsidR="001E68C0" w:rsidRDefault="001E68C0">
      <w:pPr>
        <w:pStyle w:val="ConsPlusNonformat"/>
        <w:jc w:val="both"/>
      </w:pPr>
      <w:r>
        <w:t>__________________________________________________________________________,</w:t>
      </w:r>
    </w:p>
    <w:p w:rsidR="001E68C0" w:rsidRDefault="001E68C0">
      <w:pPr>
        <w:pStyle w:val="ConsPlusNonformat"/>
        <w:jc w:val="both"/>
      </w:pPr>
      <w:r>
        <w:lastRenderedPageBreak/>
        <w:t xml:space="preserve">                (наименование объекта аренды, общая площадь)</w:t>
      </w:r>
    </w:p>
    <w:p w:rsidR="001E68C0" w:rsidRDefault="001E68C0">
      <w:pPr>
        <w:pStyle w:val="ConsPlusNonformat"/>
        <w:jc w:val="both"/>
      </w:pPr>
      <w:r>
        <w:t>расположенное по адресу: __________________________________________________</w:t>
      </w:r>
    </w:p>
    <w:p w:rsidR="001E68C0" w:rsidRDefault="001E68C0">
      <w:pPr>
        <w:pStyle w:val="ConsPlusNonformat"/>
        <w:jc w:val="both"/>
      </w:pPr>
      <w:r>
        <w:t>в целях __________________________________________________________________.</w:t>
      </w:r>
    </w:p>
    <w:p w:rsidR="001E68C0" w:rsidRDefault="001E68C0">
      <w:pPr>
        <w:pStyle w:val="ConsPlusNonformat"/>
        <w:jc w:val="both"/>
      </w:pPr>
      <w:r>
        <w:t xml:space="preserve">    Сообщаю сведения о себе:</w:t>
      </w:r>
    </w:p>
    <w:p w:rsidR="001E68C0" w:rsidRDefault="001E68C0">
      <w:pPr>
        <w:pStyle w:val="ConsPlusNonformat"/>
        <w:jc w:val="both"/>
      </w:pPr>
      <w:r>
        <w:t xml:space="preserve">    1. ____________________________________________________________________</w:t>
      </w:r>
    </w:p>
    <w:p w:rsidR="001E68C0" w:rsidRDefault="001E68C0">
      <w:pPr>
        <w:pStyle w:val="ConsPlusNonformat"/>
        <w:jc w:val="both"/>
      </w:pPr>
      <w:r>
        <w:t xml:space="preserve">             (полное и сокращенное наименование юридического лица,</w:t>
      </w:r>
    </w:p>
    <w:p w:rsidR="001E68C0" w:rsidRDefault="001E68C0">
      <w:pPr>
        <w:pStyle w:val="ConsPlusNonformat"/>
        <w:jc w:val="both"/>
      </w:pPr>
      <w:r>
        <w:t xml:space="preserve">       организационно-правовая форма; фамилия, имя и отчество гражданина</w:t>
      </w:r>
    </w:p>
    <w:p w:rsidR="001E68C0" w:rsidRDefault="001E68C0">
      <w:pPr>
        <w:pStyle w:val="ConsPlusNonformat"/>
        <w:jc w:val="both"/>
      </w:pPr>
      <w:r>
        <w:t xml:space="preserve">                 (в том числе индивидуального предпринимателя)</w:t>
      </w:r>
    </w:p>
    <w:p w:rsidR="001E68C0" w:rsidRDefault="001E68C0">
      <w:pPr>
        <w:pStyle w:val="ConsPlusNonformat"/>
        <w:jc w:val="both"/>
      </w:pPr>
      <w:r>
        <w:t xml:space="preserve">    2. ____________________________________________________________________</w:t>
      </w:r>
    </w:p>
    <w:p w:rsidR="001E68C0" w:rsidRDefault="001E68C0">
      <w:pPr>
        <w:pStyle w:val="ConsPlusNonformat"/>
        <w:jc w:val="both"/>
      </w:pPr>
      <w:r>
        <w:t xml:space="preserve">                (место нахождения/жительства, контактный телефон)</w:t>
      </w:r>
    </w:p>
    <w:p w:rsidR="001E68C0" w:rsidRDefault="001E68C0">
      <w:pPr>
        <w:pStyle w:val="ConsPlusNonformat"/>
        <w:jc w:val="both"/>
      </w:pPr>
      <w:r>
        <w:t xml:space="preserve">    Результаты  решения  о предоставлении в аренду муниципального имущества</w:t>
      </w:r>
    </w:p>
    <w:p w:rsidR="001E68C0" w:rsidRDefault="001E68C0">
      <w:pPr>
        <w:pStyle w:val="ConsPlusNonformat"/>
        <w:jc w:val="both"/>
      </w:pPr>
      <w:r>
        <w:t>просим выдать лично/направить по почте (нужное подчеркнуть).</w:t>
      </w:r>
    </w:p>
    <w:p w:rsidR="001E68C0" w:rsidRDefault="001E68C0">
      <w:pPr>
        <w:pStyle w:val="ConsPlusNonformat"/>
        <w:jc w:val="both"/>
      </w:pPr>
    </w:p>
    <w:p w:rsidR="001E68C0" w:rsidRDefault="001E68C0">
      <w:pPr>
        <w:pStyle w:val="ConsPlusNonformat"/>
        <w:jc w:val="both"/>
      </w:pPr>
      <w:r>
        <w:t xml:space="preserve">    К заявлению прилагаю: _________________________________________________</w:t>
      </w:r>
    </w:p>
    <w:p w:rsidR="001E68C0" w:rsidRDefault="001E68C0">
      <w:pPr>
        <w:pStyle w:val="ConsPlusNonformat"/>
        <w:jc w:val="both"/>
      </w:pPr>
    </w:p>
    <w:p w:rsidR="001E68C0" w:rsidRDefault="001E68C0">
      <w:pPr>
        <w:pStyle w:val="ConsPlusNonformat"/>
        <w:jc w:val="both"/>
      </w:pPr>
      <w:r>
        <w:t>Руководитель</w:t>
      </w:r>
    </w:p>
    <w:p w:rsidR="001E68C0" w:rsidRDefault="001E68C0">
      <w:pPr>
        <w:pStyle w:val="ConsPlusNonformat"/>
        <w:jc w:val="both"/>
      </w:pPr>
      <w:r>
        <w:t>юридического лица/гражданин &lt;*&gt;</w:t>
      </w:r>
    </w:p>
    <w:p w:rsidR="001E68C0" w:rsidRDefault="001E68C0">
      <w:pPr>
        <w:pStyle w:val="ConsPlusNonformat"/>
        <w:jc w:val="both"/>
      </w:pPr>
      <w:r>
        <w:t>(индивидуальный предприниматель) _________________________________ (Ф.И.О.)</w:t>
      </w:r>
    </w:p>
    <w:p w:rsidR="001E68C0" w:rsidRDefault="001E68C0">
      <w:pPr>
        <w:pStyle w:val="ConsPlusNonformat"/>
        <w:jc w:val="both"/>
      </w:pPr>
      <w:r>
        <w:t xml:space="preserve">                                            (подпись)</w:t>
      </w:r>
    </w:p>
    <w:p w:rsidR="001E68C0" w:rsidRDefault="001E68C0">
      <w:pPr>
        <w:pStyle w:val="ConsPlusNonformat"/>
        <w:jc w:val="both"/>
      </w:pPr>
      <w:r>
        <w:t>М.П.</w:t>
      </w:r>
    </w:p>
    <w:p w:rsidR="001E68C0" w:rsidRDefault="001E68C0">
      <w:pPr>
        <w:pStyle w:val="ConsPlusNormal"/>
        <w:jc w:val="both"/>
      </w:pPr>
    </w:p>
    <w:p w:rsidR="001E68C0" w:rsidRDefault="001E68C0">
      <w:pPr>
        <w:pStyle w:val="ConsPlusNormal"/>
        <w:ind w:firstLine="540"/>
        <w:jc w:val="both"/>
      </w:pPr>
      <w:r>
        <w:t>--------------------------------</w:t>
      </w:r>
    </w:p>
    <w:p w:rsidR="001E68C0" w:rsidRDefault="001E68C0">
      <w:pPr>
        <w:pStyle w:val="ConsPlusNormal"/>
        <w:spacing w:before="220"/>
        <w:ind w:firstLine="540"/>
        <w:jc w:val="both"/>
      </w:pPr>
      <w:r>
        <w:t>&lt;*&gt; или уполномоченный представитель, действующий по доверенности.</w:t>
      </w:r>
    </w:p>
    <w:p w:rsidR="001E68C0" w:rsidRDefault="001E68C0">
      <w:pPr>
        <w:pStyle w:val="ConsPlusNormal"/>
        <w:jc w:val="both"/>
      </w:pPr>
    </w:p>
    <w:p w:rsidR="001E68C0" w:rsidRDefault="001E68C0">
      <w:pPr>
        <w:pStyle w:val="ConsPlusTitle"/>
        <w:ind w:firstLine="540"/>
        <w:jc w:val="both"/>
        <w:outlineLvl w:val="2"/>
      </w:pPr>
      <w:r>
        <w:t>2. В случае продления срока аренды муниципального имущества</w:t>
      </w:r>
    </w:p>
    <w:p w:rsidR="001E68C0" w:rsidRDefault="001E68C0">
      <w:pPr>
        <w:pStyle w:val="ConsPlusNormal"/>
        <w:jc w:val="both"/>
      </w:pPr>
    </w:p>
    <w:p w:rsidR="001E68C0" w:rsidRDefault="001E68C0">
      <w:pPr>
        <w:pStyle w:val="ConsPlusNonformat"/>
        <w:jc w:val="both"/>
      </w:pPr>
      <w:r>
        <w:t xml:space="preserve">                                   Чебоксарский городской комитет</w:t>
      </w:r>
    </w:p>
    <w:p w:rsidR="001E68C0" w:rsidRDefault="001E68C0">
      <w:pPr>
        <w:pStyle w:val="ConsPlusNonformat"/>
        <w:jc w:val="both"/>
      </w:pPr>
      <w:r>
        <w:t xml:space="preserve">                                   по управлению имуществом</w:t>
      </w:r>
    </w:p>
    <w:p w:rsidR="001E68C0" w:rsidRDefault="001E68C0">
      <w:pPr>
        <w:pStyle w:val="ConsPlusNonformat"/>
        <w:jc w:val="both"/>
      </w:pPr>
    </w:p>
    <w:p w:rsidR="001E68C0" w:rsidRDefault="001E68C0">
      <w:pPr>
        <w:pStyle w:val="ConsPlusNonformat"/>
        <w:jc w:val="both"/>
      </w:pPr>
      <w:r>
        <w:t xml:space="preserve">                                 </w:t>
      </w:r>
      <w:r>
        <w:rPr>
          <w:b/>
        </w:rPr>
        <w:t>ЗАЯВЛЕНИЕ</w:t>
      </w:r>
    </w:p>
    <w:p w:rsidR="001E68C0" w:rsidRDefault="001E68C0">
      <w:pPr>
        <w:pStyle w:val="ConsPlusNonformat"/>
        <w:jc w:val="both"/>
      </w:pPr>
    </w:p>
    <w:p w:rsidR="001E68C0" w:rsidRDefault="001E68C0">
      <w:pPr>
        <w:pStyle w:val="ConsPlusNonformat"/>
        <w:jc w:val="both"/>
      </w:pPr>
      <w:r>
        <w:t xml:space="preserve">    Прошу   заключить   на  новый  срок  ____________  лет  договор  аренды</w:t>
      </w:r>
    </w:p>
    <w:p w:rsidR="001E68C0" w:rsidRDefault="001E68C0">
      <w:pPr>
        <w:pStyle w:val="ConsPlusNonformat"/>
        <w:jc w:val="both"/>
      </w:pPr>
      <w:r>
        <w:t>муниципального имущества _________________________________________________,</w:t>
      </w:r>
    </w:p>
    <w:p w:rsidR="001E68C0" w:rsidRDefault="001E68C0">
      <w:pPr>
        <w:pStyle w:val="ConsPlusNonformat"/>
        <w:jc w:val="both"/>
      </w:pPr>
      <w:r>
        <w:t xml:space="preserve">                           (наименование объекта аренды, общая площадь)</w:t>
      </w:r>
    </w:p>
    <w:p w:rsidR="001E68C0" w:rsidRDefault="001E68C0">
      <w:pPr>
        <w:pStyle w:val="ConsPlusNonformat"/>
        <w:jc w:val="both"/>
      </w:pPr>
      <w:r>
        <w:t>расположенного по адресу: _________________________________________________</w:t>
      </w:r>
    </w:p>
    <w:p w:rsidR="001E68C0" w:rsidRDefault="001E68C0">
      <w:pPr>
        <w:pStyle w:val="ConsPlusNonformat"/>
        <w:jc w:val="both"/>
      </w:pPr>
      <w:r>
        <w:t>в целях __________________________________________________________________.</w:t>
      </w:r>
    </w:p>
    <w:p w:rsidR="001E68C0" w:rsidRDefault="001E68C0">
      <w:pPr>
        <w:pStyle w:val="ConsPlusNonformat"/>
        <w:jc w:val="both"/>
      </w:pPr>
    </w:p>
    <w:p w:rsidR="001E68C0" w:rsidRDefault="001E68C0">
      <w:pPr>
        <w:pStyle w:val="ConsPlusNonformat"/>
        <w:jc w:val="both"/>
      </w:pPr>
      <w:r>
        <w:t xml:space="preserve">    К заявлению прилагаю: _________________________________________________</w:t>
      </w:r>
    </w:p>
    <w:p w:rsidR="001E68C0" w:rsidRDefault="001E68C0">
      <w:pPr>
        <w:pStyle w:val="ConsPlusNonformat"/>
        <w:jc w:val="both"/>
      </w:pPr>
    </w:p>
    <w:p w:rsidR="001E68C0" w:rsidRDefault="001E68C0">
      <w:pPr>
        <w:pStyle w:val="ConsPlusNonformat"/>
        <w:jc w:val="both"/>
      </w:pPr>
      <w:r>
        <w:t>Руководитель</w:t>
      </w:r>
    </w:p>
    <w:p w:rsidR="001E68C0" w:rsidRDefault="001E68C0">
      <w:pPr>
        <w:pStyle w:val="ConsPlusNonformat"/>
        <w:jc w:val="both"/>
      </w:pPr>
      <w:r>
        <w:t>юридического лица/гражданин &lt;*&gt;</w:t>
      </w:r>
    </w:p>
    <w:p w:rsidR="001E68C0" w:rsidRDefault="001E68C0">
      <w:pPr>
        <w:pStyle w:val="ConsPlusNonformat"/>
        <w:jc w:val="both"/>
      </w:pPr>
      <w:r>
        <w:t>(индивидуальный предприниматель) _________________________________ (Ф.И.О.)</w:t>
      </w:r>
    </w:p>
    <w:p w:rsidR="001E68C0" w:rsidRDefault="001E68C0">
      <w:pPr>
        <w:pStyle w:val="ConsPlusNonformat"/>
        <w:jc w:val="both"/>
      </w:pPr>
      <w:r>
        <w:t xml:space="preserve">                                            (подпись)</w:t>
      </w:r>
    </w:p>
    <w:p w:rsidR="001E68C0" w:rsidRDefault="001E68C0">
      <w:pPr>
        <w:pStyle w:val="ConsPlusNonformat"/>
        <w:jc w:val="both"/>
      </w:pPr>
      <w:r>
        <w:t>М.П.</w:t>
      </w:r>
    </w:p>
    <w:p w:rsidR="001E68C0" w:rsidRDefault="001E68C0">
      <w:pPr>
        <w:pStyle w:val="ConsPlusNormal"/>
        <w:jc w:val="both"/>
      </w:pPr>
    </w:p>
    <w:p w:rsidR="001E68C0" w:rsidRDefault="001E68C0">
      <w:pPr>
        <w:pStyle w:val="ConsPlusNormal"/>
        <w:ind w:firstLine="540"/>
        <w:jc w:val="both"/>
      </w:pPr>
      <w:r>
        <w:t>--------------------------------</w:t>
      </w:r>
    </w:p>
    <w:p w:rsidR="001E68C0" w:rsidRDefault="001E68C0">
      <w:pPr>
        <w:pStyle w:val="ConsPlusNormal"/>
        <w:spacing w:before="220"/>
        <w:ind w:firstLine="540"/>
        <w:jc w:val="both"/>
      </w:pPr>
      <w:r>
        <w:t>&lt;*&gt; или уполномоченный представитель, действующий по доверенности.</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3</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8C0" w:rsidRDefault="001E68C0"/>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c>
          <w:tcPr>
            <w:tcW w:w="0" w:type="auto"/>
            <w:tcBorders>
              <w:top w:val="nil"/>
              <w:left w:val="nil"/>
              <w:bottom w:val="nil"/>
              <w:right w:val="nil"/>
            </w:tcBorders>
            <w:shd w:val="clear" w:color="auto" w:fill="F4F3F8"/>
            <w:tcMar>
              <w:top w:w="113" w:type="dxa"/>
              <w:left w:w="0" w:type="dxa"/>
              <w:bottom w:w="113" w:type="dxa"/>
              <w:right w:w="0" w:type="dxa"/>
            </w:tcMar>
          </w:tcPr>
          <w:p w:rsidR="001E68C0" w:rsidRDefault="001E68C0">
            <w:pPr>
              <w:pStyle w:val="ConsPlusNormal"/>
              <w:jc w:val="center"/>
            </w:pPr>
            <w:r>
              <w:rPr>
                <w:color w:val="392C69"/>
              </w:rPr>
              <w:t>Список изменяющих документов</w:t>
            </w:r>
          </w:p>
          <w:p w:rsidR="001E68C0" w:rsidRDefault="001E68C0">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Чебоксары ЧР от 25.02.2021 N 332)</w:t>
            </w:r>
          </w:p>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r>
    </w:tbl>
    <w:p w:rsidR="001E68C0" w:rsidRDefault="001E68C0">
      <w:pPr>
        <w:pStyle w:val="ConsPlusNormal"/>
        <w:jc w:val="both"/>
      </w:pPr>
    </w:p>
    <w:p w:rsidR="001E68C0" w:rsidRDefault="001E68C0">
      <w:pPr>
        <w:pStyle w:val="ConsPlusNonformat"/>
        <w:jc w:val="both"/>
      </w:pPr>
      <w:r>
        <w:t xml:space="preserve">          Чебоксарский городской комитет по управлению имуществом</w:t>
      </w:r>
    </w:p>
    <w:p w:rsidR="001E68C0" w:rsidRDefault="001E68C0">
      <w:pPr>
        <w:pStyle w:val="ConsPlusNonformat"/>
        <w:jc w:val="both"/>
      </w:pPr>
      <w:r>
        <w:t xml:space="preserve">          -------------------------------------------------------</w:t>
      </w:r>
    </w:p>
    <w:p w:rsidR="001E68C0" w:rsidRDefault="001E68C0">
      <w:pPr>
        <w:pStyle w:val="ConsPlusNonformat"/>
        <w:jc w:val="both"/>
      </w:pPr>
      <w:r>
        <w:t xml:space="preserve">                   (наименование организатора конкурса)</w:t>
      </w:r>
    </w:p>
    <w:p w:rsidR="001E68C0" w:rsidRDefault="001E68C0">
      <w:pPr>
        <w:pStyle w:val="ConsPlusNonformat"/>
        <w:jc w:val="both"/>
      </w:pPr>
    </w:p>
    <w:p w:rsidR="001E68C0" w:rsidRDefault="001E68C0">
      <w:pPr>
        <w:pStyle w:val="ConsPlusNonformat"/>
        <w:jc w:val="both"/>
      </w:pPr>
      <w:bookmarkStart w:id="20" w:name="P872"/>
      <w:bookmarkEnd w:id="20"/>
      <w:r>
        <w:t xml:space="preserve">                       ЗАЯВКА НА УЧАСТИЕ В КОНКУРСЕ</w:t>
      </w:r>
    </w:p>
    <w:p w:rsidR="001E68C0" w:rsidRDefault="001E68C0">
      <w:pPr>
        <w:pStyle w:val="ConsPlusNonformat"/>
        <w:jc w:val="both"/>
      </w:pPr>
    </w:p>
    <w:p w:rsidR="001E68C0" w:rsidRDefault="001E68C0">
      <w:pPr>
        <w:pStyle w:val="ConsPlusNonformat"/>
        <w:jc w:val="both"/>
      </w:pPr>
      <w:r>
        <w:t>Изучив  данные  информационного  сообщения, мы согласны приобрести право на</w:t>
      </w:r>
    </w:p>
    <w:p w:rsidR="001E68C0" w:rsidRDefault="001E68C0">
      <w:pPr>
        <w:pStyle w:val="ConsPlusNonformat"/>
        <w:jc w:val="both"/>
      </w:pPr>
      <w:r>
        <w:t>заключение договора аренды 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Фирменное  наименование,  организационно-правовая  форма, место нахождение,</w:t>
      </w:r>
    </w:p>
    <w:p w:rsidR="001E68C0" w:rsidRDefault="001E68C0">
      <w:pPr>
        <w:pStyle w:val="ConsPlusNonformat"/>
        <w:jc w:val="both"/>
      </w:pPr>
      <w:r>
        <w:t>почтовый  адрес (для юридического лица), фамилия, имя, отчество, паспортные</w:t>
      </w:r>
    </w:p>
    <w:p w:rsidR="001E68C0" w:rsidRDefault="001E68C0">
      <w:pPr>
        <w:pStyle w:val="ConsPlusNonformat"/>
        <w:jc w:val="both"/>
      </w:pPr>
      <w:r>
        <w:t>данные,   сведения   о  месте  жительства  (для  физического  лица),  номер</w:t>
      </w:r>
    </w:p>
    <w:p w:rsidR="001E68C0" w:rsidRDefault="001E68C0">
      <w:pPr>
        <w:pStyle w:val="ConsPlusNonformat"/>
        <w:jc w:val="both"/>
      </w:pPr>
      <w:r>
        <w:t>контактного телефона 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Платежные реквизиты заявителя, счет в банке, на который перечисляется сумма</w:t>
      </w:r>
    </w:p>
    <w:p w:rsidR="001E68C0" w:rsidRDefault="001E68C0">
      <w:pPr>
        <w:pStyle w:val="ConsPlusNonformat"/>
        <w:jc w:val="both"/>
      </w:pPr>
      <w:r>
        <w:t>возвращаемого задатка: 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Настоящей заявкой подтверждаем, что в отношении заявителя - 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(наименование организации, индивидуального предпринимателя)</w:t>
      </w:r>
    </w:p>
    <w:p w:rsidR="001E68C0" w:rsidRDefault="001E68C0">
      <w:pPr>
        <w:pStyle w:val="ConsPlusNonformat"/>
        <w:jc w:val="both"/>
      </w:pPr>
      <w:r>
        <w:t xml:space="preserve">    не  проводится  процедура  ликвидации,  не имеется решения арбитражного</w:t>
      </w:r>
    </w:p>
    <w:p w:rsidR="001E68C0" w:rsidRDefault="001E68C0">
      <w:pPr>
        <w:pStyle w:val="ConsPlusNonformat"/>
        <w:jc w:val="both"/>
      </w:pPr>
      <w:r>
        <w:t>суда  о  признании  нас  банкротом  и об открытии конкурсного производства,</w:t>
      </w:r>
    </w:p>
    <w:p w:rsidR="001E68C0" w:rsidRDefault="001E68C0">
      <w:pPr>
        <w:pStyle w:val="ConsPlusNonformat"/>
        <w:jc w:val="both"/>
      </w:pPr>
      <w:r>
        <w:t xml:space="preserve">деятельность   не   приостановлена   в  порядке,  предусмотренном  </w:t>
      </w:r>
      <w:hyperlink r:id="rId118" w:history="1">
        <w:r>
          <w:rPr>
            <w:color w:val="0000FF"/>
          </w:rPr>
          <w:t>Кодексом</w:t>
        </w:r>
      </w:hyperlink>
    </w:p>
    <w:p w:rsidR="001E68C0" w:rsidRDefault="001E68C0">
      <w:pPr>
        <w:pStyle w:val="ConsPlusNonformat"/>
        <w:jc w:val="both"/>
      </w:pPr>
      <w:r>
        <w:t>Российской Федерации об административных правонарушениях,</w:t>
      </w:r>
    </w:p>
    <w:p w:rsidR="001E68C0" w:rsidRDefault="001E68C0">
      <w:pPr>
        <w:pStyle w:val="ConsPlusNonformat"/>
        <w:jc w:val="both"/>
      </w:pPr>
      <w:r>
        <w:t xml:space="preserve">    Мы согласны с тем, что в случае признания нас победителями конкурса или</w:t>
      </w:r>
    </w:p>
    <w:p w:rsidR="001E68C0" w:rsidRDefault="001E68C0">
      <w:pPr>
        <w:pStyle w:val="ConsPlusNonformat"/>
        <w:jc w:val="both"/>
      </w:pPr>
      <w:r>
        <w:t>принятия организатором конкурса решения о заключении с нами договора аренды</w:t>
      </w:r>
    </w:p>
    <w:p w:rsidR="001E68C0" w:rsidRDefault="001E68C0">
      <w:pPr>
        <w:pStyle w:val="ConsPlusNonformat"/>
        <w:jc w:val="both"/>
      </w:pPr>
      <w:r>
        <w:t>имущества  в случае отказа от его подписания победителем конкурса, и нашего</w:t>
      </w:r>
    </w:p>
    <w:p w:rsidR="001E68C0" w:rsidRDefault="001E68C0">
      <w:pPr>
        <w:pStyle w:val="ConsPlusNonformat"/>
        <w:jc w:val="both"/>
      </w:pPr>
      <w:r>
        <w:t>уклонения  от  заключения  договора  аренды имущества, внесенная нами сумма</w:t>
      </w:r>
    </w:p>
    <w:p w:rsidR="001E68C0" w:rsidRDefault="001E68C0">
      <w:pPr>
        <w:pStyle w:val="ConsPlusNonformat"/>
        <w:jc w:val="both"/>
      </w:pPr>
      <w:r>
        <w:t>задатка нам не возвращается.</w:t>
      </w:r>
    </w:p>
    <w:p w:rsidR="001E68C0" w:rsidRDefault="001E68C0">
      <w:pPr>
        <w:pStyle w:val="ConsPlusNonformat"/>
        <w:jc w:val="both"/>
      </w:pPr>
      <w:r>
        <w:t xml:space="preserve">    До   подписания   договора  аренды  имущества  настоящая  заявка  будет</w:t>
      </w:r>
    </w:p>
    <w:p w:rsidR="001E68C0" w:rsidRDefault="001E68C0">
      <w:pPr>
        <w:pStyle w:val="ConsPlusNonformat"/>
        <w:jc w:val="both"/>
      </w:pPr>
      <w:r>
        <w:t>считаться имеющей силу договора между нами.</w:t>
      </w:r>
    </w:p>
    <w:p w:rsidR="001E68C0" w:rsidRDefault="001E68C0">
      <w:pPr>
        <w:pStyle w:val="ConsPlusNonformat"/>
        <w:jc w:val="both"/>
      </w:pPr>
    </w:p>
    <w:p w:rsidR="001E68C0" w:rsidRDefault="001E68C0">
      <w:pPr>
        <w:pStyle w:val="ConsPlusNonformat"/>
        <w:jc w:val="both"/>
      </w:pPr>
      <w:r>
        <w:t>Приложение на _____________________________________________________ листах.</w:t>
      </w:r>
    </w:p>
    <w:p w:rsidR="001E68C0" w:rsidRDefault="001E68C0">
      <w:pPr>
        <w:pStyle w:val="ConsPlusNonformat"/>
        <w:jc w:val="both"/>
      </w:pPr>
      <w:r>
        <w:t xml:space="preserve">                              (цифрами и прописью)</w:t>
      </w:r>
    </w:p>
    <w:p w:rsidR="001E68C0" w:rsidRDefault="001E68C0">
      <w:pPr>
        <w:pStyle w:val="ConsPlusNonformat"/>
        <w:jc w:val="both"/>
      </w:pPr>
      <w:r>
        <w:t>Подпись уполномоченного лица:</w:t>
      </w:r>
    </w:p>
    <w:p w:rsidR="001E68C0" w:rsidRDefault="001E68C0">
      <w:pPr>
        <w:pStyle w:val="ConsPlusNonformat"/>
        <w:jc w:val="both"/>
      </w:pPr>
      <w:r>
        <w:t>За ________________________________________________________________________</w:t>
      </w:r>
    </w:p>
    <w:p w:rsidR="001E68C0" w:rsidRDefault="001E68C0">
      <w:pPr>
        <w:pStyle w:val="ConsPlusNonformat"/>
        <w:jc w:val="both"/>
      </w:pPr>
      <w:r>
        <w:t xml:space="preserve">                         (наименование заявителя)</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(должность уполномоченного лица)</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(Ф.И.О.)</w:t>
      </w:r>
    </w:p>
    <w:p w:rsidR="001E68C0" w:rsidRDefault="001E68C0">
      <w:pPr>
        <w:pStyle w:val="ConsPlusNonformat"/>
        <w:jc w:val="both"/>
      </w:pPr>
      <w:r>
        <w:t>________________________ М.П.</w:t>
      </w:r>
    </w:p>
    <w:p w:rsidR="001E68C0" w:rsidRDefault="001E68C0">
      <w:pPr>
        <w:pStyle w:val="ConsPlusNonformat"/>
        <w:jc w:val="both"/>
      </w:pPr>
      <w:r>
        <w:t xml:space="preserve">        (подпись)</w:t>
      </w:r>
    </w:p>
    <w:p w:rsidR="001E68C0" w:rsidRDefault="001E68C0">
      <w:pPr>
        <w:pStyle w:val="ConsPlusNonformat"/>
        <w:jc w:val="both"/>
      </w:pPr>
    </w:p>
    <w:p w:rsidR="001E68C0" w:rsidRDefault="001E68C0">
      <w:pPr>
        <w:pStyle w:val="ConsPlusNonformat"/>
        <w:jc w:val="both"/>
      </w:pPr>
      <w:r>
        <w:t>Принято: __________________________</w:t>
      </w:r>
    </w:p>
    <w:p w:rsidR="001E68C0" w:rsidRDefault="001E68C0">
      <w:pPr>
        <w:pStyle w:val="ConsPlusNonformat"/>
        <w:jc w:val="both"/>
      </w:pPr>
    </w:p>
    <w:p w:rsidR="001E68C0" w:rsidRDefault="001E68C0">
      <w:pPr>
        <w:pStyle w:val="ConsPlusNonformat"/>
        <w:jc w:val="both"/>
      </w:pPr>
      <w:r>
        <w:t xml:space="preserve">                      Опись представленных документов</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Передал: ___________________________  Принял: _____________________________</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4</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8C0" w:rsidRDefault="001E68C0"/>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c>
          <w:tcPr>
            <w:tcW w:w="0" w:type="auto"/>
            <w:tcBorders>
              <w:top w:val="nil"/>
              <w:left w:val="nil"/>
              <w:bottom w:val="nil"/>
              <w:right w:val="nil"/>
            </w:tcBorders>
            <w:shd w:val="clear" w:color="auto" w:fill="F4F3F8"/>
            <w:tcMar>
              <w:top w:w="113" w:type="dxa"/>
              <w:left w:w="0" w:type="dxa"/>
              <w:bottom w:w="113" w:type="dxa"/>
              <w:right w:w="0" w:type="dxa"/>
            </w:tcMar>
          </w:tcPr>
          <w:p w:rsidR="001E68C0" w:rsidRDefault="001E68C0">
            <w:pPr>
              <w:pStyle w:val="ConsPlusNormal"/>
              <w:jc w:val="center"/>
            </w:pPr>
            <w:r>
              <w:rPr>
                <w:color w:val="392C69"/>
              </w:rPr>
              <w:t>Список изменяющих документов</w:t>
            </w:r>
          </w:p>
          <w:p w:rsidR="001E68C0" w:rsidRDefault="001E68C0">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Чебоксары ЧР от 25.02.2021 N 332)</w:t>
            </w:r>
          </w:p>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r>
    </w:tbl>
    <w:p w:rsidR="001E68C0" w:rsidRDefault="001E68C0">
      <w:pPr>
        <w:pStyle w:val="ConsPlusNormal"/>
        <w:jc w:val="both"/>
      </w:pPr>
    </w:p>
    <w:p w:rsidR="001E68C0" w:rsidRDefault="001E68C0">
      <w:pPr>
        <w:pStyle w:val="ConsPlusNonformat"/>
        <w:jc w:val="both"/>
      </w:pPr>
      <w:bookmarkStart w:id="21" w:name="P929"/>
      <w:bookmarkEnd w:id="21"/>
      <w:r>
        <w:t xml:space="preserve">                                               Заполняется физическим лицом</w:t>
      </w:r>
    </w:p>
    <w:p w:rsidR="001E68C0" w:rsidRDefault="001E68C0">
      <w:pPr>
        <w:pStyle w:val="ConsPlusNonformat"/>
        <w:jc w:val="both"/>
      </w:pPr>
    </w:p>
    <w:p w:rsidR="001E68C0" w:rsidRDefault="001E68C0">
      <w:pPr>
        <w:pStyle w:val="ConsPlusNonformat"/>
        <w:jc w:val="both"/>
      </w:pPr>
      <w:r>
        <w:t xml:space="preserve">          Чебоксарский городской комитет по управлению имуществом</w:t>
      </w:r>
    </w:p>
    <w:p w:rsidR="001E68C0" w:rsidRDefault="001E68C0">
      <w:pPr>
        <w:pStyle w:val="ConsPlusNonformat"/>
        <w:jc w:val="both"/>
      </w:pPr>
      <w:r>
        <w:t xml:space="preserve">          -------------------------------------------------------</w:t>
      </w:r>
    </w:p>
    <w:p w:rsidR="001E68C0" w:rsidRDefault="001E68C0">
      <w:pPr>
        <w:pStyle w:val="ConsPlusNonformat"/>
        <w:jc w:val="both"/>
      </w:pPr>
      <w:r>
        <w:t xml:space="preserve">                   (наименование организатора аукциона)</w:t>
      </w:r>
    </w:p>
    <w:p w:rsidR="001E68C0" w:rsidRDefault="001E68C0">
      <w:pPr>
        <w:pStyle w:val="ConsPlusNonformat"/>
        <w:jc w:val="both"/>
      </w:pPr>
    </w:p>
    <w:p w:rsidR="001E68C0" w:rsidRDefault="001E68C0">
      <w:pPr>
        <w:pStyle w:val="ConsPlusNonformat"/>
        <w:jc w:val="both"/>
      </w:pPr>
      <w:r>
        <w:t xml:space="preserve">                       ЗАЯВКА НА УЧАСТИЕ В АУКЦИОНЕ</w:t>
      </w:r>
    </w:p>
    <w:p w:rsidR="001E68C0" w:rsidRDefault="001E68C0">
      <w:pPr>
        <w:pStyle w:val="ConsPlusNonformat"/>
        <w:jc w:val="both"/>
      </w:pPr>
    </w:p>
    <w:p w:rsidR="001E68C0" w:rsidRDefault="001E68C0">
      <w:pPr>
        <w:pStyle w:val="ConsPlusNonformat"/>
        <w:jc w:val="both"/>
      </w:pPr>
      <w:r>
        <w:t>Изучив  данные  информационного  сообщения,  я согласен приобрести право на</w:t>
      </w:r>
    </w:p>
    <w:p w:rsidR="001E68C0" w:rsidRDefault="001E68C0">
      <w:pPr>
        <w:pStyle w:val="ConsPlusNonformat"/>
        <w:jc w:val="both"/>
      </w:pPr>
      <w:r>
        <w:t>заключение  договора  аренды,  а также согласен на использование и передачу</w:t>
      </w:r>
    </w:p>
    <w:p w:rsidR="001E68C0" w:rsidRDefault="001E68C0">
      <w:pPr>
        <w:pStyle w:val="ConsPlusNonformat"/>
        <w:jc w:val="both"/>
      </w:pPr>
      <w:r>
        <w:t>представленных   мною   сведений   и  документов  управляющей  организации,</w:t>
      </w:r>
    </w:p>
    <w:p w:rsidR="001E68C0" w:rsidRDefault="001E68C0">
      <w:pPr>
        <w:pStyle w:val="ConsPlusNonformat"/>
        <w:jc w:val="both"/>
      </w:pPr>
      <w:r>
        <w:t>ресурсоснабжающим организациям</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Фамилия,  имя,  отчество,  паспортные  данные,  сведения о месте жительства</w:t>
      </w:r>
    </w:p>
    <w:p w:rsidR="001E68C0" w:rsidRDefault="001E68C0">
      <w:pPr>
        <w:pStyle w:val="ConsPlusNonformat"/>
        <w:jc w:val="both"/>
      </w:pPr>
      <w:r>
        <w:t>заявителя:</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Платежные реквизиты заявителя, счет в банке, на который перечисляется сумма</w:t>
      </w:r>
    </w:p>
    <w:p w:rsidR="001E68C0" w:rsidRDefault="001E68C0">
      <w:pPr>
        <w:pStyle w:val="ConsPlusNonformat"/>
        <w:jc w:val="both"/>
      </w:pPr>
      <w:r>
        <w:t>возвращаемого задатка:</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Настоящей  заявкой подтверждаю, что в отношении меня не имеется решения</w:t>
      </w:r>
    </w:p>
    <w:p w:rsidR="001E68C0" w:rsidRDefault="001E68C0">
      <w:pPr>
        <w:pStyle w:val="ConsPlusNonformat"/>
        <w:jc w:val="both"/>
      </w:pPr>
      <w:r>
        <w:t>арбитражного  суда  о  признании  меня  банкротом и об открытии конкурсного</w:t>
      </w:r>
    </w:p>
    <w:p w:rsidR="001E68C0" w:rsidRDefault="001E68C0">
      <w:pPr>
        <w:pStyle w:val="ConsPlusNonformat"/>
        <w:jc w:val="both"/>
      </w:pPr>
      <w:r>
        <w:t>производства,  деятельность  не  приостановлена  в порядке, предусмотренном</w:t>
      </w:r>
    </w:p>
    <w:p w:rsidR="001E68C0" w:rsidRDefault="001E68C0">
      <w:pPr>
        <w:pStyle w:val="ConsPlusNonformat"/>
        <w:jc w:val="both"/>
      </w:pPr>
      <w:hyperlink r:id="rId120" w:history="1">
        <w:r>
          <w:rPr>
            <w:color w:val="0000FF"/>
          </w:rPr>
          <w:t>Кодексом</w:t>
        </w:r>
      </w:hyperlink>
      <w:r>
        <w:t xml:space="preserve"> Российской Федерации об административных правонарушениях.</w:t>
      </w:r>
    </w:p>
    <w:p w:rsidR="001E68C0" w:rsidRDefault="001E68C0">
      <w:pPr>
        <w:pStyle w:val="ConsPlusNonformat"/>
        <w:jc w:val="both"/>
      </w:pPr>
      <w:r>
        <w:t xml:space="preserve">    Я  согласен с тем, что в случае признания меня победителем аукциона или</w:t>
      </w:r>
    </w:p>
    <w:p w:rsidR="001E68C0" w:rsidRDefault="001E68C0">
      <w:pPr>
        <w:pStyle w:val="ConsPlusNonformat"/>
        <w:jc w:val="both"/>
      </w:pPr>
      <w:r>
        <w:t>принятия  организатором  аукциона  решения  о  заключении  со мной договора</w:t>
      </w:r>
    </w:p>
    <w:p w:rsidR="001E68C0" w:rsidRDefault="001E68C0">
      <w:pPr>
        <w:pStyle w:val="ConsPlusNonformat"/>
        <w:jc w:val="both"/>
      </w:pPr>
      <w:r>
        <w:t>аренды   нежилого  помещения  в  случае  моего  отказа  от  его  подписания</w:t>
      </w:r>
    </w:p>
    <w:p w:rsidR="001E68C0" w:rsidRDefault="001E68C0">
      <w:pPr>
        <w:pStyle w:val="ConsPlusNonformat"/>
        <w:jc w:val="both"/>
      </w:pPr>
      <w:r>
        <w:t>победителем  аукциона,  и  моего  уклонения  от заключения договора аренды,</w:t>
      </w:r>
    </w:p>
    <w:p w:rsidR="001E68C0" w:rsidRDefault="001E68C0">
      <w:pPr>
        <w:pStyle w:val="ConsPlusNonformat"/>
        <w:jc w:val="both"/>
      </w:pPr>
      <w:r>
        <w:t>внесенная мной сумма задатка мне не возвращается.</w:t>
      </w:r>
    </w:p>
    <w:p w:rsidR="001E68C0" w:rsidRDefault="001E68C0">
      <w:pPr>
        <w:pStyle w:val="ConsPlusNonformat"/>
        <w:jc w:val="both"/>
      </w:pPr>
      <w:r>
        <w:t xml:space="preserve">    Обязуюсь  заключить  договор  аренды  с  Горкомимуществом по форме и на</w:t>
      </w:r>
    </w:p>
    <w:p w:rsidR="001E68C0" w:rsidRDefault="001E68C0">
      <w:pPr>
        <w:pStyle w:val="ConsPlusNonformat"/>
        <w:jc w:val="both"/>
      </w:pPr>
      <w:r>
        <w:t>условиях,   указанных  в  аукционной  документации,  по  цене  указанной  в</w:t>
      </w:r>
    </w:p>
    <w:p w:rsidR="001E68C0" w:rsidRDefault="001E68C0">
      <w:pPr>
        <w:pStyle w:val="ConsPlusNonformat"/>
        <w:jc w:val="both"/>
      </w:pPr>
      <w:r>
        <w:t>протоколе, договоры с ресурсоснабжающими организациями.</w:t>
      </w:r>
    </w:p>
    <w:p w:rsidR="001E68C0" w:rsidRDefault="001E68C0">
      <w:pPr>
        <w:pStyle w:val="ConsPlusNonformat"/>
        <w:jc w:val="both"/>
      </w:pPr>
      <w:r>
        <w:t xml:space="preserve">    До подписания договора аренды нежилого помещения настоящая заявка будет</w:t>
      </w:r>
    </w:p>
    <w:p w:rsidR="001E68C0" w:rsidRDefault="001E68C0">
      <w:pPr>
        <w:pStyle w:val="ConsPlusNonformat"/>
        <w:jc w:val="both"/>
      </w:pPr>
      <w:r>
        <w:t>считаться имеющей силу договора между нами.</w:t>
      </w:r>
    </w:p>
    <w:p w:rsidR="001E68C0" w:rsidRDefault="001E68C0">
      <w:pPr>
        <w:pStyle w:val="ConsPlusNonformat"/>
        <w:jc w:val="both"/>
      </w:pPr>
    </w:p>
    <w:p w:rsidR="001E68C0" w:rsidRDefault="001E68C0">
      <w:pPr>
        <w:pStyle w:val="ConsPlusNonformat"/>
        <w:jc w:val="both"/>
      </w:pPr>
      <w:r>
        <w:t>Приложение на _____________________________________________________ листах.</w:t>
      </w:r>
    </w:p>
    <w:p w:rsidR="001E68C0" w:rsidRDefault="001E68C0">
      <w:pPr>
        <w:pStyle w:val="ConsPlusNonformat"/>
        <w:jc w:val="both"/>
      </w:pPr>
      <w:r>
        <w:t xml:space="preserve">                               (цифрами и прописью)</w:t>
      </w:r>
    </w:p>
    <w:p w:rsidR="001E68C0" w:rsidRDefault="001E68C0">
      <w:pPr>
        <w:pStyle w:val="ConsPlusNonformat"/>
        <w:jc w:val="both"/>
      </w:pPr>
      <w:r>
        <w:t>Подпись заявителя __________________</w:t>
      </w:r>
    </w:p>
    <w:p w:rsidR="001E68C0" w:rsidRDefault="001E68C0">
      <w:pPr>
        <w:pStyle w:val="ConsPlusNonformat"/>
        <w:jc w:val="both"/>
      </w:pPr>
    </w:p>
    <w:p w:rsidR="001E68C0" w:rsidRDefault="001E68C0">
      <w:pPr>
        <w:pStyle w:val="ConsPlusNonformat"/>
        <w:jc w:val="both"/>
      </w:pPr>
      <w:r>
        <w:t>Принято: ___________________________</w:t>
      </w:r>
    </w:p>
    <w:p w:rsidR="001E68C0" w:rsidRDefault="001E68C0">
      <w:pPr>
        <w:pStyle w:val="ConsPlusNonformat"/>
        <w:jc w:val="both"/>
      </w:pPr>
      <w:r>
        <w:t xml:space="preserve">                      Опись представленных документов</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p>
    <w:p w:rsidR="001E68C0" w:rsidRDefault="001E68C0">
      <w:pPr>
        <w:pStyle w:val="ConsPlusNonformat"/>
        <w:jc w:val="both"/>
      </w:pPr>
      <w:r>
        <w:t>Передал: ___________________________  Принял: _____________________________</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nformat"/>
        <w:jc w:val="both"/>
      </w:pPr>
      <w:r>
        <w:t xml:space="preserve">                                              Заполняется юридическим лицом</w:t>
      </w:r>
    </w:p>
    <w:p w:rsidR="001E68C0" w:rsidRDefault="001E68C0">
      <w:pPr>
        <w:pStyle w:val="ConsPlusNonformat"/>
        <w:jc w:val="both"/>
      </w:pPr>
    </w:p>
    <w:p w:rsidR="001E68C0" w:rsidRDefault="001E68C0">
      <w:pPr>
        <w:pStyle w:val="ConsPlusNonformat"/>
        <w:jc w:val="both"/>
      </w:pPr>
      <w:r>
        <w:t xml:space="preserve">          Чебоксарский городской комитет по управлению имуществом</w:t>
      </w:r>
    </w:p>
    <w:p w:rsidR="001E68C0" w:rsidRDefault="001E68C0">
      <w:pPr>
        <w:pStyle w:val="ConsPlusNonformat"/>
        <w:jc w:val="both"/>
      </w:pPr>
      <w:r>
        <w:t xml:space="preserve">          -------------------------------------------------------</w:t>
      </w:r>
    </w:p>
    <w:p w:rsidR="001E68C0" w:rsidRDefault="001E68C0">
      <w:pPr>
        <w:pStyle w:val="ConsPlusNonformat"/>
        <w:jc w:val="both"/>
      </w:pPr>
      <w:r>
        <w:t xml:space="preserve">                   (наименование организатора аукциона)</w:t>
      </w:r>
    </w:p>
    <w:p w:rsidR="001E68C0" w:rsidRDefault="001E68C0">
      <w:pPr>
        <w:pStyle w:val="ConsPlusNonformat"/>
        <w:jc w:val="both"/>
      </w:pPr>
    </w:p>
    <w:p w:rsidR="001E68C0" w:rsidRDefault="001E68C0">
      <w:pPr>
        <w:pStyle w:val="ConsPlusNonformat"/>
        <w:jc w:val="both"/>
      </w:pPr>
      <w:r>
        <w:t xml:space="preserve">                       ЗАЯВКА НА УЧАСТИЕ В АУКЦИОНЕ</w:t>
      </w:r>
    </w:p>
    <w:p w:rsidR="001E68C0" w:rsidRDefault="001E68C0">
      <w:pPr>
        <w:pStyle w:val="ConsPlusNonformat"/>
        <w:jc w:val="both"/>
      </w:pPr>
    </w:p>
    <w:p w:rsidR="001E68C0" w:rsidRDefault="001E68C0">
      <w:pPr>
        <w:pStyle w:val="ConsPlusNonformat"/>
        <w:jc w:val="both"/>
      </w:pPr>
      <w:r>
        <w:t>Изучив  данные  информационного  сообщения, мы согласны приобрести право на</w:t>
      </w:r>
    </w:p>
    <w:p w:rsidR="001E68C0" w:rsidRDefault="001E68C0">
      <w:pPr>
        <w:pStyle w:val="ConsPlusNonformat"/>
        <w:jc w:val="both"/>
      </w:pPr>
      <w:r>
        <w:t>заключение  договора  аренды,  а также согласны на использование и передачу</w:t>
      </w:r>
    </w:p>
    <w:p w:rsidR="001E68C0" w:rsidRDefault="001E68C0">
      <w:pPr>
        <w:pStyle w:val="ConsPlusNonformat"/>
        <w:jc w:val="both"/>
      </w:pPr>
      <w:r>
        <w:t>представленных   нами   сведений   и  документов  управляющей  организации,</w:t>
      </w:r>
    </w:p>
    <w:p w:rsidR="001E68C0" w:rsidRDefault="001E68C0">
      <w:pPr>
        <w:pStyle w:val="ConsPlusNonformat"/>
        <w:jc w:val="both"/>
      </w:pPr>
      <w:r>
        <w:t>ресурсоснабжающим организациям</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Фирменное  наименование,  организационно-правовая  форма,  местонахождение,</w:t>
      </w:r>
    </w:p>
    <w:p w:rsidR="001E68C0" w:rsidRDefault="001E68C0">
      <w:pPr>
        <w:pStyle w:val="ConsPlusNonformat"/>
        <w:jc w:val="both"/>
      </w:pPr>
      <w:r>
        <w:t>почтовый адрес заявителя: 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Платежные реквизиты заявителя, счет в банке, на который перечисляется сумма</w:t>
      </w:r>
    </w:p>
    <w:p w:rsidR="001E68C0" w:rsidRDefault="001E68C0">
      <w:pPr>
        <w:pStyle w:val="ConsPlusNonformat"/>
        <w:jc w:val="both"/>
      </w:pPr>
      <w:r>
        <w:t>возвращаемого задатка: 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Настоящей  заявкой  подтверждаем,  что  в отношении нашей организации -</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(наименование организации)</w:t>
      </w:r>
    </w:p>
    <w:p w:rsidR="001E68C0" w:rsidRDefault="001E68C0">
      <w:pPr>
        <w:pStyle w:val="ConsPlusNonformat"/>
        <w:jc w:val="both"/>
      </w:pPr>
      <w:r>
        <w:t xml:space="preserve">    не  проводится  процедура  ликвидации,  не имеется решения арбитражного</w:t>
      </w:r>
    </w:p>
    <w:p w:rsidR="001E68C0" w:rsidRDefault="001E68C0">
      <w:pPr>
        <w:pStyle w:val="ConsPlusNonformat"/>
        <w:jc w:val="both"/>
      </w:pPr>
      <w:r>
        <w:t>суда  о  признании  нас  банкротом  и об открытии конкурсного производства,</w:t>
      </w:r>
    </w:p>
    <w:p w:rsidR="001E68C0" w:rsidRDefault="001E68C0">
      <w:pPr>
        <w:pStyle w:val="ConsPlusNonformat"/>
        <w:jc w:val="both"/>
      </w:pPr>
      <w:r>
        <w:t xml:space="preserve">деятельность   не   приостановлена   в  порядке,  предусмотренном  </w:t>
      </w:r>
      <w:hyperlink r:id="rId121" w:history="1">
        <w:r>
          <w:rPr>
            <w:color w:val="0000FF"/>
          </w:rPr>
          <w:t>Кодексом</w:t>
        </w:r>
      </w:hyperlink>
    </w:p>
    <w:p w:rsidR="001E68C0" w:rsidRDefault="001E68C0">
      <w:pPr>
        <w:pStyle w:val="ConsPlusNonformat"/>
        <w:jc w:val="both"/>
      </w:pPr>
      <w:r>
        <w:t>Российской Федерации об административных правонарушениях,</w:t>
      </w:r>
    </w:p>
    <w:p w:rsidR="001E68C0" w:rsidRDefault="001E68C0">
      <w:pPr>
        <w:pStyle w:val="ConsPlusNonformat"/>
        <w:jc w:val="both"/>
      </w:pPr>
      <w:r>
        <w:t xml:space="preserve">    Мы согласны с тем, что в случае признания нас победителями аукциона или</w:t>
      </w:r>
    </w:p>
    <w:p w:rsidR="001E68C0" w:rsidRDefault="001E68C0">
      <w:pPr>
        <w:pStyle w:val="ConsPlusNonformat"/>
        <w:jc w:val="both"/>
      </w:pPr>
      <w:r>
        <w:t>принятия организатором аукциона решения о заключении с нами договора аренды</w:t>
      </w:r>
    </w:p>
    <w:p w:rsidR="001E68C0" w:rsidRDefault="001E68C0">
      <w:pPr>
        <w:pStyle w:val="ConsPlusNonformat"/>
        <w:jc w:val="both"/>
      </w:pPr>
      <w:r>
        <w:t>нежилого  помещения в случае отказа от его подписания победителем аукциона,</w:t>
      </w:r>
    </w:p>
    <w:p w:rsidR="001E68C0" w:rsidRDefault="001E68C0">
      <w:pPr>
        <w:pStyle w:val="ConsPlusNonformat"/>
        <w:jc w:val="both"/>
      </w:pPr>
      <w:r>
        <w:t>и  нашего  уклонения  от  заключения  договора аренды, внесенная нами сумма</w:t>
      </w:r>
    </w:p>
    <w:p w:rsidR="001E68C0" w:rsidRDefault="001E68C0">
      <w:pPr>
        <w:pStyle w:val="ConsPlusNonformat"/>
        <w:jc w:val="both"/>
      </w:pPr>
      <w:r>
        <w:t>задатка нам не возвращается.</w:t>
      </w:r>
    </w:p>
    <w:p w:rsidR="001E68C0" w:rsidRDefault="001E68C0">
      <w:pPr>
        <w:pStyle w:val="ConsPlusNonformat"/>
        <w:jc w:val="both"/>
      </w:pPr>
      <w:r>
        <w:t xml:space="preserve">    Обязуемся  заключить  договор  аренды  с Горкомимуществом по форме и на</w:t>
      </w:r>
    </w:p>
    <w:p w:rsidR="001E68C0" w:rsidRDefault="001E68C0">
      <w:pPr>
        <w:pStyle w:val="ConsPlusNonformat"/>
        <w:jc w:val="both"/>
      </w:pPr>
      <w:r>
        <w:t>условиях,   указанных  в  аукционной  документации,  по  цене  указанной  в</w:t>
      </w:r>
    </w:p>
    <w:p w:rsidR="001E68C0" w:rsidRDefault="001E68C0">
      <w:pPr>
        <w:pStyle w:val="ConsPlusNonformat"/>
        <w:jc w:val="both"/>
      </w:pPr>
      <w:r>
        <w:t>протоколе, договоры с ресурсоснабжающими организациями.</w:t>
      </w:r>
    </w:p>
    <w:p w:rsidR="001E68C0" w:rsidRDefault="001E68C0">
      <w:pPr>
        <w:pStyle w:val="ConsPlusNonformat"/>
        <w:jc w:val="both"/>
      </w:pPr>
      <w:r>
        <w:t xml:space="preserve">    До подписания договора аренды нежилого помещения настоящая заявка будет</w:t>
      </w:r>
    </w:p>
    <w:p w:rsidR="001E68C0" w:rsidRDefault="001E68C0">
      <w:pPr>
        <w:pStyle w:val="ConsPlusNonformat"/>
        <w:jc w:val="both"/>
      </w:pPr>
      <w:r>
        <w:t>считаться имеющей силу договора между нами.</w:t>
      </w:r>
    </w:p>
    <w:p w:rsidR="001E68C0" w:rsidRDefault="001E68C0">
      <w:pPr>
        <w:pStyle w:val="ConsPlusNonformat"/>
        <w:jc w:val="both"/>
      </w:pPr>
    </w:p>
    <w:p w:rsidR="001E68C0" w:rsidRDefault="001E68C0">
      <w:pPr>
        <w:pStyle w:val="ConsPlusNonformat"/>
        <w:jc w:val="both"/>
      </w:pPr>
      <w:r>
        <w:t>Приложение на _____________________________________________________ листах.</w:t>
      </w:r>
    </w:p>
    <w:p w:rsidR="001E68C0" w:rsidRDefault="001E68C0">
      <w:pPr>
        <w:pStyle w:val="ConsPlusNonformat"/>
        <w:jc w:val="both"/>
      </w:pPr>
      <w:r>
        <w:t xml:space="preserve">                              (цифрами и прописью)</w:t>
      </w:r>
    </w:p>
    <w:p w:rsidR="001E68C0" w:rsidRDefault="001E68C0">
      <w:pPr>
        <w:pStyle w:val="ConsPlusNonformat"/>
        <w:jc w:val="both"/>
      </w:pPr>
      <w:r>
        <w:t>Подпись уполномоченного лица:</w:t>
      </w:r>
    </w:p>
    <w:p w:rsidR="001E68C0" w:rsidRDefault="001E68C0">
      <w:pPr>
        <w:pStyle w:val="ConsPlusNonformat"/>
        <w:jc w:val="both"/>
      </w:pPr>
      <w:r>
        <w:t>За ________________________________________________________________________</w:t>
      </w:r>
    </w:p>
    <w:p w:rsidR="001E68C0" w:rsidRDefault="001E68C0">
      <w:pPr>
        <w:pStyle w:val="ConsPlusNonformat"/>
        <w:jc w:val="both"/>
      </w:pPr>
      <w:r>
        <w:t xml:space="preserve">                         (наименование заявителя)</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(должность уполномоченного лица)</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(Ф.И.О.)</w:t>
      </w:r>
    </w:p>
    <w:p w:rsidR="001E68C0" w:rsidRDefault="001E68C0">
      <w:pPr>
        <w:pStyle w:val="ConsPlusNonformat"/>
        <w:jc w:val="both"/>
      </w:pPr>
      <w:r>
        <w:t>_____________________________ М.П.</w:t>
      </w:r>
    </w:p>
    <w:p w:rsidR="001E68C0" w:rsidRDefault="001E68C0">
      <w:pPr>
        <w:pStyle w:val="ConsPlusNonformat"/>
        <w:jc w:val="both"/>
      </w:pPr>
      <w:r>
        <w:t xml:space="preserve">           (подпись)</w:t>
      </w:r>
    </w:p>
    <w:p w:rsidR="001E68C0" w:rsidRDefault="001E68C0">
      <w:pPr>
        <w:pStyle w:val="ConsPlusNonformat"/>
        <w:jc w:val="both"/>
      </w:pPr>
      <w:r>
        <w:t>Принято: __________________________</w:t>
      </w:r>
    </w:p>
    <w:p w:rsidR="001E68C0" w:rsidRDefault="001E68C0">
      <w:pPr>
        <w:pStyle w:val="ConsPlusNonformat"/>
        <w:jc w:val="both"/>
      </w:pPr>
    </w:p>
    <w:p w:rsidR="001E68C0" w:rsidRDefault="001E68C0">
      <w:pPr>
        <w:pStyle w:val="ConsPlusNonformat"/>
        <w:jc w:val="both"/>
      </w:pPr>
      <w:r>
        <w:t xml:space="preserve">                     Опись представленных документов:</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Передал: ___________________________  Принял: _____________________________</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5</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pStyle w:val="ConsPlusNormal"/>
        <w:jc w:val="both"/>
      </w:pPr>
    </w:p>
    <w:p w:rsidR="001E68C0" w:rsidRDefault="001E68C0">
      <w:pPr>
        <w:pStyle w:val="ConsPlusTitle"/>
        <w:jc w:val="center"/>
      </w:pPr>
      <w:r>
        <w:t>БЛОК-СХЕМА</w:t>
      </w:r>
    </w:p>
    <w:p w:rsidR="001E68C0" w:rsidRDefault="001E68C0">
      <w:pPr>
        <w:pStyle w:val="ConsPlusTitle"/>
        <w:jc w:val="center"/>
      </w:pPr>
      <w:r>
        <w:t>ПРЕДОСТАВЛЕНИЯ МУНИЦИПАЛЬНОЙ УСЛУГИ</w:t>
      </w:r>
    </w:p>
    <w:p w:rsidR="001E68C0" w:rsidRDefault="001E68C0">
      <w:pPr>
        <w:pStyle w:val="ConsPlusTitle"/>
        <w:jc w:val="center"/>
      </w:pPr>
      <w:r>
        <w:t>"ПЕРЕДАЧА МУНИЦИПАЛЬНОГО ИМУЩЕСТВА В АРЕНДУ"</w:t>
      </w:r>
    </w:p>
    <w:p w:rsidR="001E68C0" w:rsidRDefault="001E68C0">
      <w:pPr>
        <w:pStyle w:val="ConsPlusTitle"/>
        <w:jc w:val="center"/>
      </w:pPr>
      <w:r>
        <w:t>(ПО ПОСТАНОВЛЕНИЮ АДМИНИСТРАЦИИ ГОРОДА ЧЕБОКСАРЫ)</w:t>
      </w:r>
    </w:p>
    <w:p w:rsidR="001E68C0" w:rsidRDefault="001E68C0">
      <w:pPr>
        <w:pStyle w:val="ConsPlusNormal"/>
        <w:jc w:val="both"/>
      </w:pPr>
    </w:p>
    <w:p w:rsidR="001E68C0" w:rsidRDefault="001E68C0">
      <w:pPr>
        <w:pStyle w:val="ConsPlusNormal"/>
        <w:ind w:firstLine="540"/>
        <w:jc w:val="both"/>
      </w:pPr>
      <w:r>
        <w:t xml:space="preserve">Утратила силу. - </w:t>
      </w:r>
      <w:hyperlink r:id="rId122" w:history="1">
        <w:r>
          <w:rPr>
            <w:color w:val="0000FF"/>
          </w:rPr>
          <w:t>Постановление</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6</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pStyle w:val="ConsPlusNormal"/>
        <w:jc w:val="both"/>
      </w:pPr>
    </w:p>
    <w:p w:rsidR="001E68C0" w:rsidRDefault="001E68C0">
      <w:pPr>
        <w:pStyle w:val="ConsPlusTitle"/>
        <w:jc w:val="center"/>
      </w:pPr>
      <w:r>
        <w:t>БЛОК-СХЕМА</w:t>
      </w:r>
    </w:p>
    <w:p w:rsidR="001E68C0" w:rsidRDefault="001E68C0">
      <w:pPr>
        <w:pStyle w:val="ConsPlusTitle"/>
        <w:jc w:val="center"/>
      </w:pPr>
      <w:r>
        <w:t>ПРЕДОСТАВЛЕНИЯ МУНИЦИПАЛЬНОЙ УСЛУГИ</w:t>
      </w:r>
    </w:p>
    <w:p w:rsidR="001E68C0" w:rsidRDefault="001E68C0">
      <w:pPr>
        <w:pStyle w:val="ConsPlusTitle"/>
        <w:jc w:val="center"/>
      </w:pPr>
      <w:r>
        <w:t>"ПЕРЕДАЧА МУНИЦИПАЛЬНОГО ИМУЩЕСТВА В АРЕНДУ"</w:t>
      </w:r>
    </w:p>
    <w:p w:rsidR="001E68C0" w:rsidRDefault="001E68C0">
      <w:pPr>
        <w:pStyle w:val="ConsPlusTitle"/>
        <w:jc w:val="center"/>
      </w:pPr>
      <w:r>
        <w:t>(ПРОВЕДЕНИЕ КОНКУРСА НА ПРАВО ЗАКЛЮЧЕНИЯ ДОГОВОРА АРЕНДЫ)</w:t>
      </w:r>
    </w:p>
    <w:p w:rsidR="001E68C0" w:rsidRDefault="001E68C0">
      <w:pPr>
        <w:pStyle w:val="ConsPlusNormal"/>
        <w:jc w:val="both"/>
      </w:pPr>
    </w:p>
    <w:p w:rsidR="001E68C0" w:rsidRDefault="001E68C0">
      <w:pPr>
        <w:pStyle w:val="ConsPlusNormal"/>
        <w:ind w:firstLine="540"/>
        <w:jc w:val="both"/>
      </w:pPr>
      <w:r>
        <w:t xml:space="preserve">Утратила силу. - </w:t>
      </w:r>
      <w:hyperlink r:id="rId123" w:history="1">
        <w:r>
          <w:rPr>
            <w:color w:val="0000FF"/>
          </w:rPr>
          <w:t>Постановление</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7</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pStyle w:val="ConsPlusNormal"/>
        <w:jc w:val="both"/>
      </w:pPr>
    </w:p>
    <w:p w:rsidR="001E68C0" w:rsidRDefault="001E68C0">
      <w:pPr>
        <w:pStyle w:val="ConsPlusTitle"/>
        <w:jc w:val="center"/>
      </w:pPr>
      <w:r>
        <w:t>БЛОК-СХЕМА</w:t>
      </w:r>
    </w:p>
    <w:p w:rsidR="001E68C0" w:rsidRDefault="001E68C0">
      <w:pPr>
        <w:pStyle w:val="ConsPlusTitle"/>
        <w:jc w:val="center"/>
      </w:pPr>
      <w:r>
        <w:t>ПРЕДОСТАВЛЕНИЯ МУНИЦИПАЛЬНОЙ УСЛУГИ</w:t>
      </w:r>
    </w:p>
    <w:p w:rsidR="001E68C0" w:rsidRDefault="001E68C0">
      <w:pPr>
        <w:pStyle w:val="ConsPlusTitle"/>
        <w:jc w:val="center"/>
      </w:pPr>
      <w:r>
        <w:t>"ПЕРЕДАЧА МУНИЦИПАЛЬНОГО ИМУЩЕСТВА В АРЕНДУ"</w:t>
      </w:r>
    </w:p>
    <w:p w:rsidR="001E68C0" w:rsidRDefault="001E68C0">
      <w:pPr>
        <w:pStyle w:val="ConsPlusTitle"/>
        <w:jc w:val="center"/>
      </w:pPr>
      <w:r>
        <w:t>(ПРОВЕДЕНИЕ АУКЦИОНА НА ПРАВО ЗАКЛЮЧЕНИЯ ДОГОВОРА АРЕНДЫ)</w:t>
      </w:r>
    </w:p>
    <w:p w:rsidR="001E68C0" w:rsidRDefault="001E68C0">
      <w:pPr>
        <w:pStyle w:val="ConsPlusNormal"/>
        <w:jc w:val="both"/>
      </w:pPr>
    </w:p>
    <w:p w:rsidR="001E68C0" w:rsidRDefault="001E68C0">
      <w:pPr>
        <w:pStyle w:val="ConsPlusNormal"/>
        <w:ind w:firstLine="540"/>
        <w:jc w:val="both"/>
      </w:pPr>
      <w:r>
        <w:t xml:space="preserve">Утратила силу. - </w:t>
      </w:r>
      <w:hyperlink r:id="rId124" w:history="1">
        <w:r>
          <w:rPr>
            <w:color w:val="0000FF"/>
          </w:rPr>
          <w:t>Постановление</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8</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pStyle w:val="ConsPlusNormal"/>
        <w:jc w:val="both"/>
      </w:pPr>
    </w:p>
    <w:p w:rsidR="001E68C0" w:rsidRDefault="001E68C0">
      <w:pPr>
        <w:pStyle w:val="ConsPlusNormal"/>
        <w:jc w:val="center"/>
      </w:pPr>
      <w:r>
        <w:t>Журнал</w:t>
      </w:r>
    </w:p>
    <w:p w:rsidR="001E68C0" w:rsidRDefault="001E68C0">
      <w:pPr>
        <w:pStyle w:val="ConsPlusNormal"/>
        <w:jc w:val="center"/>
      </w:pPr>
      <w:r>
        <w:t>регистрации договоров аренды</w:t>
      </w:r>
    </w:p>
    <w:p w:rsidR="001E68C0" w:rsidRDefault="001E68C0">
      <w:pPr>
        <w:pStyle w:val="ConsPlusNormal"/>
        <w:jc w:val="both"/>
      </w:pPr>
    </w:p>
    <w:p w:rsidR="001E68C0" w:rsidRDefault="001E68C0">
      <w:pPr>
        <w:pStyle w:val="ConsPlusNormal"/>
        <w:ind w:firstLine="540"/>
        <w:jc w:val="both"/>
      </w:pPr>
      <w:r>
        <w:t xml:space="preserve">Утратил силу. - </w:t>
      </w:r>
      <w:hyperlink r:id="rId125" w:history="1">
        <w:r>
          <w:rPr>
            <w:color w:val="0000FF"/>
          </w:rPr>
          <w:t>Постановление</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9</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pStyle w:val="ConsPlusNormal"/>
        <w:jc w:val="both"/>
      </w:pPr>
    </w:p>
    <w:p w:rsidR="001E68C0" w:rsidRDefault="001E68C0">
      <w:pPr>
        <w:pStyle w:val="ConsPlusNormal"/>
        <w:jc w:val="center"/>
      </w:pPr>
      <w:r>
        <w:t>Журнал</w:t>
      </w:r>
    </w:p>
    <w:p w:rsidR="001E68C0" w:rsidRDefault="001E68C0">
      <w:pPr>
        <w:pStyle w:val="ConsPlusNormal"/>
        <w:jc w:val="center"/>
      </w:pPr>
      <w:r>
        <w:t>приема заявок на участие в торгах</w:t>
      </w:r>
    </w:p>
    <w:p w:rsidR="001E68C0" w:rsidRDefault="001E68C0">
      <w:pPr>
        <w:pStyle w:val="ConsPlusNormal"/>
        <w:jc w:val="both"/>
      </w:pPr>
    </w:p>
    <w:p w:rsidR="001E68C0" w:rsidRDefault="001E68C0">
      <w:pPr>
        <w:pStyle w:val="ConsPlusNormal"/>
        <w:ind w:firstLine="540"/>
        <w:jc w:val="both"/>
      </w:pPr>
      <w:r>
        <w:t xml:space="preserve">Утратил силу. - </w:t>
      </w:r>
      <w:hyperlink r:id="rId126" w:history="1">
        <w:r>
          <w:rPr>
            <w:color w:val="0000FF"/>
          </w:rPr>
          <w:t>Постановление</w:t>
        </w:r>
      </w:hyperlink>
      <w:r>
        <w:t xml:space="preserve"> администрации г. Чебоксары ЧР от 25.02.2021 N 332.</w:t>
      </w: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both"/>
      </w:pPr>
    </w:p>
    <w:p w:rsidR="001E68C0" w:rsidRDefault="001E68C0">
      <w:pPr>
        <w:pStyle w:val="ConsPlusNormal"/>
        <w:jc w:val="right"/>
        <w:outlineLvl w:val="1"/>
      </w:pPr>
      <w:r>
        <w:t>Приложение N 10</w:t>
      </w:r>
    </w:p>
    <w:p w:rsidR="001E68C0" w:rsidRDefault="001E68C0">
      <w:pPr>
        <w:pStyle w:val="ConsPlusNormal"/>
        <w:jc w:val="right"/>
      </w:pPr>
      <w:r>
        <w:t>к Административному регламенту</w:t>
      </w:r>
    </w:p>
    <w:p w:rsidR="001E68C0" w:rsidRDefault="001E68C0">
      <w:pPr>
        <w:pStyle w:val="ConsPlusNormal"/>
        <w:jc w:val="right"/>
      </w:pPr>
      <w:r>
        <w:t>администрации города Чебоксары</w:t>
      </w:r>
    </w:p>
    <w:p w:rsidR="001E68C0" w:rsidRDefault="001E6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8C0" w:rsidRDefault="001E68C0"/>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c>
          <w:tcPr>
            <w:tcW w:w="0" w:type="auto"/>
            <w:tcBorders>
              <w:top w:val="nil"/>
              <w:left w:val="nil"/>
              <w:bottom w:val="nil"/>
              <w:right w:val="nil"/>
            </w:tcBorders>
            <w:shd w:val="clear" w:color="auto" w:fill="F4F3F8"/>
            <w:tcMar>
              <w:top w:w="113" w:type="dxa"/>
              <w:left w:w="0" w:type="dxa"/>
              <w:bottom w:w="113" w:type="dxa"/>
              <w:right w:w="0" w:type="dxa"/>
            </w:tcMar>
          </w:tcPr>
          <w:p w:rsidR="001E68C0" w:rsidRDefault="001E68C0">
            <w:pPr>
              <w:pStyle w:val="ConsPlusNormal"/>
              <w:jc w:val="center"/>
            </w:pPr>
            <w:r>
              <w:rPr>
                <w:color w:val="392C69"/>
              </w:rPr>
              <w:t>Список изменяющих документов</w:t>
            </w:r>
          </w:p>
          <w:p w:rsidR="001E68C0" w:rsidRDefault="001E68C0">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 Чебоксары ЧР от 24.08.2018 N 1558)</w:t>
            </w:r>
          </w:p>
        </w:tc>
        <w:tc>
          <w:tcPr>
            <w:tcW w:w="113" w:type="dxa"/>
            <w:tcBorders>
              <w:top w:val="nil"/>
              <w:left w:val="nil"/>
              <w:bottom w:val="nil"/>
              <w:right w:val="nil"/>
            </w:tcBorders>
            <w:shd w:val="clear" w:color="auto" w:fill="F4F3F8"/>
            <w:tcMar>
              <w:top w:w="0" w:type="dxa"/>
              <w:left w:w="0" w:type="dxa"/>
              <w:bottom w:w="0" w:type="dxa"/>
              <w:right w:w="0" w:type="dxa"/>
            </w:tcMar>
          </w:tcPr>
          <w:p w:rsidR="001E68C0" w:rsidRDefault="001E68C0"/>
        </w:tc>
      </w:tr>
    </w:tbl>
    <w:p w:rsidR="001E68C0" w:rsidRDefault="001E68C0">
      <w:pPr>
        <w:pStyle w:val="ConsPlusNormal"/>
        <w:jc w:val="both"/>
      </w:pPr>
    </w:p>
    <w:p w:rsidR="001E68C0" w:rsidRDefault="001E68C0">
      <w:pPr>
        <w:pStyle w:val="ConsPlusNonformat"/>
        <w:jc w:val="both"/>
      </w:pPr>
      <w:r>
        <w:t xml:space="preserve">                                   ________________________________________</w:t>
      </w:r>
    </w:p>
    <w:p w:rsidR="001E68C0" w:rsidRDefault="001E68C0">
      <w:pPr>
        <w:pStyle w:val="ConsPlusNonformat"/>
        <w:jc w:val="both"/>
      </w:pPr>
      <w:r>
        <w:t xml:space="preserve">                                               должностное лицо,</w:t>
      </w:r>
    </w:p>
    <w:p w:rsidR="001E68C0" w:rsidRDefault="001E68C0">
      <w:pPr>
        <w:pStyle w:val="ConsPlusNonformat"/>
        <w:jc w:val="both"/>
      </w:pPr>
      <w:r>
        <w:t xml:space="preserve">                                         которому направляется жалоба</w:t>
      </w:r>
    </w:p>
    <w:p w:rsidR="001E68C0" w:rsidRDefault="001E68C0">
      <w:pPr>
        <w:pStyle w:val="ConsPlusNonformat"/>
        <w:jc w:val="both"/>
      </w:pPr>
      <w:r>
        <w:t xml:space="preserve">                                   от _____________________________________</w:t>
      </w:r>
    </w:p>
    <w:p w:rsidR="001E68C0" w:rsidRDefault="001E68C0">
      <w:pPr>
        <w:pStyle w:val="ConsPlusNonformat"/>
        <w:jc w:val="both"/>
      </w:pPr>
      <w:r>
        <w:t xml:space="preserve">                                                Ф.И.О., полностью</w:t>
      </w:r>
    </w:p>
    <w:p w:rsidR="001E68C0" w:rsidRDefault="001E68C0">
      <w:pPr>
        <w:pStyle w:val="ConsPlusNonformat"/>
        <w:jc w:val="both"/>
      </w:pPr>
      <w:r>
        <w:t xml:space="preserve">                                   _______________________________________,</w:t>
      </w:r>
    </w:p>
    <w:p w:rsidR="001E68C0" w:rsidRDefault="001E68C0">
      <w:pPr>
        <w:pStyle w:val="ConsPlusNonformat"/>
        <w:jc w:val="both"/>
      </w:pPr>
      <w:r>
        <w:t xml:space="preserve">                                   зарегистрированного(-ой) по адресу:</w:t>
      </w:r>
    </w:p>
    <w:p w:rsidR="001E68C0" w:rsidRDefault="001E68C0">
      <w:pPr>
        <w:pStyle w:val="ConsPlusNonformat"/>
        <w:jc w:val="both"/>
      </w:pPr>
      <w:r>
        <w:t xml:space="preserve">                                   ________________________________________</w:t>
      </w:r>
    </w:p>
    <w:p w:rsidR="001E68C0" w:rsidRDefault="001E68C0">
      <w:pPr>
        <w:pStyle w:val="ConsPlusNonformat"/>
        <w:jc w:val="both"/>
      </w:pPr>
      <w:r>
        <w:t xml:space="preserve">                                   телефон ________________________________</w:t>
      </w:r>
    </w:p>
    <w:p w:rsidR="001E68C0" w:rsidRDefault="001E68C0">
      <w:pPr>
        <w:pStyle w:val="ConsPlusNonformat"/>
        <w:jc w:val="both"/>
      </w:pPr>
    </w:p>
    <w:p w:rsidR="001E68C0" w:rsidRDefault="001E68C0">
      <w:pPr>
        <w:pStyle w:val="ConsPlusNonformat"/>
        <w:jc w:val="both"/>
      </w:pPr>
      <w:bookmarkStart w:id="22" w:name="P1138"/>
      <w:bookmarkEnd w:id="22"/>
      <w:r>
        <w:t xml:space="preserve">                                  ЖАЛОБА</w:t>
      </w:r>
    </w:p>
    <w:p w:rsidR="001E68C0" w:rsidRDefault="001E68C0">
      <w:pPr>
        <w:pStyle w:val="ConsPlusNonformat"/>
        <w:jc w:val="both"/>
      </w:pPr>
      <w:r>
        <w:t xml:space="preserve">           на действия (бездействия) или решения, осуществленные</w:t>
      </w:r>
    </w:p>
    <w:p w:rsidR="001E68C0" w:rsidRDefault="001E68C0">
      <w:pPr>
        <w:pStyle w:val="ConsPlusNonformat"/>
        <w:jc w:val="both"/>
      </w:pPr>
      <w:r>
        <w:t xml:space="preserve">           (принятые) в ходе предоставления муниципальной услуги</w:t>
      </w:r>
    </w:p>
    <w:p w:rsidR="001E68C0" w:rsidRDefault="001E68C0">
      <w:pPr>
        <w:pStyle w:val="ConsPlusNonformat"/>
        <w:jc w:val="both"/>
      </w:pP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 xml:space="preserve">        (наименование структурного подразделения, должность, Ф.И.О.</w:t>
      </w:r>
    </w:p>
    <w:p w:rsidR="001E68C0" w:rsidRDefault="001E68C0">
      <w:pPr>
        <w:pStyle w:val="ConsPlusNonformat"/>
        <w:jc w:val="both"/>
      </w:pPr>
      <w:r>
        <w:t xml:space="preserve">        должностного лица администрации, МФЦ, Ф.И.О. руководителя,</w:t>
      </w:r>
    </w:p>
    <w:p w:rsidR="001E68C0" w:rsidRDefault="001E68C0">
      <w:pPr>
        <w:pStyle w:val="ConsPlusNonformat"/>
        <w:jc w:val="both"/>
      </w:pPr>
      <w:r>
        <w:t xml:space="preserve">                  работника, на которых подается жалоба)</w:t>
      </w:r>
    </w:p>
    <w:p w:rsidR="001E68C0" w:rsidRDefault="001E68C0">
      <w:pPr>
        <w:pStyle w:val="ConsPlusNonformat"/>
        <w:jc w:val="both"/>
      </w:pPr>
    </w:p>
    <w:p w:rsidR="001E68C0" w:rsidRDefault="001E68C0">
      <w:pPr>
        <w:pStyle w:val="ConsPlusNonformat"/>
        <w:jc w:val="both"/>
      </w:pPr>
      <w:r>
        <w:t>1.  Предмет жалобы (краткое изложение обжалуемых действий (бездействий) или</w:t>
      </w:r>
    </w:p>
    <w:p w:rsidR="001E68C0" w:rsidRDefault="001E68C0">
      <w:pPr>
        <w:pStyle w:val="ConsPlusNonformat"/>
        <w:jc w:val="both"/>
      </w:pPr>
      <w:r>
        <w:t>решений)</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2.  Причина  несогласия  (основания,  по  которым  лицо,  подающее  жалобу,</w:t>
      </w:r>
    </w:p>
    <w:p w:rsidR="001E68C0" w:rsidRDefault="001E68C0">
      <w:pPr>
        <w:pStyle w:val="ConsPlusNonformat"/>
        <w:jc w:val="both"/>
      </w:pPr>
      <w:r>
        <w:t>несогласно  с  действием  (бездействием) или решением со ссылками на пункты</w:t>
      </w:r>
    </w:p>
    <w:p w:rsidR="001E68C0" w:rsidRDefault="001E68C0">
      <w:pPr>
        <w:pStyle w:val="ConsPlusNonformat"/>
        <w:jc w:val="both"/>
      </w:pPr>
      <w:r>
        <w:t>административного регламента, либо статьи закона)</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3. Приложение: (документы, либо копии документов, подтверждающие изложенные</w:t>
      </w:r>
    </w:p>
    <w:p w:rsidR="001E68C0" w:rsidRDefault="001E68C0">
      <w:pPr>
        <w:pStyle w:val="ConsPlusNonformat"/>
        <w:jc w:val="both"/>
      </w:pPr>
      <w:r>
        <w:t>обстоятельства)</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t>___________________________________________________________________________</w:t>
      </w:r>
    </w:p>
    <w:p w:rsidR="001E68C0" w:rsidRDefault="001E68C0">
      <w:pPr>
        <w:pStyle w:val="ConsPlusNonformat"/>
        <w:jc w:val="both"/>
      </w:pPr>
      <w:r>
        <w:lastRenderedPageBreak/>
        <w:t>___________________________________________________________________________</w:t>
      </w:r>
    </w:p>
    <w:p w:rsidR="001E68C0" w:rsidRDefault="001E68C0">
      <w:pPr>
        <w:pStyle w:val="ConsPlusNonformat"/>
        <w:jc w:val="both"/>
      </w:pPr>
    </w:p>
    <w:p w:rsidR="001E68C0" w:rsidRDefault="001E68C0">
      <w:pPr>
        <w:pStyle w:val="ConsPlusNonformat"/>
        <w:jc w:val="both"/>
      </w:pPr>
      <w:r>
        <w:t>Способ получения ответа (нужное подчеркнуть):</w:t>
      </w:r>
    </w:p>
    <w:p w:rsidR="001E68C0" w:rsidRDefault="001E68C0">
      <w:pPr>
        <w:pStyle w:val="ConsPlusNonformat"/>
        <w:jc w:val="both"/>
      </w:pPr>
      <w:r>
        <w:t>- при личном обращении;</w:t>
      </w:r>
    </w:p>
    <w:p w:rsidR="001E68C0" w:rsidRDefault="001E68C0">
      <w:pPr>
        <w:pStyle w:val="ConsPlusNonformat"/>
        <w:jc w:val="both"/>
      </w:pPr>
      <w:r>
        <w:t>- посредством почтового отправления на адрес, указанного в заявлении;</w:t>
      </w:r>
    </w:p>
    <w:p w:rsidR="001E68C0" w:rsidRDefault="001E68C0">
      <w:pPr>
        <w:pStyle w:val="ConsPlusNonformat"/>
        <w:jc w:val="both"/>
      </w:pPr>
      <w:r>
        <w:t>- посредством электронной почты __________________________________________.</w:t>
      </w:r>
    </w:p>
    <w:p w:rsidR="001E68C0" w:rsidRDefault="001E68C0">
      <w:pPr>
        <w:pStyle w:val="ConsPlusNonformat"/>
        <w:jc w:val="both"/>
      </w:pPr>
    </w:p>
    <w:p w:rsidR="001E68C0" w:rsidRDefault="001E68C0">
      <w:pPr>
        <w:pStyle w:val="ConsPlusNonformat"/>
        <w:jc w:val="both"/>
      </w:pPr>
      <w:r>
        <w:t>_____________________ _____________________________________________________</w:t>
      </w:r>
    </w:p>
    <w:p w:rsidR="001E68C0" w:rsidRDefault="001E68C0">
      <w:pPr>
        <w:pStyle w:val="ConsPlusNonformat"/>
        <w:jc w:val="both"/>
      </w:pPr>
      <w:r>
        <w:t xml:space="preserve">  подпись заявителя             фамилия, имя, отчество заявителя</w:t>
      </w:r>
    </w:p>
    <w:p w:rsidR="001E68C0" w:rsidRDefault="001E68C0">
      <w:pPr>
        <w:pStyle w:val="ConsPlusNonformat"/>
        <w:jc w:val="both"/>
      </w:pPr>
      <w:r>
        <w:t>"____" ___________ 20____ г.</w:t>
      </w:r>
    </w:p>
    <w:p w:rsidR="001E68C0" w:rsidRDefault="001E68C0">
      <w:pPr>
        <w:pStyle w:val="ConsPlusNormal"/>
        <w:jc w:val="both"/>
      </w:pPr>
    </w:p>
    <w:p w:rsidR="001E68C0" w:rsidRDefault="001E68C0">
      <w:pPr>
        <w:pStyle w:val="ConsPlusNormal"/>
        <w:jc w:val="both"/>
      </w:pPr>
    </w:p>
    <w:p w:rsidR="001E68C0" w:rsidRDefault="001E68C0">
      <w:pPr>
        <w:pStyle w:val="ConsPlusNormal"/>
        <w:pBdr>
          <w:top w:val="single" w:sz="6" w:space="0" w:color="auto"/>
        </w:pBdr>
        <w:spacing w:before="100" w:after="100"/>
        <w:jc w:val="both"/>
        <w:rPr>
          <w:sz w:val="2"/>
          <w:szCs w:val="2"/>
        </w:rPr>
      </w:pPr>
    </w:p>
    <w:p w:rsidR="008B084D" w:rsidRDefault="008B084D">
      <w:bookmarkStart w:id="23" w:name="_GoBack"/>
      <w:bookmarkEnd w:id="23"/>
    </w:p>
    <w:sectPr w:rsidR="008B084D" w:rsidSect="00A74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C0"/>
    <w:rsid w:val="00004AD2"/>
    <w:rsid w:val="001E68C0"/>
    <w:rsid w:val="00204045"/>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FEF5-701B-4848-A0A0-CCBB2D92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1E68C0"/>
    <w:pPr>
      <w:widowControl w:val="0"/>
      <w:autoSpaceDE w:val="0"/>
      <w:autoSpaceDN w:val="0"/>
    </w:pPr>
    <w:rPr>
      <w:rFonts w:cs="Calibri"/>
      <w:sz w:val="22"/>
    </w:rPr>
  </w:style>
  <w:style w:type="paragraph" w:customStyle="1" w:styleId="ConsPlusNonformat">
    <w:name w:val="ConsPlusNonformat"/>
    <w:rsid w:val="001E68C0"/>
    <w:pPr>
      <w:widowControl w:val="0"/>
      <w:autoSpaceDE w:val="0"/>
      <w:autoSpaceDN w:val="0"/>
    </w:pPr>
    <w:rPr>
      <w:rFonts w:ascii="Courier New" w:hAnsi="Courier New" w:cs="Courier New"/>
    </w:rPr>
  </w:style>
  <w:style w:type="paragraph" w:customStyle="1" w:styleId="ConsPlusTitle">
    <w:name w:val="ConsPlusTitle"/>
    <w:rsid w:val="001E68C0"/>
    <w:pPr>
      <w:widowControl w:val="0"/>
      <w:autoSpaceDE w:val="0"/>
      <w:autoSpaceDN w:val="0"/>
    </w:pPr>
    <w:rPr>
      <w:rFonts w:cs="Calibri"/>
      <w:b/>
      <w:sz w:val="22"/>
    </w:rPr>
  </w:style>
  <w:style w:type="paragraph" w:customStyle="1" w:styleId="ConsPlusCell">
    <w:name w:val="ConsPlusCell"/>
    <w:rsid w:val="001E68C0"/>
    <w:pPr>
      <w:widowControl w:val="0"/>
      <w:autoSpaceDE w:val="0"/>
      <w:autoSpaceDN w:val="0"/>
    </w:pPr>
    <w:rPr>
      <w:rFonts w:ascii="Courier New" w:hAnsi="Courier New" w:cs="Courier New"/>
    </w:rPr>
  </w:style>
  <w:style w:type="paragraph" w:customStyle="1" w:styleId="ConsPlusDocList">
    <w:name w:val="ConsPlusDocList"/>
    <w:rsid w:val="001E68C0"/>
    <w:pPr>
      <w:widowControl w:val="0"/>
      <w:autoSpaceDE w:val="0"/>
      <w:autoSpaceDN w:val="0"/>
    </w:pPr>
    <w:rPr>
      <w:rFonts w:cs="Calibri"/>
      <w:sz w:val="22"/>
    </w:rPr>
  </w:style>
  <w:style w:type="paragraph" w:customStyle="1" w:styleId="ConsPlusTitlePage">
    <w:name w:val="ConsPlusTitlePage"/>
    <w:rsid w:val="001E68C0"/>
    <w:pPr>
      <w:widowControl w:val="0"/>
      <w:autoSpaceDE w:val="0"/>
      <w:autoSpaceDN w:val="0"/>
    </w:pPr>
    <w:rPr>
      <w:rFonts w:ascii="Tahoma" w:hAnsi="Tahoma" w:cs="Tahoma"/>
    </w:rPr>
  </w:style>
  <w:style w:type="paragraph" w:customStyle="1" w:styleId="ConsPlusJurTerm">
    <w:name w:val="ConsPlusJurTerm"/>
    <w:rsid w:val="001E68C0"/>
    <w:pPr>
      <w:widowControl w:val="0"/>
      <w:autoSpaceDE w:val="0"/>
      <w:autoSpaceDN w:val="0"/>
    </w:pPr>
    <w:rPr>
      <w:rFonts w:ascii="Tahoma" w:hAnsi="Tahoma" w:cs="Tahoma"/>
      <w:sz w:val="26"/>
    </w:rPr>
  </w:style>
  <w:style w:type="paragraph" w:customStyle="1" w:styleId="ConsPlusTextList">
    <w:name w:val="ConsPlusTextList"/>
    <w:rsid w:val="001E68C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1BE70FD9BB736F8D963D359ECADD3871F52CE1281197DFFAD3CAB2D0D1C202975AE29CE45439E36D41B8707E545DFA3B599FA0C03550B8EF66148567N0G" TargetMode="External"/><Relationship Id="rId21" Type="http://schemas.openxmlformats.org/officeDocument/2006/relationships/hyperlink" Target="consultantplus://offline/ref=B61BE70FD9BB736F8D963D359ECADD3871F52CE1281695DCFCD2CAB2D0D1C202975AE29CE45439E36D41BB7579545DFA3B599FA0C03550B8EF66148567N0G" TargetMode="External"/><Relationship Id="rId42" Type="http://schemas.openxmlformats.org/officeDocument/2006/relationships/hyperlink" Target="consultantplus://offline/ref=B61BE70FD9BB736F8D96233888A6833C7AF67BEB2D139A89A380CCE58F81C457D71AE4C9AC4465A6384CBA70625E0BB57D0C906AN0G" TargetMode="External"/><Relationship Id="rId47" Type="http://schemas.openxmlformats.org/officeDocument/2006/relationships/hyperlink" Target="consultantplus://offline/ref=B61BE70FD9BB736F8D96233888A6833C7AF67BEB2D139A89A380CCE58F81C457D71AE4C9A71034E36D4AEF24380A04AA7A1293A3DB2951B86FN0G" TargetMode="External"/><Relationship Id="rId63" Type="http://schemas.openxmlformats.org/officeDocument/2006/relationships/hyperlink" Target="consultantplus://offline/ref=B61BE70FD9BB736F8D963D359ECADD3871F52CE1281299DCFCDCCAB2D0D1C202975AE29CE45439E36D41BB7475545DFA3B599FA0C03550B8EF66148567N0G" TargetMode="External"/><Relationship Id="rId68" Type="http://schemas.openxmlformats.org/officeDocument/2006/relationships/hyperlink" Target="consultantplus://offline/ref=B61BE70FD9BB736F8D963D359ECADD3871F52CE1281197DFFAD3CAB2D0D1C202975AE29CE45439E36D41BB707C545DFA3B599FA0C03550B8EF66148567N0G" TargetMode="External"/><Relationship Id="rId84" Type="http://schemas.openxmlformats.org/officeDocument/2006/relationships/hyperlink" Target="consultantplus://offline/ref=B61BE70FD9BB736F8D96233888A6833C7AF67BE521109A89A380CCE58F81C457D71AE4C9A71036E3654AEF24380A04AA7A1293A3DB2951B86FN0G" TargetMode="External"/><Relationship Id="rId89" Type="http://schemas.openxmlformats.org/officeDocument/2006/relationships/hyperlink" Target="consultantplus://offline/ref=B61BE70FD9BB736F8D96233888A6833C7AF773EA2A149A89A380CCE58F81C457C51ABCC5A6152AE36F5FB9757E65NEG" TargetMode="External"/><Relationship Id="rId112" Type="http://schemas.openxmlformats.org/officeDocument/2006/relationships/hyperlink" Target="consultantplus://offline/ref=B61BE70FD9BB736F8D96233888A6833C7AF67BEB2D139A89A380CCE58F81C457D71AE4C9A71037E76F4AEF24380A04AA7A1293A3DB2951B86FN0G" TargetMode="External"/><Relationship Id="rId16" Type="http://schemas.openxmlformats.org/officeDocument/2006/relationships/hyperlink" Target="consultantplus://offline/ref=B61BE70FD9BB736F8D963D359ECADD3871F52CE1201791D8F8DF97B8D888CE009055BD8BE31D35E26D41BB70770B58EF2A0193A4DB2A53A4F3641668N6G" TargetMode="External"/><Relationship Id="rId107" Type="http://schemas.openxmlformats.org/officeDocument/2006/relationships/hyperlink" Target="consultantplus://offline/ref=B61BE70FD9BB736F8D96233888A6833C7AF67BEB2D139A89A380CCE58F81C457D71AE4C9A71037E76F4AEF24380A04AA7A1293A3DB2951B86FN0G" TargetMode="External"/><Relationship Id="rId11" Type="http://schemas.openxmlformats.org/officeDocument/2006/relationships/hyperlink" Target="consultantplus://offline/ref=B61BE70FD9BB736F8D96233888A6833C7DFE72EB20169A89A380CCE58F81C457C51ABCC5A6152AE36F5FB9757E65NEG" TargetMode="External"/><Relationship Id="rId32" Type="http://schemas.openxmlformats.org/officeDocument/2006/relationships/hyperlink" Target="consultantplus://offline/ref=B61BE70FD9BB736F8D963D359ECADD3871F52CE1281297DBF8D0CAB2D0D1C202975AE29CE45439E36D41BB757B545DFA3B599FA0C03550B8EF66148567N0G" TargetMode="External"/><Relationship Id="rId37" Type="http://schemas.openxmlformats.org/officeDocument/2006/relationships/hyperlink" Target="consultantplus://offline/ref=B61BE70FD9BB736F8D963D359ECADD3871F52CE1281297DBF8D0CAB2D0D1C202975AE29CE45439E36D41BB747C545DFA3B599FA0C03550B8EF66148567N0G" TargetMode="External"/><Relationship Id="rId53" Type="http://schemas.openxmlformats.org/officeDocument/2006/relationships/hyperlink" Target="consultantplus://offline/ref=B61BE70FD9BB736F8D96233888A6833C7AF67BEB2D139A89A380CCE58F81C457D71AE4C9A71037E76F4AEF24380A04AA7A1293A3DB2951B86FN0G" TargetMode="External"/><Relationship Id="rId58" Type="http://schemas.openxmlformats.org/officeDocument/2006/relationships/hyperlink" Target="consultantplus://offline/ref=B61BE70FD9BB736F8D96233888A6833C7AF67BEE2B149A89A380CCE58F81C457D71AE4C9A71035E1654AEF24380A04AA7A1293A3DB2951B86FN0G" TargetMode="External"/><Relationship Id="rId74" Type="http://schemas.openxmlformats.org/officeDocument/2006/relationships/hyperlink" Target="consultantplus://offline/ref=B61BE70FD9BB736F8D963D359ECADD3871F52CE1281197DFFAD3CAB2D0D1C202975AE29CE45439E36D41BB707A545DFA3B599FA0C03550B8EF66148567N0G" TargetMode="External"/><Relationship Id="rId79" Type="http://schemas.openxmlformats.org/officeDocument/2006/relationships/hyperlink" Target="consultantplus://offline/ref=B61BE70FD9BB736F8D96233888A6833C7AF773EA2A149A89A380CCE58F81C457C51ABCC5A6152AE36F5FB9757E65NEG" TargetMode="External"/><Relationship Id="rId102" Type="http://schemas.openxmlformats.org/officeDocument/2006/relationships/hyperlink" Target="consultantplus://offline/ref=B61BE70FD9BB736F8D96233888A6833C7AF67BEB2D139A89A380CCE58F81C457D71AE4C9A6123FB63C05EE787D5A17AA7D1290A1C762NAG" TargetMode="External"/><Relationship Id="rId123" Type="http://schemas.openxmlformats.org/officeDocument/2006/relationships/hyperlink" Target="consultantplus://offline/ref=B61BE70FD9BB736F8D963D359ECADD3871F52CE1281197DFFAD3CAB2D0D1C202975AE29CE45439E36D41B87775545DFA3B599FA0C03550B8EF66148567N0G" TargetMode="External"/><Relationship Id="rId128" Type="http://schemas.openxmlformats.org/officeDocument/2006/relationships/fontTable" Target="fontTable.xml"/><Relationship Id="rId5" Type="http://schemas.openxmlformats.org/officeDocument/2006/relationships/hyperlink" Target="consultantplus://offline/ref=B61BE70FD9BB736F8D963D359ECADD3871F52CE1201791D8F8DF97B8D888CE009055BD8BE31D35E26D41BB70770B58EF2A0193A4DB2A53A4F3641668N6G" TargetMode="External"/><Relationship Id="rId90" Type="http://schemas.openxmlformats.org/officeDocument/2006/relationships/hyperlink" Target="consultantplus://offline/ref=B61BE70FD9BB736F8D963D359ECADD3871F52CE1281197DFFAD3CAB2D0D1C202975AE29CE45439E36D41B8777A545DFA3B599FA0C03550B8EF66148567N0G" TargetMode="External"/><Relationship Id="rId95" Type="http://schemas.openxmlformats.org/officeDocument/2006/relationships/hyperlink" Target="consultantplus://offline/ref=B61BE70FD9BB736F8D96233888A6833C7AF67BEB2D139A89A380CCE58F81C457D71AE4C9A7173FB63C05EE787D5A17AA7D1290A1C762NAG" TargetMode="External"/><Relationship Id="rId22" Type="http://schemas.openxmlformats.org/officeDocument/2006/relationships/hyperlink" Target="consultantplus://offline/ref=B61BE70FD9BB736F8D96233888A6833C7DFE70EA2D109A89A380CCE58F81C457C51ABCC5A6152AE36F5FB9757E65NEG" TargetMode="External"/><Relationship Id="rId27" Type="http://schemas.openxmlformats.org/officeDocument/2006/relationships/hyperlink" Target="consultantplus://offline/ref=B61BE70FD9BB736F8D963D359ECADD3871F52CE1281695DCFCD2CAB2D0D1C202975AE29CE45439E36D41BB757B545DFA3B599FA0C03550B8EF66148567N0G" TargetMode="External"/><Relationship Id="rId43" Type="http://schemas.openxmlformats.org/officeDocument/2006/relationships/hyperlink" Target="consultantplus://offline/ref=B61BE70FD9BB736F8D96233888A6833C7AF67BEB2D139A89A380CCE58F81C457D71AE4CCAC4465A6384CBA70625E0BB57D0C906AN0G" TargetMode="External"/><Relationship Id="rId48" Type="http://schemas.openxmlformats.org/officeDocument/2006/relationships/hyperlink" Target="consultantplus://offline/ref=B61BE70FD9BB736F8D96233888A6833C7AF67BEB2D139A89A380CCE58F81C457D71AE4CCA41B60B32914B674794108A9610E92A36CN4G" TargetMode="External"/><Relationship Id="rId64" Type="http://schemas.openxmlformats.org/officeDocument/2006/relationships/hyperlink" Target="consultantplus://offline/ref=B61BE70FD9BB736F8D963D359ECADD3871F52CE1281299DCFCDCCAB2D0D1C202975AE29CE45439E36D41BB777C545DFA3B599FA0C03550B8EF66148567N0G" TargetMode="External"/><Relationship Id="rId69" Type="http://schemas.openxmlformats.org/officeDocument/2006/relationships/hyperlink" Target="consultantplus://offline/ref=B61BE70FD9BB736F8D963D359ECADD3871F52CE1281197DFFAD3CAB2D0D1C202975AE29CE45439E36D41BB707D545DFA3B599FA0C03550B8EF66148567N0G" TargetMode="External"/><Relationship Id="rId113" Type="http://schemas.openxmlformats.org/officeDocument/2006/relationships/hyperlink" Target="consultantplus://offline/ref=B61BE70FD9BB736F8D96233888A6833C7AF67BEB2D139A89A380CCE58F81C457D71AE4C9A71037E76F4AEF24380A04AA7A1293A3DB2951B86FN0G" TargetMode="External"/><Relationship Id="rId118" Type="http://schemas.openxmlformats.org/officeDocument/2006/relationships/hyperlink" Target="consultantplus://offline/ref=B61BE70FD9BB736F8D96233888A6833C7AF675EA2F1B9A89A380CCE58F81C457C51ABCC5A6152AE36F5FB9757E65NEG" TargetMode="External"/><Relationship Id="rId80" Type="http://schemas.openxmlformats.org/officeDocument/2006/relationships/hyperlink" Target="consultantplus://offline/ref=B61BE70FD9BB736F8D963D359ECADD3871F52CE1201791D8F8DF97B8D888CE009055BD8BE31D35E26D41BD71770B58EF2A0193A4DB2A53A4F3641668N6G" TargetMode="External"/><Relationship Id="rId85" Type="http://schemas.openxmlformats.org/officeDocument/2006/relationships/hyperlink" Target="consultantplus://offline/ref=B61BE70FD9BB736F8D96233888A6833C7AF776EB2A119A89A380CCE58F81C457C51ABCC5A6152AE36F5FB9757E65NEG" TargetMode="External"/><Relationship Id="rId12" Type="http://schemas.openxmlformats.org/officeDocument/2006/relationships/hyperlink" Target="consultantplus://offline/ref=B61BE70FD9BB736F8D96233888A6833C7AF67BEB2D139A89A380CCE58F81C457D71AE4C9A71034EB694AEF24380A04AA7A1293A3DB2951B86FN0G" TargetMode="External"/><Relationship Id="rId17" Type="http://schemas.openxmlformats.org/officeDocument/2006/relationships/hyperlink" Target="consultantplus://offline/ref=B61BE70FD9BB736F8D963D359ECADD3871F52CE1281294DEF9D3CAB2D0D1C202975AE29CE45439E36D41BB7579545DFA3B599FA0C03550B8EF66148567N0G" TargetMode="External"/><Relationship Id="rId33" Type="http://schemas.openxmlformats.org/officeDocument/2006/relationships/hyperlink" Target="consultantplus://offline/ref=B61BE70FD9BB736F8D963D359ECADD3871F52CE1281294DEF9D3CAB2D0D1C202975AE29CE45439E36D41BB7575545DFA3B599FA0C03550B8EF66148567N0G" TargetMode="External"/><Relationship Id="rId38" Type="http://schemas.openxmlformats.org/officeDocument/2006/relationships/hyperlink" Target="consultantplus://offline/ref=B61BE70FD9BB736F8D963D359ECADD3871F52CE1281197DFFAD3CAB2D0D1C202975AE29CE45439E36D41BB7679545DFA3B599FA0C03550B8EF66148567N0G" TargetMode="External"/><Relationship Id="rId59" Type="http://schemas.openxmlformats.org/officeDocument/2006/relationships/hyperlink" Target="consultantplus://offline/ref=B61BE70FD9BB736F8D96233888A6833C7AF67BEE2B149A89A380CCE58F81C457D71AE4C9A71035E6694AEF24380A04AA7A1293A3DB2951B86FN0G" TargetMode="External"/><Relationship Id="rId103" Type="http://schemas.openxmlformats.org/officeDocument/2006/relationships/hyperlink" Target="consultantplus://offline/ref=B61BE70FD9BB736F8D96233888A6833C7AF67BEB2D139A89A380CCE58F81C457D71AE4C9A71037E76F4AEF24380A04AA7A1293A3DB2951B86FN0G" TargetMode="External"/><Relationship Id="rId108" Type="http://schemas.openxmlformats.org/officeDocument/2006/relationships/hyperlink" Target="consultantplus://offline/ref=B61BE70FD9BB736F8D96233888A6833C7AF67BEB2D139A89A380CCE58F81C457D71AE4C9A71037E76F4AEF24380A04AA7A1293A3DB2951B86FN0G" TargetMode="External"/><Relationship Id="rId124" Type="http://schemas.openxmlformats.org/officeDocument/2006/relationships/hyperlink" Target="consultantplus://offline/ref=B61BE70FD9BB736F8D963D359ECADD3871F52CE1281197DFFAD3CAB2D0D1C202975AE29CE45439E36D41B87775545DFA3B599FA0C03550B8EF66148567N0G" TargetMode="External"/><Relationship Id="rId129" Type="http://schemas.openxmlformats.org/officeDocument/2006/relationships/theme" Target="theme/theme1.xml"/><Relationship Id="rId54" Type="http://schemas.openxmlformats.org/officeDocument/2006/relationships/hyperlink" Target="consultantplus://offline/ref=B61BE70FD9BB736F8D963D359ECADD3871F52CE1281299DCFCDCCAB2D0D1C202975AE29CE45439E36D41BB7474545DFA3B599FA0C03550B8EF66148567N0G" TargetMode="External"/><Relationship Id="rId70" Type="http://schemas.openxmlformats.org/officeDocument/2006/relationships/hyperlink" Target="consultantplus://offline/ref=B61BE70FD9BB736F8D963D359ECADD3871F52CE1281197DFFAD3CAB2D0D1C202975AE29CE45439E36D41BB707E545DFA3B599FA0C03550B8EF66148567N0G" TargetMode="External"/><Relationship Id="rId75" Type="http://schemas.openxmlformats.org/officeDocument/2006/relationships/hyperlink" Target="consultantplus://offline/ref=B61BE70FD9BB736F8D96233888A6833C7AF675ED2B149A89A380CCE58F81C457C51ABCC5A6152AE36F5FB9757E65NEG" TargetMode="External"/><Relationship Id="rId91" Type="http://schemas.openxmlformats.org/officeDocument/2006/relationships/hyperlink" Target="consultantplus://offline/ref=B61BE70FD9BB736F8D963D359ECADD3871F52CE1281197DFFAD3CAB2D0D1C202975AE29CE45439E36D41B87774545DFA3B599FA0C03550B8EF66148567N0G" TargetMode="External"/><Relationship Id="rId96" Type="http://schemas.openxmlformats.org/officeDocument/2006/relationships/hyperlink" Target="consultantplus://offline/ref=B61BE70FD9BB736F8D96233888A6833C7AF67BEB2D139A89A380CCE58F81C457D71AE4CAA3143FB63C05EE787D5A17AA7D1290A1C762NAG" TargetMode="External"/><Relationship Id="rId1" Type="http://schemas.openxmlformats.org/officeDocument/2006/relationships/styles" Target="styles.xml"/><Relationship Id="rId6" Type="http://schemas.openxmlformats.org/officeDocument/2006/relationships/hyperlink" Target="consultantplus://offline/ref=B61BE70FD9BB736F8D963D359ECADD3871F52CE1281294DEF9D3CAB2D0D1C202975AE29CE45439E36D41BB7579545DFA3B599FA0C03550B8EF66148567N0G" TargetMode="External"/><Relationship Id="rId23" Type="http://schemas.openxmlformats.org/officeDocument/2006/relationships/hyperlink" Target="consultantplus://offline/ref=B61BE70FD9BB736F8D96233888A6833C7AF675E928139A89A380CCE58F81C457C51ABCC5A6152AE36F5FB9757E65NEG" TargetMode="External"/><Relationship Id="rId28" Type="http://schemas.openxmlformats.org/officeDocument/2006/relationships/hyperlink" Target="consultantplus://offline/ref=B61BE70FD9BB736F8D963D359ECADD3871F52CE1281197DFFAD3CAB2D0D1C202975AE29CE45439E36D41BB757B545DFA3B599FA0C03550B8EF66148567N0G" TargetMode="External"/><Relationship Id="rId49" Type="http://schemas.openxmlformats.org/officeDocument/2006/relationships/hyperlink" Target="consultantplus://offline/ref=B61BE70FD9BB736F8D963D359ECADD3871F52CE1281299DCFCDCCAB2D0D1C202975AE29CE45439E36D41BB747F545DFA3B599FA0C03550B8EF66148567N0G" TargetMode="External"/><Relationship Id="rId114" Type="http://schemas.openxmlformats.org/officeDocument/2006/relationships/hyperlink" Target="consultantplus://offline/ref=B61BE70FD9BB736F8D963D359ECADD3871F52CE1281299DCFCDCCAB2D0D1C202975AE29CE45439E36D41BB7575545DFA3B599FA0C03550B8EF66148567N0G" TargetMode="External"/><Relationship Id="rId119" Type="http://schemas.openxmlformats.org/officeDocument/2006/relationships/hyperlink" Target="consultantplus://offline/ref=B61BE70FD9BB736F8D963D359ECADD3871F52CE1281197DFFAD3CAB2D0D1C202975AE29CE45439E36D41B8707A545DFA3B599FA0C03550B8EF66148567N0G" TargetMode="External"/><Relationship Id="rId44" Type="http://schemas.openxmlformats.org/officeDocument/2006/relationships/hyperlink" Target="consultantplus://offline/ref=B61BE70FD9BB736F8D963D359ECADD3871F52CE1281197DFFAD3CAB2D0D1C202975AE29CE45439E36D41BB7674545DFA3B599FA0C03550B8EF66148567N0G" TargetMode="External"/><Relationship Id="rId60" Type="http://schemas.openxmlformats.org/officeDocument/2006/relationships/hyperlink" Target="consultantplus://offline/ref=B61BE70FD9BB736F8D96233888A6833C7AF67BEE2B149A89A380CCE58F81C457C51ABCC5A6152AE36F5FB9757E65NEG" TargetMode="External"/><Relationship Id="rId65" Type="http://schemas.openxmlformats.org/officeDocument/2006/relationships/hyperlink" Target="consultantplus://offline/ref=B61BE70FD9BB736F8D963D359ECADD3871F52CE1281197DFFAD3CAB2D0D1C202975AE29CE45439E36D41BB717A545DFA3B599FA0C03550B8EF66148567N0G" TargetMode="External"/><Relationship Id="rId81" Type="http://schemas.openxmlformats.org/officeDocument/2006/relationships/hyperlink" Target="consultantplus://offline/ref=B61BE70FD9BB736F8D963D359ECADD3871F52CE1281197DFFAD3CAB2D0D1C202975AE29CE45439E36D41BB707B545DFA3B599FA0C03550B8EF66148567N0G" TargetMode="External"/><Relationship Id="rId86" Type="http://schemas.openxmlformats.org/officeDocument/2006/relationships/hyperlink" Target="consultantplus://offline/ref=B61BE70FD9BB736F8D96233888A6833C7AF67BE521109A89A380CCE58F81C457D71AE4C9A71036E3654AEF24380A04AA7A1293A3DB2951B86FN0G" TargetMode="External"/><Relationship Id="rId13" Type="http://schemas.openxmlformats.org/officeDocument/2006/relationships/hyperlink" Target="consultantplus://offline/ref=B61BE70FD9BB736F8D963D359ECADD3871F52CE1281695DDFBD4CAB2D0D1C202975AE29CF65461EF6C44A5747E410BAB7D60NDG" TargetMode="External"/><Relationship Id="rId18" Type="http://schemas.openxmlformats.org/officeDocument/2006/relationships/hyperlink" Target="consultantplus://offline/ref=B61BE70FD9BB736F8D963D359ECADD3871F52CE1281297DBF8D0CAB2D0D1C202975AE29CE45439E36D41BB7579545DFA3B599FA0C03550B8EF66148567N0G" TargetMode="External"/><Relationship Id="rId39" Type="http://schemas.openxmlformats.org/officeDocument/2006/relationships/hyperlink" Target="consultantplus://offline/ref=B61BE70FD9BB736F8D963D359ECADD3871F52CE1201791D8F8DF97B8D888CE009055BD8BE31D35E26D41B973770B58EF2A0193A4DB2A53A4F3641668N6G" TargetMode="External"/><Relationship Id="rId109" Type="http://schemas.openxmlformats.org/officeDocument/2006/relationships/hyperlink" Target="consultantplus://offline/ref=B61BE70FD9BB736F8D96233888A6833C7AF67BEB2D139A89A380CCE58F81C457D71AE4CAA4143FB63C05EE787D5A17AA7D1290A1C762NAG" TargetMode="External"/><Relationship Id="rId34" Type="http://schemas.openxmlformats.org/officeDocument/2006/relationships/hyperlink" Target="consultantplus://offline/ref=B61BE70FD9BB736F8D963D359ECADD3871F52CE1281297DBF8D0CAB2D0D1C202975AE29CE45439E36D41BB7575545DFA3B599FA0C03550B8EF66148567N0G" TargetMode="External"/><Relationship Id="rId50" Type="http://schemas.openxmlformats.org/officeDocument/2006/relationships/hyperlink" Target="consultantplus://offline/ref=B61BE70FD9BB736F8D963D359ECADD3871F52CE1281299DCFCDCCAB2D0D1C202975AE29CE45439E36D41BB7479545DFA3B599FA0C03550B8EF66148567N0G" TargetMode="External"/><Relationship Id="rId55" Type="http://schemas.openxmlformats.org/officeDocument/2006/relationships/hyperlink" Target="consultantplus://offline/ref=B61BE70FD9BB736F8D96233888A6833C7AF67BEB2D139A89A380CCE58F81C457D71AE4CBA2193FB63C05EE787D5A17AA7D1290A1C762NAG" TargetMode="External"/><Relationship Id="rId76" Type="http://schemas.openxmlformats.org/officeDocument/2006/relationships/hyperlink" Target="consultantplus://offline/ref=B61BE70FD9BB736F8D96233888A6833C7AF67BEB2D139A89A380CCE58F81C457C51ABCC5A6152AE36F5FB9757E65NEG" TargetMode="External"/><Relationship Id="rId97" Type="http://schemas.openxmlformats.org/officeDocument/2006/relationships/hyperlink" Target="consultantplus://offline/ref=B61BE70FD9BB736F8D963D359ECADD3871F52CE1281299DCFCDCCAB2D0D1C202975AE29CE45439E36D41BB777F545DFA3B599FA0C03550B8EF66148567N0G" TargetMode="External"/><Relationship Id="rId104" Type="http://schemas.openxmlformats.org/officeDocument/2006/relationships/hyperlink" Target="consultantplus://offline/ref=B61BE70FD9BB736F8D96233888A6833C7AF67BEB2D139A89A380CCE58F81C457D71AE4C9A71037E76F4AEF24380A04AA7A1293A3DB2951B86FN0G" TargetMode="External"/><Relationship Id="rId120" Type="http://schemas.openxmlformats.org/officeDocument/2006/relationships/hyperlink" Target="consultantplus://offline/ref=B61BE70FD9BB736F8D96233888A6833C7AF675EA2F1B9A89A380CCE58F81C457C51ABCC5A6152AE36F5FB9757E65NEG" TargetMode="External"/><Relationship Id="rId125" Type="http://schemas.openxmlformats.org/officeDocument/2006/relationships/hyperlink" Target="consultantplus://offline/ref=B61BE70FD9BB736F8D963D359ECADD3871F52CE1281197DFFAD3CAB2D0D1C202975AE29CE45439E36D41B87775545DFA3B599FA0C03550B8EF66148567N0G" TargetMode="External"/><Relationship Id="rId7" Type="http://schemas.openxmlformats.org/officeDocument/2006/relationships/hyperlink" Target="consultantplus://offline/ref=B61BE70FD9BB736F8D963D359ECADD3871F52CE1281297DBF8D0CAB2D0D1C202975AE29CE45439E36D41BB7579545DFA3B599FA0C03550B8EF66148567N0G" TargetMode="External"/><Relationship Id="rId71" Type="http://schemas.openxmlformats.org/officeDocument/2006/relationships/hyperlink" Target="consultantplus://offline/ref=B61BE70FD9BB736F8D96233888A6833C7AF67BEB2D139A89A380CCE58F81C457D71AE4CAA3143FB63C05EE787D5A17AA7D1290A1C762NAG" TargetMode="External"/><Relationship Id="rId92" Type="http://schemas.openxmlformats.org/officeDocument/2006/relationships/hyperlink" Target="consultantplus://offline/ref=B61BE70FD9BB736F8D963D359ECADD3871F52CE1281297DBF8D0CAB2D0D1C202975AE29CE45439E36D41BB747E545DFA3B599FA0C03550B8EF66148567N0G" TargetMode="External"/><Relationship Id="rId2" Type="http://schemas.openxmlformats.org/officeDocument/2006/relationships/settings" Target="settings.xml"/><Relationship Id="rId29" Type="http://schemas.openxmlformats.org/officeDocument/2006/relationships/hyperlink" Target="consultantplus://offline/ref=B61BE70FD9BB736F8D963D359ECADD3871F52CE1281299DCFCDCCAB2D0D1C202975AE29CE45439E36D41BB7574545DFA3B599FA0C03550B8EF66148567N0G" TargetMode="External"/><Relationship Id="rId24" Type="http://schemas.openxmlformats.org/officeDocument/2006/relationships/hyperlink" Target="consultantplus://offline/ref=B61BE70FD9BB736F8D96233888A6833C7AF67BEA21169A89A380CCE58F81C457C51ABCC5A6152AE36F5FB9757E65NEG" TargetMode="External"/><Relationship Id="rId40" Type="http://schemas.openxmlformats.org/officeDocument/2006/relationships/hyperlink" Target="consultantplus://offline/ref=B61BE70FD9BB736F8D963D359ECADD3871F52CE1281299DCFCDCCAB2D0D1C202975AE29CE45439E36D41BB747E545DFA3B599FA0C03550B8EF66148567N0G" TargetMode="External"/><Relationship Id="rId45" Type="http://schemas.openxmlformats.org/officeDocument/2006/relationships/hyperlink" Target="consultantplus://offline/ref=B61BE70FD9BB736F8D963D359ECADD3871F52CE1281197DFFAD3CAB2D0D1C202975AE29CE45439E36D41BB7674545DFA3B599FA0C03550B8EF66148567N0G" TargetMode="External"/><Relationship Id="rId66" Type="http://schemas.openxmlformats.org/officeDocument/2006/relationships/hyperlink" Target="consultantplus://offline/ref=B61BE70FD9BB736F8D963D359ECADD3871F52CE1281197DFFAD3CAB2D0D1C202975AE29CE45439E36D41BB7174545DFA3B599FA0C03550B8EF66148567N0G" TargetMode="External"/><Relationship Id="rId87" Type="http://schemas.openxmlformats.org/officeDocument/2006/relationships/hyperlink" Target="consultantplus://offline/ref=B61BE70FD9BB736F8D96233888A6833C7AF67BE521109A89A380CCE58F81C457D71AE4C9A71036E3654AEF24380A04AA7A1293A3DB2951B86FN0G" TargetMode="External"/><Relationship Id="rId110" Type="http://schemas.openxmlformats.org/officeDocument/2006/relationships/hyperlink" Target="consultantplus://offline/ref=B61BE70FD9BB736F8D96233888A6833C7AF67BEB2D139A89A380CCE58F81C457D71AE4C9A71037E76F4AEF24380A04AA7A1293A3DB2951B86FN0G" TargetMode="External"/><Relationship Id="rId115" Type="http://schemas.openxmlformats.org/officeDocument/2006/relationships/hyperlink" Target="consultantplus://offline/ref=B61BE70FD9BB736F8D963D359ECADD3871F52CE1281197DFFAD3CAB2D0D1C202975AE29CE45439E36D41B87775545DFA3B599FA0C03550B8EF66148567N0G" TargetMode="External"/><Relationship Id="rId61" Type="http://schemas.openxmlformats.org/officeDocument/2006/relationships/hyperlink" Target="consultantplus://offline/ref=B61BE70FD9BB736F8D963D359ECADD3871F52CE1281695DCFCD2CAB2D0D1C202975AE29CE45439E36D41BB747C545DFA3B599FA0C03550B8EF66148567N0G" TargetMode="External"/><Relationship Id="rId82" Type="http://schemas.openxmlformats.org/officeDocument/2006/relationships/hyperlink" Target="consultantplus://offline/ref=B61BE70FD9BB736F8D963D359ECADD3871F52CE1281197DFFAD3CAB2D0D1C202975AE29CE45439E36D41BB7075545DFA3B599FA0C03550B8EF66148567N0G" TargetMode="External"/><Relationship Id="rId19" Type="http://schemas.openxmlformats.org/officeDocument/2006/relationships/hyperlink" Target="consultantplus://offline/ref=B61BE70FD9BB736F8D963D359ECADD3871F52CE1281299DCFCDCCAB2D0D1C202975AE29CE45439E36D41BB757A545DFA3B599FA0C03550B8EF66148567N0G" TargetMode="External"/><Relationship Id="rId14" Type="http://schemas.openxmlformats.org/officeDocument/2006/relationships/hyperlink" Target="consultantplus://offline/ref=B61BE70FD9BB736F8D963D359ECADD3871F52CE1281390D9FDD3CAB2D0D1C202975AE29CE45439E36D41BB777B545DFA3B599FA0C03550B8EF66148567N0G" TargetMode="External"/><Relationship Id="rId30" Type="http://schemas.openxmlformats.org/officeDocument/2006/relationships/hyperlink" Target="consultantplus://offline/ref=B61BE70FD9BB736F8D963D359ECADD3871F52CE1281197DFFAD3CAB2D0D1C202975AE29CE45439E36D41BB747A545DFA3B599FA0C03550B8EF66148567N0G" TargetMode="External"/><Relationship Id="rId35" Type="http://schemas.openxmlformats.org/officeDocument/2006/relationships/hyperlink" Target="consultantplus://offline/ref=B61BE70FD9BB736F8D963D359ECADD3871F52CE1281197DFFAD3CAB2D0D1C202975AE29CE45439E36D41BB7678545DFA3B599FA0C03550B8EF66148567N0G" TargetMode="External"/><Relationship Id="rId56" Type="http://schemas.openxmlformats.org/officeDocument/2006/relationships/hyperlink" Target="consultantplus://offline/ref=B61BE70FD9BB736F8D963D359ECADD3871F52CE1281197DFFAD3CAB2D0D1C202975AE29CE45439E36D41BB7675545DFA3B599FA0C03550B8EF66148567N0G" TargetMode="External"/><Relationship Id="rId77" Type="http://schemas.openxmlformats.org/officeDocument/2006/relationships/hyperlink" Target="consultantplus://offline/ref=B61BE70FD9BB736F8D96233888A6833C7AF677EC29169A89A380CCE58F81C457D71AE4C9A71034E36D4AEF24380A04AA7A1293A3DB2951B86FN0G" TargetMode="External"/><Relationship Id="rId100" Type="http://schemas.openxmlformats.org/officeDocument/2006/relationships/hyperlink" Target="consultantplus://offline/ref=B61BE70FD9BB736F8D96233888A6833C7AF67BEB2D139A89A380CCE58F81C457D71AE4C9A71037E76F4AEF24380A04AA7A1293A3DB2951B86FN0G" TargetMode="External"/><Relationship Id="rId105" Type="http://schemas.openxmlformats.org/officeDocument/2006/relationships/hyperlink" Target="consultantplus://offline/ref=B61BE70FD9BB736F8D96233888A6833C7AF67BEB2D139A89A380CCE58F81C457D71AE4C9A71037E76F4AEF24380A04AA7A1293A3DB2951B86FN0G" TargetMode="External"/><Relationship Id="rId126" Type="http://schemas.openxmlformats.org/officeDocument/2006/relationships/hyperlink" Target="consultantplus://offline/ref=B61BE70FD9BB736F8D963D359ECADD3871F52CE1281197DFFAD3CAB2D0D1C202975AE29CE45439E36D41B87775545DFA3B599FA0C03550B8EF66148567N0G" TargetMode="External"/><Relationship Id="rId8" Type="http://schemas.openxmlformats.org/officeDocument/2006/relationships/hyperlink" Target="consultantplus://offline/ref=B61BE70FD9BB736F8D963D359ECADD3871F52CE1281299DCFCDCCAB2D0D1C202975AE29CE45439E36D41BB757A545DFA3B599FA0C03550B8EF66148567N0G" TargetMode="External"/><Relationship Id="rId51" Type="http://schemas.openxmlformats.org/officeDocument/2006/relationships/hyperlink" Target="consultantplus://offline/ref=B61BE70FD9BB736F8D963D359ECADD3871F52CE1281299DCFCDCCAB2D0D1C202975AE29CE45439E36D41BB747A545DFA3B599FA0C03550B8EF66148567N0G" TargetMode="External"/><Relationship Id="rId72" Type="http://schemas.openxmlformats.org/officeDocument/2006/relationships/hyperlink" Target="consultantplus://offline/ref=B61BE70FD9BB736F8D963D359ECADD3871F52CE1281197DFFAD3CAB2D0D1C202975AE29CE45439E36D41BB707F545DFA3B599FA0C03550B8EF66148567N0G" TargetMode="External"/><Relationship Id="rId93" Type="http://schemas.openxmlformats.org/officeDocument/2006/relationships/hyperlink" Target="consultantplus://offline/ref=B61BE70FD9BB736F8D96233888A6833C7AF67BEB2D139A89A380CCE58F81C457D71AE4C9A71037E76F4AEF24380A04AA7A1293A3DB2951B86FN0G" TargetMode="External"/><Relationship Id="rId98" Type="http://schemas.openxmlformats.org/officeDocument/2006/relationships/hyperlink" Target="consultantplus://offline/ref=B61BE70FD9BB736F8D96233888A6833C7AF67BEB2D139A89A380CCE58F81C457D71AE4C9A71037E76F4AEF24380A04AA7A1293A3DB2951B86FN0G" TargetMode="External"/><Relationship Id="rId121" Type="http://schemas.openxmlformats.org/officeDocument/2006/relationships/hyperlink" Target="consultantplus://offline/ref=B61BE70FD9BB736F8D96233888A6833C7AF675EA2F1B9A89A380CCE58F81C457C51ABCC5A6152AE36F5FB9757E65NEG" TargetMode="External"/><Relationship Id="rId3" Type="http://schemas.openxmlformats.org/officeDocument/2006/relationships/webSettings" Target="webSettings.xml"/><Relationship Id="rId25" Type="http://schemas.openxmlformats.org/officeDocument/2006/relationships/hyperlink" Target="consultantplus://offline/ref=B61BE70FD9BB736F8D96233888A6833C7AF67AE52A149A89A380CCE58F81C457C51ABCC5A6152AE36F5FB9757E65NEG" TargetMode="External"/><Relationship Id="rId46" Type="http://schemas.openxmlformats.org/officeDocument/2006/relationships/hyperlink" Target="consultantplus://offline/ref=B61BE70FD9BB736F8D96233888A6833C7AF67BEB2D139A89A380CCE58F81C457C51ABCC5A6152AE36F5FB9757E65NEG" TargetMode="External"/><Relationship Id="rId67" Type="http://schemas.openxmlformats.org/officeDocument/2006/relationships/hyperlink" Target="consultantplus://offline/ref=B61BE70FD9BB736F8D963D359ECADD3871F52CE1281197DFFAD3CAB2D0D1C202975AE29CE45439E36D41BB7175545DFA3B599FA0C03550B8EF66148567N0G" TargetMode="External"/><Relationship Id="rId116" Type="http://schemas.openxmlformats.org/officeDocument/2006/relationships/hyperlink" Target="consultantplus://offline/ref=B61BE70FD9BB736F8D963D359ECADD3871F52CE1281197DFFAD3CAB2D0D1C202975AE29CE45439E36D41B8767C545DFA3B599FA0C03550B8EF66148567N0G" TargetMode="External"/><Relationship Id="rId20" Type="http://schemas.openxmlformats.org/officeDocument/2006/relationships/hyperlink" Target="consultantplus://offline/ref=B61BE70FD9BB736F8D963D359ECADD3871F52CE1281197DFFAD3CAB2D0D1C202975AE29CE45439E36D41BB7579545DFA3B599FA0C03550B8EF66148567N0G" TargetMode="External"/><Relationship Id="rId41" Type="http://schemas.openxmlformats.org/officeDocument/2006/relationships/hyperlink" Target="consultantplus://offline/ref=B61BE70FD9BB736F8D96233888A6833C7AF675ED2B149A89A380CCE58F81C457C51ABCC5A6152AE36F5FB9757E65NEG" TargetMode="External"/><Relationship Id="rId62" Type="http://schemas.openxmlformats.org/officeDocument/2006/relationships/hyperlink" Target="consultantplus://offline/ref=B61BE70FD9BB736F8D963D359ECADD3871F52CE1281197DFFAD3CAB2D0D1C202975AE29CE45439E36D41BB7178545DFA3B599FA0C03550B8EF66148567N0G" TargetMode="External"/><Relationship Id="rId83" Type="http://schemas.openxmlformats.org/officeDocument/2006/relationships/hyperlink" Target="consultantplus://offline/ref=B61BE70FD9BB736F8D963D359ECADD3871F52CE1281197DFFAD3CAB2D0D1C202975AE29CE45439E36D41BB737C545DFA3B599FA0C03550B8EF66148567N0G" TargetMode="External"/><Relationship Id="rId88" Type="http://schemas.openxmlformats.org/officeDocument/2006/relationships/hyperlink" Target="consultantplus://offline/ref=B61BE70FD9BB736F8D96233888A6833C7AF67BEB2D139A89A380CCE58F81C457C51ABCC5A6152AE36F5FB9757E65NEG" TargetMode="External"/><Relationship Id="rId111" Type="http://schemas.openxmlformats.org/officeDocument/2006/relationships/hyperlink" Target="consultantplus://offline/ref=B61BE70FD9BB736F8D963D359ECADD3871F52CE1281299DCFCDCCAB2D0D1C202975AE29CE45439E36D41BB777B545DFA3B599FA0C03550B8EF66148567N0G" TargetMode="External"/><Relationship Id="rId15" Type="http://schemas.openxmlformats.org/officeDocument/2006/relationships/hyperlink" Target="consultantplus://offline/ref=B61BE70FD9BB736F8D963D359ECADD3871F52CE12F1298DBFEDF97B8D888CE009055BD99E34539E3685FBA77625D09A967NEG" TargetMode="External"/><Relationship Id="rId36" Type="http://schemas.openxmlformats.org/officeDocument/2006/relationships/hyperlink" Target="consultantplus://offline/ref=B61BE70FD9BB736F8D963D359ECADD3871F52CE1281294DEF9D3CAB2D0D1C202975AE29CE45439E36D41BB747C545DFA3B599FA0C03550B8EF66148567N0G" TargetMode="External"/><Relationship Id="rId57" Type="http://schemas.openxmlformats.org/officeDocument/2006/relationships/hyperlink" Target="consultantplus://offline/ref=B61BE70FD9BB736F8D963D359ECADD3871F52CE1281197DFFAD3CAB2D0D1C202975AE29CE45439E36D41BB717D545DFA3B599FA0C03550B8EF66148567N0G" TargetMode="External"/><Relationship Id="rId106" Type="http://schemas.openxmlformats.org/officeDocument/2006/relationships/hyperlink" Target="consultantplus://offline/ref=B61BE70FD9BB736F8D963D359ECADD3871F52CE1281299DCFCDCCAB2D0D1C202975AE29CE45439E36D41BB777A545DFA3B599FA0C03550B8EF66148567N0G" TargetMode="External"/><Relationship Id="rId127" Type="http://schemas.openxmlformats.org/officeDocument/2006/relationships/hyperlink" Target="consultantplus://offline/ref=B61BE70FD9BB736F8D963D359ECADD3871F52CE1281297DBF8D0CAB2D0D1C202975AE29CE45439E36D41BB727B545DFA3B599FA0C03550B8EF66148567N0G" TargetMode="External"/><Relationship Id="rId10" Type="http://schemas.openxmlformats.org/officeDocument/2006/relationships/hyperlink" Target="consultantplus://offline/ref=B61BE70FD9BB736F8D963D359ECADD3871F52CE1281695DCFCD2CAB2D0D1C202975AE29CE45439E36D41BB7579545DFA3B599FA0C03550B8EF66148567N0G" TargetMode="External"/><Relationship Id="rId31" Type="http://schemas.openxmlformats.org/officeDocument/2006/relationships/hyperlink" Target="consultantplus://offline/ref=B61BE70FD9BB736F8D963D359ECADD3871F52CE1281197DFFAD3CAB2D0D1C202975AE29CE45439E36D41BB7774545DFA3B599FA0C03550B8EF66148567N0G" TargetMode="External"/><Relationship Id="rId52" Type="http://schemas.openxmlformats.org/officeDocument/2006/relationships/hyperlink" Target="consultantplus://offline/ref=B61BE70FD9BB736F8D963D359ECADD3871F52CE1281299DCFCDCCAB2D0D1C202975AE29CE45439E36D41BB747B545DFA3B599FA0C03550B8EF66148567N0G" TargetMode="External"/><Relationship Id="rId73" Type="http://schemas.openxmlformats.org/officeDocument/2006/relationships/hyperlink" Target="consultantplus://offline/ref=B61BE70FD9BB736F8D963D359ECADD3871F52CE1281197DFFAD3CAB2D0D1C202975AE29CE45439E36D41BB7078545DFA3B599FA0C03550B8EF66148567N0G" TargetMode="External"/><Relationship Id="rId78" Type="http://schemas.openxmlformats.org/officeDocument/2006/relationships/hyperlink" Target="consultantplus://offline/ref=B61BE70FD9BB736F8D96233888A6833C7AF773EA2A149A89A380CCE58F81C457D71AE4C9A71034E36C4AEF24380A04AA7A1293A3DB2951B86FN0G" TargetMode="External"/><Relationship Id="rId94" Type="http://schemas.openxmlformats.org/officeDocument/2006/relationships/hyperlink" Target="consultantplus://offline/ref=B61BE70FD9BB736F8D96233888A6833C7AF67BEB2D139A89A380CCE58F81C457D71AE4CAA6193FB63C05EE787D5A17AA7D1290A1C762NAG" TargetMode="External"/><Relationship Id="rId99" Type="http://schemas.openxmlformats.org/officeDocument/2006/relationships/hyperlink" Target="consultantplus://offline/ref=B61BE70FD9BB736F8D963D359ECADD3871F52CE1281299DCFCDCCAB2D0D1C202975AE29CE45439E36D41BB7778545DFA3B599FA0C03550B8EF66148567N0G" TargetMode="External"/><Relationship Id="rId101" Type="http://schemas.openxmlformats.org/officeDocument/2006/relationships/hyperlink" Target="consultantplus://offline/ref=B61BE70FD9BB736F8D963D359ECADD3871F52CE1281299DCFCDCCAB2D0D1C202975AE29CE45439E36D41BB777E545DFA3B599FA0C03550B8EF66148567N0G" TargetMode="External"/><Relationship Id="rId122" Type="http://schemas.openxmlformats.org/officeDocument/2006/relationships/hyperlink" Target="consultantplus://offline/ref=B61BE70FD9BB736F8D963D359ECADD3871F52CE1281197DFFAD3CAB2D0D1C202975AE29CE45439E36D41B87775545DFA3B599FA0C03550B8EF66148567N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1BE70FD9BB736F8D963D359ECADD3871F52CE1281197DFFAD3CAB2D0D1C202975AE29CE45439E36D41BB7579545DFA3B599FA0C03550B8EF66148567N0G" TargetMode="External"/><Relationship Id="rId26" Type="http://schemas.openxmlformats.org/officeDocument/2006/relationships/hyperlink" Target="consultantplus://offline/ref=B61BE70FD9BB736F8D96233888A6833C7AF67AE52A159A89A380CCE58F81C457C51ABCC5A6152AE36F5FB9757E65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25684</Words>
  <Characters>146399</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2021-12-15T06:13:00Z</dcterms:created>
  <dcterms:modified xsi:type="dcterms:W3CDTF">2021-12-15T06:14:00Z</dcterms:modified>
</cp:coreProperties>
</file>