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35" w:rsidRDefault="006F5E35">
      <w:pPr>
        <w:pStyle w:val="ConsPlusTitlePage"/>
      </w:pPr>
      <w:r>
        <w:t xml:space="preserve">Документ предоставлен </w:t>
      </w:r>
      <w:hyperlink r:id="rId4" w:history="1">
        <w:r>
          <w:rPr>
            <w:color w:val="0000FF"/>
          </w:rPr>
          <w:t>КонсультантПлюс</w:t>
        </w:r>
      </w:hyperlink>
      <w:r>
        <w:br/>
      </w:r>
    </w:p>
    <w:p w:rsidR="006F5E35" w:rsidRDefault="006F5E35">
      <w:pPr>
        <w:pStyle w:val="ConsPlusNormal"/>
        <w:jc w:val="both"/>
        <w:outlineLvl w:val="0"/>
      </w:pPr>
    </w:p>
    <w:p w:rsidR="006F5E35" w:rsidRDefault="006F5E35">
      <w:pPr>
        <w:pStyle w:val="ConsPlusNormal"/>
        <w:jc w:val="both"/>
        <w:outlineLvl w:val="0"/>
      </w:pPr>
      <w:r>
        <w:t>Зарегистрировано в Минюсте ЧР 7 июля 2015 г. N 2529</w:t>
      </w:r>
    </w:p>
    <w:p w:rsidR="006F5E35" w:rsidRDefault="006F5E35">
      <w:pPr>
        <w:pStyle w:val="ConsPlusNormal"/>
        <w:pBdr>
          <w:top w:val="single" w:sz="6" w:space="0" w:color="auto"/>
        </w:pBdr>
        <w:spacing w:before="100" w:after="100"/>
        <w:jc w:val="both"/>
        <w:rPr>
          <w:sz w:val="2"/>
          <w:szCs w:val="2"/>
        </w:rPr>
      </w:pPr>
    </w:p>
    <w:p w:rsidR="006F5E35" w:rsidRDefault="006F5E35">
      <w:pPr>
        <w:pStyle w:val="ConsPlusNormal"/>
        <w:jc w:val="both"/>
      </w:pPr>
    </w:p>
    <w:p w:rsidR="006F5E35" w:rsidRDefault="006F5E35">
      <w:pPr>
        <w:pStyle w:val="ConsPlusTitle"/>
        <w:jc w:val="center"/>
      </w:pPr>
      <w:r>
        <w:t>МИНИСТЕРСТВО ОБРАЗОВАНИЯ И МОЛОДЕЖНОЙ ПОЛИТИКИ</w:t>
      </w:r>
    </w:p>
    <w:p w:rsidR="006F5E35" w:rsidRDefault="006F5E35">
      <w:pPr>
        <w:pStyle w:val="ConsPlusTitle"/>
        <w:jc w:val="center"/>
      </w:pPr>
      <w:r>
        <w:t>ЧУВАШСКОЙ РЕСПУБЛИКИ</w:t>
      </w:r>
    </w:p>
    <w:p w:rsidR="006F5E35" w:rsidRDefault="006F5E35">
      <w:pPr>
        <w:pStyle w:val="ConsPlusTitle"/>
        <w:jc w:val="center"/>
      </w:pPr>
    </w:p>
    <w:p w:rsidR="006F5E35" w:rsidRDefault="006F5E35">
      <w:pPr>
        <w:pStyle w:val="ConsPlusTitle"/>
        <w:jc w:val="center"/>
      </w:pPr>
      <w:r>
        <w:t>ПРИКАЗ</w:t>
      </w:r>
    </w:p>
    <w:p w:rsidR="006F5E35" w:rsidRDefault="006F5E35">
      <w:pPr>
        <w:pStyle w:val="ConsPlusTitle"/>
        <w:jc w:val="center"/>
      </w:pPr>
      <w:r>
        <w:t>от 8 мая 2015 г. N 973</w:t>
      </w:r>
    </w:p>
    <w:p w:rsidR="006F5E35" w:rsidRDefault="006F5E35">
      <w:pPr>
        <w:pStyle w:val="ConsPlusTitle"/>
        <w:jc w:val="center"/>
      </w:pPr>
    </w:p>
    <w:p w:rsidR="006F5E35" w:rsidRDefault="006F5E35">
      <w:pPr>
        <w:pStyle w:val="ConsPlusTitle"/>
        <w:jc w:val="center"/>
      </w:pPr>
      <w:r>
        <w:t>ОБ УТВЕРЖДЕНИИ АДМИНИСТРАТИВНОГО РЕГЛАМЕНТА</w:t>
      </w:r>
    </w:p>
    <w:p w:rsidR="006F5E35" w:rsidRDefault="006F5E35">
      <w:pPr>
        <w:pStyle w:val="ConsPlusTitle"/>
        <w:jc w:val="center"/>
      </w:pPr>
      <w:r>
        <w:t>ПРЕДОСТАВЛЕНИЯ ОРГАНАМИ МЕСТНОГО САМОУПРАВЛЕНИЯ</w:t>
      </w:r>
    </w:p>
    <w:p w:rsidR="006F5E35" w:rsidRDefault="006F5E35">
      <w:pPr>
        <w:pStyle w:val="ConsPlusTitle"/>
        <w:jc w:val="center"/>
      </w:pPr>
      <w:r>
        <w:t>В ЧУВАШСКОЙ РЕСПУБЛИКЕ, НАДЕЛЕННЫМИ ОТДЕЛЬНЫМИ</w:t>
      </w:r>
    </w:p>
    <w:p w:rsidR="006F5E35" w:rsidRDefault="006F5E35">
      <w:pPr>
        <w:pStyle w:val="ConsPlusTitle"/>
        <w:jc w:val="center"/>
      </w:pPr>
      <w:r>
        <w:t>ГОСУДАРСТВЕННЫМИ ПОЛНОМОЧИЯМИ ЧУВАШСКОЙ РЕСПУБЛИКИ</w:t>
      </w:r>
    </w:p>
    <w:p w:rsidR="006F5E35" w:rsidRDefault="006F5E35">
      <w:pPr>
        <w:pStyle w:val="ConsPlusTitle"/>
        <w:jc w:val="center"/>
      </w:pPr>
      <w:r>
        <w:t>ПО ОРГАНИЗАЦИИ И ОСУЩЕСТВЛЕНИЮ ДЕЯТЕЛЬНОСТИ ПО ОПЕКЕ</w:t>
      </w:r>
    </w:p>
    <w:p w:rsidR="006F5E35" w:rsidRDefault="006F5E35">
      <w:pPr>
        <w:pStyle w:val="ConsPlusTitle"/>
        <w:jc w:val="center"/>
      </w:pPr>
      <w:r>
        <w:t>И ПОПЕЧИТЕЛЬСТВУ, ГОСУДАРСТВЕННОЙ УСЛУГИ</w:t>
      </w:r>
    </w:p>
    <w:p w:rsidR="006F5E35" w:rsidRDefault="006F5E35">
      <w:pPr>
        <w:pStyle w:val="ConsPlusTitle"/>
        <w:jc w:val="center"/>
      </w:pPr>
      <w:r>
        <w:t>"ОБЪЯВЛЕНИЕ НЕСОВЕРШЕННОЛЕТНЕГО ГРАЖДАНИНА</w:t>
      </w:r>
    </w:p>
    <w:p w:rsidR="006F5E35" w:rsidRDefault="006F5E35">
      <w:pPr>
        <w:pStyle w:val="ConsPlusTitle"/>
        <w:jc w:val="center"/>
      </w:pPr>
      <w:r>
        <w:t>ПОЛНОСТЬЮ ДЕЕСПОСОБНЫМ (ЭМАНСИПАЦИЯ)"</w:t>
      </w:r>
    </w:p>
    <w:p w:rsidR="006F5E35" w:rsidRDefault="006F5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E35" w:rsidRDefault="006F5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5E35" w:rsidRDefault="006F5E35">
            <w:pPr>
              <w:pStyle w:val="ConsPlusNormal"/>
              <w:jc w:val="center"/>
            </w:pPr>
            <w:r>
              <w:rPr>
                <w:color w:val="392C69"/>
              </w:rPr>
              <w:t>Список изменяющих документов</w:t>
            </w:r>
          </w:p>
          <w:p w:rsidR="006F5E35" w:rsidRDefault="006F5E35">
            <w:pPr>
              <w:pStyle w:val="ConsPlusNormal"/>
              <w:jc w:val="center"/>
            </w:pPr>
            <w:r>
              <w:rPr>
                <w:color w:val="392C69"/>
              </w:rPr>
              <w:t xml:space="preserve">(в ред. Приказов Минобразования ЧР от 27.10.2015 </w:t>
            </w:r>
            <w:hyperlink r:id="rId5" w:history="1">
              <w:r>
                <w:rPr>
                  <w:color w:val="0000FF"/>
                </w:rPr>
                <w:t>N 2365</w:t>
              </w:r>
            </w:hyperlink>
            <w:r>
              <w:rPr>
                <w:color w:val="392C69"/>
              </w:rPr>
              <w:t>,</w:t>
            </w:r>
          </w:p>
          <w:p w:rsidR="006F5E35" w:rsidRDefault="006F5E35">
            <w:pPr>
              <w:pStyle w:val="ConsPlusNormal"/>
              <w:jc w:val="center"/>
            </w:pPr>
            <w:r>
              <w:rPr>
                <w:color w:val="392C69"/>
              </w:rPr>
              <w:t xml:space="preserve">от 10.05.2017 </w:t>
            </w:r>
            <w:hyperlink r:id="rId6" w:history="1">
              <w:r>
                <w:rPr>
                  <w:color w:val="0000FF"/>
                </w:rPr>
                <w:t>N 1033</w:t>
              </w:r>
            </w:hyperlink>
            <w:r>
              <w:rPr>
                <w:color w:val="392C69"/>
              </w:rPr>
              <w:t xml:space="preserve">, от 27.07.2017 </w:t>
            </w:r>
            <w:hyperlink r:id="rId7" w:history="1">
              <w:r>
                <w:rPr>
                  <w:color w:val="0000FF"/>
                </w:rPr>
                <w:t>N 1524</w:t>
              </w:r>
            </w:hyperlink>
            <w:r>
              <w:rPr>
                <w:color w:val="392C69"/>
              </w:rPr>
              <w:t xml:space="preserve">, от 07.05.2018 </w:t>
            </w:r>
            <w:hyperlink r:id="rId8" w:history="1">
              <w:r>
                <w:rPr>
                  <w:color w:val="0000FF"/>
                </w:rPr>
                <w:t>N 826</w:t>
              </w:r>
            </w:hyperlink>
            <w:r>
              <w:rPr>
                <w:color w:val="392C69"/>
              </w:rPr>
              <w:t>,</w:t>
            </w:r>
          </w:p>
          <w:p w:rsidR="006F5E35" w:rsidRDefault="006F5E35">
            <w:pPr>
              <w:pStyle w:val="ConsPlusNormal"/>
              <w:jc w:val="center"/>
            </w:pPr>
            <w:r>
              <w:rPr>
                <w:color w:val="392C69"/>
              </w:rPr>
              <w:t xml:space="preserve">от 06.11.2018 </w:t>
            </w:r>
            <w:hyperlink r:id="rId9" w:history="1">
              <w:r>
                <w:rPr>
                  <w:color w:val="0000FF"/>
                </w:rPr>
                <w:t>N 1888</w:t>
              </w:r>
            </w:hyperlink>
            <w:r>
              <w:rPr>
                <w:color w:val="392C69"/>
              </w:rPr>
              <w:t xml:space="preserve">, от 07.10.2019 </w:t>
            </w:r>
            <w:hyperlink r:id="rId10" w:history="1">
              <w:r>
                <w:rPr>
                  <w:color w:val="0000FF"/>
                </w:rPr>
                <w:t>N 1772</w:t>
              </w:r>
            </w:hyperlink>
            <w:r>
              <w:rPr>
                <w:color w:val="392C69"/>
              </w:rPr>
              <w:t xml:space="preserve">, от 20.11.2019 </w:t>
            </w:r>
            <w:hyperlink r:id="rId11" w:history="1">
              <w:r>
                <w:rPr>
                  <w:color w:val="0000FF"/>
                </w:rPr>
                <w:t>N 2103</w:t>
              </w:r>
            </w:hyperlink>
            <w:r>
              <w:rPr>
                <w:color w:val="392C69"/>
              </w:rPr>
              <w:t>,</w:t>
            </w:r>
          </w:p>
          <w:p w:rsidR="006F5E35" w:rsidRDefault="006F5E35">
            <w:pPr>
              <w:pStyle w:val="ConsPlusNormal"/>
              <w:jc w:val="center"/>
            </w:pPr>
            <w:r>
              <w:rPr>
                <w:color w:val="392C69"/>
              </w:rPr>
              <w:t xml:space="preserve">от 14.12.2020 </w:t>
            </w:r>
            <w:hyperlink r:id="rId12" w:history="1">
              <w:r>
                <w:rPr>
                  <w:color w:val="0000FF"/>
                </w:rPr>
                <w:t>N 1809</w:t>
              </w:r>
            </w:hyperlink>
            <w:r>
              <w:rPr>
                <w:color w:val="392C69"/>
              </w:rPr>
              <w:t xml:space="preserve">, от 29.03.2021 </w:t>
            </w:r>
            <w:hyperlink r:id="rId13" w:history="1">
              <w:r>
                <w:rPr>
                  <w:color w:val="0000FF"/>
                </w:rPr>
                <w:t>N 375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r>
    </w:tbl>
    <w:p w:rsidR="006F5E35" w:rsidRDefault="006F5E35">
      <w:pPr>
        <w:pStyle w:val="ConsPlusNormal"/>
        <w:jc w:val="both"/>
      </w:pPr>
    </w:p>
    <w:p w:rsidR="006F5E35" w:rsidRDefault="006F5E35">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5"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6" w:history="1">
        <w:r>
          <w:rPr>
            <w:color w:val="0000FF"/>
          </w:rPr>
          <w:t>N 166</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6F5E35" w:rsidRDefault="006F5E35">
      <w:pPr>
        <w:pStyle w:val="ConsPlusNormal"/>
        <w:jc w:val="both"/>
      </w:pPr>
      <w:r>
        <w:t xml:space="preserve">(в ред. </w:t>
      </w:r>
      <w:hyperlink r:id="rId17"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w:t>
      </w:r>
    </w:p>
    <w:p w:rsidR="006F5E35" w:rsidRDefault="006F5E35">
      <w:pPr>
        <w:pStyle w:val="ConsPlusNormal"/>
        <w:jc w:val="both"/>
      </w:pPr>
      <w:r>
        <w:t xml:space="preserve">(в ред. </w:t>
      </w:r>
      <w:hyperlink r:id="rId18" w:history="1">
        <w:r>
          <w:rPr>
            <w:color w:val="0000FF"/>
          </w:rPr>
          <w:t>Приказа</w:t>
        </w:r>
      </w:hyperlink>
      <w:r>
        <w:t xml:space="preserve"> Минобразования ЧР от 10.05.2017 N 1033)</w:t>
      </w:r>
    </w:p>
    <w:p w:rsidR="006F5E35" w:rsidRDefault="006F5E35">
      <w:pPr>
        <w:pStyle w:val="ConsPlusNormal"/>
        <w:spacing w:before="220"/>
        <w:ind w:firstLine="540"/>
        <w:jc w:val="both"/>
      </w:pPr>
      <w:r>
        <w:t>2. Контроль за исполнением настоящего приказа возложить на первого заместителя министра А.Н.Федорову.</w:t>
      </w:r>
    </w:p>
    <w:p w:rsidR="006F5E35" w:rsidRDefault="006F5E35">
      <w:pPr>
        <w:pStyle w:val="ConsPlusNormal"/>
        <w:jc w:val="both"/>
      </w:pPr>
      <w:r>
        <w:t xml:space="preserve">(п. 2 в ред. </w:t>
      </w:r>
      <w:hyperlink r:id="rId19"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6F5E35" w:rsidRDefault="006F5E35">
      <w:pPr>
        <w:pStyle w:val="ConsPlusNormal"/>
        <w:jc w:val="both"/>
      </w:pPr>
    </w:p>
    <w:p w:rsidR="006F5E35" w:rsidRDefault="006F5E35">
      <w:pPr>
        <w:pStyle w:val="ConsPlusNormal"/>
        <w:jc w:val="right"/>
      </w:pPr>
      <w:r>
        <w:t>Министр</w:t>
      </w:r>
    </w:p>
    <w:p w:rsidR="006F5E35" w:rsidRDefault="006F5E35">
      <w:pPr>
        <w:pStyle w:val="ConsPlusNormal"/>
        <w:jc w:val="right"/>
      </w:pPr>
      <w:r>
        <w:t>В.ИВАНОВ</w:t>
      </w: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right"/>
        <w:outlineLvl w:val="0"/>
      </w:pPr>
      <w:r>
        <w:t>Утвержден</w:t>
      </w:r>
    </w:p>
    <w:p w:rsidR="006F5E35" w:rsidRDefault="006F5E35">
      <w:pPr>
        <w:pStyle w:val="ConsPlusNormal"/>
        <w:jc w:val="right"/>
      </w:pPr>
      <w:r>
        <w:t>приказом</w:t>
      </w:r>
    </w:p>
    <w:p w:rsidR="006F5E35" w:rsidRDefault="006F5E35">
      <w:pPr>
        <w:pStyle w:val="ConsPlusNormal"/>
        <w:jc w:val="right"/>
      </w:pPr>
      <w:r>
        <w:t>Министерства образования</w:t>
      </w:r>
    </w:p>
    <w:p w:rsidR="006F5E35" w:rsidRDefault="006F5E35">
      <w:pPr>
        <w:pStyle w:val="ConsPlusNormal"/>
        <w:jc w:val="right"/>
      </w:pPr>
      <w:r>
        <w:t>и молодежной политики</w:t>
      </w:r>
    </w:p>
    <w:p w:rsidR="006F5E35" w:rsidRDefault="006F5E35">
      <w:pPr>
        <w:pStyle w:val="ConsPlusNormal"/>
        <w:jc w:val="right"/>
      </w:pPr>
      <w:r>
        <w:t>Чувашской Республики</w:t>
      </w:r>
    </w:p>
    <w:p w:rsidR="006F5E35" w:rsidRDefault="006F5E35">
      <w:pPr>
        <w:pStyle w:val="ConsPlusNormal"/>
        <w:jc w:val="right"/>
      </w:pPr>
      <w:r>
        <w:t>от 08.05.2015 N 973</w:t>
      </w:r>
    </w:p>
    <w:p w:rsidR="006F5E35" w:rsidRDefault="006F5E35">
      <w:pPr>
        <w:pStyle w:val="ConsPlusNormal"/>
        <w:jc w:val="both"/>
      </w:pPr>
    </w:p>
    <w:p w:rsidR="006F5E35" w:rsidRDefault="006F5E35">
      <w:pPr>
        <w:pStyle w:val="ConsPlusTitle"/>
        <w:jc w:val="center"/>
      </w:pPr>
      <w:bookmarkStart w:id="0" w:name="P46"/>
      <w:bookmarkEnd w:id="0"/>
      <w:r>
        <w:t>АДМИНИСТРАТИВНЫЙ РЕГЛАМЕНТ</w:t>
      </w:r>
    </w:p>
    <w:p w:rsidR="006F5E35" w:rsidRDefault="006F5E35">
      <w:pPr>
        <w:pStyle w:val="ConsPlusTitle"/>
        <w:jc w:val="center"/>
      </w:pPr>
      <w:r>
        <w:t>ПРЕДОСТАВЛЕНИЯ ОРГАНАМИ МЕСТНОГО САМОУПРАВЛЕНИЯ</w:t>
      </w:r>
    </w:p>
    <w:p w:rsidR="006F5E35" w:rsidRDefault="006F5E35">
      <w:pPr>
        <w:pStyle w:val="ConsPlusTitle"/>
        <w:jc w:val="center"/>
      </w:pPr>
      <w:r>
        <w:t>В ЧУВАШСКОЙ РЕСПУБЛИКЕ, НАДЕЛЕННЫМИ ОТДЕЛЬНЫМИ</w:t>
      </w:r>
    </w:p>
    <w:p w:rsidR="006F5E35" w:rsidRDefault="006F5E35">
      <w:pPr>
        <w:pStyle w:val="ConsPlusTitle"/>
        <w:jc w:val="center"/>
      </w:pPr>
      <w:r>
        <w:t>ГОСУДАРСТВЕННЫМИ ПОЛНОМОЧИЯМИ ЧУВАШСКОЙ РЕСПУБЛИКИ</w:t>
      </w:r>
    </w:p>
    <w:p w:rsidR="006F5E35" w:rsidRDefault="006F5E35">
      <w:pPr>
        <w:pStyle w:val="ConsPlusTitle"/>
        <w:jc w:val="center"/>
      </w:pPr>
      <w:r>
        <w:t>ПО ОРГАНИЗАЦИИ И ОСУЩЕСТВЛЕНИЮ ДЕЯТЕЛЬНОСТИ ПО ОПЕКЕ</w:t>
      </w:r>
    </w:p>
    <w:p w:rsidR="006F5E35" w:rsidRDefault="006F5E35">
      <w:pPr>
        <w:pStyle w:val="ConsPlusTitle"/>
        <w:jc w:val="center"/>
      </w:pPr>
      <w:r>
        <w:t>И ПОПЕЧИТЕЛЬСТВУ, ГОСУДАРСТВЕННОЙ УСЛУГИ</w:t>
      </w:r>
    </w:p>
    <w:p w:rsidR="006F5E35" w:rsidRDefault="006F5E35">
      <w:pPr>
        <w:pStyle w:val="ConsPlusTitle"/>
        <w:jc w:val="center"/>
      </w:pPr>
      <w:r>
        <w:t>"ОБЪЯВЛЕНИЕ НЕСОВЕРШЕННОЛЕТНЕГО ГРАЖДАНИНА</w:t>
      </w:r>
    </w:p>
    <w:p w:rsidR="006F5E35" w:rsidRDefault="006F5E35">
      <w:pPr>
        <w:pStyle w:val="ConsPlusTitle"/>
        <w:jc w:val="center"/>
      </w:pPr>
      <w:r>
        <w:t>ПОЛНОСТЬЮ ДЕЕСПОСОБНЫМ (ЭМАНСИПАЦИЯ)"</w:t>
      </w:r>
    </w:p>
    <w:p w:rsidR="006F5E35" w:rsidRDefault="006F5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E35" w:rsidRDefault="006F5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5E35" w:rsidRDefault="006F5E35">
            <w:pPr>
              <w:pStyle w:val="ConsPlusNormal"/>
              <w:jc w:val="center"/>
            </w:pPr>
            <w:r>
              <w:rPr>
                <w:color w:val="392C69"/>
              </w:rPr>
              <w:t>Список изменяющих документов</w:t>
            </w:r>
          </w:p>
          <w:p w:rsidR="006F5E35" w:rsidRDefault="006F5E35">
            <w:pPr>
              <w:pStyle w:val="ConsPlusNormal"/>
              <w:jc w:val="center"/>
            </w:pPr>
            <w:r>
              <w:rPr>
                <w:color w:val="392C69"/>
              </w:rPr>
              <w:t xml:space="preserve">(в ред. Приказов Минобразования ЧР от 27.10.2015 </w:t>
            </w:r>
            <w:hyperlink r:id="rId20" w:history="1">
              <w:r>
                <w:rPr>
                  <w:color w:val="0000FF"/>
                </w:rPr>
                <w:t>N 2365</w:t>
              </w:r>
            </w:hyperlink>
            <w:r>
              <w:rPr>
                <w:color w:val="392C69"/>
              </w:rPr>
              <w:t>,</w:t>
            </w:r>
          </w:p>
          <w:p w:rsidR="006F5E35" w:rsidRDefault="006F5E35">
            <w:pPr>
              <w:pStyle w:val="ConsPlusNormal"/>
              <w:jc w:val="center"/>
            </w:pPr>
            <w:r>
              <w:rPr>
                <w:color w:val="392C69"/>
              </w:rPr>
              <w:t xml:space="preserve">от 10.05.2017 </w:t>
            </w:r>
            <w:hyperlink r:id="rId21" w:history="1">
              <w:r>
                <w:rPr>
                  <w:color w:val="0000FF"/>
                </w:rPr>
                <w:t>N 1033</w:t>
              </w:r>
            </w:hyperlink>
            <w:r>
              <w:rPr>
                <w:color w:val="392C69"/>
              </w:rPr>
              <w:t xml:space="preserve">, от 27.07.2017 </w:t>
            </w:r>
            <w:hyperlink r:id="rId22" w:history="1">
              <w:r>
                <w:rPr>
                  <w:color w:val="0000FF"/>
                </w:rPr>
                <w:t>N 1524</w:t>
              </w:r>
            </w:hyperlink>
            <w:r>
              <w:rPr>
                <w:color w:val="392C69"/>
              </w:rPr>
              <w:t xml:space="preserve">, от 07.05.2018 </w:t>
            </w:r>
            <w:hyperlink r:id="rId23" w:history="1">
              <w:r>
                <w:rPr>
                  <w:color w:val="0000FF"/>
                </w:rPr>
                <w:t>N 826</w:t>
              </w:r>
            </w:hyperlink>
            <w:r>
              <w:rPr>
                <w:color w:val="392C69"/>
              </w:rPr>
              <w:t>,</w:t>
            </w:r>
          </w:p>
          <w:p w:rsidR="006F5E35" w:rsidRDefault="006F5E35">
            <w:pPr>
              <w:pStyle w:val="ConsPlusNormal"/>
              <w:jc w:val="center"/>
            </w:pPr>
            <w:r>
              <w:rPr>
                <w:color w:val="392C69"/>
              </w:rPr>
              <w:t xml:space="preserve">от 06.11.2018 </w:t>
            </w:r>
            <w:hyperlink r:id="rId24" w:history="1">
              <w:r>
                <w:rPr>
                  <w:color w:val="0000FF"/>
                </w:rPr>
                <w:t>N 1888</w:t>
              </w:r>
            </w:hyperlink>
            <w:r>
              <w:rPr>
                <w:color w:val="392C69"/>
              </w:rPr>
              <w:t xml:space="preserve">, от 07.10.2019 </w:t>
            </w:r>
            <w:hyperlink r:id="rId25" w:history="1">
              <w:r>
                <w:rPr>
                  <w:color w:val="0000FF"/>
                </w:rPr>
                <w:t>N 1772</w:t>
              </w:r>
            </w:hyperlink>
            <w:r>
              <w:rPr>
                <w:color w:val="392C69"/>
              </w:rPr>
              <w:t xml:space="preserve">, от 20.11.2019 </w:t>
            </w:r>
            <w:hyperlink r:id="rId26" w:history="1">
              <w:r>
                <w:rPr>
                  <w:color w:val="0000FF"/>
                </w:rPr>
                <w:t>N 2103</w:t>
              </w:r>
            </w:hyperlink>
            <w:r>
              <w:rPr>
                <w:color w:val="392C69"/>
              </w:rPr>
              <w:t>,</w:t>
            </w:r>
          </w:p>
          <w:p w:rsidR="006F5E35" w:rsidRDefault="006F5E35">
            <w:pPr>
              <w:pStyle w:val="ConsPlusNormal"/>
              <w:jc w:val="center"/>
            </w:pPr>
            <w:r>
              <w:rPr>
                <w:color w:val="392C69"/>
              </w:rPr>
              <w:t xml:space="preserve">от 14.12.2020 </w:t>
            </w:r>
            <w:hyperlink r:id="rId27" w:history="1">
              <w:r>
                <w:rPr>
                  <w:color w:val="0000FF"/>
                </w:rPr>
                <w:t>N 1809</w:t>
              </w:r>
            </w:hyperlink>
            <w:r>
              <w:rPr>
                <w:color w:val="392C69"/>
              </w:rPr>
              <w:t xml:space="preserve">, от 29.03.2021 </w:t>
            </w:r>
            <w:hyperlink r:id="rId28" w:history="1">
              <w:r>
                <w:rPr>
                  <w:color w:val="0000FF"/>
                </w:rPr>
                <w:t>N 375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r>
    </w:tbl>
    <w:p w:rsidR="006F5E35" w:rsidRDefault="006F5E35">
      <w:pPr>
        <w:pStyle w:val="ConsPlusNormal"/>
        <w:jc w:val="both"/>
      </w:pPr>
    </w:p>
    <w:p w:rsidR="006F5E35" w:rsidRDefault="006F5E35">
      <w:pPr>
        <w:pStyle w:val="ConsPlusTitle"/>
        <w:jc w:val="center"/>
        <w:outlineLvl w:val="1"/>
      </w:pPr>
      <w:r>
        <w:t>I. Общие положения</w:t>
      </w:r>
    </w:p>
    <w:p w:rsidR="006F5E35" w:rsidRDefault="006F5E35">
      <w:pPr>
        <w:pStyle w:val="ConsPlusNormal"/>
        <w:jc w:val="both"/>
      </w:pPr>
    </w:p>
    <w:p w:rsidR="006F5E35" w:rsidRDefault="006F5E35">
      <w:pPr>
        <w:pStyle w:val="ConsPlusTitle"/>
        <w:ind w:firstLine="540"/>
        <w:jc w:val="both"/>
        <w:outlineLvl w:val="2"/>
      </w:pPr>
      <w:r>
        <w:t>1.1. Предмет регулирования административного регламента</w:t>
      </w:r>
    </w:p>
    <w:p w:rsidR="006F5E35" w:rsidRDefault="006F5E35">
      <w:pPr>
        <w:pStyle w:val="ConsPlusNormal"/>
        <w:jc w:val="both"/>
      </w:pPr>
    </w:p>
    <w:p w:rsidR="006F5E35" w:rsidRDefault="006F5E35">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"Объявление несовершеннолетнего гражданина полностью дееспособным (эмансипация)" (далее соответственно - Административный регламент, государственная услуга) определяет сроки и последовательность действий (административных процедур) органов местного самоуправления, осуществляющих в соответствии с </w:t>
      </w:r>
      <w:hyperlink r:id="rId29"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переданные государственные полномочия Чувашской Республики по объявлению несовершеннолетнего гражданина полностью дееспособным (эмансипация).</w:t>
      </w:r>
    </w:p>
    <w:p w:rsidR="006F5E35" w:rsidRDefault="006F5E35">
      <w:pPr>
        <w:pStyle w:val="ConsPlusNormal"/>
        <w:jc w:val="both"/>
      </w:pPr>
      <w:r>
        <w:t xml:space="preserve">(в ред. </w:t>
      </w:r>
      <w:hyperlink r:id="rId30" w:history="1">
        <w:r>
          <w:rPr>
            <w:color w:val="0000FF"/>
          </w:rPr>
          <w:t>Приказа</w:t>
        </w:r>
      </w:hyperlink>
      <w:r>
        <w:t xml:space="preserve"> Минобразования ЧР от 10.05.2017 N 1033)</w:t>
      </w:r>
    </w:p>
    <w:p w:rsidR="006F5E35" w:rsidRDefault="006F5E35">
      <w:pPr>
        <w:pStyle w:val="ConsPlusNormal"/>
        <w:jc w:val="both"/>
      </w:pPr>
    </w:p>
    <w:p w:rsidR="006F5E35" w:rsidRDefault="006F5E35">
      <w:pPr>
        <w:pStyle w:val="ConsPlusTitle"/>
        <w:ind w:firstLine="540"/>
        <w:jc w:val="both"/>
        <w:outlineLvl w:val="2"/>
      </w:pPr>
      <w:bookmarkStart w:id="1" w:name="P67"/>
      <w:bookmarkEnd w:id="1"/>
      <w:r>
        <w:t>1.2. Круг заявителей</w:t>
      </w:r>
    </w:p>
    <w:p w:rsidR="006F5E35" w:rsidRDefault="006F5E35">
      <w:pPr>
        <w:pStyle w:val="ConsPlusNormal"/>
        <w:jc w:val="both"/>
      </w:pPr>
    </w:p>
    <w:p w:rsidR="006F5E35" w:rsidRDefault="006F5E35">
      <w:pPr>
        <w:pStyle w:val="ConsPlusNormal"/>
        <w:ind w:firstLine="540"/>
        <w:jc w:val="both"/>
      </w:pPr>
      <w:r>
        <w:t>Заявителями на получение государственной услуги являются несовершеннолетние граждане, достигшие шестнадцати лет, работающие по трудовому договору, в том числе по контракту, или с согласия обоих родителей, усыновителей или попечителей, занимающиеся предпринимательской деятельностью (далее - заявители).</w:t>
      </w:r>
    </w:p>
    <w:p w:rsidR="006F5E35" w:rsidRDefault="006F5E35">
      <w:pPr>
        <w:pStyle w:val="ConsPlusNormal"/>
        <w:jc w:val="both"/>
      </w:pPr>
      <w:r>
        <w:t xml:space="preserve">(в ред. </w:t>
      </w:r>
      <w:hyperlink r:id="rId31" w:history="1">
        <w:r>
          <w:rPr>
            <w:color w:val="0000FF"/>
          </w:rPr>
          <w:t>Приказа</w:t>
        </w:r>
      </w:hyperlink>
      <w:r>
        <w:t xml:space="preserve"> Минобразования ЧР от 27.10.2015 N 2365)</w:t>
      </w:r>
    </w:p>
    <w:p w:rsidR="006F5E35" w:rsidRDefault="006F5E35">
      <w:pPr>
        <w:pStyle w:val="ConsPlusNormal"/>
        <w:jc w:val="both"/>
      </w:pPr>
    </w:p>
    <w:p w:rsidR="006F5E35" w:rsidRDefault="006F5E35">
      <w:pPr>
        <w:pStyle w:val="ConsPlusTitle"/>
        <w:ind w:firstLine="540"/>
        <w:jc w:val="both"/>
        <w:outlineLvl w:val="2"/>
      </w:pPr>
      <w:r>
        <w:t>1.3. Требования к порядку информирования о предоставлении государственной услуги</w:t>
      </w:r>
    </w:p>
    <w:p w:rsidR="006F5E35" w:rsidRDefault="006F5E35">
      <w:pPr>
        <w:pStyle w:val="ConsPlusNormal"/>
        <w:ind w:firstLine="540"/>
        <w:jc w:val="both"/>
      </w:pPr>
      <w:r>
        <w:t xml:space="preserve">(в ред. </w:t>
      </w:r>
      <w:hyperlink r:id="rId32"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lastRenderedPageBreak/>
        <w:t>1.3.1. Информационное обеспечение предоставления государственной услуги осуществляется администрациями муниципальных районов, городских округов (далее также - местная администрация, орган местного самоуправления).</w:t>
      </w:r>
    </w:p>
    <w:p w:rsidR="006F5E35" w:rsidRDefault="006F5E35">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6F5E35" w:rsidRDefault="006F5E35">
      <w:pPr>
        <w:pStyle w:val="ConsPlusNormal"/>
        <w:spacing w:before="220"/>
        <w:ind w:firstLine="540"/>
        <w:jc w:val="both"/>
      </w:pPr>
      <w:r>
        <w:t>Информация о государственной услуге предоставляется органами местного самоуправления, их структурными подразделениями, исполняющими функции по опеке и попечительству (далее также - орган опеки и попечительства).</w:t>
      </w:r>
    </w:p>
    <w:p w:rsidR="006F5E35" w:rsidRDefault="006F5E35">
      <w:pPr>
        <w:pStyle w:val="ConsPlusNormal"/>
        <w:spacing w:before="220"/>
        <w:ind w:firstLine="540"/>
        <w:jc w:val="both"/>
      </w:pPr>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также соответственно - официальный сайт органа местного самоуправления,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многофункциональных центрах предоставления государственных и муниципальных услуг (далее также - МФЦ).</w:t>
      </w:r>
    </w:p>
    <w:p w:rsidR="006F5E35" w:rsidRDefault="006F5E35">
      <w:pPr>
        <w:pStyle w:val="ConsPlusNormal"/>
        <w:spacing w:before="220"/>
        <w:ind w:firstLine="540"/>
        <w:jc w:val="both"/>
      </w:pPr>
      <w:r>
        <w:t>Справочная информация (о месте нахождения и графике работы органа местного самоуправления, органа опеки и попечительства, МФЦ, справочные телефоны органа опеки и попечительства, адрес официального сайта органа местного самоуправления, адреса электронной почты) размещается на информационных стендах в местах предоставления государственной услуги, на официальном сайте органа местного самоуправления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6F5E35" w:rsidRDefault="006F5E35">
      <w:pPr>
        <w:pStyle w:val="ConsPlusNormal"/>
        <w:spacing w:before="220"/>
        <w:ind w:firstLine="540"/>
        <w:jc w:val="both"/>
      </w:pPr>
      <w:r>
        <w:t>1.3.2. Информирование о предоставлении государственной услуги.</w:t>
      </w:r>
    </w:p>
    <w:p w:rsidR="006F5E35" w:rsidRDefault="006F5E35">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6F5E35" w:rsidRDefault="006F5E35">
      <w:pPr>
        <w:pStyle w:val="ConsPlusNormal"/>
        <w:spacing w:before="220"/>
        <w:ind w:firstLine="540"/>
        <w:jc w:val="both"/>
      </w:pPr>
      <w:r>
        <w:t>- в устной форме в местную администрацию или в соответствии с соглашением о взаимодействии между органом местного самоуправления и МФЦ (далее - соглашение) в МФЦ;</w:t>
      </w:r>
    </w:p>
    <w:p w:rsidR="006F5E35" w:rsidRDefault="006F5E35">
      <w:pPr>
        <w:pStyle w:val="ConsPlusNormal"/>
        <w:spacing w:before="220"/>
        <w:ind w:firstLine="540"/>
        <w:jc w:val="both"/>
      </w:pPr>
      <w:r>
        <w:t>- с использованием средств телефонной связи в местную администрацию или в соответствии с соглашением в МФЦ;</w:t>
      </w:r>
    </w:p>
    <w:p w:rsidR="006F5E35" w:rsidRDefault="006F5E35">
      <w:pPr>
        <w:pStyle w:val="ConsPlusNormal"/>
        <w:spacing w:before="220"/>
        <w:ind w:firstLine="540"/>
        <w:jc w:val="both"/>
      </w:pPr>
      <w:r>
        <w:t>- в письменной форме или в форме электронного документа в местную администрацию или в соответствии с соглашением в МФЦ;</w:t>
      </w:r>
    </w:p>
    <w:p w:rsidR="006F5E35" w:rsidRDefault="006F5E35">
      <w:pPr>
        <w:pStyle w:val="ConsPlusNormal"/>
        <w:spacing w:before="220"/>
        <w:ind w:firstLine="540"/>
        <w:jc w:val="both"/>
      </w:pPr>
      <w:r>
        <w:t>- через официальный сайт органа местного самоуправления.</w:t>
      </w:r>
    </w:p>
    <w:p w:rsidR="006F5E35" w:rsidRDefault="006F5E35">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6F5E35" w:rsidRDefault="006F5E35">
      <w:pPr>
        <w:pStyle w:val="ConsPlusNormal"/>
        <w:spacing w:before="220"/>
        <w:ind w:firstLine="540"/>
        <w:jc w:val="both"/>
      </w:pPr>
      <w:r>
        <w:t>- достоверность предоставляемой информации;</w:t>
      </w:r>
    </w:p>
    <w:p w:rsidR="006F5E35" w:rsidRDefault="006F5E35">
      <w:pPr>
        <w:pStyle w:val="ConsPlusNormal"/>
        <w:spacing w:before="220"/>
        <w:ind w:firstLine="540"/>
        <w:jc w:val="both"/>
      </w:pPr>
      <w:r>
        <w:t>- четкость в изложении информации;</w:t>
      </w:r>
    </w:p>
    <w:p w:rsidR="006F5E35" w:rsidRDefault="006F5E35">
      <w:pPr>
        <w:pStyle w:val="ConsPlusNormal"/>
        <w:spacing w:before="220"/>
        <w:ind w:firstLine="540"/>
        <w:jc w:val="both"/>
      </w:pPr>
      <w:r>
        <w:t>- полнота информирования;</w:t>
      </w:r>
    </w:p>
    <w:p w:rsidR="006F5E35" w:rsidRDefault="006F5E35">
      <w:pPr>
        <w:pStyle w:val="ConsPlusNormal"/>
        <w:spacing w:before="220"/>
        <w:ind w:firstLine="540"/>
        <w:jc w:val="both"/>
      </w:pPr>
      <w:r>
        <w:t>- наглядность форм предоставляемой информации;</w:t>
      </w:r>
    </w:p>
    <w:p w:rsidR="006F5E35" w:rsidRDefault="006F5E35">
      <w:pPr>
        <w:pStyle w:val="ConsPlusNormal"/>
        <w:spacing w:before="220"/>
        <w:ind w:firstLine="540"/>
        <w:jc w:val="both"/>
      </w:pPr>
      <w:r>
        <w:lastRenderedPageBreak/>
        <w:t>- удобство и доступность получения информации;</w:t>
      </w:r>
    </w:p>
    <w:p w:rsidR="006F5E35" w:rsidRDefault="006F5E35">
      <w:pPr>
        <w:pStyle w:val="ConsPlusNormal"/>
        <w:spacing w:before="220"/>
        <w:ind w:firstLine="540"/>
        <w:jc w:val="both"/>
      </w:pPr>
      <w:r>
        <w:t>- оперативность предоставления информации.</w:t>
      </w:r>
    </w:p>
    <w:p w:rsidR="006F5E35" w:rsidRDefault="006F5E35">
      <w:pPr>
        <w:pStyle w:val="ConsPlusNormal"/>
        <w:spacing w:before="220"/>
        <w:ind w:firstLine="540"/>
        <w:jc w:val="both"/>
      </w:pPr>
      <w:r>
        <w:t>Информирование заявителей организуется следующим образом:</w:t>
      </w:r>
    </w:p>
    <w:p w:rsidR="006F5E35" w:rsidRDefault="006F5E35">
      <w:pPr>
        <w:pStyle w:val="ConsPlusNormal"/>
        <w:spacing w:before="220"/>
        <w:ind w:firstLine="540"/>
        <w:jc w:val="both"/>
      </w:pPr>
      <w:r>
        <w:t>- индивидуальное информирование;</w:t>
      </w:r>
    </w:p>
    <w:p w:rsidR="006F5E35" w:rsidRDefault="006F5E35">
      <w:pPr>
        <w:pStyle w:val="ConsPlusNormal"/>
        <w:spacing w:before="220"/>
        <w:ind w:firstLine="540"/>
        <w:jc w:val="both"/>
      </w:pPr>
      <w:r>
        <w:t>- публичное информирование.</w:t>
      </w:r>
    </w:p>
    <w:p w:rsidR="006F5E35" w:rsidRDefault="006F5E35">
      <w:pPr>
        <w:pStyle w:val="ConsPlusNormal"/>
        <w:spacing w:before="220"/>
        <w:ind w:firstLine="540"/>
        <w:jc w:val="both"/>
      </w:pPr>
      <w:r>
        <w:t>Информирование проводится в форме:</w:t>
      </w:r>
    </w:p>
    <w:p w:rsidR="006F5E35" w:rsidRDefault="006F5E35">
      <w:pPr>
        <w:pStyle w:val="ConsPlusNormal"/>
        <w:spacing w:before="220"/>
        <w:ind w:firstLine="540"/>
        <w:jc w:val="both"/>
      </w:pPr>
      <w:r>
        <w:t>- устного информирования;</w:t>
      </w:r>
    </w:p>
    <w:p w:rsidR="006F5E35" w:rsidRDefault="006F5E35">
      <w:pPr>
        <w:pStyle w:val="ConsPlusNormal"/>
        <w:spacing w:before="220"/>
        <w:ind w:firstLine="540"/>
        <w:jc w:val="both"/>
      </w:pPr>
      <w:r>
        <w:t>- письменного информирования.</w:t>
      </w:r>
    </w:p>
    <w:p w:rsidR="006F5E35" w:rsidRDefault="006F5E35">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местной администрации или в соответствии с соглашением специалистом МФЦ при обращении заявителей за информацией:</w:t>
      </w:r>
    </w:p>
    <w:p w:rsidR="006F5E35" w:rsidRDefault="006F5E35">
      <w:pPr>
        <w:pStyle w:val="ConsPlusNormal"/>
        <w:spacing w:before="220"/>
        <w:ind w:firstLine="540"/>
        <w:jc w:val="both"/>
      </w:pPr>
      <w:r>
        <w:t>- лично;</w:t>
      </w:r>
    </w:p>
    <w:p w:rsidR="006F5E35" w:rsidRDefault="006F5E35">
      <w:pPr>
        <w:pStyle w:val="ConsPlusNormal"/>
        <w:spacing w:before="220"/>
        <w:ind w:firstLine="540"/>
        <w:jc w:val="both"/>
      </w:pPr>
      <w:r>
        <w:t>- по телефону.</w:t>
      </w:r>
    </w:p>
    <w:p w:rsidR="006F5E35" w:rsidRDefault="006F5E35">
      <w:pPr>
        <w:pStyle w:val="ConsPlusNormal"/>
        <w:spacing w:before="220"/>
        <w:ind w:firstLine="540"/>
        <w:jc w:val="both"/>
      </w:pPr>
      <w:r>
        <w:t>Специалист местной администрации или в соответствии с соглашением специалист МФЦ должен относиться к заявителю корректно и внимательно.</w:t>
      </w:r>
    </w:p>
    <w:p w:rsidR="006F5E35" w:rsidRDefault="006F5E35">
      <w:pPr>
        <w:pStyle w:val="ConsPlusNormal"/>
        <w:spacing w:before="220"/>
        <w:ind w:firstLine="540"/>
        <w:jc w:val="both"/>
      </w:pPr>
      <w:r>
        <w:t>При устном обращении заявителя (по телефону или лично) специалист местной администрации или в соответствии с соглашением специалист МФЦ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6F5E35" w:rsidRDefault="006F5E35">
      <w:pPr>
        <w:pStyle w:val="ConsPlusNormal"/>
        <w:spacing w:before="220"/>
        <w:ind w:firstLine="540"/>
        <w:jc w:val="both"/>
      </w:pPr>
      <w:r>
        <w:t>При ответе на телефонные звонки специалист местной администрации или в соответствии с соглашением специалист МФЦ, сняв трубку, должен назвать фамилию, имя, отчество (последнее - при наличии), занимаемую должность. Во время разговора специалист местной администрации или в соответствии с соглашением специалист МФЦ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местной администрации или в соответствии с соглашением специалист МФЦ,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6F5E35" w:rsidRDefault="006F5E35">
      <w:pPr>
        <w:pStyle w:val="ConsPlusNormal"/>
        <w:spacing w:before="220"/>
        <w:ind w:firstLine="540"/>
        <w:jc w:val="both"/>
      </w:pPr>
      <w:r>
        <w:t>1.3.4. Индивидуальное письменное информирование при обращении заявителя в орган местного самоуправления, орган опеки и попечительства осуществляется с использованием средств почтовой, факсимильной связи либо электронной почты.</w:t>
      </w:r>
    </w:p>
    <w:p w:rsidR="006F5E35" w:rsidRDefault="006F5E35">
      <w:pPr>
        <w:pStyle w:val="ConsPlusNormal"/>
        <w:spacing w:before="220"/>
        <w:ind w:firstLine="540"/>
        <w:jc w:val="both"/>
      </w:pPr>
      <w:r>
        <w:t xml:space="preserve">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w:t>
      </w:r>
      <w:r>
        <w:lastRenderedPageBreak/>
        <w:t xml:space="preserve">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орган опеки и попечительства в форме электронного документа, и в письменной форме по почтовому адресу, указанному в обращении, поступившем в орган местного самоуправления, орган опеки и попечительства в письменной форме. Кроме того, на поступившее в орган местного самоуправления, орган опеки и попечительства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органа местного самоуправления.</w:t>
      </w:r>
    </w:p>
    <w:p w:rsidR="006F5E35" w:rsidRDefault="006F5E35">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6F5E35" w:rsidRDefault="006F5E35">
      <w:pPr>
        <w:pStyle w:val="ConsPlusNormal"/>
        <w:spacing w:before="220"/>
        <w:ind w:firstLine="540"/>
        <w:jc w:val="both"/>
      </w:pPr>
      <w:r>
        <w:t>Публичное письменное информирование осуществляется органом местного самоуправления, органом опеки и попечительства, МФЦ путем публикации информационных материалов в СМИ, на стендах в местах предоставления государственной услуги, а также на официальном сайте органа местного самоуправления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6F5E35" w:rsidRDefault="006F5E35">
      <w:pPr>
        <w:pStyle w:val="ConsPlusNormal"/>
        <w:jc w:val="both"/>
      </w:pPr>
    </w:p>
    <w:p w:rsidR="006F5E35" w:rsidRDefault="006F5E35">
      <w:pPr>
        <w:pStyle w:val="ConsPlusTitle"/>
        <w:jc w:val="center"/>
        <w:outlineLvl w:val="1"/>
      </w:pPr>
      <w:r>
        <w:t>II. Стандарт предоставления государственной услуги</w:t>
      </w:r>
    </w:p>
    <w:p w:rsidR="006F5E35" w:rsidRDefault="006F5E35">
      <w:pPr>
        <w:pStyle w:val="ConsPlusNormal"/>
        <w:jc w:val="both"/>
      </w:pPr>
    </w:p>
    <w:p w:rsidR="006F5E35" w:rsidRDefault="006F5E35">
      <w:pPr>
        <w:pStyle w:val="ConsPlusTitle"/>
        <w:ind w:firstLine="540"/>
        <w:jc w:val="both"/>
        <w:outlineLvl w:val="2"/>
      </w:pPr>
      <w:r>
        <w:t>2.1. Наименование государственной услуги</w:t>
      </w:r>
    </w:p>
    <w:p w:rsidR="006F5E35" w:rsidRDefault="006F5E35">
      <w:pPr>
        <w:pStyle w:val="ConsPlusNormal"/>
        <w:jc w:val="both"/>
      </w:pPr>
    </w:p>
    <w:p w:rsidR="006F5E35" w:rsidRDefault="006F5E35">
      <w:pPr>
        <w:pStyle w:val="ConsPlusNormal"/>
        <w:ind w:firstLine="540"/>
        <w:jc w:val="both"/>
      </w:pPr>
      <w:r>
        <w:t>"Объявление несовершеннолетнего гражданина полностью дееспособным (эмансипация)".</w:t>
      </w:r>
    </w:p>
    <w:p w:rsidR="006F5E35" w:rsidRDefault="006F5E35">
      <w:pPr>
        <w:pStyle w:val="ConsPlusNormal"/>
        <w:jc w:val="both"/>
      </w:pPr>
    </w:p>
    <w:p w:rsidR="006F5E35" w:rsidRDefault="006F5E35">
      <w:pPr>
        <w:pStyle w:val="ConsPlusTitle"/>
        <w:ind w:firstLine="540"/>
        <w:jc w:val="both"/>
        <w:outlineLvl w:val="2"/>
      </w:pPr>
      <w:r>
        <w:t>2.2. Наименование органа местного самоуправления, предоставляющего государственную услугу</w:t>
      </w:r>
    </w:p>
    <w:p w:rsidR="006F5E35" w:rsidRDefault="006F5E35">
      <w:pPr>
        <w:pStyle w:val="ConsPlusNormal"/>
        <w:jc w:val="both"/>
      </w:pPr>
    </w:p>
    <w:p w:rsidR="006F5E35" w:rsidRDefault="006F5E35">
      <w:pPr>
        <w:pStyle w:val="ConsPlusNormal"/>
        <w:ind w:firstLine="540"/>
        <w:jc w:val="both"/>
      </w:pPr>
      <w:r>
        <w:t xml:space="preserve">Государственная услуга предоставляется органами местного самоуправления муниципальных районов, городских округов Чувашской Республики,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34"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 по месту жительства заявителя.</w:t>
      </w:r>
    </w:p>
    <w:p w:rsidR="006F5E35" w:rsidRDefault="006F5E35">
      <w:pPr>
        <w:pStyle w:val="ConsPlusNormal"/>
        <w:spacing w:before="220"/>
        <w:ind w:firstLine="540"/>
        <w:jc w:val="both"/>
      </w:pPr>
      <w:r>
        <w:t>В процессе предоставления государственной услуги органы опеки и попечительства взаимодействуют с Министерством внутренних дел Российской Федерации, Управлением Федеральной налоговой службы по Чувашской Республике, органами записи актов гражданского состояния.</w:t>
      </w:r>
    </w:p>
    <w:p w:rsidR="006F5E35" w:rsidRDefault="006F5E35">
      <w:pPr>
        <w:pStyle w:val="ConsPlusNormal"/>
        <w:jc w:val="both"/>
      </w:pPr>
      <w:r>
        <w:t xml:space="preserve">(в ред. Приказов Минобразования ЧР от 27.10.2015 </w:t>
      </w:r>
      <w:hyperlink r:id="rId35" w:history="1">
        <w:r>
          <w:rPr>
            <w:color w:val="0000FF"/>
          </w:rPr>
          <w:t>N 2365</w:t>
        </w:r>
      </w:hyperlink>
      <w:r>
        <w:t xml:space="preserve">, от 10.05.2017 </w:t>
      </w:r>
      <w:hyperlink r:id="rId36" w:history="1">
        <w:r>
          <w:rPr>
            <w:color w:val="0000FF"/>
          </w:rPr>
          <w:t>N 1033</w:t>
        </w:r>
      </w:hyperlink>
      <w:r>
        <w:t xml:space="preserve">, от 07.05.2018 </w:t>
      </w:r>
      <w:hyperlink r:id="rId37" w:history="1">
        <w:r>
          <w:rPr>
            <w:color w:val="0000FF"/>
          </w:rPr>
          <w:t>N 826</w:t>
        </w:r>
      </w:hyperlink>
      <w:r>
        <w:t>)</w:t>
      </w:r>
    </w:p>
    <w:p w:rsidR="006F5E35" w:rsidRDefault="006F5E35">
      <w:pPr>
        <w:pStyle w:val="ConsPlusNormal"/>
        <w:spacing w:before="220"/>
        <w:ind w:firstLine="540"/>
        <w:jc w:val="both"/>
      </w:pPr>
      <w:r>
        <w:t xml:space="preserve">Органы опеки и попечительства не вправе требовать от заявителя осуществления действий, в </w:t>
      </w:r>
      <w:r>
        <w:lastRenderedPageBreak/>
        <w:t>том числе согласований, необходимых для получения государственной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6F5E35" w:rsidRDefault="006F5E35">
      <w:pPr>
        <w:pStyle w:val="ConsPlusNormal"/>
        <w:jc w:val="both"/>
      </w:pPr>
      <w:r>
        <w:t xml:space="preserve">(в ред. </w:t>
      </w:r>
      <w:hyperlink r:id="rId38"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Title"/>
        <w:ind w:firstLine="540"/>
        <w:jc w:val="both"/>
        <w:outlineLvl w:val="2"/>
      </w:pPr>
      <w:r>
        <w:t>2.3. Описание результата предоставления государственной услуги</w:t>
      </w:r>
    </w:p>
    <w:p w:rsidR="006F5E35" w:rsidRDefault="006F5E35">
      <w:pPr>
        <w:pStyle w:val="ConsPlusNormal"/>
        <w:jc w:val="both"/>
      </w:pPr>
    </w:p>
    <w:p w:rsidR="006F5E35" w:rsidRDefault="006F5E35">
      <w:pPr>
        <w:pStyle w:val="ConsPlusNormal"/>
        <w:ind w:firstLine="540"/>
        <w:jc w:val="both"/>
      </w:pPr>
      <w:r>
        <w:t>Результатом предоставления государственной услуги является:</w:t>
      </w:r>
    </w:p>
    <w:p w:rsidR="006F5E35" w:rsidRDefault="006F5E35">
      <w:pPr>
        <w:pStyle w:val="ConsPlusNormal"/>
        <w:spacing w:before="220"/>
        <w:ind w:firstLine="540"/>
        <w:jc w:val="both"/>
      </w:pPr>
      <w:r>
        <w:t>- в случае принятия решения об объявлении несовершеннолетнего гражданина полностью дееспособным (эмансипация) - выдача копии постановления местной администрации об объявлении несовершеннолетнего гражданина полностью дееспособным (эмансипация);</w:t>
      </w:r>
    </w:p>
    <w:p w:rsidR="006F5E35" w:rsidRDefault="006F5E35">
      <w:pPr>
        <w:pStyle w:val="ConsPlusNormal"/>
        <w:spacing w:before="220"/>
        <w:ind w:firstLine="540"/>
        <w:jc w:val="both"/>
      </w:pPr>
      <w:r>
        <w:t>- в случае принятия решения об отказе в объявлении несовершеннолетнего гражданина полностью дееспособным (эмансипация) - выдача письменного уведомления местной администрации об отказе в объявлении несовершеннолетнего гражданина полностью дееспособным (эмансипация).</w:t>
      </w:r>
    </w:p>
    <w:p w:rsidR="006F5E35" w:rsidRDefault="006F5E35">
      <w:pPr>
        <w:pStyle w:val="ConsPlusNormal"/>
        <w:jc w:val="both"/>
      </w:pPr>
    </w:p>
    <w:p w:rsidR="006F5E35" w:rsidRDefault="006F5E35">
      <w:pPr>
        <w:pStyle w:val="ConsPlusTitle"/>
        <w:ind w:firstLine="540"/>
        <w:jc w:val="both"/>
        <w:outlineLvl w:val="2"/>
      </w:pPr>
      <w:r>
        <w:t>2.4. Срок предоставления государственной услуги</w:t>
      </w:r>
    </w:p>
    <w:p w:rsidR="006F5E35" w:rsidRDefault="006F5E35">
      <w:pPr>
        <w:pStyle w:val="ConsPlusNormal"/>
        <w:jc w:val="both"/>
      </w:pPr>
    </w:p>
    <w:p w:rsidR="006F5E35" w:rsidRDefault="006F5E35">
      <w:pPr>
        <w:pStyle w:val="ConsPlusNormal"/>
        <w:ind w:firstLine="540"/>
        <w:jc w:val="both"/>
      </w:pPr>
      <w:r>
        <w:t>Государственная услуга предоставляется в течение 10 рабочих дней с даты обращения заявителя с заявлением об объявлении несовершеннолетнего гражданина полностью дееспособным (эмансипация). Датой обращения заявителя считается дата регистрации заявления об объявлении несовершеннолетнего гражданина полностью дееспособным (эмансипация) в местной администрации.</w:t>
      </w:r>
    </w:p>
    <w:p w:rsidR="006F5E35" w:rsidRDefault="006F5E35">
      <w:pPr>
        <w:pStyle w:val="ConsPlusNormal"/>
        <w:spacing w:before="220"/>
        <w:ind w:firstLine="540"/>
        <w:jc w:val="both"/>
      </w:pPr>
      <w:r>
        <w:t>Срок направления документов, являющихся результатом предоставления государственной услуги, - в течение одного рабочего дня со дня подписания главой местной администрации постановления об объявлении несовершеннолетнего гражданина полностью дееспособным (эмансипация) либо уведомления об отказе в объявлении несовершеннолетнего гражданина полностью дееспособным (эмансипация).</w:t>
      </w:r>
    </w:p>
    <w:p w:rsidR="006F5E35" w:rsidRDefault="006F5E35">
      <w:pPr>
        <w:pStyle w:val="ConsPlusNormal"/>
        <w:jc w:val="both"/>
      </w:pPr>
      <w:r>
        <w:t xml:space="preserve">(абзац введен </w:t>
      </w:r>
      <w:hyperlink r:id="rId39" w:history="1">
        <w:r>
          <w:rPr>
            <w:color w:val="0000FF"/>
          </w:rPr>
          <w:t>Приказом</w:t>
        </w:r>
      </w:hyperlink>
      <w:r>
        <w:t xml:space="preserve"> Минобразования ЧР от 27.10.2015 N 2365)</w:t>
      </w:r>
    </w:p>
    <w:p w:rsidR="006F5E35" w:rsidRDefault="006F5E35">
      <w:pPr>
        <w:pStyle w:val="ConsPlusNormal"/>
        <w:jc w:val="both"/>
      </w:pPr>
    </w:p>
    <w:p w:rsidR="006F5E35" w:rsidRDefault="006F5E35">
      <w:pPr>
        <w:pStyle w:val="ConsPlusTitle"/>
        <w:ind w:firstLine="540"/>
        <w:jc w:val="both"/>
        <w:outlineLvl w:val="2"/>
      </w:pPr>
      <w:r>
        <w:t>2.5. Нормативные правовые акты, регулирующие предоставление государственной услуги</w:t>
      </w:r>
    </w:p>
    <w:p w:rsidR="006F5E35" w:rsidRDefault="006F5E35">
      <w:pPr>
        <w:pStyle w:val="ConsPlusNormal"/>
        <w:ind w:firstLine="540"/>
        <w:jc w:val="both"/>
      </w:pPr>
      <w:r>
        <w:t xml:space="preserve">(в ред. </w:t>
      </w:r>
      <w:hyperlink r:id="rId40"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местного самоуправления в сети "Интернет", в Федеральном реестре государственных и муниципальных услуг, на Едином портале государственных и муниципальных услуг.</w:t>
      </w:r>
    </w:p>
    <w:p w:rsidR="006F5E35" w:rsidRDefault="006F5E35">
      <w:pPr>
        <w:pStyle w:val="ConsPlusNormal"/>
        <w:jc w:val="both"/>
      </w:pPr>
    </w:p>
    <w:p w:rsidR="006F5E35" w:rsidRDefault="006F5E35">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F5E35" w:rsidRDefault="006F5E35">
      <w:pPr>
        <w:pStyle w:val="ConsPlusNormal"/>
        <w:jc w:val="both"/>
      </w:pPr>
    </w:p>
    <w:p w:rsidR="006F5E35" w:rsidRDefault="006F5E35">
      <w:pPr>
        <w:pStyle w:val="ConsPlusNormal"/>
        <w:ind w:firstLine="540"/>
        <w:jc w:val="both"/>
      </w:pPr>
      <w:bookmarkStart w:id="2" w:name="P143"/>
      <w:bookmarkEnd w:id="2"/>
      <w:r>
        <w:t xml:space="preserve">2.6.1. Для принятия органом опеки и попечительства решения об объявлении несовершеннолетнего гражданина полностью дееспособным (эмансипация) заявителем </w:t>
      </w:r>
      <w:r>
        <w:lastRenderedPageBreak/>
        <w:t>(заявителями) лично в орган опеки и попечительства по месту жительства или по месту пребывания ребенка на территории соответствующего муниципального образования представляются:</w:t>
      </w:r>
    </w:p>
    <w:p w:rsidR="006F5E35" w:rsidRDefault="006F5E35">
      <w:pPr>
        <w:pStyle w:val="ConsPlusNormal"/>
        <w:spacing w:before="220"/>
        <w:ind w:firstLine="540"/>
        <w:jc w:val="both"/>
      </w:pPr>
      <w:r>
        <w:t xml:space="preserve">а) </w:t>
      </w:r>
      <w:hyperlink w:anchor="P611" w:history="1">
        <w:r>
          <w:rPr>
            <w:color w:val="0000FF"/>
          </w:rPr>
          <w:t>заявление</w:t>
        </w:r>
      </w:hyperlink>
      <w:r>
        <w:t xml:space="preserve"> об объявлении несовершеннолетнего гражданина полностью дееспособным (эмансипация) по примерной форме согласно приложению N 2 к настоящему Административному регламенту (далее также - заявление);</w:t>
      </w:r>
    </w:p>
    <w:p w:rsidR="006F5E35" w:rsidRDefault="006F5E35">
      <w:pPr>
        <w:pStyle w:val="ConsPlusNormal"/>
        <w:spacing w:before="220"/>
        <w:ind w:firstLine="540"/>
        <w:jc w:val="both"/>
      </w:pPr>
      <w:r>
        <w:t xml:space="preserve">письменное </w:t>
      </w:r>
      <w:hyperlink w:anchor="P652" w:history="1">
        <w:r>
          <w:rPr>
            <w:color w:val="0000FF"/>
          </w:rPr>
          <w:t>согласие</w:t>
        </w:r>
      </w:hyperlink>
      <w:r>
        <w:t xml:space="preserve"> обоих родителей, усыновителей или попечителей на объявление несовершеннолетнего ребенка полностью дееспособным по примерной форме согласно приложению N 3 к настоящему Административному регламенту;</w:t>
      </w:r>
    </w:p>
    <w:p w:rsidR="006F5E35" w:rsidRDefault="006F5E35">
      <w:pPr>
        <w:pStyle w:val="ConsPlusNormal"/>
        <w:spacing w:before="220"/>
        <w:ind w:firstLine="540"/>
        <w:jc w:val="both"/>
      </w:pPr>
      <w:r>
        <w:t xml:space="preserve">абзац утратил силу. - </w:t>
      </w:r>
      <w:hyperlink r:id="rId41" w:history="1">
        <w:r>
          <w:rPr>
            <w:color w:val="0000FF"/>
          </w:rPr>
          <w:t>Приказ</w:t>
        </w:r>
      </w:hyperlink>
      <w:r>
        <w:t xml:space="preserve"> Минобразования ЧР от 27.10.2015 N 2365;</w:t>
      </w:r>
    </w:p>
    <w:p w:rsidR="006F5E35" w:rsidRDefault="006F5E35">
      <w:pPr>
        <w:pStyle w:val="ConsPlusNormal"/>
        <w:spacing w:before="220"/>
        <w:ind w:firstLine="540"/>
        <w:jc w:val="both"/>
      </w:pPr>
      <w:r>
        <w:t>документы, подтверждающие согласие на обработку персональных данных лиц, не являющихся заявителями, если для предоставления государственной услуги необходима обработка их персональных данных;</w:t>
      </w:r>
    </w:p>
    <w:p w:rsidR="006F5E35" w:rsidRDefault="006F5E35">
      <w:pPr>
        <w:pStyle w:val="ConsPlusNormal"/>
        <w:spacing w:before="220"/>
        <w:ind w:firstLine="540"/>
        <w:jc w:val="both"/>
      </w:pPr>
      <w:r>
        <w:t>б) подлинники или копии с предъявлением оригинала следующих документов:</w:t>
      </w:r>
    </w:p>
    <w:p w:rsidR="006F5E35" w:rsidRDefault="006F5E35">
      <w:pPr>
        <w:pStyle w:val="ConsPlusNormal"/>
        <w:spacing w:before="220"/>
        <w:ind w:firstLine="540"/>
        <w:jc w:val="both"/>
      </w:pPr>
      <w:r>
        <w:t>документы, удостоверяющие личность заявителя (заявителей);</w:t>
      </w:r>
    </w:p>
    <w:p w:rsidR="006F5E35" w:rsidRDefault="006F5E35">
      <w:pPr>
        <w:pStyle w:val="ConsPlusNormal"/>
        <w:spacing w:before="220"/>
        <w:ind w:firstLine="540"/>
        <w:jc w:val="both"/>
      </w:pPr>
      <w:r>
        <w:t>свидетельство о рождении, выданное компетентным органом иностранного государства, и его нотариально удостоверенный перевод на русский язык;</w:t>
      </w:r>
    </w:p>
    <w:p w:rsidR="006F5E35" w:rsidRDefault="006F5E35">
      <w:pPr>
        <w:pStyle w:val="ConsPlusNormal"/>
        <w:jc w:val="both"/>
      </w:pPr>
      <w:r>
        <w:t xml:space="preserve">(в ред. </w:t>
      </w:r>
      <w:hyperlink r:id="rId42" w:history="1">
        <w:r>
          <w:rPr>
            <w:color w:val="0000FF"/>
          </w:rPr>
          <w:t>Приказа</w:t>
        </w:r>
      </w:hyperlink>
      <w:r>
        <w:t xml:space="preserve"> Минобразования ЧР от 29.03.2021 N 375)</w:t>
      </w:r>
    </w:p>
    <w:p w:rsidR="006F5E35" w:rsidRDefault="006F5E35">
      <w:pPr>
        <w:pStyle w:val="ConsPlusNormal"/>
        <w:spacing w:before="220"/>
        <w:ind w:firstLine="540"/>
        <w:jc w:val="both"/>
      </w:pPr>
      <w:r>
        <w:t xml:space="preserve">абзац утратил силу. - </w:t>
      </w:r>
      <w:hyperlink r:id="rId43" w:history="1">
        <w:r>
          <w:rPr>
            <w:color w:val="0000FF"/>
          </w:rPr>
          <w:t>Приказ</w:t>
        </w:r>
      </w:hyperlink>
      <w:r>
        <w:t xml:space="preserve"> Минобразования ЧР от 07.10.2019 N 1772;</w:t>
      </w:r>
    </w:p>
    <w:p w:rsidR="006F5E35" w:rsidRDefault="006F5E35">
      <w:pPr>
        <w:pStyle w:val="ConsPlusNormal"/>
        <w:spacing w:before="220"/>
        <w:ind w:firstLine="540"/>
        <w:jc w:val="both"/>
      </w:pPr>
      <w:r>
        <w:t>заверенная выписка из трудовой книжки и (или) сведения о трудовой деятельности, оформленные в установленном законодательством порядке (при наличии);</w:t>
      </w:r>
    </w:p>
    <w:p w:rsidR="006F5E35" w:rsidRDefault="006F5E35">
      <w:pPr>
        <w:pStyle w:val="ConsPlusNormal"/>
        <w:jc w:val="both"/>
      </w:pPr>
      <w:r>
        <w:t xml:space="preserve">(в ред. </w:t>
      </w:r>
      <w:hyperlink r:id="rId44" w:history="1">
        <w:r>
          <w:rPr>
            <w:color w:val="0000FF"/>
          </w:rPr>
          <w:t>Приказа</w:t>
        </w:r>
      </w:hyperlink>
      <w:r>
        <w:t xml:space="preserve"> Минобразования ЧР от 29.03.2021 N 375)</w:t>
      </w:r>
    </w:p>
    <w:p w:rsidR="006F5E35" w:rsidRDefault="006F5E35">
      <w:pPr>
        <w:pStyle w:val="ConsPlusNormal"/>
        <w:spacing w:before="220"/>
        <w:ind w:firstLine="540"/>
        <w:jc w:val="both"/>
      </w:pPr>
      <w:r>
        <w:t xml:space="preserve">абзац утратил силу. - </w:t>
      </w:r>
      <w:hyperlink r:id="rId45" w:history="1">
        <w:r>
          <w:rPr>
            <w:color w:val="0000FF"/>
          </w:rPr>
          <w:t>Приказ</w:t>
        </w:r>
      </w:hyperlink>
      <w:r>
        <w:t xml:space="preserve"> Минобразования ЧР от 27.10.2015 N 2365.</w:t>
      </w:r>
    </w:p>
    <w:p w:rsidR="006F5E35" w:rsidRDefault="006F5E35">
      <w:pPr>
        <w:pStyle w:val="ConsPlusNormal"/>
        <w:spacing w:before="220"/>
        <w:ind w:firstLine="540"/>
        <w:jc w:val="both"/>
      </w:pPr>
      <w:r>
        <w:t>По своему желанию заявители дополнительно могут представить иные документы, которые, по их мнению, имеют значение для объявления несовершеннолетнего гражданина полностью дееспособным (эмансипация).</w:t>
      </w:r>
    </w:p>
    <w:p w:rsidR="006F5E35" w:rsidRDefault="006F5E35">
      <w:pPr>
        <w:pStyle w:val="ConsPlusNormal"/>
        <w:spacing w:before="220"/>
        <w:ind w:firstLine="540"/>
        <w:jc w:val="both"/>
      </w:pPr>
      <w:r>
        <w:t>Вышеуказанные документы также могут быть представлены лично в органы опеки и попечительства, через организации федеральной почтовой связи либо через МФЦ.</w:t>
      </w:r>
    </w:p>
    <w:p w:rsidR="006F5E35" w:rsidRDefault="006F5E35">
      <w:pPr>
        <w:pStyle w:val="ConsPlusNormal"/>
        <w:jc w:val="both"/>
      </w:pPr>
      <w:r>
        <w:t xml:space="preserve">(в ред. </w:t>
      </w:r>
      <w:hyperlink r:id="rId46"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Для принятия решения об объявлении несовершеннолетнего гражданина полностью дееспособным (эмансипация) на основании согласия только одного из родителей заявителем представляется один из документов, подтверждающих отсутствие второго родителя или его виновное уклонение от исполнения родительских обязанностей:</w:t>
      </w:r>
    </w:p>
    <w:p w:rsidR="006F5E35" w:rsidRDefault="006F5E35">
      <w:pPr>
        <w:pStyle w:val="ConsPlusNormal"/>
        <w:spacing w:before="220"/>
        <w:ind w:firstLine="540"/>
        <w:jc w:val="both"/>
      </w:pPr>
      <w:r>
        <w:t>- свидетельство о смерти второго родителя, выданное компетентным органом иностранного государства, и его нотариально удостоверенный перевод на русский язык;</w:t>
      </w:r>
    </w:p>
    <w:p w:rsidR="006F5E35" w:rsidRDefault="006F5E35">
      <w:pPr>
        <w:pStyle w:val="ConsPlusNormal"/>
        <w:jc w:val="both"/>
      </w:pPr>
      <w:r>
        <w:t xml:space="preserve">(в ред. </w:t>
      </w:r>
      <w:hyperlink r:id="rId47" w:history="1">
        <w:r>
          <w:rPr>
            <w:color w:val="0000FF"/>
          </w:rPr>
          <w:t>Приказа</w:t>
        </w:r>
      </w:hyperlink>
      <w:r>
        <w:t xml:space="preserve"> Минобразования ЧР от 29.03.2021 N 375)</w:t>
      </w:r>
    </w:p>
    <w:p w:rsidR="006F5E35" w:rsidRDefault="006F5E35">
      <w:pPr>
        <w:pStyle w:val="ConsPlusNormal"/>
        <w:spacing w:before="220"/>
        <w:ind w:firstLine="540"/>
        <w:jc w:val="both"/>
      </w:pPr>
      <w:r>
        <w:t xml:space="preserve">- абзац утратил силу. - </w:t>
      </w:r>
      <w:hyperlink r:id="rId48" w:history="1">
        <w:r>
          <w:rPr>
            <w:color w:val="0000FF"/>
          </w:rPr>
          <w:t>Приказ</w:t>
        </w:r>
      </w:hyperlink>
      <w:r>
        <w:t xml:space="preserve"> Минобразования ЧР от 07.05.2018 N 826;</w:t>
      </w:r>
    </w:p>
    <w:p w:rsidR="006F5E35" w:rsidRDefault="006F5E35">
      <w:pPr>
        <w:pStyle w:val="ConsPlusNormal"/>
        <w:spacing w:before="220"/>
        <w:ind w:firstLine="540"/>
        <w:jc w:val="both"/>
      </w:pPr>
      <w:r>
        <w:t>- вступившее в законную силу решение суда о лишении второго родителя родительских прав;</w:t>
      </w:r>
    </w:p>
    <w:p w:rsidR="006F5E35" w:rsidRDefault="006F5E35">
      <w:pPr>
        <w:pStyle w:val="ConsPlusNormal"/>
        <w:spacing w:before="220"/>
        <w:ind w:firstLine="540"/>
        <w:jc w:val="both"/>
      </w:pPr>
      <w:r>
        <w:t>- вступившее в законную силу решение суда о признании второго родителя недееспособным;</w:t>
      </w:r>
    </w:p>
    <w:p w:rsidR="006F5E35" w:rsidRDefault="006F5E35">
      <w:pPr>
        <w:pStyle w:val="ConsPlusNormal"/>
        <w:spacing w:before="220"/>
        <w:ind w:firstLine="540"/>
        <w:jc w:val="both"/>
      </w:pPr>
      <w:r>
        <w:t xml:space="preserve">- вступившее в законную силу решение суда о признании второго родителя безвестно </w:t>
      </w:r>
      <w:r>
        <w:lastRenderedPageBreak/>
        <w:t>отсутствующим.</w:t>
      </w:r>
    </w:p>
    <w:p w:rsidR="006F5E35" w:rsidRDefault="006F5E35">
      <w:pPr>
        <w:pStyle w:val="ConsPlusNormal"/>
        <w:spacing w:before="220"/>
        <w:ind w:firstLine="540"/>
        <w:jc w:val="both"/>
      </w:pPr>
      <w:r>
        <w:t>Заявителем могут представляться копии указанных документов, заверенные в соответствии с законодательством Российской Федерации.</w:t>
      </w:r>
    </w:p>
    <w:p w:rsidR="006F5E35" w:rsidRDefault="006F5E35">
      <w:pPr>
        <w:pStyle w:val="ConsPlusNormal"/>
        <w:spacing w:before="220"/>
        <w:ind w:firstLine="540"/>
        <w:jc w:val="both"/>
      </w:pPr>
      <w:bookmarkStart w:id="3" w:name="P167"/>
      <w:bookmarkEnd w:id="3"/>
      <w:r>
        <w:t>2.6.2. Требования к документам, необходимым для предоставления государственной услуги:</w:t>
      </w:r>
    </w:p>
    <w:p w:rsidR="006F5E35" w:rsidRDefault="006F5E35">
      <w:pPr>
        <w:pStyle w:val="ConsPlusNormal"/>
        <w:spacing w:before="22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w:t>
      </w:r>
    </w:p>
    <w:p w:rsidR="006F5E35" w:rsidRDefault="006F5E35">
      <w:pPr>
        <w:pStyle w:val="ConsPlusNormal"/>
        <w:spacing w:before="220"/>
        <w:ind w:firstLine="540"/>
        <w:jc w:val="both"/>
      </w:pPr>
      <w:r>
        <w:t>2) тексты документов должны быть написаны разборчиво;</w:t>
      </w:r>
    </w:p>
    <w:p w:rsidR="006F5E35" w:rsidRDefault="006F5E35">
      <w:pPr>
        <w:pStyle w:val="ConsPlusNormal"/>
        <w:spacing w:before="22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6F5E35" w:rsidRDefault="006F5E35">
      <w:pPr>
        <w:pStyle w:val="ConsPlusNormal"/>
        <w:jc w:val="both"/>
      </w:pPr>
      <w:r>
        <w:t xml:space="preserve">(в ред. </w:t>
      </w:r>
      <w:hyperlink r:id="rId49" w:history="1">
        <w:r>
          <w:rPr>
            <w:color w:val="0000FF"/>
          </w:rPr>
          <w:t>Приказа</w:t>
        </w:r>
      </w:hyperlink>
      <w:r>
        <w:t xml:space="preserve"> Минобразования ЧР от 07.05.2018 N 826)</w:t>
      </w:r>
    </w:p>
    <w:p w:rsidR="006F5E35" w:rsidRDefault="006F5E35">
      <w:pPr>
        <w:pStyle w:val="ConsPlusNormal"/>
        <w:spacing w:before="220"/>
        <w:ind w:firstLine="540"/>
        <w:jc w:val="both"/>
      </w:pPr>
      <w:r>
        <w:t>4) документы не должны иметь подчисток, приписок, зачеркнутых слов и не оговоренных в них исправлений;</w:t>
      </w:r>
    </w:p>
    <w:p w:rsidR="006F5E35" w:rsidRDefault="006F5E35">
      <w:pPr>
        <w:pStyle w:val="ConsPlusNormal"/>
        <w:spacing w:before="220"/>
        <w:ind w:firstLine="540"/>
        <w:jc w:val="both"/>
      </w:pPr>
      <w:r>
        <w:t>5) документы не должны быть исполнены карандашом;</w:t>
      </w:r>
    </w:p>
    <w:p w:rsidR="006F5E35" w:rsidRDefault="006F5E35">
      <w:pPr>
        <w:pStyle w:val="ConsPlusNormal"/>
        <w:spacing w:before="220"/>
        <w:ind w:firstLine="540"/>
        <w:jc w:val="both"/>
      </w:pPr>
      <w:r>
        <w:t>6) документы не должны иметь серьезных повреждений, наличие которых не позволяет однозначно истолковать их содержание.</w:t>
      </w:r>
    </w:p>
    <w:p w:rsidR="006F5E35" w:rsidRDefault="006F5E35">
      <w:pPr>
        <w:pStyle w:val="ConsPlusNormal"/>
        <w:spacing w:before="220"/>
        <w:ind w:firstLine="540"/>
        <w:jc w:val="both"/>
      </w:pPr>
      <w:r>
        <w:t xml:space="preserve">Абзац утратил силу. - </w:t>
      </w:r>
      <w:hyperlink r:id="rId50" w:history="1">
        <w:r>
          <w:rPr>
            <w:color w:val="0000FF"/>
          </w:rPr>
          <w:t>Приказ</w:t>
        </w:r>
      </w:hyperlink>
      <w:r>
        <w:t xml:space="preserve"> Минобразования ЧР от 07.10.2019 N 1772.</w:t>
      </w:r>
    </w:p>
    <w:p w:rsidR="006F5E35" w:rsidRDefault="006F5E35">
      <w:pPr>
        <w:pStyle w:val="ConsPlusNormal"/>
        <w:jc w:val="both"/>
      </w:pPr>
    </w:p>
    <w:p w:rsidR="006F5E35" w:rsidRDefault="006F5E35">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6F5E35" w:rsidRDefault="006F5E35">
      <w:pPr>
        <w:pStyle w:val="ConsPlusNormal"/>
        <w:ind w:firstLine="540"/>
        <w:jc w:val="both"/>
      </w:pPr>
      <w:r>
        <w:t xml:space="preserve">(в ред. </w:t>
      </w:r>
      <w:hyperlink r:id="rId51" w:history="1">
        <w:r>
          <w:rPr>
            <w:color w:val="0000FF"/>
          </w:rPr>
          <w:t>Приказа</w:t>
        </w:r>
      </w:hyperlink>
      <w:r>
        <w:t xml:space="preserve"> Минобразования ЧР от 27.10.2015 N 2365)</w:t>
      </w:r>
    </w:p>
    <w:p w:rsidR="006F5E35" w:rsidRDefault="006F5E35">
      <w:pPr>
        <w:pStyle w:val="ConsPlusNormal"/>
        <w:jc w:val="both"/>
      </w:pPr>
    </w:p>
    <w:p w:rsidR="006F5E35" w:rsidRDefault="006F5E35">
      <w:pPr>
        <w:pStyle w:val="ConsPlusNormal"/>
        <w:ind w:firstLine="540"/>
        <w:jc w:val="both"/>
      </w:pPr>
      <w:r>
        <w:t>В рамках межведомственного информационного взаимодействия органы опеки и попечительства в день поступления и регистрации заявления об объявлении несовершеннолетнего гражданина полностью дееспособным (эмансипированным) направляют запрос:</w:t>
      </w:r>
    </w:p>
    <w:p w:rsidR="006F5E35" w:rsidRDefault="006F5E35">
      <w:pPr>
        <w:pStyle w:val="ConsPlusNormal"/>
        <w:spacing w:before="220"/>
        <w:ind w:firstLine="540"/>
        <w:jc w:val="both"/>
      </w:pPr>
      <w:r>
        <w:t>- в Управление Федеральной налоговой службы по Чувашской Республике о предоставлении информации, подтверждающей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постановки на налоговый учет;</w:t>
      </w:r>
    </w:p>
    <w:p w:rsidR="006F5E35" w:rsidRDefault="006F5E35">
      <w:pPr>
        <w:pStyle w:val="ConsPlusNormal"/>
        <w:spacing w:before="220"/>
        <w:ind w:firstLine="540"/>
        <w:jc w:val="both"/>
      </w:pPr>
      <w:r>
        <w:t>- в Министерство внутренних дел Российской Федерации о предоставлении документов, подтверждающих регистрацию по месту жительства или месту пребывания заявителя на территории соответствующего муниципального образования.</w:t>
      </w:r>
    </w:p>
    <w:p w:rsidR="006F5E35" w:rsidRDefault="006F5E35">
      <w:pPr>
        <w:pStyle w:val="ConsPlusNormal"/>
        <w:jc w:val="both"/>
      </w:pPr>
      <w:r>
        <w:t xml:space="preserve">(в ред. </w:t>
      </w:r>
      <w:hyperlink r:id="rId52" w:history="1">
        <w:r>
          <w:rPr>
            <w:color w:val="0000FF"/>
          </w:rPr>
          <w:t>Приказа</w:t>
        </w:r>
      </w:hyperlink>
      <w:r>
        <w:t xml:space="preserve"> Минобразования ЧР от 10.05.2017 N 1033)</w:t>
      </w:r>
    </w:p>
    <w:p w:rsidR="006F5E35" w:rsidRDefault="006F5E35">
      <w:pPr>
        <w:pStyle w:val="ConsPlusNormal"/>
        <w:spacing w:before="220"/>
        <w:ind w:firstLine="540"/>
        <w:jc w:val="both"/>
      </w:pPr>
      <w:r>
        <w:t>Органы опеки и попечительства получают сведения из Единого государственного реестра записей актов гражданского состояния о государственной регистрации рождения ребенка, смерти родителя.</w:t>
      </w:r>
    </w:p>
    <w:p w:rsidR="006F5E35" w:rsidRDefault="006F5E35">
      <w:pPr>
        <w:pStyle w:val="ConsPlusNormal"/>
        <w:jc w:val="both"/>
      </w:pPr>
      <w:r>
        <w:t xml:space="preserve">(в ред. </w:t>
      </w:r>
      <w:hyperlink r:id="rId53" w:history="1">
        <w:r>
          <w:rPr>
            <w:color w:val="0000FF"/>
          </w:rPr>
          <w:t>Приказа</w:t>
        </w:r>
      </w:hyperlink>
      <w:r>
        <w:t xml:space="preserve"> Минобразования ЧР от 29.03.2021 N 375)</w:t>
      </w:r>
    </w:p>
    <w:p w:rsidR="006F5E35" w:rsidRDefault="006F5E35">
      <w:pPr>
        <w:pStyle w:val="ConsPlusNormal"/>
        <w:spacing w:before="220"/>
        <w:ind w:firstLine="540"/>
        <w:jc w:val="both"/>
      </w:pPr>
      <w:r>
        <w:t xml:space="preserve">Заявитель вправе представить вышеуказанные документы самостоятельно по собственной инициативе. Для направления запросов о предоставлении данных документов заявитель обязан </w:t>
      </w:r>
      <w:r>
        <w:lastRenderedPageBreak/>
        <w:t>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6F5E35" w:rsidRDefault="006F5E35">
      <w:pPr>
        <w:pStyle w:val="ConsPlusNormal"/>
        <w:jc w:val="both"/>
      </w:pPr>
    </w:p>
    <w:p w:rsidR="006F5E35" w:rsidRDefault="006F5E35">
      <w:pPr>
        <w:pStyle w:val="ConsPlusTitle"/>
        <w:ind w:firstLine="540"/>
        <w:jc w:val="both"/>
        <w:outlineLvl w:val="2"/>
      </w:pPr>
      <w:r>
        <w:t>2.8. Указание на запрет требовать от заявителя представления документов и информации</w:t>
      </w:r>
    </w:p>
    <w:p w:rsidR="006F5E35" w:rsidRDefault="006F5E35">
      <w:pPr>
        <w:pStyle w:val="ConsPlusNormal"/>
        <w:jc w:val="both"/>
      </w:pPr>
      <w:r>
        <w:t xml:space="preserve">(в ред. </w:t>
      </w:r>
      <w:hyperlink r:id="rId54"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 xml:space="preserve">В соответствии с требованиями </w:t>
      </w:r>
      <w:hyperlink r:id="rId55" w:history="1">
        <w:r>
          <w:rPr>
            <w:color w:val="0000FF"/>
          </w:rPr>
          <w:t>пунктов 1</w:t>
        </w:r>
      </w:hyperlink>
      <w:r>
        <w:t xml:space="preserve">, </w:t>
      </w:r>
      <w:hyperlink r:id="rId56" w:history="1">
        <w:r>
          <w:rPr>
            <w:color w:val="0000FF"/>
          </w:rPr>
          <w:t>2</w:t>
        </w:r>
      </w:hyperlink>
      <w:r>
        <w:t xml:space="preserve">, </w:t>
      </w:r>
      <w:hyperlink r:id="rId57"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государственной услуги органы опеки и попечительства не вправе требовать от заявителя:</w:t>
      </w:r>
    </w:p>
    <w:p w:rsidR="006F5E35" w:rsidRDefault="006F5E35">
      <w:pPr>
        <w:pStyle w:val="ConsPlusNormal"/>
        <w:jc w:val="both"/>
      </w:pPr>
      <w:r>
        <w:t xml:space="preserve">(в ред. </w:t>
      </w:r>
      <w:hyperlink r:id="rId58"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5E35" w:rsidRDefault="006F5E3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местного самоуправления, орган опеки и попечительства по собственной инициативе;</w:t>
      </w:r>
    </w:p>
    <w:p w:rsidR="006F5E35" w:rsidRDefault="006F5E35">
      <w:pPr>
        <w:pStyle w:val="ConsPlusNormal"/>
        <w:jc w:val="both"/>
      </w:pPr>
      <w:r>
        <w:t xml:space="preserve">(в ред. </w:t>
      </w:r>
      <w:hyperlink r:id="rId61"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F5E35" w:rsidRDefault="006F5E35">
      <w:pPr>
        <w:pStyle w:val="ConsPlusNormal"/>
        <w:jc w:val="both"/>
      </w:pPr>
      <w:r>
        <w:t xml:space="preserve">(абзац введен </w:t>
      </w:r>
      <w:hyperlink r:id="rId62" w:history="1">
        <w:r>
          <w:rPr>
            <w:color w:val="0000FF"/>
          </w:rPr>
          <w:t>Приказом</w:t>
        </w:r>
      </w:hyperlink>
      <w:r>
        <w:t xml:space="preserve"> Минобразования ЧР от 06.11.2018 N 1888)</w:t>
      </w:r>
    </w:p>
    <w:p w:rsidR="006F5E35" w:rsidRDefault="006F5E3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F5E35" w:rsidRDefault="006F5E35">
      <w:pPr>
        <w:pStyle w:val="ConsPlusNormal"/>
        <w:jc w:val="both"/>
      </w:pPr>
      <w:r>
        <w:t xml:space="preserve">(п. "а" введен </w:t>
      </w:r>
      <w:hyperlink r:id="rId63" w:history="1">
        <w:r>
          <w:rPr>
            <w:color w:val="0000FF"/>
          </w:rPr>
          <w:t>Приказом</w:t>
        </w:r>
      </w:hyperlink>
      <w:r>
        <w:t xml:space="preserve"> Минобразования ЧР от 06.11.2018 N 1888)</w:t>
      </w:r>
    </w:p>
    <w:p w:rsidR="006F5E35" w:rsidRDefault="006F5E3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F5E35" w:rsidRDefault="006F5E35">
      <w:pPr>
        <w:pStyle w:val="ConsPlusNormal"/>
        <w:jc w:val="both"/>
      </w:pPr>
      <w:r>
        <w:t xml:space="preserve">(п. "б" введен </w:t>
      </w:r>
      <w:hyperlink r:id="rId64" w:history="1">
        <w:r>
          <w:rPr>
            <w:color w:val="0000FF"/>
          </w:rPr>
          <w:t>Приказом</w:t>
        </w:r>
      </w:hyperlink>
      <w:r>
        <w:t xml:space="preserve"> Минобразования ЧР от 06.11.2018 N 1888)</w:t>
      </w:r>
    </w:p>
    <w:p w:rsidR="006F5E35" w:rsidRDefault="006F5E3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F5E35" w:rsidRDefault="006F5E35">
      <w:pPr>
        <w:pStyle w:val="ConsPlusNormal"/>
        <w:jc w:val="both"/>
      </w:pPr>
      <w:r>
        <w:t xml:space="preserve">(п. "в" введен </w:t>
      </w:r>
      <w:hyperlink r:id="rId65" w:history="1">
        <w:r>
          <w:rPr>
            <w:color w:val="0000FF"/>
          </w:rPr>
          <w:t>Приказом</w:t>
        </w:r>
      </w:hyperlink>
      <w:r>
        <w:t xml:space="preserve"> Минобразования ЧР от 06.11.2018 N 1888)</w:t>
      </w:r>
    </w:p>
    <w:p w:rsidR="006F5E35" w:rsidRDefault="006F5E3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МФЦ при первоначальном отказе в приеме документов, </w:t>
      </w:r>
      <w:r>
        <w:lastRenderedPageBreak/>
        <w:t>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F5E35" w:rsidRDefault="006F5E35">
      <w:pPr>
        <w:pStyle w:val="ConsPlusNormal"/>
        <w:jc w:val="both"/>
      </w:pPr>
      <w:r>
        <w:t xml:space="preserve">(п. "г" введен </w:t>
      </w:r>
      <w:hyperlink r:id="rId66" w:history="1">
        <w:r>
          <w:rPr>
            <w:color w:val="0000FF"/>
          </w:rPr>
          <w:t>Приказом</w:t>
        </w:r>
      </w:hyperlink>
      <w:r>
        <w:t xml:space="preserve"> Минобразования ЧР от 06.11.2018 N 1888)</w:t>
      </w:r>
    </w:p>
    <w:p w:rsidR="006F5E35" w:rsidRDefault="006F5E35">
      <w:pPr>
        <w:pStyle w:val="ConsPlusNormal"/>
        <w:jc w:val="both"/>
      </w:pPr>
    </w:p>
    <w:p w:rsidR="006F5E35" w:rsidRDefault="006F5E35">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6F5E35" w:rsidRDefault="006F5E35">
      <w:pPr>
        <w:pStyle w:val="ConsPlusNormal"/>
        <w:jc w:val="both"/>
      </w:pPr>
    </w:p>
    <w:p w:rsidR="006F5E35" w:rsidRDefault="006F5E35">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6F5E35" w:rsidRDefault="006F5E35">
      <w:pPr>
        <w:pStyle w:val="ConsPlusNormal"/>
        <w:jc w:val="both"/>
      </w:pPr>
    </w:p>
    <w:p w:rsidR="006F5E35" w:rsidRDefault="006F5E35">
      <w:pPr>
        <w:pStyle w:val="ConsPlusTitle"/>
        <w:ind w:firstLine="540"/>
        <w:jc w:val="both"/>
        <w:outlineLvl w:val="2"/>
      </w:pPr>
      <w:bookmarkStart w:id="4" w:name="P211"/>
      <w:bookmarkEnd w:id="4"/>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6F5E35" w:rsidRDefault="006F5E35">
      <w:pPr>
        <w:pStyle w:val="ConsPlusNormal"/>
        <w:jc w:val="both"/>
      </w:pPr>
      <w:r>
        <w:t xml:space="preserve">(в ред. </w:t>
      </w:r>
      <w:hyperlink r:id="rId67" w:history="1">
        <w:r>
          <w:rPr>
            <w:color w:val="0000FF"/>
          </w:rPr>
          <w:t>Приказа</w:t>
        </w:r>
      </w:hyperlink>
      <w:r>
        <w:t xml:space="preserve"> Минобразования ЧР от 07.05.2018 N 826)</w:t>
      </w:r>
    </w:p>
    <w:p w:rsidR="006F5E35" w:rsidRDefault="006F5E35">
      <w:pPr>
        <w:pStyle w:val="ConsPlusNormal"/>
        <w:jc w:val="both"/>
      </w:pPr>
    </w:p>
    <w:p w:rsidR="006F5E35" w:rsidRDefault="006F5E35">
      <w:pPr>
        <w:pStyle w:val="ConsPlusNormal"/>
        <w:ind w:firstLine="540"/>
        <w:jc w:val="both"/>
      </w:pPr>
      <w:r>
        <w:t>Основания для приостановления предоставления государственной услуги не предусмотрены.</w:t>
      </w:r>
    </w:p>
    <w:p w:rsidR="006F5E35" w:rsidRDefault="006F5E35">
      <w:pPr>
        <w:pStyle w:val="ConsPlusNormal"/>
        <w:spacing w:before="220"/>
        <w:ind w:firstLine="540"/>
        <w:jc w:val="both"/>
      </w:pPr>
      <w:r>
        <w:t>Основаниями для отказа в предоставлении государственной услуги являются:</w:t>
      </w:r>
    </w:p>
    <w:p w:rsidR="006F5E35" w:rsidRDefault="006F5E35">
      <w:pPr>
        <w:pStyle w:val="ConsPlusNormal"/>
        <w:spacing w:before="220"/>
        <w:ind w:firstLine="540"/>
        <w:jc w:val="both"/>
      </w:pPr>
      <w:r>
        <w:t xml:space="preserve">1) несоответствие заявителя категориям граждан, указанным в </w:t>
      </w:r>
      <w:hyperlink w:anchor="P67" w:history="1">
        <w:r>
          <w:rPr>
            <w:color w:val="0000FF"/>
          </w:rPr>
          <w:t>подразделе 1.2 раздела I</w:t>
        </w:r>
      </w:hyperlink>
      <w:r>
        <w:t xml:space="preserve"> настоящего Административного регламента;</w:t>
      </w:r>
    </w:p>
    <w:p w:rsidR="006F5E35" w:rsidRDefault="006F5E35">
      <w:pPr>
        <w:pStyle w:val="ConsPlusNormal"/>
        <w:spacing w:before="220"/>
        <w:ind w:firstLine="540"/>
        <w:jc w:val="both"/>
      </w:pPr>
      <w:r>
        <w:t xml:space="preserve">2) представление неполного пакета документов, указанных в </w:t>
      </w:r>
      <w:hyperlink w:anchor="P143" w:history="1">
        <w:r>
          <w:rPr>
            <w:color w:val="0000FF"/>
          </w:rPr>
          <w:t>пункте 2.6.1 подраздела 2.6 раздела II</w:t>
        </w:r>
      </w:hyperlink>
      <w:r>
        <w:t xml:space="preserve"> настоящего Административного регламента;</w:t>
      </w:r>
    </w:p>
    <w:p w:rsidR="006F5E35" w:rsidRDefault="006F5E35">
      <w:pPr>
        <w:pStyle w:val="ConsPlusNormal"/>
        <w:spacing w:before="220"/>
        <w:ind w:firstLine="540"/>
        <w:jc w:val="both"/>
      </w:pPr>
      <w:r>
        <w:t xml:space="preserve">3) представление заявления и документов, не соответствующих требованиям, предусмотренным </w:t>
      </w:r>
      <w:hyperlink w:anchor="P167" w:history="1">
        <w:r>
          <w:rPr>
            <w:color w:val="0000FF"/>
          </w:rPr>
          <w:t>пунктом 2.6.2 подраздела 2.6 раздела II</w:t>
        </w:r>
      </w:hyperlink>
      <w:r>
        <w:t xml:space="preserve"> настоящего Административного регламента;</w:t>
      </w:r>
    </w:p>
    <w:p w:rsidR="006F5E35" w:rsidRDefault="006F5E35">
      <w:pPr>
        <w:pStyle w:val="ConsPlusNormal"/>
        <w:spacing w:before="220"/>
        <w:ind w:firstLine="540"/>
        <w:jc w:val="both"/>
      </w:pPr>
      <w:r>
        <w:t>4) несогласие родителей, усыновителей или попечителей (одного из родителей, усыновителей или попечителей) на объявление несовершеннолетнего ребенка полностью дееспособным (эмансипация);</w:t>
      </w:r>
    </w:p>
    <w:p w:rsidR="006F5E35" w:rsidRDefault="006F5E35">
      <w:pPr>
        <w:pStyle w:val="ConsPlusNormal"/>
        <w:jc w:val="both"/>
      </w:pPr>
      <w:r>
        <w:t xml:space="preserve">(в ред. </w:t>
      </w:r>
      <w:hyperlink r:id="rId68" w:history="1">
        <w:r>
          <w:rPr>
            <w:color w:val="0000FF"/>
          </w:rPr>
          <w:t>Приказа</w:t>
        </w:r>
      </w:hyperlink>
      <w:r>
        <w:t xml:space="preserve"> Минобразования ЧР от 27.10.2015 N 2365)</w:t>
      </w:r>
    </w:p>
    <w:p w:rsidR="006F5E35" w:rsidRDefault="006F5E35">
      <w:pPr>
        <w:pStyle w:val="ConsPlusNormal"/>
        <w:spacing w:before="220"/>
        <w:ind w:firstLine="540"/>
        <w:jc w:val="both"/>
      </w:pPr>
      <w:r>
        <w:t>5) обнаружение недостоверных данных в представленных документах.</w:t>
      </w:r>
    </w:p>
    <w:p w:rsidR="006F5E35" w:rsidRDefault="006F5E35">
      <w:pPr>
        <w:pStyle w:val="ConsPlusNormal"/>
        <w:jc w:val="both"/>
      </w:pPr>
    </w:p>
    <w:p w:rsidR="006F5E35" w:rsidRDefault="006F5E3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F5E35" w:rsidRDefault="006F5E35">
      <w:pPr>
        <w:pStyle w:val="ConsPlusNormal"/>
        <w:jc w:val="both"/>
      </w:pPr>
    </w:p>
    <w:p w:rsidR="006F5E35" w:rsidRDefault="006F5E35">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6F5E35" w:rsidRDefault="006F5E35">
      <w:pPr>
        <w:pStyle w:val="ConsPlusNormal"/>
        <w:jc w:val="both"/>
      </w:pPr>
    </w:p>
    <w:p w:rsidR="006F5E35" w:rsidRDefault="006F5E3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6F5E35" w:rsidRDefault="006F5E35">
      <w:pPr>
        <w:pStyle w:val="ConsPlusNormal"/>
        <w:jc w:val="both"/>
      </w:pPr>
    </w:p>
    <w:p w:rsidR="006F5E35" w:rsidRDefault="006F5E35">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6F5E35" w:rsidRDefault="006F5E35">
      <w:pPr>
        <w:pStyle w:val="ConsPlusNormal"/>
        <w:jc w:val="both"/>
      </w:pPr>
    </w:p>
    <w:p w:rsidR="006F5E35" w:rsidRDefault="006F5E35">
      <w:pPr>
        <w:pStyle w:val="ConsPlusTitle"/>
        <w:ind w:firstLine="540"/>
        <w:jc w:val="both"/>
        <w:outlineLvl w:val="2"/>
      </w:pPr>
      <w:r>
        <w:t xml:space="preserve">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w:t>
      </w:r>
      <w:r>
        <w:lastRenderedPageBreak/>
        <w:t>включая информацию о методике расчета размера такой платы</w:t>
      </w:r>
    </w:p>
    <w:p w:rsidR="006F5E35" w:rsidRDefault="006F5E35">
      <w:pPr>
        <w:pStyle w:val="ConsPlusNormal"/>
        <w:jc w:val="both"/>
      </w:pPr>
    </w:p>
    <w:p w:rsidR="006F5E35" w:rsidRDefault="006F5E35">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6F5E35" w:rsidRDefault="006F5E35">
      <w:pPr>
        <w:pStyle w:val="ConsPlusNormal"/>
        <w:jc w:val="both"/>
      </w:pPr>
    </w:p>
    <w:p w:rsidR="006F5E35" w:rsidRDefault="006F5E3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F5E35" w:rsidRDefault="006F5E35">
      <w:pPr>
        <w:pStyle w:val="ConsPlusNormal"/>
        <w:jc w:val="both"/>
      </w:pPr>
    </w:p>
    <w:p w:rsidR="006F5E35" w:rsidRDefault="006F5E35">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w:t>
      </w:r>
    </w:p>
    <w:p w:rsidR="006F5E35" w:rsidRDefault="006F5E35">
      <w:pPr>
        <w:pStyle w:val="ConsPlusNormal"/>
        <w:jc w:val="both"/>
      </w:pPr>
    </w:p>
    <w:p w:rsidR="006F5E35" w:rsidRDefault="006F5E35">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6F5E35" w:rsidRDefault="006F5E35">
      <w:pPr>
        <w:pStyle w:val="ConsPlusNormal"/>
        <w:jc w:val="both"/>
      </w:pPr>
    </w:p>
    <w:p w:rsidR="006F5E35" w:rsidRDefault="006F5E35">
      <w:pPr>
        <w:pStyle w:val="ConsPlusNormal"/>
        <w:ind w:firstLine="540"/>
        <w:jc w:val="both"/>
      </w:pPr>
      <w:r>
        <w:t>Заявление регистрируется в день поступления:</w:t>
      </w:r>
    </w:p>
    <w:p w:rsidR="006F5E35" w:rsidRDefault="006F5E35">
      <w:pPr>
        <w:pStyle w:val="ConsPlusNormal"/>
        <w:spacing w:before="220"/>
        <w:ind w:firstLine="540"/>
        <w:jc w:val="both"/>
      </w:pPr>
      <w:r>
        <w:t xml:space="preserve">- в </w:t>
      </w:r>
      <w:hyperlink w:anchor="P699" w:history="1">
        <w:r>
          <w:rPr>
            <w:color w:val="0000FF"/>
          </w:rPr>
          <w:t>Журнале</w:t>
        </w:r>
      </w:hyperlink>
      <w:r>
        <w:t xml:space="preserve"> регистрации заявлений об объявлении несовершеннолетнего гражданина полностью дееспособным (эмансипация) (далее - Журнал регистрации) (приложение N 4 к настоящему Административному регламенту), в котором указываются:</w:t>
      </w:r>
    </w:p>
    <w:p w:rsidR="006F5E35" w:rsidRDefault="006F5E35">
      <w:pPr>
        <w:pStyle w:val="ConsPlusNormal"/>
        <w:spacing w:before="220"/>
        <w:ind w:firstLine="540"/>
        <w:jc w:val="both"/>
      </w:pPr>
      <w:r>
        <w:t>дата поступления заявления и документов;</w:t>
      </w:r>
    </w:p>
    <w:p w:rsidR="006F5E35" w:rsidRDefault="006F5E35">
      <w:pPr>
        <w:pStyle w:val="ConsPlusNormal"/>
        <w:spacing w:before="220"/>
        <w:ind w:firstLine="540"/>
        <w:jc w:val="both"/>
      </w:pPr>
      <w:r>
        <w:t>фамилия, имя, отчество (последнее - при наличии), число месяц и год рождения заявителя;</w:t>
      </w:r>
    </w:p>
    <w:p w:rsidR="006F5E35" w:rsidRDefault="006F5E35">
      <w:pPr>
        <w:pStyle w:val="ConsPlusNormal"/>
        <w:spacing w:before="220"/>
        <w:ind w:firstLine="540"/>
        <w:jc w:val="both"/>
      </w:pPr>
      <w:r>
        <w:t>фамилия, имя, отчество (последнее - при наличии) родителей, усыновителей, попечителя или уполномоченного лица;</w:t>
      </w:r>
    </w:p>
    <w:p w:rsidR="006F5E35" w:rsidRDefault="006F5E35">
      <w:pPr>
        <w:pStyle w:val="ConsPlusNormal"/>
        <w:spacing w:before="220"/>
        <w:ind w:firstLine="540"/>
        <w:jc w:val="both"/>
      </w:pPr>
      <w:r>
        <w:t>адрес места жительства (пребывания) заявителя, контактный телефон;</w:t>
      </w:r>
    </w:p>
    <w:p w:rsidR="006F5E35" w:rsidRDefault="006F5E35">
      <w:pPr>
        <w:pStyle w:val="ConsPlusNormal"/>
        <w:spacing w:before="220"/>
        <w:ind w:firstLine="540"/>
        <w:jc w:val="both"/>
      </w:pPr>
      <w:r>
        <w:t>содержание обращения (основания для объявления несовершеннолетнего гражданина полностью дееспособным);</w:t>
      </w:r>
    </w:p>
    <w:p w:rsidR="006F5E35" w:rsidRDefault="006F5E35">
      <w:pPr>
        <w:pStyle w:val="ConsPlusNormal"/>
        <w:spacing w:before="220"/>
        <w:ind w:firstLine="540"/>
        <w:jc w:val="both"/>
      </w:pPr>
      <w:r>
        <w:t>решение об объявлении (отказ в объявлении) несовершеннолетнего полностью дееспособным;</w:t>
      </w:r>
    </w:p>
    <w:p w:rsidR="006F5E35" w:rsidRDefault="006F5E35">
      <w:pPr>
        <w:pStyle w:val="ConsPlusNormal"/>
        <w:spacing w:before="220"/>
        <w:ind w:firstLine="540"/>
        <w:jc w:val="both"/>
      </w:pPr>
      <w:r>
        <w:t>подпись о получении заявителем или уполномоченным лицом решения (постановления, уведомления);</w:t>
      </w:r>
    </w:p>
    <w:p w:rsidR="006F5E35" w:rsidRDefault="006F5E35">
      <w:pPr>
        <w:pStyle w:val="ConsPlusNormal"/>
        <w:spacing w:before="220"/>
        <w:ind w:firstLine="540"/>
        <w:jc w:val="both"/>
      </w:pPr>
      <w:r>
        <w:t>дата отправки решения (постановления, уведомления) заявителю через организацию федеральной почтовой связи) либо в МФЦ.</w:t>
      </w:r>
    </w:p>
    <w:p w:rsidR="006F5E35" w:rsidRDefault="006F5E35">
      <w:pPr>
        <w:pStyle w:val="ConsPlusNormal"/>
        <w:spacing w:before="22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6F5E35" w:rsidRDefault="006F5E35">
      <w:pPr>
        <w:pStyle w:val="ConsPlusNormal"/>
        <w:jc w:val="both"/>
      </w:pPr>
      <w:r>
        <w:t xml:space="preserve">(абзац введен </w:t>
      </w:r>
      <w:hyperlink r:id="rId69" w:history="1">
        <w:r>
          <w:rPr>
            <w:color w:val="0000FF"/>
          </w:rPr>
          <w:t>Приказом</w:t>
        </w:r>
      </w:hyperlink>
      <w:r>
        <w:t xml:space="preserve"> Минобразования ЧР от 27.10.2015 N 2365)</w:t>
      </w:r>
    </w:p>
    <w:p w:rsidR="006F5E35" w:rsidRDefault="006F5E35">
      <w:pPr>
        <w:pStyle w:val="ConsPlusNormal"/>
        <w:jc w:val="both"/>
      </w:pPr>
    </w:p>
    <w:p w:rsidR="006F5E35" w:rsidRDefault="006F5E35">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5E35" w:rsidRDefault="006F5E35">
      <w:pPr>
        <w:pStyle w:val="ConsPlusNormal"/>
        <w:ind w:firstLine="540"/>
        <w:jc w:val="both"/>
      </w:pPr>
      <w:r>
        <w:t xml:space="preserve">(в ред. </w:t>
      </w:r>
      <w:hyperlink r:id="rId70"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lastRenderedPageBreak/>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 Доступ заявителей к парковочным местам является бесплатным.</w:t>
      </w:r>
    </w:p>
    <w:p w:rsidR="006F5E35" w:rsidRDefault="006F5E3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6F5E35" w:rsidRDefault="006F5E3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6F5E35" w:rsidRDefault="006F5E35">
      <w:pPr>
        <w:pStyle w:val="ConsPlusNormal"/>
        <w:spacing w:before="220"/>
        <w:ind w:firstLine="540"/>
        <w:jc w:val="both"/>
      </w:pPr>
      <w:r>
        <w:t>наименование;</w:t>
      </w:r>
    </w:p>
    <w:p w:rsidR="006F5E35" w:rsidRDefault="006F5E35">
      <w:pPr>
        <w:pStyle w:val="ConsPlusNormal"/>
        <w:spacing w:before="220"/>
        <w:ind w:firstLine="540"/>
        <w:jc w:val="both"/>
      </w:pPr>
      <w:r>
        <w:t>место нахождения и юридический адрес;</w:t>
      </w:r>
    </w:p>
    <w:p w:rsidR="006F5E35" w:rsidRDefault="006F5E35">
      <w:pPr>
        <w:pStyle w:val="ConsPlusNormal"/>
        <w:spacing w:before="220"/>
        <w:ind w:firstLine="540"/>
        <w:jc w:val="both"/>
      </w:pPr>
      <w:r>
        <w:t>номера телефонов для справок.</w:t>
      </w:r>
    </w:p>
    <w:p w:rsidR="006F5E35" w:rsidRDefault="006F5E35">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6F5E35" w:rsidRDefault="006F5E35">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71"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6F5E35" w:rsidRDefault="006F5E35">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специалистов, предоставляющих государственную услугу, с заявителями.</w:t>
      </w:r>
    </w:p>
    <w:p w:rsidR="006F5E35" w:rsidRDefault="006F5E3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6F5E35" w:rsidRDefault="006F5E35">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F5E35" w:rsidRDefault="006F5E35">
      <w:pPr>
        <w:pStyle w:val="ConsPlusNormal"/>
        <w:spacing w:before="220"/>
        <w:ind w:firstLine="540"/>
        <w:jc w:val="both"/>
      </w:pPr>
      <w:r>
        <w:t>Помещения, в которых предоставляется государственная услуга,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6F5E35" w:rsidRDefault="006F5E35">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6F5E35" w:rsidRDefault="006F5E35">
      <w:pPr>
        <w:pStyle w:val="ConsPlusNormal"/>
        <w:spacing w:before="220"/>
        <w:ind w:firstLine="540"/>
        <w:jc w:val="both"/>
      </w:pPr>
      <w:r>
        <w:t>Специалист,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 предоставляющий государственную услугу, при предоставлении государственной услуги оказывает помощь инвалидам в преодолении барьеров, мешающих получению государственной услуги наравне с другими лицами, в том числе осуществляет сопровождение инвалидов к месту оказания государственной услуги.</w:t>
      </w:r>
    </w:p>
    <w:p w:rsidR="006F5E35" w:rsidRDefault="006F5E35">
      <w:pPr>
        <w:pStyle w:val="ConsPlusNormal"/>
        <w:spacing w:before="220"/>
        <w:ind w:firstLine="540"/>
        <w:jc w:val="both"/>
      </w:pPr>
      <w:r>
        <w:lastRenderedPageBreak/>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5E35" w:rsidRDefault="006F5E35">
      <w:pPr>
        <w:pStyle w:val="ConsPlusNormal"/>
        <w:spacing w:before="220"/>
        <w:ind w:firstLine="540"/>
        <w:jc w:val="both"/>
      </w:pPr>
      <w:r>
        <w:t>Зал ожидания, места для заполнения запросов о предоставлении государственной услуги оборудуются стульями, столами (стойками), письменными принадлежностями для возможности оформления документов.</w:t>
      </w:r>
    </w:p>
    <w:p w:rsidR="006F5E35" w:rsidRDefault="006F5E35">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6F5E35" w:rsidRDefault="006F5E3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восприятию этой информации.</w:t>
      </w:r>
    </w:p>
    <w:p w:rsidR="006F5E35" w:rsidRDefault="006F5E35">
      <w:pPr>
        <w:pStyle w:val="ConsPlusNormal"/>
        <w:spacing w:before="220"/>
        <w:ind w:firstLine="540"/>
        <w:jc w:val="both"/>
      </w:pPr>
      <w:r>
        <w:t>Информационные стенды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оборудуются в доступном для заявителей помещении местной администрации.</w:t>
      </w:r>
    </w:p>
    <w:p w:rsidR="006F5E35" w:rsidRDefault="006F5E35">
      <w:pPr>
        <w:pStyle w:val="ConsPlusNormal"/>
        <w:jc w:val="both"/>
      </w:pPr>
    </w:p>
    <w:p w:rsidR="006F5E35" w:rsidRDefault="006F5E35">
      <w:pPr>
        <w:pStyle w:val="ConsPlusTitle"/>
        <w:ind w:firstLine="540"/>
        <w:jc w:val="both"/>
        <w:outlineLvl w:val="2"/>
      </w:pPr>
      <w:r>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местного самоуправления,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2" w:history="1">
        <w:r>
          <w:rPr>
            <w:color w:val="0000FF"/>
          </w:rPr>
          <w:t>статьей 15.1</w:t>
        </w:r>
      </w:hyperlink>
      <w:r>
        <w:t xml:space="preserve"> Федерального закона N 210-ФЗ</w:t>
      </w:r>
    </w:p>
    <w:p w:rsidR="006F5E35" w:rsidRDefault="006F5E35">
      <w:pPr>
        <w:pStyle w:val="ConsPlusNormal"/>
        <w:ind w:firstLine="540"/>
        <w:jc w:val="both"/>
      </w:pPr>
      <w:r>
        <w:t xml:space="preserve">(в ред. </w:t>
      </w:r>
      <w:hyperlink r:id="rId73"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2.17.1. Показателями доступности и качества оказания государственной услуги являются:</w:t>
      </w:r>
    </w:p>
    <w:p w:rsidR="006F5E35" w:rsidRDefault="006F5E35">
      <w:pPr>
        <w:pStyle w:val="ConsPlusNormal"/>
        <w:spacing w:before="220"/>
        <w:ind w:firstLine="540"/>
        <w:jc w:val="both"/>
      </w:pPr>
      <w:r>
        <w:t>1) удовлетворенность заявителей качеством государственной услуги;</w:t>
      </w:r>
    </w:p>
    <w:p w:rsidR="006F5E35" w:rsidRDefault="006F5E35">
      <w:pPr>
        <w:pStyle w:val="ConsPlusNormal"/>
        <w:spacing w:before="220"/>
        <w:ind w:firstLine="540"/>
        <w:jc w:val="both"/>
      </w:pPr>
      <w:r>
        <w:t>2) доступность государственной услуги;</w:t>
      </w:r>
    </w:p>
    <w:p w:rsidR="006F5E35" w:rsidRDefault="006F5E35">
      <w:pPr>
        <w:pStyle w:val="ConsPlusNormal"/>
        <w:spacing w:before="220"/>
        <w:ind w:firstLine="540"/>
        <w:jc w:val="both"/>
      </w:pPr>
      <w:r>
        <w:t>3) доступность информации о государственной услуге;</w:t>
      </w:r>
    </w:p>
    <w:p w:rsidR="006F5E35" w:rsidRDefault="006F5E35">
      <w:pPr>
        <w:pStyle w:val="ConsPlusNormal"/>
        <w:spacing w:before="220"/>
        <w:ind w:firstLine="540"/>
        <w:jc w:val="both"/>
      </w:pPr>
      <w:r>
        <w:t>4) соблюдение сроков предоставления государственной услуги;</w:t>
      </w:r>
    </w:p>
    <w:p w:rsidR="006F5E35" w:rsidRDefault="006F5E35">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6F5E35" w:rsidRDefault="006F5E35">
      <w:pPr>
        <w:pStyle w:val="ConsPlusNormal"/>
        <w:spacing w:before="220"/>
        <w:ind w:firstLine="540"/>
        <w:jc w:val="both"/>
      </w:pPr>
      <w:r>
        <w:t>2.17.2. Основными требованиями к качеству предоставления государственной услуги являются:</w:t>
      </w:r>
    </w:p>
    <w:p w:rsidR="006F5E35" w:rsidRDefault="006F5E35">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6F5E35" w:rsidRDefault="006F5E35">
      <w:pPr>
        <w:pStyle w:val="ConsPlusNormal"/>
        <w:spacing w:before="220"/>
        <w:ind w:firstLine="540"/>
        <w:jc w:val="both"/>
      </w:pPr>
      <w:r>
        <w:lastRenderedPageBreak/>
        <w:t>2) наглядность форм представляемой информации об административных процедурах;</w:t>
      </w:r>
    </w:p>
    <w:p w:rsidR="006F5E35" w:rsidRDefault="006F5E35">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6F5E35" w:rsidRDefault="006F5E35">
      <w:pPr>
        <w:pStyle w:val="ConsPlusNormal"/>
        <w:spacing w:before="220"/>
        <w:ind w:firstLine="540"/>
        <w:jc w:val="both"/>
      </w:pPr>
      <w:r>
        <w:t>2.17.3. Государственная услуга предоставляется через МФЦ.</w:t>
      </w:r>
    </w:p>
    <w:p w:rsidR="006F5E35" w:rsidRDefault="006F5E35">
      <w:pPr>
        <w:pStyle w:val="ConsPlusNormal"/>
        <w:spacing w:before="220"/>
        <w:ind w:firstLine="540"/>
        <w:jc w:val="both"/>
      </w:pPr>
      <w:r>
        <w:t>Предоставление государственной услуги в МФЦ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6F5E35" w:rsidRDefault="006F5E35">
      <w:pPr>
        <w:pStyle w:val="ConsPlusNormal"/>
        <w:spacing w:before="220"/>
        <w:ind w:firstLine="540"/>
        <w:jc w:val="both"/>
      </w:pPr>
      <w:r>
        <w:t>В соответствии с соглашением МФЦ осуществляет:</w:t>
      </w:r>
    </w:p>
    <w:p w:rsidR="006F5E35" w:rsidRDefault="006F5E35">
      <w:pPr>
        <w:pStyle w:val="ConsPlusNormal"/>
        <w:spacing w:before="220"/>
        <w:ind w:firstLine="540"/>
        <w:jc w:val="both"/>
      </w:pPr>
      <w:r>
        <w:t>взаимодействие с органом местного самоуправления, предоставляющим государственную услугу;</w:t>
      </w:r>
    </w:p>
    <w:p w:rsidR="006F5E35" w:rsidRDefault="006F5E35">
      <w:pPr>
        <w:pStyle w:val="ConsPlusNormal"/>
        <w:spacing w:before="220"/>
        <w:ind w:firstLine="540"/>
        <w:jc w:val="both"/>
      </w:pPr>
      <w:r>
        <w:t>информирование заявителей по вопросам предоставления государственной услуги;</w:t>
      </w:r>
    </w:p>
    <w:p w:rsidR="006F5E35" w:rsidRDefault="006F5E35">
      <w:pPr>
        <w:pStyle w:val="ConsPlusNormal"/>
        <w:spacing w:before="220"/>
        <w:ind w:firstLine="540"/>
        <w:jc w:val="both"/>
      </w:pPr>
      <w:r>
        <w:t>прием и выдачу документов, необходимых для предоставления государственной услуги;</w:t>
      </w:r>
    </w:p>
    <w:p w:rsidR="006F5E35" w:rsidRDefault="006F5E35">
      <w:pPr>
        <w:pStyle w:val="ConsPlusNormal"/>
        <w:spacing w:before="220"/>
        <w:ind w:firstLine="540"/>
        <w:jc w:val="both"/>
      </w:pPr>
      <w:r>
        <w:t>обработку персональных данных, связанных с предоставлением государственной услуги.</w:t>
      </w:r>
    </w:p>
    <w:p w:rsidR="006F5E35" w:rsidRDefault="006F5E35">
      <w:pPr>
        <w:pStyle w:val="ConsPlusNormal"/>
        <w:spacing w:before="220"/>
        <w:ind w:firstLine="540"/>
        <w:jc w:val="both"/>
      </w:pPr>
      <w:r>
        <w:t>Прием и выдачу документов, необходимых для предоставления государственной услуги, осуществляют специалисты МФЦ в соответствии с графиком работы МФЦ.</w:t>
      </w:r>
    </w:p>
    <w:p w:rsidR="006F5E35" w:rsidRDefault="006F5E35">
      <w:pPr>
        <w:pStyle w:val="ConsPlusNormal"/>
        <w:spacing w:before="22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 предоставляющий государственную услугу, направляет необходимые документы в МФЦ для их последующей выдачи заявителю.</w:t>
      </w:r>
    </w:p>
    <w:p w:rsidR="006F5E35" w:rsidRDefault="006F5E35">
      <w:pPr>
        <w:pStyle w:val="ConsPlusNormal"/>
        <w:spacing w:before="22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6F5E35" w:rsidRDefault="006F5E35">
      <w:pPr>
        <w:pStyle w:val="ConsPlusNormal"/>
        <w:spacing w:before="220"/>
        <w:ind w:firstLine="540"/>
        <w:jc w:val="both"/>
      </w:pPr>
      <w:r>
        <w:t>2.17.4. Предоставление комплексного запроса не предусмотрено.</w:t>
      </w:r>
    </w:p>
    <w:p w:rsidR="006F5E35" w:rsidRDefault="006F5E35">
      <w:pPr>
        <w:pStyle w:val="ConsPlusNormal"/>
        <w:spacing w:before="220"/>
        <w:ind w:firstLine="540"/>
        <w:jc w:val="both"/>
      </w:pPr>
      <w:r>
        <w:t>2.17.5. Предоставление государственной услуги по экстерриториальному принципу не предусмотрено.</w:t>
      </w:r>
    </w:p>
    <w:p w:rsidR="006F5E35" w:rsidRDefault="006F5E35">
      <w:pPr>
        <w:pStyle w:val="ConsPlusNormal"/>
        <w:jc w:val="both"/>
      </w:pPr>
    </w:p>
    <w:p w:rsidR="006F5E35" w:rsidRDefault="006F5E35">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F5E35" w:rsidRDefault="006F5E35">
      <w:pPr>
        <w:pStyle w:val="ConsPlusNormal"/>
        <w:ind w:firstLine="540"/>
        <w:jc w:val="both"/>
      </w:pPr>
      <w:r>
        <w:t xml:space="preserve">(в ред. </w:t>
      </w:r>
      <w:hyperlink r:id="rId74"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2.18.1. Предоставление государственной услуги по экстерриториальному принципу не предусмотрено.</w:t>
      </w:r>
    </w:p>
    <w:p w:rsidR="006F5E35" w:rsidRDefault="006F5E35">
      <w:pPr>
        <w:pStyle w:val="ConsPlusNormal"/>
        <w:spacing w:before="220"/>
        <w:ind w:firstLine="540"/>
        <w:jc w:val="both"/>
      </w:pPr>
      <w:r>
        <w:t>2.18.2. Предоставление государственной услуги в электронной форме не предусмотрено.</w:t>
      </w:r>
    </w:p>
    <w:p w:rsidR="006F5E35" w:rsidRDefault="006F5E35">
      <w:pPr>
        <w:pStyle w:val="ConsPlusNormal"/>
        <w:jc w:val="both"/>
      </w:pPr>
    </w:p>
    <w:p w:rsidR="006F5E35" w:rsidRDefault="006F5E35">
      <w:pPr>
        <w:pStyle w:val="ConsPlusTitle"/>
        <w:jc w:val="center"/>
        <w:outlineLvl w:val="1"/>
      </w:pPr>
      <w:r>
        <w:t>III. Состав, последовательность и сроки</w:t>
      </w:r>
    </w:p>
    <w:p w:rsidR="006F5E35" w:rsidRDefault="006F5E35">
      <w:pPr>
        <w:pStyle w:val="ConsPlusTitle"/>
        <w:jc w:val="center"/>
      </w:pPr>
      <w:r>
        <w:t>выполнения административных процедур, требования к порядку</w:t>
      </w:r>
    </w:p>
    <w:p w:rsidR="006F5E35" w:rsidRDefault="006F5E35">
      <w:pPr>
        <w:pStyle w:val="ConsPlusTitle"/>
        <w:jc w:val="center"/>
      </w:pPr>
      <w:r>
        <w:t>их выполнения, в том числе особенности выполнения</w:t>
      </w:r>
    </w:p>
    <w:p w:rsidR="006F5E35" w:rsidRDefault="006F5E35">
      <w:pPr>
        <w:pStyle w:val="ConsPlusTitle"/>
        <w:jc w:val="center"/>
      </w:pPr>
      <w:r>
        <w:t>административных процедур в электронной форме, а также</w:t>
      </w:r>
    </w:p>
    <w:p w:rsidR="006F5E35" w:rsidRDefault="006F5E35">
      <w:pPr>
        <w:pStyle w:val="ConsPlusTitle"/>
        <w:jc w:val="center"/>
      </w:pPr>
      <w:r>
        <w:lastRenderedPageBreak/>
        <w:t>особенности выполнения административных процедур в МФЦ</w:t>
      </w:r>
    </w:p>
    <w:p w:rsidR="006F5E35" w:rsidRDefault="006F5E35">
      <w:pPr>
        <w:pStyle w:val="ConsPlusNormal"/>
        <w:jc w:val="center"/>
      </w:pPr>
      <w:r>
        <w:t xml:space="preserve">(в ред. </w:t>
      </w:r>
      <w:hyperlink r:id="rId75"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Title"/>
        <w:ind w:firstLine="540"/>
        <w:jc w:val="both"/>
        <w:outlineLvl w:val="2"/>
      </w:pPr>
      <w:r>
        <w:t>3.1. Исчерпывающий перечень административных процедур</w:t>
      </w:r>
    </w:p>
    <w:p w:rsidR="006F5E35" w:rsidRDefault="006F5E35">
      <w:pPr>
        <w:pStyle w:val="ConsPlusNormal"/>
        <w:ind w:firstLine="540"/>
        <w:jc w:val="both"/>
      </w:pPr>
      <w:r>
        <w:t xml:space="preserve">(в ред. </w:t>
      </w:r>
      <w:hyperlink r:id="rId76"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Предоставление государственной услуги включает в себя следующие административные процедуры:</w:t>
      </w:r>
    </w:p>
    <w:p w:rsidR="006F5E35" w:rsidRDefault="006F5E35">
      <w:pPr>
        <w:pStyle w:val="ConsPlusNormal"/>
        <w:spacing w:before="220"/>
        <w:ind w:firstLine="540"/>
        <w:jc w:val="both"/>
      </w:pPr>
      <w:r>
        <w:t>- прием заявления и документов для объявления несовершеннолетнего гражданина полностью дееспособным (эмансипация), их первичная проверка и регистрация;</w:t>
      </w:r>
    </w:p>
    <w:p w:rsidR="006F5E35" w:rsidRDefault="006F5E35">
      <w:pPr>
        <w:pStyle w:val="ConsPlusNormal"/>
        <w:spacing w:before="220"/>
        <w:ind w:firstLine="540"/>
        <w:jc w:val="both"/>
      </w:pPr>
      <w:r>
        <w:t>- формирование и направление межведомственных запросов в органы, участвующие в предоставлении государственной услуги;</w:t>
      </w:r>
    </w:p>
    <w:p w:rsidR="006F5E35" w:rsidRDefault="006F5E35">
      <w:pPr>
        <w:pStyle w:val="ConsPlusNormal"/>
        <w:spacing w:before="220"/>
        <w:ind w:firstLine="540"/>
        <w:jc w:val="both"/>
      </w:pPr>
      <w:r>
        <w:t>- принятие и оформление решения об объявлении (об отказе в объявлении) несовершеннолетнего гражданина полностью дееспособным (эмансипация);</w:t>
      </w:r>
    </w:p>
    <w:p w:rsidR="006F5E35" w:rsidRDefault="006F5E35">
      <w:pPr>
        <w:pStyle w:val="ConsPlusNormal"/>
        <w:spacing w:before="220"/>
        <w:ind w:firstLine="540"/>
        <w:jc w:val="both"/>
      </w:pPr>
      <w:r>
        <w:t>- выдача (направление) копии постановления местной администрации об объявлении несовершеннолетнего гражданина полностью дееспособным (эмансипация) либо письменного уведомления об отказе в объявлении несовершеннолетнего гражданина полностью дееспособным (эмансипация);</w:t>
      </w:r>
    </w:p>
    <w:p w:rsidR="006F5E35" w:rsidRDefault="006F5E35">
      <w:pPr>
        <w:pStyle w:val="ConsPlusNormal"/>
        <w:spacing w:before="220"/>
        <w:ind w:firstLine="540"/>
        <w:jc w:val="both"/>
      </w:pPr>
      <w:r>
        <w:t>- порядок исправления допущенных опечаток и (или) ошибок в выданных в результате предоставления государственной услуги документах.</w:t>
      </w:r>
    </w:p>
    <w:p w:rsidR="006F5E35" w:rsidRDefault="006F5E35">
      <w:pPr>
        <w:pStyle w:val="ConsPlusNormal"/>
        <w:jc w:val="both"/>
      </w:pPr>
    </w:p>
    <w:p w:rsidR="006F5E35" w:rsidRDefault="006F5E35">
      <w:pPr>
        <w:pStyle w:val="ConsPlusTitle"/>
        <w:ind w:firstLine="540"/>
        <w:jc w:val="both"/>
        <w:outlineLvl w:val="2"/>
      </w:pPr>
      <w:r>
        <w:t>3.2. Прием заявления и документов для объявления несовершеннолетнего гражданина полностью дееспособным (эмансипация), их первичная проверка и регистрация</w:t>
      </w:r>
    </w:p>
    <w:p w:rsidR="006F5E35" w:rsidRDefault="006F5E35">
      <w:pPr>
        <w:pStyle w:val="ConsPlusNormal"/>
        <w:jc w:val="both"/>
      </w:pPr>
    </w:p>
    <w:p w:rsidR="006F5E35" w:rsidRDefault="006F5E35">
      <w:pPr>
        <w:pStyle w:val="ConsPlusNormal"/>
        <w:ind w:firstLine="540"/>
        <w:jc w:val="both"/>
      </w:pPr>
      <w:r>
        <w:t>3.2.1.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одним из следующих способов:</w:t>
      </w:r>
    </w:p>
    <w:p w:rsidR="006F5E35" w:rsidRDefault="006F5E35">
      <w:pPr>
        <w:pStyle w:val="ConsPlusNormal"/>
        <w:spacing w:before="220"/>
        <w:ind w:firstLine="540"/>
        <w:jc w:val="both"/>
      </w:pPr>
      <w:r>
        <w:t>посредством личного обращения в орган опеки и попечительства по месту жительства (месту пребывания) ребенка;</w:t>
      </w:r>
    </w:p>
    <w:p w:rsidR="006F5E35" w:rsidRDefault="006F5E35">
      <w:pPr>
        <w:pStyle w:val="ConsPlusNormal"/>
        <w:spacing w:before="220"/>
        <w:ind w:firstLine="540"/>
        <w:jc w:val="both"/>
      </w:pPr>
      <w:r>
        <w:t>через организации федеральной почтовой связи.</w:t>
      </w:r>
    </w:p>
    <w:p w:rsidR="006F5E35" w:rsidRDefault="006F5E35">
      <w:pPr>
        <w:pStyle w:val="ConsPlusNormal"/>
        <w:spacing w:before="220"/>
        <w:ind w:firstLine="540"/>
        <w:jc w:val="both"/>
      </w:pPr>
      <w:r>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6F5E35" w:rsidRDefault="006F5E35">
      <w:pPr>
        <w:pStyle w:val="ConsPlusNormal"/>
        <w:spacing w:before="220"/>
        <w:ind w:firstLine="540"/>
        <w:jc w:val="both"/>
      </w:pPr>
      <w:r>
        <w:t>- устанавливает личность заявителя путем проверки документа, удостоверяющего личность;</w:t>
      </w:r>
    </w:p>
    <w:p w:rsidR="006F5E35" w:rsidRDefault="006F5E35">
      <w:pPr>
        <w:pStyle w:val="ConsPlusNormal"/>
        <w:spacing w:before="220"/>
        <w:ind w:firstLine="540"/>
        <w:jc w:val="both"/>
      </w:pPr>
      <w:r>
        <w:t xml:space="preserve">- проверяет наличие необходимых документов, указанных в </w:t>
      </w:r>
      <w:hyperlink w:anchor="P143" w:history="1">
        <w:r>
          <w:rPr>
            <w:color w:val="0000FF"/>
          </w:rPr>
          <w:t>пункте 2.6.1 подраздела 2.6 раздела II</w:t>
        </w:r>
      </w:hyperlink>
      <w:r>
        <w:t xml:space="preserve"> настоящего Административного регламента, обязанность по представлению которых возложена на заявителя;</w:t>
      </w:r>
    </w:p>
    <w:p w:rsidR="006F5E35" w:rsidRDefault="006F5E35">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
    <w:p w:rsidR="006F5E35" w:rsidRDefault="006F5E35">
      <w:pPr>
        <w:pStyle w:val="ConsPlusNormal"/>
        <w:spacing w:before="220"/>
        <w:ind w:firstLine="540"/>
        <w:jc w:val="both"/>
      </w:pPr>
      <w: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167" w:history="1">
        <w:r>
          <w:rPr>
            <w:color w:val="0000FF"/>
          </w:rPr>
          <w:t>пункте 2.6.2 подраздела 2.6 раздела II</w:t>
        </w:r>
      </w:hyperlink>
      <w:r>
        <w:t xml:space="preserve"> настоящего Административного регламента;</w:t>
      </w:r>
    </w:p>
    <w:p w:rsidR="006F5E35" w:rsidRDefault="006F5E35">
      <w:pPr>
        <w:pStyle w:val="ConsPlusNormal"/>
        <w:spacing w:before="220"/>
        <w:ind w:firstLine="540"/>
        <w:jc w:val="both"/>
      </w:pPr>
      <w:r>
        <w:lastRenderedPageBreak/>
        <w:t xml:space="preserve">- при установлении соответствия представленных заявителем документов перечню и требованиям, установленным </w:t>
      </w:r>
      <w:hyperlink w:anchor="P143" w:history="1">
        <w:r>
          <w:rPr>
            <w:color w:val="0000FF"/>
          </w:rPr>
          <w:t>пунктами 2.6.1</w:t>
        </w:r>
      </w:hyperlink>
      <w:r>
        <w:t xml:space="preserve"> и </w:t>
      </w:r>
      <w:hyperlink w:anchor="P167" w:history="1">
        <w:r>
          <w:rPr>
            <w:color w:val="0000FF"/>
          </w:rPr>
          <w:t>2.6.2 подраздела 2.6 раздела II</w:t>
        </w:r>
      </w:hyperlink>
      <w:r>
        <w:t xml:space="preserve"> настоящего Административного регламента,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ему поставить личную подпись;</w:t>
      </w:r>
    </w:p>
    <w:p w:rsidR="006F5E35" w:rsidRDefault="006F5E35">
      <w:pPr>
        <w:pStyle w:val="ConsPlusNormal"/>
        <w:spacing w:before="220"/>
        <w:ind w:firstLine="540"/>
        <w:jc w:val="both"/>
      </w:pPr>
      <w:r>
        <w:t>- заполняет расписку о приеме и регистрации заявления и необходимых документов, передает ее заявителю;</w:t>
      </w:r>
    </w:p>
    <w:p w:rsidR="006F5E35" w:rsidRDefault="006F5E35">
      <w:pPr>
        <w:pStyle w:val="ConsPlusNormal"/>
        <w:spacing w:before="220"/>
        <w:ind w:firstLine="540"/>
        <w:jc w:val="both"/>
      </w:pPr>
      <w:r>
        <w:t>- вносит в Журнал регистрации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6F5E35" w:rsidRDefault="006F5E35">
      <w:pPr>
        <w:pStyle w:val="ConsPlusNormal"/>
        <w:spacing w:before="220"/>
        <w:ind w:firstLine="540"/>
        <w:jc w:val="both"/>
      </w:pPr>
      <w:r>
        <w:t>- регистрирует заявление в системе электронного документооборота (далее - СЭД) с присвоением статуса "зарегистрировано";</w:t>
      </w:r>
    </w:p>
    <w:p w:rsidR="006F5E35" w:rsidRDefault="006F5E35">
      <w:pPr>
        <w:pStyle w:val="ConsPlusNormal"/>
        <w:spacing w:before="220"/>
        <w:ind w:firstLine="540"/>
        <w:jc w:val="both"/>
      </w:pPr>
      <w:r>
        <w:t>- формирует личное дело заявителя на предоставление государственной услуги.</w:t>
      </w:r>
    </w:p>
    <w:p w:rsidR="006F5E35" w:rsidRDefault="006F5E35">
      <w:pPr>
        <w:pStyle w:val="ConsPlusNormal"/>
        <w:spacing w:before="220"/>
        <w:ind w:firstLine="540"/>
        <w:jc w:val="both"/>
      </w:pPr>
      <w:r>
        <w:t>Срок выполнения административной процедуры - 20 минут.</w:t>
      </w:r>
    </w:p>
    <w:p w:rsidR="006F5E35" w:rsidRDefault="006F5E35">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6F5E35" w:rsidRDefault="006F5E35">
      <w:pPr>
        <w:pStyle w:val="ConsPlusNormal"/>
        <w:jc w:val="both"/>
      </w:pPr>
      <w:r>
        <w:t xml:space="preserve">(п. 3.2.1 в ред. </w:t>
      </w:r>
      <w:hyperlink r:id="rId77"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3.2.2. Прием заявления и документов для объявления несовершеннолетнего гражданина полностью дееспособным (эмансипация), их первичная проверка и регистрация в МФЦ</w:t>
      </w:r>
    </w:p>
    <w:p w:rsidR="006F5E35" w:rsidRDefault="006F5E35">
      <w:pPr>
        <w:pStyle w:val="ConsPlusNormal"/>
        <w:spacing w:before="220"/>
        <w:ind w:firstLine="540"/>
        <w:jc w:val="both"/>
      </w:pPr>
      <w:r>
        <w:t xml:space="preserve">Основанием для начала приема и регистрации заявления является поступление в МФЦ </w:t>
      </w:r>
      <w:hyperlink w:anchor="P611" w:history="1">
        <w:r>
          <w:rPr>
            <w:color w:val="0000FF"/>
          </w:rPr>
          <w:t>заявления</w:t>
        </w:r>
      </w:hyperlink>
      <w:r>
        <w:t>, оформленного в соответствии с приложением N 2 к настоящему Административному регламенту.</w:t>
      </w:r>
    </w:p>
    <w:p w:rsidR="006F5E35" w:rsidRDefault="006F5E35">
      <w:pPr>
        <w:pStyle w:val="ConsPlusNormal"/>
        <w:spacing w:before="220"/>
        <w:ind w:firstLine="540"/>
        <w:jc w:val="both"/>
      </w:pPr>
      <w: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6F5E35" w:rsidRDefault="006F5E35">
      <w:pPr>
        <w:pStyle w:val="ConsPlusNormal"/>
        <w:spacing w:before="220"/>
        <w:ind w:firstLine="540"/>
        <w:jc w:val="both"/>
      </w:pPr>
      <w:r>
        <w:t>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орган опеки и попечительства через СЭД, при этом меняя статус в СЭД на "отправлено в ведомство".</w:t>
      </w:r>
    </w:p>
    <w:p w:rsidR="006F5E35" w:rsidRDefault="006F5E35">
      <w:pPr>
        <w:pStyle w:val="ConsPlusNormal"/>
        <w:jc w:val="both"/>
      </w:pPr>
      <w:r>
        <w:t xml:space="preserve">(в ред. </w:t>
      </w:r>
      <w:hyperlink r:id="rId78" w:history="1">
        <w:r>
          <w:rPr>
            <w:color w:val="0000FF"/>
          </w:rPr>
          <w:t>Приказа</w:t>
        </w:r>
      </w:hyperlink>
      <w:r>
        <w:t xml:space="preserve"> Минобразования ЧР от 27.10.2015 N 2365)</w:t>
      </w:r>
    </w:p>
    <w:p w:rsidR="006F5E35" w:rsidRDefault="006F5E35">
      <w:pPr>
        <w:pStyle w:val="ConsPlusNormal"/>
        <w:spacing w:before="220"/>
        <w:ind w:firstLine="540"/>
        <w:jc w:val="both"/>
      </w:pPr>
      <w:r>
        <w:t>В случае поступления заявления в МФЦ в будние дни после 16:00 или в субботу заявление направляется в орган опеки и попечительства через СЭД в течение рабочего дня, следующего за днем принятия заявления; также специалист МФЦ обеспечивает передачу принятого пакета документов на бумажном носителе в орган опеки и попечительства.</w:t>
      </w:r>
    </w:p>
    <w:p w:rsidR="006F5E35" w:rsidRDefault="006F5E35">
      <w:pPr>
        <w:pStyle w:val="ConsPlusNormal"/>
        <w:spacing w:before="22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6F5E35" w:rsidRDefault="006F5E35">
      <w:pPr>
        <w:pStyle w:val="ConsPlusNormal"/>
        <w:spacing w:before="220"/>
        <w:ind w:firstLine="540"/>
        <w:jc w:val="both"/>
      </w:pPr>
      <w:r>
        <w:t>данные о заявителе;</w:t>
      </w:r>
    </w:p>
    <w:p w:rsidR="006F5E35" w:rsidRDefault="006F5E35">
      <w:pPr>
        <w:pStyle w:val="ConsPlusNormal"/>
        <w:spacing w:before="220"/>
        <w:ind w:firstLine="540"/>
        <w:jc w:val="both"/>
      </w:pPr>
      <w:r>
        <w:lastRenderedPageBreak/>
        <w:t>согласие заявителя на обработку персональных данных;</w:t>
      </w:r>
    </w:p>
    <w:p w:rsidR="006F5E35" w:rsidRDefault="006F5E35">
      <w:pPr>
        <w:pStyle w:val="ConsPlusNormal"/>
        <w:spacing w:before="220"/>
        <w:ind w:firstLine="540"/>
        <w:jc w:val="both"/>
      </w:pPr>
      <w:r>
        <w:t>дата поступления заявления;</w:t>
      </w:r>
    </w:p>
    <w:p w:rsidR="006F5E35" w:rsidRDefault="006F5E35">
      <w:pPr>
        <w:pStyle w:val="ConsPlusNormal"/>
        <w:spacing w:before="220"/>
        <w:ind w:firstLine="540"/>
        <w:jc w:val="both"/>
      </w:pPr>
      <w:r>
        <w:t>порядковый номер регистрации заявления;</w:t>
      </w:r>
    </w:p>
    <w:p w:rsidR="006F5E35" w:rsidRDefault="006F5E35">
      <w:pPr>
        <w:pStyle w:val="ConsPlusNormal"/>
        <w:spacing w:before="220"/>
        <w:ind w:firstLine="540"/>
        <w:jc w:val="both"/>
      </w:pPr>
      <w:r>
        <w:t>перечень принятых документов;</w:t>
      </w:r>
    </w:p>
    <w:p w:rsidR="006F5E35" w:rsidRDefault="006F5E35">
      <w:pPr>
        <w:pStyle w:val="ConsPlusNormal"/>
        <w:spacing w:before="220"/>
        <w:ind w:firstLine="540"/>
        <w:jc w:val="both"/>
      </w:pPr>
      <w:r>
        <w:t>уведомление о принятии документов;</w:t>
      </w:r>
    </w:p>
    <w:p w:rsidR="006F5E35" w:rsidRDefault="006F5E35">
      <w:pPr>
        <w:pStyle w:val="ConsPlusNormal"/>
        <w:spacing w:before="220"/>
        <w:ind w:firstLine="540"/>
        <w:jc w:val="both"/>
      </w:pPr>
      <w:r>
        <w:t>подпись специалиста МФЦ, ответственного за прием и регистрацию документов;</w:t>
      </w:r>
    </w:p>
    <w:p w:rsidR="006F5E35" w:rsidRDefault="006F5E35">
      <w:pPr>
        <w:pStyle w:val="ConsPlusNormal"/>
        <w:spacing w:before="220"/>
        <w:ind w:firstLine="540"/>
        <w:jc w:val="both"/>
      </w:pPr>
      <w:r>
        <w:t>срок представления государственной услуги;</w:t>
      </w:r>
    </w:p>
    <w:p w:rsidR="006F5E35" w:rsidRDefault="006F5E35">
      <w:pPr>
        <w:pStyle w:val="ConsPlusNormal"/>
        <w:spacing w:before="220"/>
        <w:ind w:firstLine="540"/>
        <w:jc w:val="both"/>
      </w:pPr>
      <w:r>
        <w:t>расписка о выдаче результата предоставления государственной услуги.</w:t>
      </w:r>
    </w:p>
    <w:p w:rsidR="006F5E35" w:rsidRDefault="006F5E35">
      <w:pPr>
        <w:pStyle w:val="ConsPlusNormal"/>
        <w:spacing w:before="220"/>
        <w:ind w:firstLine="540"/>
        <w:jc w:val="both"/>
      </w:pPr>
      <w:r>
        <w:t>Результатом административной процедуры является направление в соответствии с соглашением принятых и зарегистрированных документов заявителя из МФЦ в орган опеки и попечительства.</w:t>
      </w:r>
    </w:p>
    <w:p w:rsidR="006F5E35" w:rsidRDefault="006F5E35">
      <w:pPr>
        <w:pStyle w:val="ConsPlusNormal"/>
        <w:jc w:val="both"/>
      </w:pPr>
    </w:p>
    <w:p w:rsidR="006F5E35" w:rsidRDefault="006F5E35">
      <w:pPr>
        <w:pStyle w:val="ConsPlusTitle"/>
        <w:ind w:firstLine="540"/>
        <w:jc w:val="both"/>
        <w:outlineLvl w:val="2"/>
      </w:pPr>
      <w:r>
        <w:t>3.3. Формирование и направление межведомственных запросов в органы, участвующие в предоставлении государственной услуги</w:t>
      </w:r>
    </w:p>
    <w:p w:rsidR="006F5E35" w:rsidRDefault="006F5E35">
      <w:pPr>
        <w:pStyle w:val="ConsPlusNormal"/>
        <w:jc w:val="both"/>
      </w:pPr>
    </w:p>
    <w:p w:rsidR="006F5E35" w:rsidRDefault="006F5E35">
      <w:pPr>
        <w:pStyle w:val="ConsPlusNormal"/>
        <w:ind w:firstLine="540"/>
        <w:jc w:val="both"/>
      </w:pPr>
      <w:r>
        <w:t xml:space="preserve">Основанием для начала административной процедуры, связанной с формированием и направлением межведомственных запросов в органы, участвующие в предоставлении государственной услуги, является установление в рамках административной процедуры приема и регистрации заявления и документов, необходимых для предоставления государственной услуги, представленных заявителем, необходимости обращения в Управление Федеральной налоговой службы по Чувашской Республике с целью получения информации, подтверждающей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постановки на налоговый учет, в органы записи актов гражданского состояния с целью получения </w:t>
      </w:r>
      <w:hyperlink r:id="rId79" w:history="1">
        <w:r>
          <w:rPr>
            <w:color w:val="0000FF"/>
          </w:rPr>
          <w:t>справки</w:t>
        </w:r>
      </w:hyperlink>
      <w:r>
        <w:t xml:space="preserve"> о рождении по форме N 2 и в Министерство внутренних дел Российской Федерации с целью получения документов, подтверждающих регистрацию по месту жительства или по месту пребывания заявителя на территории соответствующего муниципального образования.</w:t>
      </w:r>
    </w:p>
    <w:p w:rsidR="006F5E35" w:rsidRDefault="006F5E35">
      <w:pPr>
        <w:pStyle w:val="ConsPlusNormal"/>
        <w:jc w:val="both"/>
      </w:pPr>
      <w:r>
        <w:t xml:space="preserve">(в ред. Приказов Минобразования ЧР от 27.10.2015 </w:t>
      </w:r>
      <w:hyperlink r:id="rId80" w:history="1">
        <w:r>
          <w:rPr>
            <w:color w:val="0000FF"/>
          </w:rPr>
          <w:t>N 2365</w:t>
        </w:r>
      </w:hyperlink>
      <w:r>
        <w:t xml:space="preserve">, от 10.05.2017 </w:t>
      </w:r>
      <w:hyperlink r:id="rId81" w:history="1">
        <w:r>
          <w:rPr>
            <w:color w:val="0000FF"/>
          </w:rPr>
          <w:t>N 1033</w:t>
        </w:r>
      </w:hyperlink>
      <w:r>
        <w:t xml:space="preserve">, от 07.05.2018 </w:t>
      </w:r>
      <w:hyperlink r:id="rId82" w:history="1">
        <w:r>
          <w:rPr>
            <w:color w:val="0000FF"/>
          </w:rPr>
          <w:t>N 826</w:t>
        </w:r>
      </w:hyperlink>
      <w:r>
        <w:t xml:space="preserve">, от 20.11.2019 </w:t>
      </w:r>
      <w:hyperlink r:id="rId83" w:history="1">
        <w:r>
          <w:rPr>
            <w:color w:val="0000FF"/>
          </w:rPr>
          <w:t>N 2103</w:t>
        </w:r>
      </w:hyperlink>
      <w:r>
        <w:t>)</w:t>
      </w:r>
    </w:p>
    <w:p w:rsidR="006F5E35" w:rsidRDefault="006F5E35">
      <w:pPr>
        <w:pStyle w:val="ConsPlusNormal"/>
        <w:spacing w:before="220"/>
        <w:ind w:firstLine="540"/>
        <w:jc w:val="both"/>
      </w:pPr>
      <w:r>
        <w:t>Межведомственный запрос органа опеки и попечительства о представлении документов и (или) информации,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w:t>
      </w:r>
    </w:p>
    <w:p w:rsidR="006F5E35" w:rsidRDefault="006F5E35">
      <w:pPr>
        <w:pStyle w:val="ConsPlusNormal"/>
        <w:spacing w:before="220"/>
        <w:ind w:firstLine="540"/>
        <w:jc w:val="both"/>
      </w:pPr>
      <w:r>
        <w:t>- наименование органа, направляющего межведомственный запрос;</w:t>
      </w:r>
    </w:p>
    <w:p w:rsidR="006F5E35" w:rsidRDefault="006F5E35">
      <w:pPr>
        <w:pStyle w:val="ConsPlusNormal"/>
        <w:spacing w:before="220"/>
        <w:ind w:firstLine="540"/>
        <w:jc w:val="both"/>
      </w:pPr>
      <w:r>
        <w:t>- наименование органа, в адрес которого направляется межведомственный запрос;</w:t>
      </w:r>
    </w:p>
    <w:p w:rsidR="006F5E35" w:rsidRDefault="006F5E35">
      <w:pPr>
        <w:pStyle w:val="ConsPlusNormal"/>
        <w:spacing w:before="220"/>
        <w:ind w:firstLine="540"/>
        <w:jc w:val="both"/>
      </w:pPr>
      <w:r>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5E35" w:rsidRDefault="006F5E35">
      <w:pPr>
        <w:pStyle w:val="ConsPlusNormal"/>
        <w:spacing w:before="22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6F5E35" w:rsidRDefault="006F5E35">
      <w:pPr>
        <w:pStyle w:val="ConsPlusNormal"/>
        <w:spacing w:before="220"/>
        <w:ind w:firstLine="540"/>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w:t>
      </w:r>
      <w:r>
        <w:lastRenderedPageBreak/>
        <w:t>правовыми актами как необходимые для представления таких документа и (или) информации;</w:t>
      </w:r>
    </w:p>
    <w:p w:rsidR="006F5E35" w:rsidRDefault="006F5E35">
      <w:pPr>
        <w:pStyle w:val="ConsPlusNormal"/>
        <w:spacing w:before="220"/>
        <w:ind w:firstLine="540"/>
        <w:jc w:val="both"/>
      </w:pPr>
      <w:r>
        <w:t>- контактная информация для направления ответа на межведомственный запрос;</w:t>
      </w:r>
    </w:p>
    <w:p w:rsidR="006F5E35" w:rsidRDefault="006F5E35">
      <w:pPr>
        <w:pStyle w:val="ConsPlusNormal"/>
        <w:spacing w:before="220"/>
        <w:ind w:firstLine="540"/>
        <w:jc w:val="both"/>
      </w:pPr>
      <w:r>
        <w:t>- дата направления межведомственного запроса;</w:t>
      </w:r>
    </w:p>
    <w:p w:rsidR="006F5E35" w:rsidRDefault="006F5E35">
      <w:pPr>
        <w:pStyle w:val="ConsPlusNormal"/>
        <w:spacing w:before="220"/>
        <w:ind w:firstLine="540"/>
        <w:jc w:val="both"/>
      </w:pPr>
      <w: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5E35" w:rsidRDefault="006F5E35">
      <w:pPr>
        <w:pStyle w:val="ConsPlusNormal"/>
        <w:jc w:val="both"/>
      </w:pPr>
      <w:r>
        <w:t xml:space="preserve">(в ред. </w:t>
      </w:r>
      <w:hyperlink r:id="rId84" w:history="1">
        <w:r>
          <w:rPr>
            <w:color w:val="0000FF"/>
          </w:rPr>
          <w:t>Приказа</w:t>
        </w:r>
      </w:hyperlink>
      <w:r>
        <w:t xml:space="preserve"> Минобразования ЧР от 07.05.2018 N 826)</w:t>
      </w:r>
    </w:p>
    <w:p w:rsidR="006F5E35" w:rsidRDefault="006F5E35">
      <w:pPr>
        <w:pStyle w:val="ConsPlusNormal"/>
        <w:spacing w:before="220"/>
        <w:ind w:firstLine="540"/>
        <w:jc w:val="both"/>
      </w:pPr>
      <w:r>
        <w:t xml:space="preserve">- информация о факте получения согласия, предусмотренного </w:t>
      </w:r>
      <w:hyperlink r:id="rId85"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86" w:history="1">
        <w:r>
          <w:rPr>
            <w:color w:val="0000FF"/>
          </w:rPr>
          <w:t>частью 5 статьи 7</w:t>
        </w:r>
      </w:hyperlink>
      <w:r>
        <w:t xml:space="preserve"> Федерального закона N 210-ФЗ).</w:t>
      </w:r>
    </w:p>
    <w:p w:rsidR="006F5E35" w:rsidRDefault="006F5E35">
      <w:pPr>
        <w:pStyle w:val="ConsPlusNormal"/>
        <w:spacing w:before="220"/>
        <w:ind w:firstLine="540"/>
        <w:jc w:val="both"/>
      </w:pPr>
      <w:r>
        <w:t>Межведомственные запросы направляются в день поступления заявления и документов, необходимых для предоставления государственной услуги, в органе опеки и попечительства.</w:t>
      </w:r>
    </w:p>
    <w:p w:rsidR="006F5E35" w:rsidRDefault="006F5E35">
      <w:pPr>
        <w:pStyle w:val="ConsPlusNormal"/>
        <w:jc w:val="both"/>
      </w:pPr>
      <w:r>
        <w:t xml:space="preserve">(в ред. </w:t>
      </w:r>
      <w:hyperlink r:id="rId87" w:history="1">
        <w:r>
          <w:rPr>
            <w:color w:val="0000FF"/>
          </w:rPr>
          <w:t>Приказа</w:t>
        </w:r>
      </w:hyperlink>
      <w:r>
        <w:t xml:space="preserve"> Минобразования ЧР от 07.05.2018 N 826)</w:t>
      </w:r>
    </w:p>
    <w:p w:rsidR="006F5E35" w:rsidRDefault="006F5E35">
      <w:pPr>
        <w:pStyle w:val="ConsPlusNormal"/>
        <w:spacing w:before="220"/>
        <w:ind w:firstLine="540"/>
        <w:jc w:val="both"/>
      </w:pPr>
      <w:r>
        <w:t>Результатом административной процедуры является направление межведомственных запросов.</w:t>
      </w:r>
    </w:p>
    <w:p w:rsidR="006F5E35" w:rsidRDefault="006F5E35">
      <w:pPr>
        <w:pStyle w:val="ConsPlusNormal"/>
        <w:jc w:val="both"/>
      </w:pPr>
      <w:r>
        <w:t xml:space="preserve">(в ред. </w:t>
      </w:r>
      <w:hyperlink r:id="rId88" w:history="1">
        <w:r>
          <w:rPr>
            <w:color w:val="0000FF"/>
          </w:rPr>
          <w:t>Приказа</w:t>
        </w:r>
      </w:hyperlink>
      <w:r>
        <w:t xml:space="preserve"> Минобразования ЧР от 07.05.2018 N 826)</w:t>
      </w:r>
    </w:p>
    <w:p w:rsidR="006F5E35" w:rsidRDefault="006F5E35">
      <w:pPr>
        <w:pStyle w:val="ConsPlusNormal"/>
        <w:jc w:val="both"/>
      </w:pPr>
    </w:p>
    <w:p w:rsidR="006F5E35" w:rsidRDefault="006F5E35">
      <w:pPr>
        <w:pStyle w:val="ConsPlusTitle"/>
        <w:ind w:firstLine="540"/>
        <w:jc w:val="both"/>
        <w:outlineLvl w:val="2"/>
      </w:pPr>
      <w:r>
        <w:t>3.4. Принятие и оформление решения об объявлении (об отказе в объявлении) несовершеннолетнего гражданина полностью дееспособным (эмансипация)</w:t>
      </w:r>
    </w:p>
    <w:p w:rsidR="006F5E35" w:rsidRDefault="006F5E35">
      <w:pPr>
        <w:pStyle w:val="ConsPlusNormal"/>
        <w:jc w:val="both"/>
      </w:pPr>
    </w:p>
    <w:p w:rsidR="006F5E35" w:rsidRDefault="006F5E35">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государственной услуги, в том числе полученных в рамках межведомственного информационного взаимодействия.</w:t>
      </w:r>
    </w:p>
    <w:p w:rsidR="006F5E35" w:rsidRDefault="006F5E35">
      <w:pPr>
        <w:pStyle w:val="ConsPlusNormal"/>
        <w:spacing w:before="220"/>
        <w:ind w:firstLine="540"/>
        <w:jc w:val="both"/>
      </w:pPr>
      <w:r>
        <w:t>Специалист органа опеки и попечительства, ответственный за предоставление государственной услуги, в течение 5 рабочих дней:</w:t>
      </w:r>
    </w:p>
    <w:p w:rsidR="006F5E35" w:rsidRDefault="006F5E35">
      <w:pPr>
        <w:pStyle w:val="ConsPlusNormal"/>
        <w:spacing w:before="220"/>
        <w:ind w:firstLine="540"/>
        <w:jc w:val="both"/>
      </w:pPr>
      <w:r>
        <w:t>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6F5E35" w:rsidRDefault="006F5E35">
      <w:pPr>
        <w:pStyle w:val="ConsPlusNormal"/>
        <w:spacing w:before="220"/>
        <w:ind w:firstLine="540"/>
        <w:jc w:val="both"/>
      </w:pPr>
      <w:r>
        <w:t xml:space="preserve">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211" w:history="1">
        <w:r>
          <w:rPr>
            <w:color w:val="0000FF"/>
          </w:rPr>
          <w:t>подразделом 2.10 раздела II</w:t>
        </w:r>
      </w:hyperlink>
      <w:r>
        <w:t xml:space="preserve"> настоящего Административного регламента:</w:t>
      </w:r>
    </w:p>
    <w:p w:rsidR="006F5E35" w:rsidRDefault="006F5E35">
      <w:pPr>
        <w:pStyle w:val="ConsPlusNormal"/>
        <w:spacing w:before="220"/>
        <w:ind w:firstLine="540"/>
        <w:jc w:val="both"/>
      </w:pPr>
      <w:r>
        <w:t>принимает решение об объявлении несовершеннолетнего гражданина полностью дееспособным (эмансипация);</w:t>
      </w:r>
    </w:p>
    <w:p w:rsidR="006F5E35" w:rsidRDefault="006F5E35">
      <w:pPr>
        <w:pStyle w:val="ConsPlusNormal"/>
        <w:spacing w:before="220"/>
        <w:ind w:firstLine="540"/>
        <w:jc w:val="both"/>
      </w:pPr>
      <w:r>
        <w:t>оформляет проект решения об объявлении несовершеннолетнего гражданина полностью дееспособным (эмансипация) в виде постановления местной администрации (далее - постановление)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6F5E35" w:rsidRDefault="006F5E35">
      <w:pPr>
        <w:pStyle w:val="ConsPlusNormal"/>
        <w:spacing w:before="220"/>
        <w:ind w:firstLine="540"/>
        <w:jc w:val="both"/>
      </w:pPr>
      <w:r>
        <w:t xml:space="preserve">в случае установления оснований, предусмотренных </w:t>
      </w:r>
      <w:hyperlink w:anchor="P211" w:history="1">
        <w:r>
          <w:rPr>
            <w:color w:val="0000FF"/>
          </w:rPr>
          <w:t>подразделом 2.10 раздела II</w:t>
        </w:r>
      </w:hyperlink>
      <w:r>
        <w:t xml:space="preserve"> настоящего Административного регламента:</w:t>
      </w:r>
    </w:p>
    <w:p w:rsidR="006F5E35" w:rsidRDefault="006F5E35">
      <w:pPr>
        <w:pStyle w:val="ConsPlusNormal"/>
        <w:spacing w:before="220"/>
        <w:ind w:firstLine="540"/>
        <w:jc w:val="both"/>
      </w:pPr>
      <w:r>
        <w:t>принимает об отказе в объявлении несовершеннолетнего гражданина полностью дееспособным (эмансипация);</w:t>
      </w:r>
    </w:p>
    <w:p w:rsidR="006F5E35" w:rsidRDefault="006F5E35">
      <w:pPr>
        <w:pStyle w:val="ConsPlusNormal"/>
        <w:spacing w:before="220"/>
        <w:ind w:firstLine="540"/>
        <w:jc w:val="both"/>
      </w:pPr>
      <w:r>
        <w:lastRenderedPageBreak/>
        <w:t>оформляет проект решения об отказе в объявлении несовершеннолетнего гражданина полностью дееспособным (эмансипация) в двух экземплярах (один - для вручения заявителю, второй - для личного дела заявителя, которое будет храниться в органе опеки и попечительства) в виде уведомления об отказе в объявлении несовершеннолетнего гражданина полностью дееспособным (эмансипация) (далее - уведомление) с мотивированным обоснованием причин отказа и со ссылкой на положения нормативных правовых актов, являющихся основанием такого отказа,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w:t>
      </w:r>
    </w:p>
    <w:p w:rsidR="006F5E35" w:rsidRDefault="006F5E35">
      <w:pPr>
        <w:pStyle w:val="ConsPlusNormal"/>
        <w:spacing w:before="220"/>
        <w:ind w:firstLine="540"/>
        <w:jc w:val="both"/>
      </w:pPr>
      <w:r>
        <w:t>Глава местной администрации в течение одного рабочего дня подписывает поступившие к нему согласованные руководителем структурного подразделения местной администрации, исполняющего функции по опеке и попечительству в отношении несовершеннолетних, постановление либо уведомление и передает их специалисту по делопроизводству.</w:t>
      </w:r>
    </w:p>
    <w:p w:rsidR="006F5E35" w:rsidRDefault="006F5E35">
      <w:pPr>
        <w:pStyle w:val="ConsPlusNormal"/>
        <w:spacing w:before="220"/>
        <w:ind w:firstLine="540"/>
        <w:jc w:val="both"/>
      </w:pPr>
      <w:r>
        <w:t>Результатом административной процедуры является подписанное главой местной администрации постановление (уведомление).</w:t>
      </w:r>
    </w:p>
    <w:p w:rsidR="006F5E35" w:rsidRDefault="006F5E35">
      <w:pPr>
        <w:pStyle w:val="ConsPlusNormal"/>
        <w:jc w:val="both"/>
      </w:pPr>
    </w:p>
    <w:p w:rsidR="006F5E35" w:rsidRDefault="006F5E35">
      <w:pPr>
        <w:pStyle w:val="ConsPlusTitle"/>
        <w:ind w:firstLine="540"/>
        <w:jc w:val="both"/>
        <w:outlineLvl w:val="2"/>
      </w:pPr>
      <w:r>
        <w:t>3.5. Выдача (направление) копии постановления местной администрации об объявлении несовершеннолетнего гражданина полностью дееспособным (эмансипация) либо письменного уведомления об отказе в объявлении несовершеннолетнего гражданина полностью дееспособным (эмансипация)</w:t>
      </w:r>
    </w:p>
    <w:p w:rsidR="006F5E35" w:rsidRDefault="006F5E35">
      <w:pPr>
        <w:pStyle w:val="ConsPlusNormal"/>
        <w:jc w:val="both"/>
      </w:pPr>
    </w:p>
    <w:p w:rsidR="006F5E35" w:rsidRDefault="006F5E35">
      <w:pPr>
        <w:pStyle w:val="ConsPlusNormal"/>
        <w:ind w:firstLine="540"/>
        <w:jc w:val="both"/>
      </w:pPr>
      <w:r>
        <w:t>3.5.1. Основанием для начала административной процедуры является поступление к специалисту по делопроизводству оформленного и подписанного главой местной администрации постановления (уведомления).</w:t>
      </w:r>
    </w:p>
    <w:p w:rsidR="006F5E35" w:rsidRDefault="006F5E35">
      <w:pPr>
        <w:pStyle w:val="ConsPlusNormal"/>
        <w:spacing w:before="220"/>
        <w:ind w:firstLine="540"/>
        <w:jc w:val="both"/>
      </w:pPr>
      <w:r>
        <w:t>Специалист по делопроизводству при поступлении к нему постановления (уведомления) в срок не более 10 рабочих дней с даты регистрация заявления в органе местного самоуправления:</w:t>
      </w:r>
    </w:p>
    <w:p w:rsidR="006F5E35" w:rsidRDefault="006F5E35">
      <w:pPr>
        <w:pStyle w:val="ConsPlusNormal"/>
        <w:spacing w:before="220"/>
        <w:ind w:firstLine="540"/>
        <w:jc w:val="both"/>
      </w:pPr>
      <w:r>
        <w:t xml:space="preserve">- вносит сведения о принятом органом опеки и попечительства решении об объявлении (об отказе в объявлении) несовершеннолетнего полностью дееспособным в </w:t>
      </w:r>
      <w:hyperlink w:anchor="P713" w:history="1">
        <w:r>
          <w:rPr>
            <w:color w:val="0000FF"/>
          </w:rPr>
          <w:t>графу 7</w:t>
        </w:r>
      </w:hyperlink>
      <w:r>
        <w:t xml:space="preserve"> Журнала регистрации;</w:t>
      </w:r>
    </w:p>
    <w:p w:rsidR="006F5E35" w:rsidRDefault="006F5E35">
      <w:pPr>
        <w:pStyle w:val="ConsPlusNormal"/>
        <w:spacing w:before="220"/>
        <w:ind w:firstLine="540"/>
        <w:jc w:val="both"/>
      </w:pPr>
      <w:r>
        <w:t>- изготавливает копии постановления местной администрации и заверяет их в установленном порядке;</w:t>
      </w:r>
    </w:p>
    <w:p w:rsidR="006F5E35" w:rsidRDefault="006F5E35">
      <w:pPr>
        <w:pStyle w:val="ConsPlusNormal"/>
        <w:spacing w:before="220"/>
        <w:ind w:firstLine="540"/>
        <w:jc w:val="both"/>
      </w:pPr>
      <w:r>
        <w:t xml:space="preserve">- выдает лично заявителю либо направляет ему через организации федеральной почтовой связи (с согласия заявителя) копию постановления (уведомление). При выдаче копии постановления (уведомления) лично заявителю их вручение подтверждается подписью заявителя в </w:t>
      </w:r>
      <w:hyperlink w:anchor="P714" w:history="1">
        <w:r>
          <w:rPr>
            <w:color w:val="0000FF"/>
          </w:rPr>
          <w:t>графе 8</w:t>
        </w:r>
      </w:hyperlink>
      <w:r>
        <w:t xml:space="preserve"> Журнала регистрации. При отправлении копии постановления (уведомления) через организации федеральной почтовой связи (с согласия заявителя) либо в МФЦ вносятся сведения о дате отправки соответственно в </w:t>
      </w:r>
      <w:hyperlink w:anchor="P715" w:history="1">
        <w:r>
          <w:rPr>
            <w:color w:val="0000FF"/>
          </w:rPr>
          <w:t>графу 9</w:t>
        </w:r>
      </w:hyperlink>
      <w:r>
        <w:t xml:space="preserve"> Журнала регистрации.</w:t>
      </w:r>
    </w:p>
    <w:p w:rsidR="006F5E35" w:rsidRDefault="006F5E35">
      <w:pPr>
        <w:pStyle w:val="ConsPlusNormal"/>
        <w:spacing w:before="220"/>
        <w:ind w:firstLine="540"/>
        <w:jc w:val="both"/>
      </w:pPr>
      <w:r>
        <w:t>Документы (в том числе копия постановления или второй экземпляр уведомления)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инструкций по делопроизводству в органах местного самоуправления.</w:t>
      </w:r>
    </w:p>
    <w:p w:rsidR="006F5E35" w:rsidRDefault="006F5E35">
      <w:pPr>
        <w:pStyle w:val="ConsPlusNormal"/>
        <w:spacing w:before="220"/>
        <w:ind w:firstLine="540"/>
        <w:jc w:val="both"/>
      </w:pPr>
      <w:r>
        <w:t>Результатом административной процедуры является выдача (направление) заявителю копии постановления (уведомления).</w:t>
      </w:r>
    </w:p>
    <w:p w:rsidR="006F5E35" w:rsidRDefault="006F5E35">
      <w:pPr>
        <w:pStyle w:val="ConsPlusNormal"/>
        <w:spacing w:before="220"/>
        <w:ind w:firstLine="540"/>
        <w:jc w:val="both"/>
      </w:pPr>
      <w:r>
        <w:t>3.5.2. Выдача копии постановления либо уведомления в МФЦ</w:t>
      </w:r>
    </w:p>
    <w:p w:rsidR="006F5E35" w:rsidRDefault="006F5E35">
      <w:pPr>
        <w:pStyle w:val="ConsPlusNormal"/>
        <w:spacing w:before="220"/>
        <w:ind w:firstLine="540"/>
        <w:jc w:val="both"/>
      </w:pPr>
      <w:r>
        <w:t xml:space="preserve">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w:t>
      </w:r>
      <w:r>
        <w:lastRenderedPageBreak/>
        <w:t>специалист по делопроизводству:</w:t>
      </w:r>
    </w:p>
    <w:p w:rsidR="006F5E35" w:rsidRDefault="006F5E35">
      <w:pPr>
        <w:pStyle w:val="ConsPlusNormal"/>
        <w:spacing w:before="220"/>
        <w:ind w:firstLine="540"/>
        <w:jc w:val="both"/>
      </w:pPr>
      <w:r>
        <w:t>направляет необходимые документы в МФЦ для их последующей выдачи заявителю;</w:t>
      </w:r>
    </w:p>
    <w:p w:rsidR="006F5E35" w:rsidRDefault="006F5E35">
      <w:pPr>
        <w:pStyle w:val="ConsPlusNormal"/>
        <w:spacing w:before="220"/>
        <w:ind w:firstLine="540"/>
        <w:jc w:val="both"/>
      </w:pPr>
      <w:r>
        <w:t xml:space="preserve">вносит сведения о дате отправки копии постановления (уведомления) в МФЦ в </w:t>
      </w:r>
      <w:hyperlink w:anchor="P715" w:history="1">
        <w:r>
          <w:rPr>
            <w:color w:val="0000FF"/>
          </w:rPr>
          <w:t>графу 9</w:t>
        </w:r>
      </w:hyperlink>
      <w:r>
        <w:t xml:space="preserve"> Журнала регистрации.</w:t>
      </w:r>
    </w:p>
    <w:p w:rsidR="006F5E35" w:rsidRDefault="006F5E35">
      <w:pPr>
        <w:pStyle w:val="ConsPlusNormal"/>
        <w:spacing w:before="220"/>
        <w:ind w:firstLine="540"/>
        <w:jc w:val="both"/>
      </w:pPr>
      <w:r>
        <w:t>В течение одного рабочего дня с момента подписания главой местной администрации постановления (уведомления) специалист по делопроизводству организует доставку соответствующего документа в МФЦ для его вручения заявителю.</w:t>
      </w:r>
    </w:p>
    <w:p w:rsidR="006F5E35" w:rsidRDefault="006F5E35">
      <w:pPr>
        <w:pStyle w:val="ConsPlusNormal"/>
        <w:jc w:val="both"/>
      </w:pPr>
      <w:r>
        <w:t xml:space="preserve">(в ред. </w:t>
      </w:r>
      <w:hyperlink r:id="rId89" w:history="1">
        <w:r>
          <w:rPr>
            <w:color w:val="0000FF"/>
          </w:rPr>
          <w:t>Приказа</w:t>
        </w:r>
      </w:hyperlink>
      <w:r>
        <w:t xml:space="preserve"> Минобразования ЧР от 27.10.2015 N 2365)</w:t>
      </w:r>
    </w:p>
    <w:p w:rsidR="006F5E35" w:rsidRDefault="006F5E35">
      <w:pPr>
        <w:pStyle w:val="ConsPlusNormal"/>
        <w:spacing w:before="220"/>
        <w:ind w:firstLine="540"/>
        <w:jc w:val="both"/>
      </w:pPr>
      <w:r>
        <w:t>Специалист МФЦ в день поступления из органа опеки и попечительства результата предоставления государственной услуги фиксирует его в СЭД.</w:t>
      </w:r>
    </w:p>
    <w:p w:rsidR="006F5E35" w:rsidRDefault="006F5E35">
      <w:pPr>
        <w:pStyle w:val="ConsPlusNormal"/>
        <w:spacing w:before="220"/>
        <w:ind w:firstLine="540"/>
        <w:jc w:val="both"/>
      </w:pPr>
      <w:r>
        <w:t>Копия постановления (уведомление) выдается заявителю,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6F5E35" w:rsidRDefault="006F5E35">
      <w:pPr>
        <w:pStyle w:val="ConsPlusNormal"/>
        <w:jc w:val="both"/>
      </w:pPr>
      <w:r>
        <w:t xml:space="preserve">(в ред. </w:t>
      </w:r>
      <w:hyperlink r:id="rId90" w:history="1">
        <w:r>
          <w:rPr>
            <w:color w:val="0000FF"/>
          </w:rPr>
          <w:t>Приказа</w:t>
        </w:r>
      </w:hyperlink>
      <w:r>
        <w:t xml:space="preserve"> Минобразования ЧР от 27.10.2015 N 2365)</w:t>
      </w:r>
    </w:p>
    <w:p w:rsidR="006F5E35" w:rsidRDefault="006F5E35">
      <w:pPr>
        <w:pStyle w:val="ConsPlusNormal"/>
        <w:spacing w:before="22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с указанием даты выдачи результата предоставления государственной услуги.</w:t>
      </w:r>
    </w:p>
    <w:p w:rsidR="006F5E35" w:rsidRDefault="006F5E35">
      <w:pPr>
        <w:pStyle w:val="ConsPlusNormal"/>
        <w:jc w:val="both"/>
      </w:pPr>
      <w:r>
        <w:t xml:space="preserve">(в ред. </w:t>
      </w:r>
      <w:hyperlink r:id="rId91" w:history="1">
        <w:r>
          <w:rPr>
            <w:color w:val="0000FF"/>
          </w:rPr>
          <w:t>Приказа</w:t>
        </w:r>
      </w:hyperlink>
      <w:r>
        <w:t xml:space="preserve"> Минобразования ЧР от 27.10.2015 N 2365)</w:t>
      </w:r>
    </w:p>
    <w:p w:rsidR="006F5E35" w:rsidRDefault="006F5E35">
      <w:pPr>
        <w:pStyle w:val="ConsPlusNormal"/>
        <w:spacing w:before="220"/>
        <w:ind w:firstLine="540"/>
        <w:jc w:val="both"/>
      </w:pPr>
      <w:r>
        <w:t>Результатом процедуры является выдача специалистом МФЦ заявителю копии постановления (уведомления).</w:t>
      </w:r>
    </w:p>
    <w:p w:rsidR="006F5E35" w:rsidRDefault="006F5E35">
      <w:pPr>
        <w:pStyle w:val="ConsPlusNormal"/>
        <w:jc w:val="both"/>
      </w:pPr>
    </w:p>
    <w:p w:rsidR="006F5E35" w:rsidRDefault="006F5E35">
      <w:pPr>
        <w:pStyle w:val="ConsPlusTitle"/>
        <w:ind w:firstLine="540"/>
        <w:jc w:val="both"/>
        <w:outlineLvl w:val="2"/>
      </w:pPr>
      <w:r>
        <w:t>3.6. Порядок исправления допущенных опечаток и (или) ошибок в выданных в результате предоставления государственной услуги документах</w:t>
      </w:r>
    </w:p>
    <w:p w:rsidR="006F5E35" w:rsidRDefault="006F5E35">
      <w:pPr>
        <w:pStyle w:val="ConsPlusNormal"/>
        <w:ind w:firstLine="540"/>
        <w:jc w:val="both"/>
      </w:pPr>
      <w:r>
        <w:t xml:space="preserve">(введен </w:t>
      </w:r>
      <w:hyperlink r:id="rId92" w:history="1">
        <w:r>
          <w:rPr>
            <w:color w:val="0000FF"/>
          </w:rPr>
          <w:t>Приказом</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6F5E35" w:rsidRDefault="006F5E35">
      <w:pPr>
        <w:pStyle w:val="ConsPlusNormal"/>
        <w:spacing w:before="220"/>
        <w:ind w:firstLine="540"/>
        <w:jc w:val="both"/>
      </w:pPr>
      <w:r>
        <w:t>Для исправления допущенных опечаток и (или) ошибок в выданных в результате предоставления государственной услуги документах заявитель представляет в орган опеки и попечительства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6F5E35" w:rsidRDefault="006F5E35">
      <w:pPr>
        <w:pStyle w:val="ConsPlusNormal"/>
        <w:spacing w:before="220"/>
        <w:ind w:firstLine="540"/>
        <w:jc w:val="both"/>
      </w:pPr>
      <w:r>
        <w:t>В течение 5 рабочих дней со дня регистрации заявления об исправлении опечаток и ошибок в выданном по результатам предоставления государственной услуги документе должностное лицо органа местного самоуправления устанавливает наличие опечатки (ошибки), оформляет и направляет заявителю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rsidR="006F5E35" w:rsidRDefault="006F5E35">
      <w:pPr>
        <w:pStyle w:val="ConsPlusNormal"/>
        <w:spacing w:before="220"/>
        <w:ind w:firstLine="540"/>
        <w:jc w:val="both"/>
      </w:pPr>
      <w:r>
        <w:t>Исправленный документ оформляется в соответствии с реквизитами ранее выданного органом опеки и попечительства по результатам предоставления государственной услуги документа.</w:t>
      </w:r>
    </w:p>
    <w:p w:rsidR="006F5E35" w:rsidRDefault="006F5E35">
      <w:pPr>
        <w:pStyle w:val="ConsPlusNormal"/>
        <w:spacing w:before="220"/>
        <w:ind w:firstLine="540"/>
        <w:jc w:val="both"/>
      </w:pPr>
      <w:r>
        <w:t xml:space="preserve">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w:t>
      </w:r>
      <w:r>
        <w:lastRenderedPageBreak/>
        <w:t>заявителю.</w:t>
      </w:r>
    </w:p>
    <w:p w:rsidR="006F5E35" w:rsidRDefault="006F5E35">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выданном по результатам предоставления государственной услуги документе.</w:t>
      </w:r>
    </w:p>
    <w:p w:rsidR="006F5E35" w:rsidRDefault="006F5E35">
      <w:pPr>
        <w:pStyle w:val="ConsPlusNormal"/>
        <w:spacing w:before="220"/>
        <w:ind w:firstLine="540"/>
        <w:jc w:val="both"/>
      </w:pPr>
      <w:r>
        <w:t>В случае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заявления.</w:t>
      </w:r>
    </w:p>
    <w:p w:rsidR="006F5E35" w:rsidRDefault="006F5E35">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6F5E35" w:rsidRDefault="006F5E35">
      <w:pPr>
        <w:pStyle w:val="ConsPlusNormal"/>
        <w:jc w:val="both"/>
      </w:pPr>
    </w:p>
    <w:p w:rsidR="006F5E35" w:rsidRDefault="006F5E35">
      <w:pPr>
        <w:pStyle w:val="ConsPlusTitle"/>
        <w:jc w:val="center"/>
        <w:outlineLvl w:val="1"/>
      </w:pPr>
      <w:r>
        <w:t>IV. Формы контроля</w:t>
      </w:r>
    </w:p>
    <w:p w:rsidR="006F5E35" w:rsidRDefault="006F5E35">
      <w:pPr>
        <w:pStyle w:val="ConsPlusTitle"/>
        <w:jc w:val="center"/>
      </w:pPr>
      <w:r>
        <w:t>за исполнением Административного регламента</w:t>
      </w:r>
    </w:p>
    <w:p w:rsidR="006F5E35" w:rsidRDefault="006F5E35">
      <w:pPr>
        <w:pStyle w:val="ConsPlusNormal"/>
        <w:jc w:val="both"/>
      </w:pPr>
    </w:p>
    <w:p w:rsidR="006F5E35" w:rsidRDefault="006F5E35">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F5E35" w:rsidRDefault="006F5E35">
      <w:pPr>
        <w:pStyle w:val="ConsPlusNormal"/>
        <w:jc w:val="both"/>
      </w:pPr>
    </w:p>
    <w:p w:rsidR="006F5E35" w:rsidRDefault="006F5E35">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административных процедур при предоставлении государственной услуги.</w:t>
      </w:r>
    </w:p>
    <w:p w:rsidR="006F5E35" w:rsidRDefault="006F5E35">
      <w:pPr>
        <w:pStyle w:val="ConsPlusNormal"/>
        <w:jc w:val="both"/>
      </w:pPr>
    </w:p>
    <w:p w:rsidR="006F5E35" w:rsidRDefault="006F5E35">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F5E35" w:rsidRDefault="006F5E35">
      <w:pPr>
        <w:pStyle w:val="ConsPlusNormal"/>
        <w:jc w:val="both"/>
      </w:pPr>
    </w:p>
    <w:p w:rsidR="006F5E35" w:rsidRDefault="006F5E35">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F5E35" w:rsidRDefault="006F5E35">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6F5E35" w:rsidRDefault="006F5E35">
      <w:pPr>
        <w:pStyle w:val="ConsPlusNormal"/>
        <w:spacing w:before="22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6F5E35" w:rsidRDefault="006F5E35">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 в соответствии с законодательством Российской Федерации".</w:t>
      </w:r>
    </w:p>
    <w:p w:rsidR="006F5E35" w:rsidRDefault="006F5E35">
      <w:pPr>
        <w:pStyle w:val="ConsPlusNormal"/>
        <w:jc w:val="both"/>
      </w:pPr>
    </w:p>
    <w:p w:rsidR="006F5E35" w:rsidRDefault="006F5E35">
      <w:pPr>
        <w:pStyle w:val="ConsPlusTitle"/>
        <w:ind w:firstLine="540"/>
        <w:jc w:val="both"/>
        <w:outlineLvl w:val="2"/>
      </w:pPr>
      <w:r>
        <w:t xml:space="preserve">4.3. Ответственность должностных лиц органов опеки и попечительства за решения и действия (бездействие), принимаемые (осуществляемые) в ходе предоставления </w:t>
      </w:r>
      <w:r>
        <w:lastRenderedPageBreak/>
        <w:t>государственной услуги</w:t>
      </w:r>
    </w:p>
    <w:p w:rsidR="006F5E35" w:rsidRDefault="006F5E35">
      <w:pPr>
        <w:pStyle w:val="ConsPlusNormal"/>
        <w:jc w:val="both"/>
      </w:pPr>
    </w:p>
    <w:p w:rsidR="006F5E35" w:rsidRDefault="006F5E35">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6F5E35" w:rsidRDefault="006F5E35">
      <w:pPr>
        <w:pStyle w:val="ConsPlusNormal"/>
        <w:spacing w:before="22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w:t>
      </w:r>
    </w:p>
    <w:p w:rsidR="006F5E35" w:rsidRDefault="006F5E35">
      <w:pPr>
        <w:pStyle w:val="ConsPlusNormal"/>
        <w:jc w:val="both"/>
      </w:pPr>
    </w:p>
    <w:p w:rsidR="006F5E35" w:rsidRDefault="006F5E35">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F5E35" w:rsidRDefault="006F5E35">
      <w:pPr>
        <w:pStyle w:val="ConsPlusNormal"/>
        <w:jc w:val="both"/>
      </w:pPr>
    </w:p>
    <w:p w:rsidR="006F5E35" w:rsidRDefault="006F5E3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F5E35" w:rsidRDefault="006F5E35">
      <w:pPr>
        <w:pStyle w:val="ConsPlusNormal"/>
        <w:jc w:val="both"/>
      </w:pPr>
    </w:p>
    <w:p w:rsidR="006F5E35" w:rsidRDefault="006F5E35">
      <w:pPr>
        <w:pStyle w:val="ConsPlusTitle"/>
        <w:jc w:val="center"/>
        <w:outlineLvl w:val="1"/>
      </w:pPr>
      <w:r>
        <w:t>V. Досудебный (внесудебный) порядок обжалования</w:t>
      </w:r>
    </w:p>
    <w:p w:rsidR="006F5E35" w:rsidRDefault="006F5E35">
      <w:pPr>
        <w:pStyle w:val="ConsPlusTitle"/>
        <w:jc w:val="center"/>
      </w:pPr>
      <w:r>
        <w:t>заявителем решений и действий (бездействия) органа местного</w:t>
      </w:r>
    </w:p>
    <w:p w:rsidR="006F5E35" w:rsidRDefault="006F5E35">
      <w:pPr>
        <w:pStyle w:val="ConsPlusTitle"/>
        <w:jc w:val="center"/>
      </w:pPr>
      <w:r>
        <w:t>самоуправления, предоставляющего государственную услугу,</w:t>
      </w:r>
    </w:p>
    <w:p w:rsidR="006F5E35" w:rsidRDefault="006F5E35">
      <w:pPr>
        <w:pStyle w:val="ConsPlusTitle"/>
        <w:jc w:val="center"/>
      </w:pPr>
      <w:r>
        <w:t xml:space="preserve">МФЦ, организаций, указанных в </w:t>
      </w:r>
      <w:hyperlink r:id="rId93" w:history="1">
        <w:r>
          <w:rPr>
            <w:color w:val="0000FF"/>
          </w:rPr>
          <w:t>части 1.1 статьи 16</w:t>
        </w:r>
      </w:hyperlink>
    </w:p>
    <w:p w:rsidR="006F5E35" w:rsidRDefault="006F5E35">
      <w:pPr>
        <w:pStyle w:val="ConsPlusTitle"/>
        <w:jc w:val="center"/>
      </w:pPr>
      <w:r>
        <w:t>Федерального закона N 210-ФЗ, а также их должностных лиц,</w:t>
      </w:r>
    </w:p>
    <w:p w:rsidR="006F5E35" w:rsidRDefault="006F5E35">
      <w:pPr>
        <w:pStyle w:val="ConsPlusTitle"/>
        <w:jc w:val="center"/>
      </w:pPr>
      <w:r>
        <w:t>муниципальных служащих, работников</w:t>
      </w:r>
    </w:p>
    <w:p w:rsidR="006F5E35" w:rsidRDefault="006F5E35">
      <w:pPr>
        <w:pStyle w:val="ConsPlusNormal"/>
        <w:jc w:val="center"/>
      </w:pPr>
      <w:r>
        <w:t xml:space="preserve">(в ред. </w:t>
      </w:r>
      <w:hyperlink r:id="rId94" w:history="1">
        <w:r>
          <w:rPr>
            <w:color w:val="0000FF"/>
          </w:rPr>
          <w:t>Приказа</w:t>
        </w:r>
      </w:hyperlink>
      <w:r>
        <w:t xml:space="preserve"> Минобразования ЧР от 07.05.2018 N 826)</w:t>
      </w:r>
    </w:p>
    <w:p w:rsidR="006F5E35" w:rsidRDefault="006F5E35">
      <w:pPr>
        <w:pStyle w:val="ConsPlusNormal"/>
        <w:jc w:val="both"/>
      </w:pPr>
    </w:p>
    <w:p w:rsidR="006F5E35" w:rsidRDefault="006F5E35">
      <w:pPr>
        <w:pStyle w:val="ConsPlusTitle"/>
        <w:ind w:firstLine="540"/>
        <w:jc w:val="both"/>
        <w:outlineLvl w:val="2"/>
      </w:pPr>
      <w:r>
        <w:t>5.1. Информация для заявителя о его праве подать жалобу на решение 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6F5E35" w:rsidRDefault="006F5E35">
      <w:pPr>
        <w:pStyle w:val="ConsPlusNormal"/>
        <w:ind w:firstLine="540"/>
        <w:jc w:val="both"/>
      </w:pPr>
      <w:r>
        <w:t xml:space="preserve">(в ред. </w:t>
      </w:r>
      <w:hyperlink r:id="rId95"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его должностных лиц либо муниципальных служащих при предоставлении государственной услуги в досудебном (внесудебном) порядке в соответствии с Федеральным </w:t>
      </w:r>
      <w:hyperlink r:id="rId96" w:history="1">
        <w:r>
          <w:rPr>
            <w:color w:val="0000FF"/>
          </w:rPr>
          <w:t>законом</w:t>
        </w:r>
      </w:hyperlink>
      <w:r>
        <w:t xml:space="preserve"> N 210-ФЗ с учетом особенностей, установленных </w:t>
      </w:r>
      <w:hyperlink r:id="rId9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 596).</w:t>
      </w:r>
    </w:p>
    <w:p w:rsidR="006F5E35" w:rsidRDefault="006F5E35">
      <w:pPr>
        <w:pStyle w:val="ConsPlusNormal"/>
        <w:jc w:val="both"/>
      </w:pPr>
    </w:p>
    <w:p w:rsidR="006F5E35" w:rsidRDefault="006F5E35">
      <w:pPr>
        <w:pStyle w:val="ConsPlusTitle"/>
        <w:ind w:firstLine="540"/>
        <w:jc w:val="both"/>
        <w:outlineLvl w:val="2"/>
      </w:pPr>
      <w:r>
        <w:t>5.2. Предмет жалобы</w:t>
      </w:r>
    </w:p>
    <w:p w:rsidR="006F5E35" w:rsidRDefault="006F5E35">
      <w:pPr>
        <w:pStyle w:val="ConsPlusNormal"/>
        <w:ind w:firstLine="540"/>
        <w:jc w:val="both"/>
      </w:pPr>
      <w:r>
        <w:t xml:space="preserve">(в ред. </w:t>
      </w:r>
      <w:hyperlink r:id="rId98" w:history="1">
        <w:r>
          <w:rPr>
            <w:color w:val="0000FF"/>
          </w:rPr>
          <w:t>Приказа</w:t>
        </w:r>
      </w:hyperlink>
      <w:r>
        <w:t xml:space="preserve"> Минобразования ЧР от 07.05.2018 N 826)</w:t>
      </w:r>
    </w:p>
    <w:p w:rsidR="006F5E35" w:rsidRDefault="006F5E35">
      <w:pPr>
        <w:pStyle w:val="ConsPlusNormal"/>
        <w:jc w:val="both"/>
      </w:pPr>
    </w:p>
    <w:p w:rsidR="006F5E35" w:rsidRDefault="006F5E35">
      <w:pPr>
        <w:pStyle w:val="ConsPlusNormal"/>
        <w:ind w:firstLine="540"/>
        <w:jc w:val="both"/>
      </w:pPr>
      <w:r>
        <w:t xml:space="preserve">Заявитель может обратиться с жалобой по основаниям и в порядке, которые установлены </w:t>
      </w:r>
      <w:hyperlink r:id="rId99" w:history="1">
        <w:r>
          <w:rPr>
            <w:color w:val="0000FF"/>
          </w:rPr>
          <w:t>статьями 11.1</w:t>
        </w:r>
      </w:hyperlink>
      <w:r>
        <w:t xml:space="preserve"> и </w:t>
      </w:r>
      <w:hyperlink r:id="rId100" w:history="1">
        <w:r>
          <w:rPr>
            <w:color w:val="0000FF"/>
          </w:rPr>
          <w:t>11.2</w:t>
        </w:r>
      </w:hyperlink>
      <w:r>
        <w:t xml:space="preserve"> Федерального закона N 210-ФЗ, в том числе в следующих случаях:</w:t>
      </w:r>
    </w:p>
    <w:p w:rsidR="006F5E35" w:rsidRDefault="006F5E35">
      <w:pPr>
        <w:pStyle w:val="ConsPlusNormal"/>
        <w:spacing w:before="220"/>
        <w:ind w:firstLine="540"/>
        <w:jc w:val="both"/>
      </w:pPr>
      <w:r>
        <w:t xml:space="preserve">нарушение срока регистрации запроса о предоставлении государственной услуги, запроса, </w:t>
      </w:r>
      <w:r>
        <w:lastRenderedPageBreak/>
        <w:t xml:space="preserve">указанного в </w:t>
      </w:r>
      <w:hyperlink r:id="rId101" w:history="1">
        <w:r>
          <w:rPr>
            <w:color w:val="0000FF"/>
          </w:rPr>
          <w:t>статье 15.1</w:t>
        </w:r>
      </w:hyperlink>
      <w:r>
        <w:t xml:space="preserve"> Федерального закона N 210-ФЗ;</w:t>
      </w:r>
    </w:p>
    <w:p w:rsidR="006F5E35" w:rsidRDefault="006F5E35">
      <w:pPr>
        <w:pStyle w:val="ConsPlusNormal"/>
        <w:spacing w:before="22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2" w:history="1">
        <w:r>
          <w:rPr>
            <w:color w:val="0000FF"/>
          </w:rPr>
          <w:t>частью 1.3 статьи 16</w:t>
        </w:r>
      </w:hyperlink>
      <w:r>
        <w:t xml:space="preserve"> Федерального закона N 210-ФЗ;</w:t>
      </w:r>
    </w:p>
    <w:p w:rsidR="006F5E35" w:rsidRDefault="006F5E3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6F5E35" w:rsidRDefault="006F5E35">
      <w:pPr>
        <w:pStyle w:val="ConsPlusNormal"/>
        <w:jc w:val="both"/>
      </w:pPr>
      <w:r>
        <w:t xml:space="preserve">(в ред. </w:t>
      </w:r>
      <w:hyperlink r:id="rId103" w:history="1">
        <w:r>
          <w:rPr>
            <w:color w:val="0000FF"/>
          </w:rPr>
          <w:t>Приказа</w:t>
        </w:r>
      </w:hyperlink>
      <w:r>
        <w:t xml:space="preserve"> Минобразования ЧР от 06.11.2018 N 1888)</w:t>
      </w:r>
    </w:p>
    <w:p w:rsidR="006F5E35" w:rsidRDefault="006F5E3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6F5E35" w:rsidRDefault="006F5E35">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4" w:history="1">
        <w:r>
          <w:rPr>
            <w:color w:val="0000FF"/>
          </w:rPr>
          <w:t>частью 1.3 статьи 16</w:t>
        </w:r>
      </w:hyperlink>
      <w:r>
        <w:t xml:space="preserve"> Федерального закона N 210-ФЗ;</w:t>
      </w:r>
    </w:p>
    <w:p w:rsidR="006F5E35" w:rsidRDefault="006F5E3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F5E35" w:rsidRDefault="006F5E35">
      <w:pPr>
        <w:pStyle w:val="ConsPlusNormal"/>
        <w:spacing w:before="220"/>
        <w:ind w:firstLine="540"/>
        <w:jc w:val="both"/>
      </w:pPr>
      <w:r>
        <w:t xml:space="preserve">отказ органа местного самоуправления, предоставляющего государственную услугу, его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5" w:history="1">
        <w:r>
          <w:rPr>
            <w:color w:val="0000FF"/>
          </w:rPr>
          <w:t>частью 1.3 статьи 16</w:t>
        </w:r>
      </w:hyperlink>
      <w:r>
        <w:t xml:space="preserve"> Федерального закона N 210-ФЗ;</w:t>
      </w:r>
    </w:p>
    <w:p w:rsidR="006F5E35" w:rsidRDefault="006F5E3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6F5E35" w:rsidRDefault="006F5E35">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6" w:history="1">
        <w:r>
          <w:rPr>
            <w:color w:val="0000FF"/>
          </w:rPr>
          <w:t>частью 1.3 статьи 16</w:t>
        </w:r>
      </w:hyperlink>
      <w:r>
        <w:t xml:space="preserve"> Федерального закона N 210-ФЗ;</w:t>
      </w:r>
    </w:p>
    <w:p w:rsidR="006F5E35" w:rsidRDefault="006F5E35">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07"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8" w:history="1">
        <w:r>
          <w:rPr>
            <w:color w:val="0000FF"/>
          </w:rPr>
          <w:t>частью 1.3 статьи 16</w:t>
        </w:r>
      </w:hyperlink>
      <w:r>
        <w:t xml:space="preserve"> Федерального закона N 210-ФЗ.</w:t>
      </w:r>
    </w:p>
    <w:p w:rsidR="006F5E35" w:rsidRDefault="006F5E35">
      <w:pPr>
        <w:pStyle w:val="ConsPlusNormal"/>
        <w:jc w:val="both"/>
      </w:pPr>
      <w:r>
        <w:t xml:space="preserve">(абзац введен </w:t>
      </w:r>
      <w:hyperlink r:id="rId109" w:history="1">
        <w:r>
          <w:rPr>
            <w:color w:val="0000FF"/>
          </w:rPr>
          <w:t>Приказом</w:t>
        </w:r>
      </w:hyperlink>
      <w:r>
        <w:t xml:space="preserve"> Минобразования ЧР от 06.11.2018 N 1888)</w:t>
      </w:r>
    </w:p>
    <w:p w:rsidR="006F5E35" w:rsidRDefault="006F5E35">
      <w:pPr>
        <w:pStyle w:val="ConsPlusNormal"/>
        <w:jc w:val="both"/>
      </w:pPr>
    </w:p>
    <w:p w:rsidR="006F5E35" w:rsidRDefault="006F5E35">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6F5E35" w:rsidRDefault="006F5E35">
      <w:pPr>
        <w:pStyle w:val="ConsPlusNormal"/>
        <w:ind w:firstLine="540"/>
        <w:jc w:val="both"/>
      </w:pPr>
      <w:r>
        <w:t xml:space="preserve">(в ред. </w:t>
      </w:r>
      <w:hyperlink r:id="rId110"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Заявитель может обратиться с жалобой в орган местного самоуправления, предоставляющий государственную услугу, МФЦ либо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(бездействия) руководителя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государственную услугу.</w:t>
      </w:r>
    </w:p>
    <w:p w:rsidR="006F5E35" w:rsidRDefault="006F5E35">
      <w:pPr>
        <w:pStyle w:val="ConsPlusNormal"/>
        <w:spacing w:before="220"/>
        <w:ind w:firstLine="540"/>
        <w:jc w:val="both"/>
      </w:pPr>
      <w:r>
        <w:t xml:space="preserve">Жалобы на решения и действия (бездействие) работника МФЦ подаются в соответствии с </w:t>
      </w:r>
      <w:hyperlink r:id="rId111" w:history="1">
        <w:r>
          <w:rPr>
            <w:color w:val="0000FF"/>
          </w:rPr>
          <w:t>постановлением</w:t>
        </w:r>
      </w:hyperlink>
      <w:r>
        <w:t xml:space="preserve"> Кабинета Министров Чувашской Республики от 26 декабря 2012 г. N 596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6F5E35" w:rsidRDefault="006F5E35">
      <w:pPr>
        <w:pStyle w:val="ConsPlusNormal"/>
        <w:jc w:val="both"/>
      </w:pPr>
    </w:p>
    <w:p w:rsidR="006F5E35" w:rsidRDefault="006F5E35">
      <w:pPr>
        <w:pStyle w:val="ConsPlusTitle"/>
        <w:ind w:firstLine="540"/>
        <w:jc w:val="both"/>
        <w:outlineLvl w:val="2"/>
      </w:pPr>
      <w:r>
        <w:t>5.4. Порядок подачи и рассмотрения жалобы</w:t>
      </w:r>
    </w:p>
    <w:p w:rsidR="006F5E35" w:rsidRDefault="006F5E35">
      <w:pPr>
        <w:pStyle w:val="ConsPlusNormal"/>
        <w:ind w:firstLine="540"/>
        <w:jc w:val="both"/>
      </w:pPr>
      <w:r>
        <w:t xml:space="preserve">(в ред. </w:t>
      </w:r>
      <w:hyperlink r:id="rId112" w:history="1">
        <w:r>
          <w:rPr>
            <w:color w:val="0000FF"/>
          </w:rPr>
          <w:t>Приказа</w:t>
        </w:r>
      </w:hyperlink>
      <w:r>
        <w:t xml:space="preserve"> Минобразования ЧР от 07.10.2019 N 1772)</w:t>
      </w:r>
    </w:p>
    <w:p w:rsidR="006F5E35" w:rsidRDefault="006F5E35">
      <w:pPr>
        <w:pStyle w:val="ConsPlusNormal"/>
        <w:jc w:val="both"/>
      </w:pPr>
    </w:p>
    <w:p w:rsidR="006F5E35" w:rsidRDefault="006F5E35">
      <w:pPr>
        <w:pStyle w:val="ConsPlusNormal"/>
        <w:ind w:firstLine="540"/>
        <w:jc w:val="both"/>
      </w:pPr>
      <w:r>
        <w:t>Жалоба подается в письменной форме на бумажном носителе, в электронной форме.</w:t>
      </w:r>
    </w:p>
    <w:p w:rsidR="006F5E35" w:rsidRDefault="006F5E35">
      <w:pPr>
        <w:pStyle w:val="ConsPlusNormal"/>
        <w:spacing w:before="220"/>
        <w:ind w:firstLine="540"/>
        <w:jc w:val="both"/>
      </w:pPr>
      <w:r>
        <w:t>Жалоба на решения и действия (бездействие) органа местного самоуправления, предоставляющего государственную услугу, его должностного лица, муниципального служащего, руководителя органа местного самоуправления, предоставляющего государственную услугу, может быть направлена по почте, через МФЦ,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6F5E35" w:rsidRDefault="006F5E3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6F5E35" w:rsidRDefault="006F5E35">
      <w:pPr>
        <w:pStyle w:val="ConsPlusNormal"/>
        <w:spacing w:before="22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6F5E35" w:rsidRDefault="006F5E35">
      <w:pPr>
        <w:pStyle w:val="ConsPlusNormal"/>
        <w:spacing w:before="220"/>
        <w:ind w:firstLine="540"/>
        <w:jc w:val="both"/>
      </w:pPr>
      <w:r>
        <w:t xml:space="preserve">Жалоба в соответствии с Федеральным </w:t>
      </w:r>
      <w:hyperlink r:id="rId113" w:history="1">
        <w:r>
          <w:rPr>
            <w:color w:val="0000FF"/>
          </w:rPr>
          <w:t>законом</w:t>
        </w:r>
      </w:hyperlink>
      <w:r>
        <w:t xml:space="preserve"> N 210-ФЗ должна содержать:</w:t>
      </w:r>
    </w:p>
    <w:p w:rsidR="006F5E35" w:rsidRDefault="006F5E35">
      <w:pPr>
        <w:pStyle w:val="ConsPlusNormal"/>
        <w:spacing w:before="220"/>
        <w:ind w:firstLine="540"/>
        <w:jc w:val="both"/>
      </w:pPr>
      <w:r>
        <w:t>наименование органа местного самоуправления, предоставляющего государственную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6F5E35" w:rsidRDefault="006F5E35">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E35" w:rsidRDefault="006F5E35">
      <w:pPr>
        <w:pStyle w:val="ConsPlusNormal"/>
        <w:spacing w:before="22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либо муниципального служащего, МФЦ, работника МФЦ;</w:t>
      </w:r>
    </w:p>
    <w:p w:rsidR="006F5E35" w:rsidRDefault="006F5E35">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F5E35" w:rsidRDefault="006F5E35">
      <w:pPr>
        <w:pStyle w:val="ConsPlusNormal"/>
        <w:spacing w:before="220"/>
        <w:ind w:firstLine="540"/>
        <w:jc w:val="both"/>
      </w:pPr>
      <w:bookmarkStart w:id="5" w:name="P501"/>
      <w:bookmarkEnd w:id="5"/>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5E35" w:rsidRDefault="006F5E35">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6F5E35" w:rsidRDefault="006F5E35">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5E35" w:rsidRDefault="006F5E35">
      <w:pPr>
        <w:pStyle w:val="ConsPlusNormal"/>
        <w:spacing w:before="220"/>
        <w:ind w:firstLine="540"/>
        <w:jc w:val="both"/>
      </w:pPr>
      <w:bookmarkStart w:id="6" w:name="P504"/>
      <w:bookmarkEnd w:id="6"/>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5E35" w:rsidRDefault="006F5E3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5E35" w:rsidRDefault="006F5E35">
      <w:pPr>
        <w:pStyle w:val="ConsPlusNormal"/>
        <w:spacing w:before="220"/>
        <w:ind w:firstLine="540"/>
        <w:jc w:val="both"/>
      </w:pPr>
      <w:r>
        <w:t xml:space="preserve">При подаче жалобы в электронной форме документы, указанные в </w:t>
      </w:r>
      <w:hyperlink w:anchor="P501" w:history="1">
        <w:r>
          <w:rPr>
            <w:color w:val="0000FF"/>
          </w:rPr>
          <w:t>абзацах десятом</w:t>
        </w:r>
      </w:hyperlink>
      <w:r>
        <w:t xml:space="preserve"> - </w:t>
      </w:r>
      <w:hyperlink w:anchor="P504" w:history="1">
        <w:r>
          <w:rPr>
            <w:color w:val="0000FF"/>
          </w:rPr>
          <w:t>тринадцатом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6F5E35" w:rsidRDefault="006F5E35">
      <w:pPr>
        <w:pStyle w:val="ConsPlusNormal"/>
        <w:spacing w:before="220"/>
        <w:ind w:firstLine="540"/>
        <w:jc w:val="both"/>
      </w:pPr>
      <w:r>
        <w:t>В электронном виде жалоба может быть подана заявителем посредством:</w:t>
      </w:r>
    </w:p>
    <w:p w:rsidR="006F5E35" w:rsidRDefault="006F5E35">
      <w:pPr>
        <w:pStyle w:val="ConsPlusNormal"/>
        <w:spacing w:before="220"/>
        <w:ind w:firstLine="540"/>
        <w:jc w:val="both"/>
      </w:pPr>
      <w:r>
        <w:t>- официального сайта органа местного самоуправления;</w:t>
      </w:r>
    </w:p>
    <w:p w:rsidR="006F5E35" w:rsidRDefault="006F5E35">
      <w:pPr>
        <w:pStyle w:val="ConsPlusNormal"/>
        <w:spacing w:before="220"/>
        <w:ind w:firstLine="540"/>
        <w:jc w:val="both"/>
      </w:pPr>
      <w:r>
        <w:t>- Единого портала государственных и муниципальных услуг;</w:t>
      </w:r>
    </w:p>
    <w:p w:rsidR="006F5E35" w:rsidRDefault="006F5E35">
      <w:pPr>
        <w:pStyle w:val="ConsPlusNormal"/>
        <w:spacing w:before="220"/>
        <w:ind w:firstLine="540"/>
        <w:jc w:val="both"/>
      </w:pPr>
      <w:r>
        <w:t>- системы досудебного обжалования.</w:t>
      </w:r>
    </w:p>
    <w:p w:rsidR="006F5E35" w:rsidRDefault="006F5E35">
      <w:pPr>
        <w:pStyle w:val="ConsPlusNormal"/>
        <w:spacing w:before="220"/>
        <w:ind w:firstLine="540"/>
        <w:jc w:val="both"/>
      </w:pPr>
      <w:r>
        <w:t xml:space="preserve">Рассмотрение жалобы осуществляется в порядке, определенном </w:t>
      </w:r>
      <w:hyperlink r:id="rId114"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6F5E35" w:rsidRDefault="006F5E35">
      <w:pPr>
        <w:pStyle w:val="ConsPlusNormal"/>
        <w:jc w:val="both"/>
      </w:pPr>
    </w:p>
    <w:p w:rsidR="006F5E35" w:rsidRDefault="006F5E35">
      <w:pPr>
        <w:pStyle w:val="ConsPlusTitle"/>
        <w:ind w:firstLine="540"/>
        <w:jc w:val="both"/>
        <w:outlineLvl w:val="2"/>
      </w:pPr>
      <w:r>
        <w:t>5.5. Сроки рассмотрения жалобы</w:t>
      </w:r>
    </w:p>
    <w:p w:rsidR="006F5E35" w:rsidRDefault="006F5E35">
      <w:pPr>
        <w:pStyle w:val="ConsPlusNormal"/>
        <w:ind w:firstLine="540"/>
        <w:jc w:val="both"/>
      </w:pPr>
      <w:r>
        <w:t xml:space="preserve">(в ред. </w:t>
      </w:r>
      <w:hyperlink r:id="rId115" w:history="1">
        <w:r>
          <w:rPr>
            <w:color w:val="0000FF"/>
          </w:rPr>
          <w:t>Приказа</w:t>
        </w:r>
      </w:hyperlink>
      <w:r>
        <w:t xml:space="preserve"> Минобразования ЧР от 07.05.2018 N 826)</w:t>
      </w:r>
    </w:p>
    <w:p w:rsidR="006F5E35" w:rsidRDefault="006F5E35">
      <w:pPr>
        <w:pStyle w:val="ConsPlusNormal"/>
        <w:jc w:val="both"/>
      </w:pPr>
    </w:p>
    <w:p w:rsidR="006F5E35" w:rsidRDefault="006F5E35">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5E35" w:rsidRDefault="006F5E35">
      <w:pPr>
        <w:pStyle w:val="ConsPlusNormal"/>
        <w:jc w:val="both"/>
      </w:pPr>
    </w:p>
    <w:p w:rsidR="006F5E35" w:rsidRDefault="006F5E35">
      <w:pPr>
        <w:pStyle w:val="ConsPlusTitle"/>
        <w:ind w:firstLine="540"/>
        <w:jc w:val="both"/>
        <w:outlineLvl w:val="2"/>
      </w:pPr>
      <w:r>
        <w:t>5.6. Результат рассмотрения жалобы</w:t>
      </w:r>
    </w:p>
    <w:p w:rsidR="006F5E35" w:rsidRDefault="006F5E35">
      <w:pPr>
        <w:pStyle w:val="ConsPlusNormal"/>
        <w:ind w:firstLine="540"/>
        <w:jc w:val="both"/>
      </w:pPr>
      <w:r>
        <w:t xml:space="preserve">(в ред. </w:t>
      </w:r>
      <w:hyperlink r:id="rId116" w:history="1">
        <w:r>
          <w:rPr>
            <w:color w:val="0000FF"/>
          </w:rPr>
          <w:t>Приказа</w:t>
        </w:r>
      </w:hyperlink>
      <w:r>
        <w:t xml:space="preserve"> Минобразования ЧР от 07.05.2018 N 826)</w:t>
      </w:r>
    </w:p>
    <w:p w:rsidR="006F5E35" w:rsidRDefault="006F5E35">
      <w:pPr>
        <w:pStyle w:val="ConsPlusNormal"/>
        <w:jc w:val="both"/>
      </w:pPr>
    </w:p>
    <w:p w:rsidR="006F5E35" w:rsidRDefault="006F5E35">
      <w:pPr>
        <w:pStyle w:val="ConsPlusNormal"/>
        <w:ind w:firstLine="540"/>
        <w:jc w:val="both"/>
      </w:pPr>
      <w:r>
        <w:t xml:space="preserve">По результатам рассмотрения жалобы в соответствии с </w:t>
      </w:r>
      <w:hyperlink r:id="rId117" w:history="1">
        <w:r>
          <w:rPr>
            <w:color w:val="0000FF"/>
          </w:rPr>
          <w:t>частью 7 статьи 11.2</w:t>
        </w:r>
      </w:hyperlink>
      <w:r>
        <w:t xml:space="preserve"> Федерального закона N 210-ФЗ принимается одно из следующих решений:</w:t>
      </w:r>
    </w:p>
    <w:p w:rsidR="006F5E35" w:rsidRDefault="006F5E3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6F5E35" w:rsidRDefault="006F5E35">
      <w:pPr>
        <w:pStyle w:val="ConsPlusNormal"/>
        <w:spacing w:before="220"/>
        <w:ind w:firstLine="540"/>
        <w:jc w:val="both"/>
      </w:pPr>
      <w:r>
        <w:t>2) в удовлетворении жалобы отказывается.</w:t>
      </w:r>
    </w:p>
    <w:p w:rsidR="006F5E35" w:rsidRDefault="006F5E35">
      <w:pPr>
        <w:pStyle w:val="ConsPlusNormal"/>
        <w:spacing w:before="22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F5E35" w:rsidRDefault="006F5E35">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5E35" w:rsidRDefault="006F5E35">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8"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6F5E35" w:rsidRDefault="006F5E35">
      <w:pPr>
        <w:pStyle w:val="ConsPlusNormal"/>
        <w:jc w:val="both"/>
      </w:pPr>
    </w:p>
    <w:p w:rsidR="006F5E35" w:rsidRDefault="006F5E35">
      <w:pPr>
        <w:pStyle w:val="ConsPlusTitle"/>
        <w:ind w:firstLine="540"/>
        <w:jc w:val="both"/>
        <w:outlineLvl w:val="2"/>
      </w:pPr>
      <w:r>
        <w:t>5.7. Порядок информирования заявителя о результатах рассмотрения жалобы</w:t>
      </w:r>
    </w:p>
    <w:p w:rsidR="006F5E35" w:rsidRDefault="006F5E35">
      <w:pPr>
        <w:pStyle w:val="ConsPlusNormal"/>
        <w:jc w:val="both"/>
      </w:pPr>
    </w:p>
    <w:p w:rsidR="006F5E35" w:rsidRDefault="006F5E35">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6F5E35" w:rsidRDefault="006F5E35">
      <w:pPr>
        <w:pStyle w:val="ConsPlusNormal"/>
        <w:jc w:val="both"/>
      </w:pPr>
      <w:r>
        <w:t xml:space="preserve">(в ред. </w:t>
      </w:r>
      <w:hyperlink r:id="rId119" w:history="1">
        <w:r>
          <w:rPr>
            <w:color w:val="0000FF"/>
          </w:rPr>
          <w:t>Приказа</w:t>
        </w:r>
      </w:hyperlink>
      <w:r>
        <w:t xml:space="preserve"> Минобразования ЧР от 10.05.2017 N 1033)</w:t>
      </w:r>
    </w:p>
    <w:p w:rsidR="006F5E35" w:rsidRDefault="006F5E35">
      <w:pPr>
        <w:pStyle w:val="ConsPlusNormal"/>
        <w:spacing w:before="220"/>
        <w:ind w:firstLine="540"/>
        <w:jc w:val="both"/>
      </w:pPr>
      <w:r>
        <w:lastRenderedPageBreak/>
        <w:t>В ответе по результатам рассмотрения жалобы указываются:</w:t>
      </w:r>
    </w:p>
    <w:p w:rsidR="006F5E35" w:rsidRDefault="006F5E35">
      <w:pPr>
        <w:pStyle w:val="ConsPlusNormal"/>
        <w:spacing w:before="22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6F5E35" w:rsidRDefault="006F5E35">
      <w:pPr>
        <w:pStyle w:val="ConsPlusNormal"/>
        <w:spacing w:before="22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F5E35" w:rsidRDefault="006F5E35">
      <w:pPr>
        <w:pStyle w:val="ConsPlusNormal"/>
        <w:spacing w:before="220"/>
        <w:ind w:firstLine="540"/>
        <w:jc w:val="both"/>
      </w:pPr>
      <w:r>
        <w:t>фамилия, имя, отчество (последнее - при наличии) или наименование заявителя;</w:t>
      </w:r>
    </w:p>
    <w:p w:rsidR="006F5E35" w:rsidRDefault="006F5E35">
      <w:pPr>
        <w:pStyle w:val="ConsPlusNormal"/>
        <w:spacing w:before="220"/>
        <w:ind w:firstLine="540"/>
        <w:jc w:val="both"/>
      </w:pPr>
      <w:r>
        <w:t>основания для принятия решения по жалобе;</w:t>
      </w:r>
    </w:p>
    <w:p w:rsidR="006F5E35" w:rsidRDefault="006F5E35">
      <w:pPr>
        <w:pStyle w:val="ConsPlusNormal"/>
        <w:spacing w:before="220"/>
        <w:ind w:firstLine="540"/>
        <w:jc w:val="both"/>
      </w:pPr>
      <w:r>
        <w:t>принятое по жалобе решение;</w:t>
      </w:r>
    </w:p>
    <w:p w:rsidR="006F5E35" w:rsidRDefault="006F5E3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6F5E35" w:rsidRDefault="006F5E35">
      <w:pPr>
        <w:pStyle w:val="ConsPlusNormal"/>
        <w:spacing w:before="220"/>
        <w:ind w:firstLine="540"/>
        <w:jc w:val="both"/>
      </w:pPr>
      <w:r>
        <w:t>сведения о порядке обжалования принятого по жалобе решения.</w:t>
      </w:r>
    </w:p>
    <w:p w:rsidR="006F5E35" w:rsidRDefault="006F5E35">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F5E35" w:rsidRDefault="006F5E35">
      <w:pPr>
        <w:pStyle w:val="ConsPlusNormal"/>
        <w:jc w:val="both"/>
      </w:pPr>
      <w:r>
        <w:t xml:space="preserve">(абзац введен </w:t>
      </w:r>
      <w:hyperlink r:id="rId120" w:history="1">
        <w:r>
          <w:rPr>
            <w:color w:val="0000FF"/>
          </w:rPr>
          <w:t>Приказом</w:t>
        </w:r>
      </w:hyperlink>
      <w:r>
        <w:t xml:space="preserve"> Минобразования ЧР от 06.11.2018 N 1888)</w:t>
      </w:r>
    </w:p>
    <w:p w:rsidR="006F5E35" w:rsidRDefault="006F5E3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5E35" w:rsidRDefault="006F5E35">
      <w:pPr>
        <w:pStyle w:val="ConsPlusNormal"/>
        <w:jc w:val="both"/>
      </w:pPr>
      <w:r>
        <w:t xml:space="preserve">(абзац введен </w:t>
      </w:r>
      <w:hyperlink r:id="rId121" w:history="1">
        <w:r>
          <w:rPr>
            <w:color w:val="0000FF"/>
          </w:rPr>
          <w:t>Приказом</w:t>
        </w:r>
      </w:hyperlink>
      <w:r>
        <w:t xml:space="preserve"> Минобразования ЧР от 06.11.2018 N 1888)</w:t>
      </w:r>
    </w:p>
    <w:p w:rsidR="006F5E35" w:rsidRDefault="006F5E35">
      <w:pPr>
        <w:pStyle w:val="ConsPlusNormal"/>
        <w:jc w:val="both"/>
      </w:pPr>
    </w:p>
    <w:p w:rsidR="006F5E35" w:rsidRDefault="006F5E35">
      <w:pPr>
        <w:pStyle w:val="ConsPlusTitle"/>
        <w:ind w:firstLine="540"/>
        <w:jc w:val="both"/>
        <w:outlineLvl w:val="2"/>
      </w:pPr>
      <w:r>
        <w:t>5.8. Порядок обжалования решения по жалобе</w:t>
      </w:r>
    </w:p>
    <w:p w:rsidR="006F5E35" w:rsidRDefault="006F5E35">
      <w:pPr>
        <w:pStyle w:val="ConsPlusNormal"/>
        <w:jc w:val="both"/>
      </w:pPr>
    </w:p>
    <w:p w:rsidR="006F5E35" w:rsidRDefault="006F5E3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F5E35" w:rsidRDefault="006F5E35">
      <w:pPr>
        <w:pStyle w:val="ConsPlusNormal"/>
        <w:jc w:val="both"/>
      </w:pPr>
    </w:p>
    <w:p w:rsidR="006F5E35" w:rsidRDefault="006F5E3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6F5E35" w:rsidRDefault="006F5E35">
      <w:pPr>
        <w:pStyle w:val="ConsPlusNormal"/>
        <w:jc w:val="both"/>
      </w:pPr>
    </w:p>
    <w:p w:rsidR="006F5E35" w:rsidRDefault="006F5E3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F5E35" w:rsidRDefault="006F5E35">
      <w:pPr>
        <w:pStyle w:val="ConsPlusNormal"/>
        <w:jc w:val="both"/>
      </w:pPr>
    </w:p>
    <w:p w:rsidR="006F5E35" w:rsidRDefault="006F5E35">
      <w:pPr>
        <w:pStyle w:val="ConsPlusTitle"/>
        <w:ind w:firstLine="540"/>
        <w:jc w:val="both"/>
        <w:outlineLvl w:val="2"/>
      </w:pPr>
      <w:r>
        <w:t>5.10. Способы информирования заявителей о порядке подачи и рассмотрения жалобы</w:t>
      </w:r>
    </w:p>
    <w:p w:rsidR="006F5E35" w:rsidRDefault="006F5E35">
      <w:pPr>
        <w:pStyle w:val="ConsPlusNormal"/>
        <w:jc w:val="both"/>
      </w:pPr>
    </w:p>
    <w:p w:rsidR="006F5E35" w:rsidRDefault="006F5E35">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F5E35" w:rsidRDefault="006F5E35">
      <w:pPr>
        <w:pStyle w:val="ConsPlusNormal"/>
        <w:jc w:val="both"/>
      </w:pPr>
      <w:r>
        <w:t xml:space="preserve">(в ред. </w:t>
      </w:r>
      <w:hyperlink r:id="rId122" w:history="1">
        <w:r>
          <w:rPr>
            <w:color w:val="0000FF"/>
          </w:rPr>
          <w:t>Приказа</w:t>
        </w:r>
      </w:hyperlink>
      <w:r>
        <w:t xml:space="preserve"> Минобразования ЧР от 07.10.2019 N 1772)</w:t>
      </w:r>
    </w:p>
    <w:p w:rsidR="006F5E35" w:rsidRDefault="006F5E35">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6F5E35" w:rsidRDefault="006F5E35">
      <w:pPr>
        <w:pStyle w:val="ConsPlusNormal"/>
        <w:spacing w:before="220"/>
        <w:ind w:firstLine="540"/>
        <w:jc w:val="both"/>
      </w:pPr>
      <w:r>
        <w:lastRenderedPageBreak/>
        <w:t>в устной форме;</w:t>
      </w:r>
    </w:p>
    <w:p w:rsidR="006F5E35" w:rsidRDefault="006F5E35">
      <w:pPr>
        <w:pStyle w:val="ConsPlusNormal"/>
        <w:spacing w:before="220"/>
        <w:ind w:firstLine="540"/>
        <w:jc w:val="both"/>
      </w:pPr>
      <w:r>
        <w:t>в форме электронного документа;</w:t>
      </w:r>
    </w:p>
    <w:p w:rsidR="006F5E35" w:rsidRDefault="006F5E35">
      <w:pPr>
        <w:pStyle w:val="ConsPlusNormal"/>
        <w:spacing w:before="220"/>
        <w:ind w:firstLine="540"/>
        <w:jc w:val="both"/>
      </w:pPr>
      <w:r>
        <w:t>по телефону;</w:t>
      </w:r>
    </w:p>
    <w:p w:rsidR="006F5E35" w:rsidRDefault="006F5E35">
      <w:pPr>
        <w:pStyle w:val="ConsPlusNormal"/>
        <w:spacing w:before="220"/>
        <w:ind w:firstLine="540"/>
        <w:jc w:val="both"/>
      </w:pPr>
      <w:r>
        <w:t>в письменной форме.</w:t>
      </w: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right"/>
        <w:outlineLvl w:val="1"/>
      </w:pPr>
      <w:r>
        <w:t>Приложение N 1</w:t>
      </w:r>
    </w:p>
    <w:p w:rsidR="006F5E35" w:rsidRDefault="006F5E35">
      <w:pPr>
        <w:pStyle w:val="ConsPlusNormal"/>
        <w:jc w:val="right"/>
      </w:pPr>
      <w:r>
        <w:t>к Административному регламенту</w:t>
      </w:r>
    </w:p>
    <w:p w:rsidR="006F5E35" w:rsidRDefault="006F5E35">
      <w:pPr>
        <w:pStyle w:val="ConsPlusNormal"/>
        <w:jc w:val="right"/>
      </w:pPr>
      <w:r>
        <w:t>предоставления органами местного самоуправления</w:t>
      </w:r>
    </w:p>
    <w:p w:rsidR="006F5E35" w:rsidRDefault="006F5E35">
      <w:pPr>
        <w:pStyle w:val="ConsPlusNormal"/>
        <w:jc w:val="right"/>
      </w:pPr>
      <w:r>
        <w:t>в Чувашской Республике, наделенными отдельными</w:t>
      </w:r>
    </w:p>
    <w:p w:rsidR="006F5E35" w:rsidRDefault="006F5E35">
      <w:pPr>
        <w:pStyle w:val="ConsPlusNormal"/>
        <w:jc w:val="right"/>
      </w:pPr>
      <w:r>
        <w:t>государственными полномочиями Чувашской Республики</w:t>
      </w:r>
    </w:p>
    <w:p w:rsidR="006F5E35" w:rsidRDefault="006F5E35">
      <w:pPr>
        <w:pStyle w:val="ConsPlusNormal"/>
        <w:jc w:val="right"/>
      </w:pPr>
      <w:r>
        <w:t>по организации и осуществлению деятельности</w:t>
      </w:r>
    </w:p>
    <w:p w:rsidR="006F5E35" w:rsidRDefault="006F5E35">
      <w:pPr>
        <w:pStyle w:val="ConsPlusNormal"/>
        <w:jc w:val="right"/>
      </w:pPr>
      <w:r>
        <w:t>по опеке и попечительству, государственной услуги</w:t>
      </w:r>
    </w:p>
    <w:p w:rsidR="006F5E35" w:rsidRDefault="006F5E35">
      <w:pPr>
        <w:pStyle w:val="ConsPlusNormal"/>
        <w:jc w:val="right"/>
      </w:pPr>
      <w:r>
        <w:t>"Объявление несовершеннолетнего гражданина</w:t>
      </w:r>
    </w:p>
    <w:p w:rsidR="006F5E35" w:rsidRDefault="006F5E35">
      <w:pPr>
        <w:pStyle w:val="ConsPlusNormal"/>
        <w:jc w:val="right"/>
      </w:pPr>
      <w:r>
        <w:t>полностью дееспособным (эмансипация)"</w:t>
      </w:r>
    </w:p>
    <w:p w:rsidR="006F5E35" w:rsidRDefault="006F5E35">
      <w:pPr>
        <w:pStyle w:val="ConsPlusNormal"/>
        <w:jc w:val="both"/>
      </w:pPr>
    </w:p>
    <w:p w:rsidR="006F5E35" w:rsidRDefault="006F5E35">
      <w:pPr>
        <w:pStyle w:val="ConsPlusNormal"/>
        <w:ind w:firstLine="540"/>
        <w:jc w:val="both"/>
      </w:pPr>
      <w:r>
        <w:t xml:space="preserve">Утратило силу. - </w:t>
      </w:r>
      <w:hyperlink r:id="rId123" w:history="1">
        <w:r>
          <w:rPr>
            <w:color w:val="0000FF"/>
          </w:rPr>
          <w:t>Приказ</w:t>
        </w:r>
      </w:hyperlink>
      <w:r>
        <w:t xml:space="preserve"> Минобразования ЧР от 07.10.2019 N 1772.</w:t>
      </w: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right"/>
        <w:outlineLvl w:val="1"/>
      </w:pPr>
      <w:r>
        <w:t>Приложение N 2</w:t>
      </w:r>
    </w:p>
    <w:p w:rsidR="006F5E35" w:rsidRDefault="006F5E35">
      <w:pPr>
        <w:pStyle w:val="ConsPlusNormal"/>
        <w:jc w:val="right"/>
      </w:pPr>
      <w:r>
        <w:t>к Административному регламенту</w:t>
      </w:r>
    </w:p>
    <w:p w:rsidR="006F5E35" w:rsidRDefault="006F5E35">
      <w:pPr>
        <w:pStyle w:val="ConsPlusNormal"/>
        <w:jc w:val="right"/>
      </w:pPr>
      <w:r>
        <w:t>предоставления органами местного самоуправления</w:t>
      </w:r>
    </w:p>
    <w:p w:rsidR="006F5E35" w:rsidRDefault="006F5E35">
      <w:pPr>
        <w:pStyle w:val="ConsPlusNormal"/>
        <w:jc w:val="right"/>
      </w:pPr>
      <w:r>
        <w:t>в Чувашской Республике, наделенными отдельными</w:t>
      </w:r>
    </w:p>
    <w:p w:rsidR="006F5E35" w:rsidRDefault="006F5E35">
      <w:pPr>
        <w:pStyle w:val="ConsPlusNormal"/>
        <w:jc w:val="right"/>
      </w:pPr>
      <w:r>
        <w:t>государственными полномочиями Чувашской Республики</w:t>
      </w:r>
    </w:p>
    <w:p w:rsidR="006F5E35" w:rsidRDefault="006F5E35">
      <w:pPr>
        <w:pStyle w:val="ConsPlusNormal"/>
        <w:jc w:val="right"/>
      </w:pPr>
      <w:r>
        <w:t>по организации и осуществлению деятельности</w:t>
      </w:r>
    </w:p>
    <w:p w:rsidR="006F5E35" w:rsidRDefault="006F5E35">
      <w:pPr>
        <w:pStyle w:val="ConsPlusNormal"/>
        <w:jc w:val="right"/>
      </w:pPr>
      <w:r>
        <w:t>по опеке и попечительству, государственной услуги</w:t>
      </w:r>
    </w:p>
    <w:p w:rsidR="006F5E35" w:rsidRDefault="006F5E35">
      <w:pPr>
        <w:pStyle w:val="ConsPlusNormal"/>
        <w:jc w:val="right"/>
      </w:pPr>
      <w:r>
        <w:t>"Объявление несовершеннолетнего гражданина</w:t>
      </w:r>
    </w:p>
    <w:p w:rsidR="006F5E35" w:rsidRDefault="006F5E35">
      <w:pPr>
        <w:pStyle w:val="ConsPlusNormal"/>
        <w:jc w:val="right"/>
      </w:pPr>
      <w:r>
        <w:t>полностью дееспособным (эмансипация)"</w:t>
      </w:r>
    </w:p>
    <w:p w:rsidR="006F5E35" w:rsidRDefault="006F5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E35" w:rsidRDefault="006F5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5E35" w:rsidRDefault="006F5E35">
            <w:pPr>
              <w:pStyle w:val="ConsPlusNormal"/>
              <w:jc w:val="center"/>
            </w:pPr>
            <w:r>
              <w:rPr>
                <w:color w:val="392C69"/>
              </w:rPr>
              <w:t>Список изменяющих документов</w:t>
            </w:r>
          </w:p>
          <w:p w:rsidR="006F5E35" w:rsidRDefault="006F5E35">
            <w:pPr>
              <w:pStyle w:val="ConsPlusNormal"/>
              <w:jc w:val="center"/>
            </w:pPr>
            <w:r>
              <w:rPr>
                <w:color w:val="392C69"/>
              </w:rPr>
              <w:t xml:space="preserve">(в ред. Приказов Минобразования ЧР от 10.05.2017 </w:t>
            </w:r>
            <w:hyperlink r:id="rId124" w:history="1">
              <w:r>
                <w:rPr>
                  <w:color w:val="0000FF"/>
                </w:rPr>
                <w:t>N 1033</w:t>
              </w:r>
            </w:hyperlink>
            <w:r>
              <w:rPr>
                <w:color w:val="392C69"/>
              </w:rPr>
              <w:t>,</w:t>
            </w:r>
          </w:p>
          <w:p w:rsidR="006F5E35" w:rsidRDefault="006F5E35">
            <w:pPr>
              <w:pStyle w:val="ConsPlusNormal"/>
              <w:jc w:val="center"/>
            </w:pPr>
            <w:r>
              <w:rPr>
                <w:color w:val="392C69"/>
              </w:rPr>
              <w:t xml:space="preserve">от 07.05.2018 </w:t>
            </w:r>
            <w:hyperlink r:id="rId125"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r>
    </w:tbl>
    <w:p w:rsidR="006F5E35" w:rsidRDefault="006F5E35">
      <w:pPr>
        <w:pStyle w:val="ConsPlusNormal"/>
        <w:jc w:val="both"/>
      </w:pPr>
    </w:p>
    <w:p w:rsidR="006F5E35" w:rsidRDefault="006F5E35">
      <w:pPr>
        <w:pStyle w:val="ConsPlusNormal"/>
        <w:jc w:val="right"/>
      </w:pPr>
      <w:r>
        <w:t>Примерная форма</w:t>
      </w:r>
    </w:p>
    <w:p w:rsidR="006F5E35" w:rsidRDefault="006F5E35">
      <w:pPr>
        <w:pStyle w:val="ConsPlusNormal"/>
        <w:jc w:val="both"/>
      </w:pPr>
    </w:p>
    <w:p w:rsidR="006F5E35" w:rsidRDefault="006F5E35">
      <w:pPr>
        <w:pStyle w:val="ConsPlusNonformat"/>
        <w:jc w:val="both"/>
      </w:pPr>
      <w:r>
        <w:t xml:space="preserve">                               Главе администрации _________________ района</w:t>
      </w:r>
    </w:p>
    <w:p w:rsidR="006F5E35" w:rsidRDefault="006F5E35">
      <w:pPr>
        <w:pStyle w:val="ConsPlusNonformat"/>
        <w:jc w:val="both"/>
      </w:pPr>
      <w:r>
        <w:t xml:space="preserve">                               городского округа __________________________</w:t>
      </w:r>
    </w:p>
    <w:p w:rsidR="006F5E35" w:rsidRDefault="006F5E35">
      <w:pPr>
        <w:pStyle w:val="ConsPlusNonformat"/>
        <w:jc w:val="both"/>
      </w:pPr>
    </w:p>
    <w:p w:rsidR="006F5E35" w:rsidRDefault="006F5E35">
      <w:pPr>
        <w:pStyle w:val="ConsPlusNonformat"/>
        <w:jc w:val="both"/>
      </w:pPr>
      <w:r>
        <w:t xml:space="preserve">                               гр. _______________________________________,</w:t>
      </w:r>
    </w:p>
    <w:p w:rsidR="006F5E35" w:rsidRDefault="006F5E35">
      <w:pPr>
        <w:pStyle w:val="ConsPlusNonformat"/>
        <w:jc w:val="both"/>
      </w:pPr>
      <w:r>
        <w:t xml:space="preserve">                                            (фамилия, имя, отчество</w:t>
      </w:r>
    </w:p>
    <w:p w:rsidR="006F5E35" w:rsidRDefault="006F5E35">
      <w:pPr>
        <w:pStyle w:val="ConsPlusNonformat"/>
        <w:jc w:val="both"/>
      </w:pPr>
      <w:r>
        <w:t xml:space="preserve">                                           (последнее - при наличии))</w:t>
      </w:r>
    </w:p>
    <w:p w:rsidR="006F5E35" w:rsidRDefault="006F5E35">
      <w:pPr>
        <w:pStyle w:val="ConsPlusNonformat"/>
        <w:jc w:val="both"/>
      </w:pPr>
      <w:r>
        <w:t xml:space="preserve">                               проживающего(ей) по адресу: ________________</w:t>
      </w:r>
    </w:p>
    <w:p w:rsidR="006F5E35" w:rsidRDefault="006F5E35">
      <w:pPr>
        <w:pStyle w:val="ConsPlusNonformat"/>
        <w:jc w:val="both"/>
      </w:pPr>
      <w:r>
        <w:t xml:space="preserve">                               ____________________________________________</w:t>
      </w:r>
    </w:p>
    <w:p w:rsidR="006F5E35" w:rsidRDefault="006F5E35">
      <w:pPr>
        <w:pStyle w:val="ConsPlusNonformat"/>
        <w:jc w:val="both"/>
      </w:pPr>
      <w:r>
        <w:t xml:space="preserve">                               паспорт ____________________________________</w:t>
      </w:r>
    </w:p>
    <w:p w:rsidR="006F5E35" w:rsidRDefault="006F5E35">
      <w:pPr>
        <w:pStyle w:val="ConsPlusNonformat"/>
        <w:jc w:val="both"/>
      </w:pPr>
      <w:r>
        <w:t xml:space="preserve">                                        (серия, номер, кем и когда выдан)</w:t>
      </w:r>
    </w:p>
    <w:p w:rsidR="006F5E35" w:rsidRDefault="006F5E35">
      <w:pPr>
        <w:pStyle w:val="ConsPlusNonformat"/>
        <w:jc w:val="both"/>
      </w:pPr>
      <w:r>
        <w:t xml:space="preserve">                               родившегося ________________________________</w:t>
      </w:r>
    </w:p>
    <w:p w:rsidR="006F5E35" w:rsidRDefault="006F5E35">
      <w:pPr>
        <w:pStyle w:val="ConsPlusNonformat"/>
        <w:jc w:val="both"/>
      </w:pPr>
      <w:r>
        <w:lastRenderedPageBreak/>
        <w:t xml:space="preserve">                               Контактный телефон _________________________</w:t>
      </w:r>
    </w:p>
    <w:p w:rsidR="006F5E35" w:rsidRDefault="006F5E35">
      <w:pPr>
        <w:pStyle w:val="ConsPlusNonformat"/>
        <w:jc w:val="both"/>
      </w:pPr>
    </w:p>
    <w:p w:rsidR="006F5E35" w:rsidRDefault="006F5E35">
      <w:pPr>
        <w:pStyle w:val="ConsPlusNonformat"/>
        <w:jc w:val="both"/>
      </w:pPr>
      <w:bookmarkStart w:id="7" w:name="P611"/>
      <w:bookmarkEnd w:id="7"/>
      <w:r>
        <w:t xml:space="preserve">                                 </w:t>
      </w:r>
      <w:r>
        <w:rPr>
          <w:b/>
        </w:rPr>
        <w:t>ЗАЯВЛЕНИЕ</w:t>
      </w:r>
    </w:p>
    <w:p w:rsidR="006F5E35" w:rsidRDefault="006F5E35">
      <w:pPr>
        <w:pStyle w:val="ConsPlusNonformat"/>
        <w:jc w:val="both"/>
      </w:pPr>
    </w:p>
    <w:p w:rsidR="006F5E35" w:rsidRDefault="006F5E35">
      <w:pPr>
        <w:pStyle w:val="ConsPlusNonformat"/>
        <w:jc w:val="both"/>
      </w:pPr>
      <w:r>
        <w:t xml:space="preserve">    Прошу объявить меня полностью дееспособным(ой) в связи с ______________</w:t>
      </w:r>
    </w:p>
    <w:p w:rsidR="006F5E35" w:rsidRDefault="006F5E35">
      <w:pPr>
        <w:pStyle w:val="ConsPlusNonformat"/>
        <w:jc w:val="both"/>
      </w:pPr>
      <w:r>
        <w:t>____________________________. В _____ году закончил(а) ____ классов средней</w:t>
      </w:r>
    </w:p>
    <w:p w:rsidR="006F5E35" w:rsidRDefault="006F5E35">
      <w:pPr>
        <w:pStyle w:val="ConsPlusNonformat"/>
        <w:jc w:val="both"/>
      </w:pPr>
      <w:r>
        <w:t>общеобразовательной  школы  N  ____.  На  учете в полиции, наркологическом,</w:t>
      </w:r>
    </w:p>
    <w:p w:rsidR="006F5E35" w:rsidRDefault="006F5E35">
      <w:pPr>
        <w:pStyle w:val="ConsPlusNonformat"/>
        <w:jc w:val="both"/>
      </w:pPr>
      <w:r>
        <w:t>психиатрическом диспансере не состою.</w:t>
      </w:r>
    </w:p>
    <w:p w:rsidR="006F5E35" w:rsidRDefault="006F5E35">
      <w:pPr>
        <w:pStyle w:val="ConsPlusNonformat"/>
        <w:jc w:val="both"/>
      </w:pPr>
    </w:p>
    <w:p w:rsidR="006F5E35" w:rsidRDefault="006F5E35">
      <w:pPr>
        <w:pStyle w:val="ConsPlusNonformat"/>
        <w:jc w:val="both"/>
      </w:pPr>
      <w:r>
        <w:t xml:space="preserve">                                                _______________ дата</w:t>
      </w:r>
    </w:p>
    <w:p w:rsidR="006F5E35" w:rsidRDefault="006F5E35">
      <w:pPr>
        <w:pStyle w:val="ConsPlusNonformat"/>
        <w:jc w:val="both"/>
      </w:pPr>
      <w:r>
        <w:t xml:space="preserve">                                                _______________ подпись</w:t>
      </w: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right"/>
        <w:outlineLvl w:val="1"/>
      </w:pPr>
      <w:r>
        <w:t>Приложение N 3</w:t>
      </w:r>
    </w:p>
    <w:p w:rsidR="006F5E35" w:rsidRDefault="006F5E35">
      <w:pPr>
        <w:pStyle w:val="ConsPlusNormal"/>
        <w:jc w:val="right"/>
      </w:pPr>
      <w:r>
        <w:t>к Административному регламенту</w:t>
      </w:r>
    </w:p>
    <w:p w:rsidR="006F5E35" w:rsidRDefault="006F5E35">
      <w:pPr>
        <w:pStyle w:val="ConsPlusNormal"/>
        <w:jc w:val="right"/>
      </w:pPr>
      <w:r>
        <w:t>предоставления органами местного самоуправления</w:t>
      </w:r>
    </w:p>
    <w:p w:rsidR="006F5E35" w:rsidRDefault="006F5E35">
      <w:pPr>
        <w:pStyle w:val="ConsPlusNormal"/>
        <w:jc w:val="right"/>
      </w:pPr>
      <w:r>
        <w:t>в Чувашской Республике, наделенными отдельными</w:t>
      </w:r>
    </w:p>
    <w:p w:rsidR="006F5E35" w:rsidRDefault="006F5E35">
      <w:pPr>
        <w:pStyle w:val="ConsPlusNormal"/>
        <w:jc w:val="right"/>
      </w:pPr>
      <w:r>
        <w:t>государственными полномочиями Чувашской Республики</w:t>
      </w:r>
    </w:p>
    <w:p w:rsidR="006F5E35" w:rsidRDefault="006F5E35">
      <w:pPr>
        <w:pStyle w:val="ConsPlusNormal"/>
        <w:jc w:val="right"/>
      </w:pPr>
      <w:r>
        <w:t>по организации и осуществлению деятельности</w:t>
      </w:r>
    </w:p>
    <w:p w:rsidR="006F5E35" w:rsidRDefault="006F5E35">
      <w:pPr>
        <w:pStyle w:val="ConsPlusNormal"/>
        <w:jc w:val="right"/>
      </w:pPr>
      <w:r>
        <w:t>по опеке и попечительству, государственной услуги</w:t>
      </w:r>
    </w:p>
    <w:p w:rsidR="006F5E35" w:rsidRDefault="006F5E35">
      <w:pPr>
        <w:pStyle w:val="ConsPlusNormal"/>
        <w:jc w:val="right"/>
      </w:pPr>
      <w:r>
        <w:t>"Объявление несовершеннолетнего гражданина</w:t>
      </w:r>
    </w:p>
    <w:p w:rsidR="006F5E35" w:rsidRDefault="006F5E35">
      <w:pPr>
        <w:pStyle w:val="ConsPlusNormal"/>
        <w:jc w:val="right"/>
      </w:pPr>
      <w:r>
        <w:t>полностью дееспособным (эмансипация)"</w:t>
      </w:r>
    </w:p>
    <w:p w:rsidR="006F5E35" w:rsidRDefault="006F5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E35" w:rsidRDefault="006F5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5E35" w:rsidRDefault="006F5E35">
            <w:pPr>
              <w:pStyle w:val="ConsPlusNormal"/>
              <w:jc w:val="center"/>
            </w:pPr>
            <w:r>
              <w:rPr>
                <w:color w:val="392C69"/>
              </w:rPr>
              <w:t>Список изменяющих документов</w:t>
            </w:r>
          </w:p>
          <w:p w:rsidR="006F5E35" w:rsidRDefault="006F5E35">
            <w:pPr>
              <w:pStyle w:val="ConsPlusNormal"/>
              <w:jc w:val="center"/>
            </w:pPr>
            <w:r>
              <w:rPr>
                <w:color w:val="392C69"/>
              </w:rPr>
              <w:t xml:space="preserve">(в ред. Приказов Минобразования ЧР от 10.05.2017 </w:t>
            </w:r>
            <w:hyperlink r:id="rId126" w:history="1">
              <w:r>
                <w:rPr>
                  <w:color w:val="0000FF"/>
                </w:rPr>
                <w:t>N 1033</w:t>
              </w:r>
            </w:hyperlink>
            <w:r>
              <w:rPr>
                <w:color w:val="392C69"/>
              </w:rPr>
              <w:t>,</w:t>
            </w:r>
          </w:p>
          <w:p w:rsidR="006F5E35" w:rsidRDefault="006F5E35">
            <w:pPr>
              <w:pStyle w:val="ConsPlusNormal"/>
              <w:jc w:val="center"/>
            </w:pPr>
            <w:r>
              <w:rPr>
                <w:color w:val="392C69"/>
              </w:rPr>
              <w:t xml:space="preserve">от 07.05.2018 </w:t>
            </w:r>
            <w:hyperlink r:id="rId127"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r>
    </w:tbl>
    <w:p w:rsidR="006F5E35" w:rsidRDefault="006F5E35">
      <w:pPr>
        <w:pStyle w:val="ConsPlusNormal"/>
        <w:jc w:val="both"/>
      </w:pPr>
    </w:p>
    <w:p w:rsidR="006F5E35" w:rsidRDefault="006F5E35">
      <w:pPr>
        <w:pStyle w:val="ConsPlusNormal"/>
        <w:jc w:val="right"/>
      </w:pPr>
      <w:r>
        <w:t>Примерная форма</w:t>
      </w:r>
    </w:p>
    <w:p w:rsidR="006F5E35" w:rsidRDefault="006F5E35">
      <w:pPr>
        <w:pStyle w:val="ConsPlusNormal"/>
        <w:jc w:val="both"/>
      </w:pPr>
    </w:p>
    <w:p w:rsidR="006F5E35" w:rsidRDefault="006F5E35">
      <w:pPr>
        <w:pStyle w:val="ConsPlusNonformat"/>
        <w:jc w:val="both"/>
      </w:pPr>
      <w:r>
        <w:t xml:space="preserve">                               Главе администрации _________________ района</w:t>
      </w:r>
    </w:p>
    <w:p w:rsidR="006F5E35" w:rsidRDefault="006F5E35">
      <w:pPr>
        <w:pStyle w:val="ConsPlusNonformat"/>
        <w:jc w:val="both"/>
      </w:pPr>
      <w:r>
        <w:t xml:space="preserve">                               городского округа __________________________</w:t>
      </w:r>
    </w:p>
    <w:p w:rsidR="006F5E35" w:rsidRDefault="006F5E35">
      <w:pPr>
        <w:pStyle w:val="ConsPlusNonformat"/>
        <w:jc w:val="both"/>
      </w:pPr>
    </w:p>
    <w:p w:rsidR="006F5E35" w:rsidRDefault="006F5E35">
      <w:pPr>
        <w:pStyle w:val="ConsPlusNonformat"/>
        <w:jc w:val="both"/>
      </w:pPr>
      <w:r>
        <w:t xml:space="preserve">                               гр. _______________________________________,</w:t>
      </w:r>
    </w:p>
    <w:p w:rsidR="006F5E35" w:rsidRDefault="006F5E35">
      <w:pPr>
        <w:pStyle w:val="ConsPlusNonformat"/>
        <w:jc w:val="both"/>
      </w:pPr>
      <w:r>
        <w:t xml:space="preserve">                                           (фамилия, имя, отчество</w:t>
      </w:r>
    </w:p>
    <w:p w:rsidR="006F5E35" w:rsidRDefault="006F5E35">
      <w:pPr>
        <w:pStyle w:val="ConsPlusNonformat"/>
        <w:jc w:val="both"/>
      </w:pPr>
      <w:r>
        <w:t xml:space="preserve">                                          (последнее - при наличии))</w:t>
      </w:r>
    </w:p>
    <w:p w:rsidR="006F5E35" w:rsidRDefault="006F5E35">
      <w:pPr>
        <w:pStyle w:val="ConsPlusNonformat"/>
        <w:jc w:val="both"/>
      </w:pPr>
      <w:r>
        <w:t xml:space="preserve">                               проживающего(ей) по адресу: ________________</w:t>
      </w:r>
    </w:p>
    <w:p w:rsidR="006F5E35" w:rsidRDefault="006F5E35">
      <w:pPr>
        <w:pStyle w:val="ConsPlusNonformat"/>
        <w:jc w:val="both"/>
      </w:pPr>
      <w:r>
        <w:t xml:space="preserve">                               ____________________________________________</w:t>
      </w:r>
    </w:p>
    <w:p w:rsidR="006F5E35" w:rsidRDefault="006F5E35">
      <w:pPr>
        <w:pStyle w:val="ConsPlusNonformat"/>
        <w:jc w:val="both"/>
      </w:pPr>
      <w:r>
        <w:t xml:space="preserve">                               паспорт ____________________________________</w:t>
      </w:r>
    </w:p>
    <w:p w:rsidR="006F5E35" w:rsidRDefault="006F5E35">
      <w:pPr>
        <w:pStyle w:val="ConsPlusNonformat"/>
        <w:jc w:val="both"/>
      </w:pPr>
      <w:r>
        <w:t xml:space="preserve">                                        (серия, номер, кем и когда выдан)</w:t>
      </w:r>
    </w:p>
    <w:p w:rsidR="006F5E35" w:rsidRDefault="006F5E35">
      <w:pPr>
        <w:pStyle w:val="ConsPlusNonformat"/>
        <w:jc w:val="both"/>
      </w:pPr>
      <w:r>
        <w:t xml:space="preserve">                               Контактный телефон _________________________</w:t>
      </w:r>
    </w:p>
    <w:p w:rsidR="006F5E35" w:rsidRDefault="006F5E35">
      <w:pPr>
        <w:pStyle w:val="ConsPlusNonformat"/>
        <w:jc w:val="both"/>
      </w:pPr>
    </w:p>
    <w:p w:rsidR="006F5E35" w:rsidRDefault="006F5E35">
      <w:pPr>
        <w:pStyle w:val="ConsPlusNonformat"/>
        <w:jc w:val="both"/>
      </w:pPr>
      <w:bookmarkStart w:id="8" w:name="P652"/>
      <w:bookmarkEnd w:id="8"/>
      <w:r>
        <w:t xml:space="preserve">                                 </w:t>
      </w:r>
      <w:r>
        <w:rPr>
          <w:b/>
        </w:rPr>
        <w:t>ЗАЯВЛЕНИЕ</w:t>
      </w:r>
    </w:p>
    <w:p w:rsidR="006F5E35" w:rsidRDefault="006F5E35">
      <w:pPr>
        <w:pStyle w:val="ConsPlusNonformat"/>
        <w:jc w:val="both"/>
      </w:pPr>
    </w:p>
    <w:p w:rsidR="006F5E35" w:rsidRDefault="006F5E35">
      <w:pPr>
        <w:pStyle w:val="ConsPlusNonformat"/>
        <w:jc w:val="both"/>
      </w:pPr>
      <w:r>
        <w:t xml:space="preserve">    Я, ___________________________________________________________________,</w:t>
      </w:r>
    </w:p>
    <w:p w:rsidR="006F5E35" w:rsidRDefault="006F5E35">
      <w:pPr>
        <w:pStyle w:val="ConsPlusNonformat"/>
        <w:jc w:val="both"/>
      </w:pPr>
      <w:r>
        <w:t xml:space="preserve">           (фамилия, имя, отчество (последнее - при наличии) полностью)</w:t>
      </w:r>
    </w:p>
    <w:p w:rsidR="006F5E35" w:rsidRDefault="006F5E35">
      <w:pPr>
        <w:pStyle w:val="ConsPlusNonformat"/>
        <w:jc w:val="both"/>
      </w:pPr>
      <w:r>
        <w:t>___________________________________________________________________________</w:t>
      </w:r>
    </w:p>
    <w:p w:rsidR="006F5E35" w:rsidRDefault="006F5E35">
      <w:pPr>
        <w:pStyle w:val="ConsPlusNonformat"/>
        <w:jc w:val="both"/>
      </w:pPr>
      <w:r>
        <w:t xml:space="preserve">   (реквизиты документа, удостоверяющего личность родителя, усыновителя,</w:t>
      </w:r>
    </w:p>
    <w:p w:rsidR="006F5E35" w:rsidRDefault="006F5E35">
      <w:pPr>
        <w:pStyle w:val="ConsPlusNonformat"/>
        <w:jc w:val="both"/>
      </w:pPr>
      <w:r>
        <w:t xml:space="preserve">  попечителя, реквизиты свидетельства об усыновлении (для усыновителей),</w:t>
      </w:r>
    </w:p>
    <w:p w:rsidR="006F5E35" w:rsidRDefault="006F5E35">
      <w:pPr>
        <w:pStyle w:val="ConsPlusNonformat"/>
        <w:jc w:val="both"/>
      </w:pPr>
      <w:r>
        <w:t xml:space="preserve">        реквизиты документа, подтверждающего полномочия попечителя</w:t>
      </w:r>
    </w:p>
    <w:p w:rsidR="006F5E35" w:rsidRDefault="006F5E35">
      <w:pPr>
        <w:pStyle w:val="ConsPlusNonformat"/>
        <w:jc w:val="both"/>
      </w:pPr>
      <w:r>
        <w:t xml:space="preserve">                             (для попечителей)</w:t>
      </w:r>
    </w:p>
    <w:p w:rsidR="006F5E35" w:rsidRDefault="006F5E35">
      <w:pPr>
        <w:pStyle w:val="ConsPlusNonformat"/>
        <w:jc w:val="both"/>
      </w:pPr>
      <w:r>
        <w:t>согласен  (согласна)  на  объявление  полностью  дееспособным (эмансипация)</w:t>
      </w:r>
    </w:p>
    <w:p w:rsidR="006F5E35" w:rsidRDefault="006F5E35">
      <w:pPr>
        <w:pStyle w:val="ConsPlusNonformat"/>
        <w:jc w:val="both"/>
      </w:pPr>
      <w:r>
        <w:t>моего несовершеннолетнего ребенка _________________________________________</w:t>
      </w:r>
    </w:p>
    <w:p w:rsidR="006F5E35" w:rsidRDefault="006F5E35">
      <w:pPr>
        <w:pStyle w:val="ConsPlusNonformat"/>
        <w:jc w:val="both"/>
      </w:pPr>
      <w:r>
        <w:t>___________________________________________________________________________</w:t>
      </w:r>
    </w:p>
    <w:p w:rsidR="006F5E35" w:rsidRDefault="006F5E35">
      <w:pPr>
        <w:pStyle w:val="ConsPlusNonformat"/>
        <w:jc w:val="both"/>
      </w:pPr>
      <w:r>
        <w:t xml:space="preserve">           (фамилия, имя, отчество (последнее - при наличии),</w:t>
      </w:r>
    </w:p>
    <w:p w:rsidR="006F5E35" w:rsidRDefault="006F5E35">
      <w:pPr>
        <w:pStyle w:val="ConsPlusNonformat"/>
        <w:jc w:val="both"/>
      </w:pPr>
      <w:r>
        <w:t xml:space="preserve">                   число, месяц, год рождения ребенка)</w:t>
      </w:r>
    </w:p>
    <w:p w:rsidR="006F5E35" w:rsidRDefault="006F5E35">
      <w:pPr>
        <w:pStyle w:val="ConsPlusNonformat"/>
        <w:jc w:val="both"/>
      </w:pPr>
    </w:p>
    <w:p w:rsidR="006F5E35" w:rsidRDefault="006F5E35">
      <w:pPr>
        <w:pStyle w:val="ConsPlusNonformat"/>
        <w:jc w:val="both"/>
      </w:pPr>
      <w:r>
        <w:lastRenderedPageBreak/>
        <w:t>"____" __________ 20___ года                    ___________________________</w:t>
      </w:r>
    </w:p>
    <w:p w:rsidR="006F5E35" w:rsidRDefault="006F5E35">
      <w:pPr>
        <w:pStyle w:val="ConsPlusNonformat"/>
        <w:jc w:val="both"/>
      </w:pPr>
      <w:r>
        <w:t xml:space="preserve">                                                         (подпись)</w:t>
      </w:r>
    </w:p>
    <w:p w:rsidR="006F5E35" w:rsidRDefault="006F5E35">
      <w:pPr>
        <w:pStyle w:val="ConsPlusNonformat"/>
        <w:jc w:val="both"/>
      </w:pPr>
      <w:r>
        <w:t xml:space="preserve">     Я, ___________________________________________________________________</w:t>
      </w:r>
    </w:p>
    <w:p w:rsidR="006F5E35" w:rsidRDefault="006F5E35">
      <w:pPr>
        <w:pStyle w:val="ConsPlusNonformat"/>
        <w:jc w:val="both"/>
      </w:pPr>
      <w:r>
        <w:t xml:space="preserve">                 (фамилия, имя, отчество (последнее - при наличии)</w:t>
      </w:r>
    </w:p>
    <w:p w:rsidR="006F5E35" w:rsidRDefault="006F5E35">
      <w:pPr>
        <w:pStyle w:val="ConsPlusNonformat"/>
        <w:jc w:val="both"/>
      </w:pPr>
      <w:r>
        <w:t xml:space="preserve">                          родителя, усыновителя, попечителя)</w:t>
      </w:r>
    </w:p>
    <w:p w:rsidR="006F5E35" w:rsidRDefault="006F5E35">
      <w:pPr>
        <w:pStyle w:val="ConsPlusNonformat"/>
        <w:jc w:val="both"/>
      </w:pPr>
      <w:r>
        <w:t xml:space="preserve">в  соответствии  с  Федеральным  </w:t>
      </w:r>
      <w:hyperlink r:id="rId128" w:history="1">
        <w:r>
          <w:rPr>
            <w:color w:val="0000FF"/>
          </w:rPr>
          <w:t>законом</w:t>
        </w:r>
      </w:hyperlink>
      <w:r>
        <w:t xml:space="preserve">  от  27 июля 2006 года N 152-ФЗ "О</w:t>
      </w:r>
    </w:p>
    <w:p w:rsidR="006F5E35" w:rsidRDefault="006F5E35">
      <w:pPr>
        <w:pStyle w:val="ConsPlusNonformat"/>
        <w:jc w:val="both"/>
      </w:pPr>
      <w:r>
        <w:t>персональных  данных"  даю согласие на обработку моих персональных данных и</w:t>
      </w:r>
    </w:p>
    <w:p w:rsidR="006F5E35" w:rsidRDefault="006F5E35">
      <w:pPr>
        <w:pStyle w:val="ConsPlusNonformat"/>
        <w:jc w:val="both"/>
      </w:pPr>
      <w:r>
        <w:t>персональных  данных моего ребенка в органе опеки и попечительства, а также</w:t>
      </w:r>
    </w:p>
    <w:p w:rsidR="006F5E35" w:rsidRDefault="006F5E35">
      <w:pPr>
        <w:pStyle w:val="ConsPlusNonformat"/>
        <w:jc w:val="both"/>
      </w:pPr>
      <w:r>
        <w:t>на  их  использование  при  информационном  обмене с другими организациями,</w:t>
      </w:r>
    </w:p>
    <w:p w:rsidR="006F5E35" w:rsidRDefault="006F5E35">
      <w:pPr>
        <w:pStyle w:val="ConsPlusNonformat"/>
        <w:jc w:val="both"/>
      </w:pPr>
      <w:r>
        <w:t>участвующими   в   предоставлении   государственной   услуги,   на   период</w:t>
      </w:r>
    </w:p>
    <w:p w:rsidR="006F5E35" w:rsidRDefault="006F5E35">
      <w:pPr>
        <w:pStyle w:val="ConsPlusNonformat"/>
        <w:jc w:val="both"/>
      </w:pPr>
      <w:r>
        <w:t>предоставления государственной услуги.</w:t>
      </w:r>
    </w:p>
    <w:p w:rsidR="006F5E35" w:rsidRDefault="006F5E35">
      <w:pPr>
        <w:pStyle w:val="ConsPlusNonformat"/>
        <w:jc w:val="both"/>
      </w:pPr>
    </w:p>
    <w:p w:rsidR="006F5E35" w:rsidRDefault="006F5E35">
      <w:pPr>
        <w:pStyle w:val="ConsPlusNonformat"/>
        <w:jc w:val="both"/>
      </w:pPr>
      <w:r>
        <w:t xml:space="preserve">                                            _______________________________</w:t>
      </w:r>
    </w:p>
    <w:p w:rsidR="006F5E35" w:rsidRDefault="006F5E35">
      <w:pPr>
        <w:pStyle w:val="ConsPlusNonformat"/>
        <w:jc w:val="both"/>
      </w:pPr>
      <w:r>
        <w:t xml:space="preserve">                                                       (подпись)</w:t>
      </w: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right"/>
        <w:outlineLvl w:val="1"/>
      </w:pPr>
      <w:r>
        <w:t>Приложение N 4</w:t>
      </w:r>
    </w:p>
    <w:p w:rsidR="006F5E35" w:rsidRDefault="006F5E35">
      <w:pPr>
        <w:pStyle w:val="ConsPlusNormal"/>
        <w:jc w:val="right"/>
      </w:pPr>
      <w:r>
        <w:t>к Административному регламенту</w:t>
      </w:r>
    </w:p>
    <w:p w:rsidR="006F5E35" w:rsidRDefault="006F5E35">
      <w:pPr>
        <w:pStyle w:val="ConsPlusNormal"/>
        <w:jc w:val="right"/>
      </w:pPr>
      <w:r>
        <w:t>предоставления органами местного самоуправления</w:t>
      </w:r>
    </w:p>
    <w:p w:rsidR="006F5E35" w:rsidRDefault="006F5E35">
      <w:pPr>
        <w:pStyle w:val="ConsPlusNormal"/>
        <w:jc w:val="right"/>
      </w:pPr>
      <w:r>
        <w:t>в Чувашской Республике, наделенными отдельными</w:t>
      </w:r>
    </w:p>
    <w:p w:rsidR="006F5E35" w:rsidRDefault="006F5E35">
      <w:pPr>
        <w:pStyle w:val="ConsPlusNormal"/>
        <w:jc w:val="right"/>
      </w:pPr>
      <w:r>
        <w:t>государственными полномочиями Чувашской Республики</w:t>
      </w:r>
    </w:p>
    <w:p w:rsidR="006F5E35" w:rsidRDefault="006F5E35">
      <w:pPr>
        <w:pStyle w:val="ConsPlusNormal"/>
        <w:jc w:val="right"/>
      </w:pPr>
      <w:r>
        <w:t>по организации и осуществлению деятельности</w:t>
      </w:r>
    </w:p>
    <w:p w:rsidR="006F5E35" w:rsidRDefault="006F5E35">
      <w:pPr>
        <w:pStyle w:val="ConsPlusNormal"/>
        <w:jc w:val="right"/>
      </w:pPr>
      <w:r>
        <w:t>по опеке и попечительству, государственной услуги</w:t>
      </w:r>
    </w:p>
    <w:p w:rsidR="006F5E35" w:rsidRDefault="006F5E35">
      <w:pPr>
        <w:pStyle w:val="ConsPlusNormal"/>
        <w:jc w:val="right"/>
      </w:pPr>
      <w:r>
        <w:t>"Объявление несовершеннолетнего гражданина</w:t>
      </w:r>
    </w:p>
    <w:p w:rsidR="006F5E35" w:rsidRDefault="006F5E35">
      <w:pPr>
        <w:pStyle w:val="ConsPlusNormal"/>
        <w:jc w:val="right"/>
      </w:pPr>
      <w:r>
        <w:t>полностью дееспособным (эмансипация)"</w:t>
      </w:r>
    </w:p>
    <w:p w:rsidR="006F5E35" w:rsidRDefault="006F5E3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E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E35" w:rsidRDefault="006F5E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F5E35" w:rsidRDefault="006F5E35">
            <w:pPr>
              <w:pStyle w:val="ConsPlusNormal"/>
              <w:jc w:val="center"/>
            </w:pPr>
            <w:r>
              <w:rPr>
                <w:color w:val="392C69"/>
              </w:rPr>
              <w:t>Список изменяющих документов</w:t>
            </w:r>
          </w:p>
          <w:p w:rsidR="006F5E35" w:rsidRDefault="006F5E35">
            <w:pPr>
              <w:pStyle w:val="ConsPlusNormal"/>
              <w:jc w:val="center"/>
            </w:pPr>
            <w:r>
              <w:rPr>
                <w:color w:val="392C69"/>
              </w:rPr>
              <w:t xml:space="preserve">(в ред. Приказов Минобразования ЧР от 10.05.2017 </w:t>
            </w:r>
            <w:hyperlink r:id="rId129" w:history="1">
              <w:r>
                <w:rPr>
                  <w:color w:val="0000FF"/>
                </w:rPr>
                <w:t>N 1033</w:t>
              </w:r>
            </w:hyperlink>
            <w:r>
              <w:rPr>
                <w:color w:val="392C69"/>
              </w:rPr>
              <w:t>,</w:t>
            </w:r>
          </w:p>
          <w:p w:rsidR="006F5E35" w:rsidRDefault="006F5E35">
            <w:pPr>
              <w:pStyle w:val="ConsPlusNormal"/>
              <w:jc w:val="center"/>
            </w:pPr>
            <w:r>
              <w:rPr>
                <w:color w:val="392C69"/>
              </w:rPr>
              <w:t xml:space="preserve">от 07.05.2018 </w:t>
            </w:r>
            <w:hyperlink r:id="rId130" w:history="1">
              <w:r>
                <w:rPr>
                  <w:color w:val="0000FF"/>
                </w:rPr>
                <w:t>N 826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E35" w:rsidRDefault="006F5E35">
            <w:pPr>
              <w:spacing w:after="1" w:line="0" w:lineRule="atLeast"/>
            </w:pPr>
          </w:p>
        </w:tc>
      </w:tr>
    </w:tbl>
    <w:p w:rsidR="006F5E35" w:rsidRDefault="006F5E35">
      <w:pPr>
        <w:pStyle w:val="ConsPlusNormal"/>
        <w:jc w:val="both"/>
      </w:pPr>
    </w:p>
    <w:p w:rsidR="006F5E35" w:rsidRDefault="006F5E35">
      <w:pPr>
        <w:pStyle w:val="ConsPlusNormal"/>
        <w:jc w:val="center"/>
      </w:pPr>
      <w:bookmarkStart w:id="9" w:name="P699"/>
      <w:bookmarkEnd w:id="9"/>
      <w:r>
        <w:rPr>
          <w:b/>
        </w:rPr>
        <w:t>ЖУРНАЛ</w:t>
      </w:r>
    </w:p>
    <w:p w:rsidR="006F5E35" w:rsidRDefault="006F5E35">
      <w:pPr>
        <w:pStyle w:val="ConsPlusNormal"/>
        <w:jc w:val="center"/>
      </w:pPr>
      <w:r>
        <w:rPr>
          <w:b/>
        </w:rPr>
        <w:t>регистрации заявлений об объявлении</w:t>
      </w:r>
    </w:p>
    <w:p w:rsidR="006F5E35" w:rsidRDefault="006F5E35">
      <w:pPr>
        <w:pStyle w:val="ConsPlusNormal"/>
        <w:jc w:val="center"/>
      </w:pPr>
      <w:r>
        <w:rPr>
          <w:b/>
        </w:rPr>
        <w:t>несовершеннолетнего гражданина полностью дееспособным</w:t>
      </w:r>
    </w:p>
    <w:p w:rsidR="006F5E35" w:rsidRDefault="006F5E35">
      <w:pPr>
        <w:pStyle w:val="ConsPlusNormal"/>
        <w:jc w:val="center"/>
      </w:pPr>
      <w:r>
        <w:rPr>
          <w:b/>
        </w:rPr>
        <w:t>(эмансипация)</w:t>
      </w:r>
    </w:p>
    <w:p w:rsidR="006F5E35" w:rsidRDefault="006F5E35">
      <w:pPr>
        <w:pStyle w:val="ConsPlusNormal"/>
        <w:jc w:val="both"/>
      </w:pPr>
    </w:p>
    <w:p w:rsidR="006F5E35" w:rsidRDefault="006F5E35">
      <w:pPr>
        <w:pStyle w:val="ConsPlusNormal"/>
        <w:jc w:val="center"/>
      </w:pPr>
      <w:r>
        <w:t>Начат: __________________</w:t>
      </w:r>
    </w:p>
    <w:p w:rsidR="006F5E35" w:rsidRDefault="006F5E35">
      <w:pPr>
        <w:pStyle w:val="ConsPlusNormal"/>
        <w:jc w:val="center"/>
      </w:pPr>
      <w:r>
        <w:t>Окончен: ________________</w:t>
      </w:r>
    </w:p>
    <w:p w:rsidR="006F5E35" w:rsidRDefault="006F5E35">
      <w:pPr>
        <w:pStyle w:val="ConsPlusNormal"/>
        <w:jc w:val="both"/>
      </w:pPr>
    </w:p>
    <w:p w:rsidR="006F5E35" w:rsidRDefault="006F5E35">
      <w:pPr>
        <w:sectPr w:rsidR="006F5E35" w:rsidSect="00812A6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200"/>
        <w:gridCol w:w="1417"/>
        <w:gridCol w:w="1583"/>
        <w:gridCol w:w="1920"/>
        <w:gridCol w:w="1984"/>
        <w:gridCol w:w="1754"/>
        <w:gridCol w:w="1560"/>
        <w:gridCol w:w="1320"/>
      </w:tblGrid>
      <w:tr w:rsidR="006F5E35">
        <w:tc>
          <w:tcPr>
            <w:tcW w:w="660" w:type="dxa"/>
          </w:tcPr>
          <w:p w:rsidR="006F5E35" w:rsidRDefault="006F5E35">
            <w:pPr>
              <w:pStyle w:val="ConsPlusNormal"/>
              <w:jc w:val="center"/>
            </w:pPr>
            <w:r>
              <w:lastRenderedPageBreak/>
              <w:t>N п/п</w:t>
            </w:r>
          </w:p>
        </w:tc>
        <w:tc>
          <w:tcPr>
            <w:tcW w:w="1200" w:type="dxa"/>
          </w:tcPr>
          <w:p w:rsidR="006F5E35" w:rsidRDefault="006F5E35">
            <w:pPr>
              <w:pStyle w:val="ConsPlusNormal"/>
              <w:jc w:val="center"/>
            </w:pPr>
            <w:r>
              <w:t>Дата поступления заявления и документов</w:t>
            </w:r>
          </w:p>
        </w:tc>
        <w:tc>
          <w:tcPr>
            <w:tcW w:w="1417" w:type="dxa"/>
          </w:tcPr>
          <w:p w:rsidR="006F5E35" w:rsidRDefault="006F5E35">
            <w:pPr>
              <w:pStyle w:val="ConsPlusNormal"/>
              <w:jc w:val="center"/>
            </w:pPr>
            <w:r>
              <w:t>Фамилия, имя, отчество (последнее - при наличии) число, месяц и год рождения заявителя</w:t>
            </w:r>
          </w:p>
        </w:tc>
        <w:tc>
          <w:tcPr>
            <w:tcW w:w="1583" w:type="dxa"/>
          </w:tcPr>
          <w:p w:rsidR="006F5E35" w:rsidRDefault="006F5E35">
            <w:pPr>
              <w:pStyle w:val="ConsPlusNormal"/>
              <w:jc w:val="center"/>
            </w:pPr>
            <w:r>
              <w:t>Фамилия, имя, отчество (последнее - при наличии) родителей, усыновителей, попечителя или уполномоченного лица</w:t>
            </w:r>
          </w:p>
        </w:tc>
        <w:tc>
          <w:tcPr>
            <w:tcW w:w="1920" w:type="dxa"/>
          </w:tcPr>
          <w:p w:rsidR="006F5E35" w:rsidRDefault="006F5E35">
            <w:pPr>
              <w:pStyle w:val="ConsPlusNormal"/>
              <w:jc w:val="center"/>
            </w:pPr>
            <w:r>
              <w:t>Адрес места жительства (пребывания) заявителя, контактный телефон</w:t>
            </w:r>
          </w:p>
        </w:tc>
        <w:tc>
          <w:tcPr>
            <w:tcW w:w="1984" w:type="dxa"/>
          </w:tcPr>
          <w:p w:rsidR="006F5E35" w:rsidRDefault="006F5E35">
            <w:pPr>
              <w:pStyle w:val="ConsPlusNormal"/>
              <w:jc w:val="center"/>
            </w:pPr>
            <w:r>
              <w:t>Содержание обращения (основания для объявления несовершеннолетнего полностью дееспособным)</w:t>
            </w:r>
          </w:p>
        </w:tc>
        <w:tc>
          <w:tcPr>
            <w:tcW w:w="1754" w:type="dxa"/>
          </w:tcPr>
          <w:p w:rsidR="006F5E35" w:rsidRDefault="006F5E35">
            <w:pPr>
              <w:pStyle w:val="ConsPlusNormal"/>
              <w:jc w:val="center"/>
            </w:pPr>
            <w:bookmarkStart w:id="10" w:name="P713"/>
            <w:bookmarkEnd w:id="10"/>
            <w:r>
              <w:t>Решение об объявлении (отказ в объявлении) несовершеннолетнего полностью дееспособным</w:t>
            </w:r>
          </w:p>
        </w:tc>
        <w:tc>
          <w:tcPr>
            <w:tcW w:w="1560" w:type="dxa"/>
          </w:tcPr>
          <w:p w:rsidR="006F5E35" w:rsidRDefault="006F5E35">
            <w:pPr>
              <w:pStyle w:val="ConsPlusNormal"/>
              <w:jc w:val="center"/>
            </w:pPr>
            <w:bookmarkStart w:id="11" w:name="P714"/>
            <w:bookmarkEnd w:id="11"/>
            <w:r>
              <w:t>Подпись о получении заявителем или уполномоченным лицом решения (постановления, уведомления)</w:t>
            </w:r>
          </w:p>
        </w:tc>
        <w:tc>
          <w:tcPr>
            <w:tcW w:w="1320" w:type="dxa"/>
          </w:tcPr>
          <w:p w:rsidR="006F5E35" w:rsidRDefault="006F5E35">
            <w:pPr>
              <w:pStyle w:val="ConsPlusNormal"/>
              <w:jc w:val="center"/>
            </w:pPr>
            <w:bookmarkStart w:id="12" w:name="P715"/>
            <w:bookmarkEnd w:id="12"/>
            <w:r>
              <w:t>Дата отправки решения (постановления, уведомления) заявителю через организацию федеральной почтовой связи), либо в МФЦ</w:t>
            </w:r>
          </w:p>
        </w:tc>
      </w:tr>
      <w:tr w:rsidR="006F5E35">
        <w:tc>
          <w:tcPr>
            <w:tcW w:w="660" w:type="dxa"/>
          </w:tcPr>
          <w:p w:rsidR="006F5E35" w:rsidRDefault="006F5E35">
            <w:pPr>
              <w:pStyle w:val="ConsPlusNormal"/>
              <w:jc w:val="center"/>
            </w:pPr>
            <w:r>
              <w:t>1</w:t>
            </w:r>
          </w:p>
        </w:tc>
        <w:tc>
          <w:tcPr>
            <w:tcW w:w="1200" w:type="dxa"/>
          </w:tcPr>
          <w:p w:rsidR="006F5E35" w:rsidRDefault="006F5E35">
            <w:pPr>
              <w:pStyle w:val="ConsPlusNormal"/>
              <w:jc w:val="center"/>
            </w:pPr>
            <w:r>
              <w:t>2</w:t>
            </w:r>
          </w:p>
        </w:tc>
        <w:tc>
          <w:tcPr>
            <w:tcW w:w="1417" w:type="dxa"/>
          </w:tcPr>
          <w:p w:rsidR="006F5E35" w:rsidRDefault="006F5E35">
            <w:pPr>
              <w:pStyle w:val="ConsPlusNormal"/>
              <w:jc w:val="center"/>
            </w:pPr>
            <w:r>
              <w:t>3</w:t>
            </w:r>
          </w:p>
        </w:tc>
        <w:tc>
          <w:tcPr>
            <w:tcW w:w="1583" w:type="dxa"/>
          </w:tcPr>
          <w:p w:rsidR="006F5E35" w:rsidRDefault="006F5E35">
            <w:pPr>
              <w:pStyle w:val="ConsPlusNormal"/>
              <w:jc w:val="center"/>
            </w:pPr>
            <w:r>
              <w:t>4</w:t>
            </w:r>
          </w:p>
        </w:tc>
        <w:tc>
          <w:tcPr>
            <w:tcW w:w="1920" w:type="dxa"/>
          </w:tcPr>
          <w:p w:rsidR="006F5E35" w:rsidRDefault="006F5E35">
            <w:pPr>
              <w:pStyle w:val="ConsPlusNormal"/>
              <w:jc w:val="center"/>
            </w:pPr>
            <w:r>
              <w:t>5</w:t>
            </w:r>
          </w:p>
        </w:tc>
        <w:tc>
          <w:tcPr>
            <w:tcW w:w="1984" w:type="dxa"/>
          </w:tcPr>
          <w:p w:rsidR="006F5E35" w:rsidRDefault="006F5E35">
            <w:pPr>
              <w:pStyle w:val="ConsPlusNormal"/>
              <w:jc w:val="center"/>
            </w:pPr>
            <w:r>
              <w:t>6</w:t>
            </w:r>
          </w:p>
        </w:tc>
        <w:tc>
          <w:tcPr>
            <w:tcW w:w="1754" w:type="dxa"/>
          </w:tcPr>
          <w:p w:rsidR="006F5E35" w:rsidRDefault="006F5E35">
            <w:pPr>
              <w:pStyle w:val="ConsPlusNormal"/>
              <w:jc w:val="center"/>
            </w:pPr>
            <w:r>
              <w:t>7</w:t>
            </w:r>
          </w:p>
        </w:tc>
        <w:tc>
          <w:tcPr>
            <w:tcW w:w="1560" w:type="dxa"/>
          </w:tcPr>
          <w:p w:rsidR="006F5E35" w:rsidRDefault="006F5E35">
            <w:pPr>
              <w:pStyle w:val="ConsPlusNormal"/>
              <w:jc w:val="center"/>
            </w:pPr>
            <w:r>
              <w:t>8</w:t>
            </w:r>
          </w:p>
        </w:tc>
        <w:tc>
          <w:tcPr>
            <w:tcW w:w="1320" w:type="dxa"/>
          </w:tcPr>
          <w:p w:rsidR="006F5E35" w:rsidRDefault="006F5E35">
            <w:pPr>
              <w:pStyle w:val="ConsPlusNormal"/>
              <w:jc w:val="center"/>
            </w:pPr>
            <w:r>
              <w:t>9</w:t>
            </w:r>
          </w:p>
        </w:tc>
      </w:tr>
    </w:tbl>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both"/>
      </w:pPr>
    </w:p>
    <w:p w:rsidR="006F5E35" w:rsidRDefault="006F5E35">
      <w:pPr>
        <w:pStyle w:val="ConsPlusNormal"/>
        <w:jc w:val="right"/>
        <w:outlineLvl w:val="1"/>
      </w:pPr>
      <w:r>
        <w:t>Приложение N 5</w:t>
      </w:r>
    </w:p>
    <w:p w:rsidR="006F5E35" w:rsidRDefault="006F5E35">
      <w:pPr>
        <w:pStyle w:val="ConsPlusNormal"/>
        <w:jc w:val="right"/>
      </w:pPr>
      <w:r>
        <w:t>к Административному регламенту</w:t>
      </w:r>
    </w:p>
    <w:p w:rsidR="006F5E35" w:rsidRDefault="006F5E35">
      <w:pPr>
        <w:pStyle w:val="ConsPlusNormal"/>
        <w:jc w:val="right"/>
      </w:pPr>
      <w:r>
        <w:t>предоставления органами местного самоуправления</w:t>
      </w:r>
    </w:p>
    <w:p w:rsidR="006F5E35" w:rsidRDefault="006F5E35">
      <w:pPr>
        <w:pStyle w:val="ConsPlusNormal"/>
        <w:jc w:val="right"/>
      </w:pPr>
      <w:r>
        <w:t>в Чувашской Республике, наделенными отдельными</w:t>
      </w:r>
    </w:p>
    <w:p w:rsidR="006F5E35" w:rsidRDefault="006F5E35">
      <w:pPr>
        <w:pStyle w:val="ConsPlusNormal"/>
        <w:jc w:val="right"/>
      </w:pPr>
      <w:r>
        <w:t>государственными полномочиями Чувашской Республики</w:t>
      </w:r>
    </w:p>
    <w:p w:rsidR="006F5E35" w:rsidRDefault="006F5E35">
      <w:pPr>
        <w:pStyle w:val="ConsPlusNormal"/>
        <w:jc w:val="right"/>
      </w:pPr>
      <w:r>
        <w:t>по организации и осуществлению деятельности</w:t>
      </w:r>
    </w:p>
    <w:p w:rsidR="006F5E35" w:rsidRDefault="006F5E35">
      <w:pPr>
        <w:pStyle w:val="ConsPlusNormal"/>
        <w:jc w:val="right"/>
      </w:pPr>
      <w:r>
        <w:t>по опеке и попечительству, государственной услуги</w:t>
      </w:r>
    </w:p>
    <w:p w:rsidR="006F5E35" w:rsidRDefault="006F5E35">
      <w:pPr>
        <w:pStyle w:val="ConsPlusNormal"/>
        <w:jc w:val="right"/>
      </w:pPr>
      <w:r>
        <w:t>"Объявление несовершеннолетнего гражданина</w:t>
      </w:r>
    </w:p>
    <w:p w:rsidR="006F5E35" w:rsidRDefault="006F5E35">
      <w:pPr>
        <w:pStyle w:val="ConsPlusNormal"/>
        <w:jc w:val="right"/>
      </w:pPr>
      <w:r>
        <w:t>полностью дееспособным (эмансипация)"</w:t>
      </w:r>
    </w:p>
    <w:p w:rsidR="006F5E35" w:rsidRDefault="006F5E35">
      <w:pPr>
        <w:pStyle w:val="ConsPlusNormal"/>
        <w:jc w:val="both"/>
      </w:pPr>
    </w:p>
    <w:p w:rsidR="006F5E35" w:rsidRDefault="006F5E35">
      <w:pPr>
        <w:pStyle w:val="ConsPlusTitle"/>
        <w:jc w:val="center"/>
      </w:pPr>
      <w:r>
        <w:t>БЛОК-СХЕМА</w:t>
      </w:r>
    </w:p>
    <w:p w:rsidR="006F5E35" w:rsidRDefault="006F5E35">
      <w:pPr>
        <w:pStyle w:val="ConsPlusTitle"/>
        <w:jc w:val="center"/>
      </w:pPr>
      <w:r>
        <w:t>ПРЕДОСТАВЛЕНИЯ ГОСУДАРСТВЕННОЙ УСЛУГИ</w:t>
      </w:r>
    </w:p>
    <w:p w:rsidR="006F5E35" w:rsidRDefault="006F5E35">
      <w:pPr>
        <w:pStyle w:val="ConsPlusTitle"/>
        <w:jc w:val="center"/>
      </w:pPr>
      <w:r>
        <w:lastRenderedPageBreak/>
        <w:t>"ОБЪЯВЛЕНИЕ НЕСОВЕРШЕННОЛЕТНЕГО ГРАЖДАНИНА</w:t>
      </w:r>
    </w:p>
    <w:p w:rsidR="006F5E35" w:rsidRDefault="006F5E35">
      <w:pPr>
        <w:pStyle w:val="ConsPlusTitle"/>
        <w:jc w:val="center"/>
      </w:pPr>
      <w:r>
        <w:t>ПОЛНОСТЬЮ ДЕЕСПОСОБНЫМ (ЭМАНСИПАЦИЯ)"</w:t>
      </w:r>
    </w:p>
    <w:p w:rsidR="006F5E35" w:rsidRDefault="006F5E35">
      <w:pPr>
        <w:pStyle w:val="ConsPlusNormal"/>
        <w:jc w:val="both"/>
      </w:pPr>
    </w:p>
    <w:p w:rsidR="006F5E35" w:rsidRDefault="006F5E35">
      <w:pPr>
        <w:pStyle w:val="ConsPlusNormal"/>
        <w:ind w:firstLine="540"/>
        <w:jc w:val="both"/>
      </w:pPr>
      <w:r>
        <w:t xml:space="preserve">Утратила силу. - </w:t>
      </w:r>
      <w:hyperlink r:id="rId131" w:history="1">
        <w:r>
          <w:rPr>
            <w:color w:val="0000FF"/>
          </w:rPr>
          <w:t>Приказ</w:t>
        </w:r>
      </w:hyperlink>
      <w:r>
        <w:t xml:space="preserve"> Минобразования ЧР от 07.10.2019 N 1772.</w:t>
      </w:r>
    </w:p>
    <w:p w:rsidR="006F5E35" w:rsidRDefault="006F5E35">
      <w:pPr>
        <w:pStyle w:val="ConsPlusNormal"/>
        <w:jc w:val="both"/>
      </w:pPr>
    </w:p>
    <w:p w:rsidR="006F5E35" w:rsidRDefault="006F5E35">
      <w:pPr>
        <w:pStyle w:val="ConsPlusNormal"/>
        <w:jc w:val="both"/>
      </w:pPr>
    </w:p>
    <w:p w:rsidR="006F5E35" w:rsidRDefault="006F5E35">
      <w:pPr>
        <w:pStyle w:val="ConsPlusNormal"/>
        <w:pBdr>
          <w:top w:val="single" w:sz="6" w:space="0" w:color="auto"/>
        </w:pBdr>
        <w:spacing w:before="100" w:after="100"/>
        <w:jc w:val="both"/>
        <w:rPr>
          <w:sz w:val="2"/>
          <w:szCs w:val="2"/>
        </w:rPr>
      </w:pPr>
    </w:p>
    <w:p w:rsidR="008B084D" w:rsidRDefault="008B084D">
      <w:bookmarkStart w:id="13" w:name="_GoBack"/>
      <w:bookmarkEnd w:id="13"/>
    </w:p>
    <w:sectPr w:rsidR="008B084D" w:rsidSect="004775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35"/>
    <w:rsid w:val="00004AD2"/>
    <w:rsid w:val="00204045"/>
    <w:rsid w:val="00247946"/>
    <w:rsid w:val="00336A61"/>
    <w:rsid w:val="004D0E12"/>
    <w:rsid w:val="00623ACD"/>
    <w:rsid w:val="006F5E35"/>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F8BE7-CC48-4B39-97C0-22219422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6F5E35"/>
    <w:pPr>
      <w:widowControl w:val="0"/>
      <w:autoSpaceDE w:val="0"/>
      <w:autoSpaceDN w:val="0"/>
    </w:pPr>
    <w:rPr>
      <w:rFonts w:cs="Calibri"/>
      <w:sz w:val="22"/>
    </w:rPr>
  </w:style>
  <w:style w:type="paragraph" w:customStyle="1" w:styleId="ConsPlusNonformat">
    <w:name w:val="ConsPlusNonformat"/>
    <w:rsid w:val="006F5E35"/>
    <w:pPr>
      <w:widowControl w:val="0"/>
      <w:autoSpaceDE w:val="0"/>
      <w:autoSpaceDN w:val="0"/>
    </w:pPr>
    <w:rPr>
      <w:rFonts w:ascii="Courier New" w:hAnsi="Courier New" w:cs="Courier New"/>
    </w:rPr>
  </w:style>
  <w:style w:type="paragraph" w:customStyle="1" w:styleId="ConsPlusTitle">
    <w:name w:val="ConsPlusTitle"/>
    <w:rsid w:val="006F5E35"/>
    <w:pPr>
      <w:widowControl w:val="0"/>
      <w:autoSpaceDE w:val="0"/>
      <w:autoSpaceDN w:val="0"/>
    </w:pPr>
    <w:rPr>
      <w:rFonts w:cs="Calibri"/>
      <w:b/>
      <w:sz w:val="22"/>
    </w:rPr>
  </w:style>
  <w:style w:type="paragraph" w:customStyle="1" w:styleId="ConsPlusCell">
    <w:name w:val="ConsPlusCell"/>
    <w:rsid w:val="006F5E35"/>
    <w:pPr>
      <w:widowControl w:val="0"/>
      <w:autoSpaceDE w:val="0"/>
      <w:autoSpaceDN w:val="0"/>
    </w:pPr>
    <w:rPr>
      <w:rFonts w:ascii="Courier New" w:hAnsi="Courier New" w:cs="Courier New"/>
    </w:rPr>
  </w:style>
  <w:style w:type="paragraph" w:customStyle="1" w:styleId="ConsPlusDocList">
    <w:name w:val="ConsPlusDocList"/>
    <w:rsid w:val="006F5E35"/>
    <w:pPr>
      <w:widowControl w:val="0"/>
      <w:autoSpaceDE w:val="0"/>
      <w:autoSpaceDN w:val="0"/>
    </w:pPr>
    <w:rPr>
      <w:rFonts w:cs="Calibri"/>
      <w:sz w:val="22"/>
    </w:rPr>
  </w:style>
  <w:style w:type="paragraph" w:customStyle="1" w:styleId="ConsPlusTitlePage">
    <w:name w:val="ConsPlusTitlePage"/>
    <w:rsid w:val="006F5E35"/>
    <w:pPr>
      <w:widowControl w:val="0"/>
      <w:autoSpaceDE w:val="0"/>
      <w:autoSpaceDN w:val="0"/>
    </w:pPr>
    <w:rPr>
      <w:rFonts w:ascii="Tahoma" w:hAnsi="Tahoma" w:cs="Tahoma"/>
    </w:rPr>
  </w:style>
  <w:style w:type="paragraph" w:customStyle="1" w:styleId="ConsPlusJurTerm">
    <w:name w:val="ConsPlusJurTerm"/>
    <w:rsid w:val="006F5E35"/>
    <w:pPr>
      <w:widowControl w:val="0"/>
      <w:autoSpaceDE w:val="0"/>
      <w:autoSpaceDN w:val="0"/>
    </w:pPr>
    <w:rPr>
      <w:rFonts w:ascii="Tahoma" w:hAnsi="Tahoma" w:cs="Tahoma"/>
      <w:sz w:val="26"/>
    </w:rPr>
  </w:style>
  <w:style w:type="paragraph" w:customStyle="1" w:styleId="ConsPlusTextList">
    <w:name w:val="ConsPlusTextList"/>
    <w:rsid w:val="006F5E3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AF9CD8BDAB72082EE25DA380EC4625095EF04FFC3731F749D5CA0D20B46DB3F13EF98061E13BD36970C6AC4FC6C2C0021258DFC6VCY1M" TargetMode="External"/><Relationship Id="rId21" Type="http://schemas.openxmlformats.org/officeDocument/2006/relationships/hyperlink" Target="consultantplus://offline/ref=4AAF9CD8BDAB72082EE243AE96801821025DA645F53A3BA0118A915077BD67E4B671A0C126E8318738349AA144968D8453015ADBDAC3A9DD16F658VBYAM" TargetMode="External"/><Relationship Id="rId42" Type="http://schemas.openxmlformats.org/officeDocument/2006/relationships/hyperlink" Target="consultantplus://offline/ref=4AAF9CD8BDAB72082EE243AE96801821025DA645FD3C3DA91385CC5A7FE46BE6B17EFFD621A13D86383493A34AC98891425957DFC0DDADC70AF45ABAVAY3M" TargetMode="External"/><Relationship Id="rId63" Type="http://schemas.openxmlformats.org/officeDocument/2006/relationships/hyperlink" Target="consultantplus://offline/ref=4AAF9CD8BDAB72082EE243AE96801821025DA645FD3F33A01185CC5A7FE46BE6B17EFFD621A13D86383493A04DC98891425957DFC0DDADC70AF45ABAVAY3M" TargetMode="External"/><Relationship Id="rId84" Type="http://schemas.openxmlformats.org/officeDocument/2006/relationships/hyperlink" Target="consultantplus://offline/ref=4AAF9CD8BDAB72082EE243AE96801821025DA645FD3F3EA71287CC5A7FE46BE6B17EFFD621A13D86383491A048C98891425957DFC0DDADC70AF45ABAVAY3M" TargetMode="External"/><Relationship Id="rId16" Type="http://schemas.openxmlformats.org/officeDocument/2006/relationships/hyperlink" Target="consultantplus://offline/ref=4AAF9CD8BDAB72082EE243AE96801821025DA645FD3C3AA21780CC5A7FE46BE6B17EFFD621A13D86383493A24BC98891425957DFC0DDADC70AF45ABAVAY3M" TargetMode="External"/><Relationship Id="rId107" Type="http://schemas.openxmlformats.org/officeDocument/2006/relationships/hyperlink" Target="consultantplus://offline/ref=4AAF9CD8BDAB72082EE25DA380EC4625095EF04FFC3731F749D5CA0D20B46DB3F13EF9806BE53BD36970C6AC4FC6C2C0021258DFC6VCY1M" TargetMode="External"/><Relationship Id="rId11" Type="http://schemas.openxmlformats.org/officeDocument/2006/relationships/hyperlink" Target="consultantplus://offline/ref=4AAF9CD8BDAB72082EE243AE96801821025DA645FD3D3AA71C80CC5A7FE46BE6B17EFFD621A13D86383493A047C98891425957DFC0DDADC70AF45ABAVAY3M" TargetMode="External"/><Relationship Id="rId32" Type="http://schemas.openxmlformats.org/officeDocument/2006/relationships/hyperlink" Target="consultantplus://offline/ref=4AAF9CD8BDAB72082EE243AE96801821025DA645FD3E33A01584CC5A7FE46BE6B17EFFD621A13D86383493A04CC98891425957DFC0DDADC70AF45ABAVAY3M" TargetMode="External"/><Relationship Id="rId37" Type="http://schemas.openxmlformats.org/officeDocument/2006/relationships/hyperlink" Target="consultantplus://offline/ref=4AAF9CD8BDAB72082EE243AE96801821025DA645FD3F3EA71287CC5A7FE46BE6B17EFFD621A13D86383491A14CC98891425957DFC0DDADC70AF45ABAVAY3M" TargetMode="External"/><Relationship Id="rId53" Type="http://schemas.openxmlformats.org/officeDocument/2006/relationships/hyperlink" Target="consultantplus://offline/ref=4AAF9CD8BDAB72082EE243AE96801821025DA645FD3C3DA91385CC5A7FE46BE6B17EFFD621A13D86383493A346C98891425957DFC0DDADC70AF45ABAVAY3M" TargetMode="External"/><Relationship Id="rId58" Type="http://schemas.openxmlformats.org/officeDocument/2006/relationships/hyperlink" Target="consultantplus://offline/ref=4AAF9CD8BDAB72082EE243AE96801821025DA645FD3E33A01584CC5A7FE46BE6B17EFFD621A13D86383493A74CC98891425957DFC0DDADC70AF45ABAVAY3M" TargetMode="External"/><Relationship Id="rId74" Type="http://schemas.openxmlformats.org/officeDocument/2006/relationships/hyperlink" Target="consultantplus://offline/ref=4AAF9CD8BDAB72082EE243AE96801821025DA645FD3E33A01584CC5A7FE46BE6B17EFFD621A13D86383492A04EC98891425957DFC0DDADC70AF45ABAVAY3M" TargetMode="External"/><Relationship Id="rId79" Type="http://schemas.openxmlformats.org/officeDocument/2006/relationships/hyperlink" Target="consultantplus://offline/ref=4AAF9CD8BDAB72082EE25DA380EC4625095FFA4EFA3C31F749D5CA0D20B46DB3F13EF98362E530853E3FC7F00B97D1C002125ADBDAC1ADC1V1Y6M" TargetMode="External"/><Relationship Id="rId102" Type="http://schemas.openxmlformats.org/officeDocument/2006/relationships/hyperlink" Target="consultantplus://offline/ref=4AAF9CD8BDAB72082EE25DA380EC4625095EF04FFC3731F749D5CA0D20B46DB3F13EF98362E533823C3FC7F00B97D1C002125ADBDAC1ADC1V1Y6M" TargetMode="External"/><Relationship Id="rId123" Type="http://schemas.openxmlformats.org/officeDocument/2006/relationships/hyperlink" Target="consultantplus://offline/ref=4AAF9CD8BDAB72082EE243AE96801821025DA645FD3E33A01584CC5A7FE46BE6B17EFFD621A13D86383492A94EC98891425957DFC0DDADC70AF45ABAVAY3M" TargetMode="External"/><Relationship Id="rId128" Type="http://schemas.openxmlformats.org/officeDocument/2006/relationships/hyperlink" Target="consultantplus://offline/ref=4AAF9CD8BDAB72082EE25DA380EC4625095EF149F53C31F749D5CA0D20B46DB3E33EA18F62E12E873C2A91A14DVCY0M" TargetMode="External"/><Relationship Id="rId5" Type="http://schemas.openxmlformats.org/officeDocument/2006/relationships/hyperlink" Target="consultantplus://offline/ref=4AAF9CD8BDAB72082EE243AE96801821025DA645F43E3DA8138A915077BD67E4B671A0C126E83187383493A744968D8453015ADBDAC3A9DD16F658VBYAM" TargetMode="External"/><Relationship Id="rId90" Type="http://schemas.openxmlformats.org/officeDocument/2006/relationships/hyperlink" Target="consultantplus://offline/ref=4AAF9CD8BDAB72082EE243AE96801821025DA645F43E3DA8138A915077BD67E4B671A0C126E83187383494A244968D8453015ADBDAC3A9DD16F658VBYAM" TargetMode="External"/><Relationship Id="rId95" Type="http://schemas.openxmlformats.org/officeDocument/2006/relationships/hyperlink" Target="consultantplus://offline/ref=4AAF9CD8BDAB72082EE243AE96801821025DA645FD3E33A01584CC5A7FE46BE6B17EFFD621A13D86383492A44DC98891425957DFC0DDADC70AF45ABAVAY3M" TargetMode="External"/><Relationship Id="rId22" Type="http://schemas.openxmlformats.org/officeDocument/2006/relationships/hyperlink" Target="consultantplus://offline/ref=4AAF9CD8BDAB72082EE243AE96801821025DA645F5393FA1178A915077BD67E4B671A0C126E83187383491A244968D8453015ADBDAC3A9DD16F658VBYAM" TargetMode="External"/><Relationship Id="rId27" Type="http://schemas.openxmlformats.org/officeDocument/2006/relationships/hyperlink" Target="consultantplus://offline/ref=4AAF9CD8BDAB72082EE243AE96801821025DA645FD3C39A61283CC5A7FE46BE6B17EFFD621A13D86383493A347C98891425957DFC0DDADC70AF45ABAVAY3M" TargetMode="External"/><Relationship Id="rId43" Type="http://schemas.openxmlformats.org/officeDocument/2006/relationships/hyperlink" Target="consultantplus://offline/ref=4AAF9CD8BDAB72082EE243AE96801821025DA645FD3E33A01584CC5A7FE46BE6B17EFFD621A13D86383493A449C98891425957DFC0DDADC70AF45ABAVAY3M" TargetMode="External"/><Relationship Id="rId48" Type="http://schemas.openxmlformats.org/officeDocument/2006/relationships/hyperlink" Target="consultantplus://offline/ref=4AAF9CD8BDAB72082EE243AE96801821025DA645FD3F3EA71287CC5A7FE46BE6B17EFFD621A13D86383491A148C98891425957DFC0DDADC70AF45ABAVAY3M" TargetMode="External"/><Relationship Id="rId64" Type="http://schemas.openxmlformats.org/officeDocument/2006/relationships/hyperlink" Target="consultantplus://offline/ref=4AAF9CD8BDAB72082EE243AE96801821025DA645FD3F33A01185CC5A7FE46BE6B17EFFD621A13D86383493A04CC98891425957DFC0DDADC70AF45ABAVAY3M" TargetMode="External"/><Relationship Id="rId69" Type="http://schemas.openxmlformats.org/officeDocument/2006/relationships/hyperlink" Target="consultantplus://offline/ref=4AAF9CD8BDAB72082EE243AE96801821025DA645F43E3DA8138A915077BD67E4B671A0C126E83187383490A044968D8453015ADBDAC3A9DD16F658VBYAM" TargetMode="External"/><Relationship Id="rId113" Type="http://schemas.openxmlformats.org/officeDocument/2006/relationships/hyperlink" Target="consultantplus://offline/ref=4AAF9CD8BDAB72082EE25DA380EC4625095EF04FFC3731F749D5CA0D20B46DB3F13EF98363E73BD36970C6AC4FC6C2C0021258DFC6VCY1M" TargetMode="External"/><Relationship Id="rId118" Type="http://schemas.openxmlformats.org/officeDocument/2006/relationships/hyperlink" Target="consultantplus://offline/ref=4AAF9CD8BDAB72082EE243AE96801821025DA645FD3B3FA41180CC5A7FE46BE6B17EFFD621A13D86383497A94DC98891425957DFC0DDADC70AF45ABAVAY3M" TargetMode="External"/><Relationship Id="rId80" Type="http://schemas.openxmlformats.org/officeDocument/2006/relationships/hyperlink" Target="consultantplus://offline/ref=4AAF9CD8BDAB72082EE243AE96801821025DA645F43E3DA8138A915077BD67E4B671A0C126E83187383495A744968D8453015ADBDAC3A9DD16F658VBYAM" TargetMode="External"/><Relationship Id="rId85" Type="http://schemas.openxmlformats.org/officeDocument/2006/relationships/hyperlink" Target="consultantplus://offline/ref=4AAF9CD8BDAB72082EE25DA380EC4625095EF04FFC3731F749D5CA0D20B46DB3F13EF98361EC3BD36970C6AC4FC6C2C0021258DFC6VCY1M" TargetMode="External"/><Relationship Id="rId12" Type="http://schemas.openxmlformats.org/officeDocument/2006/relationships/hyperlink" Target="consultantplus://offline/ref=4AAF9CD8BDAB72082EE243AE96801821025DA645FD3C39A61283CC5A7FE46BE6B17EFFD621A13D86383493A348C98891425957DFC0DDADC70AF45ABAVAY3M" TargetMode="External"/><Relationship Id="rId17" Type="http://schemas.openxmlformats.org/officeDocument/2006/relationships/hyperlink" Target="consultantplus://offline/ref=4AAF9CD8BDAB72082EE243AE96801821025DA645FD3E33A01584CC5A7FE46BE6B17EFFD621A13D86383493A147C98891425957DFC0DDADC70AF45ABAVAY3M" TargetMode="External"/><Relationship Id="rId33" Type="http://schemas.openxmlformats.org/officeDocument/2006/relationships/hyperlink" Target="consultantplus://offline/ref=4AAF9CD8BDAB72082EE25DA380EC46250957FC40FE3F31F749D5CA0D20B46DB3F13EF98362E530843D3FC7F00B97D1C002125ADBDAC1ADC1V1Y6M" TargetMode="External"/><Relationship Id="rId38" Type="http://schemas.openxmlformats.org/officeDocument/2006/relationships/hyperlink" Target="consultantplus://offline/ref=4AAF9CD8BDAB72082EE243AE96801821025DA645FD3E33A01584CC5A7FE46BE6B17EFFD621A13D86383493A44FC98891425957DFC0DDADC70AF45ABAVAY3M" TargetMode="External"/><Relationship Id="rId59" Type="http://schemas.openxmlformats.org/officeDocument/2006/relationships/hyperlink" Target="consultantplus://offline/ref=4AAF9CD8BDAB72082EE25DA380EC4625095EF04FFC3731F749D5CA0D20B46DB3F13EF98362E53086383FC7F00B97D1C002125ADBDAC1ADC1V1Y6M" TargetMode="External"/><Relationship Id="rId103" Type="http://schemas.openxmlformats.org/officeDocument/2006/relationships/hyperlink" Target="consultantplus://offline/ref=4AAF9CD8BDAB72082EE243AE96801821025DA645FD3F33A01185CC5A7FE46BE6B17EFFD621A13D86383493A047C98891425957DFC0DDADC70AF45ABAVAY3M" TargetMode="External"/><Relationship Id="rId108" Type="http://schemas.openxmlformats.org/officeDocument/2006/relationships/hyperlink" Target="consultantplus://offline/ref=4AAF9CD8BDAB72082EE25DA380EC4625095EF04FFC3731F749D5CA0D20B46DB3F13EF98362E533823C3FC7F00B97D1C002125ADBDAC1ADC1V1Y6M" TargetMode="External"/><Relationship Id="rId124" Type="http://schemas.openxmlformats.org/officeDocument/2006/relationships/hyperlink" Target="consultantplus://offline/ref=4AAF9CD8BDAB72082EE243AE96801821025DA645F53A3BA0118A915077BD67E4B671A0C126E83187383592A044968D8453015ADBDAC3A9DD16F658VBYAM" TargetMode="External"/><Relationship Id="rId129" Type="http://schemas.openxmlformats.org/officeDocument/2006/relationships/hyperlink" Target="consultantplus://offline/ref=4AAF9CD8BDAB72082EE243AE96801821025DA645F53A3BA0118A915077BD67E4B671A0C126E83187383592A044968D8453015ADBDAC3A9DD16F658VBYAM" TargetMode="External"/><Relationship Id="rId54" Type="http://schemas.openxmlformats.org/officeDocument/2006/relationships/hyperlink" Target="consultantplus://offline/ref=4AAF9CD8BDAB72082EE243AE96801821025DA645FD3E33A01584CC5A7FE46BE6B17EFFD621A13D86383493A74EC98891425957DFC0DDADC70AF45ABAVAY3M" TargetMode="External"/><Relationship Id="rId70" Type="http://schemas.openxmlformats.org/officeDocument/2006/relationships/hyperlink" Target="consultantplus://offline/ref=4AAF9CD8BDAB72082EE243AE96801821025DA645FD3E33A01584CC5A7FE46BE6B17EFFD621A13D86383493A748C98891425957DFC0DDADC70AF45ABAVAY3M" TargetMode="External"/><Relationship Id="rId75" Type="http://schemas.openxmlformats.org/officeDocument/2006/relationships/hyperlink" Target="consultantplus://offline/ref=4AAF9CD8BDAB72082EE243AE96801821025DA645FD3E33A01584CC5A7FE46BE6B17EFFD621A13D86383492A04AC98891425957DFC0DDADC70AF45ABAVAY3M" TargetMode="External"/><Relationship Id="rId91" Type="http://schemas.openxmlformats.org/officeDocument/2006/relationships/hyperlink" Target="consultantplus://offline/ref=4AAF9CD8BDAB72082EE243AE96801821025DA645F43E3DA8138A915077BD67E4B671A0C126E83187383494A544968D8453015ADBDAC3A9DD16F658VBYAM" TargetMode="External"/><Relationship Id="rId96" Type="http://schemas.openxmlformats.org/officeDocument/2006/relationships/hyperlink" Target="consultantplus://offline/ref=4AAF9CD8BDAB72082EE25DA380EC4625095EF04FFC3731F749D5CA0D20B46DB3E33EA18F62E12E873C2A91A14DVCY0M" TargetMode="External"/><Relationship Id="rId1" Type="http://schemas.openxmlformats.org/officeDocument/2006/relationships/styles" Target="styles.xml"/><Relationship Id="rId6" Type="http://schemas.openxmlformats.org/officeDocument/2006/relationships/hyperlink" Target="consultantplus://offline/ref=4AAF9CD8BDAB72082EE243AE96801821025DA645F53A3BA0118A915077BD67E4B671A0C126E8318738349BA644968D8453015ADBDAC3A9DD16F658VBYAM" TargetMode="External"/><Relationship Id="rId23" Type="http://schemas.openxmlformats.org/officeDocument/2006/relationships/hyperlink" Target="consultantplus://offline/ref=4AAF9CD8BDAB72082EE243AE96801821025DA645FD3F3EA71287CC5A7FE46BE6B17EFFD621A13D86383492A849C98891425957DFC0DDADC70AF45ABAVAY3M" TargetMode="External"/><Relationship Id="rId28" Type="http://schemas.openxmlformats.org/officeDocument/2006/relationships/hyperlink" Target="consultantplus://offline/ref=4AAF9CD8BDAB72082EE243AE96801821025DA645FD3C3DA91385CC5A7FE46BE6B17EFFD621A13D86383493A34DC98891425957DFC0DDADC70AF45ABAVAY3M" TargetMode="External"/><Relationship Id="rId49" Type="http://schemas.openxmlformats.org/officeDocument/2006/relationships/hyperlink" Target="consultantplus://offline/ref=4AAF9CD8BDAB72082EE243AE96801821025DA645FD3F3EA71287CC5A7FE46BE6B17EFFD621A13D86383491A147C98891425957DFC0DDADC70AF45ABAVAY3M" TargetMode="External"/><Relationship Id="rId114" Type="http://schemas.openxmlformats.org/officeDocument/2006/relationships/hyperlink" Target="consultantplus://offline/ref=4AAF9CD8BDAB72082EE243AE96801821025DA645FD3F3DA11584CC5A7FE46BE6B17EFFD621A13D86383493A54DC98891425957DFC0DDADC70AF45ABAVAY3M" TargetMode="External"/><Relationship Id="rId119" Type="http://schemas.openxmlformats.org/officeDocument/2006/relationships/hyperlink" Target="consultantplus://offline/ref=4AAF9CD8BDAB72082EE243AE96801821025DA645F53A3BA0118A915077BD67E4B671A0C126E83187383592A144968D8453015ADBDAC3A9DD16F658VBYAM" TargetMode="External"/><Relationship Id="rId44" Type="http://schemas.openxmlformats.org/officeDocument/2006/relationships/hyperlink" Target="consultantplus://offline/ref=4AAF9CD8BDAB72082EE243AE96801821025DA645FD3C3DA91385CC5A7FE46BE6B17EFFD621A13D86383493A349C98891425957DFC0DDADC70AF45ABAVAY3M" TargetMode="External"/><Relationship Id="rId60" Type="http://schemas.openxmlformats.org/officeDocument/2006/relationships/hyperlink" Target="consultantplus://offline/ref=4AAF9CD8BDAB72082EE25DA380EC4625095EF04FFC3731F749D5CA0D20B46DB3F13EF98661EE64D67C619EA14BDCDCC4180E5ADDVCY6M" TargetMode="External"/><Relationship Id="rId65" Type="http://schemas.openxmlformats.org/officeDocument/2006/relationships/hyperlink" Target="consultantplus://offline/ref=4AAF9CD8BDAB72082EE243AE96801821025DA645FD3F33A01185CC5A7FE46BE6B17EFFD621A13D86383493A04BC98891425957DFC0DDADC70AF45ABAVAY3M" TargetMode="External"/><Relationship Id="rId81" Type="http://schemas.openxmlformats.org/officeDocument/2006/relationships/hyperlink" Target="consultantplus://offline/ref=4AAF9CD8BDAB72082EE243AE96801821025DA645F53A3BA0118A915077BD67E4B671A0C126E8318738349AA844968D8453015ADBDAC3A9DD16F658VBYAM" TargetMode="External"/><Relationship Id="rId86" Type="http://schemas.openxmlformats.org/officeDocument/2006/relationships/hyperlink" Target="consultantplus://offline/ref=4AAF9CD8BDAB72082EE25DA380EC4625095EF04FFC3731F749D5CA0D20B46DB3F13EF98361EC3BD36970C6AC4FC6C2C0021258DFC6VCY1M" TargetMode="External"/><Relationship Id="rId130" Type="http://schemas.openxmlformats.org/officeDocument/2006/relationships/hyperlink" Target="consultantplus://offline/ref=4AAF9CD8BDAB72082EE243AE96801821025DA645FD3F3EA71287CC5A7FE46BE6B17EFFD621A13D86383491A746C98891425957DFC0DDADC70AF45ABAVAY3M" TargetMode="External"/><Relationship Id="rId13" Type="http://schemas.openxmlformats.org/officeDocument/2006/relationships/hyperlink" Target="consultantplus://offline/ref=4AAF9CD8BDAB72082EE243AE96801821025DA645FD3C3DA91385CC5A7FE46BE6B17EFFD621A13D86383493A34EC98891425957DFC0DDADC70AF45ABAVAY3M" TargetMode="External"/><Relationship Id="rId18" Type="http://schemas.openxmlformats.org/officeDocument/2006/relationships/hyperlink" Target="consultantplus://offline/ref=4AAF9CD8BDAB72082EE243AE96801821025DA645F53A3BA0118A915077BD67E4B671A0C126E8318738349BA844968D8453015ADBDAC3A9DD16F658VBYAM" TargetMode="External"/><Relationship Id="rId39" Type="http://schemas.openxmlformats.org/officeDocument/2006/relationships/hyperlink" Target="consultantplus://offline/ref=4AAF9CD8BDAB72082EE243AE96801821025DA645F43E3DA8138A915077BD67E4B671A0C126E83187383492A744968D8453015ADBDAC3A9DD16F658VBYAM" TargetMode="External"/><Relationship Id="rId109" Type="http://schemas.openxmlformats.org/officeDocument/2006/relationships/hyperlink" Target="consultantplus://offline/ref=4AAF9CD8BDAB72082EE243AE96801821025DA645FD3F33A01185CC5A7FE46BE6B17EFFD621A13D86383493A046C98891425957DFC0DDADC70AF45ABAVAY3M" TargetMode="External"/><Relationship Id="rId34" Type="http://schemas.openxmlformats.org/officeDocument/2006/relationships/hyperlink" Target="consultantplus://offline/ref=4AAF9CD8BDAB72082EE243AE96801821025DA645FD3B32A61280CC5A7FE46BE6B17EFFD621A13D863360C2E51ACFDCC4180C5EC1C6C3AFVCY1M" TargetMode="External"/><Relationship Id="rId50" Type="http://schemas.openxmlformats.org/officeDocument/2006/relationships/hyperlink" Target="consultantplus://offline/ref=4AAF9CD8BDAB72082EE243AE96801821025DA645FD3E33A01584CC5A7FE46BE6B17EFFD621A13D86383493A446C98891425957DFC0DDADC70AF45ABAVAY3M" TargetMode="External"/><Relationship Id="rId55" Type="http://schemas.openxmlformats.org/officeDocument/2006/relationships/hyperlink" Target="consultantplus://offline/ref=4AAF9CD8BDAB72082EE25DA380EC4625095EF04FFC3731F749D5CA0D20B46DB3F13EF98164EE64D67C619EA14BDCDCC4180E5ADDVCY6M" TargetMode="External"/><Relationship Id="rId76" Type="http://schemas.openxmlformats.org/officeDocument/2006/relationships/hyperlink" Target="consultantplus://offline/ref=4AAF9CD8BDAB72082EE243AE96801821025DA645FD3E33A01584CC5A7FE46BE6B17EFFD621A13D86383492A048C98891425957DFC0DDADC70AF45ABAVAY3M" TargetMode="External"/><Relationship Id="rId97" Type="http://schemas.openxmlformats.org/officeDocument/2006/relationships/hyperlink" Target="consultantplus://offline/ref=4AAF9CD8BDAB72082EE243AE96801821025DA645FD3F3DA11584CC5A7FE46BE6B17EFFD633A1658A38308DA14BDCDEC004V0YEM" TargetMode="External"/><Relationship Id="rId104" Type="http://schemas.openxmlformats.org/officeDocument/2006/relationships/hyperlink" Target="consultantplus://offline/ref=4AAF9CD8BDAB72082EE25DA380EC4625095EF04FFC3731F749D5CA0D20B46DB3F13EF98362E533823C3FC7F00B97D1C002125ADBDAC1ADC1V1Y6M" TargetMode="External"/><Relationship Id="rId120" Type="http://schemas.openxmlformats.org/officeDocument/2006/relationships/hyperlink" Target="consultantplus://offline/ref=4AAF9CD8BDAB72082EE243AE96801821025DA645FD3F33A01185CC5A7FE46BE6B17EFFD621A13D86383493A34DC98891425957DFC0DDADC70AF45ABAVAY3M" TargetMode="External"/><Relationship Id="rId125" Type="http://schemas.openxmlformats.org/officeDocument/2006/relationships/hyperlink" Target="consultantplus://offline/ref=4AAF9CD8BDAB72082EE243AE96801821025DA645FD3F3EA71287CC5A7FE46BE6B17EFFD621A13D86383491A748C98891425957DFC0DDADC70AF45ABAVAY3M" TargetMode="External"/><Relationship Id="rId7" Type="http://schemas.openxmlformats.org/officeDocument/2006/relationships/hyperlink" Target="consultantplus://offline/ref=4AAF9CD8BDAB72082EE243AE96801821025DA645F5393FA1178A915077BD67E4B671A0C126E83187383491A144968D8453015ADBDAC3A9DD16F658VBYAM" TargetMode="External"/><Relationship Id="rId71" Type="http://schemas.openxmlformats.org/officeDocument/2006/relationships/hyperlink" Target="consultantplus://offline/ref=4AAF9CD8BDAB72082EE25DA380EC4625095FFC4BFF3A31F749D5CA0D20B46DB3F13EF98067E73BD36970C6AC4FC6C2C0021258DFC6VCY1M" TargetMode="External"/><Relationship Id="rId92" Type="http://schemas.openxmlformats.org/officeDocument/2006/relationships/hyperlink" Target="consultantplus://offline/ref=4AAF9CD8BDAB72082EE243AE96801821025DA645FD3E33A01584CC5A7FE46BE6B17EFFD621A13D86383492A54EC98891425957DFC0DDADC70AF45ABAVAY3M" TargetMode="External"/><Relationship Id="rId2" Type="http://schemas.openxmlformats.org/officeDocument/2006/relationships/settings" Target="settings.xml"/><Relationship Id="rId29" Type="http://schemas.openxmlformats.org/officeDocument/2006/relationships/hyperlink" Target="consultantplus://offline/ref=4AAF9CD8BDAB72082EE243AE96801821025DA645FD3B32A61280CC5A7FE46BE6B17EFFD621A13D863360C2E51ACFDCC4180C5EC1C6C3AFVCY1M" TargetMode="External"/><Relationship Id="rId24" Type="http://schemas.openxmlformats.org/officeDocument/2006/relationships/hyperlink" Target="consultantplus://offline/ref=4AAF9CD8BDAB72082EE243AE96801821025DA645FD3F33A01185CC5A7FE46BE6B17EFFD621A13D86383493A148C98891425957DFC0DDADC70AF45ABAVAY3M" TargetMode="External"/><Relationship Id="rId40" Type="http://schemas.openxmlformats.org/officeDocument/2006/relationships/hyperlink" Target="consultantplus://offline/ref=4AAF9CD8BDAB72082EE243AE96801821025DA645FD3E33A01584CC5A7FE46BE6B17EFFD621A13D86383493A44EC98891425957DFC0DDADC70AF45ABAVAY3M" TargetMode="External"/><Relationship Id="rId45" Type="http://schemas.openxmlformats.org/officeDocument/2006/relationships/hyperlink" Target="consultantplus://offline/ref=4AAF9CD8BDAB72082EE243AE96801821025DA645F43E3DA8138A915077BD67E4B671A0C126E83187383491A344968D8453015ADBDAC3A9DD16F658VBYAM" TargetMode="External"/><Relationship Id="rId66" Type="http://schemas.openxmlformats.org/officeDocument/2006/relationships/hyperlink" Target="consultantplus://offline/ref=4AAF9CD8BDAB72082EE243AE96801821025DA645FD3F33A01185CC5A7FE46BE6B17EFFD621A13D86383493A04AC98891425957DFC0DDADC70AF45ABAVAY3M" TargetMode="External"/><Relationship Id="rId87" Type="http://schemas.openxmlformats.org/officeDocument/2006/relationships/hyperlink" Target="consultantplus://offline/ref=4AAF9CD8BDAB72082EE243AE96801821025DA645FD3F3EA71287CC5A7FE46BE6B17EFFD621A13D86383491A047C98891425957DFC0DDADC70AF45ABAVAY3M" TargetMode="External"/><Relationship Id="rId110" Type="http://schemas.openxmlformats.org/officeDocument/2006/relationships/hyperlink" Target="consultantplus://offline/ref=4AAF9CD8BDAB72082EE243AE96801821025DA645FD3E33A01584CC5A7FE46BE6B17EFFD621A13D86383492A44AC98891425957DFC0DDADC70AF45ABAVAY3M" TargetMode="External"/><Relationship Id="rId115" Type="http://schemas.openxmlformats.org/officeDocument/2006/relationships/hyperlink" Target="consultantplus://offline/ref=4AAF9CD8BDAB72082EE243AE96801821025DA645FD3F3EA71287CC5A7FE46BE6B17EFFD621A13D86383491A447C98891425957DFC0DDADC70AF45ABAVAY3M" TargetMode="External"/><Relationship Id="rId131" Type="http://schemas.openxmlformats.org/officeDocument/2006/relationships/hyperlink" Target="consultantplus://offline/ref=4AAF9CD8BDAB72082EE243AE96801821025DA645FD3E33A01584CC5A7FE46BE6B17EFFD621A13D86383492A94EC98891425957DFC0DDADC70AF45ABAVAY3M" TargetMode="External"/><Relationship Id="rId61" Type="http://schemas.openxmlformats.org/officeDocument/2006/relationships/hyperlink" Target="consultantplus://offline/ref=4AAF9CD8BDAB72082EE243AE96801821025DA645FD3E33A01584CC5A7FE46BE6B17EFFD621A13D86383493A74AC98891425957DFC0DDADC70AF45ABAVAY3M" TargetMode="External"/><Relationship Id="rId82" Type="http://schemas.openxmlformats.org/officeDocument/2006/relationships/hyperlink" Target="consultantplus://offline/ref=4AAF9CD8BDAB72082EE243AE96801821025DA645FD3F3EA71287CC5A7FE46BE6B17EFFD621A13D86383491A049C98891425957DFC0DDADC70AF45ABAVAY3M" TargetMode="External"/><Relationship Id="rId19" Type="http://schemas.openxmlformats.org/officeDocument/2006/relationships/hyperlink" Target="consultantplus://offline/ref=4AAF9CD8BDAB72082EE243AE96801821025DA645FD3E33A01584CC5A7FE46BE6B17EFFD621A13D86383493A146C98891425957DFC0DDADC70AF45ABAVAY3M" TargetMode="External"/><Relationship Id="rId14" Type="http://schemas.openxmlformats.org/officeDocument/2006/relationships/hyperlink" Target="consultantplus://offline/ref=4AAF9CD8BDAB72082EE25DA380EC4625095EF04FFC3731F749D5CA0D20B46DB3F13EF98362E5308E3C3FC7F00B97D1C002125ADBDAC1ADC1V1Y6M" TargetMode="External"/><Relationship Id="rId30" Type="http://schemas.openxmlformats.org/officeDocument/2006/relationships/hyperlink" Target="consultantplus://offline/ref=4AAF9CD8BDAB72082EE243AE96801821025DA645F53A3BA0118A915077BD67E4B671A0C126E8318738349AA344968D8453015ADBDAC3A9DD16F658VBYAM" TargetMode="External"/><Relationship Id="rId35" Type="http://schemas.openxmlformats.org/officeDocument/2006/relationships/hyperlink" Target="consultantplus://offline/ref=4AAF9CD8BDAB72082EE243AE96801821025DA645F43E3DA8138A915077BD67E4B671A0C126E83187383492A544968D8453015ADBDAC3A9DD16F658VBYAM" TargetMode="External"/><Relationship Id="rId56" Type="http://schemas.openxmlformats.org/officeDocument/2006/relationships/hyperlink" Target="consultantplus://offline/ref=4AAF9CD8BDAB72082EE25DA380EC4625095EF04FFC3731F749D5CA0D20B46DB3F13EF98367EC3BD36970C6AC4FC6C2C0021258DFC6VCY1M" TargetMode="External"/><Relationship Id="rId77" Type="http://schemas.openxmlformats.org/officeDocument/2006/relationships/hyperlink" Target="consultantplus://offline/ref=4AAF9CD8BDAB72082EE243AE96801821025DA645FD3E33A01584CC5A7FE46BE6B17EFFD621A13D86383492A34AC98891425957DFC0DDADC70AF45ABAVAY3M" TargetMode="External"/><Relationship Id="rId100" Type="http://schemas.openxmlformats.org/officeDocument/2006/relationships/hyperlink" Target="consultantplus://offline/ref=4AAF9CD8BDAB72082EE25DA380EC4625095EF04FFC3731F749D5CA0D20B46DB3F13EF98362E23BD36970C6AC4FC6C2C0021258DFC6VCY1M" TargetMode="External"/><Relationship Id="rId105" Type="http://schemas.openxmlformats.org/officeDocument/2006/relationships/hyperlink" Target="consultantplus://offline/ref=4AAF9CD8BDAB72082EE25DA380EC4625095EF04FFC3731F749D5CA0D20B46DB3F13EF98362E533823C3FC7F00B97D1C002125ADBDAC1ADC1V1Y6M" TargetMode="External"/><Relationship Id="rId126" Type="http://schemas.openxmlformats.org/officeDocument/2006/relationships/hyperlink" Target="consultantplus://offline/ref=4AAF9CD8BDAB72082EE243AE96801821025DA645F53A3BA0118A915077BD67E4B671A0C126E83187383592A044968D8453015ADBDAC3A9DD16F658VBYAM" TargetMode="External"/><Relationship Id="rId8" Type="http://schemas.openxmlformats.org/officeDocument/2006/relationships/hyperlink" Target="consultantplus://offline/ref=4AAF9CD8BDAB72082EE243AE96801821025DA645FD3F3EA71287CC5A7FE46BE6B17EFFD621A13D86383492A84AC98891425957DFC0DDADC70AF45ABAVAY3M" TargetMode="External"/><Relationship Id="rId51" Type="http://schemas.openxmlformats.org/officeDocument/2006/relationships/hyperlink" Target="consultantplus://offline/ref=4AAF9CD8BDAB72082EE243AE96801821025DA645F43E3DA8138A915077BD67E4B671A0C126E83187383491A244968D8453015ADBDAC3A9DD16F658VBYAM" TargetMode="External"/><Relationship Id="rId72" Type="http://schemas.openxmlformats.org/officeDocument/2006/relationships/hyperlink" Target="consultantplus://offline/ref=4AAF9CD8BDAB72082EE25DA380EC4625095EF04FFC3731F749D5CA0D20B46DB3F13EF98066E13BD36970C6AC4FC6C2C0021258DFC6VCY1M" TargetMode="External"/><Relationship Id="rId93" Type="http://schemas.openxmlformats.org/officeDocument/2006/relationships/hyperlink" Target="consultantplus://offline/ref=4AAF9CD8BDAB72082EE25DA380EC4625095EF04FFC3731F749D5CA0D20B46DB3F13EF98362E533823A3FC7F00B97D1C002125ADBDAC1ADC1V1Y6M" TargetMode="External"/><Relationship Id="rId98" Type="http://schemas.openxmlformats.org/officeDocument/2006/relationships/hyperlink" Target="consultantplus://offline/ref=4AAF9CD8BDAB72082EE243AE96801821025DA645FD3F3EA71287CC5A7FE46BE6B17EFFD621A13D86383491A348C98891425957DFC0DDADC70AF45ABAVAY3M" TargetMode="External"/><Relationship Id="rId121" Type="http://schemas.openxmlformats.org/officeDocument/2006/relationships/hyperlink" Target="consultantplus://offline/ref=4AAF9CD8BDAB72082EE243AE96801821025DA645FD3F33A01185CC5A7FE46BE6B17EFFD621A13D86383493A34BC98891425957DFC0DDADC70AF45ABAVAY3M" TargetMode="External"/><Relationship Id="rId3" Type="http://schemas.openxmlformats.org/officeDocument/2006/relationships/webSettings" Target="webSettings.xml"/><Relationship Id="rId25" Type="http://schemas.openxmlformats.org/officeDocument/2006/relationships/hyperlink" Target="consultantplus://offline/ref=4AAF9CD8BDAB72082EE243AE96801821025DA645FD3E33A01584CC5A7FE46BE6B17EFFD621A13D86383493A04EC98891425957DFC0DDADC70AF45ABAVAY3M" TargetMode="External"/><Relationship Id="rId46" Type="http://schemas.openxmlformats.org/officeDocument/2006/relationships/hyperlink" Target="consultantplus://offline/ref=4AAF9CD8BDAB72082EE243AE96801821025DA645FD3E33A01584CC5A7FE46BE6B17EFFD621A13D86383493A448C98891425957DFC0DDADC70AF45ABAVAY3M" TargetMode="External"/><Relationship Id="rId67" Type="http://schemas.openxmlformats.org/officeDocument/2006/relationships/hyperlink" Target="consultantplus://offline/ref=4AAF9CD8BDAB72082EE243AE96801821025DA645FD3F3EA71287CC5A7FE46BE6B17EFFD621A13D86383491A04DC98891425957DFC0DDADC70AF45ABAVAY3M" TargetMode="External"/><Relationship Id="rId116" Type="http://schemas.openxmlformats.org/officeDocument/2006/relationships/hyperlink" Target="consultantplus://offline/ref=4AAF9CD8BDAB72082EE243AE96801821025DA645FD3F3EA71287CC5A7FE46BE6B17EFFD621A13D86383491A74FC98891425957DFC0DDADC70AF45ABAVAY3M" TargetMode="External"/><Relationship Id="rId20" Type="http://schemas.openxmlformats.org/officeDocument/2006/relationships/hyperlink" Target="consultantplus://offline/ref=4AAF9CD8BDAB72082EE243AE96801821025DA645F43E3DA8138A915077BD67E4B671A0C126E83187383493A744968D8453015ADBDAC3A9DD16F658VBYAM" TargetMode="External"/><Relationship Id="rId41" Type="http://schemas.openxmlformats.org/officeDocument/2006/relationships/hyperlink" Target="consultantplus://offline/ref=4AAF9CD8BDAB72082EE243AE96801821025DA645F43E3DA8138A915077BD67E4B671A0C126E83187383492A844968D8453015ADBDAC3A9DD16F658VBYAM" TargetMode="External"/><Relationship Id="rId62" Type="http://schemas.openxmlformats.org/officeDocument/2006/relationships/hyperlink" Target="consultantplus://offline/ref=4AAF9CD8BDAB72082EE243AE96801821025DA645FD3F33A01185CC5A7FE46BE6B17EFFD621A13D86383493A04FC98891425957DFC0DDADC70AF45ABAVAY3M" TargetMode="External"/><Relationship Id="rId83" Type="http://schemas.openxmlformats.org/officeDocument/2006/relationships/hyperlink" Target="consultantplus://offline/ref=4AAF9CD8BDAB72082EE243AE96801821025DA645FD3D3AA71C80CC5A7FE46BE6B17EFFD621A13D86383493A34DC98891425957DFC0DDADC70AF45ABAVAY3M" TargetMode="External"/><Relationship Id="rId88" Type="http://schemas.openxmlformats.org/officeDocument/2006/relationships/hyperlink" Target="consultantplus://offline/ref=4AAF9CD8BDAB72082EE243AE96801821025DA645FD3F3EA71287CC5A7FE46BE6B17EFFD621A13D86383491A34FC98891425957DFC0DDADC70AF45ABAVAY3M" TargetMode="External"/><Relationship Id="rId111" Type="http://schemas.openxmlformats.org/officeDocument/2006/relationships/hyperlink" Target="consultantplus://offline/ref=4AAF9CD8BDAB72082EE243AE96801821025DA645FD3F3DA11584CC5A7FE46BE6B17EFFD633A1658A38308DA14BDCDEC004V0YEM" TargetMode="External"/><Relationship Id="rId132" Type="http://schemas.openxmlformats.org/officeDocument/2006/relationships/fontTable" Target="fontTable.xml"/><Relationship Id="rId15" Type="http://schemas.openxmlformats.org/officeDocument/2006/relationships/hyperlink" Target="consultantplus://offline/ref=4AAF9CD8BDAB72082EE243AE96801821025DA645FD3B3FA61484CC5A7FE46BE6B17EFFD621A13D86383493A74AC98891425957DFC0DDADC70AF45ABAVAY3M" TargetMode="External"/><Relationship Id="rId36" Type="http://schemas.openxmlformats.org/officeDocument/2006/relationships/hyperlink" Target="consultantplus://offline/ref=4AAF9CD8BDAB72082EE243AE96801821025DA645F53A3BA0118A915077BD67E4B671A0C126E8318738349AA544968D8453015ADBDAC3A9DD16F658VBYAM" TargetMode="External"/><Relationship Id="rId57" Type="http://schemas.openxmlformats.org/officeDocument/2006/relationships/hyperlink" Target="consultantplus://offline/ref=4AAF9CD8BDAB72082EE25DA380EC4625095EF04FFC3731F749D5CA0D20B46DB3F13EF9806BE53BD36970C6AC4FC6C2C0021258DFC6VCY1M" TargetMode="External"/><Relationship Id="rId106" Type="http://schemas.openxmlformats.org/officeDocument/2006/relationships/hyperlink" Target="consultantplus://offline/ref=4AAF9CD8BDAB72082EE25DA380EC4625095EF04FFC3731F749D5CA0D20B46DB3F13EF98362E533823C3FC7F00B97D1C002125ADBDAC1ADC1V1Y6M" TargetMode="External"/><Relationship Id="rId127" Type="http://schemas.openxmlformats.org/officeDocument/2006/relationships/hyperlink" Target="consultantplus://offline/ref=4AAF9CD8BDAB72082EE243AE96801821025DA645FD3F3EA71287CC5A7FE46BE6B17EFFD621A13D86383491A747C98891425957DFC0DDADC70AF45ABAVAY3M" TargetMode="External"/><Relationship Id="rId10" Type="http://schemas.openxmlformats.org/officeDocument/2006/relationships/hyperlink" Target="consultantplus://offline/ref=4AAF9CD8BDAB72082EE243AE96801821025DA645FD3E33A01584CC5A7FE46BE6B17EFFD621A13D86383493A148C98891425957DFC0DDADC70AF45ABAVAY3M" TargetMode="External"/><Relationship Id="rId31" Type="http://schemas.openxmlformats.org/officeDocument/2006/relationships/hyperlink" Target="consultantplus://offline/ref=4AAF9CD8BDAB72082EE243AE96801821025DA645F43E3DA8138A915077BD67E4B671A0C126E83187383493A944968D8453015ADBDAC3A9DD16F658VBYAM" TargetMode="External"/><Relationship Id="rId52" Type="http://schemas.openxmlformats.org/officeDocument/2006/relationships/hyperlink" Target="consultantplus://offline/ref=4AAF9CD8BDAB72082EE243AE96801821025DA645F53A3BA0118A915077BD67E4B671A0C126E8318738349AA444968D8453015ADBDAC3A9DD16F658VBYAM" TargetMode="External"/><Relationship Id="rId73" Type="http://schemas.openxmlformats.org/officeDocument/2006/relationships/hyperlink" Target="consultantplus://offline/ref=4AAF9CD8BDAB72082EE243AE96801821025DA645FD3E33A01584CC5A7FE46BE6B17EFFD621A13D86383493A947C98891425957DFC0DDADC70AF45ABAVAY3M" TargetMode="External"/><Relationship Id="rId78" Type="http://schemas.openxmlformats.org/officeDocument/2006/relationships/hyperlink" Target="consultantplus://offline/ref=4AAF9CD8BDAB72082EE243AE96801821025DA645F43E3DA8138A915077BD67E4B671A0C126E83187383495A544968D8453015ADBDAC3A9DD16F658VBYAM" TargetMode="External"/><Relationship Id="rId94" Type="http://schemas.openxmlformats.org/officeDocument/2006/relationships/hyperlink" Target="consultantplus://offline/ref=4AAF9CD8BDAB72082EE243AE96801821025DA645FD3F3EA71287CC5A7FE46BE6B17EFFD621A13D86383491A34DC98891425957DFC0DDADC70AF45ABAVAY3M" TargetMode="External"/><Relationship Id="rId99" Type="http://schemas.openxmlformats.org/officeDocument/2006/relationships/hyperlink" Target="consultantplus://offline/ref=4AAF9CD8BDAB72082EE25DA380EC4625095EF04FFC3731F749D5CA0D20B46DB3F13EF98063EC3BD36970C6AC4FC6C2C0021258DFC6VCY1M" TargetMode="External"/><Relationship Id="rId101" Type="http://schemas.openxmlformats.org/officeDocument/2006/relationships/hyperlink" Target="consultantplus://offline/ref=4AAF9CD8BDAB72082EE25DA380EC4625095EF04FFC3731F749D5CA0D20B46DB3F13EF98066E13BD36970C6AC4FC6C2C0021258DFC6VCY1M" TargetMode="External"/><Relationship Id="rId122" Type="http://schemas.openxmlformats.org/officeDocument/2006/relationships/hyperlink" Target="consultantplus://offline/ref=4AAF9CD8BDAB72082EE243AE96801821025DA645FD3E33A01584CC5A7FE46BE6B17EFFD621A13D86383492A94FC98891425957DFC0DDADC70AF45ABAVAY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AF9CD8BDAB72082EE243AE96801821025DA645FD3F33A01185CC5A7FE46BE6B17EFFD621A13D86383493A148C98891425957DFC0DDADC70AF45ABAVAY3M" TargetMode="External"/><Relationship Id="rId26" Type="http://schemas.openxmlformats.org/officeDocument/2006/relationships/hyperlink" Target="consultantplus://offline/ref=4AAF9CD8BDAB72082EE243AE96801821025DA645FD3D3AA71C80CC5A7FE46BE6B17EFFD621A13D86383493A046C98891425957DFC0DDADC70AF45ABAVAY3M" TargetMode="External"/><Relationship Id="rId47" Type="http://schemas.openxmlformats.org/officeDocument/2006/relationships/hyperlink" Target="consultantplus://offline/ref=4AAF9CD8BDAB72082EE243AE96801821025DA645FD3C3DA91385CC5A7FE46BE6B17EFFD621A13D86383493A347C98891425957DFC0DDADC70AF45ABAVAY3M" TargetMode="External"/><Relationship Id="rId68" Type="http://schemas.openxmlformats.org/officeDocument/2006/relationships/hyperlink" Target="consultantplus://offline/ref=4AAF9CD8BDAB72082EE243AE96801821025DA645F43E3DA8138A915077BD67E4B671A0C126E83187383491A844968D8453015ADBDAC3A9DD16F658VBYAM" TargetMode="External"/><Relationship Id="rId89" Type="http://schemas.openxmlformats.org/officeDocument/2006/relationships/hyperlink" Target="consultantplus://offline/ref=4AAF9CD8BDAB72082EE243AE96801821025DA645F43E3DA8138A915077BD67E4B671A0C126E83187383494A344968D8453015ADBDAC3A9DD16F658VBYAM" TargetMode="External"/><Relationship Id="rId112" Type="http://schemas.openxmlformats.org/officeDocument/2006/relationships/hyperlink" Target="consultantplus://offline/ref=4AAF9CD8BDAB72082EE243AE96801821025DA645FD3E33A01584CC5A7FE46BE6B17EFFD621A13D86383492A446C98891425957DFC0DDADC70AF45ABAVAY3M"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16107</Words>
  <Characters>91810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2022-04-04T12:24:00Z</dcterms:created>
  <dcterms:modified xsi:type="dcterms:W3CDTF">2022-04-04T12:24:00Z</dcterms:modified>
</cp:coreProperties>
</file>