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00" w:rsidRDefault="00BB5700">
      <w:pPr>
        <w:pStyle w:val="ConsPlusTitlePage"/>
      </w:pPr>
      <w:r>
        <w:t xml:space="preserve">Документ предоставлен </w:t>
      </w:r>
      <w:hyperlink r:id="rId4" w:history="1">
        <w:r>
          <w:rPr>
            <w:color w:val="0000FF"/>
          </w:rPr>
          <w:t>КонсультантПлюс</w:t>
        </w:r>
      </w:hyperlink>
      <w:r>
        <w:br/>
      </w:r>
    </w:p>
    <w:p w:rsidR="00BB5700" w:rsidRDefault="00BB5700">
      <w:pPr>
        <w:pStyle w:val="ConsPlusNormal"/>
        <w:jc w:val="both"/>
        <w:outlineLvl w:val="0"/>
      </w:pPr>
    </w:p>
    <w:p w:rsidR="00BB5700" w:rsidRDefault="00BB5700">
      <w:pPr>
        <w:pStyle w:val="ConsPlusTitle"/>
        <w:jc w:val="center"/>
        <w:outlineLvl w:val="0"/>
      </w:pPr>
      <w:r>
        <w:t>АДМИНИСТРАЦИЯ ГОРОДА ЧЕБОКСАРЫ</w:t>
      </w:r>
    </w:p>
    <w:p w:rsidR="00BB5700" w:rsidRDefault="00BB5700">
      <w:pPr>
        <w:pStyle w:val="ConsPlusTitle"/>
        <w:jc w:val="center"/>
      </w:pPr>
      <w:r>
        <w:t>ЧУВАШСКОЙ РЕСПУБЛИКИ</w:t>
      </w:r>
    </w:p>
    <w:p w:rsidR="00BB5700" w:rsidRDefault="00BB5700">
      <w:pPr>
        <w:pStyle w:val="ConsPlusTitle"/>
        <w:jc w:val="center"/>
      </w:pPr>
    </w:p>
    <w:p w:rsidR="00BB5700" w:rsidRDefault="00BB5700">
      <w:pPr>
        <w:pStyle w:val="ConsPlusTitle"/>
        <w:jc w:val="center"/>
      </w:pPr>
      <w:r>
        <w:t>ПОСТАНОВЛЕНИЕ</w:t>
      </w:r>
    </w:p>
    <w:p w:rsidR="00BB5700" w:rsidRDefault="00BB5700">
      <w:pPr>
        <w:pStyle w:val="ConsPlusTitle"/>
        <w:jc w:val="center"/>
      </w:pPr>
      <w:r>
        <w:t>от 30 января 2017 г. N 281</w:t>
      </w:r>
    </w:p>
    <w:p w:rsidR="00BB5700" w:rsidRDefault="00BB5700">
      <w:pPr>
        <w:pStyle w:val="ConsPlusTitle"/>
        <w:jc w:val="center"/>
      </w:pPr>
    </w:p>
    <w:p w:rsidR="00BB5700" w:rsidRDefault="00BB5700">
      <w:pPr>
        <w:pStyle w:val="ConsPlusTitle"/>
        <w:jc w:val="center"/>
      </w:pPr>
      <w:r>
        <w:t>ОБ УТВЕРЖДЕНИИ АДМИНИСТРАТИВНОГО РЕГЛАМЕНТА</w:t>
      </w:r>
    </w:p>
    <w:p w:rsidR="00BB5700" w:rsidRDefault="00BB5700">
      <w:pPr>
        <w:pStyle w:val="ConsPlusTitle"/>
        <w:jc w:val="center"/>
      </w:pPr>
      <w:r>
        <w:t>ПО ПРЕДОСТАВЛЕНИЮ МУНИЦИПАЛЬНОЙ УСЛУГИ</w:t>
      </w:r>
    </w:p>
    <w:p w:rsidR="00BB5700" w:rsidRDefault="00BB5700">
      <w:pPr>
        <w:pStyle w:val="ConsPlusTitle"/>
        <w:jc w:val="center"/>
      </w:pPr>
      <w:r>
        <w:t>"ПРИНЯТИЕ РЕШЕНИЯ О ПЕРЕВОДЕ ЖИЛОГО ПОМЕЩЕНИЯ</w:t>
      </w:r>
    </w:p>
    <w:p w:rsidR="00BB5700" w:rsidRDefault="00BB5700">
      <w:pPr>
        <w:pStyle w:val="ConsPlusTitle"/>
        <w:jc w:val="center"/>
      </w:pPr>
      <w:r>
        <w:t>В НЕЖИЛОЕ ПОМЕЩЕНИЕ И НЕЖИЛОГО ПОМЕЩЕНИЯ</w:t>
      </w:r>
    </w:p>
    <w:p w:rsidR="00BB5700" w:rsidRDefault="00BB5700">
      <w:pPr>
        <w:pStyle w:val="ConsPlusTitle"/>
        <w:jc w:val="center"/>
      </w:pPr>
      <w:r>
        <w:t>В ЖИЛОЕ ПОМЕЩЕНИЕ"</w:t>
      </w:r>
    </w:p>
    <w:p w:rsidR="00BB5700" w:rsidRDefault="00BB570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700" w:rsidRDefault="00BB57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700" w:rsidRDefault="00BB57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700" w:rsidRDefault="00BB5700">
            <w:pPr>
              <w:pStyle w:val="ConsPlusNormal"/>
              <w:jc w:val="center"/>
            </w:pPr>
            <w:r>
              <w:rPr>
                <w:color w:val="392C69"/>
              </w:rPr>
              <w:t>Список изменяющих документов</w:t>
            </w:r>
          </w:p>
          <w:p w:rsidR="00BB5700" w:rsidRDefault="00BB5700">
            <w:pPr>
              <w:pStyle w:val="ConsPlusNormal"/>
              <w:jc w:val="center"/>
            </w:pPr>
            <w:r>
              <w:rPr>
                <w:color w:val="392C69"/>
              </w:rPr>
              <w:t xml:space="preserve">(в ред. Постановлений администрации г. Чебоксары ЧР от 18.10.2017 </w:t>
            </w:r>
            <w:hyperlink r:id="rId5" w:history="1">
              <w:r>
                <w:rPr>
                  <w:color w:val="0000FF"/>
                </w:rPr>
                <w:t>N 2460</w:t>
              </w:r>
            </w:hyperlink>
            <w:r>
              <w:rPr>
                <w:color w:val="392C69"/>
              </w:rPr>
              <w:t>,</w:t>
            </w:r>
          </w:p>
          <w:p w:rsidR="00BB5700" w:rsidRDefault="00BB5700">
            <w:pPr>
              <w:pStyle w:val="ConsPlusNormal"/>
              <w:jc w:val="center"/>
            </w:pPr>
            <w:r>
              <w:rPr>
                <w:color w:val="392C69"/>
              </w:rPr>
              <w:t xml:space="preserve">от 10.07.2018 </w:t>
            </w:r>
            <w:hyperlink r:id="rId6" w:history="1">
              <w:r>
                <w:rPr>
                  <w:color w:val="0000FF"/>
                </w:rPr>
                <w:t>N 1224</w:t>
              </w:r>
            </w:hyperlink>
            <w:r>
              <w:rPr>
                <w:color w:val="392C69"/>
              </w:rPr>
              <w:t xml:space="preserve">, от 06.11.2018 </w:t>
            </w:r>
            <w:hyperlink r:id="rId7" w:history="1">
              <w:r>
                <w:rPr>
                  <w:color w:val="0000FF"/>
                </w:rPr>
                <w:t>N 2144</w:t>
              </w:r>
            </w:hyperlink>
            <w:r>
              <w:rPr>
                <w:color w:val="392C69"/>
              </w:rPr>
              <w:t xml:space="preserve">, от 02.09.2019 </w:t>
            </w:r>
            <w:hyperlink r:id="rId8" w:history="1">
              <w:r>
                <w:rPr>
                  <w:color w:val="0000FF"/>
                </w:rPr>
                <w:t>N 2142</w:t>
              </w:r>
            </w:hyperlink>
            <w:r>
              <w:rPr>
                <w:color w:val="392C69"/>
              </w:rPr>
              <w:t>,</w:t>
            </w:r>
          </w:p>
          <w:p w:rsidR="00BB5700" w:rsidRDefault="00BB5700">
            <w:pPr>
              <w:pStyle w:val="ConsPlusNormal"/>
              <w:jc w:val="center"/>
            </w:pPr>
            <w:r>
              <w:rPr>
                <w:color w:val="392C69"/>
              </w:rPr>
              <w:t xml:space="preserve">от 22.07.2020 </w:t>
            </w:r>
            <w:hyperlink r:id="rId9" w:history="1">
              <w:r>
                <w:rPr>
                  <w:color w:val="0000FF"/>
                </w:rPr>
                <w:t>N 1255</w:t>
              </w:r>
            </w:hyperlink>
            <w:r>
              <w:rPr>
                <w:color w:val="392C69"/>
              </w:rPr>
              <w:t xml:space="preserve">, от 21.05.2021 </w:t>
            </w:r>
            <w:hyperlink r:id="rId10" w:history="1">
              <w:r>
                <w:rPr>
                  <w:color w:val="0000FF"/>
                </w:rPr>
                <w:t>N 917</w:t>
              </w:r>
            </w:hyperlink>
            <w:r>
              <w:rPr>
                <w:color w:val="392C69"/>
              </w:rPr>
              <w:t xml:space="preserve">, от 15.09.2021 </w:t>
            </w:r>
            <w:hyperlink r:id="rId11" w:history="1">
              <w:r>
                <w:rPr>
                  <w:color w:val="0000FF"/>
                </w:rPr>
                <w:t>N 1641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700" w:rsidRDefault="00BB5700">
            <w:pPr>
              <w:spacing w:after="1" w:line="0" w:lineRule="atLeast"/>
            </w:pPr>
          </w:p>
        </w:tc>
      </w:tr>
    </w:tbl>
    <w:p w:rsidR="00BB5700" w:rsidRDefault="00BB5700">
      <w:pPr>
        <w:pStyle w:val="ConsPlusNormal"/>
        <w:jc w:val="both"/>
      </w:pPr>
    </w:p>
    <w:p w:rsidR="00BB5700" w:rsidRDefault="00BB5700">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BB5700" w:rsidRDefault="00BB5700">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администрации города Чебоксары по предоставлению муниципальной услуги "Принятие решения о переводе жилого помещения в нежилое помещение и нежилого помещения в жилое помещение" согласно приложению.</w:t>
      </w:r>
    </w:p>
    <w:p w:rsidR="00BB5700" w:rsidRDefault="00BB5700">
      <w:pPr>
        <w:pStyle w:val="ConsPlusNormal"/>
        <w:spacing w:before="220"/>
        <w:ind w:firstLine="540"/>
        <w:jc w:val="both"/>
      </w:pPr>
      <w:r>
        <w:t xml:space="preserve">2. Постановления администрации города Чебоксары от 18.11.2013 </w:t>
      </w:r>
      <w:hyperlink r:id="rId15" w:history="1">
        <w:r>
          <w:rPr>
            <w:color w:val="0000FF"/>
          </w:rPr>
          <w:t>N 3821</w:t>
        </w:r>
      </w:hyperlink>
      <w:r>
        <w:t xml:space="preserve"> "Об утверждении административного регламента по предоставлению муниципальной услуги "Выдача уведомления о переводе жилого помещения в нежилое помещение или нежилого помещения в жилое помещение", от 21.02.2014 </w:t>
      </w:r>
      <w:hyperlink r:id="rId16" w:history="1">
        <w:r>
          <w:rPr>
            <w:color w:val="0000FF"/>
          </w:rPr>
          <w:t>N 649</w:t>
        </w:r>
      </w:hyperlink>
      <w:r>
        <w:t xml:space="preserve"> "О внесении изменений в постановление администрации города Чебоксары от 18.11.2013 N 3821", от 11.04.2014 </w:t>
      </w:r>
      <w:hyperlink r:id="rId17" w:history="1">
        <w:r>
          <w:rPr>
            <w:color w:val="0000FF"/>
          </w:rPr>
          <w:t>N 1347</w:t>
        </w:r>
      </w:hyperlink>
      <w:r>
        <w:t xml:space="preserve"> "О внесении изменения в постановления администрации города Чебоксары от 18.11.2013 N 3821", от 19.01.2016 </w:t>
      </w:r>
      <w:hyperlink r:id="rId18" w:history="1">
        <w:r>
          <w:rPr>
            <w:color w:val="0000FF"/>
          </w:rPr>
          <w:t>N 113</w:t>
        </w:r>
      </w:hyperlink>
      <w:r>
        <w:t xml:space="preserve"> "О внесении изменения в постановления администрации города Чебоксары от 18.11.2013 N 3821" признать утратившими силу.</w:t>
      </w:r>
    </w:p>
    <w:p w:rsidR="00BB5700" w:rsidRDefault="00BB5700">
      <w:pPr>
        <w:pStyle w:val="ConsPlusNormal"/>
        <w:spacing w:before="220"/>
        <w:ind w:firstLine="540"/>
        <w:jc w:val="both"/>
      </w:pPr>
      <w:r>
        <w:t>3. Настоящее постановление вступает в силу со дня его официального опубликования.</w:t>
      </w:r>
    </w:p>
    <w:p w:rsidR="00BB5700" w:rsidRDefault="00BB5700">
      <w:pPr>
        <w:pStyle w:val="ConsPlusNormal"/>
        <w:spacing w:before="220"/>
        <w:ind w:firstLine="540"/>
        <w:jc w:val="both"/>
      </w:pPr>
      <w:r>
        <w:t>4.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BB5700" w:rsidRDefault="00BB5700">
      <w:pPr>
        <w:pStyle w:val="ConsPlusNormal"/>
        <w:spacing w:before="220"/>
        <w:ind w:firstLine="540"/>
        <w:jc w:val="both"/>
      </w:pPr>
      <w:r>
        <w:t>5. Контроль за выполнением настоящего постановления возложить на заместителя главы администрации по вопросам архитектуры и градостроительства Павлова А.Л.</w:t>
      </w:r>
    </w:p>
    <w:p w:rsidR="00BB5700" w:rsidRDefault="00BB5700">
      <w:pPr>
        <w:pStyle w:val="ConsPlusNormal"/>
        <w:jc w:val="both"/>
      </w:pPr>
    </w:p>
    <w:p w:rsidR="00BB5700" w:rsidRDefault="00BB5700">
      <w:pPr>
        <w:pStyle w:val="ConsPlusNormal"/>
        <w:jc w:val="right"/>
      </w:pPr>
      <w:r>
        <w:t>Глава администрации</w:t>
      </w:r>
    </w:p>
    <w:p w:rsidR="00BB5700" w:rsidRDefault="00BB5700">
      <w:pPr>
        <w:pStyle w:val="ConsPlusNormal"/>
        <w:jc w:val="right"/>
      </w:pPr>
      <w:r>
        <w:t>города Чебоксары</w:t>
      </w:r>
    </w:p>
    <w:p w:rsidR="00BB5700" w:rsidRDefault="00BB5700">
      <w:pPr>
        <w:pStyle w:val="ConsPlusNormal"/>
        <w:jc w:val="right"/>
      </w:pPr>
      <w:r>
        <w:t>А.О.ЛАДЫКОВ</w:t>
      </w: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right"/>
        <w:outlineLvl w:val="0"/>
      </w:pPr>
      <w:r>
        <w:t>Утвержден</w:t>
      </w:r>
    </w:p>
    <w:p w:rsidR="00BB5700" w:rsidRDefault="00BB5700">
      <w:pPr>
        <w:pStyle w:val="ConsPlusNormal"/>
        <w:jc w:val="right"/>
      </w:pPr>
      <w:r>
        <w:t>постановлением</w:t>
      </w:r>
    </w:p>
    <w:p w:rsidR="00BB5700" w:rsidRDefault="00BB5700">
      <w:pPr>
        <w:pStyle w:val="ConsPlusNormal"/>
        <w:jc w:val="right"/>
      </w:pPr>
      <w:r>
        <w:t>администрации</w:t>
      </w:r>
    </w:p>
    <w:p w:rsidR="00BB5700" w:rsidRDefault="00BB5700">
      <w:pPr>
        <w:pStyle w:val="ConsPlusNormal"/>
        <w:jc w:val="right"/>
      </w:pPr>
      <w:r>
        <w:t>города Чебоксары</w:t>
      </w:r>
    </w:p>
    <w:p w:rsidR="00BB5700" w:rsidRDefault="00BB5700">
      <w:pPr>
        <w:pStyle w:val="ConsPlusNormal"/>
        <w:jc w:val="right"/>
      </w:pPr>
      <w:r>
        <w:t>от 30.01.2017 N 281</w:t>
      </w:r>
    </w:p>
    <w:p w:rsidR="00BB5700" w:rsidRDefault="00BB5700">
      <w:pPr>
        <w:pStyle w:val="ConsPlusNormal"/>
        <w:jc w:val="both"/>
      </w:pPr>
    </w:p>
    <w:p w:rsidR="00BB5700" w:rsidRDefault="00BB5700">
      <w:pPr>
        <w:pStyle w:val="ConsPlusTitle"/>
        <w:jc w:val="center"/>
      </w:pPr>
      <w:bookmarkStart w:id="0" w:name="P38"/>
      <w:bookmarkEnd w:id="0"/>
      <w:r>
        <w:t>АДМИНИСТРАТИВНЫЙ РЕГЛАМЕНТ</w:t>
      </w:r>
    </w:p>
    <w:p w:rsidR="00BB5700" w:rsidRDefault="00BB5700">
      <w:pPr>
        <w:pStyle w:val="ConsPlusTitle"/>
        <w:jc w:val="center"/>
      </w:pPr>
      <w:r>
        <w:t>АДМИНИСТРАЦИИ ГОРОДА ЧЕБОКСАРЫ ПО ПРЕДОСТАВЛЕНИЮ</w:t>
      </w:r>
    </w:p>
    <w:p w:rsidR="00BB5700" w:rsidRDefault="00BB5700">
      <w:pPr>
        <w:pStyle w:val="ConsPlusTitle"/>
        <w:jc w:val="center"/>
      </w:pPr>
      <w:r>
        <w:t>МУНИЦИПАЛЬНОЙ УСЛУГИ "ПРИНЯТИЕ РЕШЕНИЯ О ПЕРЕВОДЕ</w:t>
      </w:r>
    </w:p>
    <w:p w:rsidR="00BB5700" w:rsidRDefault="00BB5700">
      <w:pPr>
        <w:pStyle w:val="ConsPlusTitle"/>
        <w:jc w:val="center"/>
      </w:pPr>
      <w:r>
        <w:t>ЖИЛОГО ПОМЕЩЕНИЯ В НЕЖИЛОЕ ПОМЕЩЕНИЕ И НЕЖИЛОГО ПОМЕЩЕНИЯ</w:t>
      </w:r>
    </w:p>
    <w:p w:rsidR="00BB5700" w:rsidRDefault="00BB5700">
      <w:pPr>
        <w:pStyle w:val="ConsPlusTitle"/>
        <w:jc w:val="center"/>
      </w:pPr>
      <w:r>
        <w:t>В ЖИЛОЕ ПОМЕЩЕНИЕ"</w:t>
      </w:r>
    </w:p>
    <w:p w:rsidR="00BB5700" w:rsidRDefault="00BB570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700" w:rsidRDefault="00BB57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700" w:rsidRDefault="00BB57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700" w:rsidRDefault="00BB5700">
            <w:pPr>
              <w:pStyle w:val="ConsPlusNormal"/>
              <w:jc w:val="center"/>
            </w:pPr>
            <w:r>
              <w:rPr>
                <w:color w:val="392C69"/>
              </w:rPr>
              <w:t>Список изменяющих документов</w:t>
            </w:r>
          </w:p>
          <w:p w:rsidR="00BB5700" w:rsidRDefault="00BB5700">
            <w:pPr>
              <w:pStyle w:val="ConsPlusNormal"/>
              <w:jc w:val="center"/>
            </w:pPr>
            <w:r>
              <w:rPr>
                <w:color w:val="392C69"/>
              </w:rPr>
              <w:t xml:space="preserve">(в ред. Постановлений администрации г. Чебоксары ЧР от 18.10.2017 </w:t>
            </w:r>
            <w:hyperlink r:id="rId19" w:history="1">
              <w:r>
                <w:rPr>
                  <w:color w:val="0000FF"/>
                </w:rPr>
                <w:t>N 2460</w:t>
              </w:r>
            </w:hyperlink>
            <w:r>
              <w:rPr>
                <w:color w:val="392C69"/>
              </w:rPr>
              <w:t>,</w:t>
            </w:r>
          </w:p>
          <w:p w:rsidR="00BB5700" w:rsidRDefault="00BB5700">
            <w:pPr>
              <w:pStyle w:val="ConsPlusNormal"/>
              <w:jc w:val="center"/>
            </w:pPr>
            <w:r>
              <w:rPr>
                <w:color w:val="392C69"/>
              </w:rPr>
              <w:t xml:space="preserve">от 10.07.2018 </w:t>
            </w:r>
            <w:hyperlink r:id="rId20" w:history="1">
              <w:r>
                <w:rPr>
                  <w:color w:val="0000FF"/>
                </w:rPr>
                <w:t>N 1224</w:t>
              </w:r>
            </w:hyperlink>
            <w:r>
              <w:rPr>
                <w:color w:val="392C69"/>
              </w:rPr>
              <w:t xml:space="preserve">, от 06.11.2018 </w:t>
            </w:r>
            <w:hyperlink r:id="rId21" w:history="1">
              <w:r>
                <w:rPr>
                  <w:color w:val="0000FF"/>
                </w:rPr>
                <w:t>N 2144</w:t>
              </w:r>
            </w:hyperlink>
            <w:r>
              <w:rPr>
                <w:color w:val="392C69"/>
              </w:rPr>
              <w:t xml:space="preserve">, от 02.09.2019 </w:t>
            </w:r>
            <w:hyperlink r:id="rId22" w:history="1">
              <w:r>
                <w:rPr>
                  <w:color w:val="0000FF"/>
                </w:rPr>
                <w:t>N 2142</w:t>
              </w:r>
            </w:hyperlink>
            <w:r>
              <w:rPr>
                <w:color w:val="392C69"/>
              </w:rPr>
              <w:t>,</w:t>
            </w:r>
          </w:p>
          <w:p w:rsidR="00BB5700" w:rsidRDefault="00BB5700">
            <w:pPr>
              <w:pStyle w:val="ConsPlusNormal"/>
              <w:jc w:val="center"/>
            </w:pPr>
            <w:r>
              <w:rPr>
                <w:color w:val="392C69"/>
              </w:rPr>
              <w:t xml:space="preserve">от 22.07.2020 </w:t>
            </w:r>
            <w:hyperlink r:id="rId23" w:history="1">
              <w:r>
                <w:rPr>
                  <w:color w:val="0000FF"/>
                </w:rPr>
                <w:t>N 1255</w:t>
              </w:r>
            </w:hyperlink>
            <w:r>
              <w:rPr>
                <w:color w:val="392C69"/>
              </w:rPr>
              <w:t xml:space="preserve">, от 21.05.2021 </w:t>
            </w:r>
            <w:hyperlink r:id="rId24" w:history="1">
              <w:r>
                <w:rPr>
                  <w:color w:val="0000FF"/>
                </w:rPr>
                <w:t>N 917</w:t>
              </w:r>
            </w:hyperlink>
            <w:r>
              <w:rPr>
                <w:color w:val="392C69"/>
              </w:rPr>
              <w:t xml:space="preserve">, от 15.09.2021 </w:t>
            </w:r>
            <w:hyperlink r:id="rId25" w:history="1">
              <w:r>
                <w:rPr>
                  <w:color w:val="0000FF"/>
                </w:rPr>
                <w:t>N 1641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5700" w:rsidRDefault="00BB5700">
            <w:pPr>
              <w:spacing w:after="1" w:line="0" w:lineRule="atLeast"/>
            </w:pPr>
          </w:p>
        </w:tc>
      </w:tr>
    </w:tbl>
    <w:p w:rsidR="00BB5700" w:rsidRDefault="00BB5700">
      <w:pPr>
        <w:pStyle w:val="ConsPlusNormal"/>
        <w:jc w:val="both"/>
      </w:pPr>
    </w:p>
    <w:p w:rsidR="00BB5700" w:rsidRDefault="00BB5700">
      <w:pPr>
        <w:pStyle w:val="ConsPlusTitle"/>
        <w:jc w:val="center"/>
        <w:outlineLvl w:val="1"/>
      </w:pPr>
      <w:r>
        <w:t>I. Общие положения</w:t>
      </w:r>
    </w:p>
    <w:p w:rsidR="00BB5700" w:rsidRDefault="00BB5700">
      <w:pPr>
        <w:pStyle w:val="ConsPlusNormal"/>
        <w:jc w:val="both"/>
      </w:pPr>
    </w:p>
    <w:p w:rsidR="00BB5700" w:rsidRDefault="00BB5700">
      <w:pPr>
        <w:pStyle w:val="ConsPlusTitle"/>
        <w:ind w:firstLine="540"/>
        <w:jc w:val="both"/>
        <w:outlineLvl w:val="2"/>
      </w:pPr>
      <w:r>
        <w:t>1.1. Предмет регулирования административного регламента</w:t>
      </w:r>
    </w:p>
    <w:p w:rsidR="00BB5700" w:rsidRDefault="00BB5700">
      <w:pPr>
        <w:pStyle w:val="ConsPlusNormal"/>
        <w:jc w:val="both"/>
      </w:pPr>
    </w:p>
    <w:p w:rsidR="00BB5700" w:rsidRDefault="00BB5700">
      <w:pPr>
        <w:pStyle w:val="ConsPlusNormal"/>
        <w:ind w:firstLine="540"/>
        <w:jc w:val="both"/>
      </w:pPr>
      <w:r>
        <w:t>Административный регламент администрации города Чебоксары по предоставлению муниципальной услуги "Принятие решения о переводе жилого помещения в нежилое помещение и нежилого помещения в жилое помещение"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принятия решения о переводе жилого помещения в нежилое помещение и нежилого помещения в жилое помещение (далее - муниципальная услуга).</w:t>
      </w:r>
    </w:p>
    <w:p w:rsidR="00BB5700" w:rsidRDefault="00BB5700">
      <w:pPr>
        <w:pStyle w:val="ConsPlusNormal"/>
        <w:jc w:val="both"/>
      </w:pPr>
    </w:p>
    <w:p w:rsidR="00BB5700" w:rsidRDefault="00BB5700">
      <w:pPr>
        <w:pStyle w:val="ConsPlusTitle"/>
        <w:ind w:firstLine="540"/>
        <w:jc w:val="both"/>
        <w:outlineLvl w:val="2"/>
      </w:pPr>
      <w:r>
        <w:t>1.2. Круг заявителей на предоставление муниципальной услуги</w:t>
      </w:r>
    </w:p>
    <w:p w:rsidR="00BB5700" w:rsidRDefault="00BB5700">
      <w:pPr>
        <w:pStyle w:val="ConsPlusNormal"/>
        <w:jc w:val="both"/>
      </w:pPr>
    </w:p>
    <w:p w:rsidR="00BB5700" w:rsidRDefault="00BB5700">
      <w:pPr>
        <w:pStyle w:val="ConsPlusNormal"/>
        <w:ind w:firstLine="540"/>
        <w:jc w:val="both"/>
      </w:pPr>
      <w:r>
        <w:t>Заявителями на предоставление муниципальной услуги являются собственники жилых и нежилых помещений или уполномоченные ими лица (далее - заявители), обратившиеся с заявлением о предоставлении муниципальной услуги в администрацию города Чебоксары.</w:t>
      </w:r>
    </w:p>
    <w:p w:rsidR="00BB5700" w:rsidRDefault="00BB5700">
      <w:pPr>
        <w:pStyle w:val="ConsPlusNormal"/>
        <w:jc w:val="both"/>
      </w:pPr>
    </w:p>
    <w:p w:rsidR="00BB5700" w:rsidRDefault="00BB5700">
      <w:pPr>
        <w:pStyle w:val="ConsPlusTitle"/>
        <w:ind w:firstLine="540"/>
        <w:jc w:val="both"/>
        <w:outlineLvl w:val="2"/>
      </w:pPr>
      <w:r>
        <w:t>1.3. Требования к порядку информирования о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BB5700" w:rsidRDefault="00BB5700">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BB5700" w:rsidRDefault="00BB5700">
      <w:pPr>
        <w:pStyle w:val="ConsPlusNormal"/>
        <w:spacing w:before="220"/>
        <w:ind w:firstLine="540"/>
        <w:jc w:val="both"/>
      </w:pPr>
      <w:r>
        <w:t xml:space="preserve">на информационных стендах в зданиях администрации города Чебоксары, структурных </w:t>
      </w:r>
      <w:r>
        <w:lastRenderedPageBreak/>
        <w:t>подразделений, в которых предоставляется муниципальная услуга;</w:t>
      </w:r>
    </w:p>
    <w:p w:rsidR="00BB5700" w:rsidRDefault="00BB5700">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BB5700" w:rsidRDefault="00BB5700">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BB5700" w:rsidRDefault="00BB5700">
      <w:pPr>
        <w:pStyle w:val="ConsPlusNormal"/>
        <w:spacing w:before="220"/>
        <w:ind w:firstLine="540"/>
        <w:jc w:val="both"/>
      </w:pPr>
      <w:r>
        <w:t>в государственной информационной системе обеспечения градостроительной деятельности Чувашской Республики (далее - ГИСОГД) с момента создания соответствующей информационной и телекоммуникационной инфраструктуры.</w:t>
      </w:r>
    </w:p>
    <w:p w:rsidR="00BB5700" w:rsidRDefault="00BB5700">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сектора переустройства и перепланировок управления архитектуры и градостроительства администрации города Чебоксары, уполномоченными на предоставление услуги (далее - сектор).</w:t>
      </w:r>
    </w:p>
    <w:p w:rsidR="00BB5700" w:rsidRDefault="00BB5700">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BB5700" w:rsidRDefault="00BB5700">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BB5700" w:rsidRDefault="00BB5700">
      <w:pPr>
        <w:pStyle w:val="ConsPlusNormal"/>
        <w:jc w:val="both"/>
      </w:pPr>
      <w:r>
        <w:t xml:space="preserve">(п. 1.3.1 в ред. </w:t>
      </w:r>
      <w:hyperlink r:id="rId26"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BB5700" w:rsidRDefault="00BB5700">
      <w:pPr>
        <w:pStyle w:val="ConsPlusNormal"/>
        <w:spacing w:before="220"/>
        <w:ind w:firstLine="540"/>
        <w:jc w:val="both"/>
      </w:pPr>
      <w:r>
        <w:t>в устной форме в администрацию города Чебоксары или в соответствии с соглашением в МФЦ;</w:t>
      </w:r>
    </w:p>
    <w:p w:rsidR="00BB5700" w:rsidRDefault="00BB5700">
      <w:pPr>
        <w:pStyle w:val="ConsPlusNormal"/>
        <w:spacing w:before="220"/>
        <w:ind w:firstLine="540"/>
        <w:jc w:val="both"/>
      </w:pPr>
      <w:r>
        <w:t>по телефону в администрацию города Чебоксары или в соответствии с соглашением в МФЦ;</w:t>
      </w:r>
    </w:p>
    <w:p w:rsidR="00BB5700" w:rsidRDefault="00BB5700">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BB5700" w:rsidRDefault="00BB5700">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 ГИСОГД.</w:t>
      </w:r>
    </w:p>
    <w:p w:rsidR="00BB5700" w:rsidRDefault="00BB5700">
      <w:pPr>
        <w:pStyle w:val="ConsPlusNormal"/>
        <w:jc w:val="both"/>
      </w:pPr>
      <w:r>
        <w:t xml:space="preserve">(в ред. Постановлений администрации г. Чебоксары ЧР от 10.07.2018 </w:t>
      </w:r>
      <w:hyperlink r:id="rId27" w:history="1">
        <w:r>
          <w:rPr>
            <w:color w:val="0000FF"/>
          </w:rPr>
          <w:t>N 1224</w:t>
        </w:r>
      </w:hyperlink>
      <w:r>
        <w:t xml:space="preserve">, от 22.07.2020 </w:t>
      </w:r>
      <w:hyperlink r:id="rId28" w:history="1">
        <w:r>
          <w:rPr>
            <w:color w:val="0000FF"/>
          </w:rPr>
          <w:t>N 1255</w:t>
        </w:r>
      </w:hyperlink>
      <w:r>
        <w:t>)</w:t>
      </w:r>
    </w:p>
    <w:p w:rsidR="00BB5700" w:rsidRDefault="00BB5700">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BB5700" w:rsidRDefault="00BB5700">
      <w:pPr>
        <w:pStyle w:val="ConsPlusNormal"/>
        <w:spacing w:before="220"/>
        <w:ind w:firstLine="540"/>
        <w:jc w:val="both"/>
      </w:pPr>
      <w:r>
        <w:t>достоверность и полнота информирования о процедуре;</w:t>
      </w:r>
    </w:p>
    <w:p w:rsidR="00BB5700" w:rsidRDefault="00BB5700">
      <w:pPr>
        <w:pStyle w:val="ConsPlusNormal"/>
        <w:spacing w:before="220"/>
        <w:ind w:firstLine="540"/>
        <w:jc w:val="both"/>
      </w:pPr>
      <w:r>
        <w:t>четкость в изложении информации о процедуре;</w:t>
      </w:r>
    </w:p>
    <w:p w:rsidR="00BB5700" w:rsidRDefault="00BB5700">
      <w:pPr>
        <w:pStyle w:val="ConsPlusNormal"/>
        <w:spacing w:before="220"/>
        <w:ind w:firstLine="540"/>
        <w:jc w:val="both"/>
      </w:pPr>
      <w:r>
        <w:t>наглядность форм предоставляемой информации;</w:t>
      </w:r>
    </w:p>
    <w:p w:rsidR="00BB5700" w:rsidRDefault="00BB5700">
      <w:pPr>
        <w:pStyle w:val="ConsPlusNormal"/>
        <w:spacing w:before="220"/>
        <w:ind w:firstLine="540"/>
        <w:jc w:val="both"/>
      </w:pPr>
      <w:r>
        <w:t>удобство и доступность получения информации о процедуре;</w:t>
      </w:r>
    </w:p>
    <w:p w:rsidR="00BB5700" w:rsidRDefault="00BB5700">
      <w:pPr>
        <w:pStyle w:val="ConsPlusNormal"/>
        <w:spacing w:before="220"/>
        <w:ind w:firstLine="540"/>
        <w:jc w:val="both"/>
      </w:pPr>
      <w:r>
        <w:t>корректность и тактичность в процессе информирования о процедуре.</w:t>
      </w:r>
    </w:p>
    <w:p w:rsidR="00BB5700" w:rsidRDefault="00BB5700">
      <w:pPr>
        <w:pStyle w:val="ConsPlusNormal"/>
        <w:spacing w:before="220"/>
        <w:ind w:firstLine="540"/>
        <w:jc w:val="both"/>
      </w:pPr>
      <w:r>
        <w:lastRenderedPageBreak/>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BB5700" w:rsidRDefault="00BB5700">
      <w:pPr>
        <w:pStyle w:val="ConsPlusNormal"/>
        <w:spacing w:before="220"/>
        <w:ind w:firstLine="540"/>
        <w:jc w:val="both"/>
      </w:pPr>
      <w:r>
        <w:t>1.3.3. Публичное устное информирование осуществляется с привлечением СМИ.</w:t>
      </w:r>
    </w:p>
    <w:p w:rsidR="00BB5700" w:rsidRDefault="00BB5700">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BB5700" w:rsidRDefault="00BB5700">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BB5700" w:rsidRDefault="00BB5700">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BB5700" w:rsidRDefault="00BB5700">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BB5700" w:rsidRDefault="00BB5700">
      <w:pPr>
        <w:pStyle w:val="ConsPlusNormal"/>
        <w:spacing w:before="220"/>
        <w:ind w:firstLine="540"/>
        <w:jc w:val="both"/>
      </w:pPr>
      <w:r>
        <w:t>формы и образцы заполнения заявления о предоставлении муниципальной услуги;</w:t>
      </w:r>
    </w:p>
    <w:p w:rsidR="00BB5700" w:rsidRDefault="00BB5700">
      <w:pPr>
        <w:pStyle w:val="ConsPlusNormal"/>
        <w:spacing w:before="220"/>
        <w:ind w:firstLine="540"/>
        <w:jc w:val="both"/>
      </w:pPr>
      <w:r>
        <w:t>перечень документов, необходимых для предоставления муниципальной услуги;</w:t>
      </w:r>
    </w:p>
    <w:p w:rsidR="00BB5700" w:rsidRDefault="00BB5700">
      <w:pPr>
        <w:pStyle w:val="ConsPlusNormal"/>
        <w:spacing w:before="220"/>
        <w:ind w:firstLine="540"/>
        <w:jc w:val="both"/>
      </w:pPr>
      <w:r>
        <w:t>порядок предоставления муниципальной услуги, в том числе в электронной форме;</w:t>
      </w:r>
    </w:p>
    <w:p w:rsidR="00BB5700" w:rsidRDefault="00BB5700">
      <w:pPr>
        <w:pStyle w:val="ConsPlusNormal"/>
        <w:spacing w:before="220"/>
        <w:ind w:firstLine="540"/>
        <w:jc w:val="both"/>
      </w:pPr>
      <w:r>
        <w:t>перечень оснований для отказа в предоставлении муниципальной услуги;</w:t>
      </w:r>
    </w:p>
    <w:p w:rsidR="00BB5700" w:rsidRDefault="00BB5700">
      <w:pPr>
        <w:pStyle w:val="ConsPlusNormal"/>
        <w:spacing w:before="220"/>
        <w:ind w:firstLine="540"/>
        <w:jc w:val="both"/>
      </w:pPr>
      <w:r>
        <w:t>выдержки из правовых актов по наиболее часто задаваемым вопросам;</w:t>
      </w:r>
    </w:p>
    <w:p w:rsidR="00BB5700" w:rsidRDefault="00BB5700">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BB5700" w:rsidRDefault="00BB570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BB5700" w:rsidRDefault="00BB5700">
      <w:pPr>
        <w:pStyle w:val="ConsPlusNormal"/>
        <w:jc w:val="both"/>
      </w:pPr>
      <w:r>
        <w:t xml:space="preserve">(п. 1.3.4 в ред. </w:t>
      </w:r>
      <w:hyperlink r:id="rId29"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сектора либо в соответствии с соглашением специалистом МФЦ при обращении заявителей за информацией:</w:t>
      </w:r>
    </w:p>
    <w:p w:rsidR="00BB5700" w:rsidRDefault="00BB5700">
      <w:pPr>
        <w:pStyle w:val="ConsPlusNormal"/>
        <w:spacing w:before="220"/>
        <w:ind w:firstLine="540"/>
        <w:jc w:val="both"/>
      </w:pPr>
      <w:r>
        <w:t>лично;</w:t>
      </w:r>
    </w:p>
    <w:p w:rsidR="00BB5700" w:rsidRDefault="00BB5700">
      <w:pPr>
        <w:pStyle w:val="ConsPlusNormal"/>
        <w:spacing w:before="220"/>
        <w:ind w:firstLine="540"/>
        <w:jc w:val="both"/>
      </w:pPr>
      <w:r>
        <w:t>по телефону.</w:t>
      </w:r>
    </w:p>
    <w:p w:rsidR="00BB5700" w:rsidRDefault="00BB5700">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BB5700" w:rsidRDefault="00BB5700">
      <w:pPr>
        <w:pStyle w:val="ConsPlusNormal"/>
        <w:spacing w:before="220"/>
        <w:ind w:firstLine="540"/>
        <w:jc w:val="both"/>
      </w:pPr>
      <w:r>
        <w:t>Индивидуальное устное информирование осуществляется не более 15 минут.</w:t>
      </w:r>
    </w:p>
    <w:p w:rsidR="00BB5700" w:rsidRDefault="00BB5700">
      <w:pPr>
        <w:pStyle w:val="ConsPlusNormal"/>
        <w:jc w:val="both"/>
      </w:pPr>
      <w:r>
        <w:t xml:space="preserve">(п. 1.3.5 в ред. </w:t>
      </w:r>
      <w:hyperlink r:id="rId30"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lastRenderedPageBreak/>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BB5700" w:rsidRDefault="00BB5700">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BB5700" w:rsidRDefault="00BB5700">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B5700" w:rsidRDefault="00BB5700">
      <w:pPr>
        <w:pStyle w:val="ConsPlusNormal"/>
        <w:jc w:val="both"/>
      </w:pPr>
      <w:r>
        <w:t xml:space="preserve">(в ред. </w:t>
      </w:r>
      <w:hyperlink r:id="rId31" w:history="1">
        <w:r>
          <w:rPr>
            <w:color w:val="0000FF"/>
          </w:rPr>
          <w:t>Постановления</w:t>
        </w:r>
      </w:hyperlink>
      <w:r>
        <w:t xml:space="preserve"> администрации г. Чебоксары ЧР от 10.07.2018 N 1224)</w:t>
      </w:r>
    </w:p>
    <w:p w:rsidR="00BB5700" w:rsidRDefault="00BB5700">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BB5700" w:rsidRDefault="00BB5700">
      <w:pPr>
        <w:pStyle w:val="ConsPlusNormal"/>
        <w:jc w:val="both"/>
      </w:pPr>
    </w:p>
    <w:p w:rsidR="00BB5700" w:rsidRDefault="00BB5700">
      <w:pPr>
        <w:pStyle w:val="ConsPlusTitle"/>
        <w:jc w:val="center"/>
        <w:outlineLvl w:val="1"/>
      </w:pPr>
      <w:r>
        <w:t>II. Стандарт предоставления муниципальной услуги</w:t>
      </w:r>
    </w:p>
    <w:p w:rsidR="00BB5700" w:rsidRDefault="00BB5700">
      <w:pPr>
        <w:pStyle w:val="ConsPlusNormal"/>
        <w:jc w:val="both"/>
      </w:pPr>
    </w:p>
    <w:p w:rsidR="00BB5700" w:rsidRDefault="00BB5700">
      <w:pPr>
        <w:pStyle w:val="ConsPlusTitle"/>
        <w:ind w:firstLine="540"/>
        <w:jc w:val="both"/>
        <w:outlineLvl w:val="2"/>
      </w:pPr>
      <w:r>
        <w:t>2.1. Наименование муниципальной услуги</w:t>
      </w:r>
    </w:p>
    <w:p w:rsidR="00BB5700" w:rsidRDefault="00BB5700">
      <w:pPr>
        <w:pStyle w:val="ConsPlusNormal"/>
        <w:jc w:val="both"/>
      </w:pPr>
    </w:p>
    <w:p w:rsidR="00BB5700" w:rsidRDefault="00BB5700">
      <w:pPr>
        <w:pStyle w:val="ConsPlusNormal"/>
        <w:ind w:firstLine="540"/>
        <w:jc w:val="both"/>
      </w:pPr>
      <w:r>
        <w:t>Муниципальная услуга имеет следующее наименование:</w:t>
      </w:r>
    </w:p>
    <w:p w:rsidR="00BB5700" w:rsidRDefault="00BB5700">
      <w:pPr>
        <w:pStyle w:val="ConsPlusNormal"/>
        <w:spacing w:before="220"/>
        <w:ind w:firstLine="540"/>
        <w:jc w:val="both"/>
      </w:pPr>
      <w:r>
        <w:t>"Принятие решения о переводе жилого помещения в нежилое помещение и нежилого помещения в жилое помещение".</w:t>
      </w:r>
    </w:p>
    <w:p w:rsidR="00BB5700" w:rsidRDefault="00BB5700">
      <w:pPr>
        <w:pStyle w:val="ConsPlusNormal"/>
        <w:jc w:val="both"/>
      </w:pPr>
    </w:p>
    <w:p w:rsidR="00BB5700" w:rsidRDefault="00BB5700">
      <w:pPr>
        <w:pStyle w:val="ConsPlusTitle"/>
        <w:ind w:firstLine="540"/>
        <w:jc w:val="both"/>
        <w:outlineLvl w:val="2"/>
      </w:pPr>
      <w:r>
        <w:t>2.2. Наименование органа местного самоуправления, предоставляющего муниципальную услугу</w:t>
      </w:r>
    </w:p>
    <w:p w:rsidR="00BB5700" w:rsidRDefault="00BB5700">
      <w:pPr>
        <w:pStyle w:val="ConsPlusNormal"/>
        <w:jc w:val="both"/>
      </w:pPr>
    </w:p>
    <w:p w:rsidR="00BB5700" w:rsidRDefault="00BB5700">
      <w:pPr>
        <w:pStyle w:val="ConsPlusNormal"/>
        <w:ind w:firstLine="540"/>
        <w:jc w:val="both"/>
      </w:pPr>
      <w:r>
        <w:t>Муниципальная услуга предоставляется администрацией города Чебоксары Чувашской Республики и осуществляется через структурное подразделение - сектор переустройства и перепланировок управления архитектуры и градостроительства администрации города Чебоксары.</w:t>
      </w:r>
    </w:p>
    <w:p w:rsidR="00BB5700" w:rsidRDefault="00BB5700">
      <w:pPr>
        <w:pStyle w:val="ConsPlusNormal"/>
        <w:spacing w:before="220"/>
        <w:ind w:firstLine="540"/>
        <w:jc w:val="both"/>
      </w:pPr>
      <w:r>
        <w:t>Прием, регистрация заявления и выдача документов осуществляется администрацией города Чебоксары и МФЦ.</w:t>
      </w:r>
    </w:p>
    <w:p w:rsidR="00BB5700" w:rsidRDefault="00BB5700">
      <w:pPr>
        <w:pStyle w:val="ConsPlusNormal"/>
        <w:spacing w:before="220"/>
        <w:ind w:firstLine="540"/>
        <w:jc w:val="both"/>
      </w:pPr>
      <w: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w:t>
      </w:r>
    </w:p>
    <w:p w:rsidR="00BB5700" w:rsidRDefault="00BB5700">
      <w:pPr>
        <w:pStyle w:val="ConsPlusNormal"/>
        <w:jc w:val="both"/>
      </w:pPr>
    </w:p>
    <w:p w:rsidR="00BB5700" w:rsidRDefault="00BB5700">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При предоставлении муниципальной услуги управление архитектуры и градостроительства администрации города Чебоксары взаимодействует с:</w:t>
      </w:r>
    </w:p>
    <w:p w:rsidR="00BB5700" w:rsidRDefault="00BB5700">
      <w:pPr>
        <w:pStyle w:val="ConsPlusNormal"/>
        <w:spacing w:before="220"/>
        <w:ind w:firstLine="540"/>
        <w:jc w:val="both"/>
      </w:pPr>
      <w:r>
        <w:t>Государственной жилищной инспекцией Чувашской Республики;</w:t>
      </w:r>
    </w:p>
    <w:p w:rsidR="00BB5700" w:rsidRDefault="00BB5700">
      <w:pPr>
        <w:pStyle w:val="ConsPlusNormal"/>
        <w:spacing w:before="220"/>
        <w:ind w:firstLine="540"/>
        <w:jc w:val="both"/>
      </w:pPr>
      <w:r>
        <w:t>Управлением Федеральной службы государственной регистрации, кадастра и картографии по Чувашской Республике;</w:t>
      </w:r>
    </w:p>
    <w:p w:rsidR="00BB5700" w:rsidRDefault="00BB5700">
      <w:pPr>
        <w:pStyle w:val="ConsPlusNormal"/>
        <w:spacing w:before="220"/>
        <w:ind w:firstLine="540"/>
        <w:jc w:val="both"/>
      </w:pPr>
      <w:r>
        <w:t>отделом Государственного пожарного надзора города Чебоксары управления Государственного пожарного надзора Главного управления МЧС России по Чувашской Республике;</w:t>
      </w:r>
    </w:p>
    <w:p w:rsidR="00BB5700" w:rsidRDefault="00BB5700">
      <w:pPr>
        <w:pStyle w:val="ConsPlusNormal"/>
        <w:spacing w:before="220"/>
        <w:ind w:firstLine="540"/>
        <w:jc w:val="both"/>
      </w:pPr>
      <w:r>
        <w:t>МБУ "Управление экологии города Чебоксары";</w:t>
      </w:r>
    </w:p>
    <w:p w:rsidR="00BB5700" w:rsidRDefault="00BB5700">
      <w:pPr>
        <w:pStyle w:val="ConsPlusNormal"/>
        <w:spacing w:before="220"/>
        <w:ind w:firstLine="540"/>
        <w:jc w:val="both"/>
      </w:pPr>
      <w:r>
        <w:t>АО "Газпром газораспределение Чебоксары";</w:t>
      </w:r>
    </w:p>
    <w:p w:rsidR="00BB5700" w:rsidRDefault="00BB5700">
      <w:pPr>
        <w:pStyle w:val="ConsPlusNormal"/>
        <w:spacing w:before="220"/>
        <w:ind w:firstLine="540"/>
        <w:jc w:val="both"/>
      </w:pPr>
      <w:r>
        <w:lastRenderedPageBreak/>
        <w:t>организациями и учреждениями технической инвентаризации;</w:t>
      </w:r>
    </w:p>
    <w:p w:rsidR="00BB5700" w:rsidRDefault="00BB5700">
      <w:pPr>
        <w:pStyle w:val="ConsPlusNormal"/>
        <w:spacing w:before="220"/>
        <w:ind w:firstLine="540"/>
        <w:jc w:val="both"/>
      </w:pPr>
      <w:r>
        <w:t>эксплуатационными организациями в сфере жилищно-коммунального хозяйства (УК, ЖСК, ТСЖ);</w:t>
      </w:r>
    </w:p>
    <w:p w:rsidR="00BB5700" w:rsidRDefault="00BB5700">
      <w:pPr>
        <w:pStyle w:val="ConsPlusNormal"/>
        <w:spacing w:before="220"/>
        <w:ind w:firstLine="540"/>
        <w:jc w:val="both"/>
      </w:pPr>
      <w:r>
        <w:t>МФЦ;</w:t>
      </w:r>
    </w:p>
    <w:p w:rsidR="00BB5700" w:rsidRDefault="00BB5700">
      <w:pPr>
        <w:pStyle w:val="ConsPlusNormal"/>
        <w:spacing w:before="220"/>
        <w:ind w:firstLine="540"/>
        <w:jc w:val="both"/>
      </w:pPr>
      <w:r>
        <w:t>Министерством культуры, по делам национальностей и архивного дела Чувашской Республики.</w:t>
      </w:r>
    </w:p>
    <w:p w:rsidR="00BB5700" w:rsidRDefault="00BB5700">
      <w:pPr>
        <w:pStyle w:val="ConsPlusNormal"/>
        <w:jc w:val="both"/>
      </w:pPr>
    </w:p>
    <w:p w:rsidR="00BB5700" w:rsidRDefault="00BB5700">
      <w:pPr>
        <w:pStyle w:val="ConsPlusTitle"/>
        <w:ind w:firstLine="540"/>
        <w:jc w:val="both"/>
        <w:outlineLvl w:val="3"/>
      </w:pPr>
      <w:r>
        <w:t>2.2.2. Особенности взаимодействия с заявителем при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BB5700" w:rsidRDefault="00BB5700">
      <w:pPr>
        <w:pStyle w:val="ConsPlusNormal"/>
        <w:jc w:val="both"/>
      </w:pPr>
    </w:p>
    <w:p w:rsidR="00BB5700" w:rsidRDefault="00BB5700">
      <w:pPr>
        <w:pStyle w:val="ConsPlusTitle"/>
        <w:ind w:firstLine="540"/>
        <w:jc w:val="both"/>
        <w:outlineLvl w:val="2"/>
      </w:pPr>
      <w:r>
        <w:t>2.3. Описание результата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Конечным результатом предоставления муниципальной услуги является:</w:t>
      </w:r>
    </w:p>
    <w:p w:rsidR="00BB5700" w:rsidRDefault="00BB5700">
      <w:pPr>
        <w:pStyle w:val="ConsPlusNormal"/>
        <w:spacing w:before="220"/>
        <w:ind w:firstLine="540"/>
        <w:jc w:val="both"/>
      </w:pPr>
      <w:r>
        <w:t xml:space="preserve">в случае принятия решения о переводе жилого помещения в нежилое помещение и нежилого помещения в жилое помещение - выдача </w:t>
      </w:r>
      <w:hyperlink w:anchor="P699" w:history="1">
        <w:r>
          <w:rPr>
            <w:color w:val="0000FF"/>
          </w:rPr>
          <w:t>уведомления</w:t>
        </w:r>
      </w:hyperlink>
      <w:r>
        <w:t xml:space="preserve"> о переводе жилого помещения в нежилое помещение и нежилого помещения в жилое помещение (далее - уведомление), форма </w:t>
      </w:r>
      <w:hyperlink r:id="rId32" w:history="1">
        <w:r>
          <w:rPr>
            <w:color w:val="0000FF"/>
          </w:rPr>
          <w:t>уведомления</w:t>
        </w:r>
      </w:hyperlink>
      <w:r>
        <w:t xml:space="preserve"> утверждена постановлением Правительства Российской Федерации от 10.08.2005 N 502 (приложение N 2 к Административному регламенту);</w:t>
      </w:r>
    </w:p>
    <w:p w:rsidR="00BB5700" w:rsidRDefault="00BB5700">
      <w:pPr>
        <w:pStyle w:val="ConsPlusNormal"/>
        <w:spacing w:before="220"/>
        <w:ind w:firstLine="540"/>
        <w:jc w:val="both"/>
      </w:pPr>
      <w:r>
        <w:t>в случае принятия решения об отказе в переводе жилого помещения в нежилое помещение и нежилого помещения в жилое помещение - письменное мотивированное уведомление администрации города Чебоксары об отказе в переводе жилого помещения в нежилое и нежилого помещения в жилое помещение.</w:t>
      </w:r>
    </w:p>
    <w:p w:rsidR="00BB5700" w:rsidRDefault="00BB5700">
      <w:pPr>
        <w:pStyle w:val="ConsPlusNormal"/>
        <w:jc w:val="both"/>
      </w:pPr>
    </w:p>
    <w:p w:rsidR="00BB5700" w:rsidRDefault="00BB5700">
      <w:pPr>
        <w:pStyle w:val="ConsPlusTitle"/>
        <w:ind w:firstLine="540"/>
        <w:jc w:val="both"/>
        <w:outlineLvl w:val="2"/>
      </w:pPr>
      <w:r>
        <w:t>2.4. Сроки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 xml:space="preserve">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w:t>
      </w:r>
      <w:hyperlink w:anchor="P157" w:history="1">
        <w:r>
          <w:rPr>
            <w:color w:val="0000FF"/>
          </w:rPr>
          <w:t>подразделом 2.6</w:t>
        </w:r>
      </w:hyperlink>
      <w:r>
        <w:t xml:space="preserve"> настоящего Административного регламента документов специалистом сектора не позднее, чем через сорок пять календарных дней со дня подачи заявления (в соответствии с </w:t>
      </w:r>
      <w:hyperlink r:id="rId33" w:history="1">
        <w:r>
          <w:rPr>
            <w:color w:val="0000FF"/>
          </w:rPr>
          <w:t>частью 4 ст. 23</w:t>
        </w:r>
      </w:hyperlink>
      <w:r>
        <w:t xml:space="preserve"> Жилищного кодекса Российской Федерации).</w:t>
      </w:r>
    </w:p>
    <w:p w:rsidR="00BB5700" w:rsidRDefault="00BB5700">
      <w:pPr>
        <w:pStyle w:val="ConsPlusNormal"/>
        <w:spacing w:before="220"/>
        <w:ind w:firstLine="540"/>
        <w:jc w:val="both"/>
      </w:pPr>
      <w:r>
        <w:t>Решение о переводе жилого помещения в нежилое помещение и нежилого помещения в жилое помещение выдается или направляется по адресу, указанному в заявлении, либо через многофункциональный центр заявителю не позднее чем через три рабочих дня со дня принятия решения.</w:t>
      </w:r>
    </w:p>
    <w:p w:rsidR="00BB5700" w:rsidRDefault="00BB5700">
      <w:pPr>
        <w:pStyle w:val="ConsPlusNormal"/>
        <w:spacing w:before="220"/>
        <w:ind w:firstLine="540"/>
        <w:jc w:val="both"/>
      </w:pPr>
      <w:r>
        <w:t>Решение об отказе в переводе жилого помещения в нежилое помещение и нежилого помещение в жилое помещение выдается или направляется заявителю не позднее чем три рабочих дня со дня принятия решения и может быть обжаловано заявителем.</w:t>
      </w:r>
    </w:p>
    <w:p w:rsidR="00BB5700" w:rsidRDefault="00BB5700">
      <w:pPr>
        <w:pStyle w:val="ConsPlusNormal"/>
        <w:spacing w:before="220"/>
        <w:ind w:firstLine="540"/>
        <w:jc w:val="both"/>
      </w:pPr>
      <w:r>
        <w:lastRenderedPageBreak/>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BB5700" w:rsidRDefault="00BB5700">
      <w:pPr>
        <w:pStyle w:val="ConsPlusNormal"/>
        <w:jc w:val="both"/>
      </w:pPr>
      <w:r>
        <w:t xml:space="preserve">(абзац введен </w:t>
      </w:r>
      <w:hyperlink r:id="rId34" w:history="1">
        <w:r>
          <w:rPr>
            <w:color w:val="0000FF"/>
          </w:rPr>
          <w:t>Постановлением</w:t>
        </w:r>
      </w:hyperlink>
      <w:r>
        <w:t xml:space="preserve"> администрации г. Чебоксары ЧР от 10.07.2018 N 1224)</w:t>
      </w:r>
    </w:p>
    <w:p w:rsidR="00BB5700" w:rsidRDefault="00BB5700">
      <w:pPr>
        <w:pStyle w:val="ConsPlusNormal"/>
        <w:jc w:val="both"/>
      </w:pPr>
    </w:p>
    <w:p w:rsidR="00BB5700" w:rsidRDefault="00BB5700">
      <w:pPr>
        <w:pStyle w:val="ConsPlusTitle"/>
        <w:ind w:firstLine="540"/>
        <w:jc w:val="both"/>
        <w:outlineLvl w:val="2"/>
      </w:pPr>
      <w:r>
        <w:t>2.5. Нормативные правовые акты, регулирующие предоставление муниципальной услуги</w:t>
      </w:r>
    </w:p>
    <w:p w:rsidR="00BB5700" w:rsidRDefault="00BB5700">
      <w:pPr>
        <w:pStyle w:val="ConsPlusNormal"/>
        <w:ind w:firstLine="540"/>
        <w:jc w:val="both"/>
      </w:pPr>
      <w:r>
        <w:t xml:space="preserve">(в ред. </w:t>
      </w:r>
      <w:hyperlink r:id="rId35" w:history="1">
        <w:r>
          <w:rPr>
            <w:color w:val="0000FF"/>
          </w:rPr>
          <w:t>Постановления</w:t>
        </w:r>
      </w:hyperlink>
      <w:r>
        <w:t xml:space="preserve"> администрации г. Чебоксары ЧР от 02.09.2019 N 2142)</w:t>
      </w:r>
    </w:p>
    <w:p w:rsidR="00BB5700" w:rsidRDefault="00BB5700">
      <w:pPr>
        <w:pStyle w:val="ConsPlusNormal"/>
        <w:jc w:val="both"/>
      </w:pPr>
    </w:p>
    <w:p w:rsidR="00BB5700" w:rsidRDefault="00BB5700">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официальных сайтах органа местного самоуправления, структурных подразделений, Едином портале государственных и муниципальных услуг и в Федеральном реестре.</w:t>
      </w:r>
    </w:p>
    <w:p w:rsidR="00BB5700" w:rsidRDefault="00BB5700">
      <w:pPr>
        <w:pStyle w:val="ConsPlusNormal"/>
        <w:jc w:val="both"/>
      </w:pPr>
    </w:p>
    <w:p w:rsidR="00BB5700" w:rsidRDefault="00BB5700">
      <w:pPr>
        <w:pStyle w:val="ConsPlusTitle"/>
        <w:ind w:firstLine="540"/>
        <w:jc w:val="both"/>
        <w:outlineLvl w:val="2"/>
      </w:pPr>
      <w:bookmarkStart w:id="1" w:name="P157"/>
      <w:bookmarkEnd w:id="1"/>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5700" w:rsidRDefault="00BB5700">
      <w:pPr>
        <w:pStyle w:val="ConsPlusNormal"/>
        <w:jc w:val="both"/>
      </w:pPr>
    </w:p>
    <w:p w:rsidR="00BB5700" w:rsidRDefault="00BB5700">
      <w:pPr>
        <w:pStyle w:val="ConsPlusNormal"/>
        <w:ind w:firstLine="540"/>
        <w:jc w:val="both"/>
      </w:pPr>
      <w:r>
        <w:t xml:space="preserve">Основанием для получения муниципальной услуги является представление заявителями </w:t>
      </w:r>
      <w:hyperlink w:anchor="P769" w:history="1">
        <w:r>
          <w:rPr>
            <w:color w:val="0000FF"/>
          </w:rPr>
          <w:t>заявления</w:t>
        </w:r>
      </w:hyperlink>
      <w:r>
        <w:t xml:space="preserve"> о переводе жилого помещения в нежилое и нежилого помещения в жилое помещение (далее - заявление) в отдел по работе с обращениями граждан администрации города Чебоксары (физические лица, индивидуальные предприниматели) или в отдел делопроизводства администрации города Чебоксары (юридические лица) (приложение 3 к Административного регламента) либо МФЦ.</w:t>
      </w:r>
    </w:p>
    <w:p w:rsidR="00BB5700" w:rsidRDefault="00BB5700">
      <w:pPr>
        <w:pStyle w:val="ConsPlusNormal"/>
        <w:spacing w:before="220"/>
        <w:ind w:firstLine="540"/>
        <w:jc w:val="both"/>
      </w:pPr>
      <w:r>
        <w:t xml:space="preserve">К Заявлению прилагаются следующие документы в соответствии со </w:t>
      </w:r>
      <w:hyperlink r:id="rId36" w:history="1">
        <w:r>
          <w:rPr>
            <w:color w:val="0000FF"/>
          </w:rPr>
          <w:t>ст. 23</w:t>
        </w:r>
      </w:hyperlink>
      <w:r>
        <w:t xml:space="preserve"> Жилищного кодекса РФ:</w:t>
      </w:r>
    </w:p>
    <w:p w:rsidR="00BB5700" w:rsidRDefault="00BB5700">
      <w:pPr>
        <w:pStyle w:val="ConsPlusNormal"/>
        <w:spacing w:before="220"/>
        <w:ind w:firstLine="540"/>
        <w:jc w:val="both"/>
      </w:pP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(документ предоставляется лично заявителем или уполномоченным лицом);</w:t>
      </w:r>
    </w:p>
    <w:p w:rsidR="00BB5700" w:rsidRDefault="00BB5700">
      <w:pPr>
        <w:pStyle w:val="ConsPlusNormal"/>
        <w:spacing w:before="220"/>
        <w:ind w:firstLine="540"/>
        <w:jc w:val="both"/>
      </w:pPr>
      <w:r>
        <w:t>правоустанавливающие документы на переводимое помещение, если указанные документы отсутствуют в Едином государственном реестре недвижимости;</w:t>
      </w:r>
    </w:p>
    <w:p w:rsidR="00BB5700" w:rsidRDefault="00BB5700">
      <w:pPr>
        <w:pStyle w:val="ConsPlusNormal"/>
        <w:jc w:val="both"/>
      </w:pPr>
      <w:r>
        <w:t xml:space="preserve">(в ред. </w:t>
      </w:r>
      <w:hyperlink r:id="rId37" w:history="1">
        <w:r>
          <w:rPr>
            <w:color w:val="0000FF"/>
          </w:rPr>
          <w:t>Постановления</w:t>
        </w:r>
      </w:hyperlink>
      <w:r>
        <w:t xml:space="preserve"> администрации г. Чебоксары ЧР от 10.07.2018 N 1224)</w:t>
      </w:r>
    </w:p>
    <w:p w:rsidR="00BB5700" w:rsidRDefault="00BB5700">
      <w:pPr>
        <w:pStyle w:val="ConsPlusNormal"/>
        <w:spacing w:before="220"/>
        <w:ind w:firstLine="540"/>
        <w:jc w:val="both"/>
      </w:pPr>
      <w:r>
        <w:t>план переводимого помещения с его техническим описанием,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BB5700" w:rsidRDefault="00BB5700">
      <w:pPr>
        <w:pStyle w:val="ConsPlusNormal"/>
        <w:spacing w:before="220"/>
        <w:ind w:firstLine="540"/>
        <w:jc w:val="both"/>
      </w:pPr>
      <w:r>
        <w:t>поэтажный план дома, в котором находится переводимое помещение, в случае если технический паспорт не внесен в электронную базу (документ является результатом предоставления необходимых и обязательных услуг);</w:t>
      </w:r>
    </w:p>
    <w:p w:rsidR="00BB5700" w:rsidRDefault="00BB5700">
      <w:pPr>
        <w:pStyle w:val="ConsPlusNormal"/>
        <w:spacing w:before="220"/>
        <w:ind w:firstLine="540"/>
        <w:jc w:val="both"/>
      </w:pPr>
      <w: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5700" w:rsidRDefault="00BB5700">
      <w:pPr>
        <w:pStyle w:val="ConsPlusNormal"/>
        <w:jc w:val="both"/>
      </w:pPr>
      <w:r>
        <w:t xml:space="preserve">(абзац введен </w:t>
      </w:r>
      <w:hyperlink r:id="rId38"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согласие каждого собственника всех помещений, примыкающих к переводимому помещению, на перевод жилого помещения в нежилое помещение.</w:t>
      </w:r>
    </w:p>
    <w:p w:rsidR="00BB5700" w:rsidRDefault="00BB5700">
      <w:pPr>
        <w:pStyle w:val="ConsPlusNormal"/>
        <w:jc w:val="both"/>
      </w:pPr>
      <w:r>
        <w:t xml:space="preserve">(абзац введен </w:t>
      </w:r>
      <w:hyperlink r:id="rId39"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Специалист сектора снимает копии вышеперечисленных документов и делает на них отметку о соответствии подлинным экземплярам, заверяет своей подписью.</w:t>
      </w:r>
    </w:p>
    <w:p w:rsidR="00BB5700" w:rsidRDefault="00BB5700">
      <w:pPr>
        <w:pStyle w:val="ConsPlusNormal"/>
        <w:spacing w:before="220"/>
        <w:ind w:firstLine="540"/>
        <w:jc w:val="both"/>
      </w:pPr>
      <w:r>
        <w:lastRenderedPageBreak/>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 с момента создания соответствующей информационной и телекоммуникационной инфраструктуры.</w:t>
      </w:r>
    </w:p>
    <w:p w:rsidR="00BB5700" w:rsidRDefault="00BB5700">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18.10.2017 N 2460; в ред. Постановлений администрации г. Чебоксары ЧР от 10.07.2018 </w:t>
      </w:r>
      <w:hyperlink r:id="rId41" w:history="1">
        <w:r>
          <w:rPr>
            <w:color w:val="0000FF"/>
          </w:rPr>
          <w:t>N 1224</w:t>
        </w:r>
      </w:hyperlink>
      <w:r>
        <w:t xml:space="preserve">, от 22.07.2020 </w:t>
      </w:r>
      <w:hyperlink r:id="rId42" w:history="1">
        <w:r>
          <w:rPr>
            <w:color w:val="0000FF"/>
          </w:rPr>
          <w:t>N 1255</w:t>
        </w:r>
      </w:hyperlink>
      <w:r>
        <w:t>)</w:t>
      </w:r>
    </w:p>
    <w:p w:rsidR="00BB5700" w:rsidRDefault="00BB5700">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43" w:history="1">
        <w:r>
          <w:rPr>
            <w:color w:val="0000FF"/>
          </w:rPr>
          <w:t>закона</w:t>
        </w:r>
      </w:hyperlink>
      <w:r>
        <w:t xml:space="preserve"> от 06.04.2011 N 63-ФЗ "Об электронной подписи" и </w:t>
      </w:r>
      <w:hyperlink r:id="rId44" w:history="1">
        <w:r>
          <w:rPr>
            <w:color w:val="0000FF"/>
          </w:rPr>
          <w:t>статьями 21.1</w:t>
        </w:r>
      </w:hyperlink>
      <w:r>
        <w:t xml:space="preserve"> и </w:t>
      </w:r>
      <w:hyperlink r:id="rId45"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BB5700" w:rsidRDefault="00BB5700">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18.10.2017 N 2460)</w:t>
      </w:r>
    </w:p>
    <w:p w:rsidR="00BB5700" w:rsidRDefault="00BB5700">
      <w:pPr>
        <w:pStyle w:val="ConsPlusNormal"/>
        <w:jc w:val="both"/>
      </w:pPr>
    </w:p>
    <w:p w:rsidR="00BB5700" w:rsidRDefault="00BB5700">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BB5700" w:rsidRDefault="00BB5700">
      <w:pPr>
        <w:pStyle w:val="ConsPlusNormal"/>
        <w:jc w:val="both"/>
      </w:pPr>
    </w:p>
    <w:p w:rsidR="00BB5700" w:rsidRDefault="00BB5700">
      <w:pPr>
        <w:pStyle w:val="ConsPlusNormal"/>
        <w:ind w:firstLine="540"/>
        <w:jc w:val="both"/>
      </w:pPr>
      <w:r>
        <w:t>В порядке межведомственного взаимодействия специалист сектора запрашивает следующие документы:</w:t>
      </w:r>
    </w:p>
    <w:p w:rsidR="00BB5700" w:rsidRDefault="00BB5700">
      <w:pPr>
        <w:pStyle w:val="ConsPlusNormal"/>
        <w:spacing w:before="220"/>
        <w:ind w:firstLine="540"/>
        <w:jc w:val="both"/>
      </w:pPr>
      <w:bookmarkStart w:id="2" w:name="P179"/>
      <w:bookmarkEnd w:id="2"/>
      <w:r>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B5700" w:rsidRDefault="00BB5700">
      <w:pPr>
        <w:pStyle w:val="ConsPlusNormal"/>
        <w:jc w:val="both"/>
      </w:pPr>
      <w:r>
        <w:t xml:space="preserve">(в ред. </w:t>
      </w:r>
      <w:hyperlink r:id="rId47" w:history="1">
        <w:r>
          <w:rPr>
            <w:color w:val="0000FF"/>
          </w:rPr>
          <w:t>Постановления</w:t>
        </w:r>
      </w:hyperlink>
      <w:r>
        <w:t xml:space="preserve"> администрации г. Чебоксары ЧР от 10.07.2018 N 1224)</w:t>
      </w:r>
    </w:p>
    <w:p w:rsidR="00BB5700" w:rsidRDefault="00BB5700">
      <w:pPr>
        <w:pStyle w:val="ConsPlusNormal"/>
        <w:spacing w:before="220"/>
        <w:ind w:firstLine="540"/>
        <w:jc w:val="both"/>
      </w:pPr>
      <w:bookmarkStart w:id="3" w:name="P181"/>
      <w:bookmarkEnd w:id="3"/>
      <w:r>
        <w:t>план переводимого помещения с его техническим описанием;</w:t>
      </w:r>
    </w:p>
    <w:p w:rsidR="00BB5700" w:rsidRDefault="00BB5700">
      <w:pPr>
        <w:pStyle w:val="ConsPlusNormal"/>
        <w:spacing w:before="220"/>
        <w:ind w:firstLine="540"/>
        <w:jc w:val="both"/>
      </w:pPr>
      <w:bookmarkStart w:id="4" w:name="P182"/>
      <w:bookmarkEnd w:id="4"/>
      <w:r>
        <w:t>поэтажный план дома, в котором находится переводимое помещение.</w:t>
      </w:r>
    </w:p>
    <w:p w:rsidR="00BB5700" w:rsidRDefault="00BB5700">
      <w:pPr>
        <w:pStyle w:val="ConsPlusNormal"/>
        <w:spacing w:before="220"/>
        <w:ind w:firstLine="540"/>
        <w:jc w:val="both"/>
      </w:pPr>
      <w:r>
        <w:t xml:space="preserve">Документы, указанные в </w:t>
      </w:r>
      <w:hyperlink w:anchor="P179" w:history="1">
        <w:r>
          <w:rPr>
            <w:color w:val="0000FF"/>
          </w:rPr>
          <w:t>абз. 2</w:t>
        </w:r>
      </w:hyperlink>
      <w:r>
        <w:t>,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B5700" w:rsidRDefault="00BB5700">
      <w:pPr>
        <w:pStyle w:val="ConsPlusNormal"/>
        <w:jc w:val="both"/>
      </w:pPr>
      <w:r>
        <w:t xml:space="preserve">(в ред. </w:t>
      </w:r>
      <w:hyperlink r:id="rId48" w:history="1">
        <w:r>
          <w:rPr>
            <w:color w:val="0000FF"/>
          </w:rPr>
          <w:t>Постановления</w:t>
        </w:r>
      </w:hyperlink>
      <w:r>
        <w:t xml:space="preserve"> администрации г. Чебоксары ЧР от 10.07.2018 N 1224)</w:t>
      </w:r>
    </w:p>
    <w:p w:rsidR="00BB5700" w:rsidRDefault="00BB5700">
      <w:pPr>
        <w:pStyle w:val="ConsPlusNormal"/>
        <w:spacing w:before="220"/>
        <w:ind w:firstLine="540"/>
        <w:jc w:val="both"/>
      </w:pPr>
      <w:r>
        <w:t xml:space="preserve">Документы, указанные в </w:t>
      </w:r>
      <w:hyperlink w:anchor="P181" w:history="1">
        <w:r>
          <w:rPr>
            <w:color w:val="0000FF"/>
          </w:rPr>
          <w:t>абз. 3</w:t>
        </w:r>
      </w:hyperlink>
      <w:r>
        <w:t xml:space="preserve">, </w:t>
      </w:r>
      <w:hyperlink w:anchor="P182" w:history="1">
        <w:r>
          <w:rPr>
            <w:color w:val="0000FF"/>
          </w:rPr>
          <w:t>4</w:t>
        </w:r>
      </w:hyperlink>
      <w:r>
        <w:t>, являются результатом предоставления необходимых и обязательных услуг и предоставляются заявителем самостоятельно, если указанные документы (его копии или сведения, содержащиеся в нем) отсутствуют в организациях и учреждениях технической инвентаризации.</w:t>
      </w:r>
    </w:p>
    <w:p w:rsidR="00BB5700" w:rsidRDefault="00BB5700">
      <w:pPr>
        <w:pStyle w:val="ConsPlusNormal"/>
        <w:spacing w:before="220"/>
        <w:ind w:firstLine="540"/>
        <w:jc w:val="both"/>
      </w:pPr>
      <w:r>
        <w:t>Указанные документы, имеющиеся у заявителя, могут быть представлены заявителем самостоятельно по собственной инициативе.</w:t>
      </w:r>
    </w:p>
    <w:p w:rsidR="00BB5700" w:rsidRDefault="00BB5700">
      <w:pPr>
        <w:pStyle w:val="ConsPlusNormal"/>
        <w:jc w:val="both"/>
      </w:pPr>
    </w:p>
    <w:p w:rsidR="00BB5700" w:rsidRDefault="00BB5700">
      <w:pPr>
        <w:pStyle w:val="ConsPlusTitle"/>
        <w:ind w:firstLine="540"/>
        <w:jc w:val="both"/>
        <w:outlineLvl w:val="2"/>
      </w:pPr>
      <w:r>
        <w:t>2.8. Указание на запрет требовать от заявителя</w:t>
      </w:r>
    </w:p>
    <w:p w:rsidR="00BB5700" w:rsidRDefault="00BB5700">
      <w:pPr>
        <w:pStyle w:val="ConsPlusNormal"/>
        <w:jc w:val="both"/>
      </w:pPr>
    </w:p>
    <w:p w:rsidR="00BB5700" w:rsidRDefault="00BB5700">
      <w:pPr>
        <w:pStyle w:val="ConsPlusNormal"/>
        <w:ind w:firstLine="540"/>
        <w:jc w:val="both"/>
      </w:pPr>
      <w:r>
        <w:t xml:space="preserve">В соответствии с требованиями </w:t>
      </w:r>
      <w:hyperlink r:id="rId49"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BB5700" w:rsidRDefault="00BB5700">
      <w:pPr>
        <w:pStyle w:val="ConsPlusNormal"/>
        <w:jc w:val="both"/>
      </w:pPr>
      <w:r>
        <w:t xml:space="preserve">(в ред. Постановлений администрации г. Чебоксары ЧР от 06.11.2018 </w:t>
      </w:r>
      <w:hyperlink r:id="rId50" w:history="1">
        <w:r>
          <w:rPr>
            <w:color w:val="0000FF"/>
          </w:rPr>
          <w:t>N 2144</w:t>
        </w:r>
      </w:hyperlink>
      <w:r>
        <w:t xml:space="preserve">, от 21.05.2021 </w:t>
      </w:r>
      <w:hyperlink r:id="rId51" w:history="1">
        <w:r>
          <w:rPr>
            <w:color w:val="0000FF"/>
          </w:rPr>
          <w:t>N 917</w:t>
        </w:r>
      </w:hyperlink>
      <w:r>
        <w:t>)</w:t>
      </w:r>
    </w:p>
    <w:p w:rsidR="00BB5700" w:rsidRDefault="00BB5700">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5700" w:rsidRDefault="00BB5700">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2"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B5700" w:rsidRDefault="00BB5700">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700" w:rsidRDefault="00BB5700">
      <w:pPr>
        <w:pStyle w:val="ConsPlusNormal"/>
        <w:jc w:val="both"/>
      </w:pPr>
      <w:r>
        <w:t xml:space="preserve">(абзац введен </w:t>
      </w:r>
      <w:hyperlink r:id="rId54" w:history="1">
        <w:r>
          <w:rPr>
            <w:color w:val="0000FF"/>
          </w:rPr>
          <w:t>Постановлением</w:t>
        </w:r>
      </w:hyperlink>
      <w:r>
        <w:t xml:space="preserve"> администрации г. Чебоксары ЧР от 06.11.2018 N 2144)</w:t>
      </w:r>
    </w:p>
    <w:p w:rsidR="00BB5700" w:rsidRDefault="00BB5700">
      <w:pPr>
        <w:pStyle w:val="ConsPlusNormal"/>
        <w:spacing w:before="220"/>
        <w:ind w:firstLine="540"/>
        <w:jc w:val="both"/>
      </w:pPr>
      <w:bookmarkStart w:id="5" w:name="P196"/>
      <w:bookmarkEnd w:id="5"/>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700" w:rsidRDefault="00BB5700">
      <w:pPr>
        <w:pStyle w:val="ConsPlusNormal"/>
        <w:jc w:val="both"/>
      </w:pPr>
      <w:r>
        <w:t xml:space="preserve">(пп. "а" введен </w:t>
      </w:r>
      <w:hyperlink r:id="rId55" w:history="1">
        <w:r>
          <w:rPr>
            <w:color w:val="0000FF"/>
          </w:rPr>
          <w:t>Постановлением</w:t>
        </w:r>
      </w:hyperlink>
      <w:r>
        <w:t xml:space="preserve"> администрации г. Чебоксары ЧР от 06.11.2018 N 2144)</w:t>
      </w:r>
    </w:p>
    <w:p w:rsidR="00BB5700" w:rsidRDefault="00BB570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5700" w:rsidRDefault="00BB5700">
      <w:pPr>
        <w:pStyle w:val="ConsPlusNormal"/>
        <w:jc w:val="both"/>
      </w:pPr>
      <w:r>
        <w:t xml:space="preserve">(пп. "б" введен </w:t>
      </w:r>
      <w:hyperlink r:id="rId56" w:history="1">
        <w:r>
          <w:rPr>
            <w:color w:val="0000FF"/>
          </w:rPr>
          <w:t>Постановлением</w:t>
        </w:r>
      </w:hyperlink>
      <w:r>
        <w:t xml:space="preserve"> администрации г. Чебоксары ЧР от 06.11.2018 N 2144)</w:t>
      </w:r>
    </w:p>
    <w:p w:rsidR="00BB5700" w:rsidRDefault="00BB570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700" w:rsidRDefault="00BB5700">
      <w:pPr>
        <w:pStyle w:val="ConsPlusNormal"/>
        <w:jc w:val="both"/>
      </w:pPr>
      <w:r>
        <w:t xml:space="preserve">(пп. "в" введен </w:t>
      </w:r>
      <w:hyperlink r:id="rId57" w:history="1">
        <w:r>
          <w:rPr>
            <w:color w:val="0000FF"/>
          </w:rPr>
          <w:t>Постановлением</w:t>
        </w:r>
      </w:hyperlink>
      <w:r>
        <w:t xml:space="preserve"> администрации г. Чебоксары ЧР от 06.11.2018 N 2144)</w:t>
      </w:r>
    </w:p>
    <w:p w:rsidR="00BB5700" w:rsidRDefault="00BB5700">
      <w:pPr>
        <w:pStyle w:val="ConsPlusNormal"/>
        <w:spacing w:before="220"/>
        <w:ind w:firstLine="540"/>
        <w:jc w:val="both"/>
      </w:pPr>
      <w:bookmarkStart w:id="6" w:name="P202"/>
      <w:bookmarkEnd w:id="6"/>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58"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B5700" w:rsidRDefault="00BB5700">
      <w:pPr>
        <w:pStyle w:val="ConsPlusNormal"/>
        <w:jc w:val="both"/>
      </w:pPr>
      <w:r>
        <w:t xml:space="preserve">(пп. "г" введен </w:t>
      </w:r>
      <w:hyperlink r:id="rId59" w:history="1">
        <w:r>
          <w:rPr>
            <w:color w:val="0000FF"/>
          </w:rPr>
          <w:t>Постановлением</w:t>
        </w:r>
      </w:hyperlink>
      <w:r>
        <w:t xml:space="preserve"> администрации г. Чебоксары ЧР от 06.11.2018 N 2144)</w:t>
      </w:r>
    </w:p>
    <w:p w:rsidR="00BB5700" w:rsidRDefault="00BB5700">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6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lastRenderedPageBreak/>
        <w:t>иных случаев, установленных федеральными законами.</w:t>
      </w:r>
    </w:p>
    <w:p w:rsidR="00BB5700" w:rsidRDefault="00BB5700">
      <w:pPr>
        <w:pStyle w:val="ConsPlusNormal"/>
        <w:jc w:val="both"/>
      </w:pPr>
      <w:r>
        <w:t xml:space="preserve">(абзац введен </w:t>
      </w:r>
      <w:hyperlink r:id="rId61" w:history="1">
        <w:r>
          <w:rPr>
            <w:color w:val="0000FF"/>
          </w:rPr>
          <w:t>Постановлением</w:t>
        </w:r>
      </w:hyperlink>
      <w:r>
        <w:t xml:space="preserve"> администрации г. Чебоксары ЧР от 21.05.2021 N 917)</w:t>
      </w:r>
    </w:p>
    <w:p w:rsidR="00BB5700" w:rsidRDefault="00BB5700">
      <w:pPr>
        <w:pStyle w:val="ConsPlusNormal"/>
        <w:jc w:val="both"/>
      </w:pPr>
    </w:p>
    <w:p w:rsidR="00BB5700" w:rsidRDefault="00BB5700">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BB5700" w:rsidRDefault="00BB5700">
      <w:pPr>
        <w:pStyle w:val="ConsPlusNormal"/>
        <w:jc w:val="both"/>
      </w:pPr>
    </w:p>
    <w:p w:rsidR="00BB5700" w:rsidRDefault="00BB5700">
      <w:pPr>
        <w:pStyle w:val="ConsPlusTitle"/>
        <w:ind w:firstLine="540"/>
        <w:jc w:val="both"/>
        <w:outlineLvl w:val="2"/>
      </w:pPr>
      <w:bookmarkStart w:id="7" w:name="P211"/>
      <w:bookmarkEnd w:id="7"/>
      <w:r>
        <w:t>2.10. Исчерпывающий перечень оснований для приостановления или отказа в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Основаниями для отказа в предоставлении муниципальной услуги являются:</w:t>
      </w:r>
    </w:p>
    <w:p w:rsidR="00BB5700" w:rsidRDefault="00BB5700">
      <w:pPr>
        <w:pStyle w:val="ConsPlusNormal"/>
        <w:spacing w:before="220"/>
        <w:ind w:firstLine="540"/>
        <w:jc w:val="both"/>
      </w:pPr>
      <w:r>
        <w:t xml:space="preserve">непредставление указанных в </w:t>
      </w:r>
      <w:hyperlink w:anchor="P157" w:history="1">
        <w:r>
          <w:rPr>
            <w:color w:val="0000FF"/>
          </w:rPr>
          <w:t>подразделе 2.6</w:t>
        </w:r>
      </w:hyperlink>
      <w:r>
        <w:t xml:space="preserve"> настоящего Административного регламента документов, обязанность по предоставлению которых возложена на заявителя;</w:t>
      </w:r>
    </w:p>
    <w:p w:rsidR="00BB5700" w:rsidRDefault="00BB5700">
      <w:pPr>
        <w:pStyle w:val="ConsPlusNormal"/>
        <w:spacing w:before="220"/>
        <w:ind w:firstLine="540"/>
        <w:jc w:val="both"/>
      </w:pPr>
      <w:bookmarkStart w:id="8" w:name="P215"/>
      <w:bookmarkEnd w:id="8"/>
      <w: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w:t>
      </w:r>
      <w:hyperlink r:id="rId62" w:history="1">
        <w:r>
          <w:rPr>
            <w:color w:val="0000FF"/>
          </w:rPr>
          <w:t>пунктом 1.1 части 1 статьи 24</w:t>
        </w:r>
      </w:hyperlink>
      <w:r>
        <w:t xml:space="preserve"> Жилищного кодекса РФ, если соответствующий документ не предоставлен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63" w:history="1">
        <w:r>
          <w:rPr>
            <w:color w:val="0000FF"/>
          </w:rPr>
          <w:t>частью 2 статьи 23</w:t>
        </w:r>
      </w:hyperlink>
      <w:r>
        <w:t xml:space="preserve"> Жилищного кодекса РФ, и не получил от заявителя такие документы и (или) информацию в течение пятнадцати рабочих дней со дня направления уведомления;</w:t>
      </w:r>
    </w:p>
    <w:p w:rsidR="00BB5700" w:rsidRDefault="00BB5700">
      <w:pPr>
        <w:pStyle w:val="ConsPlusNormal"/>
        <w:spacing w:before="220"/>
        <w:ind w:firstLine="540"/>
        <w:jc w:val="both"/>
      </w:pPr>
      <w:r>
        <w:t>представление документов в ненадлежащий орган;</w:t>
      </w:r>
    </w:p>
    <w:p w:rsidR="00BB5700" w:rsidRDefault="00BB5700">
      <w:pPr>
        <w:pStyle w:val="ConsPlusNormal"/>
        <w:spacing w:before="220"/>
        <w:ind w:firstLine="540"/>
        <w:jc w:val="both"/>
      </w:pPr>
      <w:r>
        <w:t>несоответствие проекта переустройства и (или) перепланировки жилого или нежилого помещения требованиям законодательства;</w:t>
      </w:r>
    </w:p>
    <w:p w:rsidR="00BB5700" w:rsidRDefault="00BB5700">
      <w:pPr>
        <w:pStyle w:val="ConsPlusNormal"/>
        <w:spacing w:before="220"/>
        <w:ind w:firstLine="540"/>
        <w:jc w:val="both"/>
      </w:pPr>
      <w:r>
        <w:t>несоблюдение условий перевода:</w:t>
      </w:r>
    </w:p>
    <w:p w:rsidR="00BB5700" w:rsidRDefault="00BB5700">
      <w:pPr>
        <w:pStyle w:val="ConsPlusNormal"/>
        <w:spacing w:before="220"/>
        <w:ind w:firstLine="540"/>
        <w:jc w:val="both"/>
      </w:pPr>
      <w:r>
        <w:t xml:space="preserve">а) перевод жилого помещения в нежилое и нежилого помещения в жилое помещение допускается с учетом соблюдения требований Жилищного </w:t>
      </w:r>
      <w:hyperlink r:id="rId64" w:history="1">
        <w:r>
          <w:rPr>
            <w:color w:val="0000FF"/>
          </w:rPr>
          <w:t>кодекса</w:t>
        </w:r>
      </w:hyperlink>
      <w:r>
        <w:t xml:space="preserve"> Российской Федерации и законодательства о градостроительной деятельности;</w:t>
      </w:r>
    </w:p>
    <w:p w:rsidR="00BB5700" w:rsidRDefault="00BB5700">
      <w:pPr>
        <w:pStyle w:val="ConsPlusNormal"/>
        <w:spacing w:before="220"/>
        <w:ind w:firstLine="540"/>
        <w:jc w:val="both"/>
      </w:pPr>
      <w:r>
        <w:t>б)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такого помещения или иным гражданином в качестве постоянного проживания, а также если право собственности на переводимое помещение обременено правами третьих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B5700" w:rsidRDefault="00BB5700">
      <w:pPr>
        <w:pStyle w:val="ConsPlusNormal"/>
        <w:jc w:val="both"/>
      </w:pPr>
      <w:r>
        <w:t xml:space="preserve">(в ред. </w:t>
      </w:r>
      <w:hyperlink r:id="rId65" w:history="1">
        <w:r>
          <w:rPr>
            <w:color w:val="0000FF"/>
          </w:rPr>
          <w:t>Постановления</w:t>
        </w:r>
      </w:hyperlink>
      <w:r>
        <w:t xml:space="preserve"> администрации г. Чебоксары ЧР от 02.09.2019 N 2142)</w:t>
      </w:r>
    </w:p>
    <w:p w:rsidR="00BB5700" w:rsidRDefault="00BB5700">
      <w:pPr>
        <w:pStyle w:val="ConsPlusNormal"/>
        <w:spacing w:before="220"/>
        <w:ind w:firstLine="540"/>
        <w:jc w:val="both"/>
      </w:pPr>
      <w:r>
        <w:t xml:space="preserve">в)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w:t>
      </w:r>
      <w:r>
        <w:lastRenderedPageBreak/>
        <w:t>этажа, но помещения, расположенные непосредственно под квартирой, переводимой в нежилое помещение, не являются жилыми;</w:t>
      </w:r>
    </w:p>
    <w:p w:rsidR="00BB5700" w:rsidRDefault="00BB5700">
      <w:pPr>
        <w:pStyle w:val="ConsPlusNormal"/>
        <w:spacing w:before="220"/>
        <w:ind w:firstLine="540"/>
        <w:jc w:val="both"/>
      </w:pPr>
      <w:r>
        <w:t>г) перевод нежилого помещения в жилое помещение не допускается, если такое помещение не отвечает установленным действующим законодательством требованиям или отсутствует возможность обеспечивать соответствие такого помещения установленным действующим законодательством требованиям либо если право собственности на такое помещение обременено правами третьих лиц;</w:t>
      </w:r>
    </w:p>
    <w:p w:rsidR="00BB5700" w:rsidRDefault="00BB5700">
      <w:pPr>
        <w:pStyle w:val="ConsPlusNormal"/>
        <w:spacing w:before="220"/>
        <w:ind w:firstLine="540"/>
        <w:jc w:val="both"/>
      </w:pPr>
      <w:r>
        <w:t>д) перевод жилого помещения в нежилое помещение в целях осуществления религиозной деятельности не допускается;</w:t>
      </w:r>
    </w:p>
    <w:p w:rsidR="00BB5700" w:rsidRDefault="00BB5700">
      <w:pPr>
        <w:pStyle w:val="ConsPlusNormal"/>
        <w:spacing w:before="220"/>
        <w:ind w:firstLine="540"/>
        <w:jc w:val="both"/>
      </w:pPr>
      <w:r>
        <w:t>е) перевод жилого помещения в наемном доме социального использования в нежилое помещение не допускается.</w:t>
      </w:r>
    </w:p>
    <w:p w:rsidR="00BB5700" w:rsidRDefault="00BB5700">
      <w:pPr>
        <w:pStyle w:val="ConsPlusNormal"/>
        <w:spacing w:before="220"/>
        <w:ind w:firstLine="540"/>
        <w:jc w:val="both"/>
      </w:pPr>
      <w: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BB5700" w:rsidRDefault="00BB5700">
      <w:pPr>
        <w:pStyle w:val="ConsPlusNormal"/>
        <w:spacing w:before="220"/>
        <w:ind w:firstLine="540"/>
        <w:jc w:val="both"/>
      </w:pPr>
      <w:r>
        <w:t>Основания для приостановления предоставления муниципальной услуги не предусмотрены.</w:t>
      </w:r>
    </w:p>
    <w:p w:rsidR="00BB5700" w:rsidRDefault="00BB5700">
      <w:pPr>
        <w:pStyle w:val="ConsPlusNormal"/>
        <w:jc w:val="both"/>
      </w:pPr>
    </w:p>
    <w:p w:rsidR="00BB5700" w:rsidRDefault="00BB5700">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Для получения уведомления о переводе жилого помещения в нежилое помещение и нежилого помещения в жилое помещение необходимо обратиться в специализированные организации за получением следующих услуг:</w:t>
      </w:r>
    </w:p>
    <w:p w:rsidR="00BB5700" w:rsidRDefault="00BB5700">
      <w:pPr>
        <w:pStyle w:val="ConsPlusNormal"/>
        <w:spacing w:before="220"/>
        <w:ind w:firstLine="540"/>
        <w:jc w:val="both"/>
      </w:pPr>
      <w:r>
        <w:t>разработка проектной документации (проект переустройства и (или) перепланировки переводимого жилого помещения в нежилое помещение или нежилого помещения в жилое помещение);</w:t>
      </w:r>
    </w:p>
    <w:p w:rsidR="00BB5700" w:rsidRDefault="00BB5700">
      <w:pPr>
        <w:pStyle w:val="ConsPlusNormal"/>
        <w:spacing w:before="220"/>
        <w:ind w:firstLine="540"/>
        <w:jc w:val="both"/>
      </w:pPr>
      <w:r>
        <w:t>изготовление технического паспорта (технический паспорт переводимого жилого помещения в нежилое помещение или нежилого помещения в жилое помещение).</w:t>
      </w:r>
    </w:p>
    <w:p w:rsidR="00BB5700" w:rsidRDefault="00BB5700">
      <w:pPr>
        <w:pStyle w:val="ConsPlusNormal"/>
        <w:jc w:val="both"/>
      </w:pPr>
    </w:p>
    <w:p w:rsidR="00BB5700" w:rsidRDefault="00BB5700">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BB5700" w:rsidRDefault="00BB5700">
      <w:pPr>
        <w:pStyle w:val="ConsPlusNormal"/>
        <w:jc w:val="both"/>
      </w:pPr>
    </w:p>
    <w:p w:rsidR="00BB5700" w:rsidRDefault="00BB5700">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BB5700" w:rsidRDefault="00BB5700">
      <w:pPr>
        <w:pStyle w:val="ConsPlusNormal"/>
        <w:jc w:val="both"/>
      </w:pPr>
    </w:p>
    <w:p w:rsidR="00BB5700" w:rsidRDefault="00BB5700">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пятнадцати минут.</w:t>
      </w:r>
    </w:p>
    <w:p w:rsidR="00BB5700" w:rsidRDefault="00BB5700">
      <w:pPr>
        <w:pStyle w:val="ConsPlusNormal"/>
        <w:jc w:val="both"/>
      </w:pPr>
    </w:p>
    <w:p w:rsidR="00BB5700" w:rsidRDefault="00BB5700">
      <w:pPr>
        <w:pStyle w:val="ConsPlusTitle"/>
        <w:ind w:firstLine="540"/>
        <w:jc w:val="both"/>
        <w:outlineLvl w:val="2"/>
      </w:pPr>
      <w:r>
        <w:t>2.14. Срок и порядок регистрации заявления, в том числе в электронной форме</w:t>
      </w:r>
    </w:p>
    <w:p w:rsidR="00BB5700" w:rsidRDefault="00BB5700">
      <w:pPr>
        <w:pStyle w:val="ConsPlusNormal"/>
        <w:jc w:val="both"/>
      </w:pPr>
    </w:p>
    <w:p w:rsidR="00BB5700" w:rsidRDefault="00BB5700">
      <w:pPr>
        <w:pStyle w:val="ConsPlusNormal"/>
        <w:ind w:firstLine="540"/>
        <w:jc w:val="both"/>
      </w:pPr>
      <w:r>
        <w:t>Заявление регистрируется в день поступления:</w:t>
      </w:r>
    </w:p>
    <w:p w:rsidR="00BB5700" w:rsidRDefault="00BB5700">
      <w:pPr>
        <w:pStyle w:val="ConsPlusNormal"/>
        <w:spacing w:before="220"/>
        <w:ind w:firstLine="540"/>
        <w:jc w:val="both"/>
      </w:pPr>
      <w:r>
        <w:t xml:space="preserve">в журнале входящей документации в структурном подразделении администрации города </w:t>
      </w:r>
      <w:r>
        <w:lastRenderedPageBreak/>
        <w:t>Чебоксары путем присвоения входящего номера и даты поступления документа в течение одного рабочего дня с даты поступления;</w:t>
      </w:r>
    </w:p>
    <w:p w:rsidR="00BB5700" w:rsidRDefault="00BB5700">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одного рабочего дня с даты поступления;</w:t>
      </w:r>
    </w:p>
    <w:p w:rsidR="00BB5700" w:rsidRDefault="00BB5700">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одного рабочего дня с даты поступления.</w:t>
      </w:r>
    </w:p>
    <w:p w:rsidR="00BB5700" w:rsidRDefault="00BB5700">
      <w:pPr>
        <w:pStyle w:val="ConsPlusNormal"/>
        <w:jc w:val="both"/>
      </w:pPr>
    </w:p>
    <w:p w:rsidR="00BB5700" w:rsidRDefault="00BB5700">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5700" w:rsidRDefault="00BB5700">
      <w:pPr>
        <w:pStyle w:val="ConsPlusNormal"/>
        <w:jc w:val="both"/>
      </w:pPr>
      <w:r>
        <w:t xml:space="preserve">(в ред. </w:t>
      </w:r>
      <w:hyperlink r:id="rId66" w:history="1">
        <w:r>
          <w:rPr>
            <w:color w:val="0000FF"/>
          </w:rPr>
          <w:t>Постановления</w:t>
        </w:r>
      </w:hyperlink>
      <w:r>
        <w:t xml:space="preserve"> администрации г. Чебоксары ЧР от 02.09.2019 N 2142)</w:t>
      </w:r>
    </w:p>
    <w:p w:rsidR="00BB5700" w:rsidRDefault="00BB5700">
      <w:pPr>
        <w:pStyle w:val="ConsPlusNormal"/>
        <w:jc w:val="both"/>
      </w:pPr>
    </w:p>
    <w:p w:rsidR="00BB5700" w:rsidRDefault="00BB5700">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5700" w:rsidRDefault="00BB5700">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BB5700" w:rsidRDefault="00BB5700">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5700" w:rsidRDefault="00BB5700">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BB5700" w:rsidRDefault="00BB5700">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5700" w:rsidRDefault="00BB5700">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в ГИСОГД.</w:t>
      </w:r>
    </w:p>
    <w:p w:rsidR="00BB5700" w:rsidRDefault="00BB5700">
      <w:pPr>
        <w:pStyle w:val="ConsPlusNormal"/>
        <w:jc w:val="both"/>
      </w:pPr>
      <w:r>
        <w:t xml:space="preserve">(в ред. Постановлений администрации г. Чебоксары ЧР от 10.07.2018 </w:t>
      </w:r>
      <w:hyperlink r:id="rId67" w:history="1">
        <w:r>
          <w:rPr>
            <w:color w:val="0000FF"/>
          </w:rPr>
          <w:t>N 1224</w:t>
        </w:r>
      </w:hyperlink>
      <w:r>
        <w:t xml:space="preserve">, от 22.07.2020 </w:t>
      </w:r>
      <w:hyperlink r:id="rId68" w:history="1">
        <w:r>
          <w:rPr>
            <w:color w:val="0000FF"/>
          </w:rPr>
          <w:t>N 1255</w:t>
        </w:r>
      </w:hyperlink>
      <w:r>
        <w:t>)</w:t>
      </w:r>
    </w:p>
    <w:p w:rsidR="00BB5700" w:rsidRDefault="00BB5700">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BB5700" w:rsidRDefault="00BB5700">
      <w:pPr>
        <w:pStyle w:val="ConsPlusNormal"/>
        <w:spacing w:before="220"/>
        <w:ind w:firstLine="540"/>
        <w:jc w:val="both"/>
      </w:pPr>
      <w:r>
        <w:t>Информационные стенды оборудуются в доступном для заявителей помещении администрации.</w:t>
      </w:r>
    </w:p>
    <w:p w:rsidR="00BB5700" w:rsidRDefault="00BB5700">
      <w:pPr>
        <w:pStyle w:val="ConsPlusNormal"/>
        <w:jc w:val="both"/>
      </w:pPr>
    </w:p>
    <w:p w:rsidR="00BB5700" w:rsidRDefault="00BB5700">
      <w:pPr>
        <w:pStyle w:val="ConsPlusTitle"/>
        <w:ind w:firstLine="540"/>
        <w:jc w:val="both"/>
        <w:outlineLvl w:val="2"/>
      </w:pPr>
      <w:r>
        <w:lastRenderedPageBreak/>
        <w:t>2.16. Показатели доступности и качества муниципальной услуги</w:t>
      </w:r>
    </w:p>
    <w:p w:rsidR="00BB5700" w:rsidRDefault="00BB5700">
      <w:pPr>
        <w:pStyle w:val="ConsPlusNormal"/>
        <w:jc w:val="both"/>
      </w:pPr>
    </w:p>
    <w:p w:rsidR="00BB5700" w:rsidRDefault="00BB5700">
      <w:pPr>
        <w:pStyle w:val="ConsPlusNormal"/>
        <w:ind w:firstLine="540"/>
        <w:jc w:val="both"/>
      </w:pPr>
      <w:r>
        <w:t>Показателями доступности муниципальной услуги являются:</w:t>
      </w:r>
    </w:p>
    <w:p w:rsidR="00BB5700" w:rsidRDefault="00BB5700">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BB5700" w:rsidRDefault="00BB5700">
      <w:pPr>
        <w:pStyle w:val="ConsPlusNormal"/>
        <w:jc w:val="both"/>
      </w:pPr>
      <w:r>
        <w:t xml:space="preserve">(в ред. </w:t>
      </w:r>
      <w:hyperlink r:id="rId69" w:history="1">
        <w:r>
          <w:rPr>
            <w:color w:val="0000FF"/>
          </w:rPr>
          <w:t>Постановления</w:t>
        </w:r>
      </w:hyperlink>
      <w:r>
        <w:t xml:space="preserve"> администрации г. Чебоксары ЧР от 10.07.2018 N 1224)</w:t>
      </w:r>
    </w:p>
    <w:p w:rsidR="00BB5700" w:rsidRDefault="00BB5700">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BB5700" w:rsidRDefault="00BB5700">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десяти минут пешком) от остановок общественного транспорта к зданию администрации, наличие необходимого количества парковочных мест);</w:t>
      </w:r>
    </w:p>
    <w:p w:rsidR="00BB5700" w:rsidRDefault="00BB5700">
      <w:pPr>
        <w:pStyle w:val="ConsPlusNormal"/>
        <w:spacing w:before="220"/>
        <w:ind w:firstLine="540"/>
        <w:jc w:val="both"/>
      </w:pPr>
      <w:r>
        <w:t>обеспечение свободного доступа в здание администрации;</w:t>
      </w:r>
    </w:p>
    <w:p w:rsidR="00BB5700" w:rsidRDefault="00BB5700">
      <w:pPr>
        <w:pStyle w:val="ConsPlusNormal"/>
        <w:spacing w:before="220"/>
        <w:ind w:firstLine="540"/>
        <w:jc w:val="both"/>
      </w:pPr>
      <w:r>
        <w:t>организация предоставления муниципальной услуги через МФЦ.</w:t>
      </w:r>
    </w:p>
    <w:p w:rsidR="00BB5700" w:rsidRDefault="00BB5700">
      <w:pPr>
        <w:pStyle w:val="ConsPlusNormal"/>
        <w:spacing w:before="220"/>
        <w:ind w:firstLine="540"/>
        <w:jc w:val="both"/>
      </w:pPr>
      <w:r>
        <w:t>Показателями качества муниципальной услуги являются:</w:t>
      </w:r>
    </w:p>
    <w:p w:rsidR="00BB5700" w:rsidRDefault="00BB5700">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BB5700" w:rsidRDefault="00BB5700">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BB5700" w:rsidRDefault="00BB5700">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BB5700" w:rsidRDefault="00BB5700">
      <w:pPr>
        <w:pStyle w:val="ConsPlusNormal"/>
        <w:spacing w:before="220"/>
        <w:ind w:firstLine="540"/>
        <w:jc w:val="both"/>
      </w:pPr>
      <w:r>
        <w:t>строгое соблюдение стандарта и порядка предоставления муниципальной услуги;</w:t>
      </w:r>
    </w:p>
    <w:p w:rsidR="00BB5700" w:rsidRDefault="00BB5700">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BB5700" w:rsidRDefault="00BB5700">
      <w:pPr>
        <w:pStyle w:val="ConsPlusNormal"/>
        <w:spacing w:before="220"/>
        <w:ind w:firstLine="540"/>
        <w:jc w:val="both"/>
      </w:pPr>
      <w:r>
        <w:t>отсутствие жалоб.</w:t>
      </w:r>
    </w:p>
    <w:p w:rsidR="00BB5700" w:rsidRDefault="00BB5700">
      <w:pPr>
        <w:pStyle w:val="ConsPlusNormal"/>
        <w:spacing w:before="220"/>
        <w:ind w:firstLine="540"/>
        <w:jc w:val="both"/>
      </w:pPr>
      <w:r>
        <w:t>Специалист сектора, предоставляющий муниципальную услугу:</w:t>
      </w:r>
    </w:p>
    <w:p w:rsidR="00BB5700" w:rsidRDefault="00BB5700">
      <w:pPr>
        <w:pStyle w:val="ConsPlusNormal"/>
        <w:spacing w:before="220"/>
        <w:ind w:firstLine="540"/>
        <w:jc w:val="both"/>
      </w:pPr>
      <w:r>
        <w:t>обеспечивает объективное, всестороннее и своевременное рассмотрение заявления;</w:t>
      </w:r>
    </w:p>
    <w:p w:rsidR="00BB5700" w:rsidRDefault="00BB5700">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BB5700" w:rsidRDefault="00BB5700">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BB5700" w:rsidRDefault="00BB5700">
      <w:pPr>
        <w:pStyle w:val="ConsPlusNormal"/>
        <w:spacing w:before="220"/>
        <w:ind w:firstLine="540"/>
        <w:jc w:val="both"/>
      </w:pPr>
      <w:r>
        <w:t>При рассмотрении заявления специалист сектора, предоставляющий муниципальную услугу, не вправе:</w:t>
      </w:r>
    </w:p>
    <w:p w:rsidR="00BB5700" w:rsidRDefault="00BB5700">
      <w:pPr>
        <w:pStyle w:val="ConsPlusNormal"/>
        <w:spacing w:before="220"/>
        <w:ind w:firstLine="540"/>
        <w:jc w:val="both"/>
      </w:pPr>
      <w:r>
        <w:t>искажать положения нормативных правовых актов;</w:t>
      </w:r>
    </w:p>
    <w:p w:rsidR="00BB5700" w:rsidRDefault="00BB5700">
      <w:pPr>
        <w:pStyle w:val="ConsPlusNormal"/>
        <w:spacing w:before="220"/>
        <w:ind w:firstLine="540"/>
        <w:jc w:val="both"/>
      </w:pPr>
      <w:r>
        <w:t xml:space="preserve">предоставлять сведения, составляющие государственную или иную охраняемую </w:t>
      </w:r>
      <w:r>
        <w:lastRenderedPageBreak/>
        <w:t>федеральным законом тайну, или сведения конфиденциального характера;</w:t>
      </w:r>
    </w:p>
    <w:p w:rsidR="00BB5700" w:rsidRDefault="00BB5700">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BB5700" w:rsidRDefault="00BB5700">
      <w:pPr>
        <w:pStyle w:val="ConsPlusNormal"/>
        <w:spacing w:before="220"/>
        <w:ind w:firstLine="540"/>
        <w:jc w:val="both"/>
      </w:pPr>
      <w:r>
        <w:t>вносить изменения и дополнения в любые представленные заявителем документы;</w:t>
      </w:r>
    </w:p>
    <w:p w:rsidR="00BB5700" w:rsidRDefault="00BB5700">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BB5700" w:rsidRDefault="00BB5700">
      <w:pPr>
        <w:pStyle w:val="ConsPlusNormal"/>
        <w:spacing w:before="220"/>
        <w:ind w:firstLine="540"/>
        <w:jc w:val="both"/>
      </w:pPr>
      <w:r>
        <w:t>Взаимодействие заявителя с специалистом сектора переустройства и перепланировок управления архитектуры и градостроительства администрации города Чебоксары, предоставляющего муниципальную услугу, осуществляется при личном обращении заявителя:</w:t>
      </w:r>
    </w:p>
    <w:p w:rsidR="00BB5700" w:rsidRDefault="00BB5700">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1) для подачи документов, необходимых для предоставления муниципальной услуги;</w:t>
      </w:r>
    </w:p>
    <w:p w:rsidR="00BB5700" w:rsidRDefault="00BB5700">
      <w:pPr>
        <w:pStyle w:val="ConsPlusNormal"/>
        <w:jc w:val="both"/>
      </w:pPr>
      <w:r>
        <w:t xml:space="preserve">(п. 1 введен </w:t>
      </w:r>
      <w:hyperlink r:id="rId71"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2) для получения информации о ходе предоставления муниципальной услуги;</w:t>
      </w:r>
    </w:p>
    <w:p w:rsidR="00BB5700" w:rsidRDefault="00BB5700">
      <w:pPr>
        <w:pStyle w:val="ConsPlusNormal"/>
        <w:jc w:val="both"/>
      </w:pPr>
      <w:r>
        <w:t xml:space="preserve">(п. 2 введен </w:t>
      </w:r>
      <w:hyperlink r:id="rId72"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3) для получения результата предоставления муниципальной услуги.</w:t>
      </w:r>
    </w:p>
    <w:p w:rsidR="00BB5700" w:rsidRDefault="00BB5700">
      <w:pPr>
        <w:pStyle w:val="ConsPlusNormal"/>
        <w:jc w:val="both"/>
      </w:pPr>
      <w:r>
        <w:t xml:space="preserve">(п. 3 введен </w:t>
      </w:r>
      <w:hyperlink r:id="rId73"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BB5700" w:rsidRDefault="00BB5700">
      <w:pPr>
        <w:pStyle w:val="ConsPlusNormal"/>
        <w:jc w:val="both"/>
      </w:pPr>
      <w:r>
        <w:t xml:space="preserve">(абзац введен </w:t>
      </w:r>
      <w:hyperlink r:id="rId74"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сектора,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BB5700" w:rsidRDefault="00BB5700">
      <w:pPr>
        <w:pStyle w:val="ConsPlusNormal"/>
        <w:jc w:val="both"/>
      </w:pPr>
      <w:r>
        <w:t xml:space="preserve">(абзац введен </w:t>
      </w:r>
      <w:hyperlink r:id="rId75" w:history="1">
        <w:r>
          <w:rPr>
            <w:color w:val="0000FF"/>
          </w:rPr>
          <w:t>Постановлением</w:t>
        </w:r>
      </w:hyperlink>
      <w:r>
        <w:t xml:space="preserve"> администрации г. Чебоксары ЧР от 02.09.2019 N 2142)</w:t>
      </w:r>
    </w:p>
    <w:p w:rsidR="00BB5700" w:rsidRDefault="00BB5700">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муниципальных услуг в МФЦ, предусмотренного </w:t>
      </w:r>
      <w:hyperlink r:id="rId76" w:history="1">
        <w:r>
          <w:rPr>
            <w:color w:val="0000FF"/>
          </w:rPr>
          <w:t>статьей 15.1</w:t>
        </w:r>
      </w:hyperlink>
      <w:r>
        <w:t xml:space="preserve"> Федерального закона N 210-ФЗ, не предусмотрена.</w:t>
      </w:r>
    </w:p>
    <w:p w:rsidR="00BB5700" w:rsidRDefault="00BB5700">
      <w:pPr>
        <w:pStyle w:val="ConsPlusNormal"/>
        <w:jc w:val="both"/>
      </w:pPr>
      <w:r>
        <w:t xml:space="preserve">(абзац введен </w:t>
      </w:r>
      <w:hyperlink r:id="rId77" w:history="1">
        <w:r>
          <w:rPr>
            <w:color w:val="0000FF"/>
          </w:rPr>
          <w:t>Постановлением</w:t>
        </w:r>
      </w:hyperlink>
      <w:r>
        <w:t xml:space="preserve"> администрации г. Чебоксары ЧР от 02.09.2019 N 2142)</w:t>
      </w:r>
    </w:p>
    <w:p w:rsidR="00BB5700" w:rsidRDefault="00BB5700">
      <w:pPr>
        <w:pStyle w:val="ConsPlusNormal"/>
        <w:jc w:val="both"/>
      </w:pPr>
    </w:p>
    <w:p w:rsidR="00BB5700" w:rsidRDefault="00BB5700">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B5700" w:rsidRDefault="00BB5700">
      <w:pPr>
        <w:pStyle w:val="ConsPlusNormal"/>
        <w:jc w:val="both"/>
      </w:pPr>
      <w:r>
        <w:t xml:space="preserve">(в ред. </w:t>
      </w:r>
      <w:hyperlink r:id="rId78" w:history="1">
        <w:r>
          <w:rPr>
            <w:color w:val="0000FF"/>
          </w:rPr>
          <w:t>Постановления</w:t>
        </w:r>
      </w:hyperlink>
      <w:r>
        <w:t xml:space="preserve"> администрации г. Чебоксары ЧР от 02.09.2019 N 2142)</w:t>
      </w:r>
    </w:p>
    <w:p w:rsidR="00BB5700" w:rsidRDefault="00BB5700">
      <w:pPr>
        <w:pStyle w:val="ConsPlusNormal"/>
        <w:jc w:val="both"/>
      </w:pPr>
    </w:p>
    <w:p w:rsidR="00BB5700" w:rsidRDefault="00BB5700">
      <w:pPr>
        <w:pStyle w:val="ConsPlusNormal"/>
        <w:ind w:firstLine="540"/>
        <w:jc w:val="both"/>
      </w:pPr>
      <w: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BB5700" w:rsidRDefault="00BB5700">
      <w:pPr>
        <w:pStyle w:val="ConsPlusNormal"/>
        <w:jc w:val="both"/>
      </w:pPr>
      <w:r>
        <w:t xml:space="preserve">(в ред. </w:t>
      </w:r>
      <w:hyperlink r:id="rId79" w:history="1">
        <w:r>
          <w:rPr>
            <w:color w:val="0000FF"/>
          </w:rPr>
          <w:t>Постановления</w:t>
        </w:r>
      </w:hyperlink>
      <w:r>
        <w:t xml:space="preserve"> администрации г. Чебоксары ЧР от 02.09.2019 N 2142)</w:t>
      </w:r>
    </w:p>
    <w:p w:rsidR="00BB5700" w:rsidRDefault="00BB5700">
      <w:pPr>
        <w:pStyle w:val="ConsPlusNormal"/>
        <w:spacing w:before="220"/>
        <w:ind w:firstLine="540"/>
        <w:jc w:val="both"/>
      </w:pPr>
      <w:r>
        <w:lastRenderedPageBreak/>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80" w:history="1">
        <w:r>
          <w:rPr>
            <w:color w:val="0000FF"/>
          </w:rPr>
          <w:t>закона</w:t>
        </w:r>
      </w:hyperlink>
      <w:r>
        <w:t xml:space="preserve"> от 06.04.2011 N 63-ФЗ "Об электронной подписи" и Федерального </w:t>
      </w:r>
      <w:hyperlink r:id="rId81" w:history="1">
        <w:r>
          <w:rPr>
            <w:color w:val="0000FF"/>
          </w:rPr>
          <w:t>закона</w:t>
        </w:r>
      </w:hyperlink>
      <w:r>
        <w:t xml:space="preserve"> N 210-ФЗ.</w:t>
      </w:r>
    </w:p>
    <w:p w:rsidR="00BB5700" w:rsidRDefault="00BB5700">
      <w:pPr>
        <w:pStyle w:val="ConsPlusNormal"/>
        <w:spacing w:before="220"/>
        <w:ind w:firstLine="540"/>
        <w:jc w:val="both"/>
      </w:pPr>
      <w: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и (или) усиленной неквалифицированной электронной подписи, осуществляется на основе </w:t>
      </w:r>
      <w:hyperlink r:id="rId82"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BB5700" w:rsidRDefault="00BB5700">
      <w:pPr>
        <w:pStyle w:val="ConsPlusNormal"/>
        <w:jc w:val="both"/>
      </w:pPr>
      <w:r>
        <w:t xml:space="preserve">(в ред. </w:t>
      </w:r>
      <w:hyperlink r:id="rId83" w:history="1">
        <w:r>
          <w:rPr>
            <w:color w:val="0000FF"/>
          </w:rPr>
          <w:t>Постановления</w:t>
        </w:r>
      </w:hyperlink>
      <w:r>
        <w:t xml:space="preserve"> администрации г. Чебоксары ЧР от 15.09.2021 N 1641)</w:t>
      </w:r>
    </w:p>
    <w:p w:rsidR="00BB5700" w:rsidRDefault="00BB5700">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B5700" w:rsidRDefault="00BB5700">
      <w:pPr>
        <w:pStyle w:val="ConsPlusNormal"/>
        <w:spacing w:before="220"/>
        <w:ind w:firstLine="540"/>
        <w:jc w:val="both"/>
      </w:pPr>
      <w:hyperlink r:id="rId84" w:history="1">
        <w:r>
          <w:rPr>
            <w:color w:val="0000FF"/>
          </w:rPr>
          <w:t>Правила</w:t>
        </w:r>
      </w:hyperlink>
      <w: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BB5700" w:rsidRDefault="00BB5700">
      <w:pPr>
        <w:pStyle w:val="ConsPlusNormal"/>
        <w:spacing w:before="220"/>
        <w:ind w:firstLine="540"/>
        <w:jc w:val="both"/>
      </w:pPr>
      <w:r>
        <w:t>При предоставлении муниципальной услуги в электронной форме осуществляются:</w:t>
      </w:r>
    </w:p>
    <w:p w:rsidR="00BB5700" w:rsidRDefault="00BB5700">
      <w:pPr>
        <w:pStyle w:val="ConsPlusNormal"/>
        <w:spacing w:before="220"/>
        <w:ind w:firstLine="540"/>
        <w:jc w:val="both"/>
      </w:pPr>
      <w:r>
        <w:t>1) предоставление информации о порядке и сроках предоставления услуги;</w:t>
      </w:r>
    </w:p>
    <w:p w:rsidR="00BB5700" w:rsidRDefault="00BB5700">
      <w:pPr>
        <w:pStyle w:val="ConsPlusNormal"/>
        <w:spacing w:before="220"/>
        <w:ind w:firstLine="540"/>
        <w:jc w:val="both"/>
      </w:pPr>
      <w:r>
        <w:t>2) запись на прием в МФЦ для подачи запроса;</w:t>
      </w:r>
    </w:p>
    <w:p w:rsidR="00BB5700" w:rsidRDefault="00BB5700">
      <w:pPr>
        <w:pStyle w:val="ConsPlusNormal"/>
        <w:spacing w:before="220"/>
        <w:ind w:firstLine="540"/>
        <w:jc w:val="both"/>
      </w:pPr>
      <w:r>
        <w:t>3) формирование запроса;</w:t>
      </w:r>
    </w:p>
    <w:p w:rsidR="00BB5700" w:rsidRDefault="00BB5700">
      <w:pPr>
        <w:pStyle w:val="ConsPlusNormal"/>
        <w:spacing w:before="220"/>
        <w:ind w:firstLine="540"/>
        <w:jc w:val="both"/>
      </w:pPr>
      <w:r>
        <w:t>4) прием и регистрация органом (организацией) запроса и иных документов, необходимых для предоставления услуги;</w:t>
      </w:r>
    </w:p>
    <w:p w:rsidR="00BB5700" w:rsidRDefault="00BB5700">
      <w:pPr>
        <w:pStyle w:val="ConsPlusNormal"/>
        <w:spacing w:before="220"/>
        <w:ind w:firstLine="540"/>
        <w:jc w:val="both"/>
      </w:pPr>
      <w:r>
        <w:t>5) получение сведений о ходе выполнения запроса;</w:t>
      </w:r>
    </w:p>
    <w:p w:rsidR="00BB5700" w:rsidRDefault="00BB5700">
      <w:pPr>
        <w:pStyle w:val="ConsPlusNormal"/>
        <w:spacing w:before="220"/>
        <w:ind w:firstLine="540"/>
        <w:jc w:val="both"/>
      </w:pPr>
      <w: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BB5700" w:rsidRDefault="00BB5700">
      <w:pPr>
        <w:pStyle w:val="ConsPlusNormal"/>
        <w:spacing w:before="220"/>
        <w:ind w:firstLine="540"/>
        <w:jc w:val="both"/>
      </w:pPr>
      <w:r>
        <w:t>7) получение результата предоставления муниципальной услуги, если иное не установлено законодательством Российской Федерации;</w:t>
      </w:r>
    </w:p>
    <w:p w:rsidR="00BB5700" w:rsidRDefault="00BB5700">
      <w:pPr>
        <w:pStyle w:val="ConsPlusNormal"/>
        <w:spacing w:before="220"/>
        <w:ind w:firstLine="540"/>
        <w:jc w:val="both"/>
      </w:pPr>
      <w:r>
        <w:t>8) осуществление оценки качества предоставления услуги;</w:t>
      </w:r>
    </w:p>
    <w:p w:rsidR="00BB5700" w:rsidRDefault="00BB5700">
      <w:pPr>
        <w:pStyle w:val="ConsPlusNormal"/>
        <w:spacing w:before="220"/>
        <w:ind w:firstLine="540"/>
        <w:jc w:val="both"/>
      </w:pPr>
      <w: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BB5700" w:rsidRDefault="00BB5700">
      <w:pPr>
        <w:pStyle w:val="ConsPlusNormal"/>
        <w:spacing w:before="220"/>
        <w:ind w:firstLine="540"/>
        <w:jc w:val="both"/>
      </w:pPr>
      <w:r>
        <w:t xml:space="preserve">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lastRenderedPageBreak/>
        <w:t>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B5700" w:rsidRDefault="00BB570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5700" w:rsidRDefault="00BB5700">
      <w:pPr>
        <w:pStyle w:val="ConsPlusNormal"/>
        <w:jc w:val="both"/>
      </w:pPr>
      <w:r>
        <w:t xml:space="preserve">(пункт в ред. </w:t>
      </w:r>
      <w:hyperlink r:id="rId86" w:history="1">
        <w:r>
          <w:rPr>
            <w:color w:val="0000FF"/>
          </w:rPr>
          <w:t>Постановления</w:t>
        </w:r>
      </w:hyperlink>
      <w:r>
        <w:t xml:space="preserve"> администрации г. Чебоксары ЧР от 18.10.2017 N 2460)</w:t>
      </w:r>
    </w:p>
    <w:p w:rsidR="00BB5700" w:rsidRDefault="00BB5700">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BB5700" w:rsidRDefault="00BB5700">
      <w:pPr>
        <w:pStyle w:val="ConsPlusNormal"/>
        <w:jc w:val="both"/>
      </w:pPr>
      <w:r>
        <w:t xml:space="preserve">(абзац введен </w:t>
      </w:r>
      <w:hyperlink r:id="rId87" w:history="1">
        <w:r>
          <w:rPr>
            <w:color w:val="0000FF"/>
          </w:rPr>
          <w:t>Постановлением</w:t>
        </w:r>
      </w:hyperlink>
      <w:r>
        <w:t xml:space="preserve"> администрации г. Чебоксары ЧР от 21.05.2021 N 917)</w:t>
      </w:r>
    </w:p>
    <w:p w:rsidR="00BB5700" w:rsidRDefault="00BB5700">
      <w:pPr>
        <w:pStyle w:val="ConsPlusNormal"/>
        <w:spacing w:before="220"/>
        <w:ind w:firstLine="540"/>
        <w:jc w:val="both"/>
      </w:pPr>
      <w:r>
        <w:t xml:space="preserve">2.17.2. Утратил силу. - </w:t>
      </w:r>
      <w:hyperlink r:id="rId88" w:history="1">
        <w:r>
          <w:rPr>
            <w:color w:val="0000FF"/>
          </w:rPr>
          <w:t>Постановление</w:t>
        </w:r>
      </w:hyperlink>
      <w:r>
        <w:t xml:space="preserve"> администрации г. Чебоксары ЧР от 02.09.2019 N 2142.</w:t>
      </w:r>
    </w:p>
    <w:p w:rsidR="00BB5700" w:rsidRDefault="00BB5700">
      <w:pPr>
        <w:pStyle w:val="ConsPlusNormal"/>
        <w:jc w:val="both"/>
      </w:pPr>
    </w:p>
    <w:p w:rsidR="00BB5700" w:rsidRDefault="00BB5700">
      <w:pPr>
        <w:pStyle w:val="ConsPlusTitle"/>
        <w:jc w:val="center"/>
        <w:outlineLvl w:val="1"/>
      </w:pPr>
      <w:r>
        <w:t>III. Состав, последовательность и сроки выполнения</w:t>
      </w:r>
    </w:p>
    <w:p w:rsidR="00BB5700" w:rsidRDefault="00BB5700">
      <w:pPr>
        <w:pStyle w:val="ConsPlusTitle"/>
        <w:jc w:val="center"/>
      </w:pPr>
      <w:r>
        <w:t>административных процедур (действий), требования к порядку</w:t>
      </w:r>
    </w:p>
    <w:p w:rsidR="00BB5700" w:rsidRDefault="00BB5700">
      <w:pPr>
        <w:pStyle w:val="ConsPlusTitle"/>
        <w:jc w:val="center"/>
      </w:pPr>
      <w:r>
        <w:t>их выполнения, в том числе особенности выполнения</w:t>
      </w:r>
    </w:p>
    <w:p w:rsidR="00BB5700" w:rsidRDefault="00BB5700">
      <w:pPr>
        <w:pStyle w:val="ConsPlusTitle"/>
        <w:jc w:val="center"/>
      </w:pPr>
      <w:r>
        <w:t>административных процедур в электронной форме,</w:t>
      </w:r>
    </w:p>
    <w:p w:rsidR="00BB5700" w:rsidRDefault="00BB5700">
      <w:pPr>
        <w:pStyle w:val="ConsPlusTitle"/>
        <w:jc w:val="center"/>
      </w:pPr>
      <w:r>
        <w:t>а также особенности выполнения административных процедур</w:t>
      </w:r>
    </w:p>
    <w:p w:rsidR="00BB5700" w:rsidRDefault="00BB5700">
      <w:pPr>
        <w:pStyle w:val="ConsPlusTitle"/>
        <w:jc w:val="center"/>
      </w:pPr>
      <w:r>
        <w:t>в МФЦ</w:t>
      </w:r>
    </w:p>
    <w:p w:rsidR="00BB5700" w:rsidRDefault="00BB5700">
      <w:pPr>
        <w:pStyle w:val="ConsPlusNormal"/>
        <w:jc w:val="center"/>
      </w:pPr>
      <w:r>
        <w:t xml:space="preserve">(в ред. </w:t>
      </w:r>
      <w:hyperlink r:id="rId89" w:history="1">
        <w:r>
          <w:rPr>
            <w:color w:val="0000FF"/>
          </w:rPr>
          <w:t>Постановления</w:t>
        </w:r>
      </w:hyperlink>
      <w:r>
        <w:t xml:space="preserve"> администрации г. Чебоксары ЧР</w:t>
      </w:r>
    </w:p>
    <w:p w:rsidR="00BB5700" w:rsidRDefault="00BB5700">
      <w:pPr>
        <w:pStyle w:val="ConsPlusNormal"/>
        <w:jc w:val="center"/>
      </w:pPr>
      <w:r>
        <w:t>от 02.09.2019 N 2142)</w:t>
      </w:r>
    </w:p>
    <w:p w:rsidR="00BB5700" w:rsidRDefault="00BB5700">
      <w:pPr>
        <w:pStyle w:val="ConsPlusNormal"/>
        <w:jc w:val="both"/>
      </w:pPr>
    </w:p>
    <w:p w:rsidR="00BB5700" w:rsidRDefault="00BB5700">
      <w:pPr>
        <w:pStyle w:val="ConsPlusTitle"/>
        <w:ind w:firstLine="540"/>
        <w:jc w:val="both"/>
        <w:outlineLvl w:val="2"/>
      </w:pPr>
      <w:r>
        <w:t>3.1. Предоставление муниципальной услуги в секторе переустройства и перепланировок управления архитектуры и градостроительства администрации города Чебоксары</w:t>
      </w:r>
    </w:p>
    <w:p w:rsidR="00BB5700" w:rsidRDefault="00BB5700">
      <w:pPr>
        <w:pStyle w:val="ConsPlusNormal"/>
        <w:jc w:val="both"/>
      </w:pPr>
    </w:p>
    <w:p w:rsidR="00BB5700" w:rsidRDefault="00BB5700">
      <w:pPr>
        <w:pStyle w:val="ConsPlusNormal"/>
        <w:ind w:firstLine="540"/>
        <w:jc w:val="both"/>
      </w:pPr>
      <w:r>
        <w:t>Для предоставления муниципальной услуги осуществляются следующие административные процедуры:</w:t>
      </w:r>
    </w:p>
    <w:p w:rsidR="00BB5700" w:rsidRDefault="00BB570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BB5700" w:rsidRDefault="00BB5700">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BB5700" w:rsidRDefault="00BB5700">
      <w:pPr>
        <w:pStyle w:val="ConsPlusNormal"/>
        <w:spacing w:before="220"/>
        <w:ind w:firstLine="540"/>
        <w:jc w:val="both"/>
      </w:pPr>
      <w:r>
        <w:t>рассмотрение заявления и принятых документов и принятие решения о переводе жилого помещения в нежилое помещение и нежилого помещения в жилое помещение;</w:t>
      </w:r>
    </w:p>
    <w:p w:rsidR="00BB5700" w:rsidRDefault="00BB5700">
      <w:pPr>
        <w:pStyle w:val="ConsPlusNormal"/>
        <w:spacing w:before="220"/>
        <w:ind w:firstLine="540"/>
        <w:jc w:val="both"/>
      </w:pPr>
      <w:r>
        <w:t>выдача (направление) заявителю письменного уведомления о предоставлении либо об отказе в предоставлении муниципальной услуги;</w:t>
      </w:r>
    </w:p>
    <w:p w:rsidR="00BB5700" w:rsidRDefault="00BB5700">
      <w:pPr>
        <w:pStyle w:val="ConsPlusNormal"/>
        <w:spacing w:before="220"/>
        <w:ind w:firstLine="540"/>
        <w:jc w:val="both"/>
      </w:pPr>
      <w:r>
        <w:t xml:space="preserve">оформление акта приемочной комиссии о завершении переустройства и (или) </w:t>
      </w:r>
      <w:r>
        <w:lastRenderedPageBreak/>
        <w:t>перепланировки жилого (нежилого помещения) после перевода;</w:t>
      </w:r>
    </w:p>
    <w:p w:rsidR="00BB5700" w:rsidRDefault="00BB5700">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BB5700" w:rsidRDefault="00BB5700">
      <w:pPr>
        <w:pStyle w:val="ConsPlusNormal"/>
        <w:jc w:val="both"/>
      </w:pPr>
    </w:p>
    <w:p w:rsidR="00BB5700" w:rsidRDefault="00BB5700">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Основанием для начала административной процедуры является поступление от заявителя лично либо от его представителя заявления и документов, необходимых для предоставления муниципальной услуги, одним из следующих способов:</w:t>
      </w:r>
    </w:p>
    <w:p w:rsidR="00BB5700" w:rsidRDefault="00BB5700">
      <w:pPr>
        <w:pStyle w:val="ConsPlusNormal"/>
        <w:spacing w:before="220"/>
        <w:ind w:firstLine="540"/>
        <w:jc w:val="both"/>
      </w:pPr>
      <w:r>
        <w:t>путем личного обращения в отдел по работе с обращениями граждан (физические лица индивидуальные предприниматели) или в отдел делопроизводства (юридические лица) администрации города Чебоксары;</w:t>
      </w:r>
    </w:p>
    <w:p w:rsidR="00BB5700" w:rsidRDefault="00BB5700">
      <w:pPr>
        <w:pStyle w:val="ConsPlusNormal"/>
        <w:spacing w:before="220"/>
        <w:ind w:firstLine="540"/>
        <w:jc w:val="both"/>
      </w:pPr>
      <w:r>
        <w:t>через организации федеральной почтовой связи;</w:t>
      </w:r>
    </w:p>
    <w:p w:rsidR="00BB5700" w:rsidRDefault="00BB5700">
      <w:pPr>
        <w:pStyle w:val="ConsPlusNormal"/>
        <w:spacing w:before="220"/>
        <w:ind w:firstLine="540"/>
        <w:jc w:val="both"/>
      </w:pPr>
      <w:r>
        <w:t>через Единый портал государственных и муниципальных услуг, ГИСОГД;</w:t>
      </w:r>
    </w:p>
    <w:p w:rsidR="00BB5700" w:rsidRDefault="00BB5700">
      <w:pPr>
        <w:pStyle w:val="ConsPlusNormal"/>
        <w:jc w:val="both"/>
      </w:pPr>
      <w:r>
        <w:t xml:space="preserve">(в ред. </w:t>
      </w:r>
      <w:hyperlink r:id="rId90"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t>через МФЦ.</w:t>
      </w:r>
    </w:p>
    <w:p w:rsidR="00BB5700" w:rsidRDefault="00BB570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1"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B5700" w:rsidRDefault="00BB5700">
      <w:pPr>
        <w:pStyle w:val="ConsPlusNormal"/>
        <w:jc w:val="both"/>
      </w:pPr>
      <w:r>
        <w:t xml:space="preserve">(в ред. </w:t>
      </w:r>
      <w:hyperlink r:id="rId92" w:history="1">
        <w:r>
          <w:rPr>
            <w:color w:val="0000FF"/>
          </w:rPr>
          <w:t>Постановления</w:t>
        </w:r>
      </w:hyperlink>
      <w:r>
        <w:t xml:space="preserve"> администрации г. Чебоксары ЧР от 21.05.2021 N 917)</w:t>
      </w:r>
    </w:p>
    <w:p w:rsidR="00BB5700" w:rsidRDefault="00BB5700">
      <w:pPr>
        <w:pStyle w:val="ConsPlusNormal"/>
        <w:spacing w:before="220"/>
        <w:ind w:firstLine="540"/>
        <w:jc w:val="both"/>
      </w:pPr>
      <w:r>
        <w:t>Заявление, поступившее в форме электронного документа, рассматривается в порядке, установленном для рассмотрения Заявления, поданного на бумажном носителе.</w:t>
      </w:r>
    </w:p>
    <w:p w:rsidR="00BB5700" w:rsidRDefault="00BB5700">
      <w:pPr>
        <w:pStyle w:val="ConsPlusNormal"/>
        <w:spacing w:before="220"/>
        <w:ind w:firstLine="540"/>
        <w:jc w:val="both"/>
      </w:pPr>
      <w:r>
        <w:t>Специалист отдела по работе с обращениями граждан или отдела делопроизводства, ответственный за прием и регистрацию заявления и документов:</w:t>
      </w:r>
    </w:p>
    <w:p w:rsidR="00BB5700" w:rsidRDefault="00BB5700">
      <w:pPr>
        <w:pStyle w:val="ConsPlusNormal"/>
        <w:spacing w:before="220"/>
        <w:ind w:firstLine="540"/>
        <w:jc w:val="both"/>
      </w:pPr>
      <w:r>
        <w:t>устанавливает личность заявителя путем проверки документа, удостоверяющего личность;</w:t>
      </w:r>
    </w:p>
    <w:p w:rsidR="00BB5700" w:rsidRDefault="00BB5700">
      <w:pPr>
        <w:pStyle w:val="ConsPlusNormal"/>
        <w:spacing w:before="220"/>
        <w:ind w:firstLine="540"/>
        <w:jc w:val="both"/>
      </w:pPr>
      <w:r>
        <w:t xml:space="preserve">проверяет наличие необходимых документов, указанных в </w:t>
      </w:r>
      <w:hyperlink w:anchor="P157" w:history="1">
        <w:r>
          <w:rPr>
            <w:color w:val="0000FF"/>
          </w:rPr>
          <w:t>подразделе 2.6 раздела II</w:t>
        </w:r>
      </w:hyperlink>
      <w:r>
        <w:t xml:space="preserve"> настоящего Административного регламента;</w:t>
      </w:r>
    </w:p>
    <w:p w:rsidR="00BB5700" w:rsidRDefault="00BB5700">
      <w:pPr>
        <w:pStyle w:val="ConsPlusNormal"/>
        <w:spacing w:before="220"/>
        <w:ind w:firstLine="540"/>
        <w:jc w:val="both"/>
      </w:pPr>
      <w:r>
        <w:t>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B5700" w:rsidRDefault="00BB5700">
      <w:pPr>
        <w:pStyle w:val="ConsPlusNormal"/>
        <w:spacing w:before="220"/>
        <w:ind w:firstLine="540"/>
        <w:jc w:val="both"/>
      </w:pPr>
      <w:r>
        <w:t>заверяет копии представленных документов после их сверки с соответствующими оригиналами (кроме заверенных в нотариальном порядке) штампом структурного подразделения, с указанием своей должности, проставлением личной подписи, указывая ее расшифровку и дату заверения;</w:t>
      </w:r>
    </w:p>
    <w:p w:rsidR="00BB5700" w:rsidRDefault="00BB5700">
      <w:pPr>
        <w:pStyle w:val="ConsPlusNormal"/>
        <w:spacing w:before="220"/>
        <w:ind w:firstLine="540"/>
        <w:jc w:val="both"/>
      </w:pPr>
      <w:r>
        <w:t xml:space="preserve">устанавливает соответствие заявления и документов, необходимых для предоставления муниципальной услуги, требованиям, указанным в </w:t>
      </w:r>
      <w:hyperlink w:anchor="P157" w:history="1">
        <w:r>
          <w:rPr>
            <w:color w:val="0000FF"/>
          </w:rPr>
          <w:t>подразделе 2.6 раздела II</w:t>
        </w:r>
      </w:hyperlink>
      <w:r>
        <w:t xml:space="preserve"> настоящего Административного регламента;</w:t>
      </w:r>
    </w:p>
    <w:p w:rsidR="00BB5700" w:rsidRDefault="00BB5700">
      <w:pPr>
        <w:pStyle w:val="ConsPlusNormal"/>
        <w:spacing w:before="220"/>
        <w:ind w:firstLine="540"/>
        <w:jc w:val="both"/>
      </w:pPr>
      <w:r>
        <w:lastRenderedPageBreak/>
        <w:t>вносит в журнал регистрации соответствующую запись о приеме заявления и документов, необходимых для предоставления муниципальной услуги, в том числе регистрационный номер и дату регистрации заявления;</w:t>
      </w:r>
    </w:p>
    <w:p w:rsidR="00BB5700" w:rsidRDefault="00BB5700">
      <w:pPr>
        <w:pStyle w:val="ConsPlusNormal"/>
        <w:spacing w:before="220"/>
        <w:ind w:firstLine="540"/>
        <w:jc w:val="both"/>
      </w:pPr>
      <w:r>
        <w:t>регистрирует заявление в СЭД с присвоением статуса "зарегистрировано";</w:t>
      </w:r>
    </w:p>
    <w:p w:rsidR="00BB5700" w:rsidRDefault="00BB5700">
      <w:pPr>
        <w:pStyle w:val="ConsPlusNormal"/>
        <w:spacing w:before="220"/>
        <w:ind w:firstLine="540"/>
        <w:jc w:val="both"/>
      </w:pPr>
      <w:r>
        <w:t>заявителю 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BB5700" w:rsidRDefault="00BB5700">
      <w:pPr>
        <w:pStyle w:val="ConsPlusNormal"/>
        <w:spacing w:before="220"/>
        <w:ind w:firstLine="540"/>
        <w:jc w:val="both"/>
      </w:pPr>
      <w:r>
        <w:t>формирует личное дело заявителя на предоставление муниципальной услуги;</w:t>
      </w:r>
    </w:p>
    <w:p w:rsidR="00BB5700" w:rsidRDefault="00BB5700">
      <w:pPr>
        <w:pStyle w:val="ConsPlusNormal"/>
        <w:spacing w:before="220"/>
        <w:ind w:firstLine="540"/>
        <w:jc w:val="both"/>
      </w:pPr>
      <w:r>
        <w:t>передает полученные документы на рассмотрение в сектор.</w:t>
      </w:r>
    </w:p>
    <w:p w:rsidR="00BB5700" w:rsidRDefault="00BB5700">
      <w:pPr>
        <w:pStyle w:val="ConsPlusNormal"/>
        <w:spacing w:before="220"/>
        <w:ind w:firstLine="540"/>
        <w:jc w:val="both"/>
      </w:pPr>
      <w:r>
        <w:t>Срок выполнения административной процедуры - 15 минут.</w:t>
      </w:r>
    </w:p>
    <w:p w:rsidR="00BB5700" w:rsidRDefault="00BB5700">
      <w:pPr>
        <w:pStyle w:val="ConsPlusNormal"/>
        <w:spacing w:before="220"/>
        <w:ind w:firstLine="540"/>
        <w:jc w:val="both"/>
      </w:pPr>
      <w:r>
        <w:t>Заведующий сектором в течение одного рабочего дня определяет специалиста сектора ответственным исполнителем по данным документам.</w:t>
      </w:r>
    </w:p>
    <w:p w:rsidR="00BB5700" w:rsidRDefault="00BB5700">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BB5700" w:rsidRDefault="00BB5700">
      <w:pPr>
        <w:pStyle w:val="ConsPlusNormal"/>
        <w:jc w:val="both"/>
      </w:pPr>
    </w:p>
    <w:p w:rsidR="00BB5700" w:rsidRDefault="00BB5700">
      <w:pPr>
        <w:pStyle w:val="ConsPlusTitle"/>
        <w:ind w:firstLine="540"/>
        <w:jc w:val="both"/>
        <w:outlineLvl w:val="3"/>
      </w:pPr>
      <w:bookmarkStart w:id="9" w:name="P376"/>
      <w:bookmarkEnd w:id="9"/>
      <w:r>
        <w:t>3.1.2. Формирование и направление запросов в органы (организации) участвующие в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B5700" w:rsidRDefault="00BB5700">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B5700" w:rsidRDefault="00BB5700">
      <w:pPr>
        <w:pStyle w:val="ConsPlusNormal"/>
        <w:spacing w:before="220"/>
        <w:ind w:firstLine="540"/>
        <w:jc w:val="both"/>
      </w:pPr>
      <w:r>
        <w:t>наименование органа, направляющего межведомственный запрос;</w:t>
      </w:r>
    </w:p>
    <w:p w:rsidR="00BB5700" w:rsidRDefault="00BB5700">
      <w:pPr>
        <w:pStyle w:val="ConsPlusNormal"/>
        <w:spacing w:before="220"/>
        <w:ind w:firstLine="540"/>
        <w:jc w:val="both"/>
      </w:pPr>
      <w:r>
        <w:t>наименование органа, в адрес которого направляется межведомственный запрос;</w:t>
      </w:r>
    </w:p>
    <w:p w:rsidR="00BB5700" w:rsidRDefault="00BB5700">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B5700" w:rsidRDefault="00BB5700">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B5700" w:rsidRDefault="00BB5700">
      <w:pPr>
        <w:pStyle w:val="ConsPlusNormal"/>
        <w:spacing w:before="220"/>
        <w:ind w:firstLine="540"/>
        <w:jc w:val="both"/>
      </w:pPr>
      <w:r>
        <w:t xml:space="preserve">сведения, необходимые для представления документа и (или) информации, установленные </w:t>
      </w:r>
      <w:r>
        <w:lastRenderedPageBreak/>
        <w:t>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B5700" w:rsidRDefault="00BB5700">
      <w:pPr>
        <w:pStyle w:val="ConsPlusNormal"/>
        <w:spacing w:before="220"/>
        <w:ind w:firstLine="540"/>
        <w:jc w:val="both"/>
      </w:pPr>
      <w:r>
        <w:t>контактная информация для направления ответа на межведомственный запрос;</w:t>
      </w:r>
    </w:p>
    <w:p w:rsidR="00BB5700" w:rsidRDefault="00BB5700">
      <w:pPr>
        <w:pStyle w:val="ConsPlusNormal"/>
        <w:spacing w:before="220"/>
        <w:ind w:firstLine="540"/>
        <w:jc w:val="both"/>
      </w:pPr>
      <w:r>
        <w:t>дата направления межведомственного запроса;</w:t>
      </w:r>
    </w:p>
    <w:p w:rsidR="00BB5700" w:rsidRDefault="00BB5700">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5700" w:rsidRDefault="00BB5700">
      <w:pPr>
        <w:pStyle w:val="ConsPlusNormal"/>
        <w:spacing w:before="220"/>
        <w:ind w:firstLine="540"/>
        <w:jc w:val="both"/>
      </w:pPr>
      <w: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BB5700" w:rsidRDefault="00BB5700">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BB5700" w:rsidRDefault="00BB5700">
      <w:pPr>
        <w:pStyle w:val="ConsPlusNormal"/>
        <w:jc w:val="both"/>
      </w:pPr>
    </w:p>
    <w:p w:rsidR="00BB5700" w:rsidRDefault="00BB5700">
      <w:pPr>
        <w:pStyle w:val="ConsPlusTitle"/>
        <w:ind w:firstLine="540"/>
        <w:jc w:val="both"/>
        <w:outlineLvl w:val="3"/>
      </w:pPr>
      <w:r>
        <w:t>3.1.3. Рассмотрение заявления и принятых документов и принятие решения о переводе жилого помещения в нежилое помещение и нежилого помещения в жилое помещение</w:t>
      </w:r>
    </w:p>
    <w:p w:rsidR="00BB5700" w:rsidRDefault="00BB5700">
      <w:pPr>
        <w:pStyle w:val="ConsPlusNormal"/>
        <w:jc w:val="both"/>
      </w:pPr>
    </w:p>
    <w:p w:rsidR="00BB5700" w:rsidRDefault="00BB5700">
      <w:pPr>
        <w:pStyle w:val="ConsPlusNormal"/>
        <w:ind w:firstLine="540"/>
        <w:jc w:val="both"/>
      </w:pPr>
      <w:r>
        <w:t>Основанием для начала административной процедуры является принятое к рассмотрению заявление с приложенными документами.</w:t>
      </w:r>
    </w:p>
    <w:p w:rsidR="00BB5700" w:rsidRDefault="00BB5700">
      <w:pPr>
        <w:pStyle w:val="ConsPlusNormal"/>
        <w:spacing w:before="220"/>
        <w:ind w:firstLine="540"/>
        <w:jc w:val="both"/>
      </w:pPr>
      <w:r>
        <w:t xml:space="preserve">В течение 7 рабочих дней со дня получения из отдела по работе с обращениями граждан, отдела делопроизводства администрации города Чебоксары зарегистрированного заявления и приложенных документов специалист сектора рассматривает их и осуществляет проверку на наличие оснований для отказа в предоставлении муниципальной услуги, предусмотренных </w:t>
      </w:r>
      <w:hyperlink w:anchor="P211" w:history="1">
        <w:r>
          <w:rPr>
            <w:color w:val="0000FF"/>
          </w:rPr>
          <w:t>подразделом 2.10</w:t>
        </w:r>
      </w:hyperlink>
      <w:r>
        <w:t xml:space="preserve"> (кроме </w:t>
      </w:r>
      <w:hyperlink w:anchor="P215" w:history="1">
        <w:r>
          <w:rPr>
            <w:color w:val="0000FF"/>
          </w:rPr>
          <w:t>абз. 3</w:t>
        </w:r>
      </w:hyperlink>
      <w:r>
        <w:t>) настоящего Административного регламента.</w:t>
      </w:r>
    </w:p>
    <w:p w:rsidR="00BB5700" w:rsidRDefault="00BB5700">
      <w:pPr>
        <w:pStyle w:val="ConsPlusNormal"/>
        <w:spacing w:before="220"/>
        <w:ind w:firstLine="540"/>
        <w:jc w:val="both"/>
      </w:pPr>
      <w:r>
        <w:t xml:space="preserve">В случае отсутствия оснований для отказа в предоставлении муниципальной услуги, предусмотренных </w:t>
      </w:r>
      <w:hyperlink w:anchor="P211" w:history="1">
        <w:r>
          <w:rPr>
            <w:color w:val="0000FF"/>
          </w:rPr>
          <w:t>подразделом 2.10</w:t>
        </w:r>
      </w:hyperlink>
      <w:r>
        <w:t xml:space="preserve"> настоящего Административного регламента, специалистом сектора в течение 1 рабочего дня готовится проект постановления администрации города Чебоксары о переводе жилого помещения в нежилое и нежилого помещения в жилое помещение и направляется на согласование в правовое управление администрации города Чебоксары, главе администрации района города Чебоксары, на территории которого находится объект, заместителю главы администрации города Чебоксары - начальнику управления архитектуры и градостроительства, и для подписания постановления - главе администрации города Чебоксары с приложением пакета документов, представленных заявителем. Срок согласования проекта постановления о переводе жилого помещения в нежилое помещение и нежилого помещения в жилое помещение указанными должностными лицами и подписания его главой администрации города Чебоксары составляет не более 7 рабочих дней.</w:t>
      </w:r>
    </w:p>
    <w:p w:rsidR="00BB5700" w:rsidRDefault="00BB5700">
      <w:pPr>
        <w:pStyle w:val="ConsPlusNormal"/>
        <w:spacing w:before="220"/>
        <w:ind w:firstLine="540"/>
        <w:jc w:val="both"/>
      </w:pPr>
      <w:r>
        <w:t>После подписания главой администрации города Чебоксары постановления о переводе жилого помещения в нежилое помещение и нежилого помещения в жилое помещение указанное постановление в течение 1 рабочего дня регистрируется в отделе делопроизводства и передается в сектор для подготовки уведомления.</w:t>
      </w:r>
    </w:p>
    <w:p w:rsidR="00BB5700" w:rsidRDefault="00BB5700">
      <w:pPr>
        <w:pStyle w:val="ConsPlusNormal"/>
        <w:spacing w:before="220"/>
        <w:ind w:firstLine="540"/>
        <w:jc w:val="both"/>
      </w:pPr>
      <w:r>
        <w:t>Результатом административной процедуры является рассмотрение заявления и принятие решения о переводе жилого помещения в нежилое помещение и нежилого помещения в жилое помещение.</w:t>
      </w:r>
    </w:p>
    <w:p w:rsidR="00BB5700" w:rsidRDefault="00BB5700">
      <w:pPr>
        <w:pStyle w:val="ConsPlusNormal"/>
        <w:jc w:val="both"/>
      </w:pPr>
    </w:p>
    <w:p w:rsidR="00BB5700" w:rsidRDefault="00BB5700">
      <w:pPr>
        <w:pStyle w:val="ConsPlusTitle"/>
        <w:ind w:firstLine="540"/>
        <w:jc w:val="both"/>
        <w:outlineLvl w:val="3"/>
      </w:pPr>
      <w:r>
        <w:t>3.1.4. Выдача (направление) заявителю письменного уведомления о предоставлении либо об отказе в предоставлении муниципальной услуги</w:t>
      </w:r>
    </w:p>
    <w:p w:rsidR="00BB5700" w:rsidRDefault="00BB5700">
      <w:pPr>
        <w:pStyle w:val="ConsPlusNormal"/>
        <w:jc w:val="both"/>
      </w:pPr>
    </w:p>
    <w:p w:rsidR="00BB5700" w:rsidRDefault="00BB5700">
      <w:pPr>
        <w:pStyle w:val="ConsPlusTitle"/>
        <w:ind w:firstLine="540"/>
        <w:jc w:val="both"/>
        <w:outlineLvl w:val="4"/>
      </w:pPr>
      <w:r>
        <w:lastRenderedPageBreak/>
        <w:t>3.1.4.1. Выдача уведомления о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Основанием для начала административной процедуры является принятое решение о переводе жилого помещения в нежилое помещение и нежилого помещения в жилое помещение.</w:t>
      </w:r>
    </w:p>
    <w:p w:rsidR="00BB5700" w:rsidRDefault="00BB5700">
      <w:pPr>
        <w:pStyle w:val="ConsPlusNormal"/>
        <w:spacing w:before="220"/>
        <w:ind w:firstLine="540"/>
        <w:jc w:val="both"/>
      </w:pPr>
      <w:r>
        <w:t xml:space="preserve">Специалист сектора в течение 1 дня готовит уведомление о переводе жилого помещения в нежилое помещение и нежилого помещения в жилое помещение в четырех экземплярах и подписывает у заместителя главы администрации по вопросам архитектуры и градостроительства - начальника управления архитектуры и градостроительства. Форма </w:t>
      </w:r>
      <w:hyperlink r:id="rId93" w:history="1">
        <w:r>
          <w:rPr>
            <w:color w:val="0000FF"/>
          </w:rPr>
          <w:t>уведомления</w:t>
        </w:r>
      </w:hyperlink>
      <w:r>
        <w:t xml:space="preserve"> о переводе жилого помещения в нежилое помещение и нежилого помещения в жилое помещение утверждена постановлением Правительства Российской Федерации от 10 августа 2005 года N 502 (</w:t>
      </w:r>
      <w:hyperlink w:anchor="P699" w:history="1">
        <w:r>
          <w:rPr>
            <w:color w:val="0000FF"/>
          </w:rPr>
          <w:t>приложение N 2</w:t>
        </w:r>
      </w:hyperlink>
      <w:r>
        <w:t xml:space="preserve"> к Административному регламенту).</w:t>
      </w:r>
    </w:p>
    <w:p w:rsidR="00BB5700" w:rsidRDefault="00BB5700">
      <w:pPr>
        <w:pStyle w:val="ConsPlusNormal"/>
        <w:spacing w:before="220"/>
        <w:ind w:firstLine="540"/>
        <w:jc w:val="both"/>
      </w:pPr>
      <w:r>
        <w:t>После подписания заместителем главы администрации города Чебоксары - начальником управления архитектуры и градостроительства четырех экземпляров уведомления специалист сектора в течение того же дня регистрирует его в журнале регистрации уведомлений о переводе жилого помещения в нежилое и нежилого помещения в жилое, проставляет номер и дату регистрации на всех экземплярах уведомления.</w:t>
      </w:r>
    </w:p>
    <w:p w:rsidR="00BB5700" w:rsidRDefault="00BB5700">
      <w:pPr>
        <w:pStyle w:val="ConsPlusNormal"/>
        <w:spacing w:before="220"/>
        <w:ind w:firstLine="540"/>
        <w:jc w:val="both"/>
      </w:pPr>
      <w:r>
        <w:t>Уведомление о переводе жилого помещения в нежилое помещение и нежилого помещения в жилое помещение выдается заявителю либо уполномоченному лицу заявителя лично при наличии полномочий, оформленных в соответствии с действующим законодательством, либо может быть направлен почтой в зависимости от формы обращения заявителя или способа доставки, указанного заявителем в заявлении, не позднее, чем через три рабочих дня со дня принятия такого решения, а также одновременно письменно информирует о принятии указанного решения собственников помещений, примыкающих к помещению, в отношении которого принято указанное решение.</w:t>
      </w:r>
    </w:p>
    <w:p w:rsidR="00BB5700" w:rsidRDefault="00BB5700">
      <w:pPr>
        <w:pStyle w:val="ConsPlusNormal"/>
        <w:spacing w:before="220"/>
        <w:ind w:firstLine="540"/>
        <w:jc w:val="both"/>
      </w:pPr>
      <w:r>
        <w:t>Заявитель либо уполномоченное лицо заявителя расписывается в журнале учета выданных уведомлений о переводе жилых (нежилых) помещений в нежилые (жилые) помещения о получении одного экземпляра уведомления, второй экземпляр направляется в организацию или учреждение технической инвентаризации, третий - в Управление Федеральной службы государственной регистрации, кадастра и картографии по Чувашской Республике, один экземпляр остается в секторе переустройства и перепланировок управления архитектуры и градостроительства администрации города Чебоксары и хранится в архиве.</w:t>
      </w:r>
    </w:p>
    <w:p w:rsidR="00BB5700" w:rsidRDefault="00BB5700">
      <w:pPr>
        <w:pStyle w:val="ConsPlusNormal"/>
        <w:jc w:val="both"/>
      </w:pPr>
    </w:p>
    <w:p w:rsidR="00BB5700" w:rsidRDefault="00BB5700">
      <w:pPr>
        <w:pStyle w:val="ConsPlusTitle"/>
        <w:ind w:firstLine="540"/>
        <w:jc w:val="both"/>
        <w:outlineLvl w:val="4"/>
      </w:pPr>
      <w:r>
        <w:t>3.1.4.2. Выдача уведомления об отказе в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 xml:space="preserve">При установлении оснований для отказа в предоставлении муниципальной услуги, предусмотренных в </w:t>
      </w:r>
      <w:hyperlink w:anchor="P211" w:history="1">
        <w:r>
          <w:rPr>
            <w:color w:val="0000FF"/>
          </w:rPr>
          <w:t>подразделе 2.10</w:t>
        </w:r>
      </w:hyperlink>
      <w:r>
        <w:t xml:space="preserve"> (кроме </w:t>
      </w:r>
      <w:hyperlink w:anchor="P215" w:history="1">
        <w:r>
          <w:rPr>
            <w:color w:val="0000FF"/>
          </w:rPr>
          <w:t>абз. 3</w:t>
        </w:r>
      </w:hyperlink>
      <w:r>
        <w:t>) настоящего Административного регламента, специалистом сектора в течение 3 рабочих дней составляется письменное уведомление администрации города Чебоксары об отказе в предоставлении муниципальной услуги с указанием основания для отказа и подписывается заместителем главы администрации города Чебоксары - начальником управления архитектуры и градостроительства.</w:t>
      </w:r>
    </w:p>
    <w:p w:rsidR="00BB5700" w:rsidRDefault="00BB5700">
      <w:pPr>
        <w:pStyle w:val="ConsPlusNormal"/>
        <w:spacing w:before="220"/>
        <w:ind w:firstLine="540"/>
        <w:jc w:val="both"/>
      </w:pPr>
      <w:r>
        <w:t xml:space="preserve">При установлении оснований для отказа в предоставлении муниципальной услуги, предусмотренных абзацем третьим </w:t>
      </w:r>
      <w:hyperlink w:anchor="P211" w:history="1">
        <w:r>
          <w:rPr>
            <w:color w:val="0000FF"/>
          </w:rPr>
          <w:t>подраздела 2.10</w:t>
        </w:r>
      </w:hyperlink>
      <w:r>
        <w:t xml:space="preserve"> настоящего Административного регламента, а именно -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помещения, специалист сектора в течение 1 рабочего дня составляет и направляет в отдел по работе с обращениями граждан администрации города Чебоксары для отправки почтовым отправлением письменное уведомление, подписанное заместителем главы администрации города Чебоксары - начальником управления архитектуры и градостроительства, которым информирует заявителя о получении </w:t>
      </w:r>
      <w:r>
        <w:lastRenderedPageBreak/>
        <w:t>такого ответа и предлагает ему в течение 15 рабочих дней представить по собственной инициативе документы, необходимые для перевода помещения.</w:t>
      </w:r>
    </w:p>
    <w:p w:rsidR="00BB5700" w:rsidRDefault="00BB5700">
      <w:pPr>
        <w:pStyle w:val="ConsPlusNormal"/>
        <w:spacing w:before="220"/>
        <w:ind w:firstLine="540"/>
        <w:jc w:val="both"/>
      </w:pPr>
      <w:r>
        <w:t>В случае неполучения от заявителя таких документов и (или) информации в течение 15 рабочих дней со дня направления уведомления, специалистом сектора в течение 1 рабочего дня составляется письменное уведомление администрации города Чебоксары об отказе в предоставлении муниципальной услуги с указанием основания для отказа и подписывается заместителем главы администрации города Чебоксары - начальником управления архитектуры и градостроительства.</w:t>
      </w:r>
    </w:p>
    <w:p w:rsidR="00BB5700" w:rsidRDefault="00BB5700">
      <w:pPr>
        <w:pStyle w:val="ConsPlusNormal"/>
        <w:spacing w:before="220"/>
        <w:ind w:firstLine="540"/>
        <w:jc w:val="both"/>
      </w:pPr>
      <w:r>
        <w:t>Уведомление об отказе с указанием причин отказа и возможностей их устранения выдается заявителю либо его представителям при наличии полномочий, оформленных в соответствии с действующим законодательством, либо направляется по почте в течение 3 рабочих дней со дня его составления.</w:t>
      </w:r>
    </w:p>
    <w:p w:rsidR="00BB5700" w:rsidRDefault="00BB5700">
      <w:pPr>
        <w:pStyle w:val="ConsPlusNormal"/>
        <w:spacing w:before="220"/>
        <w:ind w:firstLine="540"/>
        <w:jc w:val="both"/>
      </w:pPr>
      <w:r>
        <w:t>В случае если Заявление с приложенными документами поступило из МФЦ, специалист сектора организует доставку в МФЦ конечного результата предоставления услуги в течение одного рабочего дня со дня подписания.</w:t>
      </w:r>
    </w:p>
    <w:p w:rsidR="00BB5700" w:rsidRDefault="00BB5700">
      <w:pPr>
        <w:pStyle w:val="ConsPlusNormal"/>
        <w:spacing w:before="220"/>
        <w:ind w:firstLine="540"/>
        <w:jc w:val="both"/>
      </w:pPr>
      <w:r>
        <w:t>Результатом административной процедуры является выдача (направление) заявителю письменного уведомления о переводе жилого помещения в нежилое помещение нежилого помещения в жилое помещение либо об отказе в переводе жилого помещения в нежилое помещение нежилого помещения в жилое помещение.</w:t>
      </w:r>
    </w:p>
    <w:p w:rsidR="00BB5700" w:rsidRDefault="00BB5700">
      <w:pPr>
        <w:pStyle w:val="ConsPlusNormal"/>
        <w:jc w:val="both"/>
      </w:pPr>
    </w:p>
    <w:p w:rsidR="00BB5700" w:rsidRDefault="00BB5700">
      <w:pPr>
        <w:pStyle w:val="ConsPlusTitle"/>
        <w:ind w:firstLine="540"/>
        <w:jc w:val="both"/>
        <w:outlineLvl w:val="3"/>
      </w:pPr>
      <w:r>
        <w:t>3.1.5. Оформление акта приемочной комиссии о завершении переустройства и (или) перепланировки жилого (нежилого) помещения после перевода</w:t>
      </w:r>
    </w:p>
    <w:p w:rsidR="00BB5700" w:rsidRDefault="00BB5700">
      <w:pPr>
        <w:pStyle w:val="ConsPlusNormal"/>
        <w:jc w:val="both"/>
      </w:pPr>
    </w:p>
    <w:p w:rsidR="00BB5700" w:rsidRDefault="00BB5700">
      <w:pPr>
        <w:pStyle w:val="ConsPlusNormal"/>
        <w:ind w:firstLine="540"/>
        <w:jc w:val="both"/>
      </w:pPr>
      <w:r>
        <w:t>Основанием для начала административной процедуры является принятое заявление от заявителя о приемке в эксплуатацию жилого (нежилого) помещения после завершения перепланировки и (или) переустройства жилого (нежилого) помещения после перевода (далее - заявление о приемке).</w:t>
      </w:r>
    </w:p>
    <w:p w:rsidR="00BB5700" w:rsidRDefault="00BB5700">
      <w:pPr>
        <w:pStyle w:val="ConsPlusNormal"/>
        <w:spacing w:before="220"/>
        <w:ind w:firstLine="540"/>
        <w:jc w:val="both"/>
      </w:pPr>
      <w:r>
        <w:t>Завершение переустройства и (или) перепланировки жилого (нежилого) помещения подтверждается актом приемочной комиссии.</w:t>
      </w:r>
    </w:p>
    <w:p w:rsidR="00BB5700" w:rsidRDefault="00BB5700">
      <w:pPr>
        <w:pStyle w:val="ConsPlusNormal"/>
        <w:spacing w:before="220"/>
        <w:ind w:firstLine="540"/>
        <w:jc w:val="both"/>
      </w:pPr>
      <w:r>
        <w:t>Оформление приемочной комиссией акта о завершенном переустройстве и (или) перепланировке помещения в многоквартирном доме осуществляется в соответствии с уведомлением о переводе жилого помещения в нежилое или нежилого помещения в жилое помещение на основании заявления о приемке собственника помещения или уполномоченного лица, поданного в администрацию города Чебоксары с приложением технического плана с экспликацией после завершения переустройства и (или) перепланировки жилого (нежилого) помещения.</w:t>
      </w:r>
    </w:p>
    <w:p w:rsidR="00BB5700" w:rsidRDefault="00BB5700">
      <w:pPr>
        <w:pStyle w:val="ConsPlusNormal"/>
        <w:spacing w:before="220"/>
        <w:ind w:firstLine="540"/>
        <w:jc w:val="both"/>
      </w:pPr>
      <w:r>
        <w:t>При этом заявитель (в том числе уполномоченное лицо) обязан указать в заявлении о приемке контактный телефон, контактный телефон проектировщика, реквизиты уведомления (номер и дата) о переводе жилого помещения в нежилое помещение и нежилого помещения в жилое помещение и адрес помещения.</w:t>
      </w:r>
    </w:p>
    <w:p w:rsidR="00BB5700" w:rsidRDefault="00BB5700">
      <w:pPr>
        <w:pStyle w:val="ConsPlusNormal"/>
        <w:spacing w:before="220"/>
        <w:ind w:firstLine="540"/>
        <w:jc w:val="both"/>
      </w:pPr>
      <w:r>
        <w:t>Специалист сектора в течение 10 рабочих дней со дня получения заявления о приемке согласовывает с заявителем дату и время проведения комиссионной проверки соответствия выполненного переустройства и (или) перепланировки помещений в многоквартирном доме проекту и оповещает членов приемочной комиссии о дате проверки и оформлении акта. Комиссионная проверка должна состояться не позднее 20 рабочих дней со дня поступления от заявителя заявления о приемке.</w:t>
      </w:r>
    </w:p>
    <w:p w:rsidR="00BB5700" w:rsidRDefault="00BB5700">
      <w:pPr>
        <w:pStyle w:val="ConsPlusNormal"/>
        <w:spacing w:before="220"/>
        <w:ind w:firstLine="540"/>
        <w:jc w:val="both"/>
      </w:pPr>
      <w:r>
        <w:lastRenderedPageBreak/>
        <w:t>Состав приемочной комиссии:</w:t>
      </w:r>
    </w:p>
    <w:p w:rsidR="00BB5700" w:rsidRDefault="00BB5700">
      <w:pPr>
        <w:pStyle w:val="ConsPlusNormal"/>
        <w:spacing w:before="220"/>
        <w:ind w:firstLine="540"/>
        <w:jc w:val="both"/>
      </w:pPr>
      <w:r>
        <w:t>Председатель комиссии - заведующий сектором переустройства и перепланировок управления архитектуры и градостроительства администрации города Чебоксары.</w:t>
      </w:r>
    </w:p>
    <w:p w:rsidR="00BB5700" w:rsidRDefault="00BB5700">
      <w:pPr>
        <w:pStyle w:val="ConsPlusNormal"/>
        <w:spacing w:before="220"/>
        <w:ind w:firstLine="540"/>
        <w:jc w:val="both"/>
      </w:pPr>
      <w:r>
        <w:t>Члены комиссии: представители жилищных эксплуатационных организаций (по согласованию); автор проекта (по согласованию); начальник МБУ "Управление ЖКХ и благоустройства" (по согласованию); подрядчик (исполнитель работ) (по согласованию); собственник помещения, главный архитектор города Чебоксары.</w:t>
      </w:r>
    </w:p>
    <w:p w:rsidR="00BB5700" w:rsidRDefault="00BB5700">
      <w:pPr>
        <w:pStyle w:val="ConsPlusNormal"/>
        <w:spacing w:before="220"/>
        <w:ind w:firstLine="540"/>
        <w:jc w:val="both"/>
      </w:pPr>
      <w:r>
        <w:t>В обязанности комиссии входит проверка соответствия выполнения переустройства и (или) перепланировки жилого (нежилого) помещения требованиям проекта.</w:t>
      </w:r>
    </w:p>
    <w:p w:rsidR="00BB5700" w:rsidRDefault="00BB5700">
      <w:pPr>
        <w:pStyle w:val="ConsPlusNormal"/>
        <w:spacing w:before="220"/>
        <w:ind w:firstLine="540"/>
        <w:jc w:val="both"/>
      </w:pPr>
      <w:r>
        <w:t xml:space="preserve">По результатам приемки произведенного переустройства и (или) перепланировки жилого (нежилого) помещения в многоквартирном доме приемочная комиссия в тот же день составляет </w:t>
      </w:r>
      <w:hyperlink w:anchor="P808" w:history="1">
        <w:r>
          <w:rPr>
            <w:color w:val="0000FF"/>
          </w:rPr>
          <w:t>акт</w:t>
        </w:r>
      </w:hyperlink>
      <w:r>
        <w:t xml:space="preserve"> приемочной комиссии (приложение N 5 к Административному регламенту) о завершенном переустройства и (или) перепланировке жилого (нежилого) помещения в многоквартирном доме в 4-х экземплярах.</w:t>
      </w:r>
    </w:p>
    <w:p w:rsidR="00BB5700" w:rsidRDefault="00BB5700">
      <w:pPr>
        <w:pStyle w:val="ConsPlusNormal"/>
        <w:spacing w:before="220"/>
        <w:ind w:firstLine="540"/>
        <w:jc w:val="both"/>
      </w:pPr>
      <w:r>
        <w:t>После подписания членами и председателем комиссии один экземпляр акта остается в секторе переустройства и перепланировок управления архитектуры и градостроительства администрации города Чебоксары, второй экземпляр передается в предусмотренном настоящим регламентом порядке заявителю, третий направляется в орган, осуществляющий учет объектов недвижимого имущества, - Управление Федеральной службы государственной регистрации, кадастра и картографии по Чувашской Республике, четвертый - в организацию и учреждение технической инвентаризации для внесения изменения в технический паспорт жилого помещения.</w:t>
      </w:r>
    </w:p>
    <w:p w:rsidR="00BB5700" w:rsidRDefault="00BB5700">
      <w:pPr>
        <w:pStyle w:val="ConsPlusNormal"/>
        <w:spacing w:before="220"/>
        <w:ind w:firstLine="540"/>
        <w:jc w:val="both"/>
      </w:pPr>
      <w: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B5700" w:rsidRDefault="00BB5700">
      <w:pPr>
        <w:pStyle w:val="ConsPlusNormal"/>
        <w:spacing w:before="220"/>
        <w:ind w:firstLine="540"/>
        <w:jc w:val="both"/>
      </w:pPr>
      <w:r>
        <w:t>При установлении приемочной комиссией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секторе переустройства и перепланировок управления архитектуры и градостроительства администрации города Чебоксары), второй экземпляр передается заявителю.</w:t>
      </w:r>
    </w:p>
    <w:p w:rsidR="00BB5700" w:rsidRDefault="00BB5700">
      <w:pPr>
        <w:pStyle w:val="ConsPlusNormal"/>
        <w:spacing w:before="220"/>
        <w:ind w:firstLine="540"/>
        <w:jc w:val="both"/>
      </w:pPr>
      <w:r>
        <w:t>Результатом административной процедуры является выдача акта приемочной комиссии о приемке в эксплуатацию жилого (нежилого) помещения после завершения перепланировки переустройство жилого (нежилого) помещения после перевода.</w:t>
      </w:r>
    </w:p>
    <w:p w:rsidR="00BB5700" w:rsidRDefault="00BB5700">
      <w:pPr>
        <w:pStyle w:val="ConsPlusNormal"/>
        <w:jc w:val="both"/>
      </w:pPr>
    </w:p>
    <w:p w:rsidR="00BB5700" w:rsidRDefault="00BB5700">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BB5700" w:rsidRDefault="00BB5700">
      <w:pPr>
        <w:pStyle w:val="ConsPlusNormal"/>
        <w:jc w:val="both"/>
      </w:pPr>
    </w:p>
    <w:p w:rsidR="00BB5700" w:rsidRDefault="00BB5700">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сектором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BB5700" w:rsidRDefault="00BB5700">
      <w:pPr>
        <w:pStyle w:val="ConsPlusNormal"/>
        <w:spacing w:before="220"/>
        <w:ind w:firstLine="540"/>
        <w:jc w:val="both"/>
      </w:pPr>
      <w:r>
        <w:t>Заявление об исправлении ошибок представляется в сектор произвольной форме и рассматривается специалистом сектора в течение 1 рабочего дня с даты его регистрации.</w:t>
      </w:r>
    </w:p>
    <w:p w:rsidR="00BB5700" w:rsidRDefault="00BB5700">
      <w:pPr>
        <w:pStyle w:val="ConsPlusNormal"/>
        <w:spacing w:before="220"/>
        <w:ind w:firstLine="540"/>
        <w:jc w:val="both"/>
      </w:pPr>
      <w:r>
        <w:t xml:space="preserve">В случае выявления допущенных опечаток и (или) ошибок в выданных в результате предоставления муниципальной услуги документах специалист сектора, уполномоченный </w:t>
      </w:r>
      <w:r>
        <w:lastRenderedPageBreak/>
        <w:t>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BB5700" w:rsidRDefault="00BB5700">
      <w:pPr>
        <w:pStyle w:val="ConsPlusNormal"/>
        <w:jc w:val="both"/>
      </w:pPr>
      <w:r>
        <w:t xml:space="preserve">(в ред. </w:t>
      </w:r>
      <w:hyperlink r:id="rId94" w:history="1">
        <w:r>
          <w:rPr>
            <w:color w:val="0000FF"/>
          </w:rPr>
          <w:t>Постановления</w:t>
        </w:r>
      </w:hyperlink>
      <w:r>
        <w:t xml:space="preserve"> администрации г. Чебоксары ЧР от 21.05.2021 N 917)</w:t>
      </w:r>
    </w:p>
    <w:p w:rsidR="00BB5700" w:rsidRDefault="00BB5700">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сектора,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BB5700" w:rsidRDefault="00BB5700">
      <w:pPr>
        <w:pStyle w:val="ConsPlusNormal"/>
        <w:jc w:val="both"/>
      </w:pPr>
      <w:r>
        <w:t xml:space="preserve">(в ред. </w:t>
      </w:r>
      <w:hyperlink r:id="rId95" w:history="1">
        <w:r>
          <w:rPr>
            <w:color w:val="0000FF"/>
          </w:rPr>
          <w:t>Постановления</w:t>
        </w:r>
      </w:hyperlink>
      <w:r>
        <w:t xml:space="preserve"> администрации г. Чебоксары ЧР от 21.05.2021 N 917)</w:t>
      </w:r>
    </w:p>
    <w:p w:rsidR="00BB5700" w:rsidRDefault="00BB5700">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BB5700" w:rsidRDefault="00BB5700">
      <w:pPr>
        <w:pStyle w:val="ConsPlusNormal"/>
        <w:jc w:val="both"/>
      </w:pPr>
      <w:r>
        <w:t xml:space="preserve">(абзац введен </w:t>
      </w:r>
      <w:hyperlink r:id="rId96" w:history="1">
        <w:r>
          <w:rPr>
            <w:color w:val="0000FF"/>
          </w:rPr>
          <w:t>Постановлением</w:t>
        </w:r>
      </w:hyperlink>
      <w:r>
        <w:t xml:space="preserve"> администрации г. Чебоксары ЧР от 21.05.2021 N 917)</w:t>
      </w:r>
    </w:p>
    <w:p w:rsidR="00BB5700" w:rsidRDefault="00BB5700">
      <w:pPr>
        <w:pStyle w:val="ConsPlusNormal"/>
        <w:jc w:val="both"/>
      </w:pPr>
    </w:p>
    <w:p w:rsidR="00BB5700" w:rsidRDefault="00BB5700">
      <w:pPr>
        <w:pStyle w:val="ConsPlusTitle"/>
        <w:ind w:firstLine="540"/>
        <w:jc w:val="both"/>
        <w:outlineLvl w:val="2"/>
      </w:pPr>
      <w:r>
        <w:t>3.2. Особенности выполнения административных процедур в МФЦ</w:t>
      </w:r>
    </w:p>
    <w:p w:rsidR="00BB5700" w:rsidRDefault="00BB5700">
      <w:pPr>
        <w:pStyle w:val="ConsPlusNormal"/>
        <w:jc w:val="both"/>
      </w:pPr>
    </w:p>
    <w:p w:rsidR="00BB5700" w:rsidRDefault="00BB5700">
      <w:pPr>
        <w:pStyle w:val="ConsPlusNormal"/>
        <w:ind w:firstLine="540"/>
        <w:jc w:val="both"/>
      </w:pPr>
      <w:r>
        <w:t>В соответствии с соглашением МФЦ осуществляет следующие административные процедуры:</w:t>
      </w:r>
    </w:p>
    <w:p w:rsidR="00BB5700" w:rsidRDefault="00BB5700">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BB5700" w:rsidRDefault="00BB570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BB5700" w:rsidRDefault="00BB5700">
      <w:pPr>
        <w:pStyle w:val="ConsPlusNormal"/>
        <w:spacing w:before="220"/>
        <w:ind w:firstLine="540"/>
        <w:jc w:val="both"/>
      </w:pPr>
      <w:r>
        <w:t>выдача результата предоставления муниципальной услуги (положительного либо уведомления об отказе в предоставлении муниципальной услуги).</w:t>
      </w:r>
    </w:p>
    <w:p w:rsidR="00BB5700" w:rsidRDefault="00BB5700">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BB5700" w:rsidRDefault="00BB5700">
      <w:pPr>
        <w:pStyle w:val="ConsPlusNormal"/>
        <w:jc w:val="both"/>
      </w:pPr>
    </w:p>
    <w:p w:rsidR="00BB5700" w:rsidRDefault="00BB5700">
      <w:pPr>
        <w:pStyle w:val="ConsPlusTitle"/>
        <w:ind w:firstLine="540"/>
        <w:jc w:val="both"/>
        <w:outlineLvl w:val="3"/>
      </w:pPr>
      <w:r>
        <w:t>3.2.1. Информирование (консультирование) заявителей о порядке предоставления муниципальной услуги в МФЦ</w:t>
      </w:r>
    </w:p>
    <w:p w:rsidR="00BB5700" w:rsidRDefault="00BB5700">
      <w:pPr>
        <w:pStyle w:val="ConsPlusNormal"/>
        <w:jc w:val="both"/>
      </w:pPr>
    </w:p>
    <w:p w:rsidR="00BB5700" w:rsidRDefault="00BB5700">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BB5700" w:rsidRDefault="00BB5700">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BB5700" w:rsidRDefault="00BB5700">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BB5700" w:rsidRDefault="00BB5700">
      <w:pPr>
        <w:pStyle w:val="ConsPlusNormal"/>
        <w:spacing w:before="220"/>
        <w:ind w:firstLine="540"/>
        <w:jc w:val="both"/>
      </w:pPr>
      <w:r>
        <w:t xml:space="preserve">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w:t>
      </w:r>
      <w:r>
        <w:lastRenderedPageBreak/>
        <w:t>"Консультация".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BB5700" w:rsidRDefault="00BB5700">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BB5700" w:rsidRDefault="00BB5700">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BB5700" w:rsidRDefault="00BB5700">
      <w:pPr>
        <w:pStyle w:val="ConsPlusNormal"/>
        <w:spacing w:before="220"/>
        <w:ind w:firstLine="540"/>
        <w:jc w:val="both"/>
      </w:pPr>
      <w:r>
        <w:t>Подробная информация (консультация) предоставляется по следующим вопросам:</w:t>
      </w:r>
    </w:p>
    <w:p w:rsidR="00BB5700" w:rsidRDefault="00BB5700">
      <w:pPr>
        <w:pStyle w:val="ConsPlusNormal"/>
        <w:spacing w:before="220"/>
        <w:ind w:firstLine="540"/>
        <w:jc w:val="both"/>
      </w:pPr>
      <w:r>
        <w:t>нормативные правовые акты, регулирующие предоставление муниципальной услуги в МФЦ;</w:t>
      </w:r>
    </w:p>
    <w:p w:rsidR="00BB5700" w:rsidRDefault="00BB5700">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BB5700" w:rsidRDefault="00BB5700">
      <w:pPr>
        <w:pStyle w:val="ConsPlusNormal"/>
        <w:spacing w:before="220"/>
        <w:ind w:firstLine="540"/>
        <w:jc w:val="both"/>
      </w:pPr>
      <w:r>
        <w:t>источники получения документов, необходимых для оказания муниципальной услуги;</w:t>
      </w:r>
    </w:p>
    <w:p w:rsidR="00BB5700" w:rsidRDefault="00BB5700">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BB5700" w:rsidRDefault="00BB5700">
      <w:pPr>
        <w:pStyle w:val="ConsPlusNormal"/>
        <w:spacing w:before="220"/>
        <w:ind w:firstLine="540"/>
        <w:jc w:val="both"/>
      </w:pPr>
      <w:r>
        <w:t>требования к оформлению и заполнению заявления и других документов;</w:t>
      </w:r>
    </w:p>
    <w:p w:rsidR="00BB5700" w:rsidRDefault="00BB5700">
      <w:pPr>
        <w:pStyle w:val="ConsPlusNormal"/>
        <w:spacing w:before="220"/>
        <w:ind w:firstLine="540"/>
        <w:jc w:val="both"/>
      </w:pPr>
      <w:r>
        <w:t>время приема и выдачи документов;</w:t>
      </w:r>
    </w:p>
    <w:p w:rsidR="00BB5700" w:rsidRDefault="00BB5700">
      <w:pPr>
        <w:pStyle w:val="ConsPlusNormal"/>
        <w:spacing w:before="220"/>
        <w:ind w:firstLine="540"/>
        <w:jc w:val="both"/>
      </w:pPr>
      <w:r>
        <w:t>сроки предоставления муниципальной услуги;</w:t>
      </w:r>
    </w:p>
    <w:p w:rsidR="00BB5700" w:rsidRDefault="00BB5700">
      <w:pPr>
        <w:pStyle w:val="ConsPlusNormal"/>
        <w:spacing w:before="220"/>
        <w:ind w:firstLine="540"/>
        <w:jc w:val="both"/>
      </w:pPr>
      <w:r>
        <w:t>последовательность административных процедур при предоставлении муниципальной услуги;</w:t>
      </w:r>
    </w:p>
    <w:p w:rsidR="00BB5700" w:rsidRDefault="00BB5700">
      <w:pPr>
        <w:pStyle w:val="ConsPlusNormal"/>
        <w:spacing w:before="220"/>
        <w:ind w:firstLine="540"/>
        <w:jc w:val="both"/>
      </w:pPr>
      <w:r>
        <w:t>перечень оснований для отказа в приеме документов и предоставлении муниципальной услуги;</w:t>
      </w:r>
    </w:p>
    <w:p w:rsidR="00BB5700" w:rsidRDefault="00BB5700">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BB5700" w:rsidRDefault="00BB5700">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BB5700" w:rsidRDefault="00BB5700">
      <w:pPr>
        <w:pStyle w:val="ConsPlusNormal"/>
        <w:jc w:val="both"/>
      </w:pPr>
    </w:p>
    <w:p w:rsidR="00BB5700" w:rsidRDefault="00BB5700">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57" w:history="1">
        <w:r>
          <w:rPr>
            <w:color w:val="0000FF"/>
          </w:rPr>
          <w:t>подразделом 2.6</w:t>
        </w:r>
      </w:hyperlink>
      <w:r>
        <w:t xml:space="preserve"> Административного регламента, в МФЦ.</w:t>
      </w:r>
    </w:p>
    <w:p w:rsidR="00BB5700" w:rsidRDefault="00BB570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lastRenderedPageBreak/>
        <w:t xml:space="preserve">посредством идентификации и аутентификации с использованием информационных технологий, предусмотренных </w:t>
      </w:r>
      <w:hyperlink r:id="rId9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BB5700" w:rsidRDefault="00BB5700">
      <w:pPr>
        <w:pStyle w:val="ConsPlusNormal"/>
        <w:jc w:val="both"/>
      </w:pPr>
      <w:r>
        <w:t xml:space="preserve">(в ред. </w:t>
      </w:r>
      <w:hyperlink r:id="rId98" w:history="1">
        <w:r>
          <w:rPr>
            <w:color w:val="0000FF"/>
          </w:rPr>
          <w:t>Постановления</w:t>
        </w:r>
      </w:hyperlink>
      <w:r>
        <w:t xml:space="preserve"> администрации г. Чебоксары ЧР от 21.05.2021 N 917)</w:t>
      </w:r>
    </w:p>
    <w:p w:rsidR="00BB5700" w:rsidRDefault="00BB5700">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BB5700" w:rsidRDefault="00BB5700">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57"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BB5700" w:rsidRDefault="00BB5700">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BB5700" w:rsidRDefault="00BB5700">
      <w:pPr>
        <w:pStyle w:val="ConsPlusNormal"/>
        <w:jc w:val="both"/>
      </w:pPr>
      <w:r>
        <w:t xml:space="preserve">(в ред. </w:t>
      </w:r>
      <w:hyperlink r:id="rId99" w:history="1">
        <w:r>
          <w:rPr>
            <w:color w:val="0000FF"/>
          </w:rPr>
          <w:t>Постановления</w:t>
        </w:r>
      </w:hyperlink>
      <w:r>
        <w:t xml:space="preserve"> администрации г. Чебоксары ЧР от 21.05.2021 N 917)</w:t>
      </w:r>
    </w:p>
    <w:p w:rsidR="00BB5700" w:rsidRDefault="00BB5700">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BB5700" w:rsidRDefault="00BB5700">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BB5700" w:rsidRDefault="00BB5700">
      <w:pPr>
        <w:pStyle w:val="ConsPlusNormal"/>
        <w:spacing w:before="220"/>
        <w:ind w:firstLine="540"/>
        <w:jc w:val="both"/>
      </w:pPr>
      <w: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B5700" w:rsidRDefault="00BB5700">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(1-й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BB5700" w:rsidRDefault="00BB5700">
      <w:pPr>
        <w:pStyle w:val="ConsPlusNormal"/>
        <w:spacing w:before="220"/>
        <w:ind w:firstLine="540"/>
        <w:jc w:val="both"/>
      </w:pPr>
      <w:r>
        <w:t>В расписке указываются следующие пункты:</w:t>
      </w:r>
    </w:p>
    <w:p w:rsidR="00BB5700" w:rsidRDefault="00BB5700">
      <w:pPr>
        <w:pStyle w:val="ConsPlusNormal"/>
        <w:spacing w:before="220"/>
        <w:ind w:firstLine="540"/>
        <w:jc w:val="both"/>
      </w:pPr>
      <w:r>
        <w:t>согласие на обработку персональных данных;</w:t>
      </w:r>
    </w:p>
    <w:p w:rsidR="00BB5700" w:rsidRDefault="00BB5700">
      <w:pPr>
        <w:pStyle w:val="ConsPlusNormal"/>
        <w:spacing w:before="220"/>
        <w:ind w:firstLine="540"/>
        <w:jc w:val="both"/>
      </w:pPr>
      <w:r>
        <w:t>данные о заявителе;</w:t>
      </w:r>
    </w:p>
    <w:p w:rsidR="00BB5700" w:rsidRDefault="00BB5700">
      <w:pPr>
        <w:pStyle w:val="ConsPlusNormal"/>
        <w:spacing w:before="220"/>
        <w:ind w:firstLine="540"/>
        <w:jc w:val="both"/>
      </w:pPr>
      <w:r>
        <w:t>расписка-уведомление о принятии документов;</w:t>
      </w:r>
    </w:p>
    <w:p w:rsidR="00BB5700" w:rsidRDefault="00BB5700">
      <w:pPr>
        <w:pStyle w:val="ConsPlusNormal"/>
        <w:spacing w:before="220"/>
        <w:ind w:firstLine="540"/>
        <w:jc w:val="both"/>
      </w:pPr>
      <w:r>
        <w:t>порядковый номер заявления;</w:t>
      </w:r>
    </w:p>
    <w:p w:rsidR="00BB5700" w:rsidRDefault="00BB5700">
      <w:pPr>
        <w:pStyle w:val="ConsPlusNormal"/>
        <w:spacing w:before="220"/>
        <w:ind w:firstLine="540"/>
        <w:jc w:val="both"/>
      </w:pPr>
      <w:r>
        <w:lastRenderedPageBreak/>
        <w:t>дата поступления документов;</w:t>
      </w:r>
    </w:p>
    <w:p w:rsidR="00BB5700" w:rsidRDefault="00BB5700">
      <w:pPr>
        <w:pStyle w:val="ConsPlusNormal"/>
        <w:spacing w:before="220"/>
        <w:ind w:firstLine="540"/>
        <w:jc w:val="both"/>
      </w:pPr>
      <w:r>
        <w:t>подпись специалиста;</w:t>
      </w:r>
    </w:p>
    <w:p w:rsidR="00BB5700" w:rsidRDefault="00BB5700">
      <w:pPr>
        <w:pStyle w:val="ConsPlusNormal"/>
        <w:spacing w:before="220"/>
        <w:ind w:firstLine="540"/>
        <w:jc w:val="both"/>
      </w:pPr>
      <w:r>
        <w:t>перечень принятых документов;</w:t>
      </w:r>
    </w:p>
    <w:p w:rsidR="00BB5700" w:rsidRDefault="00BB5700">
      <w:pPr>
        <w:pStyle w:val="ConsPlusNormal"/>
        <w:spacing w:before="220"/>
        <w:ind w:firstLine="540"/>
        <w:jc w:val="both"/>
      </w:pPr>
      <w:r>
        <w:t>перечень документов, которые будут получены по межведомственным запросам;</w:t>
      </w:r>
    </w:p>
    <w:p w:rsidR="00BB5700" w:rsidRDefault="00BB5700">
      <w:pPr>
        <w:pStyle w:val="ConsPlusNormal"/>
        <w:spacing w:before="220"/>
        <w:ind w:firstLine="540"/>
        <w:jc w:val="both"/>
      </w:pPr>
      <w:r>
        <w:t>сроки предоставления услуги;</w:t>
      </w:r>
    </w:p>
    <w:p w:rsidR="00BB5700" w:rsidRDefault="00BB5700">
      <w:pPr>
        <w:pStyle w:val="ConsPlusNormal"/>
        <w:spacing w:before="220"/>
        <w:ind w:firstLine="540"/>
        <w:jc w:val="both"/>
      </w:pPr>
      <w:r>
        <w:t>расписка о выдаче результата.</w:t>
      </w:r>
    </w:p>
    <w:p w:rsidR="00BB5700" w:rsidRDefault="00BB5700">
      <w:pPr>
        <w:pStyle w:val="ConsPlusNormal"/>
        <w:spacing w:before="220"/>
        <w:ind w:firstLine="540"/>
        <w:jc w:val="both"/>
      </w:pPr>
      <w:r>
        <w:t>После регистрации заявления специалист МФЦ в течение одного рабочего дня организует доставку представленного заявителем пакета документов из МФЦ в структурное подразделение администрации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B5700" w:rsidRDefault="00BB5700">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BB5700" w:rsidRDefault="00BB5700">
      <w:pPr>
        <w:pStyle w:val="ConsPlusNormal"/>
        <w:jc w:val="both"/>
      </w:pPr>
    </w:p>
    <w:p w:rsidR="00BB5700" w:rsidRDefault="00BB5700">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BB5700" w:rsidRDefault="00BB5700">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BB5700" w:rsidRDefault="00BB5700">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BB5700" w:rsidRDefault="00BB5700">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BB5700" w:rsidRDefault="00BB5700">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BB5700" w:rsidRDefault="00BB5700">
      <w:pPr>
        <w:pStyle w:val="ConsPlusNormal"/>
        <w:spacing w:before="220"/>
        <w:ind w:firstLine="540"/>
        <w:jc w:val="both"/>
      </w:pPr>
      <w: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BB5700" w:rsidRDefault="00BB5700">
      <w:pPr>
        <w:pStyle w:val="ConsPlusNormal"/>
        <w:jc w:val="both"/>
      </w:pPr>
    </w:p>
    <w:p w:rsidR="00BB5700" w:rsidRDefault="00BB5700">
      <w:pPr>
        <w:pStyle w:val="ConsPlusTitle"/>
        <w:ind w:firstLine="540"/>
        <w:jc w:val="both"/>
        <w:outlineLvl w:val="2"/>
      </w:pPr>
      <w:r>
        <w:t>3.3. Особенности выполнения административных процедур в электронной форме</w:t>
      </w:r>
    </w:p>
    <w:p w:rsidR="00BB5700" w:rsidRDefault="00BB5700">
      <w:pPr>
        <w:pStyle w:val="ConsPlusNormal"/>
        <w:jc w:val="both"/>
      </w:pPr>
    </w:p>
    <w:p w:rsidR="00BB5700" w:rsidRDefault="00BB5700">
      <w:pPr>
        <w:pStyle w:val="ConsPlusNormal"/>
        <w:ind w:firstLine="540"/>
        <w:jc w:val="both"/>
      </w:pPr>
      <w: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BB5700" w:rsidRDefault="00BB5700">
      <w:pPr>
        <w:pStyle w:val="ConsPlusNormal"/>
        <w:spacing w:before="220"/>
        <w:ind w:firstLine="540"/>
        <w:jc w:val="both"/>
      </w:pPr>
      <w:r>
        <w:t>предоставление информации заявителям и обеспечение доступа заявителей к сведениям о муниципальной услуге;</w:t>
      </w:r>
    </w:p>
    <w:p w:rsidR="00BB5700" w:rsidRDefault="00BB570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BB5700" w:rsidRDefault="00BB5700">
      <w:pPr>
        <w:pStyle w:val="ConsPlusNormal"/>
        <w:spacing w:before="220"/>
        <w:ind w:firstLine="540"/>
        <w:jc w:val="both"/>
      </w:pPr>
      <w:r>
        <w:t>взаимодействие с органами (организациями), участвующими в предоставлении муниципальной услуги;</w:t>
      </w:r>
    </w:p>
    <w:p w:rsidR="00BB5700" w:rsidRDefault="00BB5700">
      <w:pPr>
        <w:pStyle w:val="ConsPlusNormal"/>
        <w:spacing w:before="220"/>
        <w:ind w:firstLine="540"/>
        <w:jc w:val="both"/>
      </w:pPr>
      <w:r>
        <w:t>предоставление заявителю сведений о ходе выполнения запроса о предоставлении муниципальной услуги;</w:t>
      </w:r>
    </w:p>
    <w:p w:rsidR="00BB5700" w:rsidRDefault="00BB5700">
      <w:pPr>
        <w:pStyle w:val="ConsPlusNormal"/>
        <w:spacing w:before="220"/>
        <w:ind w:firstLine="540"/>
        <w:jc w:val="both"/>
      </w:pPr>
      <w:r>
        <w:t xml:space="preserve">выдача заявителю результата предоставления муниципальной услуги, если иное не установлено Федеральным </w:t>
      </w:r>
      <w:hyperlink r:id="rId100" w:history="1">
        <w:r>
          <w:rPr>
            <w:color w:val="0000FF"/>
          </w:rPr>
          <w:t>законом</w:t>
        </w:r>
      </w:hyperlink>
      <w:r>
        <w:t xml:space="preserve"> N 210-ФЗ.</w:t>
      </w:r>
    </w:p>
    <w:p w:rsidR="00BB5700" w:rsidRDefault="00BB5700">
      <w:pPr>
        <w:pStyle w:val="ConsPlusNormal"/>
        <w:jc w:val="both"/>
      </w:pPr>
    </w:p>
    <w:p w:rsidR="00BB5700" w:rsidRDefault="00BB5700">
      <w:pPr>
        <w:pStyle w:val="ConsPlusTitle"/>
        <w:ind w:firstLine="540"/>
        <w:jc w:val="both"/>
        <w:outlineLvl w:val="3"/>
      </w:pPr>
      <w:r>
        <w:t>3.3.1. Предоставление информации заявителям и обеспечение доступа заявителей к сведениям о муниципальной услуге</w:t>
      </w:r>
    </w:p>
    <w:p w:rsidR="00BB5700" w:rsidRDefault="00BB5700">
      <w:pPr>
        <w:pStyle w:val="ConsPlusNormal"/>
        <w:jc w:val="both"/>
      </w:pPr>
    </w:p>
    <w:p w:rsidR="00BB5700" w:rsidRDefault="00BB5700">
      <w:pPr>
        <w:pStyle w:val="ConsPlusNormal"/>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управления архитектуры и градостроительства администрации города Чебоксары в сети "Интернет", в ГИСОГД.</w:t>
      </w:r>
    </w:p>
    <w:p w:rsidR="00BB5700" w:rsidRDefault="00BB5700">
      <w:pPr>
        <w:pStyle w:val="ConsPlusNormal"/>
        <w:jc w:val="both"/>
      </w:pPr>
      <w:r>
        <w:t xml:space="preserve">(в ред. </w:t>
      </w:r>
      <w:hyperlink r:id="rId101"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BB5700" w:rsidRDefault="00BB5700">
      <w:pPr>
        <w:pStyle w:val="ConsPlusNormal"/>
        <w:jc w:val="both"/>
      </w:pPr>
    </w:p>
    <w:p w:rsidR="00BB5700" w:rsidRDefault="00BB5700">
      <w:pPr>
        <w:pStyle w:val="ConsPlusTitle"/>
        <w:ind w:firstLine="540"/>
        <w:jc w:val="both"/>
        <w:outlineLvl w:val="3"/>
      </w:pPr>
      <w:r>
        <w:t>3.3.2. Прием и регистрация заявления и документов, необходимых для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В случае поступления документов в электронной форме специалист по делопроизводству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BB5700" w:rsidRDefault="00BB570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B5700" w:rsidRDefault="00BB5700">
      <w:pPr>
        <w:pStyle w:val="ConsPlusNormal"/>
        <w:spacing w:before="220"/>
        <w:ind w:firstLine="540"/>
        <w:jc w:val="both"/>
      </w:pPr>
      <w:r>
        <w:lastRenderedPageBreak/>
        <w:t>Установление личности заявителя может осуществляться посредством:</w:t>
      </w:r>
    </w:p>
    <w:p w:rsidR="00BB5700" w:rsidRDefault="00BB5700">
      <w:pPr>
        <w:pStyle w:val="ConsPlusNormal"/>
        <w:jc w:val="both"/>
      </w:pPr>
      <w:r>
        <w:t xml:space="preserve">(абзац введен </w:t>
      </w:r>
      <w:hyperlink r:id="rId103" w:history="1">
        <w:r>
          <w:rPr>
            <w:color w:val="0000FF"/>
          </w:rPr>
          <w:t>Постановлением</w:t>
        </w:r>
      </w:hyperlink>
      <w:r>
        <w:t xml:space="preserve"> администрации г. Чебоксары ЧР от 21.05.2021 N 917)</w:t>
      </w:r>
    </w:p>
    <w:p w:rsidR="00BB5700" w:rsidRDefault="00BB5700">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B5700" w:rsidRDefault="00BB5700">
      <w:pPr>
        <w:pStyle w:val="ConsPlusNormal"/>
        <w:jc w:val="both"/>
      </w:pPr>
      <w:r>
        <w:t xml:space="preserve">(абзац введен </w:t>
      </w:r>
      <w:hyperlink r:id="rId104" w:history="1">
        <w:r>
          <w:rPr>
            <w:color w:val="0000FF"/>
          </w:rPr>
          <w:t>Постановлением</w:t>
        </w:r>
      </w:hyperlink>
      <w:r>
        <w:t xml:space="preserve"> администрации г. Чебоксары ЧР от 21.05.2021 N 917)</w:t>
      </w:r>
    </w:p>
    <w:p w:rsidR="00BB5700" w:rsidRDefault="00BB5700">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B5700" w:rsidRDefault="00BB5700">
      <w:pPr>
        <w:pStyle w:val="ConsPlusNormal"/>
        <w:jc w:val="both"/>
      </w:pPr>
      <w:r>
        <w:t xml:space="preserve">(абзац введен </w:t>
      </w:r>
      <w:hyperlink r:id="rId105" w:history="1">
        <w:r>
          <w:rPr>
            <w:color w:val="0000FF"/>
          </w:rPr>
          <w:t>Постановлением</w:t>
        </w:r>
      </w:hyperlink>
      <w:r>
        <w:t xml:space="preserve"> администрации г. Чебоксары ЧР от 21.05.2021 N 917)</w:t>
      </w:r>
    </w:p>
    <w:p w:rsidR="00BB5700" w:rsidRDefault="00BB5700">
      <w:pPr>
        <w:pStyle w:val="ConsPlusNormal"/>
        <w:jc w:val="both"/>
      </w:pPr>
    </w:p>
    <w:p w:rsidR="00BB5700" w:rsidRDefault="00BB5700">
      <w:pPr>
        <w:pStyle w:val="ConsPlusTitle"/>
        <w:ind w:firstLine="540"/>
        <w:jc w:val="both"/>
        <w:outlineLvl w:val="3"/>
      </w:pPr>
      <w:r>
        <w:t>3.3.3. Взаимодействие с органами (организациями), участвующими в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w:anchor="P376" w:history="1">
        <w:r>
          <w:rPr>
            <w:color w:val="0000FF"/>
          </w:rPr>
          <w:t>п. 3.1.2</w:t>
        </w:r>
      </w:hyperlink>
      <w:r>
        <w:t xml:space="preserve"> Административного регламента.</w:t>
      </w:r>
    </w:p>
    <w:p w:rsidR="00BB5700" w:rsidRDefault="00BB5700">
      <w:pPr>
        <w:pStyle w:val="ConsPlusNormal"/>
        <w:jc w:val="both"/>
      </w:pPr>
    </w:p>
    <w:p w:rsidR="00BB5700" w:rsidRDefault="00BB5700">
      <w:pPr>
        <w:pStyle w:val="ConsPlusTitle"/>
        <w:ind w:firstLine="540"/>
        <w:jc w:val="both"/>
        <w:outlineLvl w:val="3"/>
      </w:pPr>
      <w:r>
        <w:t>3.3.4. Предоставление заявителю сведений о ходе выполнения запроса о предоставлении муниципальной услуги</w:t>
      </w:r>
    </w:p>
    <w:p w:rsidR="00BB5700" w:rsidRDefault="00BB5700">
      <w:pPr>
        <w:pStyle w:val="ConsPlusNormal"/>
        <w:jc w:val="both"/>
      </w:pPr>
    </w:p>
    <w:p w:rsidR="00BB5700" w:rsidRDefault="00BB5700">
      <w:pPr>
        <w:pStyle w:val="ConsPlusNormal"/>
        <w:ind w:firstLine="540"/>
        <w:jc w:val="both"/>
      </w:pPr>
      <w: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ГИСОГД, обеспечивается возможность направления заявителю:</w:t>
      </w:r>
    </w:p>
    <w:p w:rsidR="00BB5700" w:rsidRDefault="00BB5700">
      <w:pPr>
        <w:pStyle w:val="ConsPlusNormal"/>
        <w:jc w:val="both"/>
      </w:pPr>
      <w:r>
        <w:t xml:space="preserve">(в ред. </w:t>
      </w:r>
      <w:hyperlink r:id="rId106"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BB5700" w:rsidRDefault="00BB5700">
      <w:pPr>
        <w:pStyle w:val="ConsPlusNormal"/>
        <w:spacing w:before="220"/>
        <w:ind w:firstLine="540"/>
        <w:jc w:val="both"/>
      </w:pPr>
      <w: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5700" w:rsidRDefault="00BB5700">
      <w:pPr>
        <w:pStyle w:val="ConsPlusNormal"/>
        <w:spacing w:before="220"/>
        <w:ind w:firstLine="540"/>
        <w:jc w:val="both"/>
      </w:pPr>
      <w:r>
        <w:t>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ГИСОГД или официального сайта в личный кабинет по выбору заявителя.</w:t>
      </w:r>
    </w:p>
    <w:p w:rsidR="00BB5700" w:rsidRDefault="00BB5700">
      <w:pPr>
        <w:pStyle w:val="ConsPlusNormal"/>
        <w:jc w:val="both"/>
      </w:pPr>
      <w:r>
        <w:t xml:space="preserve">(в ред. </w:t>
      </w:r>
      <w:hyperlink r:id="rId107" w:history="1">
        <w:r>
          <w:rPr>
            <w:color w:val="0000FF"/>
          </w:rPr>
          <w:t>Постановления</w:t>
        </w:r>
      </w:hyperlink>
      <w:r>
        <w:t xml:space="preserve"> администрации г. Чебоксары ЧР от 22.07.2020 N 1255)</w:t>
      </w:r>
    </w:p>
    <w:p w:rsidR="00BB5700" w:rsidRDefault="00BB5700">
      <w:pPr>
        <w:pStyle w:val="ConsPlusNormal"/>
        <w:jc w:val="both"/>
      </w:pPr>
    </w:p>
    <w:p w:rsidR="00BB5700" w:rsidRDefault="00BB5700">
      <w:pPr>
        <w:pStyle w:val="ConsPlusTitle"/>
        <w:ind w:firstLine="540"/>
        <w:jc w:val="both"/>
        <w:outlineLvl w:val="3"/>
      </w:pPr>
      <w:r>
        <w:t>3.3.5. Выдача заявителю результата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ГИСОГД.</w:t>
      </w:r>
    </w:p>
    <w:p w:rsidR="00BB5700" w:rsidRDefault="00BB5700">
      <w:pPr>
        <w:pStyle w:val="ConsPlusNormal"/>
        <w:jc w:val="both"/>
      </w:pPr>
      <w:r>
        <w:t xml:space="preserve">(в ред. </w:t>
      </w:r>
      <w:hyperlink r:id="rId108"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lastRenderedPageBreak/>
        <w:t>В качестве результата предоставления услуги заявителю обеспечивается по его выбору возможность получения:</w:t>
      </w:r>
    </w:p>
    <w:p w:rsidR="00BB5700" w:rsidRDefault="00BB5700">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B5700" w:rsidRDefault="00BB5700">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 (организацией), в МФЦ;</w:t>
      </w:r>
    </w:p>
    <w:p w:rsidR="00BB5700" w:rsidRDefault="00BB5700">
      <w:pPr>
        <w:pStyle w:val="ConsPlusNormal"/>
        <w:spacing w:before="220"/>
        <w:ind w:firstLine="540"/>
        <w:jc w:val="both"/>
      </w:pPr>
      <w:r>
        <w:t>в) информации из государственных информационных систем в случаях, предусмотренных законодательством Российской Федерации.</w:t>
      </w:r>
    </w:p>
    <w:p w:rsidR="00BB5700" w:rsidRDefault="00BB5700">
      <w:pPr>
        <w:pStyle w:val="ConsPlusNormal"/>
        <w:jc w:val="both"/>
      </w:pPr>
    </w:p>
    <w:p w:rsidR="00BB5700" w:rsidRDefault="00BB5700">
      <w:pPr>
        <w:pStyle w:val="ConsPlusTitle"/>
        <w:jc w:val="center"/>
        <w:outlineLvl w:val="1"/>
      </w:pPr>
      <w:r>
        <w:t>IV. Формы контроля</w:t>
      </w:r>
    </w:p>
    <w:p w:rsidR="00BB5700" w:rsidRDefault="00BB5700">
      <w:pPr>
        <w:pStyle w:val="ConsPlusTitle"/>
        <w:jc w:val="center"/>
      </w:pPr>
      <w:r>
        <w:t>за исполнением Административного регламента</w:t>
      </w:r>
    </w:p>
    <w:p w:rsidR="00BB5700" w:rsidRDefault="00BB5700">
      <w:pPr>
        <w:pStyle w:val="ConsPlusNormal"/>
        <w:jc w:val="both"/>
      </w:pPr>
    </w:p>
    <w:p w:rsidR="00BB5700" w:rsidRDefault="00BB570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5700" w:rsidRDefault="00BB5700">
      <w:pPr>
        <w:pStyle w:val="ConsPlusNormal"/>
        <w:jc w:val="both"/>
      </w:pPr>
    </w:p>
    <w:p w:rsidR="00BB5700" w:rsidRDefault="00BB5700">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начальник управления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BB5700" w:rsidRDefault="00BB5700">
      <w:pPr>
        <w:pStyle w:val="ConsPlusNormal"/>
        <w:jc w:val="both"/>
      </w:pPr>
      <w:r>
        <w:t xml:space="preserve">(в ред. </w:t>
      </w:r>
      <w:hyperlink r:id="rId109" w:history="1">
        <w:r>
          <w:rPr>
            <w:color w:val="0000FF"/>
          </w:rPr>
          <w:t>Постановления</w:t>
        </w:r>
      </w:hyperlink>
      <w:r>
        <w:t xml:space="preserve"> администрации г. Чебоксары ЧР от 22.07.2020 N 1255)</w:t>
      </w:r>
    </w:p>
    <w:p w:rsidR="00BB5700" w:rsidRDefault="00BB5700">
      <w:pPr>
        <w:pStyle w:val="ConsPlusNormal"/>
        <w:jc w:val="both"/>
      </w:pPr>
    </w:p>
    <w:p w:rsidR="00BB5700" w:rsidRDefault="00BB570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BB5700" w:rsidRDefault="00BB5700">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B5700" w:rsidRDefault="00BB5700">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BB5700" w:rsidRDefault="00BB5700">
      <w:pPr>
        <w:pStyle w:val="ConsPlusNormal"/>
        <w:jc w:val="both"/>
      </w:pPr>
      <w:r>
        <w:t xml:space="preserve">(в ред. </w:t>
      </w:r>
      <w:hyperlink r:id="rId110" w:history="1">
        <w:r>
          <w:rPr>
            <w:color w:val="0000FF"/>
          </w:rPr>
          <w:t>Постановления</w:t>
        </w:r>
      </w:hyperlink>
      <w:r>
        <w:t xml:space="preserve"> администрации г. Чебоксары ЧР от 22.07.2020 N 1255)</w:t>
      </w:r>
    </w:p>
    <w:p w:rsidR="00BB5700" w:rsidRDefault="00BB5700">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BB5700" w:rsidRDefault="00BB5700">
      <w:pPr>
        <w:pStyle w:val="ConsPlusNormal"/>
        <w:jc w:val="both"/>
      </w:pPr>
    </w:p>
    <w:p w:rsidR="00BB5700" w:rsidRDefault="00BB5700">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BB5700" w:rsidRDefault="00BB5700">
      <w:pPr>
        <w:pStyle w:val="ConsPlusNormal"/>
        <w:jc w:val="both"/>
      </w:pPr>
    </w:p>
    <w:p w:rsidR="00BB5700" w:rsidRDefault="00BB5700">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BB5700" w:rsidRDefault="00BB5700">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B5700" w:rsidRDefault="00BB5700">
      <w:pPr>
        <w:pStyle w:val="ConsPlusNormal"/>
        <w:jc w:val="both"/>
      </w:pPr>
    </w:p>
    <w:p w:rsidR="00BB5700" w:rsidRDefault="00BB5700">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5700" w:rsidRDefault="00BB5700">
      <w:pPr>
        <w:pStyle w:val="ConsPlusNormal"/>
        <w:jc w:val="both"/>
      </w:pPr>
    </w:p>
    <w:p w:rsidR="00BB5700" w:rsidRDefault="00BB5700">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BB5700" w:rsidRDefault="00BB5700">
      <w:pPr>
        <w:pStyle w:val="ConsPlusNormal"/>
        <w:jc w:val="both"/>
      </w:pPr>
    </w:p>
    <w:p w:rsidR="00BB5700" w:rsidRDefault="00BB5700">
      <w:pPr>
        <w:pStyle w:val="ConsPlusTitle"/>
        <w:jc w:val="center"/>
        <w:outlineLvl w:val="1"/>
      </w:pPr>
      <w:r>
        <w:t>V. Досудебный (внесудебный) порядок обжалования решений</w:t>
      </w:r>
    </w:p>
    <w:p w:rsidR="00BB5700" w:rsidRDefault="00BB5700">
      <w:pPr>
        <w:pStyle w:val="ConsPlusTitle"/>
        <w:jc w:val="center"/>
      </w:pPr>
      <w:r>
        <w:t>и действий (бездействия) органа местного самоуправления,</w:t>
      </w:r>
    </w:p>
    <w:p w:rsidR="00BB5700" w:rsidRDefault="00BB5700">
      <w:pPr>
        <w:pStyle w:val="ConsPlusTitle"/>
        <w:jc w:val="center"/>
      </w:pPr>
      <w:r>
        <w:t>предоставляющего муниципальную услугу,</w:t>
      </w:r>
    </w:p>
    <w:p w:rsidR="00BB5700" w:rsidRDefault="00BB5700">
      <w:pPr>
        <w:pStyle w:val="ConsPlusTitle"/>
        <w:jc w:val="center"/>
      </w:pPr>
      <w:r>
        <w:t>а также его должностных лиц, муниципальных служащих, МФЦ,</w:t>
      </w:r>
    </w:p>
    <w:p w:rsidR="00BB5700" w:rsidRDefault="00BB5700">
      <w:pPr>
        <w:pStyle w:val="ConsPlusTitle"/>
        <w:jc w:val="center"/>
      </w:pPr>
      <w:r>
        <w:t>его работников, а также организаций, предусмотренных</w:t>
      </w:r>
    </w:p>
    <w:p w:rsidR="00BB5700" w:rsidRDefault="00BB5700">
      <w:pPr>
        <w:pStyle w:val="ConsPlusTitle"/>
        <w:jc w:val="center"/>
      </w:pPr>
      <w:r>
        <w:t>частью 1.1 статьи 16 Федерального закона N 210-ФЗ,</w:t>
      </w:r>
    </w:p>
    <w:p w:rsidR="00BB5700" w:rsidRDefault="00BB5700">
      <w:pPr>
        <w:pStyle w:val="ConsPlusTitle"/>
        <w:jc w:val="center"/>
      </w:pPr>
      <w:r>
        <w:t>их работников</w:t>
      </w:r>
    </w:p>
    <w:p w:rsidR="00BB5700" w:rsidRDefault="00BB5700">
      <w:pPr>
        <w:pStyle w:val="ConsPlusNormal"/>
        <w:jc w:val="center"/>
      </w:pPr>
      <w:r>
        <w:t xml:space="preserve">(в ред. </w:t>
      </w:r>
      <w:hyperlink r:id="rId111" w:history="1">
        <w:r>
          <w:rPr>
            <w:color w:val="0000FF"/>
          </w:rPr>
          <w:t>Постановления</w:t>
        </w:r>
      </w:hyperlink>
      <w:r>
        <w:t xml:space="preserve"> администрации г. Чебоксары ЧР</w:t>
      </w:r>
    </w:p>
    <w:p w:rsidR="00BB5700" w:rsidRDefault="00BB5700">
      <w:pPr>
        <w:pStyle w:val="ConsPlusNormal"/>
        <w:jc w:val="center"/>
      </w:pPr>
      <w:r>
        <w:t>от 10.07.2018 N 1224)</w:t>
      </w:r>
    </w:p>
    <w:p w:rsidR="00BB5700" w:rsidRDefault="00BB5700">
      <w:pPr>
        <w:pStyle w:val="ConsPlusNormal"/>
        <w:jc w:val="both"/>
      </w:pPr>
    </w:p>
    <w:p w:rsidR="00BB5700" w:rsidRDefault="00BB5700">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BB5700" w:rsidRDefault="00BB5700">
      <w:pPr>
        <w:pStyle w:val="ConsPlusNormal"/>
        <w:jc w:val="both"/>
      </w:pPr>
    </w:p>
    <w:p w:rsidR="00BB5700" w:rsidRDefault="00BB5700">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112"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BB5700" w:rsidRDefault="00BB5700">
      <w:pPr>
        <w:pStyle w:val="ConsPlusNormal"/>
        <w:spacing w:before="220"/>
        <w:ind w:firstLine="540"/>
        <w:jc w:val="both"/>
      </w:pPr>
      <w:r>
        <w:t xml:space="preserve">Решения и действия (бездействия) МФЦ, его работников, а также организаций, предусмотренных </w:t>
      </w:r>
      <w:hyperlink r:id="rId113"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(подраздел 2.18 Административного регламента).</w:t>
      </w:r>
    </w:p>
    <w:p w:rsidR="00BB5700" w:rsidRDefault="00BB5700">
      <w:pPr>
        <w:pStyle w:val="ConsPlusNormal"/>
        <w:jc w:val="both"/>
      </w:pPr>
    </w:p>
    <w:p w:rsidR="00BB5700" w:rsidRDefault="00BB5700">
      <w:pPr>
        <w:pStyle w:val="ConsPlusTitle"/>
        <w:ind w:firstLine="540"/>
        <w:jc w:val="both"/>
        <w:outlineLvl w:val="2"/>
      </w:pPr>
      <w:r>
        <w:t>5.2. Предмет жалобы</w:t>
      </w:r>
    </w:p>
    <w:p w:rsidR="00BB5700" w:rsidRDefault="00BB5700">
      <w:pPr>
        <w:pStyle w:val="ConsPlusNormal"/>
        <w:jc w:val="both"/>
      </w:pPr>
    </w:p>
    <w:p w:rsidR="00BB5700" w:rsidRDefault="00BB5700">
      <w:pPr>
        <w:pStyle w:val="ConsPlusNormal"/>
        <w:ind w:firstLine="540"/>
        <w:jc w:val="both"/>
      </w:pPr>
      <w:r>
        <w:t xml:space="preserve">Заявитель может обратиться с жалобой по основаниям и в порядке, которые установлены </w:t>
      </w:r>
      <w:hyperlink r:id="rId114" w:history="1">
        <w:r>
          <w:rPr>
            <w:color w:val="0000FF"/>
          </w:rPr>
          <w:t>статьями 11.1</w:t>
        </w:r>
      </w:hyperlink>
      <w:r>
        <w:t xml:space="preserve"> и </w:t>
      </w:r>
      <w:hyperlink r:id="rId115" w:history="1">
        <w:r>
          <w:rPr>
            <w:color w:val="0000FF"/>
          </w:rPr>
          <w:t>11.2</w:t>
        </w:r>
      </w:hyperlink>
      <w:r>
        <w:t xml:space="preserve"> Федерального закона N 210-ФЗ, в том числе в следующих случаях:</w:t>
      </w:r>
    </w:p>
    <w:p w:rsidR="00BB5700" w:rsidRDefault="00BB5700">
      <w:pPr>
        <w:pStyle w:val="ConsPlusNormal"/>
        <w:spacing w:before="220"/>
        <w:ind w:firstLine="540"/>
        <w:jc w:val="both"/>
      </w:pPr>
      <w:r>
        <w:t>нарушение срока регистрации заявления о предоставлении муниципальной услуги;</w:t>
      </w:r>
    </w:p>
    <w:p w:rsidR="00BB5700" w:rsidRDefault="00BB5700">
      <w:pPr>
        <w:pStyle w:val="ConsPlusNormal"/>
        <w:jc w:val="both"/>
      </w:pPr>
      <w:r>
        <w:t xml:space="preserve">(в ред. </w:t>
      </w:r>
      <w:hyperlink r:id="rId116" w:history="1">
        <w:r>
          <w:rPr>
            <w:color w:val="0000FF"/>
          </w:rPr>
          <w:t>Постановления</w:t>
        </w:r>
      </w:hyperlink>
      <w:r>
        <w:t xml:space="preserve"> администрации г. Чебоксары ЧР от 02.09.2019 N 2142)</w:t>
      </w:r>
    </w:p>
    <w:p w:rsidR="00BB5700" w:rsidRDefault="00BB5700">
      <w:pPr>
        <w:pStyle w:val="ConsPlusNormal"/>
        <w:spacing w:before="220"/>
        <w:ind w:firstLine="540"/>
        <w:jc w:val="both"/>
      </w:pPr>
      <w:r>
        <w:lastRenderedPageBreak/>
        <w:t>нарушение срока предоставления муниципальной услуги;</w:t>
      </w:r>
    </w:p>
    <w:p w:rsidR="00BB5700" w:rsidRDefault="00BB570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BB5700" w:rsidRDefault="00BB5700">
      <w:pPr>
        <w:pStyle w:val="ConsPlusNormal"/>
        <w:jc w:val="both"/>
      </w:pPr>
      <w:r>
        <w:t xml:space="preserve">(в ред. </w:t>
      </w:r>
      <w:hyperlink r:id="rId117" w:history="1">
        <w:r>
          <w:rPr>
            <w:color w:val="0000FF"/>
          </w:rPr>
          <w:t>Постановления</w:t>
        </w:r>
      </w:hyperlink>
      <w:r>
        <w:t xml:space="preserve"> администрации г. Чебоксары ЧР от 06.11.2018 N 2144)</w:t>
      </w:r>
    </w:p>
    <w:p w:rsidR="00BB5700" w:rsidRDefault="00BB570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BB5700" w:rsidRDefault="00BB5700">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B5700" w:rsidRDefault="00BB570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BB5700" w:rsidRDefault="00BB5700">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118"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5700" w:rsidRDefault="00BB5700">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BB5700" w:rsidRDefault="00BB5700">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BB5700" w:rsidRDefault="00BB5700">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6" w:history="1">
        <w:r>
          <w:rPr>
            <w:color w:val="0000FF"/>
          </w:rPr>
          <w:t>подпунктами "а</w:t>
        </w:r>
      </w:hyperlink>
      <w:r>
        <w:t xml:space="preserve"> - </w:t>
      </w:r>
      <w:hyperlink w:anchor="P202" w:history="1">
        <w:r>
          <w:rPr>
            <w:color w:val="0000FF"/>
          </w:rPr>
          <w:t>г" подраздела 2.8 раздела II</w:t>
        </w:r>
      </w:hyperlink>
      <w:r>
        <w:t xml:space="preserve"> настоящего Административного регламента.</w:t>
      </w:r>
    </w:p>
    <w:p w:rsidR="00BB5700" w:rsidRDefault="00BB5700">
      <w:pPr>
        <w:pStyle w:val="ConsPlusNormal"/>
        <w:jc w:val="both"/>
      </w:pPr>
      <w:r>
        <w:t xml:space="preserve">(абзац введен </w:t>
      </w:r>
      <w:hyperlink r:id="rId119" w:history="1">
        <w:r>
          <w:rPr>
            <w:color w:val="0000FF"/>
          </w:rPr>
          <w:t>Постановлением</w:t>
        </w:r>
      </w:hyperlink>
      <w:r>
        <w:t xml:space="preserve"> администрации г. Чебоксары ЧР от 06.11.2018 N 2144)</w:t>
      </w:r>
    </w:p>
    <w:p w:rsidR="00BB5700" w:rsidRDefault="00BB5700">
      <w:pPr>
        <w:pStyle w:val="ConsPlusNormal"/>
        <w:jc w:val="both"/>
      </w:pPr>
    </w:p>
    <w:p w:rsidR="00BB5700" w:rsidRDefault="00BB5700">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BB5700" w:rsidRDefault="00BB5700">
      <w:pPr>
        <w:pStyle w:val="ConsPlusNormal"/>
        <w:jc w:val="both"/>
      </w:pPr>
    </w:p>
    <w:p w:rsidR="00BB5700" w:rsidRDefault="00BB5700">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120" w:history="1">
        <w:r>
          <w:rPr>
            <w:color w:val="0000FF"/>
          </w:rPr>
          <w:t>частью 1.1 статьи 16</w:t>
        </w:r>
      </w:hyperlink>
      <w:r>
        <w:t xml:space="preserve"> Федерального закона N 210-ФЗ, в адрес ее руководителя.</w:t>
      </w:r>
    </w:p>
    <w:p w:rsidR="00BB5700" w:rsidRDefault="00BB5700">
      <w:pPr>
        <w:pStyle w:val="ConsPlusNormal"/>
        <w:jc w:val="both"/>
      </w:pPr>
    </w:p>
    <w:p w:rsidR="00BB5700" w:rsidRDefault="00BB5700">
      <w:pPr>
        <w:pStyle w:val="ConsPlusTitle"/>
        <w:ind w:firstLine="540"/>
        <w:jc w:val="both"/>
        <w:outlineLvl w:val="2"/>
      </w:pPr>
      <w:r>
        <w:t>5.4. Порядок подачи и рассмотрения жалобы</w:t>
      </w:r>
    </w:p>
    <w:p w:rsidR="00BB5700" w:rsidRDefault="00BB5700">
      <w:pPr>
        <w:pStyle w:val="ConsPlusNormal"/>
        <w:jc w:val="both"/>
      </w:pPr>
    </w:p>
    <w:p w:rsidR="00BB5700" w:rsidRDefault="00BB5700">
      <w:pPr>
        <w:pStyle w:val="ConsPlusNormal"/>
        <w:ind w:firstLine="540"/>
        <w:jc w:val="both"/>
      </w:pPr>
      <w:r>
        <w:lastRenderedPageBreak/>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BB5700" w:rsidRDefault="00BB5700">
      <w:pPr>
        <w:pStyle w:val="ConsPlusNormal"/>
        <w:spacing w:before="220"/>
        <w:ind w:firstLine="540"/>
        <w:jc w:val="both"/>
      </w:pPr>
      <w:hyperlink w:anchor="P945" w:history="1">
        <w:r>
          <w:rPr>
            <w:color w:val="0000FF"/>
          </w:rPr>
          <w:t>Жалоба</w:t>
        </w:r>
      </w:hyperlink>
      <w:r>
        <w:t xml:space="preserve"> (приложение N 6 к Административному регламенту) в соответствии с Федеральным </w:t>
      </w:r>
      <w:hyperlink r:id="rId121" w:history="1">
        <w:r>
          <w:rPr>
            <w:color w:val="0000FF"/>
          </w:rPr>
          <w:t>законом</w:t>
        </w:r>
      </w:hyperlink>
      <w:r>
        <w:t xml:space="preserve"> N 210-ФЗ должна содержать:</w:t>
      </w:r>
    </w:p>
    <w:p w:rsidR="00BB5700" w:rsidRDefault="00BB5700">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22"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BB5700" w:rsidRDefault="00BB570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5700" w:rsidRDefault="00BB5700">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23" w:history="1">
        <w:r>
          <w:rPr>
            <w:color w:val="0000FF"/>
          </w:rPr>
          <w:t>частью 1.1 статьи 16</w:t>
        </w:r>
      </w:hyperlink>
      <w:r>
        <w:t xml:space="preserve"> Федерального закона N 210-ФЗ, ее работника;</w:t>
      </w:r>
    </w:p>
    <w:p w:rsidR="00BB5700" w:rsidRDefault="00BB5700">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24"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BB5700" w:rsidRDefault="00BB5700">
      <w:pPr>
        <w:pStyle w:val="ConsPlusNormal"/>
        <w:spacing w:before="220"/>
        <w:ind w:firstLine="540"/>
        <w:jc w:val="both"/>
      </w:pPr>
      <w:bookmarkStart w:id="10" w:name="P628"/>
      <w:bookmarkEnd w:id="10"/>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5700" w:rsidRDefault="00BB570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B5700" w:rsidRDefault="00BB570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5700" w:rsidRDefault="00BB5700">
      <w:pPr>
        <w:pStyle w:val="ConsPlusNormal"/>
        <w:spacing w:before="220"/>
        <w:ind w:firstLine="540"/>
        <w:jc w:val="both"/>
      </w:pPr>
      <w:bookmarkStart w:id="11" w:name="P631"/>
      <w:bookmarkEnd w:id="1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700" w:rsidRDefault="00BB5700">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628" w:history="1">
        <w:r>
          <w:rPr>
            <w:color w:val="0000FF"/>
          </w:rPr>
          <w:t>абзацах седьмом</w:t>
        </w:r>
      </w:hyperlink>
      <w:r>
        <w:t xml:space="preserve"> - </w:t>
      </w:r>
      <w:hyperlink w:anchor="P631"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5700" w:rsidRDefault="00BB5700">
      <w:pPr>
        <w:pStyle w:val="ConsPlusNormal"/>
        <w:jc w:val="both"/>
      </w:pPr>
    </w:p>
    <w:p w:rsidR="00BB5700" w:rsidRDefault="00BB5700">
      <w:pPr>
        <w:pStyle w:val="ConsPlusTitle"/>
        <w:ind w:firstLine="540"/>
        <w:jc w:val="both"/>
        <w:outlineLvl w:val="2"/>
      </w:pPr>
      <w:r>
        <w:t>5.5. Сроки рассмотрения жалобы</w:t>
      </w:r>
    </w:p>
    <w:p w:rsidR="00BB5700" w:rsidRDefault="00BB5700">
      <w:pPr>
        <w:pStyle w:val="ConsPlusNormal"/>
        <w:jc w:val="both"/>
      </w:pPr>
    </w:p>
    <w:p w:rsidR="00BB5700" w:rsidRDefault="00BB5700">
      <w:pPr>
        <w:pStyle w:val="ConsPlusNormal"/>
        <w:ind w:firstLine="540"/>
        <w:jc w:val="both"/>
      </w:pPr>
      <w:r>
        <w:lastRenderedPageBreak/>
        <w:t xml:space="preserve">Жалоба, поступившая в администрацию города Чебоксары, МФЦ, организацию, предусмотренную </w:t>
      </w:r>
      <w:hyperlink r:id="rId125"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BB5700" w:rsidRDefault="00BB5700">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26"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5700" w:rsidRDefault="00BB5700">
      <w:pPr>
        <w:pStyle w:val="ConsPlusNormal"/>
        <w:jc w:val="both"/>
      </w:pPr>
    </w:p>
    <w:p w:rsidR="00BB5700" w:rsidRDefault="00BB5700">
      <w:pPr>
        <w:pStyle w:val="ConsPlusTitle"/>
        <w:ind w:firstLine="540"/>
        <w:jc w:val="both"/>
        <w:outlineLvl w:val="2"/>
      </w:pPr>
      <w:r>
        <w:t>5.6. Результат рассмотрения жалобы</w:t>
      </w:r>
    </w:p>
    <w:p w:rsidR="00BB5700" w:rsidRDefault="00BB5700">
      <w:pPr>
        <w:pStyle w:val="ConsPlusNormal"/>
        <w:jc w:val="both"/>
      </w:pPr>
    </w:p>
    <w:p w:rsidR="00BB5700" w:rsidRDefault="00BB5700">
      <w:pPr>
        <w:pStyle w:val="ConsPlusNormal"/>
        <w:ind w:firstLine="540"/>
        <w:jc w:val="both"/>
      </w:pPr>
      <w:r>
        <w:t xml:space="preserve">По результатам рассмотрения жалобы в соответствии с </w:t>
      </w:r>
      <w:hyperlink r:id="rId127" w:history="1">
        <w:r>
          <w:rPr>
            <w:color w:val="0000FF"/>
          </w:rPr>
          <w:t>частью 7 статьи 11.2</w:t>
        </w:r>
      </w:hyperlink>
      <w:r>
        <w:t xml:space="preserve"> Федерального закона N 210-ФЗ принимается одно из следующих решений:</w:t>
      </w:r>
    </w:p>
    <w:p w:rsidR="00BB5700" w:rsidRDefault="00BB5700">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BB5700" w:rsidRDefault="00BB5700">
      <w:pPr>
        <w:pStyle w:val="ConsPlusNormal"/>
        <w:spacing w:before="220"/>
        <w:ind w:firstLine="540"/>
        <w:jc w:val="both"/>
      </w:pPr>
      <w:r>
        <w:t>в удовлетворении жалобы отказывается.</w:t>
      </w:r>
    </w:p>
    <w:p w:rsidR="00BB5700" w:rsidRDefault="00BB5700">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28"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B5700" w:rsidRDefault="00BB570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BB5700" w:rsidRDefault="00BB5700">
      <w:pPr>
        <w:pStyle w:val="ConsPlusNormal"/>
        <w:jc w:val="both"/>
      </w:pPr>
    </w:p>
    <w:p w:rsidR="00BB5700" w:rsidRDefault="00BB5700">
      <w:pPr>
        <w:pStyle w:val="ConsPlusTitle"/>
        <w:ind w:firstLine="540"/>
        <w:jc w:val="both"/>
        <w:outlineLvl w:val="2"/>
      </w:pPr>
      <w:r>
        <w:t>5.7. Порядок информирования заявителя о результатах рассмотрения жалобы</w:t>
      </w:r>
    </w:p>
    <w:p w:rsidR="00BB5700" w:rsidRDefault="00BB5700">
      <w:pPr>
        <w:pStyle w:val="ConsPlusNormal"/>
        <w:ind w:firstLine="540"/>
        <w:jc w:val="both"/>
      </w:pPr>
      <w:r>
        <w:t xml:space="preserve">(в ред. </w:t>
      </w:r>
      <w:hyperlink r:id="rId129" w:history="1">
        <w:r>
          <w:rPr>
            <w:color w:val="0000FF"/>
          </w:rPr>
          <w:t>Постановления</w:t>
        </w:r>
      </w:hyperlink>
      <w:r>
        <w:t xml:space="preserve"> администрации г. Чебоксары ЧР от 06.11.2018 N 2144)</w:t>
      </w:r>
    </w:p>
    <w:p w:rsidR="00BB5700" w:rsidRDefault="00BB5700">
      <w:pPr>
        <w:pStyle w:val="ConsPlusNormal"/>
        <w:jc w:val="both"/>
      </w:pPr>
    </w:p>
    <w:p w:rsidR="00BB5700" w:rsidRDefault="00BB570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BB5700" w:rsidRDefault="00BB570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30"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5700" w:rsidRDefault="00BB5700">
      <w:pPr>
        <w:pStyle w:val="ConsPlusNormal"/>
        <w:spacing w:before="220"/>
        <w:ind w:firstLine="540"/>
        <w:jc w:val="both"/>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BB5700" w:rsidRDefault="00BB5700">
      <w:pPr>
        <w:pStyle w:val="ConsPlusNormal"/>
        <w:jc w:val="both"/>
      </w:pPr>
    </w:p>
    <w:p w:rsidR="00BB5700" w:rsidRDefault="00BB5700">
      <w:pPr>
        <w:pStyle w:val="ConsPlusTitle"/>
        <w:ind w:firstLine="540"/>
        <w:jc w:val="both"/>
        <w:outlineLvl w:val="2"/>
      </w:pPr>
      <w:r>
        <w:t>5.8. Порядок обжалования решения по жалобе</w:t>
      </w:r>
    </w:p>
    <w:p w:rsidR="00BB5700" w:rsidRDefault="00BB5700">
      <w:pPr>
        <w:pStyle w:val="ConsPlusNormal"/>
        <w:jc w:val="both"/>
      </w:pPr>
    </w:p>
    <w:p w:rsidR="00BB5700" w:rsidRDefault="00BB570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B5700" w:rsidRDefault="00BB5700">
      <w:pPr>
        <w:pStyle w:val="ConsPlusNormal"/>
        <w:jc w:val="both"/>
      </w:pPr>
    </w:p>
    <w:p w:rsidR="00BB5700" w:rsidRDefault="00BB570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BB5700" w:rsidRDefault="00BB5700">
      <w:pPr>
        <w:pStyle w:val="ConsPlusNormal"/>
        <w:jc w:val="both"/>
      </w:pPr>
    </w:p>
    <w:p w:rsidR="00BB5700" w:rsidRDefault="00BB5700">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B5700" w:rsidRDefault="00BB5700">
      <w:pPr>
        <w:pStyle w:val="ConsPlusNormal"/>
        <w:jc w:val="both"/>
      </w:pPr>
    </w:p>
    <w:p w:rsidR="00BB5700" w:rsidRDefault="00BB5700">
      <w:pPr>
        <w:pStyle w:val="ConsPlusTitle"/>
        <w:ind w:firstLine="540"/>
        <w:jc w:val="both"/>
        <w:outlineLvl w:val="2"/>
      </w:pPr>
      <w:r>
        <w:t>5.10. Способы информирования заявителей о порядке подачи и рассмотрения жалобы</w:t>
      </w:r>
    </w:p>
    <w:p w:rsidR="00BB5700" w:rsidRDefault="00BB5700">
      <w:pPr>
        <w:pStyle w:val="ConsPlusNormal"/>
        <w:jc w:val="both"/>
      </w:pPr>
    </w:p>
    <w:p w:rsidR="00BB5700" w:rsidRDefault="00BB5700">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31"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BB5700" w:rsidRDefault="00BB5700">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BB5700" w:rsidRDefault="00BB5700">
      <w:pPr>
        <w:pStyle w:val="ConsPlusNormal"/>
        <w:spacing w:before="220"/>
        <w:ind w:firstLine="540"/>
        <w:jc w:val="both"/>
      </w:pPr>
      <w:r>
        <w:t>в устной форме;</w:t>
      </w:r>
    </w:p>
    <w:p w:rsidR="00BB5700" w:rsidRDefault="00BB5700">
      <w:pPr>
        <w:pStyle w:val="ConsPlusNormal"/>
        <w:spacing w:before="220"/>
        <w:ind w:firstLine="540"/>
        <w:jc w:val="both"/>
      </w:pPr>
      <w:r>
        <w:t>в форме электронного документа;</w:t>
      </w:r>
    </w:p>
    <w:p w:rsidR="00BB5700" w:rsidRDefault="00BB5700">
      <w:pPr>
        <w:pStyle w:val="ConsPlusNormal"/>
        <w:spacing w:before="220"/>
        <w:ind w:firstLine="540"/>
        <w:jc w:val="both"/>
      </w:pPr>
      <w:r>
        <w:t>по телефону;</w:t>
      </w:r>
    </w:p>
    <w:p w:rsidR="00BB5700" w:rsidRDefault="00BB5700">
      <w:pPr>
        <w:pStyle w:val="ConsPlusNormal"/>
        <w:spacing w:before="220"/>
        <w:ind w:firstLine="540"/>
        <w:jc w:val="both"/>
      </w:pPr>
      <w:r>
        <w:t>в письменной форме.</w:t>
      </w: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right"/>
        <w:outlineLvl w:val="1"/>
      </w:pPr>
      <w:r>
        <w:t>Приложение N 1</w:t>
      </w:r>
    </w:p>
    <w:p w:rsidR="00BB5700" w:rsidRDefault="00BB5700">
      <w:pPr>
        <w:pStyle w:val="ConsPlusNormal"/>
        <w:jc w:val="right"/>
      </w:pPr>
      <w:r>
        <w:t>к Административному регламенту</w:t>
      </w:r>
    </w:p>
    <w:p w:rsidR="00BB5700" w:rsidRDefault="00BB5700">
      <w:pPr>
        <w:pStyle w:val="ConsPlusNormal"/>
        <w:jc w:val="right"/>
      </w:pPr>
      <w:r>
        <w:t>администрации города Чебоксары</w:t>
      </w:r>
    </w:p>
    <w:p w:rsidR="00BB5700" w:rsidRDefault="00BB5700">
      <w:pPr>
        <w:pStyle w:val="ConsPlusNormal"/>
        <w:jc w:val="both"/>
      </w:pPr>
    </w:p>
    <w:p w:rsidR="00BB5700" w:rsidRDefault="00BB5700">
      <w:pPr>
        <w:pStyle w:val="ConsPlusNormal"/>
        <w:ind w:firstLine="540"/>
        <w:jc w:val="both"/>
      </w:pPr>
      <w:r>
        <w:t xml:space="preserve">Утратило силу. - </w:t>
      </w:r>
      <w:hyperlink r:id="rId132" w:history="1">
        <w:r>
          <w:rPr>
            <w:color w:val="0000FF"/>
          </w:rPr>
          <w:t>Постановление</w:t>
        </w:r>
      </w:hyperlink>
      <w:r>
        <w:t xml:space="preserve"> администрации г. Чебоксары ЧР от 02.09.2019 N 2142.</w:t>
      </w: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right"/>
        <w:outlineLvl w:val="1"/>
      </w:pPr>
      <w:r>
        <w:t>Приложение N 2</w:t>
      </w:r>
    </w:p>
    <w:p w:rsidR="00BB5700" w:rsidRDefault="00BB5700">
      <w:pPr>
        <w:pStyle w:val="ConsPlusNormal"/>
        <w:jc w:val="right"/>
      </w:pPr>
      <w:r>
        <w:t>к Административному регламенту</w:t>
      </w:r>
    </w:p>
    <w:p w:rsidR="00BB5700" w:rsidRDefault="00BB5700">
      <w:pPr>
        <w:pStyle w:val="ConsPlusNormal"/>
        <w:jc w:val="right"/>
      </w:pPr>
      <w:r>
        <w:t>администрации города Чебоксары</w:t>
      </w:r>
    </w:p>
    <w:p w:rsidR="00BB5700" w:rsidRDefault="00BB5700">
      <w:pPr>
        <w:pStyle w:val="ConsPlusNormal"/>
        <w:jc w:val="both"/>
      </w:pPr>
    </w:p>
    <w:p w:rsidR="00BB5700" w:rsidRDefault="00BB5700">
      <w:pPr>
        <w:pStyle w:val="ConsPlusNonformat"/>
        <w:jc w:val="both"/>
      </w:pPr>
      <w:r>
        <w:t xml:space="preserve">                                 Кому _____________________________________</w:t>
      </w:r>
    </w:p>
    <w:p w:rsidR="00BB5700" w:rsidRDefault="00BB5700">
      <w:pPr>
        <w:pStyle w:val="ConsPlusNonformat"/>
        <w:jc w:val="both"/>
      </w:pPr>
      <w:r>
        <w:t xml:space="preserve">                                     (Фамилия, имя, отчество - для граждан;</w:t>
      </w:r>
    </w:p>
    <w:p w:rsidR="00BB5700" w:rsidRDefault="00BB5700">
      <w:pPr>
        <w:pStyle w:val="ConsPlusNonformat"/>
        <w:jc w:val="both"/>
      </w:pPr>
      <w:r>
        <w:lastRenderedPageBreak/>
        <w:t xml:space="preserve">                                 __________________________________________</w:t>
      </w:r>
    </w:p>
    <w:p w:rsidR="00BB5700" w:rsidRDefault="00BB5700">
      <w:pPr>
        <w:pStyle w:val="ConsPlusNonformat"/>
        <w:jc w:val="both"/>
      </w:pPr>
      <w:r>
        <w:t xml:space="preserve">                                      полное наименование организации -</w:t>
      </w:r>
    </w:p>
    <w:p w:rsidR="00BB5700" w:rsidRDefault="00BB5700">
      <w:pPr>
        <w:pStyle w:val="ConsPlusNonformat"/>
        <w:jc w:val="both"/>
      </w:pPr>
      <w:r>
        <w:t xml:space="preserve">                                 __________________________________________</w:t>
      </w:r>
    </w:p>
    <w:p w:rsidR="00BB5700" w:rsidRDefault="00BB5700">
      <w:pPr>
        <w:pStyle w:val="ConsPlusNonformat"/>
        <w:jc w:val="both"/>
      </w:pPr>
      <w:r>
        <w:t xml:space="preserve">                                             для юридических лиц)</w:t>
      </w:r>
    </w:p>
    <w:p w:rsidR="00BB5700" w:rsidRDefault="00BB5700">
      <w:pPr>
        <w:pStyle w:val="ConsPlusNonformat"/>
        <w:jc w:val="both"/>
      </w:pPr>
      <w:r>
        <w:t xml:space="preserve">                                 Куда _____________________________________</w:t>
      </w:r>
    </w:p>
    <w:p w:rsidR="00BB5700" w:rsidRDefault="00BB5700">
      <w:pPr>
        <w:pStyle w:val="ConsPlusNonformat"/>
        <w:jc w:val="both"/>
      </w:pPr>
      <w:r>
        <w:t xml:space="preserve">                                       (почтовый индекс и адрес заявителя)</w:t>
      </w:r>
    </w:p>
    <w:p w:rsidR="00BB5700" w:rsidRDefault="00BB5700">
      <w:pPr>
        <w:pStyle w:val="ConsPlusNonformat"/>
        <w:jc w:val="both"/>
      </w:pPr>
      <w:r>
        <w:t xml:space="preserve">                                 __________________________________________</w:t>
      </w:r>
    </w:p>
    <w:p w:rsidR="00BB5700" w:rsidRDefault="00BB5700">
      <w:pPr>
        <w:pStyle w:val="ConsPlusNonformat"/>
        <w:jc w:val="both"/>
      </w:pPr>
    </w:p>
    <w:p w:rsidR="00BB5700" w:rsidRDefault="00BB5700">
      <w:pPr>
        <w:pStyle w:val="ConsPlusNonformat"/>
        <w:jc w:val="both"/>
      </w:pPr>
      <w:bookmarkStart w:id="12" w:name="P699"/>
      <w:bookmarkEnd w:id="12"/>
      <w:r>
        <w:t xml:space="preserve">                                УВЕДОМЛЕНИЕ</w:t>
      </w:r>
    </w:p>
    <w:p w:rsidR="00BB5700" w:rsidRDefault="00BB5700">
      <w:pPr>
        <w:pStyle w:val="ConsPlusNonformat"/>
        <w:jc w:val="both"/>
      </w:pPr>
      <w:r>
        <w:t xml:space="preserve">        о переводе (отказе в переводе) жилого (нежилого) помещения</w:t>
      </w:r>
    </w:p>
    <w:p w:rsidR="00BB5700" w:rsidRDefault="00BB5700">
      <w:pPr>
        <w:pStyle w:val="ConsPlusNonformat"/>
        <w:jc w:val="both"/>
      </w:pPr>
      <w:r>
        <w:t xml:space="preserve">                        в нежилое (жилое) помещение</w:t>
      </w:r>
    </w:p>
    <w:p w:rsidR="00BB5700" w:rsidRDefault="00BB5700">
      <w:pPr>
        <w:pStyle w:val="ConsPlusNonformat"/>
        <w:jc w:val="both"/>
      </w:pP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(полное наименование органа местного самоуправления,</w:t>
      </w:r>
    </w:p>
    <w:p w:rsidR="00BB5700" w:rsidRDefault="00BB5700">
      <w:pPr>
        <w:pStyle w:val="ConsPlusNonformat"/>
        <w:jc w:val="both"/>
      </w:pPr>
      <w:r>
        <w:t>__________________________________________________________________________,</w:t>
      </w:r>
    </w:p>
    <w:p w:rsidR="00BB5700" w:rsidRDefault="00BB5700">
      <w:pPr>
        <w:pStyle w:val="ConsPlusNonformat"/>
        <w:jc w:val="both"/>
      </w:pPr>
      <w:r>
        <w:t xml:space="preserve">                    осуществляющего перевод помещения)</w:t>
      </w:r>
    </w:p>
    <w:p w:rsidR="00BB5700" w:rsidRDefault="00BB5700">
      <w:pPr>
        <w:pStyle w:val="ConsPlusNonformat"/>
        <w:jc w:val="both"/>
      </w:pPr>
    </w:p>
    <w:p w:rsidR="00BB5700" w:rsidRDefault="00BB5700">
      <w:pPr>
        <w:pStyle w:val="ConsPlusNonformat"/>
        <w:jc w:val="both"/>
      </w:pPr>
      <w:r>
        <w:t xml:space="preserve">рассмотрев  представленные  в  соответствии  с </w:t>
      </w:r>
      <w:hyperlink r:id="rId133" w:history="1">
        <w:r>
          <w:rPr>
            <w:color w:val="0000FF"/>
          </w:rPr>
          <w:t>частью 2 статьи 23</w:t>
        </w:r>
      </w:hyperlink>
      <w:r>
        <w:t xml:space="preserve"> Жилищного</w:t>
      </w:r>
    </w:p>
    <w:p w:rsidR="00BB5700" w:rsidRDefault="00BB5700">
      <w:pPr>
        <w:pStyle w:val="ConsPlusNonformat"/>
        <w:jc w:val="both"/>
      </w:pPr>
      <w:r>
        <w:t>кодекса  Российской Федерации документы о переводе помещения общей площадью</w:t>
      </w:r>
    </w:p>
    <w:p w:rsidR="00BB5700" w:rsidRDefault="00BB5700">
      <w:pPr>
        <w:pStyle w:val="ConsPlusNonformat"/>
        <w:jc w:val="both"/>
      </w:pPr>
      <w:r>
        <w:t>_______ кв. м, находящегося по адресу:</w:t>
      </w:r>
    </w:p>
    <w:p w:rsidR="00BB5700" w:rsidRDefault="00BB5700">
      <w:pPr>
        <w:pStyle w:val="ConsPlusNonformat"/>
        <w:jc w:val="both"/>
      </w:pPr>
      <w:r>
        <w:t>__________________________________________________________________________,</w:t>
      </w:r>
    </w:p>
    <w:p w:rsidR="00BB5700" w:rsidRDefault="00BB5700">
      <w:pPr>
        <w:pStyle w:val="ConsPlusNonformat"/>
        <w:jc w:val="both"/>
      </w:pPr>
      <w:r>
        <w:t xml:space="preserve">             (наименование городского или сельского поселения)</w:t>
      </w:r>
    </w:p>
    <w:p w:rsidR="00BB5700" w:rsidRDefault="00BB5700">
      <w:pPr>
        <w:pStyle w:val="ConsPlusNonformat"/>
        <w:jc w:val="both"/>
      </w:pPr>
      <w:r>
        <w:t>__________________________________________________________________________,</w:t>
      </w:r>
    </w:p>
    <w:p w:rsidR="00BB5700" w:rsidRDefault="00BB5700">
      <w:pPr>
        <w:pStyle w:val="ConsPlusNonformat"/>
        <w:jc w:val="both"/>
      </w:pPr>
      <w:r>
        <w:t xml:space="preserve">    (наименование улицы, площади, проспекта, бульвара, проезда и т.п.)</w:t>
      </w:r>
    </w:p>
    <w:p w:rsidR="00BB5700" w:rsidRDefault="00BB5700">
      <w:pPr>
        <w:pStyle w:val="ConsPlusNonformat"/>
        <w:jc w:val="both"/>
      </w:pPr>
      <w:r>
        <w:t>дом N ______ корпус N _____, кв. N __________</w:t>
      </w:r>
    </w:p>
    <w:p w:rsidR="00BB5700" w:rsidRDefault="00BB5700">
      <w:pPr>
        <w:pStyle w:val="ConsPlusNonformat"/>
        <w:jc w:val="both"/>
      </w:pPr>
      <w:r>
        <w:t>из жилого (нежилого) в нежилое (жилое)</w:t>
      </w:r>
    </w:p>
    <w:p w:rsidR="00BB5700" w:rsidRDefault="00BB5700">
      <w:pPr>
        <w:pStyle w:val="ConsPlusNonformat"/>
        <w:jc w:val="both"/>
      </w:pPr>
      <w:r>
        <w:t>---------------------------------------  в  целях  использования  помещения</w:t>
      </w:r>
    </w:p>
    <w:p w:rsidR="00BB5700" w:rsidRDefault="00BB5700">
      <w:pPr>
        <w:pStyle w:val="ConsPlusNonformat"/>
        <w:jc w:val="both"/>
      </w:pPr>
      <w:r>
        <w:t xml:space="preserve">       (ненужное зачеркнуть)</w:t>
      </w:r>
    </w:p>
    <w:p w:rsidR="00BB5700" w:rsidRDefault="00BB5700">
      <w:pPr>
        <w:pStyle w:val="ConsPlusNonformat"/>
        <w:jc w:val="both"/>
      </w:pPr>
      <w:r>
        <w:t>в качестве ________________________________________________________________</w:t>
      </w:r>
    </w:p>
    <w:p w:rsidR="00BB5700" w:rsidRDefault="00BB5700">
      <w:pPr>
        <w:pStyle w:val="ConsPlusNonformat"/>
        <w:jc w:val="both"/>
      </w:pPr>
      <w:r>
        <w:t xml:space="preserve">               (вид использования помещения в соответствии с заявлением</w:t>
      </w:r>
    </w:p>
    <w:p w:rsidR="00BB5700" w:rsidRDefault="00BB5700">
      <w:pPr>
        <w:pStyle w:val="ConsPlusNonformat"/>
        <w:jc w:val="both"/>
      </w:pPr>
      <w:r>
        <w:t xml:space="preserve">                                     о переводе)</w:t>
      </w:r>
    </w:p>
    <w:p w:rsidR="00BB5700" w:rsidRDefault="00BB5700">
      <w:pPr>
        <w:pStyle w:val="ConsPlusNonformat"/>
        <w:jc w:val="both"/>
      </w:pPr>
      <w:r>
        <w:t>Решил (___________________________________________________________________)</w:t>
      </w:r>
    </w:p>
    <w:p w:rsidR="00BB5700" w:rsidRDefault="00BB5700">
      <w:pPr>
        <w:pStyle w:val="ConsPlusNonformat"/>
        <w:jc w:val="both"/>
      </w:pPr>
      <w:r>
        <w:t xml:space="preserve">              (наименование акта, дата его принятия и номер)</w:t>
      </w:r>
    </w:p>
    <w:p w:rsidR="00BB5700" w:rsidRDefault="00BB5700">
      <w:pPr>
        <w:pStyle w:val="ConsPlusNonformat"/>
        <w:jc w:val="both"/>
      </w:pPr>
      <w:r>
        <w:t xml:space="preserve">    1. Помещение на основании приложенных к заявлению документов:</w:t>
      </w:r>
    </w:p>
    <w:p w:rsidR="00BB5700" w:rsidRDefault="00BB5700">
      <w:pPr>
        <w:pStyle w:val="ConsPlusNonformat"/>
        <w:jc w:val="both"/>
      </w:pPr>
      <w:r>
        <w:t xml:space="preserve">    а) перевести из жилого (нежилого) в нежилое (жилое) без предварительных</w:t>
      </w:r>
    </w:p>
    <w:p w:rsidR="00BB5700" w:rsidRDefault="00BB5700">
      <w:pPr>
        <w:pStyle w:val="ConsPlusNonformat"/>
        <w:jc w:val="both"/>
      </w:pPr>
      <w:r>
        <w:t>условий (ненужное зачеркнуть)</w:t>
      </w:r>
    </w:p>
    <w:p w:rsidR="00BB5700" w:rsidRDefault="00BB5700">
      <w:pPr>
        <w:pStyle w:val="ConsPlusNonformat"/>
        <w:jc w:val="both"/>
      </w:pPr>
      <w:r>
        <w:t xml:space="preserve">    б)  перевести  из  жилого  (нежилого)  в  нежилое  (жилое)  при условии</w:t>
      </w:r>
    </w:p>
    <w:p w:rsidR="00BB5700" w:rsidRDefault="00BB5700">
      <w:pPr>
        <w:pStyle w:val="ConsPlusNonformat"/>
        <w:jc w:val="both"/>
      </w:pPr>
      <w:r>
        <w:t>проведения в установленном порядке следующих видов работ:</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(перечень работ по переустройству</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(перепланировке) помещения</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или иных необходимых работ по ремонту, реконструкции,</w:t>
      </w:r>
    </w:p>
    <w:p w:rsidR="00BB5700" w:rsidRDefault="00BB5700">
      <w:pPr>
        <w:pStyle w:val="ConsPlusNonformat"/>
        <w:jc w:val="both"/>
      </w:pPr>
      <w:r>
        <w:t xml:space="preserve">                          реставрации помещения).</w:t>
      </w:r>
    </w:p>
    <w:p w:rsidR="00BB5700" w:rsidRDefault="00BB5700">
      <w:pPr>
        <w:pStyle w:val="ConsPlusNonformat"/>
        <w:jc w:val="both"/>
      </w:pPr>
      <w:r>
        <w:t xml:space="preserve">    2.  Отказать  в  переводе  указанного  помещения из жилого (нежилого) в</w:t>
      </w:r>
    </w:p>
    <w:p w:rsidR="00BB5700" w:rsidRDefault="00BB5700">
      <w:pPr>
        <w:pStyle w:val="ConsPlusNonformat"/>
        <w:jc w:val="both"/>
      </w:pPr>
      <w:r>
        <w:t>нежилое (жилое) в связи с</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(основание(-я), установленное(-ые) </w:t>
      </w:r>
      <w:hyperlink r:id="rId134" w:history="1">
        <w:r>
          <w:rPr>
            <w:color w:val="0000FF"/>
          </w:rPr>
          <w:t>частью 1 ст. 24</w:t>
        </w:r>
      </w:hyperlink>
      <w:r>
        <w:t xml:space="preserve"> Жилищного кодекса РФ)</w:t>
      </w:r>
    </w:p>
    <w:p w:rsidR="00BB5700" w:rsidRDefault="00BB5700">
      <w:pPr>
        <w:pStyle w:val="ConsPlusNonformat"/>
        <w:jc w:val="both"/>
      </w:pPr>
    </w:p>
    <w:p w:rsidR="00BB5700" w:rsidRDefault="00BB5700">
      <w:pPr>
        <w:pStyle w:val="ConsPlusNonformat"/>
        <w:jc w:val="both"/>
      </w:pPr>
      <w:r>
        <w:t>__________________________ ____________________ ___________________________</w:t>
      </w:r>
    </w:p>
    <w:p w:rsidR="00BB5700" w:rsidRDefault="00BB5700">
      <w:pPr>
        <w:pStyle w:val="ConsPlusNonformat"/>
        <w:jc w:val="both"/>
      </w:pPr>
      <w:r>
        <w:t xml:space="preserve">     (должность лица,           (подпись)          (расшифровка подписи)</w:t>
      </w:r>
    </w:p>
    <w:p w:rsidR="00BB5700" w:rsidRDefault="00BB5700">
      <w:pPr>
        <w:pStyle w:val="ConsPlusNonformat"/>
        <w:jc w:val="both"/>
      </w:pPr>
      <w:r>
        <w:t xml:space="preserve"> подписавшего уведомление)</w:t>
      </w:r>
    </w:p>
    <w:p w:rsidR="00BB5700" w:rsidRDefault="00BB5700">
      <w:pPr>
        <w:pStyle w:val="ConsPlusNonformat"/>
        <w:jc w:val="both"/>
      </w:pPr>
    </w:p>
    <w:p w:rsidR="00BB5700" w:rsidRDefault="00BB5700">
      <w:pPr>
        <w:pStyle w:val="ConsPlusNonformat"/>
        <w:jc w:val="both"/>
      </w:pPr>
      <w:r>
        <w:t>"____" __________ 20____ г.</w:t>
      </w:r>
    </w:p>
    <w:p w:rsidR="00BB5700" w:rsidRDefault="00BB5700">
      <w:pPr>
        <w:pStyle w:val="ConsPlusNonformat"/>
        <w:jc w:val="both"/>
      </w:pPr>
      <w:r>
        <w:t>М.П.</w:t>
      </w: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right"/>
        <w:outlineLvl w:val="1"/>
      </w:pPr>
      <w:r>
        <w:t>Приложение N 3</w:t>
      </w:r>
    </w:p>
    <w:p w:rsidR="00BB5700" w:rsidRDefault="00BB5700">
      <w:pPr>
        <w:pStyle w:val="ConsPlusNormal"/>
        <w:jc w:val="right"/>
      </w:pPr>
      <w:r>
        <w:t>к Административному регламенту</w:t>
      </w:r>
    </w:p>
    <w:p w:rsidR="00BB5700" w:rsidRDefault="00BB5700">
      <w:pPr>
        <w:pStyle w:val="ConsPlusNormal"/>
        <w:jc w:val="right"/>
      </w:pPr>
      <w:r>
        <w:lastRenderedPageBreak/>
        <w:t>администрации города Чебоксары</w:t>
      </w:r>
    </w:p>
    <w:p w:rsidR="00BB5700" w:rsidRDefault="00BB5700">
      <w:pPr>
        <w:pStyle w:val="ConsPlusNormal"/>
        <w:jc w:val="both"/>
      </w:pPr>
    </w:p>
    <w:p w:rsidR="00BB5700" w:rsidRDefault="00BB5700">
      <w:pPr>
        <w:pStyle w:val="ConsPlusNonformat"/>
        <w:jc w:val="both"/>
      </w:pPr>
      <w:r>
        <w:t xml:space="preserve">                                   Главе администрации города Чебоксары</w:t>
      </w:r>
    </w:p>
    <w:p w:rsidR="00BB5700" w:rsidRDefault="00BB5700">
      <w:pPr>
        <w:pStyle w:val="ConsPlusNonformat"/>
        <w:jc w:val="both"/>
      </w:pPr>
      <w:r>
        <w:t xml:space="preserve">                                   ________________________________________</w:t>
      </w:r>
    </w:p>
    <w:p w:rsidR="00BB5700" w:rsidRDefault="00BB5700">
      <w:pPr>
        <w:pStyle w:val="ConsPlusNonformat"/>
        <w:jc w:val="both"/>
      </w:pPr>
      <w:r>
        <w:t xml:space="preserve">                                                   (Ф.И.О.)</w:t>
      </w:r>
    </w:p>
    <w:p w:rsidR="00BB5700" w:rsidRDefault="00BB5700">
      <w:pPr>
        <w:pStyle w:val="ConsPlusNonformat"/>
        <w:jc w:val="both"/>
      </w:pPr>
      <w:r>
        <w:t xml:space="preserve">                                   _______________________________________,</w:t>
      </w:r>
    </w:p>
    <w:p w:rsidR="00BB5700" w:rsidRDefault="00BB5700">
      <w:pPr>
        <w:pStyle w:val="ConsPlusNonformat"/>
        <w:jc w:val="both"/>
      </w:pPr>
      <w:r>
        <w:t xml:space="preserve">                                                   (Ф.И.О.)</w:t>
      </w:r>
    </w:p>
    <w:p w:rsidR="00BB5700" w:rsidRDefault="00BB5700">
      <w:pPr>
        <w:pStyle w:val="ConsPlusNonformat"/>
        <w:jc w:val="both"/>
      </w:pPr>
      <w:r>
        <w:t xml:space="preserve">                                   проживающего(-ей) ______________________</w:t>
      </w:r>
    </w:p>
    <w:p w:rsidR="00BB5700" w:rsidRDefault="00BB5700">
      <w:pPr>
        <w:pStyle w:val="ConsPlusNonformat"/>
        <w:jc w:val="both"/>
      </w:pPr>
      <w:r>
        <w:t xml:space="preserve">                                   ул. (пр.) ______________________________</w:t>
      </w:r>
    </w:p>
    <w:p w:rsidR="00BB5700" w:rsidRDefault="00BB5700">
      <w:pPr>
        <w:pStyle w:val="ConsPlusNonformat"/>
        <w:jc w:val="both"/>
      </w:pPr>
      <w:r>
        <w:t xml:space="preserve">                                   дом N ____, кв. N ______</w:t>
      </w:r>
    </w:p>
    <w:p w:rsidR="00BB5700" w:rsidRDefault="00BB5700">
      <w:pPr>
        <w:pStyle w:val="ConsPlusNonformat"/>
        <w:jc w:val="both"/>
      </w:pPr>
      <w:r>
        <w:t xml:space="preserve">                                   в интересах</w:t>
      </w:r>
    </w:p>
    <w:p w:rsidR="00BB5700" w:rsidRDefault="00BB5700">
      <w:pPr>
        <w:pStyle w:val="ConsPlusNonformat"/>
        <w:jc w:val="both"/>
      </w:pPr>
      <w:r>
        <w:t xml:space="preserve">                                   ________________________________________</w:t>
      </w:r>
    </w:p>
    <w:p w:rsidR="00BB5700" w:rsidRDefault="00BB5700">
      <w:pPr>
        <w:pStyle w:val="ConsPlusNonformat"/>
        <w:jc w:val="both"/>
      </w:pPr>
      <w:r>
        <w:t xml:space="preserve">                                   по доверенности</w:t>
      </w:r>
    </w:p>
    <w:p w:rsidR="00BB5700" w:rsidRDefault="00BB5700">
      <w:pPr>
        <w:pStyle w:val="ConsPlusNonformat"/>
        <w:jc w:val="both"/>
      </w:pPr>
      <w:r>
        <w:t xml:space="preserve">                                   ________________________________________</w:t>
      </w:r>
    </w:p>
    <w:p w:rsidR="00BB5700" w:rsidRDefault="00BB5700">
      <w:pPr>
        <w:pStyle w:val="ConsPlusNonformat"/>
        <w:jc w:val="both"/>
      </w:pPr>
    </w:p>
    <w:p w:rsidR="00BB5700" w:rsidRDefault="00BB5700">
      <w:pPr>
        <w:pStyle w:val="ConsPlusNonformat"/>
        <w:jc w:val="both"/>
      </w:pPr>
      <w:bookmarkStart w:id="13" w:name="P769"/>
      <w:bookmarkEnd w:id="13"/>
      <w:r>
        <w:t xml:space="preserve">                                 заявление</w:t>
      </w:r>
    </w:p>
    <w:p w:rsidR="00BB5700" w:rsidRDefault="00BB5700">
      <w:pPr>
        <w:pStyle w:val="ConsPlusNonformat"/>
        <w:jc w:val="both"/>
      </w:pPr>
    </w:p>
    <w:p w:rsidR="00BB5700" w:rsidRDefault="00BB5700">
      <w:pPr>
        <w:pStyle w:val="ConsPlusNonformat"/>
        <w:jc w:val="both"/>
      </w:pPr>
      <w:r>
        <w:t xml:space="preserve">    Прошу  перевести  жилые  (нежилые)  помещения  N _______ в доме N _____</w:t>
      </w:r>
    </w:p>
    <w:p w:rsidR="00BB5700" w:rsidRDefault="00BB5700">
      <w:pPr>
        <w:pStyle w:val="ConsPlusNonformat"/>
        <w:jc w:val="both"/>
      </w:pPr>
      <w:r>
        <w:t>(корпус N _____) по ул. ________________________________, принадлежащее мне</w:t>
      </w:r>
    </w:p>
    <w:p w:rsidR="00BB5700" w:rsidRDefault="00BB5700">
      <w:pPr>
        <w:pStyle w:val="ConsPlusNonformat"/>
        <w:jc w:val="both"/>
      </w:pPr>
      <w:r>
        <w:t>на праве собственности ____________________________________________________</w:t>
      </w:r>
    </w:p>
    <w:p w:rsidR="00BB5700" w:rsidRDefault="00BB5700">
      <w:pPr>
        <w:pStyle w:val="ConsPlusNonformat"/>
        <w:jc w:val="both"/>
      </w:pPr>
      <w:r>
        <w:t xml:space="preserve">  в нежилые (жилые)</w:t>
      </w:r>
    </w:p>
    <w:p w:rsidR="00BB5700" w:rsidRDefault="00BB5700">
      <w:pPr>
        <w:pStyle w:val="ConsPlusNonformat"/>
        <w:jc w:val="both"/>
      </w:pPr>
      <w:r>
        <w:t>--------------------- для использования под _______________________________</w:t>
      </w:r>
    </w:p>
    <w:p w:rsidR="00BB5700" w:rsidRDefault="00BB5700">
      <w:pPr>
        <w:pStyle w:val="ConsPlusNonformat"/>
        <w:jc w:val="both"/>
      </w:pPr>
      <w:r>
        <w:t>(ненужное зачеркнуть)</w:t>
      </w:r>
    </w:p>
    <w:p w:rsidR="00BB5700" w:rsidRDefault="00BB5700">
      <w:pPr>
        <w:pStyle w:val="ConsPlusNonformat"/>
        <w:jc w:val="both"/>
      </w:pPr>
    </w:p>
    <w:p w:rsidR="00BB5700" w:rsidRDefault="00BB5700">
      <w:pPr>
        <w:pStyle w:val="ConsPlusNonformat"/>
        <w:jc w:val="both"/>
      </w:pPr>
      <w:r>
        <w:t>В   данных   переводимых   помещениях   регистрация   граждан  отсутствует,</w:t>
      </w:r>
    </w:p>
    <w:p w:rsidR="00BB5700" w:rsidRDefault="00BB5700">
      <w:pPr>
        <w:pStyle w:val="ConsPlusNonformat"/>
        <w:jc w:val="both"/>
      </w:pPr>
      <w:r>
        <w:t>подтверждается справкой о регистрации по месту жительства в указанных жилых</w:t>
      </w:r>
    </w:p>
    <w:p w:rsidR="00BB5700" w:rsidRDefault="00BB5700">
      <w:pPr>
        <w:pStyle w:val="ConsPlusNonformat"/>
        <w:jc w:val="both"/>
      </w:pPr>
      <w:r>
        <w:t>помещениях, прилагаемой к заявлению.</w:t>
      </w:r>
    </w:p>
    <w:p w:rsidR="00BB5700" w:rsidRDefault="00BB5700">
      <w:pPr>
        <w:pStyle w:val="ConsPlusNonformat"/>
        <w:jc w:val="both"/>
      </w:pPr>
    </w:p>
    <w:p w:rsidR="00BB5700" w:rsidRDefault="00BB5700">
      <w:pPr>
        <w:pStyle w:val="ConsPlusNonformat"/>
        <w:jc w:val="both"/>
      </w:pPr>
      <w:r>
        <w:t>______________ _________________ __________________________________________</w:t>
      </w:r>
    </w:p>
    <w:p w:rsidR="00BB5700" w:rsidRDefault="00BB5700">
      <w:pPr>
        <w:pStyle w:val="ConsPlusNonformat"/>
        <w:jc w:val="both"/>
      </w:pPr>
      <w:r>
        <w:t xml:space="preserve">    (дата)         (подпись)                      (Ф.И.О.)</w:t>
      </w: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right"/>
        <w:outlineLvl w:val="1"/>
      </w:pPr>
      <w:r>
        <w:t>Приложение N 4</w:t>
      </w:r>
    </w:p>
    <w:p w:rsidR="00BB5700" w:rsidRDefault="00BB5700">
      <w:pPr>
        <w:pStyle w:val="ConsPlusNormal"/>
        <w:jc w:val="right"/>
      </w:pPr>
      <w:r>
        <w:t>к Административному регламенту</w:t>
      </w:r>
    </w:p>
    <w:p w:rsidR="00BB5700" w:rsidRDefault="00BB5700">
      <w:pPr>
        <w:pStyle w:val="ConsPlusNormal"/>
        <w:jc w:val="right"/>
      </w:pPr>
      <w:r>
        <w:t>администрации города Чебоксары</w:t>
      </w:r>
    </w:p>
    <w:p w:rsidR="00BB5700" w:rsidRDefault="00BB5700">
      <w:pPr>
        <w:pStyle w:val="ConsPlusNormal"/>
        <w:jc w:val="both"/>
      </w:pPr>
    </w:p>
    <w:p w:rsidR="00BB5700" w:rsidRDefault="00BB5700">
      <w:pPr>
        <w:pStyle w:val="ConsPlusTitle"/>
        <w:jc w:val="center"/>
      </w:pPr>
      <w:r>
        <w:t>БЛОК-СХЕМА</w:t>
      </w:r>
    </w:p>
    <w:p w:rsidR="00BB5700" w:rsidRDefault="00BB5700">
      <w:pPr>
        <w:pStyle w:val="ConsPlusTitle"/>
        <w:jc w:val="center"/>
      </w:pPr>
      <w:r>
        <w:t>ПОСЛЕДОВАТЕЛЬНОСТИ ДЕЙСТВИЙ ПО ВЫДАЧЕ УВЕДОМЛЕНИЯ</w:t>
      </w:r>
    </w:p>
    <w:p w:rsidR="00BB5700" w:rsidRDefault="00BB5700">
      <w:pPr>
        <w:pStyle w:val="ConsPlusTitle"/>
        <w:jc w:val="center"/>
      </w:pPr>
      <w:r>
        <w:t>О ПЕРЕВОДЕ ЖИЛОГО ПОМЕЩЕНИЯ В НЕЖИЛОЕ ПОМЕЩЕНИЕ</w:t>
      </w:r>
    </w:p>
    <w:p w:rsidR="00BB5700" w:rsidRDefault="00BB5700">
      <w:pPr>
        <w:pStyle w:val="ConsPlusTitle"/>
        <w:jc w:val="center"/>
      </w:pPr>
      <w:r>
        <w:t>И НЕЖИЛОГО ПОМЕЩЕНИЯ В ЖИЛОЕ ПОМЕЩЕНИЕ</w:t>
      </w:r>
    </w:p>
    <w:p w:rsidR="00BB5700" w:rsidRDefault="00BB5700">
      <w:pPr>
        <w:pStyle w:val="ConsPlusNormal"/>
        <w:jc w:val="both"/>
      </w:pPr>
    </w:p>
    <w:p w:rsidR="00BB5700" w:rsidRDefault="00BB5700">
      <w:pPr>
        <w:pStyle w:val="ConsPlusNormal"/>
        <w:ind w:firstLine="540"/>
        <w:jc w:val="both"/>
      </w:pPr>
      <w:r>
        <w:t xml:space="preserve">Утратила силу. - </w:t>
      </w:r>
      <w:hyperlink r:id="rId135" w:history="1">
        <w:r>
          <w:rPr>
            <w:color w:val="0000FF"/>
          </w:rPr>
          <w:t>Постановление</w:t>
        </w:r>
      </w:hyperlink>
      <w:r>
        <w:t xml:space="preserve"> администрации г. Чебоксары ЧР от 02.09.2019 N 2142.</w:t>
      </w: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right"/>
        <w:outlineLvl w:val="1"/>
      </w:pPr>
      <w:r>
        <w:t>Приложение N 5</w:t>
      </w:r>
    </w:p>
    <w:p w:rsidR="00BB5700" w:rsidRDefault="00BB5700">
      <w:pPr>
        <w:pStyle w:val="ConsPlusNormal"/>
        <w:jc w:val="right"/>
      </w:pPr>
      <w:r>
        <w:t>к Административному регламенту</w:t>
      </w:r>
    </w:p>
    <w:p w:rsidR="00BB5700" w:rsidRDefault="00BB5700">
      <w:pPr>
        <w:pStyle w:val="ConsPlusNormal"/>
        <w:jc w:val="right"/>
      </w:pPr>
      <w:r>
        <w:t>администрации города Чебоксары</w:t>
      </w:r>
    </w:p>
    <w:p w:rsidR="00BB5700" w:rsidRDefault="00BB5700">
      <w:pPr>
        <w:pStyle w:val="ConsPlusNormal"/>
        <w:jc w:val="both"/>
      </w:pPr>
    </w:p>
    <w:p w:rsidR="00BB5700" w:rsidRDefault="00BB5700">
      <w:pPr>
        <w:pStyle w:val="ConsPlusNonformat"/>
        <w:jc w:val="both"/>
      </w:pPr>
      <w:bookmarkStart w:id="14" w:name="P808"/>
      <w:bookmarkEnd w:id="14"/>
      <w:r>
        <w:t xml:space="preserve">                                    АКТ</w:t>
      </w:r>
    </w:p>
    <w:p w:rsidR="00BB5700" w:rsidRDefault="00BB5700">
      <w:pPr>
        <w:pStyle w:val="ConsPlusNonformat"/>
        <w:jc w:val="both"/>
      </w:pPr>
      <w:r>
        <w:t xml:space="preserve">               приемочной комиссии о приемке в эксплуатацию</w:t>
      </w:r>
    </w:p>
    <w:p w:rsidR="00BB5700" w:rsidRDefault="00BB5700">
      <w:pPr>
        <w:pStyle w:val="ConsPlusNonformat"/>
        <w:jc w:val="both"/>
      </w:pPr>
      <w:r>
        <w:t xml:space="preserve">               жилого (нежилого) помещения после завершения</w:t>
      </w:r>
    </w:p>
    <w:p w:rsidR="00BB5700" w:rsidRDefault="00BB5700">
      <w:pPr>
        <w:pStyle w:val="ConsPlusNonformat"/>
        <w:jc w:val="both"/>
      </w:pPr>
      <w:r>
        <w:t xml:space="preserve">              переустройства и (или) перепланировки нежилого</w:t>
      </w:r>
    </w:p>
    <w:p w:rsidR="00BB5700" w:rsidRDefault="00BB5700">
      <w:pPr>
        <w:pStyle w:val="ConsPlusNonformat"/>
        <w:jc w:val="both"/>
      </w:pPr>
      <w:r>
        <w:t xml:space="preserve">                            (жилого) помещения</w:t>
      </w:r>
    </w:p>
    <w:p w:rsidR="00BB5700" w:rsidRDefault="00BB5700">
      <w:pPr>
        <w:pStyle w:val="ConsPlusNonformat"/>
        <w:jc w:val="both"/>
      </w:pPr>
    </w:p>
    <w:p w:rsidR="00BB5700" w:rsidRDefault="00BB5700">
      <w:pPr>
        <w:pStyle w:val="ConsPlusNonformat"/>
        <w:jc w:val="both"/>
      </w:pPr>
      <w:r>
        <w:t>от "___" ___________ 20__ г.        _______________________________________</w:t>
      </w:r>
    </w:p>
    <w:p w:rsidR="00BB5700" w:rsidRDefault="00BB5700">
      <w:pPr>
        <w:pStyle w:val="ConsPlusNonformat"/>
        <w:jc w:val="both"/>
      </w:pPr>
      <w:r>
        <w:t xml:space="preserve">                                           (местонахождение объекта)</w:t>
      </w:r>
    </w:p>
    <w:p w:rsidR="00BB5700" w:rsidRDefault="00BB5700">
      <w:pPr>
        <w:pStyle w:val="ConsPlusNonformat"/>
        <w:jc w:val="both"/>
      </w:pPr>
    </w:p>
    <w:p w:rsidR="00BB5700" w:rsidRDefault="00BB5700">
      <w:pPr>
        <w:pStyle w:val="ConsPlusNonformat"/>
        <w:jc w:val="both"/>
      </w:pPr>
    </w:p>
    <w:p w:rsidR="00BB5700" w:rsidRDefault="00BB5700">
      <w:pPr>
        <w:pStyle w:val="ConsPlusNonformat"/>
        <w:jc w:val="both"/>
      </w:pPr>
      <w:r>
        <w:t xml:space="preserve">                                 20____ г.</w:t>
      </w:r>
    </w:p>
    <w:p w:rsidR="00BB5700" w:rsidRDefault="00BB5700">
      <w:pPr>
        <w:pStyle w:val="ConsPlusNonformat"/>
        <w:jc w:val="both"/>
      </w:pPr>
    </w:p>
    <w:p w:rsidR="00BB5700" w:rsidRDefault="00BB5700">
      <w:pPr>
        <w:pStyle w:val="ConsPlusNonformat"/>
        <w:jc w:val="both"/>
      </w:pPr>
      <w:r>
        <w:t>Приемочная комиссия</w:t>
      </w:r>
    </w:p>
    <w:p w:rsidR="00BB5700" w:rsidRDefault="00BB5700">
      <w:pPr>
        <w:pStyle w:val="ConsPlusNonformat"/>
        <w:jc w:val="both"/>
      </w:pPr>
      <w:r>
        <w:t>в составе:</w:t>
      </w:r>
    </w:p>
    <w:p w:rsidR="00BB5700" w:rsidRDefault="00BB5700">
      <w:pPr>
        <w:pStyle w:val="ConsPlusNonformat"/>
        <w:jc w:val="both"/>
      </w:pPr>
      <w:r>
        <w:t>председателя      ________________________ ________________________________</w:t>
      </w:r>
    </w:p>
    <w:p w:rsidR="00BB5700" w:rsidRDefault="00BB5700">
      <w:pPr>
        <w:pStyle w:val="ConsPlusNonformat"/>
        <w:jc w:val="both"/>
      </w:pPr>
      <w:r>
        <w:t xml:space="preserve">                  (фамилия, имя, отчество)            (должность)</w:t>
      </w:r>
    </w:p>
    <w:p w:rsidR="00BB5700" w:rsidRDefault="00BB5700">
      <w:pPr>
        <w:pStyle w:val="ConsPlusNonformat"/>
        <w:jc w:val="both"/>
      </w:pPr>
      <w:r>
        <w:t>зам. председателя ________________________ ________________________________</w:t>
      </w:r>
    </w:p>
    <w:p w:rsidR="00BB5700" w:rsidRDefault="00BB5700">
      <w:pPr>
        <w:pStyle w:val="ConsPlusNonformat"/>
        <w:jc w:val="both"/>
      </w:pPr>
      <w:r>
        <w:t xml:space="preserve">                  (фамилия, имя, отчество)            (должность)</w:t>
      </w:r>
    </w:p>
    <w:p w:rsidR="00BB5700" w:rsidRDefault="00BB5700">
      <w:pPr>
        <w:pStyle w:val="ConsPlusNonformat"/>
        <w:jc w:val="both"/>
      </w:pPr>
      <w:r>
        <w:t>членов комиссии - представителей:</w:t>
      </w:r>
    </w:p>
    <w:p w:rsidR="00BB5700" w:rsidRDefault="00BB5700">
      <w:pPr>
        <w:pStyle w:val="ConsPlusNonformat"/>
        <w:jc w:val="both"/>
      </w:pPr>
      <w:r>
        <w:t>__________________________________________ ________________________________</w:t>
      </w:r>
    </w:p>
    <w:p w:rsidR="00BB5700" w:rsidRDefault="00BB5700">
      <w:pPr>
        <w:pStyle w:val="ConsPlusNonformat"/>
        <w:jc w:val="both"/>
      </w:pPr>
      <w:r>
        <w:t xml:space="preserve">        (фамилия, имя, отчество)                     (должность)</w:t>
      </w:r>
    </w:p>
    <w:p w:rsidR="00BB5700" w:rsidRDefault="00BB5700">
      <w:pPr>
        <w:pStyle w:val="ConsPlusNonformat"/>
        <w:jc w:val="both"/>
      </w:pPr>
      <w:r>
        <w:t>__________________________________________ ________________________________</w:t>
      </w:r>
    </w:p>
    <w:p w:rsidR="00BB5700" w:rsidRDefault="00BB5700">
      <w:pPr>
        <w:pStyle w:val="ConsPlusNonformat"/>
        <w:jc w:val="both"/>
      </w:pPr>
      <w:r>
        <w:t xml:space="preserve">        (фамилия, имя, отчество)                     (должность)</w:t>
      </w:r>
    </w:p>
    <w:p w:rsidR="00BB5700" w:rsidRDefault="00BB5700">
      <w:pPr>
        <w:pStyle w:val="ConsPlusNonformat"/>
        <w:jc w:val="both"/>
      </w:pPr>
      <w:r>
        <w:t>__________________________________________ ________________________________</w:t>
      </w:r>
    </w:p>
    <w:p w:rsidR="00BB5700" w:rsidRDefault="00BB5700">
      <w:pPr>
        <w:pStyle w:val="ConsPlusNonformat"/>
        <w:jc w:val="both"/>
      </w:pPr>
      <w:r>
        <w:t xml:space="preserve">        (фамилия, имя, отчество)                     (должность)</w:t>
      </w:r>
    </w:p>
    <w:p w:rsidR="00BB5700" w:rsidRDefault="00BB5700">
      <w:pPr>
        <w:pStyle w:val="ConsPlusNonformat"/>
        <w:jc w:val="both"/>
      </w:pPr>
      <w:r>
        <w:t>__________________________________________ ________________________________</w:t>
      </w:r>
    </w:p>
    <w:p w:rsidR="00BB5700" w:rsidRDefault="00BB5700">
      <w:pPr>
        <w:pStyle w:val="ConsPlusNonformat"/>
        <w:jc w:val="both"/>
      </w:pPr>
      <w:r>
        <w:t xml:space="preserve">        (фамилия, имя, отчество)                     (должность)</w:t>
      </w:r>
    </w:p>
    <w:p w:rsidR="00BB5700" w:rsidRDefault="00BB5700">
      <w:pPr>
        <w:pStyle w:val="ConsPlusNonformat"/>
        <w:jc w:val="both"/>
      </w:pPr>
      <w:r>
        <w:t>__________________________________________ ________________________________</w:t>
      </w:r>
    </w:p>
    <w:p w:rsidR="00BB5700" w:rsidRDefault="00BB5700">
      <w:pPr>
        <w:pStyle w:val="ConsPlusNonformat"/>
        <w:jc w:val="both"/>
      </w:pPr>
      <w:r>
        <w:t xml:space="preserve">        (фамилия, имя, отчество)                     (должность)</w:t>
      </w:r>
    </w:p>
    <w:p w:rsidR="00BB5700" w:rsidRDefault="00BB5700">
      <w:pPr>
        <w:pStyle w:val="ConsPlusNonformat"/>
        <w:jc w:val="both"/>
      </w:pPr>
    </w:p>
    <w:p w:rsidR="00BB5700" w:rsidRDefault="00BB5700">
      <w:pPr>
        <w:pStyle w:val="ConsPlusNonformat"/>
        <w:jc w:val="both"/>
      </w:pPr>
      <w:r>
        <w:t xml:space="preserve">    УСТАНОВИЛА:</w:t>
      </w:r>
    </w:p>
    <w:p w:rsidR="00BB5700" w:rsidRDefault="00BB5700">
      <w:pPr>
        <w:pStyle w:val="ConsPlusNonformat"/>
        <w:jc w:val="both"/>
      </w:pPr>
      <w:r>
        <w:t>1. Заказчиком _____________________________________________________________</w:t>
      </w:r>
    </w:p>
    <w:p w:rsidR="00BB5700" w:rsidRDefault="00BB5700">
      <w:pPr>
        <w:pStyle w:val="ConsPlusNonformat"/>
        <w:jc w:val="both"/>
      </w:pPr>
      <w:r>
        <w:t xml:space="preserve">                                 (Ф.И.О.)</w:t>
      </w:r>
    </w:p>
    <w:p w:rsidR="00BB5700" w:rsidRDefault="00BB5700">
      <w:pPr>
        <w:pStyle w:val="ConsPlusNonformat"/>
        <w:jc w:val="both"/>
      </w:pPr>
      <w:r>
        <w:t>предъявлено к приемке в эксплуатацию: 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По адресу: ____________________________________________________________</w:t>
      </w:r>
    </w:p>
    <w:p w:rsidR="00BB5700" w:rsidRDefault="00BB5700">
      <w:pPr>
        <w:pStyle w:val="ConsPlusNonformat"/>
        <w:jc w:val="both"/>
      </w:pPr>
      <w:r>
        <w:t xml:space="preserve">              (область, район, населенный пункт, микрорайон)</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(квартал, улица, номер дома (корпуса)</w:t>
      </w:r>
    </w:p>
    <w:p w:rsidR="00BB5700" w:rsidRDefault="00BB5700">
      <w:pPr>
        <w:pStyle w:val="ConsPlusNonformat"/>
        <w:jc w:val="both"/>
      </w:pPr>
      <w:r>
        <w:t>2.  Переустройство  и  (или) перепланировка жилого (нежилого) помещения под</w:t>
      </w:r>
    </w:p>
    <w:p w:rsidR="00BB5700" w:rsidRDefault="00BB5700">
      <w:pPr>
        <w:pStyle w:val="ConsPlusNonformat"/>
        <w:jc w:val="both"/>
      </w:pPr>
      <w:r>
        <w:t>нежилое (жилое) помещение осуществлены на основании уведомления</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(наименование органа, выдавшего разрешение)</w:t>
      </w:r>
    </w:p>
    <w:p w:rsidR="00BB5700" w:rsidRDefault="00BB5700">
      <w:pPr>
        <w:pStyle w:val="ConsPlusNonformat"/>
        <w:jc w:val="both"/>
      </w:pPr>
      <w:r>
        <w:t>3. Переустройство и (или) перепланировка осуществлены подрядчиком</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(наименование организации и ее ведомственная подчиненность)</w:t>
      </w:r>
    </w:p>
    <w:p w:rsidR="00BB5700" w:rsidRDefault="00BB5700">
      <w:pPr>
        <w:pStyle w:val="ConsPlusNonformat"/>
        <w:jc w:val="both"/>
      </w:pPr>
      <w:r>
        <w:t>выполнившим _______________________________________________________________</w:t>
      </w:r>
    </w:p>
    <w:p w:rsidR="00BB5700" w:rsidRDefault="00BB5700">
      <w:pPr>
        <w:pStyle w:val="ConsPlusNonformat"/>
        <w:jc w:val="both"/>
      </w:pPr>
      <w:r>
        <w:t>4.   Проектная   документация  на  переустройство  и  (или)  перепланировку</w:t>
      </w:r>
    </w:p>
    <w:p w:rsidR="00BB5700" w:rsidRDefault="00BB5700">
      <w:pPr>
        <w:pStyle w:val="ConsPlusNonformat"/>
        <w:jc w:val="both"/>
      </w:pPr>
      <w:r>
        <w:t>разработана проектировщиком:</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(наименование организации и ее ведомственная подчиненность)</w:t>
      </w:r>
    </w:p>
    <w:p w:rsidR="00BB5700" w:rsidRDefault="00BB5700">
      <w:pPr>
        <w:pStyle w:val="ConsPlusNonformat"/>
        <w:jc w:val="both"/>
      </w:pPr>
      <w:r>
        <w:t>5. Проектная документация согласована</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(наименование органа, утвердившего проектную документацию)</w:t>
      </w:r>
    </w:p>
    <w:p w:rsidR="00BB5700" w:rsidRDefault="00BB5700">
      <w:pPr>
        <w:pStyle w:val="ConsPlusNonformat"/>
        <w:jc w:val="both"/>
      </w:pPr>
      <w:r>
        <w:t>от "____" __________ 20___ г. N _____________</w:t>
      </w:r>
    </w:p>
    <w:p w:rsidR="00BB5700" w:rsidRDefault="00BB5700">
      <w:pPr>
        <w:pStyle w:val="ConsPlusNonformat"/>
        <w:jc w:val="both"/>
      </w:pPr>
      <w:r>
        <w:t>6. Перечень выполненных работ: ____________________________________________</w:t>
      </w:r>
    </w:p>
    <w:p w:rsidR="00BB5700" w:rsidRDefault="00BB5700">
      <w:pPr>
        <w:pStyle w:val="ConsPlusNonformat"/>
        <w:jc w:val="both"/>
      </w:pPr>
      <w:r>
        <w:t xml:space="preserve">                                    (перечень работ по переустройству</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(перепланировке) помещения или иных необходимых работ по ремонту,</w:t>
      </w:r>
    </w:p>
    <w:p w:rsidR="00BB5700" w:rsidRDefault="00BB5700">
      <w:pPr>
        <w:pStyle w:val="ConsPlusNonformat"/>
        <w:jc w:val="both"/>
      </w:pPr>
      <w:r>
        <w:t xml:space="preserve">                   реконструкции, реставрации помещения)</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7.  Переустройство  и  (или)  перепланировка  помещения осуществлены сроки:</w:t>
      </w:r>
    </w:p>
    <w:p w:rsidR="00BB5700" w:rsidRDefault="00BB5700">
      <w:pPr>
        <w:pStyle w:val="ConsPlusNonformat"/>
        <w:jc w:val="both"/>
      </w:pPr>
      <w:r>
        <w:t>начало работ ________________________</w:t>
      </w:r>
    </w:p>
    <w:p w:rsidR="00BB5700" w:rsidRDefault="00BB5700">
      <w:pPr>
        <w:pStyle w:val="ConsPlusNonformat"/>
        <w:jc w:val="both"/>
      </w:pPr>
      <w:r>
        <w:t>окончание работ _____________________</w:t>
      </w:r>
    </w:p>
    <w:p w:rsidR="00BB5700" w:rsidRDefault="00BB5700">
      <w:pPr>
        <w:pStyle w:val="ConsPlusNonformat"/>
        <w:jc w:val="both"/>
      </w:pPr>
      <w:r>
        <w:t>8.  Предъявленное  к приемке в эксплуатацию жилое (нежилое) помещение имеет</w:t>
      </w:r>
    </w:p>
    <w:p w:rsidR="00BB5700" w:rsidRDefault="00BB5700">
      <w:pPr>
        <w:pStyle w:val="ConsPlusNonformat"/>
        <w:jc w:val="both"/>
      </w:pPr>
      <w:r>
        <w:t>следующие показатели:</w:t>
      </w:r>
    </w:p>
    <w:p w:rsidR="00BB5700" w:rsidRDefault="00BB57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247"/>
        <w:gridCol w:w="2268"/>
        <w:gridCol w:w="2402"/>
      </w:tblGrid>
      <w:tr w:rsidR="00BB5700">
        <w:tc>
          <w:tcPr>
            <w:tcW w:w="3005" w:type="dxa"/>
            <w:tcBorders>
              <w:top w:val="single" w:sz="4" w:space="0" w:color="auto"/>
              <w:bottom w:val="single" w:sz="4" w:space="0" w:color="auto"/>
            </w:tcBorders>
          </w:tcPr>
          <w:p w:rsidR="00BB5700" w:rsidRDefault="00BB5700">
            <w:pPr>
              <w:pStyle w:val="ConsPlusNormal"/>
              <w:jc w:val="center"/>
            </w:pPr>
            <w:r>
              <w:lastRenderedPageBreak/>
              <w:t>Показатели</w:t>
            </w:r>
          </w:p>
        </w:tc>
        <w:tc>
          <w:tcPr>
            <w:tcW w:w="1247" w:type="dxa"/>
            <w:tcBorders>
              <w:top w:val="single" w:sz="4" w:space="0" w:color="auto"/>
              <w:bottom w:val="single" w:sz="4" w:space="0" w:color="auto"/>
            </w:tcBorders>
          </w:tcPr>
          <w:p w:rsidR="00BB5700" w:rsidRDefault="00BB5700">
            <w:pPr>
              <w:pStyle w:val="ConsPlusNormal"/>
              <w:jc w:val="center"/>
            </w:pPr>
            <w:r>
              <w:t>Ед. изм.</w:t>
            </w:r>
          </w:p>
        </w:tc>
        <w:tc>
          <w:tcPr>
            <w:tcW w:w="2268" w:type="dxa"/>
            <w:tcBorders>
              <w:top w:val="single" w:sz="4" w:space="0" w:color="auto"/>
              <w:bottom w:val="single" w:sz="4" w:space="0" w:color="auto"/>
            </w:tcBorders>
          </w:tcPr>
          <w:p w:rsidR="00BB5700" w:rsidRDefault="00BB5700">
            <w:pPr>
              <w:pStyle w:val="ConsPlusNormal"/>
              <w:jc w:val="center"/>
            </w:pPr>
            <w:r>
              <w:t>По проекту</w:t>
            </w:r>
          </w:p>
        </w:tc>
        <w:tc>
          <w:tcPr>
            <w:tcW w:w="2402" w:type="dxa"/>
            <w:tcBorders>
              <w:top w:val="single" w:sz="4" w:space="0" w:color="auto"/>
              <w:bottom w:val="single" w:sz="4" w:space="0" w:color="auto"/>
            </w:tcBorders>
          </w:tcPr>
          <w:p w:rsidR="00BB5700" w:rsidRDefault="00BB5700">
            <w:pPr>
              <w:pStyle w:val="ConsPlusNormal"/>
              <w:jc w:val="center"/>
            </w:pPr>
            <w:r>
              <w:t>Фактически</w:t>
            </w:r>
          </w:p>
        </w:tc>
      </w:tr>
      <w:tr w:rsidR="00BB5700">
        <w:tblPrEx>
          <w:tblBorders>
            <w:insideH w:val="none" w:sz="0" w:space="0" w:color="auto"/>
          </w:tblBorders>
        </w:tblPrEx>
        <w:tc>
          <w:tcPr>
            <w:tcW w:w="3005" w:type="dxa"/>
            <w:tcBorders>
              <w:top w:val="single" w:sz="4" w:space="0" w:color="auto"/>
              <w:bottom w:val="nil"/>
            </w:tcBorders>
          </w:tcPr>
          <w:p w:rsidR="00BB5700" w:rsidRDefault="00BB5700">
            <w:pPr>
              <w:pStyle w:val="ConsPlusNormal"/>
              <w:jc w:val="both"/>
            </w:pPr>
            <w:r>
              <w:t>Общая площадь</w:t>
            </w:r>
          </w:p>
        </w:tc>
        <w:tc>
          <w:tcPr>
            <w:tcW w:w="1247" w:type="dxa"/>
            <w:tcBorders>
              <w:top w:val="single" w:sz="4" w:space="0" w:color="auto"/>
              <w:bottom w:val="nil"/>
            </w:tcBorders>
          </w:tcPr>
          <w:p w:rsidR="00BB5700" w:rsidRDefault="00BB5700">
            <w:pPr>
              <w:pStyle w:val="ConsPlusNormal"/>
              <w:jc w:val="center"/>
            </w:pPr>
            <w:r>
              <w:t>Кв. м</w:t>
            </w:r>
          </w:p>
        </w:tc>
        <w:tc>
          <w:tcPr>
            <w:tcW w:w="2268" w:type="dxa"/>
            <w:tcBorders>
              <w:top w:val="single" w:sz="4" w:space="0" w:color="auto"/>
              <w:bottom w:val="nil"/>
            </w:tcBorders>
          </w:tcPr>
          <w:p w:rsidR="00BB5700" w:rsidRDefault="00BB5700">
            <w:pPr>
              <w:pStyle w:val="ConsPlusNormal"/>
            </w:pPr>
          </w:p>
        </w:tc>
        <w:tc>
          <w:tcPr>
            <w:tcW w:w="2402" w:type="dxa"/>
            <w:tcBorders>
              <w:top w:val="single" w:sz="4" w:space="0" w:color="auto"/>
              <w:bottom w:val="nil"/>
            </w:tcBorders>
          </w:tcPr>
          <w:p w:rsidR="00BB5700" w:rsidRDefault="00BB5700">
            <w:pPr>
              <w:pStyle w:val="ConsPlusNormal"/>
            </w:pPr>
          </w:p>
        </w:tc>
      </w:tr>
      <w:tr w:rsidR="00BB5700">
        <w:tblPrEx>
          <w:tblBorders>
            <w:insideH w:val="none" w:sz="0" w:space="0" w:color="auto"/>
          </w:tblBorders>
        </w:tblPrEx>
        <w:tc>
          <w:tcPr>
            <w:tcW w:w="3005" w:type="dxa"/>
            <w:tcBorders>
              <w:top w:val="nil"/>
              <w:bottom w:val="single" w:sz="4" w:space="0" w:color="auto"/>
            </w:tcBorders>
          </w:tcPr>
          <w:p w:rsidR="00BB5700" w:rsidRDefault="00BB5700">
            <w:pPr>
              <w:pStyle w:val="ConsPlusNormal"/>
              <w:jc w:val="both"/>
            </w:pPr>
            <w:r>
              <w:t>Этаж</w:t>
            </w:r>
          </w:p>
        </w:tc>
        <w:tc>
          <w:tcPr>
            <w:tcW w:w="1247" w:type="dxa"/>
            <w:tcBorders>
              <w:top w:val="nil"/>
              <w:bottom w:val="single" w:sz="4" w:space="0" w:color="auto"/>
            </w:tcBorders>
          </w:tcPr>
          <w:p w:rsidR="00BB5700" w:rsidRDefault="00BB5700">
            <w:pPr>
              <w:pStyle w:val="ConsPlusNormal"/>
              <w:jc w:val="center"/>
            </w:pPr>
            <w:r>
              <w:t>этаж</w:t>
            </w:r>
          </w:p>
        </w:tc>
        <w:tc>
          <w:tcPr>
            <w:tcW w:w="2268" w:type="dxa"/>
            <w:tcBorders>
              <w:top w:val="nil"/>
              <w:bottom w:val="single" w:sz="4" w:space="0" w:color="auto"/>
            </w:tcBorders>
          </w:tcPr>
          <w:p w:rsidR="00BB5700" w:rsidRDefault="00BB5700">
            <w:pPr>
              <w:pStyle w:val="ConsPlusNormal"/>
            </w:pPr>
          </w:p>
        </w:tc>
        <w:tc>
          <w:tcPr>
            <w:tcW w:w="2402" w:type="dxa"/>
            <w:tcBorders>
              <w:top w:val="nil"/>
              <w:bottom w:val="single" w:sz="4" w:space="0" w:color="auto"/>
            </w:tcBorders>
          </w:tcPr>
          <w:p w:rsidR="00BB5700" w:rsidRDefault="00BB5700">
            <w:pPr>
              <w:pStyle w:val="ConsPlusNormal"/>
            </w:pPr>
          </w:p>
        </w:tc>
      </w:tr>
    </w:tbl>
    <w:p w:rsidR="00BB5700" w:rsidRDefault="00BB5700">
      <w:pPr>
        <w:pStyle w:val="ConsPlusNormal"/>
        <w:jc w:val="both"/>
      </w:pPr>
    </w:p>
    <w:p w:rsidR="00BB5700" w:rsidRDefault="00BB5700">
      <w:pPr>
        <w:pStyle w:val="ConsPlusNonformat"/>
        <w:jc w:val="both"/>
      </w:pPr>
      <w:r>
        <w:t>9.   На   основании   осмотра  объекта  и  ознакомления  с  соответствующей</w:t>
      </w:r>
    </w:p>
    <w:p w:rsidR="00BB5700" w:rsidRDefault="00BB5700">
      <w:pPr>
        <w:pStyle w:val="ConsPlusNonformat"/>
        <w:jc w:val="both"/>
      </w:pPr>
      <w:r>
        <w:t>документацией установлено:</w:t>
      </w:r>
    </w:p>
    <w:p w:rsidR="00BB5700" w:rsidRDefault="00BB5700">
      <w:pPr>
        <w:pStyle w:val="ConsPlusNonformat"/>
        <w:jc w:val="both"/>
      </w:pPr>
    </w:p>
    <w:p w:rsidR="00BB5700" w:rsidRDefault="00BB5700">
      <w:pPr>
        <w:pStyle w:val="ConsPlusNonformat"/>
        <w:jc w:val="both"/>
      </w:pPr>
      <w:r>
        <w:t xml:space="preserve">    Перепланировка  и  (или)  переустройство  жилого  (нежилого)  помещения</w:t>
      </w:r>
    </w:p>
    <w:p w:rsidR="00BB5700" w:rsidRDefault="00BB5700">
      <w:pPr>
        <w:pStyle w:val="ConsPlusNonformat"/>
        <w:jc w:val="both"/>
      </w:pPr>
      <w:r>
        <w:t>соответствует (не соответствует) проекту</w:t>
      </w:r>
    </w:p>
    <w:p w:rsidR="00BB5700" w:rsidRDefault="00BB5700">
      <w:pPr>
        <w:pStyle w:val="ConsPlusNonformat"/>
        <w:jc w:val="both"/>
      </w:pPr>
    </w:p>
    <w:p w:rsidR="00BB5700" w:rsidRDefault="00BB5700">
      <w:pPr>
        <w:pStyle w:val="ConsPlusNonformat"/>
        <w:jc w:val="both"/>
      </w:pPr>
      <w:r>
        <w:t>Решение приемочной комиссии</w:t>
      </w:r>
    </w:p>
    <w:p w:rsidR="00BB5700" w:rsidRDefault="00BB5700">
      <w:pPr>
        <w:pStyle w:val="ConsPlusNonformat"/>
        <w:jc w:val="both"/>
      </w:pPr>
    </w:p>
    <w:p w:rsidR="00BB5700" w:rsidRDefault="00BB5700">
      <w:pPr>
        <w:pStyle w:val="ConsPlusNonformat"/>
        <w:jc w:val="both"/>
      </w:pPr>
      <w:r>
        <w:t>Предъявлено к приемке в эксплуатацию: 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(наименование объекта)</w:t>
      </w:r>
    </w:p>
    <w:p w:rsidR="00BB5700" w:rsidRDefault="00BB5700">
      <w:pPr>
        <w:pStyle w:val="ConsPlusNonformat"/>
        <w:jc w:val="both"/>
      </w:pPr>
    </w:p>
    <w:p w:rsidR="00BB5700" w:rsidRDefault="00BB5700">
      <w:pPr>
        <w:pStyle w:val="ConsPlusNonformat"/>
        <w:jc w:val="both"/>
      </w:pPr>
      <w:r>
        <w:t xml:space="preserve">                          ПРИНЯТЬ В ЭКСПЛУАТАЦИЮ</w:t>
      </w:r>
    </w:p>
    <w:p w:rsidR="00BB5700" w:rsidRDefault="00BB5700">
      <w:pPr>
        <w:pStyle w:val="ConsPlusNonformat"/>
        <w:jc w:val="both"/>
      </w:pPr>
    </w:p>
    <w:p w:rsidR="00BB5700" w:rsidRDefault="00BB5700">
      <w:pPr>
        <w:pStyle w:val="ConsPlusNonformat"/>
        <w:jc w:val="both"/>
      </w:pPr>
      <w:r>
        <w:t>Председатель приемочной комиссии: ____________ ____________________________</w:t>
      </w:r>
    </w:p>
    <w:p w:rsidR="00BB5700" w:rsidRDefault="00BB5700">
      <w:pPr>
        <w:pStyle w:val="ConsPlusNonformat"/>
        <w:jc w:val="both"/>
      </w:pPr>
      <w:r>
        <w:t xml:space="preserve">                                   (Подпись)             (Ф.И.О.)</w:t>
      </w:r>
    </w:p>
    <w:p w:rsidR="00BB5700" w:rsidRDefault="00BB5700">
      <w:pPr>
        <w:pStyle w:val="ConsPlusNonformat"/>
        <w:jc w:val="both"/>
      </w:pPr>
    </w:p>
    <w:p w:rsidR="00BB5700" w:rsidRDefault="00BB5700">
      <w:pPr>
        <w:pStyle w:val="ConsPlusNonformat"/>
        <w:jc w:val="both"/>
      </w:pPr>
      <w:r>
        <w:t>Зам. председателя</w:t>
      </w:r>
    </w:p>
    <w:p w:rsidR="00BB5700" w:rsidRDefault="00BB5700">
      <w:pPr>
        <w:pStyle w:val="ConsPlusNonformat"/>
        <w:jc w:val="both"/>
      </w:pPr>
      <w:r>
        <w:t>приемочной комиссии:              ____________ ____________________________</w:t>
      </w:r>
    </w:p>
    <w:p w:rsidR="00BB5700" w:rsidRDefault="00BB5700">
      <w:pPr>
        <w:pStyle w:val="ConsPlusNonformat"/>
        <w:jc w:val="both"/>
      </w:pPr>
      <w:r>
        <w:t xml:space="preserve">                                   (Подпись)             (Ф.И.О.)</w:t>
      </w:r>
    </w:p>
    <w:p w:rsidR="00BB5700" w:rsidRDefault="00BB5700">
      <w:pPr>
        <w:pStyle w:val="ConsPlusNonformat"/>
        <w:jc w:val="both"/>
      </w:pPr>
    </w:p>
    <w:p w:rsidR="00BB5700" w:rsidRDefault="00BB5700">
      <w:pPr>
        <w:pStyle w:val="ConsPlusNonformat"/>
        <w:jc w:val="both"/>
      </w:pPr>
      <w:r>
        <w:t>Члены приемочной комиссии: _____________ __________________________________</w:t>
      </w:r>
    </w:p>
    <w:p w:rsidR="00BB5700" w:rsidRDefault="00BB5700">
      <w:pPr>
        <w:pStyle w:val="ConsPlusNonformat"/>
        <w:jc w:val="both"/>
      </w:pPr>
      <w:r>
        <w:t xml:space="preserve">                             (Подпись)                (Ф.И.О.)</w:t>
      </w:r>
    </w:p>
    <w:p w:rsidR="00BB5700" w:rsidRDefault="00BB5700">
      <w:pPr>
        <w:pStyle w:val="ConsPlusNonformat"/>
        <w:jc w:val="both"/>
      </w:pPr>
      <w:r>
        <w:t xml:space="preserve">                           _____________ __________________________________</w:t>
      </w:r>
    </w:p>
    <w:p w:rsidR="00BB5700" w:rsidRDefault="00BB5700">
      <w:pPr>
        <w:pStyle w:val="ConsPlusNonformat"/>
        <w:jc w:val="both"/>
      </w:pPr>
      <w:r>
        <w:t xml:space="preserve">                             (Подпись)                (Ф.И.О.)</w:t>
      </w:r>
    </w:p>
    <w:p w:rsidR="00BB5700" w:rsidRDefault="00BB5700">
      <w:pPr>
        <w:pStyle w:val="ConsPlusNonformat"/>
        <w:jc w:val="both"/>
      </w:pPr>
      <w:r>
        <w:t xml:space="preserve">                           _____________ __________________________________</w:t>
      </w:r>
    </w:p>
    <w:p w:rsidR="00BB5700" w:rsidRDefault="00BB5700">
      <w:pPr>
        <w:pStyle w:val="ConsPlusNonformat"/>
        <w:jc w:val="both"/>
      </w:pPr>
      <w:r>
        <w:t xml:space="preserve">                             (Подпись)                (Ф.И.О.)</w:t>
      </w:r>
    </w:p>
    <w:p w:rsidR="00BB5700" w:rsidRDefault="00BB5700">
      <w:pPr>
        <w:pStyle w:val="ConsPlusNonformat"/>
        <w:jc w:val="both"/>
      </w:pPr>
      <w:r>
        <w:t xml:space="preserve">                           _____________ __________________________________</w:t>
      </w:r>
    </w:p>
    <w:p w:rsidR="00BB5700" w:rsidRDefault="00BB5700">
      <w:pPr>
        <w:pStyle w:val="ConsPlusNonformat"/>
        <w:jc w:val="both"/>
      </w:pPr>
      <w:r>
        <w:t xml:space="preserve">                             (Подпись)                (Ф.И.О.)</w:t>
      </w:r>
    </w:p>
    <w:p w:rsidR="00BB5700" w:rsidRDefault="00BB5700">
      <w:pPr>
        <w:pStyle w:val="ConsPlusNonformat"/>
        <w:jc w:val="both"/>
      </w:pPr>
      <w:r>
        <w:t xml:space="preserve">                           _____________ __________________________________</w:t>
      </w:r>
    </w:p>
    <w:p w:rsidR="00BB5700" w:rsidRDefault="00BB5700">
      <w:pPr>
        <w:pStyle w:val="ConsPlusNonformat"/>
        <w:jc w:val="both"/>
      </w:pPr>
      <w:r>
        <w:t xml:space="preserve">                             (Подпись)                (Ф.И.О.)</w:t>
      </w: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both"/>
      </w:pPr>
    </w:p>
    <w:p w:rsidR="00BB5700" w:rsidRDefault="00BB5700">
      <w:pPr>
        <w:pStyle w:val="ConsPlusNormal"/>
        <w:jc w:val="right"/>
        <w:outlineLvl w:val="1"/>
      </w:pPr>
      <w:r>
        <w:t>Приложение N 6</w:t>
      </w:r>
    </w:p>
    <w:p w:rsidR="00BB5700" w:rsidRDefault="00BB5700">
      <w:pPr>
        <w:pStyle w:val="ConsPlusNormal"/>
        <w:jc w:val="right"/>
      </w:pPr>
      <w:r>
        <w:t>к Административному регламенту</w:t>
      </w:r>
    </w:p>
    <w:p w:rsidR="00BB5700" w:rsidRDefault="00BB5700">
      <w:pPr>
        <w:pStyle w:val="ConsPlusNormal"/>
        <w:jc w:val="right"/>
      </w:pPr>
      <w:r>
        <w:t>администрации города Чебоксары</w:t>
      </w:r>
    </w:p>
    <w:p w:rsidR="00BB5700" w:rsidRDefault="00BB570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57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5700" w:rsidRDefault="00BB57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B5700" w:rsidRDefault="00BB57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B5700" w:rsidRDefault="00BB5700">
            <w:pPr>
              <w:pStyle w:val="ConsPlusNormal"/>
              <w:jc w:val="center"/>
            </w:pPr>
            <w:r>
              <w:rPr>
                <w:color w:val="392C69"/>
              </w:rPr>
              <w:t>Список изменяющих документов</w:t>
            </w:r>
          </w:p>
          <w:p w:rsidR="00BB5700" w:rsidRDefault="00BB5700">
            <w:pPr>
              <w:pStyle w:val="ConsPlusNormal"/>
              <w:jc w:val="center"/>
            </w:pPr>
            <w:r>
              <w:rPr>
                <w:color w:val="392C69"/>
              </w:rPr>
              <w:t xml:space="preserve">(в ред. </w:t>
            </w:r>
            <w:hyperlink r:id="rId136" w:history="1">
              <w:r>
                <w:rPr>
                  <w:color w:val="0000FF"/>
                </w:rPr>
                <w:t>Постановления</w:t>
              </w:r>
            </w:hyperlink>
            <w:r>
              <w:rPr>
                <w:color w:val="392C69"/>
              </w:rPr>
              <w:t xml:space="preserve"> администрации г. Чебоксары ЧР от 10.07.2018 N 1224)</w:t>
            </w:r>
          </w:p>
        </w:tc>
        <w:tc>
          <w:tcPr>
            <w:tcW w:w="113" w:type="dxa"/>
            <w:tcBorders>
              <w:top w:val="nil"/>
              <w:left w:val="nil"/>
              <w:bottom w:val="nil"/>
              <w:right w:val="nil"/>
            </w:tcBorders>
            <w:shd w:val="clear" w:color="auto" w:fill="F4F3F8"/>
            <w:tcMar>
              <w:top w:w="0" w:type="dxa"/>
              <w:left w:w="0" w:type="dxa"/>
              <w:bottom w:w="0" w:type="dxa"/>
              <w:right w:w="0" w:type="dxa"/>
            </w:tcMar>
          </w:tcPr>
          <w:p w:rsidR="00BB5700" w:rsidRDefault="00BB5700">
            <w:pPr>
              <w:spacing w:after="1" w:line="0" w:lineRule="atLeast"/>
            </w:pPr>
          </w:p>
        </w:tc>
      </w:tr>
    </w:tbl>
    <w:p w:rsidR="00BB5700" w:rsidRDefault="00BB5700">
      <w:pPr>
        <w:pStyle w:val="ConsPlusNormal"/>
        <w:jc w:val="both"/>
      </w:pPr>
    </w:p>
    <w:p w:rsidR="00BB5700" w:rsidRDefault="00BB5700">
      <w:pPr>
        <w:pStyle w:val="ConsPlusNonformat"/>
        <w:jc w:val="both"/>
      </w:pPr>
      <w:r>
        <w:t xml:space="preserve">                                   ________________________________________</w:t>
      </w:r>
    </w:p>
    <w:p w:rsidR="00BB5700" w:rsidRDefault="00BB5700">
      <w:pPr>
        <w:pStyle w:val="ConsPlusNonformat"/>
        <w:jc w:val="both"/>
      </w:pPr>
      <w:r>
        <w:t xml:space="preserve">                                   должностное лицо, которому направляется</w:t>
      </w:r>
    </w:p>
    <w:p w:rsidR="00BB5700" w:rsidRDefault="00BB5700">
      <w:pPr>
        <w:pStyle w:val="ConsPlusNonformat"/>
        <w:jc w:val="both"/>
      </w:pPr>
      <w:r>
        <w:t xml:space="preserve">                                                    жалоба</w:t>
      </w:r>
    </w:p>
    <w:p w:rsidR="00BB5700" w:rsidRDefault="00BB5700">
      <w:pPr>
        <w:pStyle w:val="ConsPlusNonformat"/>
        <w:jc w:val="both"/>
      </w:pPr>
      <w:r>
        <w:t xml:space="preserve">                                   от _____________________________________</w:t>
      </w:r>
    </w:p>
    <w:p w:rsidR="00BB5700" w:rsidRDefault="00BB5700">
      <w:pPr>
        <w:pStyle w:val="ConsPlusNonformat"/>
        <w:jc w:val="both"/>
      </w:pPr>
      <w:r>
        <w:t xml:space="preserve">                                                Ф.И.О., полностью</w:t>
      </w:r>
    </w:p>
    <w:p w:rsidR="00BB5700" w:rsidRDefault="00BB5700">
      <w:pPr>
        <w:pStyle w:val="ConsPlusNonformat"/>
        <w:jc w:val="both"/>
      </w:pPr>
      <w:r>
        <w:t xml:space="preserve">                                   _______________________________________,</w:t>
      </w:r>
    </w:p>
    <w:p w:rsidR="00BB5700" w:rsidRDefault="00BB5700">
      <w:pPr>
        <w:pStyle w:val="ConsPlusNonformat"/>
        <w:jc w:val="both"/>
      </w:pPr>
      <w:r>
        <w:t xml:space="preserve">                                   зарегистрированного(-ой) по адресу:</w:t>
      </w:r>
    </w:p>
    <w:p w:rsidR="00BB5700" w:rsidRDefault="00BB5700">
      <w:pPr>
        <w:pStyle w:val="ConsPlusNonformat"/>
        <w:jc w:val="both"/>
      </w:pPr>
      <w:r>
        <w:t xml:space="preserve">                                   ________________________________________</w:t>
      </w:r>
    </w:p>
    <w:p w:rsidR="00BB5700" w:rsidRDefault="00BB5700">
      <w:pPr>
        <w:pStyle w:val="ConsPlusNonformat"/>
        <w:jc w:val="both"/>
      </w:pPr>
      <w:r>
        <w:lastRenderedPageBreak/>
        <w:t xml:space="preserve">                                   ________________________________________</w:t>
      </w:r>
    </w:p>
    <w:p w:rsidR="00BB5700" w:rsidRDefault="00BB5700">
      <w:pPr>
        <w:pStyle w:val="ConsPlusNonformat"/>
        <w:jc w:val="both"/>
      </w:pPr>
      <w:r>
        <w:t xml:space="preserve">                                   телефон ________________________________</w:t>
      </w:r>
    </w:p>
    <w:p w:rsidR="00BB5700" w:rsidRDefault="00BB5700">
      <w:pPr>
        <w:pStyle w:val="ConsPlusNonformat"/>
        <w:jc w:val="both"/>
      </w:pPr>
    </w:p>
    <w:p w:rsidR="00BB5700" w:rsidRDefault="00BB5700">
      <w:pPr>
        <w:pStyle w:val="ConsPlusNonformat"/>
        <w:jc w:val="both"/>
      </w:pPr>
      <w:bookmarkStart w:id="15" w:name="P945"/>
      <w:bookmarkEnd w:id="15"/>
      <w:r>
        <w:t xml:space="preserve">                                  ЖАЛОБА</w:t>
      </w:r>
    </w:p>
    <w:p w:rsidR="00BB5700" w:rsidRDefault="00BB5700">
      <w:pPr>
        <w:pStyle w:val="ConsPlusNonformat"/>
        <w:jc w:val="both"/>
      </w:pPr>
      <w:r>
        <w:t xml:space="preserve">           на действия (бездействия) или решения, осуществленные</w:t>
      </w:r>
    </w:p>
    <w:p w:rsidR="00BB5700" w:rsidRDefault="00BB5700">
      <w:pPr>
        <w:pStyle w:val="ConsPlusNonformat"/>
        <w:jc w:val="both"/>
      </w:pPr>
      <w:r>
        <w:t xml:space="preserve">           (принятые) в ходе предоставления муниципальной услуги</w:t>
      </w:r>
    </w:p>
    <w:p w:rsidR="00BB5700" w:rsidRDefault="00BB5700">
      <w:pPr>
        <w:pStyle w:val="ConsPlusNonformat"/>
        <w:jc w:val="both"/>
      </w:pP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 xml:space="preserve">        (наименование структурного подразделения, должность, Ф.И.О.</w:t>
      </w:r>
    </w:p>
    <w:p w:rsidR="00BB5700" w:rsidRDefault="00BB5700">
      <w:pPr>
        <w:pStyle w:val="ConsPlusNonformat"/>
        <w:jc w:val="both"/>
      </w:pPr>
      <w:r>
        <w:t xml:space="preserve">   должностного лица администрации, МФЦ, Ф.И.О. руководителя, работника,</w:t>
      </w:r>
    </w:p>
    <w:p w:rsidR="00BB5700" w:rsidRDefault="00BB5700">
      <w:pPr>
        <w:pStyle w:val="ConsPlusNonformat"/>
        <w:jc w:val="both"/>
      </w:pPr>
      <w:r>
        <w:t xml:space="preserve"> организации, Ф.И.О. руководителя, работника, на которых подается жалоба)</w:t>
      </w:r>
    </w:p>
    <w:p w:rsidR="00BB5700" w:rsidRDefault="00BB5700">
      <w:pPr>
        <w:pStyle w:val="ConsPlusNonformat"/>
        <w:jc w:val="both"/>
      </w:pPr>
    </w:p>
    <w:p w:rsidR="00BB5700" w:rsidRDefault="00BB5700">
      <w:pPr>
        <w:pStyle w:val="ConsPlusNonformat"/>
        <w:jc w:val="both"/>
      </w:pPr>
      <w:r>
        <w:t>1.  Предмет жалобы (краткое изложение обжалуемых действий (бездействий) или</w:t>
      </w:r>
    </w:p>
    <w:p w:rsidR="00BB5700" w:rsidRDefault="00BB5700">
      <w:pPr>
        <w:pStyle w:val="ConsPlusNonformat"/>
        <w:jc w:val="both"/>
      </w:pPr>
      <w:r>
        <w:t>решений) 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2.  Причина  несогласия  (основания,  по  которым  лицо,  подающее  жалобу,</w:t>
      </w:r>
    </w:p>
    <w:p w:rsidR="00BB5700" w:rsidRDefault="00BB5700">
      <w:pPr>
        <w:pStyle w:val="ConsPlusNonformat"/>
        <w:jc w:val="both"/>
      </w:pPr>
      <w:r>
        <w:t>несогласно  с  действием  (бездействием) или решением со ссылками на пункты</w:t>
      </w:r>
    </w:p>
    <w:p w:rsidR="00BB5700" w:rsidRDefault="00BB5700">
      <w:pPr>
        <w:pStyle w:val="ConsPlusNonformat"/>
        <w:jc w:val="both"/>
      </w:pPr>
      <w:r>
        <w:t>административного регламента, либо статьи закона)</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3. Приложение: (документы, либо копии документов, подтверждающие изложенные</w:t>
      </w:r>
    </w:p>
    <w:p w:rsidR="00BB5700" w:rsidRDefault="00BB5700">
      <w:pPr>
        <w:pStyle w:val="ConsPlusNonformat"/>
        <w:jc w:val="both"/>
      </w:pPr>
      <w:r>
        <w:t>обстоятельства)</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___________________________________________________________________________</w:t>
      </w:r>
    </w:p>
    <w:p w:rsidR="00BB5700" w:rsidRDefault="00BB5700">
      <w:pPr>
        <w:pStyle w:val="ConsPlusNonformat"/>
        <w:jc w:val="both"/>
      </w:pPr>
      <w:r>
        <w:t>Способ получения ответа (нужное подчеркнуть):</w:t>
      </w:r>
    </w:p>
    <w:p w:rsidR="00BB5700" w:rsidRDefault="00BB5700">
      <w:pPr>
        <w:pStyle w:val="ConsPlusNonformat"/>
        <w:jc w:val="both"/>
      </w:pPr>
      <w:r>
        <w:t>- при личном обращении;</w:t>
      </w:r>
    </w:p>
    <w:p w:rsidR="00BB5700" w:rsidRDefault="00BB5700">
      <w:pPr>
        <w:pStyle w:val="ConsPlusNonformat"/>
        <w:jc w:val="both"/>
      </w:pPr>
      <w:r>
        <w:t>- посредством почтового отправления на адрес, указанного в заявлении;</w:t>
      </w:r>
    </w:p>
    <w:p w:rsidR="00BB5700" w:rsidRDefault="00BB5700">
      <w:pPr>
        <w:pStyle w:val="ConsPlusNonformat"/>
        <w:jc w:val="both"/>
      </w:pPr>
      <w:r>
        <w:t>- посредством электронной почты __________________________________________.</w:t>
      </w:r>
    </w:p>
    <w:p w:rsidR="00BB5700" w:rsidRDefault="00BB5700">
      <w:pPr>
        <w:pStyle w:val="ConsPlusNonformat"/>
        <w:jc w:val="both"/>
      </w:pPr>
    </w:p>
    <w:p w:rsidR="00BB5700" w:rsidRDefault="00BB5700">
      <w:pPr>
        <w:pStyle w:val="ConsPlusNonformat"/>
        <w:jc w:val="both"/>
      </w:pPr>
      <w:r>
        <w:t>_____________________ _____________________________________________________</w:t>
      </w:r>
    </w:p>
    <w:p w:rsidR="00BB5700" w:rsidRDefault="00BB5700">
      <w:pPr>
        <w:pStyle w:val="ConsPlusNonformat"/>
        <w:jc w:val="both"/>
      </w:pPr>
      <w:r>
        <w:t xml:space="preserve">  подпись заявителя             фамилия, имя, отчество заявителя</w:t>
      </w:r>
    </w:p>
    <w:p w:rsidR="00BB5700" w:rsidRDefault="00BB5700">
      <w:pPr>
        <w:pStyle w:val="ConsPlusNonformat"/>
        <w:jc w:val="both"/>
      </w:pPr>
    </w:p>
    <w:p w:rsidR="00BB5700" w:rsidRDefault="00BB5700">
      <w:pPr>
        <w:pStyle w:val="ConsPlusNonformat"/>
        <w:jc w:val="both"/>
      </w:pPr>
      <w:r>
        <w:t xml:space="preserve">                                                  "___" __________ 20___ г.</w:t>
      </w:r>
    </w:p>
    <w:p w:rsidR="00BB5700" w:rsidRDefault="00BB5700">
      <w:pPr>
        <w:pStyle w:val="ConsPlusNormal"/>
        <w:jc w:val="both"/>
      </w:pPr>
    </w:p>
    <w:p w:rsidR="00BB5700" w:rsidRDefault="00BB5700">
      <w:pPr>
        <w:pStyle w:val="ConsPlusNormal"/>
        <w:jc w:val="both"/>
      </w:pPr>
    </w:p>
    <w:p w:rsidR="00BB5700" w:rsidRDefault="00BB5700">
      <w:pPr>
        <w:pStyle w:val="ConsPlusNormal"/>
        <w:pBdr>
          <w:top w:val="single" w:sz="6" w:space="0" w:color="auto"/>
        </w:pBdr>
        <w:spacing w:before="100" w:after="100"/>
        <w:jc w:val="both"/>
        <w:rPr>
          <w:sz w:val="2"/>
          <w:szCs w:val="2"/>
        </w:rPr>
      </w:pPr>
    </w:p>
    <w:p w:rsidR="008B084D" w:rsidRDefault="008B084D">
      <w:bookmarkStart w:id="16" w:name="_GoBack"/>
      <w:bookmarkEnd w:id="16"/>
    </w:p>
    <w:sectPr w:rsidR="008B084D" w:rsidSect="005B5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00"/>
    <w:rsid w:val="00004AD2"/>
    <w:rsid w:val="00204045"/>
    <w:rsid w:val="00247946"/>
    <w:rsid w:val="00336A61"/>
    <w:rsid w:val="004D0E12"/>
    <w:rsid w:val="00623ACD"/>
    <w:rsid w:val="008B084D"/>
    <w:rsid w:val="00BB5700"/>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4D28B-270C-400F-8487-9DCA4634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BB5700"/>
    <w:pPr>
      <w:widowControl w:val="0"/>
      <w:autoSpaceDE w:val="0"/>
      <w:autoSpaceDN w:val="0"/>
    </w:pPr>
    <w:rPr>
      <w:rFonts w:cs="Calibri"/>
      <w:sz w:val="22"/>
    </w:rPr>
  </w:style>
  <w:style w:type="paragraph" w:customStyle="1" w:styleId="ConsPlusNonformat">
    <w:name w:val="ConsPlusNonformat"/>
    <w:rsid w:val="00BB5700"/>
    <w:pPr>
      <w:widowControl w:val="0"/>
      <w:autoSpaceDE w:val="0"/>
      <w:autoSpaceDN w:val="0"/>
    </w:pPr>
    <w:rPr>
      <w:rFonts w:ascii="Courier New" w:hAnsi="Courier New" w:cs="Courier New"/>
    </w:rPr>
  </w:style>
  <w:style w:type="paragraph" w:customStyle="1" w:styleId="ConsPlusTitle">
    <w:name w:val="ConsPlusTitle"/>
    <w:rsid w:val="00BB5700"/>
    <w:pPr>
      <w:widowControl w:val="0"/>
      <w:autoSpaceDE w:val="0"/>
      <w:autoSpaceDN w:val="0"/>
    </w:pPr>
    <w:rPr>
      <w:rFonts w:cs="Calibri"/>
      <w:b/>
      <w:sz w:val="22"/>
    </w:rPr>
  </w:style>
  <w:style w:type="paragraph" w:customStyle="1" w:styleId="ConsPlusCell">
    <w:name w:val="ConsPlusCell"/>
    <w:rsid w:val="00BB5700"/>
    <w:pPr>
      <w:widowControl w:val="0"/>
      <w:autoSpaceDE w:val="0"/>
      <w:autoSpaceDN w:val="0"/>
    </w:pPr>
    <w:rPr>
      <w:rFonts w:ascii="Courier New" w:hAnsi="Courier New" w:cs="Courier New"/>
    </w:rPr>
  </w:style>
  <w:style w:type="paragraph" w:customStyle="1" w:styleId="ConsPlusDocList">
    <w:name w:val="ConsPlusDocList"/>
    <w:rsid w:val="00BB5700"/>
    <w:pPr>
      <w:widowControl w:val="0"/>
      <w:autoSpaceDE w:val="0"/>
      <w:autoSpaceDN w:val="0"/>
    </w:pPr>
    <w:rPr>
      <w:rFonts w:cs="Calibri"/>
      <w:sz w:val="22"/>
    </w:rPr>
  </w:style>
  <w:style w:type="paragraph" w:customStyle="1" w:styleId="ConsPlusTitlePage">
    <w:name w:val="ConsPlusTitlePage"/>
    <w:rsid w:val="00BB5700"/>
    <w:pPr>
      <w:widowControl w:val="0"/>
      <w:autoSpaceDE w:val="0"/>
      <w:autoSpaceDN w:val="0"/>
    </w:pPr>
    <w:rPr>
      <w:rFonts w:ascii="Tahoma" w:hAnsi="Tahoma" w:cs="Tahoma"/>
    </w:rPr>
  </w:style>
  <w:style w:type="paragraph" w:customStyle="1" w:styleId="ConsPlusJurTerm">
    <w:name w:val="ConsPlusJurTerm"/>
    <w:rsid w:val="00BB5700"/>
    <w:pPr>
      <w:widowControl w:val="0"/>
      <w:autoSpaceDE w:val="0"/>
      <w:autoSpaceDN w:val="0"/>
    </w:pPr>
    <w:rPr>
      <w:rFonts w:ascii="Tahoma" w:hAnsi="Tahoma" w:cs="Tahoma"/>
      <w:sz w:val="26"/>
    </w:rPr>
  </w:style>
  <w:style w:type="paragraph" w:customStyle="1" w:styleId="ConsPlusTextList">
    <w:name w:val="ConsPlusTextList"/>
    <w:rsid w:val="00BB570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4BC0D25EE82399468E2C7BCEBDC73A3124EDA553DB1E80142A56A14F117FF5E8179C766D0579537CE4E68D2EFFFF4F23533EN7X6L" TargetMode="External"/><Relationship Id="rId21" Type="http://schemas.openxmlformats.org/officeDocument/2006/relationships/hyperlink" Target="consultantplus://offline/ref=4B07ED52BC8E77D3401B4BC0D25EE82399468E2C7BCEBDC73A3124EDA553DB1E80142A56A14F117FF5E8179D746D0579537CE4E68D2EFFFF4F23533EN7X6L" TargetMode="External"/><Relationship Id="rId42" Type="http://schemas.openxmlformats.org/officeDocument/2006/relationships/hyperlink" Target="consultantplus://offline/ref=4B07ED52BC8E77D3401B4BC0D25EE82399468E2C7BCEB6C63B3024EDA553DB1E80142A56A14F117FF5E816917A6D0579537CE4E68D2EFFFF4F23533EN7X6L" TargetMode="External"/><Relationship Id="rId63" Type="http://schemas.openxmlformats.org/officeDocument/2006/relationships/hyperlink" Target="consultantplus://offline/ref=4B07ED52BC8E77D3401B55CDC432B627954DD0217BC4B592606422BAFA03DD4BC0542C03E70B172AA4AC429873624F281337EBE68BN3X2L" TargetMode="External"/><Relationship Id="rId84" Type="http://schemas.openxmlformats.org/officeDocument/2006/relationships/hyperlink" Target="consultantplus://offline/ref=4B07ED52BC8E77D3401B55CDC432B6279244D12779CAB592606422BAFA03DD4BC0542C03E20B1C7FF4E343C437335C281337E9E29732FFF9N5X3L" TargetMode="External"/><Relationship Id="rId138" Type="http://schemas.openxmlformats.org/officeDocument/2006/relationships/theme" Target="theme/theme1.xml"/><Relationship Id="rId16" Type="http://schemas.openxmlformats.org/officeDocument/2006/relationships/hyperlink" Target="consultantplus://offline/ref=4B07ED52BC8E77D3401B4BC0D25EE82399468E2C7CC9BBC0393B79E7AD0AD71C871B7553A65E117EF1F617916D64512AN1X5L" TargetMode="External"/><Relationship Id="rId107" Type="http://schemas.openxmlformats.org/officeDocument/2006/relationships/hyperlink" Target="consultantplus://offline/ref=4B07ED52BC8E77D3401B4BC0D25EE82399468E2C7BCEB6C63B3024EDA553DB1E80142A56A14F117FF5E81690766D0579537CE4E68D2EFFFF4F23533EN7X6L" TargetMode="External"/><Relationship Id="rId11" Type="http://schemas.openxmlformats.org/officeDocument/2006/relationships/hyperlink" Target="consultantplus://offline/ref=4B07ED52BC8E77D3401B4BC0D25EE82399468E2C7BC8BCC03E3024EDA553DB1E80142A56A14F117FF5E81795746D0579537CE4E68D2EFFFF4F23533EN7X6L" TargetMode="External"/><Relationship Id="rId32" Type="http://schemas.openxmlformats.org/officeDocument/2006/relationships/hyperlink" Target="consultantplus://offline/ref=4B07ED52BC8E77D3401B55CDC432B6279448D02279C7E898683D2EB8FD0C825CC71D2002E20B1C76FEBC46D1266B512C0929EDF88B30FDNFX9L" TargetMode="External"/><Relationship Id="rId37" Type="http://schemas.openxmlformats.org/officeDocument/2006/relationships/hyperlink" Target="consultantplus://offline/ref=4B07ED52BC8E77D3401B4BC0D25EE82399468E2C7BCCBBC73D3624EDA553DB1E80142A56A14F117FF5E81797706D0579537CE4E68D2EFFFF4F23533EN7X6L" TargetMode="External"/><Relationship Id="rId53" Type="http://schemas.openxmlformats.org/officeDocument/2006/relationships/hyperlink" Target="consultantplus://offline/ref=4B07ED52BC8E77D3401B55CDC432B6279245D8267AC4B592606422BAFA03DD4BC0542C06E100482FB1BD1A957778512C092BE9E4N8XBL" TargetMode="External"/><Relationship Id="rId58" Type="http://schemas.openxmlformats.org/officeDocument/2006/relationships/hyperlink" Target="consultantplus://offline/ref=4B07ED52BC8E77D3401B55CDC432B6279245D8267AC4B592606422BAFA03DD4BC0542C03E20B1F7BF7E343C437335C281337E9E29732FFF9N5X3L" TargetMode="External"/><Relationship Id="rId74" Type="http://schemas.openxmlformats.org/officeDocument/2006/relationships/hyperlink" Target="consultantplus://offline/ref=4B07ED52BC8E77D3401B4BC0D25EE82399468E2C7BCDB9C73B3424EDA553DB1E80142A56A14F117FF5E81796756D0579537CE4E68D2EFFFF4F23533EN7X6L" TargetMode="External"/><Relationship Id="rId79" Type="http://schemas.openxmlformats.org/officeDocument/2006/relationships/hyperlink" Target="consultantplus://offline/ref=4B07ED52BC8E77D3401B4BC0D25EE82399468E2C7BCDB9C73B3424EDA553DB1E80142A56A14F117FF5E81791726D0579537CE4E68D2EFFFF4F23533EN7X6L" TargetMode="External"/><Relationship Id="rId102" Type="http://schemas.openxmlformats.org/officeDocument/2006/relationships/hyperlink" Target="consultantplus://offline/ref=4B07ED52BC8E77D3401B55CDC432B6279244D12779CAB592606422BAFA03DD4BD254740FE20F027EF1F6159571N6X4L" TargetMode="External"/><Relationship Id="rId123" Type="http://schemas.openxmlformats.org/officeDocument/2006/relationships/hyperlink" Target="consultantplus://offline/ref=4B07ED52BC8E77D3401B55CDC432B6279245D8267AC4B592606422BAFA03DD4BC0542C03E20B1F7BF7E343C437335C281337E9E29732FFF9N5X3L" TargetMode="External"/><Relationship Id="rId128" Type="http://schemas.openxmlformats.org/officeDocument/2006/relationships/hyperlink" Target="consultantplus://offline/ref=4B07ED52BC8E77D3401B55CDC432B6279245D8267AC4B592606422BAFA03DD4BC0542C03E20B1F7BF7E343C437335C281337E9E29732FFF9N5X3L" TargetMode="External"/><Relationship Id="rId5" Type="http://schemas.openxmlformats.org/officeDocument/2006/relationships/hyperlink" Target="consultantplus://offline/ref=4B07ED52BC8E77D3401B4BC0D25EE82399468E2C73C4BDC4393B79E7AD0AD71C871B7541A6061D7EF5E817907832006C4224E9E29730FBE5532151N3XEL" TargetMode="External"/><Relationship Id="rId90" Type="http://schemas.openxmlformats.org/officeDocument/2006/relationships/hyperlink" Target="consultantplus://offline/ref=4B07ED52BC8E77D3401B4BC0D25EE82399468E2C7BCEB6C63B3024EDA553DB1E80142A56A14F117FF5E81690716D0579537CE4E68D2EFFFF4F23533EN7X6L" TargetMode="External"/><Relationship Id="rId95" Type="http://schemas.openxmlformats.org/officeDocument/2006/relationships/hyperlink" Target="consultantplus://offline/ref=4B07ED52BC8E77D3401B4BC0D25EE82399468E2C7BCFB6CD3C3224EDA553DB1E80142A56A14F117FF5E8179D706D0579537CE4E68D2EFFFF4F23533EN7X6L" TargetMode="External"/><Relationship Id="rId22" Type="http://schemas.openxmlformats.org/officeDocument/2006/relationships/hyperlink" Target="consultantplus://offline/ref=4B07ED52BC8E77D3401B4BC0D25EE82399468E2C7BCDB9C73B3424EDA553DB1E80142A56A14F117FF5E81795766D0579537CE4E68D2EFFFF4F23533EN7X6L" TargetMode="External"/><Relationship Id="rId27" Type="http://schemas.openxmlformats.org/officeDocument/2006/relationships/hyperlink" Target="consultantplus://offline/ref=4B07ED52BC8E77D3401B4BC0D25EE82399468E2C7BCCBBC73D3624EDA553DB1E80142A56A14F117FF5E817957A6D0579537CE4E68D2EFFFF4F23533EN7X6L" TargetMode="External"/><Relationship Id="rId43" Type="http://schemas.openxmlformats.org/officeDocument/2006/relationships/hyperlink" Target="consultantplus://offline/ref=4B07ED52BC8E77D3401B55CDC432B627954DD62378C5B592606422BAFA03DD4BD254740FE20F027EF1F6159571N6X4L" TargetMode="External"/><Relationship Id="rId48" Type="http://schemas.openxmlformats.org/officeDocument/2006/relationships/hyperlink" Target="consultantplus://offline/ref=4B07ED52BC8E77D3401B4BC0D25EE82399468E2C7BCCBBC73D3624EDA553DB1E80142A56A14F117FF5E81797706D0579537CE4E68D2EFFFF4F23533EN7X6L" TargetMode="External"/><Relationship Id="rId64" Type="http://schemas.openxmlformats.org/officeDocument/2006/relationships/hyperlink" Target="consultantplus://offline/ref=4B07ED52BC8E77D3401B55CDC432B627954DD0217BC4B592606422BAFA03DD4BD254740FE20F027EF1F6159571N6X4L" TargetMode="External"/><Relationship Id="rId69" Type="http://schemas.openxmlformats.org/officeDocument/2006/relationships/hyperlink" Target="consultantplus://offline/ref=4B07ED52BC8E77D3401B4BC0D25EE82399468E2C7BCCBBC73D3624EDA553DB1E80142A56A14F117FF5E81797776D0579537CE4E68D2EFFFF4F23533EN7X6L" TargetMode="External"/><Relationship Id="rId113" Type="http://schemas.openxmlformats.org/officeDocument/2006/relationships/hyperlink" Target="consultantplus://offline/ref=4B07ED52BC8E77D3401B55CDC432B6279245D8267AC4B592606422BAFA03DD4BC0542C03E20B1F7BF7E343C437335C281337E9E29732FFF9N5X3L" TargetMode="External"/><Relationship Id="rId118" Type="http://schemas.openxmlformats.org/officeDocument/2006/relationships/hyperlink" Target="consultantplus://offline/ref=4B07ED52BC8E77D3401B55CDC432B6279245D8267AC4B592606422BAFA03DD4BC0542C03E20B1F7BF7E343C437335C281337E9E29732FFF9N5X3L" TargetMode="External"/><Relationship Id="rId134" Type="http://schemas.openxmlformats.org/officeDocument/2006/relationships/hyperlink" Target="consultantplus://offline/ref=4B07ED52BC8E77D3401B55CDC432B627954DD0217BC4B592606422BAFA03DD4BC0542C03E20B1D76FCE343C437335C281337E9E29732FFF9N5X3L" TargetMode="External"/><Relationship Id="rId80" Type="http://schemas.openxmlformats.org/officeDocument/2006/relationships/hyperlink" Target="consultantplus://offline/ref=4B07ED52BC8E77D3401B55CDC432B627954DD62378C5B592606422BAFA03DD4BD254740FE20F027EF1F6159571N6X4L" TargetMode="External"/><Relationship Id="rId85" Type="http://schemas.openxmlformats.org/officeDocument/2006/relationships/hyperlink" Target="consultantplus://offline/ref=4B07ED52BC8E77D3401B55CDC432B6279244D12779CAB592606422BAFA03DD4BD254740FE20F027EF1F6159571N6X4L" TargetMode="External"/><Relationship Id="rId12" Type="http://schemas.openxmlformats.org/officeDocument/2006/relationships/hyperlink" Target="consultantplus://offline/ref=4B07ED52BC8E77D3401B55CDC432B627954DD52979CEB592606422BAFA03DD4BD254740FE20F027EF1F6159571N6X4L" TargetMode="External"/><Relationship Id="rId17" Type="http://schemas.openxmlformats.org/officeDocument/2006/relationships/hyperlink" Target="consultantplus://offline/ref=4B07ED52BC8E77D3401B4BC0D25EE82399468E2C7CCAB8C13C3B79E7AD0AD71C871B7553A65E117EF1F617916D64512AN1X5L" TargetMode="External"/><Relationship Id="rId33" Type="http://schemas.openxmlformats.org/officeDocument/2006/relationships/hyperlink" Target="consultantplus://offline/ref=4B07ED52BC8E77D3401B55CDC432B627954DD0217BC4B592606422BAFA03DD4BC0542C03E703172AA4AC429873624F281337EBE68BN3X2L" TargetMode="External"/><Relationship Id="rId38" Type="http://schemas.openxmlformats.org/officeDocument/2006/relationships/hyperlink" Target="consultantplus://offline/ref=4B07ED52BC8E77D3401B4BC0D25EE82399468E2C7BCDB9C73B3424EDA553DB1E80142A56A14F117FF5E81797776D0579537CE4E68D2EFFFF4F23533EN7X6L" TargetMode="External"/><Relationship Id="rId59" Type="http://schemas.openxmlformats.org/officeDocument/2006/relationships/hyperlink" Target="consultantplus://offline/ref=4B07ED52BC8E77D3401B4BC0D25EE82399468E2C7BCEBDC73A3124EDA553DB1E80142A56A14F117FF5E8179C776D0579537CE4E68D2EFFFF4F23533EN7X6L" TargetMode="External"/><Relationship Id="rId103" Type="http://schemas.openxmlformats.org/officeDocument/2006/relationships/hyperlink" Target="consultantplus://offline/ref=4B07ED52BC8E77D3401B4BC0D25EE82399468E2C7BCFB6CD3C3224EDA553DB1E80142A56A14F117FF5E8179D7A6D0579537CE4E68D2EFFFF4F23533EN7X6L" TargetMode="External"/><Relationship Id="rId108" Type="http://schemas.openxmlformats.org/officeDocument/2006/relationships/hyperlink" Target="consultantplus://offline/ref=4B07ED52BC8E77D3401B4BC0D25EE82399468E2C7BCEB6C63B3024EDA553DB1E80142A56A14F117FF5E81690756D0579537CE4E68D2EFFFF4F23533EN7X6L" TargetMode="External"/><Relationship Id="rId124" Type="http://schemas.openxmlformats.org/officeDocument/2006/relationships/hyperlink" Target="consultantplus://offline/ref=4B07ED52BC8E77D3401B55CDC432B6279245D8267AC4B592606422BAFA03DD4BC0542C03E20B1F7BF7E343C437335C281337E9E29732FFF9N5X3L" TargetMode="External"/><Relationship Id="rId129" Type="http://schemas.openxmlformats.org/officeDocument/2006/relationships/hyperlink" Target="consultantplus://offline/ref=4B07ED52BC8E77D3401B4BC0D25EE82399468E2C7BCEBDC73A3124EDA553DB1E80142A56A14F117FF5E8179C7B6D0579537CE4E68D2EFFFF4F23533EN7X6L" TargetMode="External"/><Relationship Id="rId54" Type="http://schemas.openxmlformats.org/officeDocument/2006/relationships/hyperlink" Target="consultantplus://offline/ref=4B07ED52BC8E77D3401B4BC0D25EE82399468E2C7BCEBDC73A3124EDA553DB1E80142A56A14F117FF5E8179D7A6D0579537CE4E68D2EFFFF4F23533EN7X6L" TargetMode="External"/><Relationship Id="rId70" Type="http://schemas.openxmlformats.org/officeDocument/2006/relationships/hyperlink" Target="consultantplus://offline/ref=4B07ED52BC8E77D3401B4BC0D25EE82399468E2C7BCDB9C73B3424EDA553DB1E80142A56A14F117FF5E81796726D0579537CE4E68D2EFFFF4F23533EN7X6L" TargetMode="External"/><Relationship Id="rId75" Type="http://schemas.openxmlformats.org/officeDocument/2006/relationships/hyperlink" Target="consultantplus://offline/ref=4B07ED52BC8E77D3401B4BC0D25EE82399468E2C7BCDB9C73B3424EDA553DB1E80142A56A14F117FF5E81796746D0579537CE4E68D2EFFFF4F23533EN7X6L" TargetMode="External"/><Relationship Id="rId91" Type="http://schemas.openxmlformats.org/officeDocument/2006/relationships/hyperlink" Target="consultantplus://offline/ref=4B07ED52BC8E77D3401B55CDC432B627954DD6207ECCB592606422BAFA03DD4BC0542C03E20B1E7FFDE343C437335C281337E9E29732FFF9N5X3L" TargetMode="External"/><Relationship Id="rId96" Type="http://schemas.openxmlformats.org/officeDocument/2006/relationships/hyperlink" Target="consultantplus://offline/ref=4B07ED52BC8E77D3401B4BC0D25EE82399468E2C7BCFB6CD3C3224EDA553DB1E80142A56A14F117FF5E8179D776D0579537CE4E68D2EFFFF4F23533EN7X6L" TargetMode="External"/><Relationship Id="rId1" Type="http://schemas.openxmlformats.org/officeDocument/2006/relationships/styles" Target="styles.xml"/><Relationship Id="rId6" Type="http://schemas.openxmlformats.org/officeDocument/2006/relationships/hyperlink" Target="consultantplus://offline/ref=4B07ED52BC8E77D3401B4BC0D25EE82399468E2C7BCCBBC73D3624EDA553DB1E80142A56A14F117FF5E81795766D0579537CE4E68D2EFFFF4F23533EN7X6L" TargetMode="External"/><Relationship Id="rId23" Type="http://schemas.openxmlformats.org/officeDocument/2006/relationships/hyperlink" Target="consultantplus://offline/ref=4B07ED52BC8E77D3401B4BC0D25EE82399468E2C7BCEB6C63B3024EDA553DB1E80142A56A14F117FF5E816947B6D0579537CE4E68D2EFFFF4F23533EN7X6L" TargetMode="External"/><Relationship Id="rId28" Type="http://schemas.openxmlformats.org/officeDocument/2006/relationships/hyperlink" Target="consultantplus://offline/ref=4B07ED52BC8E77D3401B4BC0D25EE82399468E2C7BCEB6C63B3024EDA553DB1E80142A56A14F117FF5E81696736D0579537CE4E68D2EFFFF4F23533EN7X6L" TargetMode="External"/><Relationship Id="rId49" Type="http://schemas.openxmlformats.org/officeDocument/2006/relationships/hyperlink" Target="consultantplus://offline/ref=4B07ED52BC8E77D3401B55CDC432B6279245D8267AC4B592606422BAFA03DD4BC0542C01E700482FB1BD1A957778512C092BE9E4N8XBL" TargetMode="External"/><Relationship Id="rId114" Type="http://schemas.openxmlformats.org/officeDocument/2006/relationships/hyperlink" Target="consultantplus://offline/ref=4B07ED52BC8E77D3401B55CDC432B6279245D8267AC4B592606422BAFA03DD4BC0542C00E302172AA4AC429873624F281337EBE68BN3X2L" TargetMode="External"/><Relationship Id="rId119" Type="http://schemas.openxmlformats.org/officeDocument/2006/relationships/hyperlink" Target="consultantplus://offline/ref=4B07ED52BC8E77D3401B4BC0D25EE82399468E2C7BCEBDC73A3124EDA553DB1E80142A56A14F117FF5E8179C756D0579537CE4E68D2EFFFF4F23533EN7X6L" TargetMode="External"/><Relationship Id="rId44" Type="http://schemas.openxmlformats.org/officeDocument/2006/relationships/hyperlink" Target="consultantplus://offline/ref=4B07ED52BC8E77D3401B55CDC432B6279245D8267AC4B592606422BAFA03DD4BC0542C03E95F4D3AA0E517916D6655361529EBNEX4L" TargetMode="External"/><Relationship Id="rId60" Type="http://schemas.openxmlformats.org/officeDocument/2006/relationships/hyperlink" Target="consultantplus://offline/ref=4B07ED52BC8E77D3401B55CDC432B6279245D8267AC4B592606422BAFA03DD4BC0542C01E702172AA4AC429873624F281337EBE68BN3X2L" TargetMode="External"/><Relationship Id="rId65" Type="http://schemas.openxmlformats.org/officeDocument/2006/relationships/hyperlink" Target="consultantplus://offline/ref=4B07ED52BC8E77D3401B4BC0D25EE82399468E2C7BCDB9C73B3424EDA553DB1E80142A56A14F117FF5E817977B6D0579537CE4E68D2EFFFF4F23533EN7X6L" TargetMode="External"/><Relationship Id="rId81" Type="http://schemas.openxmlformats.org/officeDocument/2006/relationships/hyperlink" Target="consultantplus://offline/ref=4B07ED52BC8E77D3401B55CDC432B6279245D8267AC4B592606422BAFA03DD4BD254740FE20F027EF1F6159571N6X4L" TargetMode="External"/><Relationship Id="rId86" Type="http://schemas.openxmlformats.org/officeDocument/2006/relationships/hyperlink" Target="consultantplus://offline/ref=4B07ED52BC8E77D3401B4BC0D25EE82399468E2C73C4BDC4393B79E7AD0AD71C871B7541A6061D7EF5E814937832006C4224E9E29730FBE5532151N3XEL" TargetMode="External"/><Relationship Id="rId130" Type="http://schemas.openxmlformats.org/officeDocument/2006/relationships/hyperlink" Target="consultantplus://offline/ref=4B07ED52BC8E77D3401B55CDC432B6279245D8267AC4B592606422BAFA03DD4BC0542C03E20B1F7BF7E343C437335C281337E9E29732FFF9N5X3L" TargetMode="External"/><Relationship Id="rId135" Type="http://schemas.openxmlformats.org/officeDocument/2006/relationships/hyperlink" Target="consultantplus://offline/ref=4B07ED52BC8E77D3401B4BC0D25EE82399468E2C7BCDB9C73B3424EDA553DB1E80142A56A14F117FF5E81594736D0579537CE4E68D2EFFFF4F23533EN7X6L" TargetMode="External"/><Relationship Id="rId13" Type="http://schemas.openxmlformats.org/officeDocument/2006/relationships/hyperlink" Target="consultantplus://offline/ref=4B07ED52BC8E77D3401B55CDC432B6279245D8267AC4B592606422BAFA03DD4BC0542C03E20B1C77F1E343C437335C281337E9E29732FFF9N5X3L" TargetMode="External"/><Relationship Id="rId18" Type="http://schemas.openxmlformats.org/officeDocument/2006/relationships/hyperlink" Target="consultantplus://offline/ref=4B07ED52BC8E77D3401B4BC0D25EE82399468E2C72CEB9C7343B79E7AD0AD71C871B7553A65E117EF1F617916D64512AN1X5L" TargetMode="External"/><Relationship Id="rId39" Type="http://schemas.openxmlformats.org/officeDocument/2006/relationships/hyperlink" Target="consultantplus://offline/ref=4B07ED52BC8E77D3401B4BC0D25EE82399468E2C7BCDB9C73B3424EDA553DB1E80142A56A14F117FF5E81797756D0579537CE4E68D2EFFFF4F23533EN7X6L" TargetMode="External"/><Relationship Id="rId109" Type="http://schemas.openxmlformats.org/officeDocument/2006/relationships/hyperlink" Target="consultantplus://offline/ref=4B07ED52BC8E77D3401B4BC0D25EE82399468E2C7BCEB6C63B3024EDA553DB1E80142A56A14F117FF5E816907B6D0579537CE4E68D2EFFFF4F23533EN7X6L" TargetMode="External"/><Relationship Id="rId34" Type="http://schemas.openxmlformats.org/officeDocument/2006/relationships/hyperlink" Target="consultantplus://offline/ref=4B07ED52BC8E77D3401B4BC0D25EE82399468E2C7BCCBBC73D3624EDA553DB1E80142A56A14F117FF5E81797726D0579537CE4E68D2EFFFF4F23533EN7X6L" TargetMode="External"/><Relationship Id="rId50" Type="http://schemas.openxmlformats.org/officeDocument/2006/relationships/hyperlink" Target="consultantplus://offline/ref=4B07ED52BC8E77D3401B4BC0D25EE82399468E2C7BCEBDC73A3124EDA553DB1E80142A56A14F117FF5E8179D7B6D0579537CE4E68D2EFFFF4F23533EN7X6L" TargetMode="External"/><Relationship Id="rId55" Type="http://schemas.openxmlformats.org/officeDocument/2006/relationships/hyperlink" Target="consultantplus://offline/ref=4B07ED52BC8E77D3401B4BC0D25EE82399468E2C7BCEBDC73A3124EDA553DB1E80142A56A14F117FF5E8179C726D0579537CE4E68D2EFFFF4F23533EN7X6L" TargetMode="External"/><Relationship Id="rId76" Type="http://schemas.openxmlformats.org/officeDocument/2006/relationships/hyperlink" Target="consultantplus://offline/ref=4B07ED52BC8E77D3401B55CDC432B6279245D8267AC4B592606422BAFA03DD4BC0542C00E60F172AA4AC429873624F281337EBE68BN3X2L" TargetMode="External"/><Relationship Id="rId97" Type="http://schemas.openxmlformats.org/officeDocument/2006/relationships/hyperlink" Target="consultantplus://offline/ref=4B07ED52BC8E77D3401B55CDC432B627954DD6207ECCB592606422BAFA03DD4BC0542C03E20B1E7FFDE343C437335C281337E9E29732FFF9N5X3L" TargetMode="External"/><Relationship Id="rId104" Type="http://schemas.openxmlformats.org/officeDocument/2006/relationships/hyperlink" Target="consultantplus://offline/ref=4B07ED52BC8E77D3401B4BC0D25EE82399468E2C7BCFB6CD3C3224EDA553DB1E80142A56A14F117FF5E8179C726D0579537CE4E68D2EFFFF4F23533EN7X6L" TargetMode="External"/><Relationship Id="rId120" Type="http://schemas.openxmlformats.org/officeDocument/2006/relationships/hyperlink" Target="consultantplus://offline/ref=4B07ED52BC8E77D3401B55CDC432B6279245D8267AC4B592606422BAFA03DD4BC0542C03E20B1F7BF7E343C437335C281337E9E29732FFF9N5X3L" TargetMode="External"/><Relationship Id="rId125" Type="http://schemas.openxmlformats.org/officeDocument/2006/relationships/hyperlink" Target="consultantplus://offline/ref=4B07ED52BC8E77D3401B55CDC432B6279245D8267AC4B592606422BAFA03DD4BC0542C03E20B1F7BF7E343C437335C281337E9E29732FFF9N5X3L" TargetMode="External"/><Relationship Id="rId7" Type="http://schemas.openxmlformats.org/officeDocument/2006/relationships/hyperlink" Target="consultantplus://offline/ref=4B07ED52BC8E77D3401B4BC0D25EE82399468E2C7BCEBDC73A3124EDA553DB1E80142A56A14F117FF5E8179D746D0579537CE4E68D2EFFFF4F23533EN7X6L" TargetMode="External"/><Relationship Id="rId71" Type="http://schemas.openxmlformats.org/officeDocument/2006/relationships/hyperlink" Target="consultantplus://offline/ref=4B07ED52BC8E77D3401B4BC0D25EE82399468E2C7BCDB9C73B3424EDA553DB1E80142A56A14F117FF5E81796706D0579537CE4E68D2EFFFF4F23533EN7X6L" TargetMode="External"/><Relationship Id="rId92" Type="http://schemas.openxmlformats.org/officeDocument/2006/relationships/hyperlink" Target="consultantplus://offline/ref=4B07ED52BC8E77D3401B4BC0D25EE82399468E2C7BCFB6CD3C3224EDA553DB1E80142A56A14F117FF5E8179D736D0579537CE4E68D2EFFFF4F23533EN7X6L" TargetMode="External"/><Relationship Id="rId2" Type="http://schemas.openxmlformats.org/officeDocument/2006/relationships/settings" Target="settings.xml"/><Relationship Id="rId29" Type="http://schemas.openxmlformats.org/officeDocument/2006/relationships/hyperlink" Target="consultantplus://offline/ref=4B07ED52BC8E77D3401B4BC0D25EE82399468E2C7BCEB6C63B3024EDA553DB1E80142A56A14F117FF5E81696726D0579537CE4E68D2EFFFF4F23533EN7X6L" TargetMode="External"/><Relationship Id="rId24" Type="http://schemas.openxmlformats.org/officeDocument/2006/relationships/hyperlink" Target="consultantplus://offline/ref=4B07ED52BC8E77D3401B4BC0D25EE82399468E2C7BCFB6CD3C3224EDA553DB1E80142A56A14F117FF5E81792716D0579537CE4E68D2EFFFF4F23533EN7X6L" TargetMode="External"/><Relationship Id="rId40" Type="http://schemas.openxmlformats.org/officeDocument/2006/relationships/hyperlink" Target="consultantplus://offline/ref=4B07ED52BC8E77D3401B4BC0D25EE82399468E2C73C4BDC4393B79E7AD0AD71C871B7541A6061D7EF5E814967832006C4224E9E29730FBE5532151N3XEL" TargetMode="External"/><Relationship Id="rId45" Type="http://schemas.openxmlformats.org/officeDocument/2006/relationships/hyperlink" Target="consultantplus://offline/ref=4B07ED52BC8E77D3401B55CDC432B6279245D8267AC4B592606422BAFA03DD4BC0542C06E95F4D3AA0E517916D6655361529EBNEX4L" TargetMode="External"/><Relationship Id="rId66" Type="http://schemas.openxmlformats.org/officeDocument/2006/relationships/hyperlink" Target="consultantplus://offline/ref=4B07ED52BC8E77D3401B4BC0D25EE82399468E2C7BCDB9C73B3424EDA553DB1E80142A56A14F117FF5E817977A6D0579537CE4E68D2EFFFF4F23533EN7X6L" TargetMode="External"/><Relationship Id="rId87" Type="http://schemas.openxmlformats.org/officeDocument/2006/relationships/hyperlink" Target="consultantplus://offline/ref=4B07ED52BC8E77D3401B4BC0D25EE82399468E2C7BCFB6CD3C3224EDA553DB1E80142A56A14F117FF5E81792746D0579537CE4E68D2EFFFF4F23533EN7X6L" TargetMode="External"/><Relationship Id="rId110" Type="http://schemas.openxmlformats.org/officeDocument/2006/relationships/hyperlink" Target="consultantplus://offline/ref=4B07ED52BC8E77D3401B4BC0D25EE82399468E2C7BCEB6C63B3024EDA553DB1E80142A56A14F117FF5E81693736D0579537CE4E68D2EFFFF4F23533EN7X6L" TargetMode="External"/><Relationship Id="rId115" Type="http://schemas.openxmlformats.org/officeDocument/2006/relationships/hyperlink" Target="consultantplus://offline/ref=4B07ED52BC8E77D3401B55CDC432B6279245D8267AC4B592606422BAFA03DD4BC0542C03E20C172AA4AC429873624F281337EBE68BN3X2L" TargetMode="External"/><Relationship Id="rId131" Type="http://schemas.openxmlformats.org/officeDocument/2006/relationships/hyperlink" Target="consultantplus://offline/ref=4B07ED52BC8E77D3401B55CDC432B6279245D8267AC4B592606422BAFA03DD4BC0542C03E20B1F7BF7E343C437335C281337E9E29732FFF9N5X3L" TargetMode="External"/><Relationship Id="rId136" Type="http://schemas.openxmlformats.org/officeDocument/2006/relationships/hyperlink" Target="consultantplus://offline/ref=4B07ED52BC8E77D3401B4BC0D25EE82399468E2C7BCCBBC73D3624EDA553DB1E80142A56A14F117FF5E8179C736D0579537CE4E68D2EFFFF4F23533EN7X6L" TargetMode="External"/><Relationship Id="rId61" Type="http://schemas.openxmlformats.org/officeDocument/2006/relationships/hyperlink" Target="consultantplus://offline/ref=4B07ED52BC8E77D3401B4BC0D25EE82399468E2C7BCFB6CD3C3224EDA553DB1E80142A56A14F117FF5E81792766D0579537CE4E68D2EFFFF4F23533EN7X6L" TargetMode="External"/><Relationship Id="rId82" Type="http://schemas.openxmlformats.org/officeDocument/2006/relationships/hyperlink" Target="consultantplus://offline/ref=4B07ED52BC8E77D3401B55CDC432B6279245D5217AC8B592606422BAFA03DD4BC0542C03E20B1C7FF5E343C437335C281337E9E29732FFF9N5X3L" TargetMode="External"/><Relationship Id="rId19" Type="http://schemas.openxmlformats.org/officeDocument/2006/relationships/hyperlink" Target="consultantplus://offline/ref=4B07ED52BC8E77D3401B4BC0D25EE82399468E2C73C4BDC4393B79E7AD0AD71C871B7541A6061D7EF5E817907832006C4224E9E29730FBE5532151N3XEL" TargetMode="External"/><Relationship Id="rId14" Type="http://schemas.openxmlformats.org/officeDocument/2006/relationships/hyperlink" Target="consultantplus://offline/ref=4B07ED52BC8E77D3401B4BC0D25EE82399468E2C7BC8BAC6383024EDA553DB1E80142A56B34F4973F5EC09957778532815N2XBL" TargetMode="External"/><Relationship Id="rId30" Type="http://schemas.openxmlformats.org/officeDocument/2006/relationships/hyperlink" Target="consultantplus://offline/ref=4B07ED52BC8E77D3401B4BC0D25EE82399468E2C7BCEB6C63B3024EDA553DB1E80142A56A14F117FF5E81691706D0579537CE4E68D2EFFFF4F23533EN7X6L" TargetMode="External"/><Relationship Id="rId35" Type="http://schemas.openxmlformats.org/officeDocument/2006/relationships/hyperlink" Target="consultantplus://offline/ref=4B07ED52BC8E77D3401B4BC0D25EE82399468E2C7BCDB9C73B3424EDA553DB1E80142A56A14F117FF5E81797726D0579537CE4E68D2EFFFF4F23533EN7X6L" TargetMode="External"/><Relationship Id="rId56" Type="http://schemas.openxmlformats.org/officeDocument/2006/relationships/hyperlink" Target="consultantplus://offline/ref=4B07ED52BC8E77D3401B4BC0D25EE82399468E2C7BCEBDC73A3124EDA553DB1E80142A56A14F117FF5E8179C716D0579537CE4E68D2EFFFF4F23533EN7X6L" TargetMode="External"/><Relationship Id="rId77" Type="http://schemas.openxmlformats.org/officeDocument/2006/relationships/hyperlink" Target="consultantplus://offline/ref=4B07ED52BC8E77D3401B4BC0D25EE82399468E2C7BCDB9C73B3424EDA553DB1E80142A56A14F117FF5E817967B6D0579537CE4E68D2EFFFF4F23533EN7X6L" TargetMode="External"/><Relationship Id="rId100" Type="http://schemas.openxmlformats.org/officeDocument/2006/relationships/hyperlink" Target="consultantplus://offline/ref=4B07ED52BC8E77D3401B55CDC432B6279245D8267AC4B592606422BAFA03DD4BD254740FE20F027EF1F6159571N6X4L" TargetMode="External"/><Relationship Id="rId105" Type="http://schemas.openxmlformats.org/officeDocument/2006/relationships/hyperlink" Target="consultantplus://offline/ref=4B07ED52BC8E77D3401B4BC0D25EE82399468E2C7BCFB6CD3C3224EDA553DB1E80142A56A14F117FF5E8179C716D0579537CE4E68D2EFFFF4F23533EN7X6L" TargetMode="External"/><Relationship Id="rId126" Type="http://schemas.openxmlformats.org/officeDocument/2006/relationships/hyperlink" Target="consultantplus://offline/ref=4B07ED52BC8E77D3401B55CDC432B6279245D8267AC4B592606422BAFA03DD4BC0542C03E20B1F7BF7E343C437335C281337E9E29732FFF9N5X3L" TargetMode="External"/><Relationship Id="rId8" Type="http://schemas.openxmlformats.org/officeDocument/2006/relationships/hyperlink" Target="consultantplus://offline/ref=4B07ED52BC8E77D3401B4BC0D25EE82399468E2C7BCDB9C73B3424EDA553DB1E80142A56A14F117FF5E81795766D0579537CE4E68D2EFFFF4F23533EN7X6L" TargetMode="External"/><Relationship Id="rId51" Type="http://schemas.openxmlformats.org/officeDocument/2006/relationships/hyperlink" Target="consultantplus://offline/ref=4B07ED52BC8E77D3401B4BC0D25EE82399468E2C7BCFB6CD3C3224EDA553DB1E80142A56A14F117FF5E81792776D0579537CE4E68D2EFFFF4F23533EN7X6L" TargetMode="External"/><Relationship Id="rId72" Type="http://schemas.openxmlformats.org/officeDocument/2006/relationships/hyperlink" Target="consultantplus://offline/ref=4B07ED52BC8E77D3401B4BC0D25EE82399468E2C7BCDB9C73B3424EDA553DB1E80142A56A14F117FF5E81796776D0579537CE4E68D2EFFFF4F23533EN7X6L" TargetMode="External"/><Relationship Id="rId93" Type="http://schemas.openxmlformats.org/officeDocument/2006/relationships/hyperlink" Target="consultantplus://offline/ref=4B07ED52BC8E77D3401B55CDC432B6279448D02279C7E898683D2EB8FD0C825CC71D2002E20B1C76FEBC46D1266B512C0929EDF88B30FDNFX9L" TargetMode="External"/><Relationship Id="rId98" Type="http://schemas.openxmlformats.org/officeDocument/2006/relationships/hyperlink" Target="consultantplus://offline/ref=4B07ED52BC8E77D3401B4BC0D25EE82399468E2C7BCFB6CD3C3224EDA553DB1E80142A56A14F117FF5E8179D756D0579537CE4E68D2EFFFF4F23533EN7X6L" TargetMode="External"/><Relationship Id="rId121" Type="http://schemas.openxmlformats.org/officeDocument/2006/relationships/hyperlink" Target="consultantplus://offline/ref=4B07ED52BC8E77D3401B55CDC432B6279245D8267AC4B592606422BAFA03DD4BC0542C03E309172AA4AC429873624F281337EBE68BN3X2L" TargetMode="External"/><Relationship Id="rId3" Type="http://schemas.openxmlformats.org/officeDocument/2006/relationships/webSettings" Target="webSettings.xml"/><Relationship Id="rId25" Type="http://schemas.openxmlformats.org/officeDocument/2006/relationships/hyperlink" Target="consultantplus://offline/ref=4B07ED52BC8E77D3401B4BC0D25EE82399468E2C7BC8BCC03E3024EDA553DB1E80142A56A14F117FF5E81795746D0579537CE4E68D2EFFFF4F23533EN7X6L" TargetMode="External"/><Relationship Id="rId46" Type="http://schemas.openxmlformats.org/officeDocument/2006/relationships/hyperlink" Target="consultantplus://offline/ref=4B07ED52BC8E77D3401B4BC0D25EE82399468E2C73C4BDC4393B79E7AD0AD71C871B7541A6061D7EF5E814907832006C4224E9E29730FBE5532151N3XEL" TargetMode="External"/><Relationship Id="rId67" Type="http://schemas.openxmlformats.org/officeDocument/2006/relationships/hyperlink" Target="consultantplus://offline/ref=4B07ED52BC8E77D3401B4BC0D25EE82399468E2C7BCCBBC73D3624EDA553DB1E80142A56A14F117FF5E81797776D0579537CE4E68D2EFFFF4F23533EN7X6L" TargetMode="External"/><Relationship Id="rId116" Type="http://schemas.openxmlformats.org/officeDocument/2006/relationships/hyperlink" Target="consultantplus://offline/ref=4B07ED52BC8E77D3401B4BC0D25EE82399468E2C7BCDB9C73B3424EDA553DB1E80142A56A14F117FF5E815957A6D0579537CE4E68D2EFFFF4F23533EN7X6L" TargetMode="External"/><Relationship Id="rId137" Type="http://schemas.openxmlformats.org/officeDocument/2006/relationships/fontTable" Target="fontTable.xml"/><Relationship Id="rId20" Type="http://schemas.openxmlformats.org/officeDocument/2006/relationships/hyperlink" Target="consultantplus://offline/ref=4B07ED52BC8E77D3401B4BC0D25EE82399468E2C7BCCBBC73D3624EDA553DB1E80142A56A14F117FF5E81795766D0579537CE4E68D2EFFFF4F23533EN7X6L" TargetMode="External"/><Relationship Id="rId41" Type="http://schemas.openxmlformats.org/officeDocument/2006/relationships/hyperlink" Target="consultantplus://offline/ref=4B07ED52BC8E77D3401B4BC0D25EE82399468E2C7BCCBBC73D3624EDA553DB1E80142A56A14F117FF5E81797766D0579537CE4E68D2EFFFF4F23533EN7X6L" TargetMode="External"/><Relationship Id="rId62" Type="http://schemas.openxmlformats.org/officeDocument/2006/relationships/hyperlink" Target="consultantplus://offline/ref=4B07ED52BC8E77D3401B55CDC432B627954DD0217BC4B592606422BAFA03DD4BC0542C03E00E172AA4AC429873624F281337EBE68BN3X2L" TargetMode="External"/><Relationship Id="rId83" Type="http://schemas.openxmlformats.org/officeDocument/2006/relationships/hyperlink" Target="consultantplus://offline/ref=4B07ED52BC8E77D3401B4BC0D25EE82399468E2C7BC8BCC03E3024EDA553DB1E80142A56A14F117FF5E81795746D0579537CE4E68D2EFFFF4F23533EN7X6L" TargetMode="External"/><Relationship Id="rId88" Type="http://schemas.openxmlformats.org/officeDocument/2006/relationships/hyperlink" Target="consultantplus://offline/ref=4B07ED52BC8E77D3401B4BC0D25EE82399468E2C7BCDB9C73B3424EDA553DB1E80142A56A14F117FF5E81791716D0579537CE4E68D2EFFFF4F23533EN7X6L" TargetMode="External"/><Relationship Id="rId111" Type="http://schemas.openxmlformats.org/officeDocument/2006/relationships/hyperlink" Target="consultantplus://offline/ref=4B07ED52BC8E77D3401B4BC0D25EE82399468E2C7BCCBBC73D3624EDA553DB1E80142A56A14F117FF5E81796736D0579537CE4E68D2EFFFF4F23533EN7X6L" TargetMode="External"/><Relationship Id="rId132" Type="http://schemas.openxmlformats.org/officeDocument/2006/relationships/hyperlink" Target="consultantplus://offline/ref=4B07ED52BC8E77D3401B4BC0D25EE82399468E2C7BCDB9C73B3424EDA553DB1E80142A56A14F117FF5E81594736D0579537CE4E68D2EFFFF4F23533EN7X6L" TargetMode="External"/><Relationship Id="rId15" Type="http://schemas.openxmlformats.org/officeDocument/2006/relationships/hyperlink" Target="consultantplus://offline/ref=4B07ED52BC8E77D3401B4BC0D25EE82399468E2C72CEB9C3383B79E7AD0AD71C871B7553A65E117EF1F617916D64512AN1X5L" TargetMode="External"/><Relationship Id="rId36" Type="http://schemas.openxmlformats.org/officeDocument/2006/relationships/hyperlink" Target="consultantplus://offline/ref=4B07ED52BC8E77D3401B55CDC432B627954DD0217BC4B592606422BAFA03DD4BC0542C03E20B1D79F7E343C437335C281337E9E29732FFF9N5X3L" TargetMode="External"/><Relationship Id="rId57" Type="http://schemas.openxmlformats.org/officeDocument/2006/relationships/hyperlink" Target="consultantplus://offline/ref=4B07ED52BC8E77D3401B4BC0D25EE82399468E2C7BCEBDC73A3124EDA553DB1E80142A56A14F117FF5E8179C706D0579537CE4E68D2EFFFF4F23533EN7X6L" TargetMode="External"/><Relationship Id="rId106" Type="http://schemas.openxmlformats.org/officeDocument/2006/relationships/hyperlink" Target="consultantplus://offline/ref=4B07ED52BC8E77D3401B4BC0D25EE82399468E2C7BCEB6C63B3024EDA553DB1E80142A56A14F117FF5E81690776D0579537CE4E68D2EFFFF4F23533EN7X6L" TargetMode="External"/><Relationship Id="rId127" Type="http://schemas.openxmlformats.org/officeDocument/2006/relationships/hyperlink" Target="consultantplus://offline/ref=4B07ED52BC8E77D3401B55CDC432B6279245D8267AC4B592606422BAFA03DD4BC0542C00E10F172AA4AC429873624F281337EBE68BN3X2L" TargetMode="External"/><Relationship Id="rId10" Type="http://schemas.openxmlformats.org/officeDocument/2006/relationships/hyperlink" Target="consultantplus://offline/ref=4B07ED52BC8E77D3401B4BC0D25EE82399468E2C7BCFB6CD3C3224EDA553DB1E80142A56A14F117FF5E81792716D0579537CE4E68D2EFFFF4F23533EN7X6L" TargetMode="External"/><Relationship Id="rId31" Type="http://schemas.openxmlformats.org/officeDocument/2006/relationships/hyperlink" Target="consultantplus://offline/ref=4B07ED52BC8E77D3401B4BC0D25EE82399468E2C7BCCBBC73D3624EDA553DB1E80142A56A14F117FF5E817947B6D0579537CE4E68D2EFFFF4F23533EN7X6L" TargetMode="External"/><Relationship Id="rId52" Type="http://schemas.openxmlformats.org/officeDocument/2006/relationships/hyperlink" Target="consultantplus://offline/ref=4B07ED52BC8E77D3401B55CDC432B6279245D8267AC4B592606422BAFA03DD4BC0542C03E20B1C7FF5E343C437335C281337E9E29732FFF9N5X3L" TargetMode="External"/><Relationship Id="rId73" Type="http://schemas.openxmlformats.org/officeDocument/2006/relationships/hyperlink" Target="consultantplus://offline/ref=4B07ED52BC8E77D3401B4BC0D25EE82399468E2C7BCDB9C73B3424EDA553DB1E80142A56A14F117FF5E81796766D0579537CE4E68D2EFFFF4F23533EN7X6L" TargetMode="External"/><Relationship Id="rId78" Type="http://schemas.openxmlformats.org/officeDocument/2006/relationships/hyperlink" Target="consultantplus://offline/ref=4B07ED52BC8E77D3401B4BC0D25EE82399468E2C7BCDB9C73B3424EDA553DB1E80142A56A14F117FF5E817967A6D0579537CE4E68D2EFFFF4F23533EN7X6L" TargetMode="External"/><Relationship Id="rId94" Type="http://schemas.openxmlformats.org/officeDocument/2006/relationships/hyperlink" Target="consultantplus://offline/ref=4B07ED52BC8E77D3401B4BC0D25EE82399468E2C7BCFB6CD3C3224EDA553DB1E80142A56A14F117FF5E8179D716D0579537CE4E68D2EFFFF4F23533EN7X6L" TargetMode="External"/><Relationship Id="rId99" Type="http://schemas.openxmlformats.org/officeDocument/2006/relationships/hyperlink" Target="consultantplus://offline/ref=4B07ED52BC8E77D3401B4BC0D25EE82399468E2C7BCFB6CD3C3224EDA553DB1E80142A56A14F117FF5E8179D7B6D0579537CE4E68D2EFFFF4F23533EN7X6L" TargetMode="External"/><Relationship Id="rId101" Type="http://schemas.openxmlformats.org/officeDocument/2006/relationships/hyperlink" Target="consultantplus://offline/ref=4B07ED52BC8E77D3401B4BC0D25EE82399468E2C7BCEB6C63B3024EDA553DB1E80142A56A14F117FF5E81690706D0579537CE4E68D2EFFFF4F23533EN7X6L" TargetMode="External"/><Relationship Id="rId122" Type="http://schemas.openxmlformats.org/officeDocument/2006/relationships/hyperlink" Target="consultantplus://offline/ref=4B07ED52BC8E77D3401B55CDC432B6279245D8267AC4B592606422BAFA03DD4BC0542C03E20B1F7BF7E343C437335C281337E9E29732FFF9N5X3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B07ED52BC8E77D3401B4BC0D25EE82399468E2C7BCEB6C63B3024EDA553DB1E80142A56A14F117FF5E816947B6D0579537CE4E68D2EFFFF4F23533EN7X6L" TargetMode="External"/><Relationship Id="rId26" Type="http://schemas.openxmlformats.org/officeDocument/2006/relationships/hyperlink" Target="consultantplus://offline/ref=4B07ED52BC8E77D3401B4BC0D25EE82399468E2C7BCEB6C63B3024EDA553DB1E80142A56A14F117FF5E81697736D0579537CE4E68D2EFFFF4F23533EN7X6L" TargetMode="External"/><Relationship Id="rId47" Type="http://schemas.openxmlformats.org/officeDocument/2006/relationships/hyperlink" Target="consultantplus://offline/ref=4B07ED52BC8E77D3401B4BC0D25EE82399468E2C7BCCBBC73D3624EDA553DB1E80142A56A14F117FF5E81797706D0579537CE4E68D2EFFFF4F23533EN7X6L" TargetMode="External"/><Relationship Id="rId68" Type="http://schemas.openxmlformats.org/officeDocument/2006/relationships/hyperlink" Target="consultantplus://offline/ref=4B07ED52BC8E77D3401B4BC0D25EE82399468E2C7BCEB6C63B3024EDA553DB1E80142A56A14F117FF5E81690736D0579537CE4E68D2EFFFF4F23533EN7X6L" TargetMode="External"/><Relationship Id="rId89" Type="http://schemas.openxmlformats.org/officeDocument/2006/relationships/hyperlink" Target="consultantplus://offline/ref=4B07ED52BC8E77D3401B4BC0D25EE82399468E2C7BCDB9C73B3424EDA553DB1E80142A56A14F117FF5E81791706D0579537CE4E68D2EFFFF4F23533EN7X6L" TargetMode="External"/><Relationship Id="rId112" Type="http://schemas.openxmlformats.org/officeDocument/2006/relationships/hyperlink" Target="consultantplus://offline/ref=4B07ED52BC8E77D3401B55CDC432B6279245D8267AC4B592606422BAFA03DD4BC0542C03E20B1F7BF7E343C437335C281337E9E29732FFF9N5X3L" TargetMode="External"/><Relationship Id="rId133" Type="http://schemas.openxmlformats.org/officeDocument/2006/relationships/hyperlink" Target="consultantplus://offline/ref=4B07ED52BC8E77D3401B55CDC432B627954DD0217BC4B592606422BAFA03DD4BC0542C03E70B172AA4AC429873624F281337EBE68BN3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20401</Words>
  <Characters>116289</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2022-04-04T11:23:00Z</dcterms:created>
  <dcterms:modified xsi:type="dcterms:W3CDTF">2022-04-04T11:23:00Z</dcterms:modified>
</cp:coreProperties>
</file>