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AAD" w:rsidRDefault="005A5AAD">
      <w:pPr>
        <w:pStyle w:val="ConsPlusTitlePage"/>
      </w:pPr>
      <w:r>
        <w:t xml:space="preserve">Документ предоставлен </w:t>
      </w:r>
      <w:hyperlink r:id="rId4" w:history="1">
        <w:r>
          <w:rPr>
            <w:color w:val="0000FF"/>
          </w:rPr>
          <w:t>КонсультантПлюс</w:t>
        </w:r>
      </w:hyperlink>
      <w:r>
        <w:br/>
      </w:r>
    </w:p>
    <w:p w:rsidR="005A5AAD" w:rsidRDefault="005A5AAD">
      <w:pPr>
        <w:pStyle w:val="ConsPlusNormal"/>
        <w:jc w:val="both"/>
        <w:outlineLvl w:val="0"/>
      </w:pPr>
    </w:p>
    <w:p w:rsidR="005A5AAD" w:rsidRDefault="005A5AAD">
      <w:pPr>
        <w:pStyle w:val="ConsPlusTitle"/>
        <w:jc w:val="center"/>
        <w:outlineLvl w:val="0"/>
      </w:pPr>
      <w:r>
        <w:t>АДМИНИСТРАЦИЯ ГОРОДА ЧЕБОКСАРЫ</w:t>
      </w:r>
    </w:p>
    <w:p w:rsidR="005A5AAD" w:rsidRDefault="005A5AAD">
      <w:pPr>
        <w:pStyle w:val="ConsPlusTitle"/>
        <w:jc w:val="center"/>
      </w:pPr>
      <w:r>
        <w:t>ЧУВАШСКОЙ РЕСПУБЛИКИ</w:t>
      </w:r>
    </w:p>
    <w:p w:rsidR="005A5AAD" w:rsidRDefault="005A5AAD">
      <w:pPr>
        <w:pStyle w:val="ConsPlusTitle"/>
        <w:jc w:val="center"/>
      </w:pPr>
    </w:p>
    <w:p w:rsidR="005A5AAD" w:rsidRDefault="005A5AAD">
      <w:pPr>
        <w:pStyle w:val="ConsPlusTitle"/>
        <w:jc w:val="center"/>
      </w:pPr>
      <w:r>
        <w:t>ПОСТАНОВЛЕНИЕ</w:t>
      </w:r>
    </w:p>
    <w:p w:rsidR="005A5AAD" w:rsidRDefault="005A5AAD">
      <w:pPr>
        <w:pStyle w:val="ConsPlusTitle"/>
        <w:jc w:val="center"/>
      </w:pPr>
      <w:r>
        <w:t>от 13 ноября 2017 г. N 2623</w:t>
      </w:r>
    </w:p>
    <w:p w:rsidR="005A5AAD" w:rsidRDefault="005A5AAD">
      <w:pPr>
        <w:pStyle w:val="ConsPlusTitle"/>
        <w:jc w:val="center"/>
      </w:pPr>
    </w:p>
    <w:p w:rsidR="005A5AAD" w:rsidRDefault="005A5AAD">
      <w:pPr>
        <w:pStyle w:val="ConsPlusTitle"/>
        <w:jc w:val="center"/>
      </w:pPr>
      <w:r>
        <w:t>ОБ УТВЕРЖДЕНИИ АДМИНИСТРАТИВНОГО РЕГЛАМЕНТА</w:t>
      </w:r>
    </w:p>
    <w:p w:rsidR="005A5AAD" w:rsidRDefault="005A5AAD">
      <w:pPr>
        <w:pStyle w:val="ConsPlusTitle"/>
        <w:jc w:val="center"/>
      </w:pPr>
      <w:r>
        <w:t>ПРЕДОСТАВЛЕНИЯ МУНИЦИПАЛЬНОЙ УСЛУГИ</w:t>
      </w:r>
    </w:p>
    <w:p w:rsidR="005A5AAD" w:rsidRDefault="005A5AAD">
      <w:pPr>
        <w:pStyle w:val="ConsPlusTitle"/>
        <w:jc w:val="center"/>
      </w:pPr>
      <w:r>
        <w:t>"ВЫДАЧА СПЕЦИАЛЬНОГО РАЗРЕШЕНИЯ НА ДВИЖЕНИЕ ТЯЖЕЛОВЕСНОГО</w:t>
      </w:r>
    </w:p>
    <w:p w:rsidR="005A5AAD" w:rsidRDefault="005A5AAD">
      <w:pPr>
        <w:pStyle w:val="ConsPlusTitle"/>
        <w:jc w:val="center"/>
      </w:pPr>
      <w:r>
        <w:t>И (ИЛИ) КРУПНОГАБАРИТНОГО ТРАНСПОРТНОГО СРЕДСТВА</w:t>
      </w:r>
    </w:p>
    <w:p w:rsidR="005A5AAD" w:rsidRDefault="005A5AAD">
      <w:pPr>
        <w:pStyle w:val="ConsPlusTitle"/>
        <w:jc w:val="center"/>
      </w:pPr>
      <w:r>
        <w:t>ПО АВТОМОБИЛЬНЫМ ДОРОГАМ ГОРОДА ЧЕБОКСАРЫ"</w:t>
      </w:r>
    </w:p>
    <w:p w:rsidR="005A5AAD" w:rsidRDefault="005A5A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5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5AAD" w:rsidRDefault="005A5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5AAD" w:rsidRDefault="005A5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5AAD" w:rsidRDefault="005A5AAD">
            <w:pPr>
              <w:pStyle w:val="ConsPlusNormal"/>
              <w:jc w:val="center"/>
            </w:pPr>
            <w:r>
              <w:rPr>
                <w:color w:val="392C69"/>
              </w:rPr>
              <w:t>Список изменяющих документов</w:t>
            </w:r>
          </w:p>
          <w:p w:rsidR="005A5AAD" w:rsidRDefault="005A5AAD">
            <w:pPr>
              <w:pStyle w:val="ConsPlusNormal"/>
              <w:jc w:val="center"/>
            </w:pPr>
            <w:r>
              <w:rPr>
                <w:color w:val="392C69"/>
              </w:rPr>
              <w:t xml:space="preserve">(в ред. Постановлений администрации г. Чебоксары ЧР от 24.05.2018 </w:t>
            </w:r>
            <w:hyperlink r:id="rId5" w:history="1">
              <w:r>
                <w:rPr>
                  <w:color w:val="0000FF"/>
                </w:rPr>
                <w:t>N 880</w:t>
              </w:r>
            </w:hyperlink>
            <w:r>
              <w:rPr>
                <w:color w:val="392C69"/>
              </w:rPr>
              <w:t>,</w:t>
            </w:r>
          </w:p>
          <w:p w:rsidR="005A5AAD" w:rsidRDefault="005A5AAD">
            <w:pPr>
              <w:pStyle w:val="ConsPlusNormal"/>
              <w:jc w:val="center"/>
            </w:pPr>
            <w:r>
              <w:rPr>
                <w:color w:val="392C69"/>
              </w:rPr>
              <w:t xml:space="preserve">от 26.11.2018 </w:t>
            </w:r>
            <w:hyperlink r:id="rId6" w:history="1">
              <w:r>
                <w:rPr>
                  <w:color w:val="0000FF"/>
                </w:rPr>
                <w:t>N 2287</w:t>
              </w:r>
            </w:hyperlink>
            <w:r>
              <w:rPr>
                <w:color w:val="392C69"/>
              </w:rPr>
              <w:t xml:space="preserve">, от 18.05.2020 </w:t>
            </w:r>
            <w:hyperlink r:id="rId7" w:history="1">
              <w:r>
                <w:rPr>
                  <w:color w:val="0000FF"/>
                </w:rPr>
                <w:t>N 870</w:t>
              </w:r>
            </w:hyperlink>
            <w:r>
              <w:rPr>
                <w:color w:val="392C69"/>
              </w:rPr>
              <w:t xml:space="preserve">, от 06.08.2020 </w:t>
            </w:r>
            <w:hyperlink r:id="rId8" w:history="1">
              <w:r>
                <w:rPr>
                  <w:color w:val="0000FF"/>
                </w:rPr>
                <w:t>N 1394</w:t>
              </w:r>
            </w:hyperlink>
            <w:r>
              <w:rPr>
                <w:color w:val="392C69"/>
              </w:rPr>
              <w:t>,</w:t>
            </w:r>
          </w:p>
          <w:p w:rsidR="005A5AAD" w:rsidRDefault="005A5AAD">
            <w:pPr>
              <w:pStyle w:val="ConsPlusNormal"/>
              <w:jc w:val="center"/>
            </w:pPr>
            <w:r>
              <w:rPr>
                <w:color w:val="392C69"/>
              </w:rPr>
              <w:t xml:space="preserve">от 21.05.2021 </w:t>
            </w:r>
            <w:hyperlink r:id="rId9" w:history="1">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5AAD" w:rsidRDefault="005A5AAD">
            <w:pPr>
              <w:spacing w:after="1" w:line="0" w:lineRule="atLeast"/>
            </w:pPr>
          </w:p>
        </w:tc>
      </w:tr>
    </w:tbl>
    <w:p w:rsidR="005A5AAD" w:rsidRDefault="005A5AAD">
      <w:pPr>
        <w:pStyle w:val="ConsPlusNormal"/>
        <w:jc w:val="both"/>
      </w:pPr>
    </w:p>
    <w:p w:rsidR="005A5AAD" w:rsidRDefault="005A5AAD">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1"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2"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в целях повышения качества предоставления муниципальной услуги администрация города Чебоксары постановляет:</w:t>
      </w:r>
    </w:p>
    <w:p w:rsidR="005A5AAD" w:rsidRDefault="005A5AAD">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города Чебоксары" согласно приложению к настоящему постановлению.</w:t>
      </w:r>
    </w:p>
    <w:p w:rsidR="005A5AAD" w:rsidRDefault="005A5AAD">
      <w:pPr>
        <w:pStyle w:val="ConsPlusNormal"/>
        <w:spacing w:before="220"/>
        <w:ind w:firstLine="540"/>
        <w:jc w:val="both"/>
      </w:pPr>
      <w:r>
        <w:t xml:space="preserve">2. </w:t>
      </w:r>
      <w:hyperlink r:id="rId13" w:history="1">
        <w:r>
          <w:rPr>
            <w:color w:val="0000FF"/>
          </w:rPr>
          <w:t>Постановление</w:t>
        </w:r>
      </w:hyperlink>
      <w:r>
        <w:t xml:space="preserve"> администрации города Чебоксары от 16.02.2015 N 556 "Об утверждении административного регламента администрации города Чебоксары по предоставлению муниципальной услуги "Выдача специального разрешения на движение по автомобильным дорогам города Чебоксары транспортного средства, осуществляющего перевозки тяжеловесных и (или) крупногабаритных грузов" признать утратившим силу.</w:t>
      </w:r>
    </w:p>
    <w:p w:rsidR="005A5AAD" w:rsidRDefault="005A5AAD">
      <w:pPr>
        <w:pStyle w:val="ConsPlusNormal"/>
        <w:spacing w:before="220"/>
        <w:ind w:firstLine="540"/>
        <w:jc w:val="both"/>
      </w:pPr>
      <w:r>
        <w:t>3.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5A5AAD" w:rsidRDefault="005A5AAD">
      <w:pPr>
        <w:pStyle w:val="ConsPlusNormal"/>
        <w:spacing w:before="220"/>
        <w:ind w:firstLine="540"/>
        <w:jc w:val="both"/>
      </w:pPr>
      <w:r>
        <w:t>4. Настоящее постановление вступает в силу со дня его официального опубликования.</w:t>
      </w:r>
    </w:p>
    <w:p w:rsidR="005A5AAD" w:rsidRDefault="005A5AAD">
      <w:pPr>
        <w:pStyle w:val="ConsPlusNormal"/>
        <w:spacing w:before="220"/>
        <w:ind w:firstLine="540"/>
        <w:jc w:val="both"/>
      </w:pPr>
      <w:r>
        <w:t>5. Контроль за исполнением настоящего постановления возложить на заместителя главы администрации города Чебоксары по вопросам ЖКХ.</w:t>
      </w:r>
    </w:p>
    <w:p w:rsidR="005A5AAD" w:rsidRDefault="005A5AAD">
      <w:pPr>
        <w:pStyle w:val="ConsPlusNormal"/>
        <w:jc w:val="both"/>
      </w:pPr>
    </w:p>
    <w:p w:rsidR="005A5AAD" w:rsidRDefault="005A5AAD">
      <w:pPr>
        <w:pStyle w:val="ConsPlusNormal"/>
        <w:jc w:val="right"/>
      </w:pPr>
      <w:r>
        <w:t>Глава администрации</w:t>
      </w:r>
    </w:p>
    <w:p w:rsidR="005A5AAD" w:rsidRDefault="005A5AAD">
      <w:pPr>
        <w:pStyle w:val="ConsPlusNormal"/>
        <w:jc w:val="right"/>
      </w:pPr>
      <w:r>
        <w:t>города Чебоксары</w:t>
      </w:r>
    </w:p>
    <w:p w:rsidR="005A5AAD" w:rsidRDefault="005A5AAD">
      <w:pPr>
        <w:pStyle w:val="ConsPlusNormal"/>
        <w:jc w:val="right"/>
      </w:pPr>
      <w:r>
        <w:t>А.О.ЛАДЫКОВ</w:t>
      </w:r>
    </w:p>
    <w:p w:rsidR="005A5AAD" w:rsidRDefault="005A5AAD">
      <w:pPr>
        <w:pStyle w:val="ConsPlusNormal"/>
        <w:jc w:val="both"/>
      </w:pPr>
    </w:p>
    <w:p w:rsidR="005A5AAD" w:rsidRDefault="005A5AAD">
      <w:pPr>
        <w:pStyle w:val="ConsPlusNormal"/>
        <w:jc w:val="both"/>
      </w:pPr>
    </w:p>
    <w:p w:rsidR="005A5AAD" w:rsidRDefault="005A5AAD">
      <w:pPr>
        <w:pStyle w:val="ConsPlusNormal"/>
        <w:jc w:val="both"/>
      </w:pPr>
    </w:p>
    <w:p w:rsidR="005A5AAD" w:rsidRDefault="005A5AAD">
      <w:pPr>
        <w:pStyle w:val="ConsPlusNormal"/>
        <w:jc w:val="both"/>
      </w:pPr>
    </w:p>
    <w:p w:rsidR="005A5AAD" w:rsidRDefault="005A5AAD">
      <w:pPr>
        <w:pStyle w:val="ConsPlusNormal"/>
        <w:jc w:val="both"/>
      </w:pPr>
    </w:p>
    <w:p w:rsidR="005A5AAD" w:rsidRDefault="005A5AAD">
      <w:pPr>
        <w:pStyle w:val="ConsPlusNormal"/>
        <w:jc w:val="right"/>
        <w:outlineLvl w:val="0"/>
      </w:pPr>
      <w:r>
        <w:t>Утвержден</w:t>
      </w:r>
    </w:p>
    <w:p w:rsidR="005A5AAD" w:rsidRDefault="005A5AAD">
      <w:pPr>
        <w:pStyle w:val="ConsPlusNormal"/>
        <w:jc w:val="right"/>
      </w:pPr>
      <w:r>
        <w:t>постановлением</w:t>
      </w:r>
    </w:p>
    <w:p w:rsidR="005A5AAD" w:rsidRDefault="005A5AAD">
      <w:pPr>
        <w:pStyle w:val="ConsPlusNormal"/>
        <w:jc w:val="right"/>
      </w:pPr>
      <w:r>
        <w:t>администрации</w:t>
      </w:r>
    </w:p>
    <w:p w:rsidR="005A5AAD" w:rsidRDefault="005A5AAD">
      <w:pPr>
        <w:pStyle w:val="ConsPlusNormal"/>
        <w:jc w:val="right"/>
      </w:pPr>
      <w:r>
        <w:t>города Чебоксары</w:t>
      </w:r>
    </w:p>
    <w:p w:rsidR="005A5AAD" w:rsidRDefault="005A5AAD">
      <w:pPr>
        <w:pStyle w:val="ConsPlusNormal"/>
        <w:jc w:val="right"/>
      </w:pPr>
      <w:r>
        <w:t>от 13.11.2017 N 2623</w:t>
      </w:r>
    </w:p>
    <w:p w:rsidR="005A5AAD" w:rsidRDefault="005A5AAD">
      <w:pPr>
        <w:pStyle w:val="ConsPlusNormal"/>
        <w:jc w:val="both"/>
      </w:pPr>
    </w:p>
    <w:p w:rsidR="005A5AAD" w:rsidRDefault="005A5AAD">
      <w:pPr>
        <w:pStyle w:val="ConsPlusTitle"/>
        <w:jc w:val="center"/>
      </w:pPr>
      <w:bookmarkStart w:id="0" w:name="P38"/>
      <w:bookmarkEnd w:id="0"/>
      <w:r>
        <w:t>АДМИНИСТРАТИВНЫЙ РЕГЛАМЕНТ</w:t>
      </w:r>
    </w:p>
    <w:p w:rsidR="005A5AAD" w:rsidRDefault="005A5AAD">
      <w:pPr>
        <w:pStyle w:val="ConsPlusTitle"/>
        <w:jc w:val="center"/>
      </w:pPr>
      <w:r>
        <w:t>ПРЕДОСТАВЛЕНИЯ МУНИЦИПАЛЬНОЙ УСЛУГИ</w:t>
      </w:r>
    </w:p>
    <w:p w:rsidR="005A5AAD" w:rsidRDefault="005A5AAD">
      <w:pPr>
        <w:pStyle w:val="ConsPlusTitle"/>
        <w:jc w:val="center"/>
      </w:pPr>
      <w:r>
        <w:t>"ВЫДАЧА СПЕЦИАЛЬНОГО РАЗРЕШЕНИЯ НА ДВИЖЕНИЕ ТЯЖЕЛОВЕСНОГО</w:t>
      </w:r>
    </w:p>
    <w:p w:rsidR="005A5AAD" w:rsidRDefault="005A5AAD">
      <w:pPr>
        <w:pStyle w:val="ConsPlusTitle"/>
        <w:jc w:val="center"/>
      </w:pPr>
      <w:r>
        <w:t>И (ИЛИ) КРУПНОГАБАРИТНОГО ТРАНСПОРТНОГО СРЕДСТВА</w:t>
      </w:r>
    </w:p>
    <w:p w:rsidR="005A5AAD" w:rsidRDefault="005A5AAD">
      <w:pPr>
        <w:pStyle w:val="ConsPlusTitle"/>
        <w:jc w:val="center"/>
      </w:pPr>
      <w:r>
        <w:t>ПО АВТОМОБИЛЬНЫМ ДОРОГАМ ГОРОДА ЧЕБОКСАРЫ"</w:t>
      </w:r>
    </w:p>
    <w:p w:rsidR="005A5AAD" w:rsidRDefault="005A5A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5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5AAD" w:rsidRDefault="005A5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5AAD" w:rsidRDefault="005A5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5AAD" w:rsidRDefault="005A5AAD">
            <w:pPr>
              <w:pStyle w:val="ConsPlusNormal"/>
              <w:jc w:val="center"/>
            </w:pPr>
            <w:r>
              <w:rPr>
                <w:color w:val="392C69"/>
              </w:rPr>
              <w:t>Список изменяющих документов</w:t>
            </w:r>
          </w:p>
          <w:p w:rsidR="005A5AAD" w:rsidRDefault="005A5AAD">
            <w:pPr>
              <w:pStyle w:val="ConsPlusNormal"/>
              <w:jc w:val="center"/>
            </w:pPr>
            <w:r>
              <w:rPr>
                <w:color w:val="392C69"/>
              </w:rPr>
              <w:t xml:space="preserve">(в ред. Постановлений администрации г. Чебоксары ЧР от 24.05.2018 </w:t>
            </w:r>
            <w:hyperlink r:id="rId14" w:history="1">
              <w:r>
                <w:rPr>
                  <w:color w:val="0000FF"/>
                </w:rPr>
                <w:t>N 880</w:t>
              </w:r>
            </w:hyperlink>
            <w:r>
              <w:rPr>
                <w:color w:val="392C69"/>
              </w:rPr>
              <w:t>,</w:t>
            </w:r>
          </w:p>
          <w:p w:rsidR="005A5AAD" w:rsidRDefault="005A5AAD">
            <w:pPr>
              <w:pStyle w:val="ConsPlusNormal"/>
              <w:jc w:val="center"/>
            </w:pPr>
            <w:r>
              <w:rPr>
                <w:color w:val="392C69"/>
              </w:rPr>
              <w:t xml:space="preserve">от 26.11.2018 </w:t>
            </w:r>
            <w:hyperlink r:id="rId15" w:history="1">
              <w:r>
                <w:rPr>
                  <w:color w:val="0000FF"/>
                </w:rPr>
                <w:t>N 2287</w:t>
              </w:r>
            </w:hyperlink>
            <w:r>
              <w:rPr>
                <w:color w:val="392C69"/>
              </w:rPr>
              <w:t xml:space="preserve">, от 18.05.2020 </w:t>
            </w:r>
            <w:hyperlink r:id="rId16" w:history="1">
              <w:r>
                <w:rPr>
                  <w:color w:val="0000FF"/>
                </w:rPr>
                <w:t>N 870</w:t>
              </w:r>
            </w:hyperlink>
            <w:r>
              <w:rPr>
                <w:color w:val="392C69"/>
              </w:rPr>
              <w:t xml:space="preserve">, от 06.08.2020 </w:t>
            </w:r>
            <w:hyperlink r:id="rId17" w:history="1">
              <w:r>
                <w:rPr>
                  <w:color w:val="0000FF"/>
                </w:rPr>
                <w:t>N 1394</w:t>
              </w:r>
            </w:hyperlink>
            <w:r>
              <w:rPr>
                <w:color w:val="392C69"/>
              </w:rPr>
              <w:t>,</w:t>
            </w:r>
          </w:p>
          <w:p w:rsidR="005A5AAD" w:rsidRDefault="005A5AAD">
            <w:pPr>
              <w:pStyle w:val="ConsPlusNormal"/>
              <w:jc w:val="center"/>
            </w:pPr>
            <w:r>
              <w:rPr>
                <w:color w:val="392C69"/>
              </w:rPr>
              <w:t xml:space="preserve">от 21.05.2021 </w:t>
            </w:r>
            <w:hyperlink r:id="rId18" w:history="1">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5AAD" w:rsidRDefault="005A5AAD">
            <w:pPr>
              <w:spacing w:after="1" w:line="0" w:lineRule="atLeast"/>
            </w:pPr>
          </w:p>
        </w:tc>
      </w:tr>
    </w:tbl>
    <w:p w:rsidR="005A5AAD" w:rsidRDefault="005A5AAD">
      <w:pPr>
        <w:pStyle w:val="ConsPlusNormal"/>
        <w:jc w:val="both"/>
      </w:pPr>
    </w:p>
    <w:p w:rsidR="005A5AAD" w:rsidRDefault="005A5AAD">
      <w:pPr>
        <w:pStyle w:val="ConsPlusTitle"/>
        <w:jc w:val="center"/>
        <w:outlineLvl w:val="1"/>
      </w:pPr>
      <w:r>
        <w:t>I. Общие положения</w:t>
      </w:r>
    </w:p>
    <w:p w:rsidR="005A5AAD" w:rsidRDefault="005A5AAD">
      <w:pPr>
        <w:pStyle w:val="ConsPlusNormal"/>
        <w:jc w:val="both"/>
      </w:pPr>
    </w:p>
    <w:p w:rsidR="005A5AAD" w:rsidRDefault="005A5AAD">
      <w:pPr>
        <w:pStyle w:val="ConsPlusTitle"/>
        <w:ind w:firstLine="540"/>
        <w:jc w:val="both"/>
        <w:outlineLvl w:val="2"/>
      </w:pPr>
      <w:r>
        <w:t>1.1. Предмет регулирования административного регламента</w:t>
      </w:r>
    </w:p>
    <w:p w:rsidR="005A5AAD" w:rsidRDefault="005A5AAD">
      <w:pPr>
        <w:pStyle w:val="ConsPlusNormal"/>
        <w:jc w:val="both"/>
      </w:pPr>
    </w:p>
    <w:p w:rsidR="005A5AAD" w:rsidRDefault="005A5AAD">
      <w:pPr>
        <w:pStyle w:val="ConsPlusNormal"/>
        <w:ind w:firstLine="540"/>
        <w:jc w:val="both"/>
      </w:pPr>
      <w:r>
        <w:t>Административный регламент 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города Чебоксары" (далее - Административный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5AAD" w:rsidRDefault="005A5AAD">
      <w:pPr>
        <w:pStyle w:val="ConsPlusNormal"/>
        <w:spacing w:before="220"/>
        <w:ind w:firstLine="540"/>
        <w:jc w:val="both"/>
      </w:pPr>
      <w:r>
        <w:t>Настоящий Административный регламент разработан в целях повышения качества исполнения и доступности результатов исполнения муниципальной услуги, определяет основные действия администрации города Чебоксары в рамках полномочий органов местного самоуправления в области использования автомобильных дорог и осуществления дорожной деятельности.</w:t>
      </w:r>
    </w:p>
    <w:p w:rsidR="005A5AAD" w:rsidRDefault="005A5AAD">
      <w:pPr>
        <w:pStyle w:val="ConsPlusNormal"/>
        <w:jc w:val="both"/>
      </w:pPr>
    </w:p>
    <w:p w:rsidR="005A5AAD" w:rsidRDefault="005A5AAD">
      <w:pPr>
        <w:pStyle w:val="ConsPlusTitle"/>
        <w:ind w:firstLine="540"/>
        <w:jc w:val="both"/>
        <w:outlineLvl w:val="2"/>
      </w:pPr>
      <w:r>
        <w:t>1.2. Круг заявителей</w:t>
      </w:r>
    </w:p>
    <w:p w:rsidR="005A5AAD" w:rsidRDefault="005A5AAD">
      <w:pPr>
        <w:pStyle w:val="ConsPlusNormal"/>
        <w:jc w:val="both"/>
      </w:pPr>
    </w:p>
    <w:p w:rsidR="005A5AAD" w:rsidRDefault="005A5AAD">
      <w:pPr>
        <w:pStyle w:val="ConsPlusNormal"/>
        <w:ind w:firstLine="540"/>
        <w:jc w:val="both"/>
      </w:pPr>
      <w:r>
        <w:t>К числу заявителей относятся владельцы транспортных средств (физические, юридические лица, индивидуальные предприниматели), а также их представители, действующие на основании доверенности, оформленной в соответствии с законодательством Российской Федерации, обратившиеся в администрацию города Чебоксары с заявлением о предоставлении муниципальной услуги.</w:t>
      </w:r>
    </w:p>
    <w:p w:rsidR="005A5AAD" w:rsidRDefault="005A5AAD">
      <w:pPr>
        <w:pStyle w:val="ConsPlusNormal"/>
        <w:jc w:val="both"/>
      </w:pPr>
    </w:p>
    <w:p w:rsidR="005A5AAD" w:rsidRDefault="005A5AAD">
      <w:pPr>
        <w:pStyle w:val="ConsPlusTitle"/>
        <w:ind w:firstLine="540"/>
        <w:jc w:val="both"/>
        <w:outlineLvl w:val="2"/>
      </w:pPr>
      <w:r>
        <w:t>1.3. Требования к порядку информирования о предоставлении муниципальной услуги</w:t>
      </w:r>
    </w:p>
    <w:p w:rsidR="005A5AAD" w:rsidRDefault="005A5AAD">
      <w:pPr>
        <w:pStyle w:val="ConsPlusNormal"/>
        <w:jc w:val="both"/>
      </w:pPr>
    </w:p>
    <w:p w:rsidR="005A5AAD" w:rsidRDefault="005A5AAD">
      <w:pPr>
        <w:pStyle w:val="ConsPlusNormal"/>
        <w:ind w:firstLine="540"/>
        <w:jc w:val="both"/>
      </w:pPr>
      <w:r>
        <w:t xml:space="preserve">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w:t>
      </w:r>
      <w:r>
        <w:lastRenderedPageBreak/>
        <w:t>подразделения, является открытой и общедоступной и размещается:</w:t>
      </w:r>
    </w:p>
    <w:p w:rsidR="005A5AAD" w:rsidRDefault="005A5AAD">
      <w:pPr>
        <w:pStyle w:val="ConsPlusNormal"/>
        <w:spacing w:before="220"/>
        <w:ind w:firstLine="540"/>
        <w:jc w:val="both"/>
      </w:pPr>
      <w: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 сеть "Интернет");</w:t>
      </w:r>
    </w:p>
    <w:p w:rsidR="005A5AAD" w:rsidRDefault="005A5AAD">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5A5AAD" w:rsidRDefault="005A5AAD">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5A5AAD" w:rsidRDefault="005A5AAD">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5A5AAD" w:rsidRDefault="005A5AAD">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специалистами муниципального бюджетного учреждения "Управление жилищно-коммунального хозяйства и благоустройства" (далее также - Учреждение).</w:t>
      </w:r>
    </w:p>
    <w:p w:rsidR="005A5AAD" w:rsidRDefault="005A5AAD">
      <w:pPr>
        <w:pStyle w:val="ConsPlusNormal"/>
        <w:jc w:val="both"/>
      </w:pPr>
      <w:r>
        <w:t xml:space="preserve">(п. 1.3.1 в ред. </w:t>
      </w:r>
      <w:hyperlink r:id="rId19" w:history="1">
        <w:r>
          <w:rPr>
            <w:color w:val="0000FF"/>
          </w:rPr>
          <w:t>Постановления</w:t>
        </w:r>
      </w:hyperlink>
      <w:r>
        <w:t xml:space="preserve"> администрации г. Чебоксары ЧР от 06.08.2020 N 1394)</w:t>
      </w:r>
    </w:p>
    <w:p w:rsidR="005A5AAD" w:rsidRDefault="005A5AAD">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5A5AAD" w:rsidRDefault="005A5AAD">
      <w:pPr>
        <w:pStyle w:val="ConsPlusNormal"/>
        <w:spacing w:before="220"/>
        <w:ind w:firstLine="540"/>
        <w:jc w:val="both"/>
      </w:pPr>
      <w:r>
        <w:t xml:space="preserve">в устной форме в администрацию города Чебоксары, структурное подразделение, указанное в </w:t>
      </w:r>
      <w:hyperlink w:anchor="P112" w:history="1">
        <w:r>
          <w:rPr>
            <w:color w:val="0000FF"/>
          </w:rPr>
          <w:t>подразделе 2.2 раздела II</w:t>
        </w:r>
      </w:hyperlink>
      <w:r>
        <w:t xml:space="preserve"> настоящего Административного регламента;</w:t>
      </w:r>
    </w:p>
    <w:p w:rsidR="005A5AAD" w:rsidRDefault="005A5AAD">
      <w:pPr>
        <w:pStyle w:val="ConsPlusNormal"/>
        <w:spacing w:before="220"/>
        <w:ind w:firstLine="540"/>
        <w:jc w:val="both"/>
      </w:pPr>
      <w:r>
        <w:t xml:space="preserve">по телефону в администрацию города Чебоксары, структурное подразделение, указанное в </w:t>
      </w:r>
      <w:hyperlink w:anchor="P112" w:history="1">
        <w:r>
          <w:rPr>
            <w:color w:val="0000FF"/>
          </w:rPr>
          <w:t>подразделе 2.2 раздела II</w:t>
        </w:r>
      </w:hyperlink>
      <w:r>
        <w:t xml:space="preserve"> настоящего Административного регламента;</w:t>
      </w:r>
    </w:p>
    <w:p w:rsidR="005A5AAD" w:rsidRDefault="005A5AAD">
      <w:pPr>
        <w:pStyle w:val="ConsPlusNormal"/>
        <w:spacing w:before="220"/>
        <w:ind w:firstLine="540"/>
        <w:jc w:val="both"/>
      </w:pPr>
      <w:r>
        <w:t>в письменной форме или в форме электронного документа в администрацию города Чебоксары;</w:t>
      </w:r>
    </w:p>
    <w:p w:rsidR="005A5AAD" w:rsidRDefault="005A5AAD">
      <w:pPr>
        <w:pStyle w:val="ConsPlusNormal"/>
        <w:spacing w:before="220"/>
        <w:ind w:firstLine="540"/>
        <w:jc w:val="both"/>
      </w:pPr>
      <w:r>
        <w:t>через официальный сайт органа местного самоуправления, Единый портал государственных и муниципальных услуг.</w:t>
      </w:r>
    </w:p>
    <w:p w:rsidR="005A5AAD" w:rsidRDefault="005A5AAD">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5A5AAD" w:rsidRDefault="005A5AAD">
      <w:pPr>
        <w:pStyle w:val="ConsPlusNormal"/>
        <w:spacing w:before="220"/>
        <w:ind w:firstLine="540"/>
        <w:jc w:val="both"/>
      </w:pPr>
      <w:r>
        <w:t>достоверность и полнота информирования о процедуре;</w:t>
      </w:r>
    </w:p>
    <w:p w:rsidR="005A5AAD" w:rsidRDefault="005A5AAD">
      <w:pPr>
        <w:pStyle w:val="ConsPlusNormal"/>
        <w:spacing w:before="220"/>
        <w:ind w:firstLine="540"/>
        <w:jc w:val="both"/>
      </w:pPr>
      <w:r>
        <w:t>четкость в изложении информации о процедуре;</w:t>
      </w:r>
    </w:p>
    <w:p w:rsidR="005A5AAD" w:rsidRDefault="005A5AAD">
      <w:pPr>
        <w:pStyle w:val="ConsPlusNormal"/>
        <w:spacing w:before="220"/>
        <w:ind w:firstLine="540"/>
        <w:jc w:val="both"/>
      </w:pPr>
      <w:r>
        <w:t>наглядность форм предоставляемой информации;</w:t>
      </w:r>
    </w:p>
    <w:p w:rsidR="005A5AAD" w:rsidRDefault="005A5AAD">
      <w:pPr>
        <w:pStyle w:val="ConsPlusNormal"/>
        <w:spacing w:before="220"/>
        <w:ind w:firstLine="540"/>
        <w:jc w:val="both"/>
      </w:pPr>
      <w:r>
        <w:t>удобство и доступность получения информации о процедуре;</w:t>
      </w:r>
    </w:p>
    <w:p w:rsidR="005A5AAD" w:rsidRDefault="005A5AAD">
      <w:pPr>
        <w:pStyle w:val="ConsPlusNormal"/>
        <w:spacing w:before="220"/>
        <w:ind w:firstLine="540"/>
        <w:jc w:val="both"/>
      </w:pPr>
      <w:r>
        <w:t>корректность и тактичность в процессе информирования о процедуре.</w:t>
      </w:r>
    </w:p>
    <w:p w:rsidR="005A5AAD" w:rsidRDefault="005A5AAD">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5A5AAD" w:rsidRDefault="005A5AAD">
      <w:pPr>
        <w:pStyle w:val="ConsPlusNormal"/>
        <w:spacing w:before="220"/>
        <w:ind w:firstLine="540"/>
        <w:jc w:val="both"/>
      </w:pPr>
      <w:r>
        <w:t>1.3.3. Публичное устное информирование осуществляется с привлечением СМИ.</w:t>
      </w:r>
    </w:p>
    <w:p w:rsidR="005A5AAD" w:rsidRDefault="005A5AAD">
      <w:pPr>
        <w:pStyle w:val="ConsPlusNormal"/>
        <w:spacing w:before="220"/>
        <w:ind w:firstLine="540"/>
        <w:jc w:val="both"/>
      </w:pPr>
      <w: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w:t>
      </w:r>
      <w:r>
        <w:lastRenderedPageBreak/>
        <w:t>информационных стендов, размещенных в местах предоставления муниципальной услуги.</w:t>
      </w:r>
    </w:p>
    <w:p w:rsidR="005A5AAD" w:rsidRDefault="005A5AAD">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5A5AAD" w:rsidRDefault="005A5AAD">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5A5AAD" w:rsidRDefault="005A5AAD">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A5AAD" w:rsidRDefault="005A5AAD">
      <w:pPr>
        <w:pStyle w:val="ConsPlusNormal"/>
        <w:spacing w:before="220"/>
        <w:ind w:firstLine="540"/>
        <w:jc w:val="both"/>
      </w:pPr>
      <w:r>
        <w:t>формы и образцы заполнения заявления о предоставлении муниципальной услуги;</w:t>
      </w:r>
    </w:p>
    <w:p w:rsidR="005A5AAD" w:rsidRDefault="005A5AAD">
      <w:pPr>
        <w:pStyle w:val="ConsPlusNormal"/>
        <w:spacing w:before="220"/>
        <w:ind w:firstLine="540"/>
        <w:jc w:val="both"/>
      </w:pPr>
      <w:r>
        <w:t>перечень документов, необходимых для предоставления муниципальной услуги;</w:t>
      </w:r>
    </w:p>
    <w:p w:rsidR="005A5AAD" w:rsidRDefault="005A5AAD">
      <w:pPr>
        <w:pStyle w:val="ConsPlusNormal"/>
        <w:spacing w:before="220"/>
        <w:ind w:firstLine="540"/>
        <w:jc w:val="both"/>
      </w:pPr>
      <w:r>
        <w:t>порядок предоставления муниципальной услуги, в том числе в электронной форме;</w:t>
      </w:r>
    </w:p>
    <w:p w:rsidR="005A5AAD" w:rsidRDefault="005A5AAD">
      <w:pPr>
        <w:pStyle w:val="ConsPlusNormal"/>
        <w:spacing w:before="220"/>
        <w:ind w:firstLine="540"/>
        <w:jc w:val="both"/>
      </w:pPr>
      <w:r>
        <w:t>перечень оснований для отказа в предоставлении муниципальной услуги;</w:t>
      </w:r>
    </w:p>
    <w:p w:rsidR="005A5AAD" w:rsidRDefault="005A5AAD">
      <w:pPr>
        <w:pStyle w:val="ConsPlusNormal"/>
        <w:spacing w:before="220"/>
        <w:ind w:firstLine="540"/>
        <w:jc w:val="both"/>
      </w:pPr>
      <w:r>
        <w:t>выдержки из правовых актов по наиболее часто задаваемым вопросам;</w:t>
      </w:r>
    </w:p>
    <w:p w:rsidR="005A5AAD" w:rsidRDefault="005A5AAD">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5A5AAD" w:rsidRDefault="005A5AAD">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5A5AAD" w:rsidRDefault="005A5AAD">
      <w:pPr>
        <w:pStyle w:val="ConsPlusNormal"/>
        <w:jc w:val="both"/>
      </w:pPr>
      <w:r>
        <w:t xml:space="preserve">(п. 1.3.4 в ред. </w:t>
      </w:r>
      <w:hyperlink r:id="rId20" w:history="1">
        <w:r>
          <w:rPr>
            <w:color w:val="0000FF"/>
          </w:rPr>
          <w:t>Постановления</w:t>
        </w:r>
      </w:hyperlink>
      <w:r>
        <w:t xml:space="preserve"> администрации г. Чебоксары ЧР от 06.08.2020 N 1394)</w:t>
      </w:r>
    </w:p>
    <w:p w:rsidR="005A5AAD" w:rsidRDefault="005A5AAD">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Учреждения при обращении заявителей за информацией:</w:t>
      </w:r>
    </w:p>
    <w:p w:rsidR="005A5AAD" w:rsidRDefault="005A5AAD">
      <w:pPr>
        <w:pStyle w:val="ConsPlusNormal"/>
        <w:spacing w:before="220"/>
        <w:ind w:firstLine="540"/>
        <w:jc w:val="both"/>
      </w:pPr>
      <w:r>
        <w:t>лично;</w:t>
      </w:r>
    </w:p>
    <w:p w:rsidR="005A5AAD" w:rsidRDefault="005A5AAD">
      <w:pPr>
        <w:pStyle w:val="ConsPlusNormal"/>
        <w:spacing w:before="220"/>
        <w:ind w:firstLine="540"/>
        <w:jc w:val="both"/>
      </w:pPr>
      <w:r>
        <w:t>по телефону.</w:t>
      </w:r>
    </w:p>
    <w:p w:rsidR="005A5AAD" w:rsidRDefault="005A5AAD">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5A5AAD" w:rsidRDefault="005A5AAD">
      <w:pPr>
        <w:pStyle w:val="ConsPlusNormal"/>
        <w:spacing w:before="220"/>
        <w:ind w:firstLine="540"/>
        <w:jc w:val="both"/>
      </w:pPr>
      <w:r>
        <w:t>Индивидуальное устное информирование осуществляется не более 15 минут.</w:t>
      </w:r>
    </w:p>
    <w:p w:rsidR="005A5AAD" w:rsidRDefault="005A5AAD">
      <w:pPr>
        <w:pStyle w:val="ConsPlusNormal"/>
        <w:jc w:val="both"/>
      </w:pPr>
      <w:r>
        <w:t xml:space="preserve">(п. 1.3.5 в ред. </w:t>
      </w:r>
      <w:hyperlink r:id="rId21" w:history="1">
        <w:r>
          <w:rPr>
            <w:color w:val="0000FF"/>
          </w:rPr>
          <w:t>Постановления</w:t>
        </w:r>
      </w:hyperlink>
      <w:r>
        <w:t xml:space="preserve"> администрации г. Чебоксары ЧР от 06.08.2020 N 1394)</w:t>
      </w:r>
    </w:p>
    <w:p w:rsidR="005A5AAD" w:rsidRDefault="005A5AAD">
      <w:pPr>
        <w:pStyle w:val="ConsPlusNormal"/>
        <w:spacing w:before="22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5A5AAD" w:rsidRDefault="005A5AAD">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5A5AAD" w:rsidRDefault="005A5AAD">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w:t>
      </w:r>
      <w:r>
        <w:lastRenderedPageBreak/>
        <w:t>форме по почтовому адресу, указанному в обращении, поступившем в письменной форме.</w:t>
      </w:r>
    </w:p>
    <w:p w:rsidR="005A5AAD" w:rsidRDefault="005A5AAD">
      <w:pPr>
        <w:pStyle w:val="ConsPlusNormal"/>
        <w:jc w:val="both"/>
      </w:pPr>
      <w:r>
        <w:t xml:space="preserve">(в ред. </w:t>
      </w:r>
      <w:hyperlink r:id="rId22" w:history="1">
        <w:r>
          <w:rPr>
            <w:color w:val="0000FF"/>
          </w:rPr>
          <w:t>Постановления</w:t>
        </w:r>
      </w:hyperlink>
      <w:r>
        <w:t xml:space="preserve"> администрации г. Чебоксары ЧР от 24.05.2018 N 880)</w:t>
      </w:r>
    </w:p>
    <w:p w:rsidR="005A5AAD" w:rsidRDefault="005A5AAD">
      <w:pPr>
        <w:pStyle w:val="ConsPlusNormal"/>
        <w:spacing w:before="220"/>
        <w:ind w:firstLine="540"/>
        <w:jc w:val="both"/>
      </w:pPr>
      <w:r>
        <w:t>Ответ на обращение направляется заинтересованному лицу в течение 30 дней со дня его регистрации.</w:t>
      </w:r>
    </w:p>
    <w:p w:rsidR="005A5AAD" w:rsidRDefault="005A5AAD">
      <w:pPr>
        <w:pStyle w:val="ConsPlusNormal"/>
        <w:jc w:val="both"/>
      </w:pPr>
    </w:p>
    <w:p w:rsidR="005A5AAD" w:rsidRDefault="005A5AAD">
      <w:pPr>
        <w:pStyle w:val="ConsPlusTitle"/>
        <w:jc w:val="center"/>
        <w:outlineLvl w:val="1"/>
      </w:pPr>
      <w:r>
        <w:t>II. Стандарт предоставления муниципальной услуги</w:t>
      </w:r>
    </w:p>
    <w:p w:rsidR="005A5AAD" w:rsidRDefault="005A5AAD">
      <w:pPr>
        <w:pStyle w:val="ConsPlusNormal"/>
        <w:jc w:val="both"/>
      </w:pPr>
    </w:p>
    <w:p w:rsidR="005A5AAD" w:rsidRDefault="005A5AAD">
      <w:pPr>
        <w:pStyle w:val="ConsPlusTitle"/>
        <w:ind w:firstLine="540"/>
        <w:jc w:val="both"/>
        <w:outlineLvl w:val="2"/>
      </w:pPr>
      <w:r>
        <w:t>2.1. Наименование муниципальной услуги</w:t>
      </w:r>
    </w:p>
    <w:p w:rsidR="005A5AAD" w:rsidRDefault="005A5AAD">
      <w:pPr>
        <w:pStyle w:val="ConsPlusNormal"/>
        <w:jc w:val="both"/>
      </w:pPr>
    </w:p>
    <w:p w:rsidR="005A5AAD" w:rsidRDefault="005A5AAD">
      <w:pPr>
        <w:pStyle w:val="ConsPlusNormal"/>
        <w:ind w:firstLine="540"/>
        <w:jc w:val="both"/>
      </w:pPr>
      <w:r>
        <w:t>Муниципальная услуга имеет следующее наименование:</w:t>
      </w:r>
    </w:p>
    <w:p w:rsidR="005A5AAD" w:rsidRDefault="005A5AAD">
      <w:pPr>
        <w:pStyle w:val="ConsPlusNormal"/>
        <w:spacing w:before="220"/>
        <w:ind w:firstLine="540"/>
        <w:jc w:val="both"/>
      </w:pPr>
      <w:r>
        <w:t>"Выдача специального разрешения на движение тяжеловесного и (или) крупногабаритного транспортного средства по автомобильным дорогам города Чебоксары".</w:t>
      </w:r>
    </w:p>
    <w:p w:rsidR="005A5AAD" w:rsidRDefault="005A5AAD">
      <w:pPr>
        <w:pStyle w:val="ConsPlusNormal"/>
        <w:jc w:val="both"/>
      </w:pPr>
    </w:p>
    <w:p w:rsidR="005A5AAD" w:rsidRDefault="005A5AAD">
      <w:pPr>
        <w:pStyle w:val="ConsPlusTitle"/>
        <w:ind w:firstLine="540"/>
        <w:jc w:val="both"/>
        <w:outlineLvl w:val="2"/>
      </w:pPr>
      <w:bookmarkStart w:id="1" w:name="P112"/>
      <w:bookmarkEnd w:id="1"/>
      <w:r>
        <w:t>2.2. Наименование органа, предоставляющего муниципальную услугу</w:t>
      </w:r>
    </w:p>
    <w:p w:rsidR="005A5AAD" w:rsidRDefault="005A5AAD">
      <w:pPr>
        <w:pStyle w:val="ConsPlusNormal"/>
        <w:ind w:firstLine="540"/>
        <w:jc w:val="both"/>
      </w:pPr>
      <w:r>
        <w:t xml:space="preserve">(в ред. </w:t>
      </w:r>
      <w:hyperlink r:id="rId23" w:history="1">
        <w:r>
          <w:rPr>
            <w:color w:val="0000FF"/>
          </w:rPr>
          <w:t>Постановления</w:t>
        </w:r>
      </w:hyperlink>
      <w:r>
        <w:t xml:space="preserve"> администрации г. Чебоксары ЧР от 24.05.2018 N 880)</w:t>
      </w:r>
    </w:p>
    <w:p w:rsidR="005A5AAD" w:rsidRDefault="005A5AAD">
      <w:pPr>
        <w:pStyle w:val="ConsPlusNormal"/>
        <w:jc w:val="both"/>
      </w:pPr>
    </w:p>
    <w:p w:rsidR="005A5AAD" w:rsidRDefault="005A5AAD">
      <w:pPr>
        <w:pStyle w:val="ConsPlusNormal"/>
        <w:ind w:firstLine="540"/>
        <w:jc w:val="both"/>
      </w:pPr>
      <w:r>
        <w:t>Муниципальная услуга предоставляется органом местного самоуправления - администрацией города Чебоксары и осуществляется через муниципальное бюджетное учреждение "Управление жилищно-коммунального хозяйства и благоустройства" (далее - Учреждение).</w:t>
      </w:r>
    </w:p>
    <w:p w:rsidR="005A5AAD" w:rsidRDefault="005A5AAD">
      <w:pPr>
        <w:pStyle w:val="ConsPlusNormal"/>
        <w:spacing w:before="220"/>
        <w:ind w:firstLine="540"/>
        <w:jc w:val="both"/>
      </w:pPr>
      <w:r>
        <w:t>Прием, регистрация заявления и выдача документов осуществляется администрацией города Чебоксары.</w:t>
      </w:r>
    </w:p>
    <w:p w:rsidR="005A5AAD" w:rsidRDefault="005A5AAD">
      <w:pPr>
        <w:pStyle w:val="ConsPlusNormal"/>
        <w:spacing w:before="220"/>
        <w:ind w:firstLine="540"/>
        <w:jc w:val="both"/>
      </w:pPr>
      <w:r>
        <w:t>Информационное и техническое обеспечение по предоставлению муниципальной услуги осуществляется Учреждением.</w:t>
      </w:r>
    </w:p>
    <w:p w:rsidR="005A5AAD" w:rsidRDefault="005A5AAD">
      <w:pPr>
        <w:pStyle w:val="ConsPlusNormal"/>
        <w:jc w:val="both"/>
      </w:pPr>
    </w:p>
    <w:p w:rsidR="005A5AAD" w:rsidRDefault="005A5AAD">
      <w:pPr>
        <w:pStyle w:val="ConsPlusTitle"/>
        <w:ind w:firstLine="540"/>
        <w:jc w:val="both"/>
        <w:outlineLvl w:val="3"/>
      </w:pPr>
      <w:r>
        <w:t>2.2.1. Государственные и муниципальные органы и организации, участвующие в предоставлении муниципальной услуги</w:t>
      </w:r>
    </w:p>
    <w:p w:rsidR="005A5AAD" w:rsidRDefault="005A5AAD">
      <w:pPr>
        <w:pStyle w:val="ConsPlusNormal"/>
        <w:jc w:val="both"/>
      </w:pPr>
    </w:p>
    <w:p w:rsidR="005A5AAD" w:rsidRDefault="005A5AAD">
      <w:pPr>
        <w:pStyle w:val="ConsPlusNormal"/>
        <w:ind w:firstLine="540"/>
        <w:jc w:val="both"/>
      </w:pPr>
      <w:r>
        <w:t>При предоставлении муниципальной услуги осуществляется взаимодействие с:</w:t>
      </w:r>
    </w:p>
    <w:p w:rsidR="005A5AAD" w:rsidRDefault="005A5AAD">
      <w:pPr>
        <w:pStyle w:val="ConsPlusNormal"/>
        <w:spacing w:before="220"/>
        <w:ind w:firstLine="540"/>
        <w:jc w:val="both"/>
      </w:pPr>
      <w:r>
        <w:t>1) Управлением государственной инспекции безопасности дорожного движения Министерства внутренних дел по Чувашской Республике (далее - Госавтоинспекция);</w:t>
      </w:r>
    </w:p>
    <w:p w:rsidR="005A5AAD" w:rsidRDefault="005A5AAD">
      <w:pPr>
        <w:pStyle w:val="ConsPlusNormal"/>
        <w:spacing w:before="220"/>
        <w:ind w:firstLine="540"/>
        <w:jc w:val="both"/>
      </w:pPr>
      <w:r>
        <w:t>2) Управлением Федеральной налоговой службы по Чувашской Республике (далее - УФНС России по Чувашской Республике);</w:t>
      </w:r>
    </w:p>
    <w:p w:rsidR="005A5AAD" w:rsidRDefault="005A5AAD">
      <w:pPr>
        <w:pStyle w:val="ConsPlusNormal"/>
        <w:spacing w:before="220"/>
        <w:ind w:firstLine="540"/>
        <w:jc w:val="both"/>
      </w:pPr>
      <w:r>
        <w:t xml:space="preserve">3) Исключен. - </w:t>
      </w:r>
      <w:hyperlink r:id="rId24" w:history="1">
        <w:r>
          <w:rPr>
            <w:color w:val="0000FF"/>
          </w:rPr>
          <w:t>Постановление</w:t>
        </w:r>
      </w:hyperlink>
      <w:r>
        <w:t xml:space="preserve"> администрации г. Чебоксары ЧР от 24.05.2018 N 880.</w:t>
      </w:r>
    </w:p>
    <w:p w:rsidR="005A5AAD" w:rsidRDefault="005A5AAD">
      <w:pPr>
        <w:pStyle w:val="ConsPlusNormal"/>
        <w:jc w:val="both"/>
      </w:pPr>
    </w:p>
    <w:p w:rsidR="005A5AAD" w:rsidRDefault="005A5AAD">
      <w:pPr>
        <w:pStyle w:val="ConsPlusTitle"/>
        <w:ind w:firstLine="540"/>
        <w:jc w:val="both"/>
        <w:outlineLvl w:val="3"/>
      </w:pPr>
      <w:r>
        <w:t>2.2.2. Особенности взаимодействия с заявителем при предоставлении муниципальной услуги</w:t>
      </w:r>
    </w:p>
    <w:p w:rsidR="005A5AAD" w:rsidRDefault="005A5AAD">
      <w:pPr>
        <w:pStyle w:val="ConsPlusNormal"/>
        <w:jc w:val="both"/>
      </w:pPr>
    </w:p>
    <w:p w:rsidR="005A5AAD" w:rsidRDefault="005A5AAD">
      <w:pPr>
        <w:pStyle w:val="ConsPlusNormal"/>
        <w:ind w:firstLine="540"/>
        <w:jc w:val="both"/>
      </w:pPr>
      <w:r>
        <w:t>При подаче заявления с документами на предоставление муниципальной услуги в администрацию города Чебоксары,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5A5AAD" w:rsidRDefault="005A5AAD">
      <w:pPr>
        <w:pStyle w:val="ConsPlusNormal"/>
        <w:jc w:val="both"/>
      </w:pPr>
    </w:p>
    <w:p w:rsidR="005A5AAD" w:rsidRDefault="005A5AAD">
      <w:pPr>
        <w:pStyle w:val="ConsPlusTitle"/>
        <w:ind w:firstLine="540"/>
        <w:jc w:val="both"/>
        <w:outlineLvl w:val="2"/>
      </w:pPr>
      <w:r>
        <w:lastRenderedPageBreak/>
        <w:t>2.3. Описание результата предоставления муниципальной услуги</w:t>
      </w:r>
    </w:p>
    <w:p w:rsidR="005A5AAD" w:rsidRDefault="005A5AAD">
      <w:pPr>
        <w:pStyle w:val="ConsPlusNormal"/>
        <w:jc w:val="both"/>
      </w:pPr>
    </w:p>
    <w:p w:rsidR="005A5AAD" w:rsidRDefault="005A5AAD">
      <w:pPr>
        <w:pStyle w:val="ConsPlusNormal"/>
        <w:ind w:firstLine="540"/>
        <w:jc w:val="both"/>
      </w:pPr>
      <w:r>
        <w:t>Конечным результатом предоставления муниципальной услуги является:</w:t>
      </w:r>
    </w:p>
    <w:p w:rsidR="005A5AAD" w:rsidRDefault="005A5AAD">
      <w:pPr>
        <w:pStyle w:val="ConsPlusNormal"/>
        <w:spacing w:before="220"/>
        <w:ind w:firstLine="540"/>
        <w:jc w:val="both"/>
      </w:pPr>
      <w:r>
        <w:t>выдача специального разрешения на движение тяжеловесного и (или) крупногабаритного транспортного средства по автомобильным дорогам города Чебоксары,</w:t>
      </w:r>
    </w:p>
    <w:p w:rsidR="005A5AAD" w:rsidRDefault="005A5AAD">
      <w:pPr>
        <w:pStyle w:val="ConsPlusNormal"/>
        <w:spacing w:before="220"/>
        <w:ind w:firstLine="540"/>
        <w:jc w:val="both"/>
      </w:pPr>
      <w:r>
        <w:t>выдача (направление) уведомления об отказе в выдаче специального разрешения на движение тяжеловесного и (или) крупногабаритного транспортного средства по автомобильным дорогам города Чебоксары с указанием оснований для отказа.</w:t>
      </w:r>
    </w:p>
    <w:p w:rsidR="005A5AAD" w:rsidRDefault="005A5AAD">
      <w:pPr>
        <w:pStyle w:val="ConsPlusNormal"/>
        <w:jc w:val="both"/>
      </w:pPr>
    </w:p>
    <w:p w:rsidR="005A5AAD" w:rsidRDefault="005A5AAD">
      <w:pPr>
        <w:pStyle w:val="ConsPlusTitle"/>
        <w:ind w:firstLine="540"/>
        <w:jc w:val="both"/>
        <w:outlineLvl w:val="2"/>
      </w:pPr>
      <w:bookmarkStart w:id="2" w:name="P136"/>
      <w:bookmarkEnd w:id="2"/>
      <w:r>
        <w:t>2.4. Срок предоставления муниципальной услуги</w:t>
      </w:r>
    </w:p>
    <w:p w:rsidR="005A5AAD" w:rsidRDefault="005A5AAD">
      <w:pPr>
        <w:pStyle w:val="ConsPlusNormal"/>
        <w:jc w:val="both"/>
      </w:pPr>
    </w:p>
    <w:p w:rsidR="005A5AAD" w:rsidRDefault="005A5AAD">
      <w:pPr>
        <w:pStyle w:val="ConsPlusNormal"/>
        <w:ind w:firstLine="540"/>
        <w:jc w:val="both"/>
      </w:pPr>
      <w:r>
        <w:t>Выдача специального разрешения осуществляется:</w:t>
      </w:r>
    </w:p>
    <w:p w:rsidR="005A5AAD" w:rsidRDefault="005A5AAD">
      <w:pPr>
        <w:pStyle w:val="ConsPlusNormal"/>
        <w:spacing w:before="220"/>
        <w:ind w:firstLine="540"/>
        <w:jc w:val="both"/>
      </w:pPr>
      <w:r>
        <w:t>в срок, не превышающий 11 рабочих дней с даты регистрации заявления в случае, если требуется согласование только владельцев автомобильных дорог и при наличии соответствующих согласований;</w:t>
      </w:r>
    </w:p>
    <w:p w:rsidR="005A5AAD" w:rsidRDefault="005A5AAD">
      <w:pPr>
        <w:pStyle w:val="ConsPlusNormal"/>
        <w:spacing w:before="220"/>
        <w:ind w:firstLine="540"/>
        <w:jc w:val="both"/>
      </w:pPr>
      <w:r>
        <w:t>в течение 15 рабочих дней с даты регистрации заявления в случае необходимости согласования маршрута транспортного средства с Госавтоинспекцией.</w:t>
      </w:r>
    </w:p>
    <w:p w:rsidR="005A5AAD" w:rsidRDefault="005A5AAD">
      <w:pPr>
        <w:pStyle w:val="ConsPlusNormal"/>
        <w:spacing w:before="220"/>
        <w:ind w:firstLine="540"/>
        <w:jc w:val="both"/>
      </w:pPr>
      <w:r>
        <w:t>В случае если для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увеличивается на срок проведения указанных мероприятий.</w:t>
      </w:r>
    </w:p>
    <w:p w:rsidR="005A5AAD" w:rsidRDefault="005A5AAD">
      <w:pPr>
        <w:pStyle w:val="ConsPlusNormal"/>
        <w:spacing w:before="220"/>
        <w:ind w:firstLine="540"/>
        <w:jc w:val="both"/>
      </w:pPr>
      <w:r>
        <w:t xml:space="preserve">Выдача специального разрешения осуществляется не позднее 1 (одного) рабочего дня со дня оформления в случае осуществления заявителем оплаты государственной пошлины за выдачу специального разрешения (кроме международных автомобильных перевозок тяжеловесных и (или) крупногабаритных транспортных средств),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154" w:history="1">
        <w:r>
          <w:rPr>
            <w:color w:val="0000FF"/>
          </w:rPr>
          <w:t>подразделе 2.6</w:t>
        </w:r>
      </w:hyperlink>
      <w:r>
        <w:t xml:space="preserve"> настоящего Административного регламента, в случае подачи заявления посредством факсимильной связи.</w:t>
      </w:r>
    </w:p>
    <w:p w:rsidR="005A5AAD" w:rsidRDefault="005A5AAD">
      <w:pPr>
        <w:pStyle w:val="ConsPlusNormal"/>
        <w:spacing w:before="220"/>
        <w:ind w:firstLine="540"/>
        <w:jc w:val="both"/>
      </w:pPr>
      <w:r>
        <w:t xml:space="preserve">Абзац исключен. - </w:t>
      </w:r>
      <w:hyperlink r:id="rId25" w:history="1">
        <w:r>
          <w:rPr>
            <w:color w:val="0000FF"/>
          </w:rPr>
          <w:t>Постановление</w:t>
        </w:r>
      </w:hyperlink>
      <w:r>
        <w:t xml:space="preserve"> администрации г. Чебоксары ЧР от 18.05.2020 N 870.</w:t>
      </w:r>
    </w:p>
    <w:p w:rsidR="005A5AAD" w:rsidRDefault="005A5AAD">
      <w:pPr>
        <w:pStyle w:val="ConsPlusNormal"/>
        <w:spacing w:before="220"/>
        <w:ind w:firstLine="540"/>
        <w:jc w:val="both"/>
      </w:pPr>
      <w: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 в течение пяти рабочих дней со дня выдачи специального разрешения.</w:t>
      </w:r>
    </w:p>
    <w:p w:rsidR="005A5AAD" w:rsidRDefault="005A5AAD">
      <w:pPr>
        <w:pStyle w:val="ConsPlusNormal"/>
        <w:jc w:val="both"/>
      </w:pPr>
      <w:r>
        <w:t xml:space="preserve">(в ред. </w:t>
      </w:r>
      <w:hyperlink r:id="rId26" w:history="1">
        <w:r>
          <w:rPr>
            <w:color w:val="0000FF"/>
          </w:rPr>
          <w:t>Постановления</w:t>
        </w:r>
      </w:hyperlink>
      <w:r>
        <w:t xml:space="preserve"> администрации г. Чебоксары ЧР от 18.05.2020 N 870)</w:t>
      </w:r>
    </w:p>
    <w:p w:rsidR="005A5AAD" w:rsidRDefault="005A5AAD">
      <w:pPr>
        <w:pStyle w:val="ConsPlusNormal"/>
        <w:spacing w:before="220"/>
        <w:ind w:firstLine="540"/>
        <w:jc w:val="both"/>
      </w:pPr>
      <w:r>
        <w:t xml:space="preserve">Срок исправления технических ошибок, допущенных при предоставлении муниципальной </w:t>
      </w:r>
      <w:r>
        <w:lastRenderedPageBreak/>
        <w:t>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5A5AAD" w:rsidRDefault="005A5AAD">
      <w:pPr>
        <w:pStyle w:val="ConsPlusNormal"/>
        <w:jc w:val="both"/>
      </w:pPr>
      <w:r>
        <w:t xml:space="preserve">(абзац введен </w:t>
      </w:r>
      <w:hyperlink r:id="rId27" w:history="1">
        <w:r>
          <w:rPr>
            <w:color w:val="0000FF"/>
          </w:rPr>
          <w:t>Постановлением</w:t>
        </w:r>
      </w:hyperlink>
      <w:r>
        <w:t xml:space="preserve"> администрации г. Чебоксары ЧР от 24.05.2018 N 880)</w:t>
      </w:r>
    </w:p>
    <w:p w:rsidR="005A5AAD" w:rsidRDefault="005A5AAD">
      <w:pPr>
        <w:pStyle w:val="ConsPlusNormal"/>
        <w:jc w:val="both"/>
      </w:pPr>
    </w:p>
    <w:p w:rsidR="005A5AAD" w:rsidRDefault="005A5AAD">
      <w:pPr>
        <w:pStyle w:val="ConsPlusTitle"/>
        <w:ind w:firstLine="540"/>
        <w:jc w:val="both"/>
        <w:outlineLvl w:val="3"/>
      </w:pPr>
      <w:r>
        <w:t>2.5. Нормативные правовые акты, регулирующие предоставление муниципальной услуги</w:t>
      </w:r>
    </w:p>
    <w:p w:rsidR="005A5AAD" w:rsidRDefault="005A5AAD">
      <w:pPr>
        <w:pStyle w:val="ConsPlusNormal"/>
        <w:ind w:firstLine="540"/>
        <w:jc w:val="both"/>
      </w:pPr>
      <w:r>
        <w:t xml:space="preserve">(в ред. </w:t>
      </w:r>
      <w:hyperlink r:id="rId28" w:history="1">
        <w:r>
          <w:rPr>
            <w:color w:val="0000FF"/>
          </w:rPr>
          <w:t>Постановления</w:t>
        </w:r>
      </w:hyperlink>
      <w:r>
        <w:t xml:space="preserve"> администрации г. Чебоксары ЧР от 18.05.2020 N 870)</w:t>
      </w:r>
    </w:p>
    <w:p w:rsidR="005A5AAD" w:rsidRDefault="005A5AAD">
      <w:pPr>
        <w:pStyle w:val="ConsPlusNormal"/>
        <w:jc w:val="both"/>
      </w:pPr>
    </w:p>
    <w:p w:rsidR="005A5AAD" w:rsidRDefault="005A5AAD">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5A5AAD" w:rsidRDefault="005A5AAD">
      <w:pPr>
        <w:pStyle w:val="ConsPlusNormal"/>
        <w:jc w:val="both"/>
      </w:pPr>
    </w:p>
    <w:p w:rsidR="005A5AAD" w:rsidRDefault="005A5AAD">
      <w:pPr>
        <w:pStyle w:val="ConsPlusTitle"/>
        <w:ind w:firstLine="540"/>
        <w:jc w:val="both"/>
        <w:outlineLvl w:val="2"/>
      </w:pPr>
      <w:bookmarkStart w:id="3" w:name="P154"/>
      <w:bookmarkEnd w:id="3"/>
      <w: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A5AAD" w:rsidRDefault="005A5AAD">
      <w:pPr>
        <w:pStyle w:val="ConsPlusNormal"/>
        <w:ind w:firstLine="540"/>
        <w:jc w:val="both"/>
      </w:pPr>
      <w:r>
        <w:t xml:space="preserve">(в ред. </w:t>
      </w:r>
      <w:hyperlink r:id="rId29" w:history="1">
        <w:r>
          <w:rPr>
            <w:color w:val="0000FF"/>
          </w:rPr>
          <w:t>Постановления</w:t>
        </w:r>
      </w:hyperlink>
      <w:r>
        <w:t xml:space="preserve"> администрации г. Чебоксары ЧР от 18.05.2020 N 870)</w:t>
      </w:r>
    </w:p>
    <w:p w:rsidR="005A5AAD" w:rsidRDefault="005A5AAD">
      <w:pPr>
        <w:pStyle w:val="ConsPlusNormal"/>
        <w:jc w:val="both"/>
      </w:pPr>
    </w:p>
    <w:p w:rsidR="005A5AAD" w:rsidRDefault="005A5AAD">
      <w:pPr>
        <w:pStyle w:val="ConsPlusNormal"/>
        <w:ind w:firstLine="540"/>
        <w:jc w:val="both"/>
      </w:pPr>
      <w:hyperlink r:id="rId30" w:history="1">
        <w:r>
          <w:rPr>
            <w:color w:val="0000FF"/>
          </w:rPr>
          <w:t>Заявление</w:t>
        </w:r>
      </w:hyperlink>
      <w:r>
        <w:t xml:space="preserve"> о получении специального разрешения на движение тяжеловесного и (или) крупногабаритного транспортного средства по автомобильным дорогам города Чебоксары (далее - заявление) подается заявителем в администрацию города Чебоксары (отдел по работе с обращениями граждан администрации города Чебоксары (физические лица) или отдел делопроизводства администрации города Чебоксары (юридические лица) (приложение N 2 к Административному регламенту) по форме, установленной приказом Министерства транспорта Российской Федерации от 05.06.2019 N 167 "О порядке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приказ Минтранса России от 05.06.2019 N 167, Порядок).</w:t>
      </w:r>
    </w:p>
    <w:p w:rsidR="005A5AAD" w:rsidRDefault="005A5AAD">
      <w:pPr>
        <w:pStyle w:val="ConsPlusNormal"/>
        <w:spacing w:before="220"/>
        <w:ind w:firstLine="540"/>
        <w:jc w:val="both"/>
      </w:pPr>
      <w:r>
        <w:t>В заявлении указывается:</w:t>
      </w:r>
    </w:p>
    <w:p w:rsidR="005A5AAD" w:rsidRDefault="005A5AAD">
      <w:pPr>
        <w:pStyle w:val="ConsPlusNormal"/>
        <w:spacing w:before="220"/>
        <w:ind w:firstLine="540"/>
        <w:jc w:val="both"/>
      </w:pPr>
      <w:r>
        <w:t>наименование уполномоченного органа; наименование и организационно-правовая форма - для юридических лиц;</w:t>
      </w:r>
    </w:p>
    <w:p w:rsidR="005A5AAD" w:rsidRDefault="005A5AAD">
      <w:pPr>
        <w:pStyle w:val="ConsPlusNormal"/>
        <w:spacing w:before="220"/>
        <w:ind w:firstLine="540"/>
        <w:jc w:val="both"/>
      </w:pPr>
      <w: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5A5AAD" w:rsidRDefault="005A5AAD">
      <w:pPr>
        <w:pStyle w:val="ConsPlusNormal"/>
        <w:spacing w:before="220"/>
        <w:ind w:firstLine="540"/>
        <w:jc w:val="both"/>
      </w:pPr>
      <w:r>
        <w:t>адрес местонахождения юридического лица, фамилия, имя, отчество (при наличии) руководителя, телефон;</w:t>
      </w:r>
    </w:p>
    <w:p w:rsidR="005A5AAD" w:rsidRDefault="005A5AAD">
      <w:pPr>
        <w:pStyle w:val="ConsPlusNormal"/>
        <w:spacing w:before="220"/>
        <w:ind w:firstLine="540"/>
        <w:jc w:val="both"/>
      </w:pPr>
      <w: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5A5AAD" w:rsidRDefault="005A5AAD">
      <w:pPr>
        <w:pStyle w:val="ConsPlusNormal"/>
        <w:spacing w:before="220"/>
        <w:ind w:firstLine="540"/>
        <w:jc w:val="both"/>
      </w:pPr>
      <w:r>
        <w:t>банковские реквизиты (наименование банка, расчетный счет, корреспондентский счет, банковский индивидуальный код); исходящий номер (при необходимости) и дата заявления;</w:t>
      </w:r>
    </w:p>
    <w:p w:rsidR="005A5AAD" w:rsidRDefault="005A5AAD">
      <w:pPr>
        <w:pStyle w:val="ConsPlusNormal"/>
        <w:spacing w:before="220"/>
        <w:ind w:firstLine="540"/>
        <w:jc w:val="both"/>
      </w:pPr>
      <w:r>
        <w:t>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5A5AAD" w:rsidRDefault="005A5AAD">
      <w:pPr>
        <w:pStyle w:val="ConsPlusNormal"/>
        <w:spacing w:before="220"/>
        <w:ind w:firstLine="540"/>
        <w:jc w:val="both"/>
      </w:pPr>
      <w:r>
        <w:t>вид перевозки (межрегиональная, местная), срок перевозки, количество поездок;</w:t>
      </w:r>
    </w:p>
    <w:p w:rsidR="005A5AAD" w:rsidRDefault="005A5AAD">
      <w:pPr>
        <w:pStyle w:val="ConsPlusNormal"/>
        <w:spacing w:before="220"/>
        <w:ind w:firstLine="540"/>
        <w:jc w:val="both"/>
      </w:pPr>
      <w:r>
        <w:t xml:space="preserve">характеристика груза (при наличии груза) (полное наименование, марка, модель, габариты, </w:t>
      </w:r>
      <w:r>
        <w:lastRenderedPageBreak/>
        <w:t>масса, делимость, длина свеса (при наличии);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5A5AAD" w:rsidRDefault="005A5AAD">
      <w:pPr>
        <w:pStyle w:val="ConsPlusNormal"/>
        <w:spacing w:before="220"/>
        <w:ind w:firstLine="540"/>
        <w:jc w:val="both"/>
      </w:pPr>
      <w: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5A5AAD" w:rsidRDefault="005A5AAD">
      <w:pPr>
        <w:pStyle w:val="ConsPlusNormal"/>
        <w:spacing w:before="220"/>
        <w:ind w:firstLine="540"/>
        <w:jc w:val="both"/>
      </w:pPr>
      <w:r>
        <w:t>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w:t>
      </w:r>
    </w:p>
    <w:p w:rsidR="005A5AAD" w:rsidRDefault="005A5AAD">
      <w:pPr>
        <w:pStyle w:val="ConsPlusNormal"/>
        <w:spacing w:before="220"/>
        <w:ind w:firstLine="540"/>
        <w:jc w:val="both"/>
      </w:pPr>
      <w:r>
        <w:t>К заявлению прилагаются:</w:t>
      </w:r>
    </w:p>
    <w:p w:rsidR="005A5AAD" w:rsidRDefault="005A5AAD">
      <w:pPr>
        <w:pStyle w:val="ConsPlusNormal"/>
        <w:spacing w:before="220"/>
        <w:ind w:firstLine="540"/>
        <w:jc w:val="both"/>
      </w:pPr>
      <w:bookmarkStart w:id="4" w:name="P170"/>
      <w:bookmarkEnd w:id="4"/>
      <w: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5A5AAD" w:rsidRDefault="005A5AAD">
      <w:pPr>
        <w:pStyle w:val="ConsPlusNormal"/>
        <w:spacing w:before="220"/>
        <w:ind w:firstLine="540"/>
        <w:jc w:val="both"/>
      </w:pPr>
      <w:r>
        <w:t xml:space="preserve">2) </w:t>
      </w:r>
      <w:hyperlink w:anchor="P804" w:history="1">
        <w:r>
          <w:rPr>
            <w:color w:val="0000FF"/>
          </w:rPr>
          <w:t>схема</w:t>
        </w:r>
      </w:hyperlink>
      <w:r>
        <w:t xml:space="preserve"> тяжеловесного и (или) крупногабаритного транспортного средства (автопоезда) с изображением размещения груза (при наличии груза) (приложение N 4 к Административному регламенту).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5A5AAD" w:rsidRDefault="005A5AAD">
      <w:pPr>
        <w:pStyle w:val="ConsPlusNormal"/>
        <w:spacing w:before="220"/>
        <w:ind w:firstLine="540"/>
        <w:jc w:val="both"/>
      </w:pPr>
      <w: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5A5AAD" w:rsidRDefault="005A5AAD">
      <w:pPr>
        <w:pStyle w:val="ConsPlusNormal"/>
        <w:spacing w:before="220"/>
        <w:ind w:firstLine="540"/>
        <w:jc w:val="both"/>
      </w:pPr>
      <w:bookmarkStart w:id="5" w:name="P173"/>
      <w:bookmarkEnd w:id="5"/>
      <w: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5A5AAD" w:rsidRDefault="005A5AAD">
      <w:pPr>
        <w:pStyle w:val="ConsPlusNormal"/>
        <w:spacing w:before="220"/>
        <w:ind w:firstLine="540"/>
        <w:jc w:val="both"/>
      </w:pPr>
      <w:bookmarkStart w:id="6" w:name="P174"/>
      <w:bookmarkEnd w:id="6"/>
      <w: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5A5AAD" w:rsidRDefault="005A5AAD">
      <w:pPr>
        <w:pStyle w:val="ConsPlusNormal"/>
        <w:spacing w:before="220"/>
        <w:ind w:firstLine="540"/>
        <w:jc w:val="both"/>
      </w:pPr>
      <w: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 (доверенность).</w:t>
      </w:r>
    </w:p>
    <w:p w:rsidR="005A5AAD" w:rsidRDefault="005A5AAD">
      <w:pPr>
        <w:pStyle w:val="ConsPlusNormal"/>
        <w:spacing w:before="220"/>
        <w:ind w:firstLine="540"/>
        <w:jc w:val="both"/>
      </w:pPr>
      <w:r>
        <w:t xml:space="preserve">Заявление, схема транспортного средства (автопоезда), а также копии документов, указанных в </w:t>
      </w:r>
      <w:hyperlink w:anchor="P170" w:history="1">
        <w:r>
          <w:rPr>
            <w:color w:val="0000FF"/>
          </w:rPr>
          <w:t>пункте 1</w:t>
        </w:r>
      </w:hyperlink>
      <w:r>
        <w:t xml:space="preserve"> настоящего подраздела, должны быть подписаны заявителем (для физических лиц и индивидуальных предпринимателей) или руководителем (иным уполномоченным лицом) и </w:t>
      </w:r>
      <w:r>
        <w:lastRenderedPageBreak/>
        <w:t>заверены печатью (при наличии) (для юридических лиц).</w:t>
      </w:r>
    </w:p>
    <w:p w:rsidR="005A5AAD" w:rsidRDefault="005A5AAD">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5A5AAD" w:rsidRDefault="005A5AAD">
      <w:pPr>
        <w:pStyle w:val="ConsPlusNormal"/>
        <w:spacing w:before="220"/>
        <w:ind w:firstLine="540"/>
        <w:jc w:val="both"/>
      </w:pPr>
      <w:r>
        <w:t>Подача заявления с приложением документов, указанных в настоящем подразделе, допускается путем направления их в адрес органа, предоставляющего муниципальную услугу, посредством факсимильной связи с последующим представлением оригиналов заявления и схемы транспортного средства, заверенных копий документов, указанных в настоящем подразделе, или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5A5AAD" w:rsidRDefault="005A5AAD">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31" w:history="1">
        <w:r>
          <w:rPr>
            <w:color w:val="0000FF"/>
          </w:rPr>
          <w:t>закона</w:t>
        </w:r>
      </w:hyperlink>
      <w:r>
        <w:t xml:space="preserve"> от 06.04.2011 N 63-ФЗ "Об электронной подписи" и </w:t>
      </w:r>
      <w:hyperlink r:id="rId32" w:history="1">
        <w:r>
          <w:rPr>
            <w:color w:val="0000FF"/>
          </w:rPr>
          <w:t>статьями 21.1</w:t>
        </w:r>
      </w:hyperlink>
      <w:r>
        <w:t xml:space="preserve"> и </w:t>
      </w:r>
      <w:hyperlink r:id="rId33" w:history="1">
        <w:r>
          <w:rPr>
            <w:color w:val="0000FF"/>
          </w:rPr>
          <w:t>21.2</w:t>
        </w:r>
      </w:hyperlink>
      <w:r>
        <w:t xml:space="preserve"> Федерального закона N 210-ФЗ "Об организации предоставления государственных и муниципальных услуг".</w:t>
      </w:r>
    </w:p>
    <w:p w:rsidR="005A5AAD" w:rsidRDefault="005A5AAD">
      <w:pPr>
        <w:pStyle w:val="ConsPlusNormal"/>
        <w:jc w:val="both"/>
      </w:pPr>
    </w:p>
    <w:p w:rsidR="005A5AAD" w:rsidRDefault="005A5AAD">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5A5AAD" w:rsidRDefault="005A5AAD">
      <w:pPr>
        <w:pStyle w:val="ConsPlusNormal"/>
        <w:jc w:val="both"/>
      </w:pPr>
    </w:p>
    <w:p w:rsidR="005A5AAD" w:rsidRDefault="005A5AAD">
      <w:pPr>
        <w:pStyle w:val="ConsPlusNormal"/>
        <w:ind w:firstLine="540"/>
        <w:jc w:val="both"/>
      </w:pPr>
      <w:r>
        <w:t>В порядке межведомственного электронного взаимодействия администрация города Чебоксары, Учреждение в отношении владельца транспортного средства запрашивает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подключаемым к ней Единым порталом государственных и муниципальных услуг по межведомственному запросу администрации города Чебоксары или по почте, исключая требование данных документов у заявителя. Заявитель вправе представить данную информацию в администрацию города Чебоксары по собственной инициативе.</w:t>
      </w:r>
    </w:p>
    <w:p w:rsidR="005A5AAD" w:rsidRDefault="005A5AAD">
      <w:pPr>
        <w:pStyle w:val="ConsPlusNormal"/>
        <w:jc w:val="both"/>
      </w:pPr>
      <w:r>
        <w:t xml:space="preserve">(в ред. </w:t>
      </w:r>
      <w:hyperlink r:id="rId34" w:history="1">
        <w:r>
          <w:rPr>
            <w:color w:val="0000FF"/>
          </w:rPr>
          <w:t>Постановления</w:t>
        </w:r>
      </w:hyperlink>
      <w:r>
        <w:t xml:space="preserve"> администрации г. Чебоксары ЧР от 24.05.2018 N 880)</w:t>
      </w:r>
    </w:p>
    <w:p w:rsidR="005A5AAD" w:rsidRDefault="005A5AAD">
      <w:pPr>
        <w:pStyle w:val="ConsPlusNormal"/>
        <w:spacing w:before="220"/>
        <w:ind w:firstLine="540"/>
        <w:jc w:val="both"/>
      </w:pPr>
      <w:r>
        <w:t>Непредставление заявителем указанных в настоящем пункте документов не является основанием для отказа заявителю в предоставлении услуги.</w:t>
      </w:r>
    </w:p>
    <w:p w:rsidR="005A5AAD" w:rsidRDefault="005A5AAD">
      <w:pPr>
        <w:pStyle w:val="ConsPlusNormal"/>
        <w:jc w:val="both"/>
      </w:pPr>
    </w:p>
    <w:p w:rsidR="005A5AAD" w:rsidRDefault="005A5AAD">
      <w:pPr>
        <w:pStyle w:val="ConsPlusTitle"/>
        <w:ind w:firstLine="540"/>
        <w:jc w:val="both"/>
        <w:outlineLvl w:val="3"/>
      </w:pPr>
      <w:r>
        <w:t>2.7.1. Указание на запрет требовать от заявителя</w:t>
      </w:r>
    </w:p>
    <w:p w:rsidR="005A5AAD" w:rsidRDefault="005A5AAD">
      <w:pPr>
        <w:pStyle w:val="ConsPlusNormal"/>
        <w:jc w:val="both"/>
      </w:pPr>
    </w:p>
    <w:p w:rsidR="005A5AAD" w:rsidRDefault="005A5AAD">
      <w:pPr>
        <w:pStyle w:val="ConsPlusNormal"/>
        <w:ind w:firstLine="540"/>
        <w:jc w:val="both"/>
      </w:pPr>
      <w:r>
        <w:t xml:space="preserve">В соответствии с требованиями Федерального </w:t>
      </w:r>
      <w:hyperlink r:id="rId35"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структурное подразделение не вправе требовать от заявителя:</w:t>
      </w:r>
    </w:p>
    <w:p w:rsidR="005A5AAD" w:rsidRDefault="005A5AAD">
      <w:pPr>
        <w:pStyle w:val="ConsPlusNormal"/>
        <w:jc w:val="both"/>
      </w:pPr>
      <w:r>
        <w:t xml:space="preserve">(в ред. Постановлений администрации г. Чебоксары ЧР от 26.11.2018 </w:t>
      </w:r>
      <w:hyperlink r:id="rId36" w:history="1">
        <w:r>
          <w:rPr>
            <w:color w:val="0000FF"/>
          </w:rPr>
          <w:t>N 2287</w:t>
        </w:r>
      </w:hyperlink>
      <w:r>
        <w:t xml:space="preserve">, от 21.05.2021 </w:t>
      </w:r>
      <w:hyperlink r:id="rId37" w:history="1">
        <w:r>
          <w:rPr>
            <w:color w:val="0000FF"/>
          </w:rPr>
          <w:t>N 912</w:t>
        </w:r>
      </w:hyperlink>
      <w:r>
        <w:t>)</w:t>
      </w:r>
    </w:p>
    <w:p w:rsidR="005A5AAD" w:rsidRDefault="005A5AA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AAD" w:rsidRDefault="005A5AAD">
      <w:pPr>
        <w:pStyle w:val="ConsPlusNormal"/>
        <w:spacing w:before="220"/>
        <w:ind w:firstLine="540"/>
        <w:jc w:val="both"/>
      </w:pPr>
      <w:r>
        <w:lastRenderedPageBreak/>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9"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A5AAD" w:rsidRDefault="005A5AAD">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AAD" w:rsidRDefault="005A5AAD">
      <w:pPr>
        <w:pStyle w:val="ConsPlusNormal"/>
        <w:jc w:val="both"/>
      </w:pPr>
      <w:r>
        <w:t xml:space="preserve">(абзац введен </w:t>
      </w:r>
      <w:hyperlink r:id="rId40" w:history="1">
        <w:r>
          <w:rPr>
            <w:color w:val="0000FF"/>
          </w:rPr>
          <w:t>Постановлением</w:t>
        </w:r>
      </w:hyperlink>
      <w:r>
        <w:t xml:space="preserve"> администрации г. Чебоксары ЧР от 26.11.2018 N 2287)</w:t>
      </w:r>
    </w:p>
    <w:p w:rsidR="005A5AAD" w:rsidRDefault="005A5AAD">
      <w:pPr>
        <w:pStyle w:val="ConsPlusNormal"/>
        <w:spacing w:before="220"/>
        <w:ind w:firstLine="540"/>
        <w:jc w:val="both"/>
      </w:pPr>
      <w:bookmarkStart w:id="7" w:name="P195"/>
      <w:bookmarkEnd w:id="7"/>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AAD" w:rsidRDefault="005A5AAD">
      <w:pPr>
        <w:pStyle w:val="ConsPlusNormal"/>
        <w:jc w:val="both"/>
      </w:pPr>
      <w:r>
        <w:t xml:space="preserve">(пп. "а" введен </w:t>
      </w:r>
      <w:hyperlink r:id="rId41" w:history="1">
        <w:r>
          <w:rPr>
            <w:color w:val="0000FF"/>
          </w:rPr>
          <w:t>Постановлением</w:t>
        </w:r>
      </w:hyperlink>
      <w:r>
        <w:t xml:space="preserve"> администрации г. Чебоксары ЧР от 26.11.2018 N 2287)</w:t>
      </w:r>
    </w:p>
    <w:p w:rsidR="005A5AAD" w:rsidRDefault="005A5AAD">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AAD" w:rsidRDefault="005A5AAD">
      <w:pPr>
        <w:pStyle w:val="ConsPlusNormal"/>
        <w:jc w:val="both"/>
      </w:pPr>
      <w:r>
        <w:t xml:space="preserve">(пп. "б" введен </w:t>
      </w:r>
      <w:hyperlink r:id="rId42" w:history="1">
        <w:r>
          <w:rPr>
            <w:color w:val="0000FF"/>
          </w:rPr>
          <w:t>Постановлением</w:t>
        </w:r>
      </w:hyperlink>
      <w:r>
        <w:t xml:space="preserve"> администрации г. Чебоксары ЧР от 26.11.2018 N 2287)</w:t>
      </w:r>
    </w:p>
    <w:p w:rsidR="005A5AAD" w:rsidRDefault="005A5AA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AAD" w:rsidRDefault="005A5AAD">
      <w:pPr>
        <w:pStyle w:val="ConsPlusNormal"/>
        <w:jc w:val="both"/>
      </w:pPr>
      <w:r>
        <w:t xml:space="preserve">(пп. "в" введен </w:t>
      </w:r>
      <w:hyperlink r:id="rId43" w:history="1">
        <w:r>
          <w:rPr>
            <w:color w:val="0000FF"/>
          </w:rPr>
          <w:t>Постановлением</w:t>
        </w:r>
      </w:hyperlink>
      <w:r>
        <w:t xml:space="preserve"> администрации г. Чебоксары ЧР от 26.11.2018 N 2287)</w:t>
      </w:r>
    </w:p>
    <w:p w:rsidR="005A5AAD" w:rsidRDefault="005A5AAD">
      <w:pPr>
        <w:pStyle w:val="ConsPlusNormal"/>
        <w:spacing w:before="220"/>
        <w:ind w:firstLine="540"/>
        <w:jc w:val="both"/>
      </w:pPr>
      <w:bookmarkStart w:id="8" w:name="P201"/>
      <w:bookmarkEnd w:id="8"/>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5A5AAD" w:rsidRDefault="005A5AAD">
      <w:pPr>
        <w:pStyle w:val="ConsPlusNormal"/>
        <w:jc w:val="both"/>
      </w:pPr>
      <w:r>
        <w:t xml:space="preserve">(пп. "г" введен </w:t>
      </w:r>
      <w:hyperlink r:id="rId44" w:history="1">
        <w:r>
          <w:rPr>
            <w:color w:val="0000FF"/>
          </w:rPr>
          <w:t>Постановлением</w:t>
        </w:r>
      </w:hyperlink>
      <w:r>
        <w:t xml:space="preserve"> администрации г. Чебоксары ЧР от 26.11.2018 N 2287)</w:t>
      </w:r>
    </w:p>
    <w:p w:rsidR="005A5AAD" w:rsidRDefault="005A5AAD">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45"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A5AAD" w:rsidRDefault="005A5AAD">
      <w:pPr>
        <w:pStyle w:val="ConsPlusNormal"/>
        <w:jc w:val="both"/>
      </w:pPr>
      <w:r>
        <w:t xml:space="preserve">(абзац введен </w:t>
      </w:r>
      <w:hyperlink r:id="rId46" w:history="1">
        <w:r>
          <w:rPr>
            <w:color w:val="0000FF"/>
          </w:rPr>
          <w:t>Постановлением</w:t>
        </w:r>
      </w:hyperlink>
      <w:r>
        <w:t xml:space="preserve"> администрации г. Чебоксары ЧР от 21.05.2021 N 912)</w:t>
      </w:r>
    </w:p>
    <w:p w:rsidR="005A5AAD" w:rsidRDefault="005A5AAD">
      <w:pPr>
        <w:pStyle w:val="ConsPlusNormal"/>
        <w:jc w:val="both"/>
      </w:pPr>
    </w:p>
    <w:p w:rsidR="005A5AAD" w:rsidRDefault="005A5AAD">
      <w:pPr>
        <w:pStyle w:val="ConsPlusTitle"/>
        <w:ind w:firstLine="540"/>
        <w:jc w:val="both"/>
        <w:outlineLvl w:val="2"/>
      </w:pPr>
      <w:bookmarkStart w:id="9" w:name="P206"/>
      <w:bookmarkEnd w:id="9"/>
      <w:r>
        <w:t>2.8. Исчерпывающий перечень оснований для отказа в приеме документов, необходимых для предоставления муниципальной услуги:</w:t>
      </w:r>
    </w:p>
    <w:p w:rsidR="005A5AAD" w:rsidRDefault="005A5AAD">
      <w:pPr>
        <w:pStyle w:val="ConsPlusNormal"/>
        <w:jc w:val="both"/>
      </w:pPr>
    </w:p>
    <w:p w:rsidR="005A5AAD" w:rsidRDefault="005A5AAD">
      <w:pPr>
        <w:pStyle w:val="ConsPlusNormal"/>
        <w:ind w:firstLine="540"/>
        <w:jc w:val="both"/>
      </w:pPr>
      <w:r>
        <w:t>1) заявление подписано лицом, не имеющим полномочий на подписание данного заявления;</w:t>
      </w:r>
    </w:p>
    <w:p w:rsidR="005A5AAD" w:rsidRDefault="005A5AAD">
      <w:pPr>
        <w:pStyle w:val="ConsPlusNormal"/>
        <w:spacing w:before="220"/>
        <w:ind w:firstLine="540"/>
        <w:jc w:val="both"/>
      </w:pPr>
      <w:r>
        <w:lastRenderedPageBreak/>
        <w:t xml:space="preserve">2) заявление не содержит сведений, установленных </w:t>
      </w:r>
      <w:hyperlink w:anchor="P154" w:history="1">
        <w:r>
          <w:rPr>
            <w:color w:val="0000FF"/>
          </w:rPr>
          <w:t>подразделом 2.6</w:t>
        </w:r>
      </w:hyperlink>
      <w:r>
        <w:t xml:space="preserve"> настоящего Административного регламента;</w:t>
      </w:r>
    </w:p>
    <w:p w:rsidR="005A5AAD" w:rsidRDefault="005A5AAD">
      <w:pPr>
        <w:pStyle w:val="ConsPlusNormal"/>
        <w:spacing w:before="220"/>
        <w:ind w:firstLine="540"/>
        <w:jc w:val="both"/>
      </w:pPr>
      <w:r>
        <w:t xml:space="preserve">3) прилагаемые к заявлению документы не соответствуют требованиям </w:t>
      </w:r>
      <w:hyperlink r:id="rId47" w:history="1">
        <w:r>
          <w:rPr>
            <w:color w:val="0000FF"/>
          </w:rPr>
          <w:t>пунктов 9</w:t>
        </w:r>
      </w:hyperlink>
      <w:r>
        <w:t xml:space="preserve">, </w:t>
      </w:r>
      <w:hyperlink r:id="rId48" w:history="1">
        <w:r>
          <w:rPr>
            <w:color w:val="0000FF"/>
          </w:rPr>
          <w:t>10</w:t>
        </w:r>
      </w:hyperlink>
      <w:r>
        <w:t xml:space="preserve"> Порядка (за исключением случаев, установленных </w:t>
      </w:r>
      <w:hyperlink w:anchor="P173" w:history="1">
        <w:r>
          <w:rPr>
            <w:color w:val="0000FF"/>
          </w:rPr>
          <w:t>абзацами семнадцатым</w:t>
        </w:r>
      </w:hyperlink>
      <w:r>
        <w:t xml:space="preserve"> и </w:t>
      </w:r>
      <w:hyperlink w:anchor="P174" w:history="1">
        <w:r>
          <w:rPr>
            <w:color w:val="0000FF"/>
          </w:rPr>
          <w:t>восемнадцатым подраздела 2.6</w:t>
        </w:r>
      </w:hyperlink>
      <w:r>
        <w:t xml:space="preserve"> настоящего Административного регламента).</w:t>
      </w:r>
    </w:p>
    <w:p w:rsidR="005A5AAD" w:rsidRDefault="005A5AAD">
      <w:pPr>
        <w:pStyle w:val="ConsPlusNormal"/>
        <w:jc w:val="both"/>
      </w:pPr>
      <w:r>
        <w:t xml:space="preserve">(в ред. </w:t>
      </w:r>
      <w:hyperlink r:id="rId49" w:history="1">
        <w:r>
          <w:rPr>
            <w:color w:val="0000FF"/>
          </w:rPr>
          <w:t>Постановления</w:t>
        </w:r>
      </w:hyperlink>
      <w:r>
        <w:t xml:space="preserve"> администрации г. Чебоксары ЧР от 18.05.2020 N 870)</w:t>
      </w:r>
    </w:p>
    <w:p w:rsidR="005A5AAD" w:rsidRDefault="005A5AAD">
      <w:pPr>
        <w:pStyle w:val="ConsPlusNormal"/>
        <w:spacing w:before="220"/>
        <w:ind w:firstLine="540"/>
        <w:jc w:val="both"/>
      </w:pPr>
      <w:r>
        <w:t>При принятии решения об отказе в регистрации заявления администрация города Чебоксары в течение 1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информирует заявителя о принятом решении с указанием оснований принятия данного решения.</w:t>
      </w:r>
    </w:p>
    <w:p w:rsidR="005A5AAD" w:rsidRDefault="005A5AAD">
      <w:pPr>
        <w:pStyle w:val="ConsPlusNormal"/>
        <w:jc w:val="both"/>
      </w:pPr>
      <w:r>
        <w:t xml:space="preserve">(в ред. </w:t>
      </w:r>
      <w:hyperlink r:id="rId50" w:history="1">
        <w:r>
          <w:rPr>
            <w:color w:val="0000FF"/>
          </w:rPr>
          <w:t>Постановления</w:t>
        </w:r>
      </w:hyperlink>
      <w:r>
        <w:t xml:space="preserve"> администрации г. Чебоксары ЧР от 18.05.2020 N 870)</w:t>
      </w:r>
    </w:p>
    <w:p w:rsidR="005A5AAD" w:rsidRDefault="005A5AAD">
      <w:pPr>
        <w:pStyle w:val="ConsPlusNormal"/>
        <w:jc w:val="both"/>
      </w:pPr>
    </w:p>
    <w:p w:rsidR="005A5AAD" w:rsidRDefault="005A5AAD">
      <w:pPr>
        <w:pStyle w:val="ConsPlusTitle"/>
        <w:ind w:firstLine="540"/>
        <w:jc w:val="both"/>
        <w:outlineLvl w:val="2"/>
      </w:pPr>
      <w:bookmarkStart w:id="10" w:name="P215"/>
      <w:bookmarkEnd w:id="10"/>
      <w:r>
        <w:t>2.9. Исчерпывающий перечень оснований для приостановления или отказа в предоставлении муниципальной услуги</w:t>
      </w:r>
    </w:p>
    <w:p w:rsidR="005A5AAD" w:rsidRDefault="005A5AAD">
      <w:pPr>
        <w:pStyle w:val="ConsPlusNormal"/>
        <w:ind w:firstLine="540"/>
        <w:jc w:val="both"/>
      </w:pPr>
      <w:r>
        <w:t xml:space="preserve">(в ред. </w:t>
      </w:r>
      <w:hyperlink r:id="rId51" w:history="1">
        <w:r>
          <w:rPr>
            <w:color w:val="0000FF"/>
          </w:rPr>
          <w:t>Постановления</w:t>
        </w:r>
      </w:hyperlink>
      <w:r>
        <w:t xml:space="preserve"> администрации г. Чебоксары ЧР от 18.05.2020 N 870)</w:t>
      </w:r>
    </w:p>
    <w:p w:rsidR="005A5AAD" w:rsidRDefault="005A5AAD">
      <w:pPr>
        <w:pStyle w:val="ConsPlusNormal"/>
        <w:jc w:val="both"/>
      </w:pPr>
    </w:p>
    <w:p w:rsidR="005A5AAD" w:rsidRDefault="005A5AAD">
      <w:pPr>
        <w:pStyle w:val="ConsPlusNormal"/>
        <w:ind w:firstLine="540"/>
        <w:jc w:val="both"/>
      </w:pPr>
      <w:r>
        <w:t>Администрация города Чебоксары отказывает в предоставлении муниципальной услуги, если:</w:t>
      </w:r>
    </w:p>
    <w:p w:rsidR="005A5AAD" w:rsidRDefault="005A5AAD">
      <w:pPr>
        <w:pStyle w:val="ConsPlusNormal"/>
        <w:spacing w:before="220"/>
        <w:ind w:firstLine="540"/>
        <w:jc w:val="both"/>
      </w:pPr>
      <w:r>
        <w:t>не вправе согласно Порядку выдавать специальные разрешения по заявленному маршруту;</w:t>
      </w:r>
    </w:p>
    <w:p w:rsidR="005A5AAD" w:rsidRDefault="005A5AAD">
      <w:pPr>
        <w:pStyle w:val="ConsPlusNormal"/>
        <w:spacing w:before="220"/>
        <w:ind w:firstLine="540"/>
        <w:jc w:val="both"/>
      </w:pPr>
      <w: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5A5AAD" w:rsidRDefault="005A5AAD">
      <w:pPr>
        <w:pStyle w:val="ConsPlusNormal"/>
        <w:spacing w:before="220"/>
        <w:ind w:firstLine="540"/>
        <w:jc w:val="both"/>
      </w:pPr>
      <w: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5A5AAD" w:rsidRDefault="005A5AAD">
      <w:pPr>
        <w:pStyle w:val="ConsPlusNormal"/>
        <w:spacing w:before="220"/>
        <w:ind w:firstLine="540"/>
        <w:jc w:val="both"/>
      </w:pPr>
      <w:r>
        <w:t>установленные требования о перевозке делимого груза не соблюдены;</w:t>
      </w:r>
    </w:p>
    <w:p w:rsidR="005A5AAD" w:rsidRDefault="005A5AAD">
      <w:pPr>
        <w:pStyle w:val="ConsPlusNormal"/>
        <w:spacing w:before="220"/>
        <w:ind w:firstLine="540"/>
        <w:jc w:val="both"/>
      </w:pPr>
      <w: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A5AAD" w:rsidRDefault="005A5AAD">
      <w:pPr>
        <w:pStyle w:val="ConsPlusNormal"/>
        <w:spacing w:before="220"/>
        <w:ind w:firstLine="540"/>
        <w:jc w:val="both"/>
      </w:pPr>
      <w:r>
        <w:t>отсутствует согласие заявителя на:</w:t>
      </w:r>
    </w:p>
    <w:p w:rsidR="005A5AAD" w:rsidRDefault="005A5AAD">
      <w:pPr>
        <w:pStyle w:val="ConsPlusNormal"/>
        <w:spacing w:before="220"/>
        <w:ind w:firstLine="540"/>
        <w:jc w:val="both"/>
      </w:pPr>
      <w:r>
        <w:t xml:space="preserve">проведение оценки технического состояния автомобильной дороги согласно </w:t>
      </w:r>
      <w:hyperlink w:anchor="P465" w:history="1">
        <w:r>
          <w:rPr>
            <w:color w:val="0000FF"/>
          </w:rPr>
          <w:t>пункту 3.5.1 подраздела 3.5</w:t>
        </w:r>
      </w:hyperlink>
      <w:r>
        <w:t xml:space="preserve"> настоящего Административного регламента;</w:t>
      </w:r>
    </w:p>
    <w:p w:rsidR="005A5AAD" w:rsidRDefault="005A5AAD">
      <w:pPr>
        <w:pStyle w:val="ConsPlusNormal"/>
        <w:spacing w:before="220"/>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A5AAD" w:rsidRDefault="005A5AAD">
      <w:pPr>
        <w:pStyle w:val="ConsPlusNormal"/>
        <w:spacing w:before="22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A5AAD" w:rsidRDefault="005A5AAD">
      <w:pPr>
        <w:pStyle w:val="ConsPlusNormal"/>
        <w:spacing w:before="220"/>
        <w:ind w:firstLine="540"/>
        <w:jc w:val="both"/>
      </w:pPr>
      <w: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5A5AAD" w:rsidRDefault="005A5AAD">
      <w:pPr>
        <w:pStyle w:val="ConsPlusNormal"/>
        <w:spacing w:before="220"/>
        <w:ind w:firstLine="540"/>
        <w:jc w:val="both"/>
      </w:pPr>
      <w:r>
        <w:lastRenderedPageBreak/>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5A5AAD" w:rsidRDefault="005A5AAD">
      <w:pPr>
        <w:pStyle w:val="ConsPlusNormal"/>
        <w:spacing w:before="220"/>
        <w:ind w:firstLine="540"/>
        <w:jc w:val="both"/>
      </w:pPr>
      <w:r>
        <w:t>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5A5AAD" w:rsidRDefault="005A5AAD">
      <w:pPr>
        <w:pStyle w:val="ConsPlusNormal"/>
        <w:spacing w:before="220"/>
        <w:ind w:firstLine="540"/>
        <w:jc w:val="both"/>
      </w:pPr>
      <w:r>
        <w:t>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5A5AAD" w:rsidRDefault="005A5AAD">
      <w:pPr>
        <w:pStyle w:val="ConsPlusNormal"/>
        <w:spacing w:before="220"/>
        <w:ind w:firstLine="540"/>
        <w:jc w:val="both"/>
      </w:pPr>
      <w:r>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5A5AAD" w:rsidRDefault="005A5AAD">
      <w:pPr>
        <w:pStyle w:val="ConsPlusNormal"/>
        <w:spacing w:before="220"/>
        <w:ind w:firstLine="540"/>
        <w:jc w:val="both"/>
      </w:pPr>
      <w:r>
        <w:t>отсутствует специальный проект, проект организации дорожного движения (при необходимости);</w:t>
      </w:r>
    </w:p>
    <w:p w:rsidR="005A5AAD" w:rsidRDefault="005A5AAD">
      <w:pPr>
        <w:pStyle w:val="ConsPlusNormal"/>
        <w:spacing w:before="220"/>
        <w:ind w:firstLine="540"/>
        <w:jc w:val="both"/>
      </w:pPr>
      <w:r>
        <w:t xml:space="preserve">крупногабаритная сельскохозяйственная техника (комбайн, трактор) в случае повторной подачи заявления в соответствии с </w:t>
      </w:r>
      <w:hyperlink r:id="rId52" w:history="1">
        <w:r>
          <w:rPr>
            <w:color w:val="0000FF"/>
          </w:rPr>
          <w:t>подпунктом 5 пункта 9</w:t>
        </w:r>
      </w:hyperlink>
      <w:r>
        <w:t xml:space="preserve"> Порядка, является тяжеловесным транспортным средством.</w:t>
      </w:r>
    </w:p>
    <w:p w:rsidR="005A5AAD" w:rsidRDefault="005A5AAD">
      <w:pPr>
        <w:pStyle w:val="ConsPlusNormal"/>
        <w:jc w:val="both"/>
      </w:pPr>
    </w:p>
    <w:p w:rsidR="005A5AAD" w:rsidRDefault="005A5AAD">
      <w:pPr>
        <w:pStyle w:val="ConsPlusTitle"/>
        <w:ind w:firstLine="540"/>
        <w:jc w:val="both"/>
        <w:outlineLvl w:val="2"/>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5AAD" w:rsidRDefault="005A5AAD">
      <w:pPr>
        <w:pStyle w:val="ConsPlusNormal"/>
        <w:jc w:val="both"/>
      </w:pPr>
    </w:p>
    <w:p w:rsidR="005A5AAD" w:rsidRDefault="005A5AAD">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5A5AAD" w:rsidRDefault="005A5AAD">
      <w:pPr>
        <w:pStyle w:val="ConsPlusNormal"/>
        <w:jc w:val="both"/>
      </w:pPr>
    </w:p>
    <w:p w:rsidR="005A5AAD" w:rsidRDefault="005A5AAD">
      <w:pPr>
        <w:pStyle w:val="ConsPlusTitle"/>
        <w:ind w:firstLine="540"/>
        <w:jc w:val="both"/>
        <w:outlineLvl w:val="2"/>
      </w:pPr>
      <w:bookmarkStart w:id="11" w:name="P240"/>
      <w:bookmarkEnd w:id="11"/>
      <w:r>
        <w:t>2.11. Порядок, размер и основания взимания государственной пошлины или иной платы, взимаемой за предоставление муниципальной услуги</w:t>
      </w:r>
    </w:p>
    <w:p w:rsidR="005A5AAD" w:rsidRDefault="005A5AAD">
      <w:pPr>
        <w:pStyle w:val="ConsPlusNormal"/>
        <w:jc w:val="both"/>
      </w:pPr>
    </w:p>
    <w:p w:rsidR="005A5AAD" w:rsidRDefault="005A5AAD">
      <w:pPr>
        <w:pStyle w:val="ConsPlusNormal"/>
        <w:ind w:firstLine="540"/>
        <w:jc w:val="both"/>
      </w:pPr>
      <w:r>
        <w:t>За выдачу специального разрешения заявитель уплачивает государственную пошлину в порядке и размере, предусмотренном налоговым законодательством.</w:t>
      </w:r>
    </w:p>
    <w:p w:rsidR="005A5AAD" w:rsidRDefault="005A5AAD">
      <w:pPr>
        <w:pStyle w:val="ConsPlusNormal"/>
        <w:spacing w:before="220"/>
        <w:ind w:firstLine="540"/>
        <w:jc w:val="both"/>
      </w:pPr>
      <w:r>
        <w:t>Заявитель вносит плату в счет возмещения вреда, причиняемого тяжеловесным транспортным средством.</w:t>
      </w:r>
    </w:p>
    <w:p w:rsidR="005A5AAD" w:rsidRDefault="005A5AAD">
      <w:pPr>
        <w:pStyle w:val="ConsPlusNormal"/>
        <w:spacing w:before="220"/>
        <w:ind w:firstLine="540"/>
        <w:jc w:val="both"/>
      </w:pPr>
      <w:r>
        <w:t>Заявитель производит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5A5AAD" w:rsidRDefault="005A5AAD">
      <w:pPr>
        <w:pStyle w:val="ConsPlusNormal"/>
        <w:spacing w:before="220"/>
        <w:ind w:firstLine="540"/>
        <w:jc w:val="both"/>
      </w:pPr>
      <w:r>
        <w:t>Заявитель производит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A5AAD" w:rsidRDefault="005A5AAD">
      <w:pPr>
        <w:pStyle w:val="ConsPlusNormal"/>
        <w:spacing w:before="220"/>
        <w:ind w:firstLine="540"/>
        <w:jc w:val="both"/>
      </w:pPr>
      <w:hyperlink w:anchor="P846" w:history="1">
        <w:r>
          <w:rPr>
            <w:color w:val="0000FF"/>
          </w:rPr>
          <w:t>Реквизиты</w:t>
        </w:r>
      </w:hyperlink>
      <w:r>
        <w:t xml:space="preserve"> для уплаты государственной пошлины за предоставление муниципальной услуги указаны в приложении N 6 к настоящему Административному регламенту.</w:t>
      </w:r>
    </w:p>
    <w:p w:rsidR="005A5AAD" w:rsidRDefault="005A5AAD">
      <w:pPr>
        <w:pStyle w:val="ConsPlusNormal"/>
        <w:spacing w:before="220"/>
        <w:ind w:firstLine="540"/>
        <w:jc w:val="both"/>
      </w:pPr>
      <w:r>
        <w:t>Взимание дополнительных платежей, связанных с выдачей специального разрешения, не допускается.</w:t>
      </w:r>
    </w:p>
    <w:p w:rsidR="005A5AAD" w:rsidRDefault="005A5AAD">
      <w:pPr>
        <w:pStyle w:val="ConsPlusNormal"/>
        <w:spacing w:before="220"/>
        <w:ind w:firstLine="540"/>
        <w:jc w:val="both"/>
      </w:pPr>
      <w:r>
        <w:lastRenderedPageBreak/>
        <w:t>Уплата государственной пошлины и иных платежей осуществляется заявителем до получения специального разрешения.</w:t>
      </w:r>
    </w:p>
    <w:p w:rsidR="005A5AAD" w:rsidRDefault="005A5AAD">
      <w:pPr>
        <w:pStyle w:val="ConsPlusNormal"/>
        <w:jc w:val="both"/>
      </w:pPr>
    </w:p>
    <w:p w:rsidR="005A5AAD" w:rsidRDefault="005A5AAD">
      <w:pPr>
        <w:pStyle w:val="ConsPlusTitle"/>
        <w:ind w:firstLine="540"/>
        <w:jc w:val="both"/>
        <w:outlineLvl w:val="3"/>
      </w:pPr>
      <w:r>
        <w:t>2.11.1. Правила возмещения вреда, причиняемого транспортными средствами, осуществляющими перевозки тяжеловесных грузов, и определение размера вреда, причиняемого автомобильным дорогам таким транспортным средством</w:t>
      </w:r>
    </w:p>
    <w:p w:rsidR="005A5AAD" w:rsidRDefault="005A5AAD">
      <w:pPr>
        <w:pStyle w:val="ConsPlusNormal"/>
        <w:jc w:val="both"/>
      </w:pPr>
    </w:p>
    <w:p w:rsidR="005A5AAD" w:rsidRDefault="005A5AAD">
      <w:pPr>
        <w:pStyle w:val="ConsPlusNormal"/>
        <w:ind w:firstLine="540"/>
        <w:jc w:val="both"/>
      </w:pPr>
      <w:r>
        <w:t xml:space="preserve">В соответствии с </w:t>
      </w:r>
      <w:hyperlink r:id="rId53" w:history="1">
        <w:r>
          <w:rPr>
            <w:color w:val="0000FF"/>
          </w:rPr>
          <w:t>частью 6 статьи 31</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N 257-ФЗ) для получения специального разрешения требуется возмещение вреда, причиняемого тяжеловесным транспортным средством.</w:t>
      </w:r>
    </w:p>
    <w:p w:rsidR="005A5AAD" w:rsidRDefault="005A5AAD">
      <w:pPr>
        <w:pStyle w:val="ConsPlusNormal"/>
        <w:spacing w:before="220"/>
        <w:ind w:firstLine="540"/>
        <w:jc w:val="both"/>
      </w:pPr>
      <w:hyperlink r:id="rId54" w:history="1">
        <w:r>
          <w:rPr>
            <w:color w:val="0000FF"/>
          </w:rPr>
          <w:t>Правила</w:t>
        </w:r>
      </w:hyperlink>
      <w:r>
        <w:t xml:space="preserve"> возмещения вреда автомобильным дорогам, причиняемого тяжеловесными транспортными средствами, утверждены постановлением 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5A5AAD" w:rsidRDefault="005A5AAD">
      <w:pPr>
        <w:pStyle w:val="ConsPlusNormal"/>
        <w:jc w:val="both"/>
      </w:pPr>
      <w:r>
        <w:t xml:space="preserve">(в ред. </w:t>
      </w:r>
      <w:hyperlink r:id="rId55" w:history="1">
        <w:r>
          <w:rPr>
            <w:color w:val="0000FF"/>
          </w:rPr>
          <w:t>Постановления</w:t>
        </w:r>
      </w:hyperlink>
      <w:r>
        <w:t xml:space="preserve"> администрации г. Чебоксары ЧР от 21.05.2021 N 912)</w:t>
      </w:r>
    </w:p>
    <w:p w:rsidR="005A5AAD" w:rsidRDefault="005A5AAD">
      <w:pPr>
        <w:pStyle w:val="ConsPlusNormal"/>
        <w:spacing w:before="220"/>
        <w:ind w:firstLine="540"/>
        <w:jc w:val="both"/>
      </w:pPr>
      <w:r>
        <w:t xml:space="preserve">Расчет, начисление и взимание платы в счет возмещения вреда, причиняемого тяжеловесными транспортными средствами при движении по автомобильным дорогам города Чебоксары, осуществляет Учреждение в ходе согласования маршрута транспортных средств в соответствии с показателями размера вреда согласно </w:t>
      </w:r>
      <w:hyperlink r:id="rId56" w:history="1">
        <w:r>
          <w:rPr>
            <w:color w:val="0000FF"/>
          </w:rPr>
          <w:t>приложению</w:t>
        </w:r>
      </w:hyperlink>
      <w:r>
        <w:t xml:space="preserve"> к постановлению администрации города Чебоксары от 18.08.2015 N 2683 "Об определении вреда, причиняемого транспортными средствами, осуществляющими перевозки тяжеловесных и (или) крупногабаритных грузов по автомобильным дорогам города Чебоксары".</w:t>
      </w:r>
    </w:p>
    <w:p w:rsidR="005A5AAD" w:rsidRDefault="005A5AAD">
      <w:pPr>
        <w:pStyle w:val="ConsPlusNormal"/>
        <w:spacing w:before="220"/>
        <w:ind w:firstLine="540"/>
        <w:jc w:val="both"/>
      </w:pPr>
      <w:r>
        <w:t>Расчет платы в счет возмещения вреда осуществляется на безвозмездной основе.</w:t>
      </w:r>
    </w:p>
    <w:p w:rsidR="005A5AAD" w:rsidRDefault="005A5AAD">
      <w:pPr>
        <w:pStyle w:val="ConsPlusNormal"/>
        <w:spacing w:before="220"/>
        <w:ind w:firstLine="540"/>
        <w:jc w:val="both"/>
      </w:pPr>
      <w:r>
        <w:t>Размер платы в счет возмещения вреда, рассчитанной применительно к каждому участку автомобильной дороги, по которому проходит маршрут транспортного средства, доводится администрацией города Чебоксары до сведения заявителя.</w:t>
      </w:r>
    </w:p>
    <w:p w:rsidR="005A5AAD" w:rsidRDefault="005A5AAD">
      <w:pPr>
        <w:pStyle w:val="ConsPlusNormal"/>
        <w:jc w:val="both"/>
      </w:pPr>
    </w:p>
    <w:p w:rsidR="005A5AAD" w:rsidRDefault="005A5AAD">
      <w:pPr>
        <w:pStyle w:val="ConsPlusTitle"/>
        <w:ind w:firstLine="540"/>
        <w:jc w:val="both"/>
        <w:outlineLvl w:val="3"/>
      </w:pPr>
      <w:r>
        <w:t>2.11.2. Порядок возмещения расходов на оценку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5A5AAD" w:rsidRDefault="005A5AAD">
      <w:pPr>
        <w:pStyle w:val="ConsPlusNormal"/>
        <w:jc w:val="both"/>
      </w:pPr>
    </w:p>
    <w:p w:rsidR="005A5AAD" w:rsidRDefault="005A5AAD">
      <w:pPr>
        <w:pStyle w:val="ConsPlusNormal"/>
        <w:ind w:firstLine="540"/>
        <w:jc w:val="both"/>
      </w:pPr>
      <w:r>
        <w:t xml:space="preserve">В соответствии с </w:t>
      </w:r>
      <w:hyperlink r:id="rId57" w:history="1">
        <w:r>
          <w:rPr>
            <w:color w:val="0000FF"/>
          </w:rPr>
          <w:t>частью 14 статьи 31</w:t>
        </w:r>
      </w:hyperlink>
      <w:r>
        <w:t xml:space="preserve"> Федерального закона N 257-ФЗ в случаях,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принятия таких мер до получения специального разрешения.</w:t>
      </w:r>
    </w:p>
    <w:p w:rsidR="005A5AAD" w:rsidRDefault="005A5AAD">
      <w:pPr>
        <w:pStyle w:val="ConsPlusNormal"/>
        <w:spacing w:before="220"/>
        <w:ind w:firstLine="540"/>
        <w:jc w:val="both"/>
      </w:pPr>
      <w:r>
        <w:t xml:space="preserve">Оценка технического состояния автомобильных дорог осуществляется в соответствии с </w:t>
      </w:r>
      <w:hyperlink r:id="rId58" w:history="1">
        <w:r>
          <w:rPr>
            <w:color w:val="0000FF"/>
          </w:rPr>
          <w:t>Приказом</w:t>
        </w:r>
      </w:hyperlink>
      <w:r>
        <w:t xml:space="preserve"> Минтранса России от 07.08.2020 N 288 "О порядке проведения оценки технического состояния автомобильных дорог".</w:t>
      </w:r>
    </w:p>
    <w:p w:rsidR="005A5AAD" w:rsidRDefault="005A5AAD">
      <w:pPr>
        <w:pStyle w:val="ConsPlusNormal"/>
        <w:jc w:val="both"/>
      </w:pPr>
      <w:r>
        <w:t xml:space="preserve">(в ред. </w:t>
      </w:r>
      <w:hyperlink r:id="rId59" w:history="1">
        <w:r>
          <w:rPr>
            <w:color w:val="0000FF"/>
          </w:rPr>
          <w:t>Постановления</w:t>
        </w:r>
      </w:hyperlink>
      <w:r>
        <w:t xml:space="preserve"> администрации г. Чебоксары ЧР от 21.05.2021 N 912)</w:t>
      </w:r>
    </w:p>
    <w:p w:rsidR="005A5AAD" w:rsidRDefault="005A5AAD">
      <w:pPr>
        <w:pStyle w:val="ConsPlusNormal"/>
        <w:spacing w:before="220"/>
        <w:ind w:firstLine="540"/>
        <w:jc w:val="both"/>
      </w:pPr>
      <w:r>
        <w:t xml:space="preserve">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w:t>
      </w:r>
      <w:r>
        <w:lastRenderedPageBreak/>
        <w:t>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5A5AAD" w:rsidRDefault="005A5AAD">
      <w:pPr>
        <w:pStyle w:val="ConsPlusNormal"/>
        <w:jc w:val="both"/>
      </w:pPr>
    </w:p>
    <w:p w:rsidR="005A5AAD" w:rsidRDefault="005A5AAD">
      <w:pPr>
        <w:pStyle w:val="ConsPlusTitle"/>
        <w:ind w:firstLine="540"/>
        <w:jc w:val="both"/>
        <w:outlineLvl w:val="2"/>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5AAD" w:rsidRDefault="005A5AAD">
      <w:pPr>
        <w:pStyle w:val="ConsPlusNormal"/>
        <w:jc w:val="both"/>
      </w:pPr>
    </w:p>
    <w:p w:rsidR="005A5AAD" w:rsidRDefault="005A5AAD">
      <w:pPr>
        <w:pStyle w:val="ConsPlusNormal"/>
        <w:ind w:firstLine="540"/>
        <w:jc w:val="both"/>
      </w:pPr>
      <w:r>
        <w:t xml:space="preserve">Абзац утратил силу. - </w:t>
      </w:r>
      <w:hyperlink r:id="rId60" w:history="1">
        <w:r>
          <w:rPr>
            <w:color w:val="0000FF"/>
          </w:rPr>
          <w:t>Постановление</w:t>
        </w:r>
      </w:hyperlink>
      <w:r>
        <w:t xml:space="preserve"> администрации г. Чебоксары ЧР от 06.08.2020 N 1394.</w:t>
      </w:r>
    </w:p>
    <w:p w:rsidR="005A5AAD" w:rsidRDefault="005A5AAD">
      <w:pPr>
        <w:pStyle w:val="ConsPlusNormal"/>
        <w:jc w:val="both"/>
      </w:pPr>
    </w:p>
    <w:p w:rsidR="005A5AAD" w:rsidRDefault="005A5AAD">
      <w:pPr>
        <w:pStyle w:val="ConsPlusTitle"/>
        <w:ind w:firstLine="540"/>
        <w:jc w:val="both"/>
        <w:outlineLvl w:val="2"/>
      </w:pPr>
      <w:r>
        <w:t>2.13. Срок и порядок регистрации заявления, в том числе в электронной форме</w:t>
      </w:r>
    </w:p>
    <w:p w:rsidR="005A5AAD" w:rsidRDefault="005A5AAD">
      <w:pPr>
        <w:pStyle w:val="ConsPlusNormal"/>
        <w:jc w:val="both"/>
      </w:pPr>
    </w:p>
    <w:p w:rsidR="005A5AAD" w:rsidRDefault="005A5AAD">
      <w:pPr>
        <w:pStyle w:val="ConsPlusNormal"/>
        <w:ind w:firstLine="540"/>
        <w:jc w:val="both"/>
      </w:pPr>
      <w:r>
        <w:t>Заявление регистрируется в день поступления:</w:t>
      </w:r>
    </w:p>
    <w:p w:rsidR="005A5AAD" w:rsidRDefault="005A5AAD">
      <w:pPr>
        <w:pStyle w:val="ConsPlusNormal"/>
        <w:spacing w:before="220"/>
        <w:ind w:firstLine="540"/>
        <w:jc w:val="both"/>
      </w:pPr>
      <w:r>
        <w:t>в журнале входящей документации в структурном подразделении администрации города Чебоксары путем присвоения входящего номера и даты поступления документа в течение 1 (одного) рабочего дня с даты поступления;</w:t>
      </w:r>
    </w:p>
    <w:p w:rsidR="005A5AAD" w:rsidRDefault="005A5AAD">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(одного) рабочего дня с даты поступления.</w:t>
      </w:r>
    </w:p>
    <w:p w:rsidR="005A5AAD" w:rsidRDefault="005A5AAD">
      <w:pPr>
        <w:pStyle w:val="ConsPlusNormal"/>
        <w:spacing w:before="220"/>
        <w:ind w:firstLine="540"/>
        <w:jc w:val="both"/>
      </w:pPr>
      <w:r>
        <w:t>По обращению заявителя Учреждение предоставляет ему сведения о дате поступления заявления и его регистрационном номере.</w:t>
      </w:r>
    </w:p>
    <w:p w:rsidR="005A5AAD" w:rsidRDefault="005A5AAD">
      <w:pPr>
        <w:pStyle w:val="ConsPlusNormal"/>
        <w:jc w:val="both"/>
      </w:pPr>
      <w:r>
        <w:t xml:space="preserve">(в ред. </w:t>
      </w:r>
      <w:hyperlink r:id="rId61" w:history="1">
        <w:r>
          <w:rPr>
            <w:color w:val="0000FF"/>
          </w:rPr>
          <w:t>Постановления</w:t>
        </w:r>
      </w:hyperlink>
      <w:r>
        <w:t xml:space="preserve"> администрации г. Чебоксары ЧР от 24.05.2018 N 880)</w:t>
      </w:r>
    </w:p>
    <w:p w:rsidR="005A5AAD" w:rsidRDefault="005A5AAD">
      <w:pPr>
        <w:pStyle w:val="ConsPlusNormal"/>
        <w:jc w:val="both"/>
      </w:pPr>
    </w:p>
    <w:p w:rsidR="005A5AAD" w:rsidRDefault="005A5AAD">
      <w:pPr>
        <w:pStyle w:val="ConsPlusTitle"/>
        <w:ind w:firstLine="540"/>
        <w:jc w:val="both"/>
        <w:outlineLvl w:val="2"/>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5AAD" w:rsidRDefault="005A5AAD">
      <w:pPr>
        <w:pStyle w:val="ConsPlusNormal"/>
        <w:jc w:val="both"/>
      </w:pPr>
      <w:r>
        <w:t xml:space="preserve">(в ред. </w:t>
      </w:r>
      <w:hyperlink r:id="rId62" w:history="1">
        <w:r>
          <w:rPr>
            <w:color w:val="0000FF"/>
          </w:rPr>
          <w:t>Постановления</w:t>
        </w:r>
      </w:hyperlink>
      <w:r>
        <w:t xml:space="preserve"> администрации г. Чебоксары ЧР от 18.05.2020 N 870)</w:t>
      </w:r>
    </w:p>
    <w:p w:rsidR="005A5AAD" w:rsidRDefault="005A5AAD">
      <w:pPr>
        <w:pStyle w:val="ConsPlusNormal"/>
        <w:jc w:val="both"/>
      </w:pPr>
    </w:p>
    <w:p w:rsidR="005A5AAD" w:rsidRDefault="005A5AAD">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5A5AAD" w:rsidRDefault="005A5AAD">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5A5AAD" w:rsidRDefault="005A5AAD">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A5AAD" w:rsidRDefault="005A5AAD">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A5AAD" w:rsidRDefault="005A5AAD">
      <w:pPr>
        <w:pStyle w:val="ConsPlusNormal"/>
        <w:spacing w:before="220"/>
        <w:ind w:firstLine="540"/>
        <w:jc w:val="both"/>
      </w:pPr>
      <w:r>
        <w:lastRenderedPageBreak/>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A5AAD" w:rsidRDefault="005A5AAD">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 государственных и муниципальных услуг.</w:t>
      </w:r>
    </w:p>
    <w:p w:rsidR="005A5AAD" w:rsidRDefault="005A5AAD">
      <w:pPr>
        <w:pStyle w:val="ConsPlusNormal"/>
        <w:jc w:val="both"/>
      </w:pPr>
      <w:r>
        <w:t xml:space="preserve">(в ред. </w:t>
      </w:r>
      <w:hyperlink r:id="rId63" w:history="1">
        <w:r>
          <w:rPr>
            <w:color w:val="0000FF"/>
          </w:rPr>
          <w:t>Постановления</w:t>
        </w:r>
      </w:hyperlink>
      <w:r>
        <w:t xml:space="preserve"> администрации г. Чебоксары ЧР от 26.11.2018 N 2287)</w:t>
      </w:r>
    </w:p>
    <w:p w:rsidR="005A5AAD" w:rsidRDefault="005A5AAD">
      <w:pPr>
        <w:pStyle w:val="ConsPlusNormal"/>
        <w:spacing w:before="22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A5AAD" w:rsidRDefault="005A5AAD">
      <w:pPr>
        <w:pStyle w:val="ConsPlusNormal"/>
        <w:spacing w:before="220"/>
        <w:ind w:firstLine="540"/>
        <w:jc w:val="both"/>
      </w:pPr>
      <w:r>
        <w:t>Информационные стенды оборудуются в доступном для заявителей помещении администрации.</w:t>
      </w:r>
    </w:p>
    <w:p w:rsidR="005A5AAD" w:rsidRDefault="005A5AAD">
      <w:pPr>
        <w:pStyle w:val="ConsPlusNormal"/>
        <w:jc w:val="both"/>
      </w:pPr>
    </w:p>
    <w:p w:rsidR="005A5AAD" w:rsidRDefault="005A5AAD">
      <w:pPr>
        <w:pStyle w:val="ConsPlusTitle"/>
        <w:ind w:firstLine="540"/>
        <w:jc w:val="both"/>
        <w:outlineLvl w:val="2"/>
      </w:pPr>
      <w:bookmarkStart w:id="12" w:name="P291"/>
      <w:bookmarkEnd w:id="12"/>
      <w:r>
        <w:t>2.15. Показатели доступности и качества муниципальной услуги</w:t>
      </w:r>
    </w:p>
    <w:p w:rsidR="005A5AAD" w:rsidRDefault="005A5AAD">
      <w:pPr>
        <w:pStyle w:val="ConsPlusNormal"/>
        <w:jc w:val="both"/>
      </w:pPr>
    </w:p>
    <w:p w:rsidR="005A5AAD" w:rsidRDefault="005A5AAD">
      <w:pPr>
        <w:pStyle w:val="ConsPlusNormal"/>
        <w:ind w:firstLine="540"/>
        <w:jc w:val="both"/>
      </w:pPr>
      <w:r>
        <w:t>Показателями доступности муниципальной услуги являются:</w:t>
      </w:r>
    </w:p>
    <w:p w:rsidR="005A5AAD" w:rsidRDefault="005A5AAD">
      <w:pPr>
        <w:pStyle w:val="ConsPlusNormal"/>
        <w:spacing w:before="220"/>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5A5AAD" w:rsidRDefault="005A5AAD">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A5AAD" w:rsidRDefault="005A5AAD">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A5AAD" w:rsidRDefault="005A5AAD">
      <w:pPr>
        <w:pStyle w:val="ConsPlusNormal"/>
        <w:spacing w:before="220"/>
        <w:ind w:firstLine="540"/>
        <w:jc w:val="both"/>
      </w:pPr>
      <w:r>
        <w:t>обеспечение свободного доступа в здание администрации.</w:t>
      </w:r>
    </w:p>
    <w:p w:rsidR="005A5AAD" w:rsidRDefault="005A5AAD">
      <w:pPr>
        <w:pStyle w:val="ConsPlusNormal"/>
        <w:spacing w:before="220"/>
        <w:ind w:firstLine="540"/>
        <w:jc w:val="both"/>
      </w:pPr>
      <w:r>
        <w:t>Показателями качества муниципальной услуги являются:</w:t>
      </w:r>
    </w:p>
    <w:p w:rsidR="005A5AAD" w:rsidRDefault="005A5AAD">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A5AAD" w:rsidRDefault="005A5AAD">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5A5AAD" w:rsidRDefault="005A5AAD">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A5AAD" w:rsidRDefault="005A5AAD">
      <w:pPr>
        <w:pStyle w:val="ConsPlusNormal"/>
        <w:spacing w:before="220"/>
        <w:ind w:firstLine="540"/>
        <w:jc w:val="both"/>
      </w:pPr>
      <w:r>
        <w:t>строгое соблюдение стандарта и порядка предоставления муниципальной услуги;</w:t>
      </w:r>
    </w:p>
    <w:p w:rsidR="005A5AAD" w:rsidRDefault="005A5AAD">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5A5AAD" w:rsidRDefault="005A5AAD">
      <w:pPr>
        <w:pStyle w:val="ConsPlusNormal"/>
        <w:spacing w:before="220"/>
        <w:ind w:firstLine="540"/>
        <w:jc w:val="both"/>
      </w:pPr>
      <w:r>
        <w:t>отсутствие жалоб.</w:t>
      </w:r>
    </w:p>
    <w:p w:rsidR="005A5AAD" w:rsidRDefault="005A5AAD">
      <w:pPr>
        <w:pStyle w:val="ConsPlusNormal"/>
        <w:spacing w:before="220"/>
        <w:ind w:firstLine="540"/>
        <w:jc w:val="both"/>
      </w:pPr>
      <w:r>
        <w:t>Специалист Учреждения, предоставляющий муниципальную услугу:</w:t>
      </w:r>
    </w:p>
    <w:p w:rsidR="005A5AAD" w:rsidRDefault="005A5AAD">
      <w:pPr>
        <w:pStyle w:val="ConsPlusNormal"/>
        <w:jc w:val="both"/>
      </w:pPr>
      <w:r>
        <w:t xml:space="preserve">(в ред. </w:t>
      </w:r>
      <w:hyperlink r:id="rId64" w:history="1">
        <w:r>
          <w:rPr>
            <w:color w:val="0000FF"/>
          </w:rPr>
          <w:t>Постановления</w:t>
        </w:r>
      </w:hyperlink>
      <w:r>
        <w:t xml:space="preserve"> администрации г. Чебоксары ЧР от 24.05.2018 N 880)</w:t>
      </w:r>
    </w:p>
    <w:p w:rsidR="005A5AAD" w:rsidRDefault="005A5AAD">
      <w:pPr>
        <w:pStyle w:val="ConsPlusNormal"/>
        <w:spacing w:before="220"/>
        <w:ind w:firstLine="540"/>
        <w:jc w:val="both"/>
      </w:pPr>
      <w:r>
        <w:t>обеспечивает объективное, всестороннее и своевременное рассмотрение заявления;</w:t>
      </w:r>
    </w:p>
    <w:p w:rsidR="005A5AAD" w:rsidRDefault="005A5AAD">
      <w:pPr>
        <w:pStyle w:val="ConsPlusNormal"/>
        <w:spacing w:before="220"/>
        <w:ind w:firstLine="540"/>
        <w:jc w:val="both"/>
      </w:pPr>
      <w:r>
        <w:t xml:space="preserve">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w:t>
      </w:r>
      <w:r>
        <w:lastRenderedPageBreak/>
        <w:t>иных должностных лиц;</w:t>
      </w:r>
    </w:p>
    <w:p w:rsidR="005A5AAD" w:rsidRDefault="005A5AAD">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5A5AAD" w:rsidRDefault="005A5AAD">
      <w:pPr>
        <w:pStyle w:val="ConsPlusNormal"/>
        <w:spacing w:before="220"/>
        <w:ind w:firstLine="540"/>
        <w:jc w:val="both"/>
      </w:pPr>
      <w:r>
        <w:t>При рассмотрении заявления специалист Учреждения, предоставляющий муниципальную услугу, не вправе:</w:t>
      </w:r>
    </w:p>
    <w:p w:rsidR="005A5AAD" w:rsidRDefault="005A5AAD">
      <w:pPr>
        <w:pStyle w:val="ConsPlusNormal"/>
        <w:jc w:val="both"/>
      </w:pPr>
      <w:r>
        <w:t xml:space="preserve">(в ред. </w:t>
      </w:r>
      <w:hyperlink r:id="rId65" w:history="1">
        <w:r>
          <w:rPr>
            <w:color w:val="0000FF"/>
          </w:rPr>
          <w:t>Постановления</w:t>
        </w:r>
      </w:hyperlink>
      <w:r>
        <w:t xml:space="preserve"> администрации г. Чебоксары ЧР от 24.05.2018 N 880)</w:t>
      </w:r>
    </w:p>
    <w:p w:rsidR="005A5AAD" w:rsidRDefault="005A5AAD">
      <w:pPr>
        <w:pStyle w:val="ConsPlusNormal"/>
        <w:spacing w:before="220"/>
        <w:ind w:firstLine="540"/>
        <w:jc w:val="both"/>
      </w:pPr>
      <w:r>
        <w:t>искажать положения нормативных правовых актов;</w:t>
      </w:r>
    </w:p>
    <w:p w:rsidR="005A5AAD" w:rsidRDefault="005A5AAD">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5A5AAD" w:rsidRDefault="005A5AAD">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5A5AAD" w:rsidRDefault="005A5AAD">
      <w:pPr>
        <w:pStyle w:val="ConsPlusNormal"/>
        <w:spacing w:before="220"/>
        <w:ind w:firstLine="540"/>
        <w:jc w:val="both"/>
      </w:pPr>
      <w:r>
        <w:t>вносить изменения и дополнения в любые представленные заявителем документы;</w:t>
      </w:r>
    </w:p>
    <w:p w:rsidR="005A5AAD" w:rsidRDefault="005A5AAD">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5A5AAD" w:rsidRDefault="005A5AAD">
      <w:pPr>
        <w:pStyle w:val="ConsPlusNormal"/>
        <w:spacing w:before="220"/>
        <w:ind w:firstLine="540"/>
        <w:jc w:val="both"/>
      </w:pPr>
      <w:r>
        <w:t>Взаимодействие заявителя с специалистом уполномоченного структурного подразделения, предоставляющего муниципальную услугу, осуществляется при личном обращении заявителя:</w:t>
      </w:r>
    </w:p>
    <w:p w:rsidR="005A5AAD" w:rsidRDefault="005A5AAD">
      <w:pPr>
        <w:pStyle w:val="ConsPlusNormal"/>
        <w:jc w:val="both"/>
      </w:pPr>
      <w:r>
        <w:t xml:space="preserve">(абзац введен </w:t>
      </w:r>
      <w:hyperlink r:id="rId66" w:history="1">
        <w:r>
          <w:rPr>
            <w:color w:val="0000FF"/>
          </w:rPr>
          <w:t>Постановлением</w:t>
        </w:r>
      </w:hyperlink>
      <w:r>
        <w:t xml:space="preserve"> администрации г. Чебоксары ЧР от 18.05.2020 N 870)</w:t>
      </w:r>
    </w:p>
    <w:p w:rsidR="005A5AAD" w:rsidRDefault="005A5AAD">
      <w:pPr>
        <w:pStyle w:val="ConsPlusNormal"/>
        <w:spacing w:before="220"/>
        <w:ind w:firstLine="540"/>
        <w:jc w:val="both"/>
      </w:pPr>
      <w:r>
        <w:t>1) для подачи документов, необходимых для предоставления муниципальной услуги;</w:t>
      </w:r>
    </w:p>
    <w:p w:rsidR="005A5AAD" w:rsidRDefault="005A5AAD">
      <w:pPr>
        <w:pStyle w:val="ConsPlusNormal"/>
        <w:jc w:val="both"/>
      </w:pPr>
      <w:r>
        <w:t xml:space="preserve">(п. 1 введен </w:t>
      </w:r>
      <w:hyperlink r:id="rId67" w:history="1">
        <w:r>
          <w:rPr>
            <w:color w:val="0000FF"/>
          </w:rPr>
          <w:t>Постановлением</w:t>
        </w:r>
      </w:hyperlink>
      <w:r>
        <w:t xml:space="preserve"> администрации г. Чебоксары ЧР от 18.05.2020 N 870)</w:t>
      </w:r>
    </w:p>
    <w:p w:rsidR="005A5AAD" w:rsidRDefault="005A5AAD">
      <w:pPr>
        <w:pStyle w:val="ConsPlusNormal"/>
        <w:spacing w:before="220"/>
        <w:ind w:firstLine="540"/>
        <w:jc w:val="both"/>
      </w:pPr>
      <w:r>
        <w:t>2) для получения информации о ходе предоставления муниципальной услуги;</w:t>
      </w:r>
    </w:p>
    <w:p w:rsidR="005A5AAD" w:rsidRDefault="005A5AAD">
      <w:pPr>
        <w:pStyle w:val="ConsPlusNormal"/>
        <w:jc w:val="both"/>
      </w:pPr>
      <w:r>
        <w:t xml:space="preserve">(п. 2 введен </w:t>
      </w:r>
      <w:hyperlink r:id="rId68" w:history="1">
        <w:r>
          <w:rPr>
            <w:color w:val="0000FF"/>
          </w:rPr>
          <w:t>Постановлением</w:t>
        </w:r>
      </w:hyperlink>
      <w:r>
        <w:t xml:space="preserve"> администрации г. Чебоксары ЧР от 18.05.2020 N 870)</w:t>
      </w:r>
    </w:p>
    <w:p w:rsidR="005A5AAD" w:rsidRDefault="005A5AAD">
      <w:pPr>
        <w:pStyle w:val="ConsPlusNormal"/>
        <w:spacing w:before="220"/>
        <w:ind w:firstLine="540"/>
        <w:jc w:val="both"/>
      </w:pPr>
      <w:r>
        <w:t>3) для получения результата предоставления муниципальной услуги.</w:t>
      </w:r>
    </w:p>
    <w:p w:rsidR="005A5AAD" w:rsidRDefault="005A5AAD">
      <w:pPr>
        <w:pStyle w:val="ConsPlusNormal"/>
        <w:jc w:val="both"/>
      </w:pPr>
      <w:r>
        <w:t xml:space="preserve">(п. 3 введен </w:t>
      </w:r>
      <w:hyperlink r:id="rId69" w:history="1">
        <w:r>
          <w:rPr>
            <w:color w:val="0000FF"/>
          </w:rPr>
          <w:t>Постановлением</w:t>
        </w:r>
      </w:hyperlink>
      <w:r>
        <w:t xml:space="preserve"> администрации г. Чебоксары ЧР от 18.05.2020 N 870)</w:t>
      </w:r>
    </w:p>
    <w:p w:rsidR="005A5AAD" w:rsidRDefault="005A5AAD">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5A5AAD" w:rsidRDefault="005A5AAD">
      <w:pPr>
        <w:pStyle w:val="ConsPlusNormal"/>
        <w:jc w:val="both"/>
      </w:pPr>
      <w:r>
        <w:t xml:space="preserve">(абзац введен </w:t>
      </w:r>
      <w:hyperlink r:id="rId70" w:history="1">
        <w:r>
          <w:rPr>
            <w:color w:val="0000FF"/>
          </w:rPr>
          <w:t>Постановлением</w:t>
        </w:r>
      </w:hyperlink>
      <w:r>
        <w:t xml:space="preserve"> администрации г. Чебоксары ЧР от 18.05.2020 N 870)</w:t>
      </w:r>
    </w:p>
    <w:p w:rsidR="005A5AAD" w:rsidRDefault="005A5AAD">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уполномоченного структурного подразделения,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5A5AAD" w:rsidRDefault="005A5AAD">
      <w:pPr>
        <w:pStyle w:val="ConsPlusNormal"/>
        <w:jc w:val="both"/>
      </w:pPr>
      <w:r>
        <w:t xml:space="preserve">(абзац введен </w:t>
      </w:r>
      <w:hyperlink r:id="rId71" w:history="1">
        <w:r>
          <w:rPr>
            <w:color w:val="0000FF"/>
          </w:rPr>
          <w:t>Постановлением</w:t>
        </w:r>
      </w:hyperlink>
      <w:r>
        <w:t xml:space="preserve"> администрации г. Чебоксары ЧР от 18.05.2020 N 870)</w:t>
      </w:r>
    </w:p>
    <w:p w:rsidR="005A5AAD" w:rsidRDefault="005A5AAD">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МФЦ (в том числе в полном объеме), а также посредством запроса о предоставлении нескольких государственных и (или) муниципальных услуг в МФЦ, в соответствии со </w:t>
      </w:r>
      <w:hyperlink r:id="rId72" w:history="1">
        <w:r>
          <w:rPr>
            <w:color w:val="0000FF"/>
          </w:rPr>
          <w:t>статьей 15.1</w:t>
        </w:r>
      </w:hyperlink>
      <w:r>
        <w:t xml:space="preserve"> Федерального закона N 210-ФЗ, не предусмотрена.</w:t>
      </w:r>
    </w:p>
    <w:p w:rsidR="005A5AAD" w:rsidRDefault="005A5AAD">
      <w:pPr>
        <w:pStyle w:val="ConsPlusNormal"/>
        <w:jc w:val="both"/>
      </w:pPr>
      <w:r>
        <w:t xml:space="preserve">(абзац введен </w:t>
      </w:r>
      <w:hyperlink r:id="rId73" w:history="1">
        <w:r>
          <w:rPr>
            <w:color w:val="0000FF"/>
          </w:rPr>
          <w:t>Постановлением</w:t>
        </w:r>
      </w:hyperlink>
      <w:r>
        <w:t xml:space="preserve"> администрации г. Чебоксары ЧР от 18.05.2020 N 870)</w:t>
      </w:r>
    </w:p>
    <w:p w:rsidR="005A5AAD" w:rsidRDefault="005A5AAD">
      <w:pPr>
        <w:pStyle w:val="ConsPlusNormal"/>
        <w:jc w:val="both"/>
      </w:pPr>
    </w:p>
    <w:p w:rsidR="005A5AAD" w:rsidRDefault="005A5AAD">
      <w:pPr>
        <w:pStyle w:val="ConsPlusTitle"/>
        <w:ind w:firstLine="540"/>
        <w:jc w:val="both"/>
        <w:outlineLvl w:val="2"/>
      </w:pPr>
      <w: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A5AAD" w:rsidRDefault="005A5AAD">
      <w:pPr>
        <w:pStyle w:val="ConsPlusNormal"/>
        <w:jc w:val="both"/>
      </w:pPr>
      <w:r>
        <w:t xml:space="preserve">(в ред. </w:t>
      </w:r>
      <w:hyperlink r:id="rId74" w:history="1">
        <w:r>
          <w:rPr>
            <w:color w:val="0000FF"/>
          </w:rPr>
          <w:t>Постановления</w:t>
        </w:r>
      </w:hyperlink>
      <w:r>
        <w:t xml:space="preserve"> администрации г. Чебоксары ЧР от 18.05.2020 N 870)</w:t>
      </w:r>
    </w:p>
    <w:p w:rsidR="005A5AAD" w:rsidRDefault="005A5AAD">
      <w:pPr>
        <w:pStyle w:val="ConsPlusNormal"/>
        <w:jc w:val="both"/>
      </w:pPr>
    </w:p>
    <w:p w:rsidR="005A5AAD" w:rsidRDefault="005A5AAD">
      <w:pPr>
        <w:pStyle w:val="ConsPlusNormal"/>
        <w:ind w:firstLine="540"/>
        <w:jc w:val="both"/>
      </w:pPr>
      <w:r>
        <w:t xml:space="preserve">Абзац утратил силу. - </w:t>
      </w:r>
      <w:hyperlink r:id="rId75" w:history="1">
        <w:r>
          <w:rPr>
            <w:color w:val="0000FF"/>
          </w:rPr>
          <w:t>Постановление</w:t>
        </w:r>
      </w:hyperlink>
      <w:r>
        <w:t xml:space="preserve"> администрации г. Чебоксары ЧР от 18.05.2020 N 870.</w:t>
      </w:r>
    </w:p>
    <w:p w:rsidR="005A5AAD" w:rsidRDefault="005A5AAD">
      <w:pPr>
        <w:pStyle w:val="ConsPlusNormal"/>
        <w:spacing w:before="220"/>
        <w:ind w:firstLine="540"/>
        <w:jc w:val="both"/>
      </w:pPr>
      <w:r>
        <w:t>Выполнение административных процедур и административных действий возможно посредством факсимильной связи, электронной почты.</w:t>
      </w:r>
    </w:p>
    <w:p w:rsidR="005A5AAD" w:rsidRDefault="005A5AAD">
      <w:pPr>
        <w:pStyle w:val="ConsPlusNormal"/>
        <w:spacing w:before="220"/>
        <w:ind w:firstLine="540"/>
        <w:jc w:val="both"/>
      </w:pPr>
      <w:r>
        <w:t>Информирование о порядке предоставления муниципальной услуги осуществляется посредством размещения сведений на Едином портал государственных и муниципальных услуг, официальном сайте города Чебоксары.</w:t>
      </w:r>
    </w:p>
    <w:p w:rsidR="005A5AAD" w:rsidRDefault="005A5AAD">
      <w:pPr>
        <w:pStyle w:val="ConsPlusNormal"/>
        <w:jc w:val="both"/>
      </w:pPr>
      <w:r>
        <w:t xml:space="preserve">(в ред. </w:t>
      </w:r>
      <w:hyperlink r:id="rId76" w:history="1">
        <w:r>
          <w:rPr>
            <w:color w:val="0000FF"/>
          </w:rPr>
          <w:t>Постановления</w:t>
        </w:r>
      </w:hyperlink>
      <w:r>
        <w:t xml:space="preserve"> администрации г. Чебоксары ЧР от 26.11.2018 N 2287)</w:t>
      </w:r>
    </w:p>
    <w:p w:rsidR="005A5AAD" w:rsidRDefault="005A5AAD">
      <w:pPr>
        <w:pStyle w:val="ConsPlusNormal"/>
        <w:spacing w:before="220"/>
        <w:ind w:firstLine="540"/>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размещаются в электронном виде на официальном сайте города Чебоксары, Едином портал государственных и муниципальных услуг.</w:t>
      </w:r>
    </w:p>
    <w:p w:rsidR="005A5AAD" w:rsidRDefault="005A5AAD">
      <w:pPr>
        <w:pStyle w:val="ConsPlusNormal"/>
        <w:jc w:val="both"/>
      </w:pPr>
      <w:r>
        <w:t xml:space="preserve">(в ред. </w:t>
      </w:r>
      <w:hyperlink r:id="rId77" w:history="1">
        <w:r>
          <w:rPr>
            <w:color w:val="0000FF"/>
          </w:rPr>
          <w:t>Постановления</w:t>
        </w:r>
      </w:hyperlink>
      <w:r>
        <w:t xml:space="preserve"> администрации г. Чебоксары ЧР от 26.11.2018 N 2287)</w:t>
      </w:r>
    </w:p>
    <w:p w:rsidR="005A5AAD" w:rsidRDefault="005A5AAD">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5A5AAD" w:rsidRDefault="005A5AAD">
      <w:pPr>
        <w:pStyle w:val="ConsPlusNormal"/>
        <w:jc w:val="both"/>
      </w:pPr>
      <w:r>
        <w:t xml:space="preserve">(абзац введен </w:t>
      </w:r>
      <w:hyperlink r:id="rId78" w:history="1">
        <w:r>
          <w:rPr>
            <w:color w:val="0000FF"/>
          </w:rPr>
          <w:t>Постановлением</w:t>
        </w:r>
      </w:hyperlink>
      <w:r>
        <w:t xml:space="preserve"> администрации г. Чебоксары ЧР от 21.05.2021 N 912)</w:t>
      </w:r>
    </w:p>
    <w:p w:rsidR="005A5AAD" w:rsidRDefault="005A5AAD">
      <w:pPr>
        <w:pStyle w:val="ConsPlusNormal"/>
        <w:jc w:val="both"/>
      </w:pPr>
    </w:p>
    <w:p w:rsidR="005A5AAD" w:rsidRDefault="005A5AAD">
      <w:pPr>
        <w:pStyle w:val="ConsPlusTitle"/>
        <w:jc w:val="center"/>
        <w:outlineLvl w:val="1"/>
      </w:pPr>
      <w:r>
        <w:t>III. Состав, последовательность и сроки выполнения</w:t>
      </w:r>
    </w:p>
    <w:p w:rsidR="005A5AAD" w:rsidRDefault="005A5AAD">
      <w:pPr>
        <w:pStyle w:val="ConsPlusTitle"/>
        <w:jc w:val="center"/>
      </w:pPr>
      <w:r>
        <w:t>административных процедур (действий), требования к порядку</w:t>
      </w:r>
    </w:p>
    <w:p w:rsidR="005A5AAD" w:rsidRDefault="005A5AAD">
      <w:pPr>
        <w:pStyle w:val="ConsPlusTitle"/>
        <w:jc w:val="center"/>
      </w:pPr>
      <w:r>
        <w:t>их выполнения, в том числе особенности выполнения</w:t>
      </w:r>
    </w:p>
    <w:p w:rsidR="005A5AAD" w:rsidRDefault="005A5AAD">
      <w:pPr>
        <w:pStyle w:val="ConsPlusTitle"/>
        <w:jc w:val="center"/>
      </w:pPr>
      <w:r>
        <w:t>административных процедур в электронной форме, а также</w:t>
      </w:r>
    </w:p>
    <w:p w:rsidR="005A5AAD" w:rsidRDefault="005A5AAD">
      <w:pPr>
        <w:pStyle w:val="ConsPlusTitle"/>
        <w:jc w:val="center"/>
      </w:pPr>
      <w:r>
        <w:t>особенности выполнения административных процедур в МФЦ</w:t>
      </w:r>
    </w:p>
    <w:p w:rsidR="005A5AAD" w:rsidRDefault="005A5AAD">
      <w:pPr>
        <w:pStyle w:val="ConsPlusNormal"/>
        <w:jc w:val="center"/>
      </w:pPr>
      <w:r>
        <w:t xml:space="preserve">(в ред. </w:t>
      </w:r>
      <w:hyperlink r:id="rId79" w:history="1">
        <w:r>
          <w:rPr>
            <w:color w:val="0000FF"/>
          </w:rPr>
          <w:t>Постановления</w:t>
        </w:r>
      </w:hyperlink>
      <w:r>
        <w:t xml:space="preserve"> администрации г. Чебоксары ЧР</w:t>
      </w:r>
    </w:p>
    <w:p w:rsidR="005A5AAD" w:rsidRDefault="005A5AAD">
      <w:pPr>
        <w:pStyle w:val="ConsPlusNormal"/>
        <w:jc w:val="center"/>
      </w:pPr>
      <w:r>
        <w:t>от 18.05.2020 N 870)</w:t>
      </w:r>
    </w:p>
    <w:p w:rsidR="005A5AAD" w:rsidRDefault="005A5AAD">
      <w:pPr>
        <w:pStyle w:val="ConsPlusNormal"/>
        <w:jc w:val="both"/>
      </w:pPr>
    </w:p>
    <w:p w:rsidR="005A5AAD" w:rsidRDefault="005A5AAD">
      <w:pPr>
        <w:pStyle w:val="ConsPlusNormal"/>
        <w:ind w:firstLine="540"/>
        <w:jc w:val="both"/>
      </w:pPr>
      <w:r>
        <w:t>Предоставление муниципальной услуги включает в себя следующие административные процедуры:</w:t>
      </w:r>
    </w:p>
    <w:p w:rsidR="005A5AAD" w:rsidRDefault="005A5AAD">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5A5AAD" w:rsidRDefault="005A5AAD">
      <w:pPr>
        <w:pStyle w:val="ConsPlusNormal"/>
        <w:spacing w:before="220"/>
        <w:ind w:firstLine="540"/>
        <w:jc w:val="both"/>
      </w:pPr>
      <w:r>
        <w:t>рассмотрение заявления и проверка приложенных документов;</w:t>
      </w:r>
    </w:p>
    <w:p w:rsidR="005A5AAD" w:rsidRDefault="005A5AAD">
      <w:pPr>
        <w:pStyle w:val="ConsPlusNormal"/>
        <w:spacing w:before="220"/>
        <w:ind w:firstLine="540"/>
        <w:jc w:val="both"/>
      </w:pPr>
      <w:r>
        <w:t>формирование и направление запросов в органы (организации), участвующие в предоставлении муниципальной услуги;</w:t>
      </w:r>
    </w:p>
    <w:p w:rsidR="005A5AAD" w:rsidRDefault="005A5AAD">
      <w:pPr>
        <w:pStyle w:val="ConsPlusNormal"/>
        <w:spacing w:before="220"/>
        <w:ind w:firstLine="540"/>
        <w:jc w:val="both"/>
      </w:pPr>
      <w:r>
        <w:t>согласование маршрута тяжеловесного и (или) крупногабаритного транспортного средства;</w:t>
      </w:r>
    </w:p>
    <w:p w:rsidR="005A5AAD" w:rsidRDefault="005A5AAD">
      <w:pPr>
        <w:pStyle w:val="ConsPlusNormal"/>
        <w:spacing w:before="220"/>
        <w:ind w:firstLine="540"/>
        <w:jc w:val="both"/>
      </w:pPr>
      <w:r>
        <w:t>выдача специального разрешения (уведомления об отказе в выдаче специального разрешения);</w:t>
      </w:r>
    </w:p>
    <w:p w:rsidR="005A5AAD" w:rsidRDefault="005A5AAD">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5A5AAD" w:rsidRDefault="005A5AAD">
      <w:pPr>
        <w:pStyle w:val="ConsPlusNormal"/>
        <w:jc w:val="both"/>
      </w:pPr>
      <w:r>
        <w:t xml:space="preserve">(в ред. </w:t>
      </w:r>
      <w:hyperlink r:id="rId80" w:history="1">
        <w:r>
          <w:rPr>
            <w:color w:val="0000FF"/>
          </w:rPr>
          <w:t>Постановления</w:t>
        </w:r>
      </w:hyperlink>
      <w:r>
        <w:t xml:space="preserve"> администрации г. Чебоксары ЧР от 18.05.2020 N 870)</w:t>
      </w:r>
    </w:p>
    <w:p w:rsidR="005A5AAD" w:rsidRDefault="005A5AAD">
      <w:pPr>
        <w:pStyle w:val="ConsPlusNormal"/>
        <w:jc w:val="both"/>
      </w:pPr>
    </w:p>
    <w:p w:rsidR="005A5AAD" w:rsidRDefault="005A5AAD">
      <w:pPr>
        <w:pStyle w:val="ConsPlusTitle"/>
        <w:ind w:firstLine="540"/>
        <w:jc w:val="both"/>
        <w:outlineLvl w:val="2"/>
      </w:pPr>
      <w:r>
        <w:lastRenderedPageBreak/>
        <w:t>3.1. Прием и регистрация заявления и документов, необходимых для предоставления муниципальной услуги</w:t>
      </w:r>
    </w:p>
    <w:p w:rsidR="005A5AAD" w:rsidRDefault="005A5AAD">
      <w:pPr>
        <w:pStyle w:val="ConsPlusNormal"/>
        <w:jc w:val="both"/>
      </w:pPr>
    </w:p>
    <w:p w:rsidR="005A5AAD" w:rsidRDefault="005A5AAD">
      <w:pPr>
        <w:pStyle w:val="ConsPlusNormal"/>
        <w:ind w:firstLine="540"/>
        <w:jc w:val="both"/>
      </w:pPr>
      <w:r>
        <w:t xml:space="preserve">Основанием для начала исполнения административной процедуры является поступление в администрацию города Чебоксары заявления с приложением документов, указанных в </w:t>
      </w:r>
      <w:hyperlink w:anchor="P154" w:history="1">
        <w:r>
          <w:rPr>
            <w:color w:val="0000FF"/>
          </w:rPr>
          <w:t>подразделе 2.6</w:t>
        </w:r>
      </w:hyperlink>
      <w:r>
        <w:t xml:space="preserve"> настоящего Административного регламента.</w:t>
      </w:r>
    </w:p>
    <w:p w:rsidR="005A5AAD" w:rsidRDefault="005A5AAD">
      <w:pPr>
        <w:pStyle w:val="ConsPlusNormal"/>
        <w:spacing w:before="220"/>
        <w:ind w:firstLine="540"/>
        <w:jc w:val="both"/>
      </w:pPr>
      <w:hyperlink r:id="rId81" w:history="1">
        <w:r>
          <w:rPr>
            <w:color w:val="0000FF"/>
          </w:rPr>
          <w:t>Заявление</w:t>
        </w:r>
      </w:hyperlink>
      <w:r>
        <w:t xml:space="preserve"> на получение специального разрешения на движение тяжеловесного и (или) крупногабаритного транспортного средства по автомобильным дорогам города Чебоксары подается заявителем или его представителем, действующим на основании доверенности, оформленной в соответствии с законодательством Российской Федерации, в администрацию города Чебоксары по форме, установленной приказом Минтранса России от 05.06.2019 N 167.</w:t>
      </w:r>
    </w:p>
    <w:p w:rsidR="005A5AAD" w:rsidRDefault="005A5AAD">
      <w:pPr>
        <w:pStyle w:val="ConsPlusNormal"/>
        <w:jc w:val="both"/>
      </w:pPr>
      <w:r>
        <w:t xml:space="preserve">(в ред. </w:t>
      </w:r>
      <w:hyperlink r:id="rId82" w:history="1">
        <w:r>
          <w:rPr>
            <w:color w:val="0000FF"/>
          </w:rPr>
          <w:t>Постановления</w:t>
        </w:r>
      </w:hyperlink>
      <w:r>
        <w:t xml:space="preserve"> администрации г. Чебоксары ЧР от 18.05.2020 N 870)</w:t>
      </w:r>
    </w:p>
    <w:p w:rsidR="005A5AAD" w:rsidRDefault="005A5AAD">
      <w:pPr>
        <w:pStyle w:val="ConsPlusNormal"/>
        <w:spacing w:before="220"/>
        <w:ind w:firstLine="540"/>
        <w:jc w:val="both"/>
      </w:pPr>
      <w:r>
        <w:t xml:space="preserve">В соответствии с законодательством Российской Федерации допускается подача заявления с приложением документов, указанных в </w:t>
      </w:r>
      <w:hyperlink w:anchor="P154" w:history="1">
        <w:r>
          <w:rPr>
            <w:color w:val="0000FF"/>
          </w:rPr>
          <w:t>подразделе 2.6</w:t>
        </w:r>
      </w:hyperlink>
      <w:r>
        <w:t xml:space="preserve"> настоящего Административного регламента, путем направления их в адрес администрации города посредством факсимильной связи, электронной почты с последующим представлением оригиналов заявления и схемы транспортного средства, заверенных копий документов, указанных в </w:t>
      </w:r>
      <w:hyperlink w:anchor="P154" w:history="1">
        <w:r>
          <w:rPr>
            <w:color w:val="0000FF"/>
          </w:rPr>
          <w:t>подразделе 2.6</w:t>
        </w:r>
      </w:hyperlink>
      <w:r>
        <w:t xml:space="preserve"> настоящего Административного регламента, для их рассмотрения.</w:t>
      </w:r>
    </w:p>
    <w:p w:rsidR="005A5AAD" w:rsidRDefault="005A5AAD">
      <w:pPr>
        <w:pStyle w:val="ConsPlusNormal"/>
        <w:spacing w:before="220"/>
        <w:ind w:firstLine="540"/>
        <w:jc w:val="both"/>
      </w:pPr>
      <w:r>
        <w:t xml:space="preserve">Исчерпывающий перечень оснований для отказа в регистрации заявления указан в </w:t>
      </w:r>
      <w:hyperlink w:anchor="P206" w:history="1">
        <w:r>
          <w:rPr>
            <w:color w:val="0000FF"/>
          </w:rPr>
          <w:t>подразделе 2.8</w:t>
        </w:r>
      </w:hyperlink>
      <w:r>
        <w:t xml:space="preserve"> настоящего Административного регламента.</w:t>
      </w:r>
    </w:p>
    <w:p w:rsidR="005A5AAD" w:rsidRDefault="005A5AAD">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83"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5A5AAD" w:rsidRDefault="005A5AAD">
      <w:pPr>
        <w:pStyle w:val="ConsPlusNormal"/>
        <w:jc w:val="both"/>
      </w:pPr>
      <w:r>
        <w:t xml:space="preserve">(в ред. </w:t>
      </w:r>
      <w:hyperlink r:id="rId84" w:history="1">
        <w:r>
          <w:rPr>
            <w:color w:val="0000FF"/>
          </w:rPr>
          <w:t>Постановления</w:t>
        </w:r>
      </w:hyperlink>
      <w:r>
        <w:t xml:space="preserve"> администрации г. Чебоксары ЧР от 21.05.2021 N 912)</w:t>
      </w:r>
    </w:p>
    <w:p w:rsidR="005A5AAD" w:rsidRDefault="005A5AAD">
      <w:pPr>
        <w:pStyle w:val="ConsPlusNormal"/>
        <w:spacing w:before="220"/>
        <w:ind w:firstLine="540"/>
        <w:jc w:val="both"/>
      </w:pPr>
      <w:r>
        <w:t>В ходе приема документов специалист Учреждения, ответственный за прием и регистрацию заявления, вносит в журнал регистрации заявлений следующие записи: дату поступления заявления, данные о заявителе, перечень принятых документов, подпись.</w:t>
      </w:r>
    </w:p>
    <w:p w:rsidR="005A5AAD" w:rsidRDefault="005A5AAD">
      <w:pPr>
        <w:pStyle w:val="ConsPlusNormal"/>
        <w:jc w:val="both"/>
      </w:pPr>
      <w:r>
        <w:t xml:space="preserve">(в ред. </w:t>
      </w:r>
      <w:hyperlink r:id="rId85" w:history="1">
        <w:r>
          <w:rPr>
            <w:color w:val="0000FF"/>
          </w:rPr>
          <w:t>Постановления</w:t>
        </w:r>
      </w:hyperlink>
      <w:r>
        <w:t xml:space="preserve"> администрации г. Чебоксары ЧР от 24.05.2018 N 880)</w:t>
      </w:r>
    </w:p>
    <w:p w:rsidR="005A5AAD" w:rsidRDefault="005A5AAD">
      <w:pPr>
        <w:pStyle w:val="ConsPlusNormal"/>
        <w:spacing w:before="220"/>
        <w:ind w:firstLine="540"/>
        <w:jc w:val="both"/>
      </w:pPr>
      <w:r>
        <w:t>Заявление регистрируется в журнале регистрации заявлений специалистом в течение 1 (одного) рабочего дня с даты его поступления.</w:t>
      </w:r>
    </w:p>
    <w:p w:rsidR="005A5AAD" w:rsidRDefault="005A5AAD">
      <w:pPr>
        <w:pStyle w:val="ConsPlusNormal"/>
        <w:spacing w:before="220"/>
        <w:ind w:firstLine="540"/>
        <w:jc w:val="both"/>
      </w:pPr>
      <w:r>
        <w:t>По обращению заявителя специалист Учреждения представляет ему сведения о дате поступления заявления и его регистрационном номере.</w:t>
      </w:r>
    </w:p>
    <w:p w:rsidR="005A5AAD" w:rsidRDefault="005A5AAD">
      <w:pPr>
        <w:pStyle w:val="ConsPlusNormal"/>
        <w:jc w:val="both"/>
      </w:pPr>
      <w:r>
        <w:t xml:space="preserve">(в ред. </w:t>
      </w:r>
      <w:hyperlink r:id="rId86" w:history="1">
        <w:r>
          <w:rPr>
            <w:color w:val="0000FF"/>
          </w:rPr>
          <w:t>Постановления</w:t>
        </w:r>
      </w:hyperlink>
      <w:r>
        <w:t xml:space="preserve"> администрации г. Чебоксары ЧР от 24.05.2018 N 880)</w:t>
      </w:r>
    </w:p>
    <w:p w:rsidR="005A5AAD" w:rsidRDefault="005A5AAD">
      <w:pPr>
        <w:pStyle w:val="ConsPlusNormal"/>
        <w:spacing w:before="220"/>
        <w:ind w:firstLine="540"/>
        <w:jc w:val="both"/>
      </w:pPr>
      <w:r>
        <w:t>Заявитель вправе отозвать свое заявление о выдаче разрешения в любой момент его рассмотрения, подготовки или оформления разрешения. При этом заявитель собственноручно делает соответствующую запись на заявлении на выдачу разрешения.</w:t>
      </w:r>
    </w:p>
    <w:p w:rsidR="005A5AAD" w:rsidRDefault="005A5AAD">
      <w:pPr>
        <w:pStyle w:val="ConsPlusNormal"/>
        <w:spacing w:before="220"/>
        <w:ind w:firstLine="540"/>
        <w:jc w:val="both"/>
      </w:pPr>
      <w: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 с возможностью </w:t>
      </w:r>
      <w:r>
        <w:lastRenderedPageBreak/>
        <w:t>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 в течение пяти рабочих дней со дня выдачи специального разрешения.</w:t>
      </w:r>
    </w:p>
    <w:p w:rsidR="005A5AAD" w:rsidRDefault="005A5AAD">
      <w:pPr>
        <w:pStyle w:val="ConsPlusNormal"/>
        <w:jc w:val="both"/>
      </w:pPr>
      <w:r>
        <w:t xml:space="preserve">(в ред. </w:t>
      </w:r>
      <w:hyperlink r:id="rId87" w:history="1">
        <w:r>
          <w:rPr>
            <w:color w:val="0000FF"/>
          </w:rPr>
          <w:t>Постановления</w:t>
        </w:r>
      </w:hyperlink>
      <w:r>
        <w:t xml:space="preserve"> администрации г. Чебоксары ЧР от 18.05.2020 N 870)</w:t>
      </w:r>
    </w:p>
    <w:p w:rsidR="005A5AAD" w:rsidRDefault="005A5AAD">
      <w:pPr>
        <w:pStyle w:val="ConsPlusNormal"/>
        <w:spacing w:before="220"/>
        <w:ind w:firstLine="540"/>
        <w:jc w:val="both"/>
      </w:pPr>
      <w:r>
        <w:t>Результатом административной процедуры является прием и регистрация заявления либо отказ в приеме документов.</w:t>
      </w:r>
    </w:p>
    <w:p w:rsidR="005A5AAD" w:rsidRDefault="005A5AAD">
      <w:pPr>
        <w:pStyle w:val="ConsPlusNormal"/>
        <w:jc w:val="both"/>
      </w:pPr>
    </w:p>
    <w:p w:rsidR="005A5AAD" w:rsidRDefault="005A5AAD">
      <w:pPr>
        <w:pStyle w:val="ConsPlusTitle"/>
        <w:ind w:firstLine="540"/>
        <w:jc w:val="both"/>
        <w:outlineLvl w:val="2"/>
      </w:pPr>
      <w:r>
        <w:t>3.2. Рассмотрение заявления и проверка приложенных документов</w:t>
      </w:r>
    </w:p>
    <w:p w:rsidR="005A5AAD" w:rsidRDefault="005A5AAD">
      <w:pPr>
        <w:pStyle w:val="ConsPlusNormal"/>
        <w:jc w:val="both"/>
      </w:pPr>
    </w:p>
    <w:p w:rsidR="005A5AAD" w:rsidRDefault="005A5AAD">
      <w:pPr>
        <w:pStyle w:val="ConsPlusNormal"/>
        <w:ind w:firstLine="540"/>
        <w:jc w:val="both"/>
      </w:pPr>
      <w:r>
        <w:t>Основанием для начала административной процедуры по рассмотрению заявления является поступление документов от заявителя непосредственно в администрацию города Чебоксары, регистрация их в журнале регистрации заявлений специалистом, ответственным за прием и регистрацию заявлений.</w:t>
      </w:r>
    </w:p>
    <w:p w:rsidR="005A5AAD" w:rsidRDefault="005A5AAD">
      <w:pPr>
        <w:pStyle w:val="ConsPlusNormal"/>
        <w:spacing w:before="220"/>
        <w:ind w:firstLine="540"/>
        <w:jc w:val="both"/>
      </w:pPr>
      <w:r>
        <w:t>Специалист Учреждения при рассмотрении представленных документов в течение 4 (четырех) рабочих дней со дня регистрации заявления проверяет:</w:t>
      </w:r>
    </w:p>
    <w:p w:rsidR="005A5AAD" w:rsidRDefault="005A5AAD">
      <w:pPr>
        <w:pStyle w:val="ConsPlusNormal"/>
        <w:jc w:val="both"/>
      </w:pPr>
      <w:r>
        <w:t xml:space="preserve">(в ред. </w:t>
      </w:r>
      <w:hyperlink r:id="rId88" w:history="1">
        <w:r>
          <w:rPr>
            <w:color w:val="0000FF"/>
          </w:rPr>
          <w:t>Постановления</w:t>
        </w:r>
      </w:hyperlink>
      <w:r>
        <w:t xml:space="preserve"> администрации г. Чебоксары ЧР от 24.05.2018 N 880)</w:t>
      </w:r>
    </w:p>
    <w:p w:rsidR="005A5AAD" w:rsidRDefault="005A5AAD">
      <w:pPr>
        <w:pStyle w:val="ConsPlusNormal"/>
        <w:spacing w:before="220"/>
        <w:ind w:firstLine="540"/>
        <w:jc w:val="both"/>
      </w:pPr>
      <w:r>
        <w:t>1) наличие полномочий на выдачу специального разрешения по заявленному маршруту;</w:t>
      </w:r>
    </w:p>
    <w:p w:rsidR="005A5AAD" w:rsidRDefault="005A5AAD">
      <w:pPr>
        <w:pStyle w:val="ConsPlusNormal"/>
        <w:spacing w:before="220"/>
        <w:ind w:firstLine="540"/>
        <w:jc w:val="both"/>
      </w:pPr>
      <w: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A5AAD" w:rsidRDefault="005A5AAD">
      <w:pPr>
        <w:pStyle w:val="ConsPlusNormal"/>
        <w:spacing w:before="220"/>
        <w:ind w:firstLine="540"/>
        <w:jc w:val="both"/>
      </w:pPr>
      <w: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A5AAD" w:rsidRDefault="005A5AAD">
      <w:pPr>
        <w:pStyle w:val="ConsPlusNormal"/>
        <w:spacing w:before="220"/>
        <w:ind w:firstLine="540"/>
        <w:jc w:val="both"/>
      </w:pPr>
      <w:r>
        <w:t>4) соблюдение требований о перевозке делимого груза.</w:t>
      </w:r>
    </w:p>
    <w:p w:rsidR="005A5AAD" w:rsidRDefault="005A5AAD">
      <w:pPr>
        <w:pStyle w:val="ConsPlusNormal"/>
        <w:spacing w:before="220"/>
        <w:ind w:firstLine="540"/>
        <w:jc w:val="both"/>
      </w:pPr>
      <w:r>
        <w:t>Результатом административной процедуры являются рассмотрение заявление и завершение проверки приложенных документов.</w:t>
      </w:r>
    </w:p>
    <w:p w:rsidR="005A5AAD" w:rsidRDefault="005A5AAD">
      <w:pPr>
        <w:pStyle w:val="ConsPlusNormal"/>
        <w:jc w:val="both"/>
      </w:pPr>
    </w:p>
    <w:p w:rsidR="005A5AAD" w:rsidRDefault="005A5AAD">
      <w:pPr>
        <w:pStyle w:val="ConsPlusTitle"/>
        <w:ind w:firstLine="540"/>
        <w:jc w:val="both"/>
        <w:outlineLvl w:val="2"/>
      </w:pPr>
      <w:r>
        <w:t>3.3. Формирование и направление запросов в органы (организации), участвующие в предоставлении муниципальной услуги</w:t>
      </w:r>
    </w:p>
    <w:p w:rsidR="005A5AAD" w:rsidRDefault="005A5AAD">
      <w:pPr>
        <w:pStyle w:val="ConsPlusNormal"/>
        <w:jc w:val="both"/>
      </w:pPr>
    </w:p>
    <w:p w:rsidR="005A5AAD" w:rsidRDefault="005A5AAD">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A5AAD" w:rsidRDefault="005A5AAD">
      <w:pPr>
        <w:pStyle w:val="ConsPlusNormal"/>
        <w:spacing w:before="220"/>
        <w:ind w:firstLine="540"/>
        <w:jc w:val="both"/>
      </w:pPr>
      <w:r>
        <w:t xml:space="preserve">Специалист Учреждения в течение 4 (четырех)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w:t>
      </w:r>
      <w:r>
        <w:lastRenderedPageBreak/>
        <w:t>самоуправления организации, в распоряжении которых находятся указанные документы.</w:t>
      </w:r>
    </w:p>
    <w:p w:rsidR="005A5AAD" w:rsidRDefault="005A5AAD">
      <w:pPr>
        <w:pStyle w:val="ConsPlusNormal"/>
        <w:jc w:val="both"/>
      </w:pPr>
      <w:r>
        <w:t xml:space="preserve">(в ред. </w:t>
      </w:r>
      <w:hyperlink r:id="rId89" w:history="1">
        <w:r>
          <w:rPr>
            <w:color w:val="0000FF"/>
          </w:rPr>
          <w:t>Постановления</w:t>
        </w:r>
      </w:hyperlink>
      <w:r>
        <w:t xml:space="preserve"> администрации г. Чебоксары ЧР от 24.05.2018 N 880)</w:t>
      </w:r>
    </w:p>
    <w:p w:rsidR="005A5AAD" w:rsidRDefault="005A5AAD">
      <w:pPr>
        <w:pStyle w:val="ConsPlusNormal"/>
        <w:spacing w:before="220"/>
        <w:ind w:firstLine="540"/>
        <w:jc w:val="both"/>
      </w:pPr>
      <w:r>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A5AAD" w:rsidRDefault="005A5AAD">
      <w:pPr>
        <w:pStyle w:val="ConsPlusNormal"/>
        <w:jc w:val="both"/>
      </w:pPr>
      <w:r>
        <w:t xml:space="preserve">(в ред. </w:t>
      </w:r>
      <w:hyperlink r:id="rId90" w:history="1">
        <w:r>
          <w:rPr>
            <w:color w:val="0000FF"/>
          </w:rPr>
          <w:t>Постановления</w:t>
        </w:r>
      </w:hyperlink>
      <w:r>
        <w:t xml:space="preserve"> администрации г. Чебоксары ЧР от 18.05.2020 N 870)</w:t>
      </w:r>
    </w:p>
    <w:p w:rsidR="005A5AAD" w:rsidRDefault="005A5AAD">
      <w:pPr>
        <w:pStyle w:val="ConsPlusNormal"/>
        <w:spacing w:before="220"/>
        <w:ind w:firstLine="540"/>
        <w:jc w:val="both"/>
      </w:pPr>
      <w:r>
        <w:t>наименование органа, направляющего межведомственный запрос;</w:t>
      </w:r>
    </w:p>
    <w:p w:rsidR="005A5AAD" w:rsidRDefault="005A5AAD">
      <w:pPr>
        <w:pStyle w:val="ConsPlusNormal"/>
        <w:spacing w:before="220"/>
        <w:ind w:firstLine="540"/>
        <w:jc w:val="both"/>
      </w:pPr>
      <w:r>
        <w:t>наименование органа, в адрес которого направляется межведомственный запрос;</w:t>
      </w:r>
    </w:p>
    <w:p w:rsidR="005A5AAD" w:rsidRDefault="005A5AAD">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A5AAD" w:rsidRDefault="005A5AAD">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A5AAD" w:rsidRDefault="005A5AAD">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5A5AAD" w:rsidRDefault="005A5AAD">
      <w:pPr>
        <w:pStyle w:val="ConsPlusNormal"/>
        <w:spacing w:before="220"/>
        <w:ind w:firstLine="540"/>
        <w:jc w:val="both"/>
      </w:pPr>
      <w:r>
        <w:t>контактная информация для направления ответа на межведомственный запрос;</w:t>
      </w:r>
    </w:p>
    <w:p w:rsidR="005A5AAD" w:rsidRDefault="005A5AAD">
      <w:pPr>
        <w:pStyle w:val="ConsPlusNormal"/>
        <w:spacing w:before="220"/>
        <w:ind w:firstLine="540"/>
        <w:jc w:val="both"/>
      </w:pPr>
      <w:r>
        <w:t>дата направления межведомственного запроса;</w:t>
      </w:r>
    </w:p>
    <w:p w:rsidR="005A5AAD" w:rsidRDefault="005A5AAD">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A5AAD" w:rsidRDefault="005A5AAD">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5A5AAD" w:rsidRDefault="005A5AAD">
      <w:pPr>
        <w:pStyle w:val="ConsPlusNormal"/>
        <w:jc w:val="both"/>
      </w:pPr>
    </w:p>
    <w:p w:rsidR="005A5AAD" w:rsidRDefault="005A5AAD">
      <w:pPr>
        <w:pStyle w:val="ConsPlusTitle"/>
        <w:ind w:firstLine="540"/>
        <w:jc w:val="both"/>
        <w:outlineLvl w:val="2"/>
      </w:pPr>
      <w:r>
        <w:t>3.4. Согласование маршрута тяжеловесного и (или) крупногабаритного транспортного средства</w:t>
      </w:r>
    </w:p>
    <w:p w:rsidR="005A5AAD" w:rsidRDefault="005A5AAD">
      <w:pPr>
        <w:pStyle w:val="ConsPlusNormal"/>
        <w:jc w:val="both"/>
      </w:pPr>
    </w:p>
    <w:p w:rsidR="005A5AAD" w:rsidRDefault="005A5AAD">
      <w:pPr>
        <w:pStyle w:val="ConsPlusNormal"/>
        <w:ind w:firstLine="540"/>
        <w:jc w:val="both"/>
      </w:pPr>
      <w:r>
        <w:t>Основанием для начала административной процедуры по согласованию маршрута тяжеловесного и (или) крупногабаритного транспортного средства является рассмотренное заявление с прилагаемыми документами.</w:t>
      </w:r>
    </w:p>
    <w:p w:rsidR="005A5AAD" w:rsidRDefault="005A5AAD">
      <w:pPr>
        <w:pStyle w:val="ConsPlusNormal"/>
        <w:spacing w:before="220"/>
        <w:ind w:firstLine="540"/>
        <w:jc w:val="both"/>
      </w:pPr>
      <w:r>
        <w:t>Специалист Учреждения, ответственный за согласование маршрута транспортного средства, в течение 4 (четырех) рабочих дней со дня регистрации заявления:</w:t>
      </w:r>
    </w:p>
    <w:p w:rsidR="005A5AAD" w:rsidRDefault="005A5AAD">
      <w:pPr>
        <w:pStyle w:val="ConsPlusNormal"/>
        <w:jc w:val="both"/>
      </w:pPr>
      <w:r>
        <w:t xml:space="preserve">(в ред. </w:t>
      </w:r>
      <w:hyperlink r:id="rId91" w:history="1">
        <w:r>
          <w:rPr>
            <w:color w:val="0000FF"/>
          </w:rPr>
          <w:t>Постановления</w:t>
        </w:r>
      </w:hyperlink>
      <w:r>
        <w:t xml:space="preserve"> администрации г. Чебоксары ЧР от 24.05.2018 N 880)</w:t>
      </w:r>
    </w:p>
    <w:p w:rsidR="005A5AAD" w:rsidRDefault="005A5AAD">
      <w:pPr>
        <w:pStyle w:val="ConsPlusNormal"/>
        <w:spacing w:before="220"/>
        <w:ind w:firstLine="540"/>
        <w:jc w:val="both"/>
      </w:pPr>
      <w:r>
        <w:t>1) устанавливает путь следования по заявленному маршруту;</w:t>
      </w:r>
    </w:p>
    <w:p w:rsidR="005A5AAD" w:rsidRDefault="005A5AAD">
      <w:pPr>
        <w:pStyle w:val="ConsPlusNormal"/>
        <w:spacing w:before="220"/>
        <w:ind w:firstLine="540"/>
        <w:jc w:val="both"/>
      </w:pPr>
      <w:r>
        <w:t>2) определяет владельцев автомобильных дорог по пути следования заявленного маршрута;</w:t>
      </w:r>
    </w:p>
    <w:p w:rsidR="005A5AAD" w:rsidRDefault="005A5AAD">
      <w:pPr>
        <w:pStyle w:val="ConsPlusNormal"/>
        <w:spacing w:before="220"/>
        <w:ind w:firstLine="540"/>
        <w:jc w:val="both"/>
      </w:pPr>
      <w:r>
        <w:lastRenderedPageBreak/>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 подпись должностного лица.</w:t>
      </w:r>
    </w:p>
    <w:p w:rsidR="005A5AAD" w:rsidRDefault="005A5AAD">
      <w:pPr>
        <w:pStyle w:val="ConsPlusNormal"/>
        <w:jc w:val="both"/>
      </w:pPr>
      <w:r>
        <w:t xml:space="preserve">(п. 3 в ред. </w:t>
      </w:r>
      <w:hyperlink r:id="rId92" w:history="1">
        <w:r>
          <w:rPr>
            <w:color w:val="0000FF"/>
          </w:rPr>
          <w:t>Постановления</w:t>
        </w:r>
      </w:hyperlink>
      <w:r>
        <w:t xml:space="preserve"> администрации г. Чебоксары ЧР от 18.05.2020 N 870)</w:t>
      </w:r>
    </w:p>
    <w:p w:rsidR="005A5AAD" w:rsidRDefault="005A5AAD">
      <w:pPr>
        <w:pStyle w:val="ConsPlusNormal"/>
        <w:spacing w:before="220"/>
        <w:ind w:firstLine="540"/>
        <w:jc w:val="both"/>
      </w:pPr>
      <w:r>
        <w:t>В случае, если владельцами автомобильных дорог будет установлено, что по маршруту, предложенному заявителем, для движения тяжеловесного и (или) крупногабаритного транспортного средства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города Чебоксары информирует об этом заявителя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w:t>
      </w:r>
    </w:p>
    <w:p w:rsidR="005A5AAD" w:rsidRDefault="005A5AAD">
      <w:pPr>
        <w:pStyle w:val="ConsPlusNormal"/>
        <w:jc w:val="both"/>
      </w:pPr>
      <w:r>
        <w:t xml:space="preserve">(в ред. </w:t>
      </w:r>
      <w:hyperlink r:id="rId93" w:history="1">
        <w:r>
          <w:rPr>
            <w:color w:val="0000FF"/>
          </w:rPr>
          <w:t>Постановления</w:t>
        </w:r>
      </w:hyperlink>
      <w:r>
        <w:t xml:space="preserve"> администрации г. Чебоксары ЧР от 18.05.2020 N 870)</w:t>
      </w:r>
    </w:p>
    <w:p w:rsidR="005A5AAD" w:rsidRDefault="005A5AAD">
      <w:pPr>
        <w:pStyle w:val="ConsPlusNormal"/>
        <w:spacing w:before="220"/>
        <w:ind w:firstLine="540"/>
        <w:jc w:val="both"/>
      </w:pPr>
      <w:r>
        <w:t>После согласования маршрута тяжеловесного и (или) крупногабаритного транспортного средства с владельцами автомобильных дорог специалист Учреждения, ответственный за выдачу специального разрешения, оформляет специальное разрешение и направляет в адрес Госавтоинспекции запрос на согласование маршрута в случаях:</w:t>
      </w:r>
    </w:p>
    <w:p w:rsidR="005A5AAD" w:rsidRDefault="005A5AAD">
      <w:pPr>
        <w:pStyle w:val="ConsPlusNormal"/>
        <w:jc w:val="both"/>
      </w:pPr>
      <w:r>
        <w:t xml:space="preserve">(в ред. </w:t>
      </w:r>
      <w:hyperlink r:id="rId94" w:history="1">
        <w:r>
          <w:rPr>
            <w:color w:val="0000FF"/>
          </w:rPr>
          <w:t>Постановления</w:t>
        </w:r>
      </w:hyperlink>
      <w:r>
        <w:t xml:space="preserve"> администрации г. Чебоксары ЧР от 24.05.2018 N 880)</w:t>
      </w:r>
    </w:p>
    <w:p w:rsidR="005A5AAD" w:rsidRDefault="005A5AAD">
      <w:pPr>
        <w:pStyle w:val="ConsPlusNormal"/>
        <w:spacing w:before="220"/>
        <w:ind w:firstLine="540"/>
        <w:jc w:val="both"/>
      </w:pPr>
      <w:r>
        <w:t>превышения транспортным средством установленных Правительством Российской Федерации допустимых габаритов более чем на два процента;</w:t>
      </w:r>
    </w:p>
    <w:p w:rsidR="005A5AAD" w:rsidRDefault="005A5AAD">
      <w:pPr>
        <w:pStyle w:val="ConsPlusNormal"/>
        <w:spacing w:before="220"/>
        <w:ind w:firstLine="540"/>
        <w:jc w:val="both"/>
      </w:pPr>
      <w:r>
        <w:t>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введение ограничений в отношении движения других транспортных средств по требованиям обеспечения безопасности дорожного движения.</w:t>
      </w:r>
    </w:p>
    <w:p w:rsidR="005A5AAD" w:rsidRDefault="005A5AAD">
      <w:pPr>
        <w:pStyle w:val="ConsPlusNormal"/>
        <w:spacing w:before="220"/>
        <w:ind w:firstLine="540"/>
        <w:jc w:val="both"/>
      </w:pPr>
      <w:r>
        <w:t xml:space="preserve">Запрос состоит из оформленного специального разрешения с приложением копий документов, указанных в </w:t>
      </w:r>
      <w:hyperlink w:anchor="P154" w:history="1">
        <w:r>
          <w:rPr>
            <w:color w:val="0000FF"/>
          </w:rPr>
          <w:t>подразделе 2.6</w:t>
        </w:r>
      </w:hyperlink>
      <w:r>
        <w:t xml:space="preserve"> настоящего Административного регламента, и копий согласований маршрута такого транспортного средства с владельцами автомобильных дорог.</w:t>
      </w:r>
    </w:p>
    <w:p w:rsidR="005A5AAD" w:rsidRDefault="005A5AAD">
      <w:pPr>
        <w:pStyle w:val="ConsPlusNormal"/>
        <w:spacing w:before="220"/>
        <w:ind w:firstLine="540"/>
        <w:jc w:val="both"/>
      </w:pPr>
      <w:r>
        <w:t xml:space="preserve">Администрация города Чебоксары в течение 1 (одного) рабочего дня после получения согласований и расчета размера вреда, причиняемого тяжеловесным транспортным средством, согласно </w:t>
      </w:r>
      <w:hyperlink w:anchor="P240" w:history="1">
        <w:r>
          <w:rPr>
            <w:color w:val="0000FF"/>
          </w:rPr>
          <w:t>подразделу 2.11</w:t>
        </w:r>
      </w:hyperlink>
      <w:r>
        <w:t xml:space="preserve"> настоящего Административного регламента, информирует заявителя о размере вреда, причиняемого тяжеловесным транспортным средством.</w:t>
      </w:r>
    </w:p>
    <w:p w:rsidR="005A5AAD" w:rsidRDefault="005A5AAD">
      <w:pPr>
        <w:pStyle w:val="ConsPlusNormal"/>
        <w:spacing w:before="220"/>
        <w:ind w:firstLine="540"/>
        <w:jc w:val="both"/>
      </w:pPr>
      <w:r>
        <w:t>Результатом административной процедуры является:</w:t>
      </w:r>
    </w:p>
    <w:p w:rsidR="005A5AAD" w:rsidRDefault="005A5AAD">
      <w:pPr>
        <w:pStyle w:val="ConsPlusNormal"/>
        <w:spacing w:before="220"/>
        <w:ind w:firstLine="540"/>
        <w:jc w:val="both"/>
      </w:pPr>
      <w:r>
        <w:t>согласование маршрута с владельцами автомобильных дорог;</w:t>
      </w:r>
    </w:p>
    <w:p w:rsidR="005A5AAD" w:rsidRDefault="005A5AAD">
      <w:pPr>
        <w:pStyle w:val="ConsPlusNormal"/>
        <w:spacing w:before="220"/>
        <w:ind w:firstLine="540"/>
        <w:jc w:val="both"/>
      </w:pPr>
      <w:r>
        <w:t xml:space="preserve">информирование заявителя о размере вреда, причиняемого тяжеловесным транспортным </w:t>
      </w:r>
      <w:r>
        <w:lastRenderedPageBreak/>
        <w:t>средством, по заявленному маршруту движения;</w:t>
      </w:r>
    </w:p>
    <w:p w:rsidR="005A5AAD" w:rsidRDefault="005A5AAD">
      <w:pPr>
        <w:pStyle w:val="ConsPlusNormal"/>
        <w:spacing w:before="220"/>
        <w:ind w:firstLine="540"/>
        <w:jc w:val="both"/>
      </w:pPr>
      <w:r>
        <w:t>согласование с Госавтоинспекцией бланка специального разрешения;</w:t>
      </w:r>
    </w:p>
    <w:p w:rsidR="005A5AAD" w:rsidRDefault="005A5AAD">
      <w:pPr>
        <w:pStyle w:val="ConsPlusNormal"/>
        <w:spacing w:before="220"/>
        <w:ind w:firstLine="540"/>
        <w:jc w:val="both"/>
      </w:pPr>
      <w:r>
        <w:t>получение согласований с владельцами пересекающих автомобильную дорогу сооружений и инженерных коммуникаций.</w:t>
      </w:r>
    </w:p>
    <w:p w:rsidR="005A5AAD" w:rsidRDefault="005A5AAD">
      <w:pPr>
        <w:pStyle w:val="ConsPlusNormal"/>
        <w:spacing w:before="220"/>
        <w:ind w:firstLine="540"/>
        <w:jc w:val="both"/>
      </w:pPr>
      <w:r>
        <w:t>Способом фиксации результата выполнения административной процедуры являются:</w:t>
      </w:r>
    </w:p>
    <w:p w:rsidR="005A5AAD" w:rsidRDefault="005A5AAD">
      <w:pPr>
        <w:pStyle w:val="ConsPlusNormal"/>
        <w:spacing w:before="220"/>
        <w:ind w:firstLine="540"/>
        <w:jc w:val="both"/>
      </w:pPr>
      <w:r>
        <w:t>внесение в журнал выдачи специальных разрешений записи о согласовании в течение одного рабочего дня с даты поступления документа о согласовании;</w:t>
      </w:r>
    </w:p>
    <w:p w:rsidR="005A5AAD" w:rsidRDefault="005A5AAD">
      <w:pPr>
        <w:pStyle w:val="ConsPlusNormal"/>
        <w:spacing w:before="220"/>
        <w:ind w:firstLine="540"/>
        <w:jc w:val="both"/>
      </w:pPr>
      <w:r>
        <w:t>регистрация письма заявителю о размере платы в счет возмещения вреда автомобильным дорогам специалистом, ответственным за делопроизводство, с присвоением регистрационного номера и даты отправления;</w:t>
      </w:r>
    </w:p>
    <w:p w:rsidR="005A5AAD" w:rsidRDefault="005A5AAD">
      <w:pPr>
        <w:pStyle w:val="ConsPlusNormal"/>
        <w:spacing w:before="220"/>
        <w:ind w:firstLine="540"/>
        <w:jc w:val="both"/>
      </w:pPr>
      <w:r>
        <w:t>регистрация письма Госавтоинспекции с приложением согласованного специального разрешения осуществляется специалистом, ответственным за делопроизводство, с присвоением регистрационного номера и даты отправления.</w:t>
      </w:r>
    </w:p>
    <w:p w:rsidR="005A5AAD" w:rsidRDefault="005A5AAD">
      <w:pPr>
        <w:pStyle w:val="ConsPlusNormal"/>
        <w:jc w:val="both"/>
      </w:pPr>
    </w:p>
    <w:p w:rsidR="005A5AAD" w:rsidRDefault="005A5AAD">
      <w:pPr>
        <w:pStyle w:val="ConsPlusTitle"/>
        <w:ind w:firstLine="540"/>
        <w:jc w:val="both"/>
        <w:outlineLvl w:val="3"/>
      </w:pPr>
      <w:bookmarkStart w:id="13" w:name="P435"/>
      <w:bookmarkEnd w:id="13"/>
      <w:r>
        <w:t>3.4.1. 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5A5AAD" w:rsidRDefault="005A5AAD">
      <w:pPr>
        <w:pStyle w:val="ConsPlusNormal"/>
        <w:jc w:val="both"/>
      </w:pPr>
    </w:p>
    <w:p w:rsidR="005A5AAD" w:rsidRDefault="005A5AAD">
      <w:pPr>
        <w:pStyle w:val="ConsPlusNormal"/>
        <w:ind w:firstLine="540"/>
        <w:jc w:val="both"/>
      </w:pPr>
      <w:r>
        <w:t>В случае, если для движения тяжеловесного и (или) крупногабаритного транспортного средства по автомобильных дорогам города Чебоксары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администрации города Чебоксары соответствующий запрос владельцам данных сооружений и инженерных коммуникаций.</w:t>
      </w:r>
    </w:p>
    <w:p w:rsidR="005A5AAD" w:rsidRDefault="005A5AAD">
      <w:pPr>
        <w:pStyle w:val="ConsPlusNormal"/>
        <w:spacing w:before="220"/>
        <w:ind w:firstLine="540"/>
        <w:jc w:val="both"/>
      </w:pPr>
      <w:r>
        <w:t>Владельцы пересекающих автомобильную дорогу сооружений и инженерных коммуникаций в течение 2 (двух) рабочих дней со дня регистрации ими запроса могут направлять непосредственно в администрацию города Чебоксары информацию о размере расходов на принятие указанных мер и условия их проведения.</w:t>
      </w:r>
    </w:p>
    <w:p w:rsidR="005A5AAD" w:rsidRDefault="005A5AAD">
      <w:pPr>
        <w:pStyle w:val="ConsPlusNormal"/>
        <w:spacing w:before="220"/>
        <w:ind w:firstLine="540"/>
        <w:jc w:val="both"/>
      </w:pPr>
      <w:r>
        <w:t>Администрация города Чебоксары в течение 1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5A5AAD" w:rsidRDefault="005A5AAD">
      <w:pPr>
        <w:pStyle w:val="ConsPlusNormal"/>
        <w:spacing w:before="220"/>
        <w:ind w:firstLine="540"/>
        <w:jc w:val="both"/>
      </w:pPr>
      <w:r>
        <w:t>При получении согласия от заявителя администрация города Чебоксары направляет такое согласие владельцу пересекающих автомобильную дорогу сооружений и инженерных коммуникаций.</w:t>
      </w:r>
    </w:p>
    <w:p w:rsidR="005A5AAD" w:rsidRDefault="005A5AAD">
      <w:pPr>
        <w:pStyle w:val="ConsPlusNormal"/>
        <w:spacing w:before="220"/>
        <w:ind w:firstLine="540"/>
        <w:jc w:val="both"/>
      </w:pPr>
      <w:r>
        <w:t>В случае получения отказа заявителя (отсутствие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города Чебоксары принимает решение об отказе в оформлении специального разрешения, о чем сообщает заявителю.</w:t>
      </w:r>
    </w:p>
    <w:p w:rsidR="005A5AAD" w:rsidRDefault="005A5AAD">
      <w:pPr>
        <w:pStyle w:val="ConsPlusNormal"/>
        <w:spacing w:before="220"/>
        <w:ind w:firstLine="540"/>
        <w:jc w:val="both"/>
      </w:pPr>
      <w: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1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5A5AAD" w:rsidRDefault="005A5AAD">
      <w:pPr>
        <w:pStyle w:val="ConsPlusNormal"/>
        <w:spacing w:before="220"/>
        <w:ind w:firstLine="540"/>
        <w:jc w:val="both"/>
      </w:pPr>
      <w:r>
        <w:lastRenderedPageBreak/>
        <w:t>ширина транспортного средства с грузом или без груза составляет 5,0 м и более и высота от поверхности дороги 4,5 м и более;</w:t>
      </w:r>
    </w:p>
    <w:p w:rsidR="005A5AAD" w:rsidRDefault="005A5AAD">
      <w:pPr>
        <w:pStyle w:val="ConsPlusNormal"/>
        <w:spacing w:before="220"/>
        <w:ind w:firstLine="540"/>
        <w:jc w:val="both"/>
      </w:pPr>
      <w:r>
        <w:t>длина транспортного средства с одним прицепом превышает 22 м или автопоезд имеет два и более прицепа;</w:t>
      </w:r>
    </w:p>
    <w:p w:rsidR="005A5AAD" w:rsidRDefault="005A5AAD">
      <w:pPr>
        <w:pStyle w:val="ConsPlusNormal"/>
        <w:spacing w:before="220"/>
        <w:ind w:firstLine="540"/>
        <w:jc w:val="both"/>
      </w:pPr>
      <w:r>
        <w:t>скорость движения транспортного средства менее 8 км/ч.</w:t>
      </w:r>
    </w:p>
    <w:p w:rsidR="005A5AAD" w:rsidRDefault="005A5AAD">
      <w:pPr>
        <w:pStyle w:val="ConsPlusNormal"/>
        <w:spacing w:before="220"/>
        <w:ind w:firstLine="540"/>
        <w:jc w:val="both"/>
      </w:pPr>
      <w:r>
        <w:t>В случае, если транспортное средство по высоте превышает 4,2 м, при прохождении заявленного маршрута под контактными сетями троллейбусных линий заявление должно быть согласовано с начальником энергохозяйства МУП "Чебоксарское троллейбусное управление" в течение 3 (трех) дней с даты получения запроса.</w:t>
      </w:r>
    </w:p>
    <w:p w:rsidR="005A5AAD" w:rsidRDefault="005A5AAD">
      <w:pPr>
        <w:pStyle w:val="ConsPlusNormal"/>
        <w:spacing w:before="220"/>
        <w:ind w:firstLine="540"/>
        <w:jc w:val="both"/>
      </w:pPr>
      <w:r>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администрацию города Чебоксары.</w:t>
      </w:r>
    </w:p>
    <w:p w:rsidR="005A5AAD" w:rsidRDefault="005A5AAD">
      <w:pPr>
        <w:pStyle w:val="ConsPlusNormal"/>
        <w:spacing w:before="220"/>
        <w:ind w:firstLine="540"/>
        <w:jc w:val="both"/>
      </w:pPr>
      <w: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2 (двух) рабочих дней с даты регистрации ими запроса, полученного от администрации города Чебоксары, направляют в администрацию города Чебоксары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5A5AAD" w:rsidRDefault="005A5AAD">
      <w:pPr>
        <w:pStyle w:val="ConsPlusNormal"/>
        <w:spacing w:before="220"/>
        <w:ind w:firstLine="540"/>
        <w:jc w:val="both"/>
      </w:pPr>
      <w:r>
        <w:t>Администрация города Чебоксары в течение 2 (двух) рабочих дней с даты регистрации извещения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5A5AAD" w:rsidRDefault="005A5AAD">
      <w:pPr>
        <w:pStyle w:val="ConsPlusNormal"/>
        <w:spacing w:before="220"/>
        <w:ind w:firstLine="540"/>
        <w:jc w:val="both"/>
      </w:pPr>
      <w:r>
        <w:t>Заявитель в срок до 5 (пяти) рабочих дней направляет в администрацию города Чебоксары согласие на проведение оценки технического состояния автомобильных дорог или их участков и на оплату расходов.</w:t>
      </w:r>
    </w:p>
    <w:p w:rsidR="005A5AAD" w:rsidRDefault="005A5AAD">
      <w:pPr>
        <w:pStyle w:val="ConsPlusNormal"/>
        <w:spacing w:before="220"/>
        <w:ind w:firstLine="540"/>
        <w:jc w:val="both"/>
      </w:pPr>
      <w: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города Чебоксары принимает решение об отказе в оформлении специального разрешения, о чем сообщает заявителю не позднее дня, следующего за днем принятия указанного решения.</w:t>
      </w:r>
    </w:p>
    <w:p w:rsidR="005A5AAD" w:rsidRDefault="005A5AAD">
      <w:pPr>
        <w:pStyle w:val="ConsPlusNormal"/>
        <w:spacing w:before="220"/>
        <w:ind w:firstLine="540"/>
        <w:jc w:val="both"/>
      </w:pPr>
      <w:r>
        <w:t>Срок проведения оценки технического состояния автомобильных дорог и (или) их участков не должен превышать 30 (тридцати) рабочих дней.</w:t>
      </w:r>
    </w:p>
    <w:p w:rsidR="005A5AAD" w:rsidRDefault="005A5AAD">
      <w:pPr>
        <w:pStyle w:val="ConsPlusNormal"/>
        <w:spacing w:before="220"/>
        <w:ind w:firstLine="540"/>
        <w:jc w:val="both"/>
      </w:pPr>
      <w:r>
        <w:t>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5A5AAD" w:rsidRDefault="005A5AAD">
      <w:pPr>
        <w:pStyle w:val="ConsPlusNormal"/>
        <w:spacing w:before="220"/>
        <w:ind w:firstLine="540"/>
        <w:jc w:val="both"/>
      </w:pPr>
      <w:r>
        <w:t xml:space="preserve">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w:t>
      </w:r>
      <w:r>
        <w:lastRenderedPageBreak/>
        <w:t>проводившим данную оценку.</w:t>
      </w:r>
    </w:p>
    <w:p w:rsidR="005A5AAD" w:rsidRDefault="005A5AAD">
      <w:pPr>
        <w:pStyle w:val="ConsPlusNormal"/>
        <w:spacing w:before="220"/>
        <w:ind w:firstLine="540"/>
        <w:jc w:val="both"/>
      </w:pPr>
      <w:r>
        <w:t>Информация о результатах оценки технического состояния автомобильных дорог или их участков направляется в адрес администрации города Чебоксары.</w:t>
      </w:r>
    </w:p>
    <w:p w:rsidR="005A5AAD" w:rsidRDefault="005A5AAD">
      <w:pPr>
        <w:pStyle w:val="ConsPlusNormal"/>
        <w:spacing w:before="220"/>
        <w:ind w:firstLine="540"/>
        <w:jc w:val="both"/>
      </w:pPr>
      <w:r>
        <w:t>Администрация города Чебоксары в течение 3 (трех) рабочих дней со дня получения ответов от владельцев автомобильных дорог информирует об этом заявителя.</w:t>
      </w:r>
    </w:p>
    <w:p w:rsidR="005A5AAD" w:rsidRDefault="005A5AAD">
      <w:pPr>
        <w:pStyle w:val="ConsPlusNormal"/>
        <w:spacing w:before="220"/>
        <w:ind w:firstLine="540"/>
        <w:jc w:val="both"/>
      </w:pPr>
      <w:r>
        <w:t>Заявитель направляет в администрацию города согласие (отказ) на проведение укрепления автомобильных дорог или принятия специальных мер по обустройству автомобильных дорог или их участков.</w:t>
      </w:r>
    </w:p>
    <w:p w:rsidR="005A5AAD" w:rsidRDefault="005A5AAD">
      <w:pPr>
        <w:pStyle w:val="ConsPlusNormal"/>
        <w:spacing w:before="220"/>
        <w:ind w:firstLine="540"/>
        <w:jc w:val="both"/>
      </w:pPr>
      <w: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города Чебоксары принимает решение об отказе в оформлении специального разрешения, о чем сообщает заявителю.</w:t>
      </w:r>
    </w:p>
    <w:p w:rsidR="005A5AAD" w:rsidRDefault="005A5AAD">
      <w:pPr>
        <w:pStyle w:val="ConsPlusNormal"/>
        <w:spacing w:before="220"/>
        <w:ind w:firstLine="540"/>
        <w:jc w:val="both"/>
      </w:pPr>
      <w: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и пересекающих автомобильную дорогу сооружений и инженерных коммуникаций.</w:t>
      </w:r>
    </w:p>
    <w:p w:rsidR="005A5AAD" w:rsidRDefault="005A5AAD">
      <w:pPr>
        <w:pStyle w:val="ConsPlusNormal"/>
        <w:spacing w:before="220"/>
        <w:ind w:firstLine="540"/>
        <w:jc w:val="both"/>
      </w:pPr>
      <w: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транспортного средства, осуществляющего перевозки тяжеловесных и (или) крупногабаритных грузов, по указанному в заявлении маршруту, администрация города Чебоксары направляет заявителю мотивированный отказ в согласовании запроса.</w:t>
      </w:r>
    </w:p>
    <w:p w:rsidR="005A5AAD" w:rsidRDefault="005A5AAD">
      <w:pPr>
        <w:pStyle w:val="ConsPlusNormal"/>
        <w:spacing w:before="220"/>
        <w:ind w:firstLine="540"/>
        <w:jc w:val="both"/>
      </w:pPr>
      <w:r>
        <w:t xml:space="preserve">В случае отказа в согласовании маршрута администрация города Чебоксары принимает решение об отказе в выдаче специального разрешения в соответствии с </w:t>
      </w:r>
      <w:hyperlink w:anchor="P486" w:history="1">
        <w:r>
          <w:rPr>
            <w:color w:val="0000FF"/>
          </w:rPr>
          <w:t>пунктом 3.5.2 подраздела 3.5</w:t>
        </w:r>
      </w:hyperlink>
      <w:r>
        <w:t xml:space="preserve"> настоящего Административного регламента.</w:t>
      </w:r>
    </w:p>
    <w:p w:rsidR="005A5AAD" w:rsidRDefault="005A5AAD">
      <w:pPr>
        <w:pStyle w:val="ConsPlusNormal"/>
        <w:jc w:val="both"/>
      </w:pPr>
    </w:p>
    <w:p w:rsidR="005A5AAD" w:rsidRDefault="005A5AAD">
      <w:pPr>
        <w:pStyle w:val="ConsPlusTitle"/>
        <w:ind w:firstLine="540"/>
        <w:jc w:val="both"/>
        <w:outlineLvl w:val="2"/>
      </w:pPr>
      <w:r>
        <w:t>3.5. Выдача специального разрешения (уведомления об отказе в выдаче специального разрешения)</w:t>
      </w:r>
    </w:p>
    <w:p w:rsidR="005A5AAD" w:rsidRDefault="005A5AAD">
      <w:pPr>
        <w:pStyle w:val="ConsPlusNormal"/>
        <w:jc w:val="both"/>
      </w:pPr>
    </w:p>
    <w:p w:rsidR="005A5AAD" w:rsidRDefault="005A5AAD">
      <w:pPr>
        <w:pStyle w:val="ConsPlusNormal"/>
        <w:ind w:firstLine="540"/>
        <w:jc w:val="both"/>
      </w:pPr>
      <w:bookmarkStart w:id="14" w:name="P465"/>
      <w:bookmarkEnd w:id="14"/>
      <w:r>
        <w:t xml:space="preserve">3.5.1. Основанием для начала административной процедуры по выдаче специального разрешения является получение документов о согласовании маршрута и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а также в случаях, указанных в </w:t>
      </w:r>
      <w:hyperlink w:anchor="P435" w:history="1">
        <w:r>
          <w:rPr>
            <w:color w:val="0000FF"/>
          </w:rPr>
          <w:t>пункте 3.4.1 подраздела 3.4</w:t>
        </w:r>
      </w:hyperlink>
      <w:r>
        <w:t xml:space="preserve"> настоящего Административного регламента,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154" w:history="1">
        <w:r>
          <w:rPr>
            <w:color w:val="0000FF"/>
          </w:rPr>
          <w:t>подразделе 2.6</w:t>
        </w:r>
      </w:hyperlink>
      <w:r>
        <w:t xml:space="preserve"> настоящего Административного регламента, в случае подачи заявления в адрес администрации города Чебоксары посредством факсимильной связи, электронной почты.</w:t>
      </w:r>
    </w:p>
    <w:p w:rsidR="005A5AAD" w:rsidRDefault="005A5AAD">
      <w:pPr>
        <w:pStyle w:val="ConsPlusNormal"/>
        <w:spacing w:before="220"/>
        <w:ind w:firstLine="540"/>
        <w:jc w:val="both"/>
      </w:pPr>
      <w:r>
        <w:t xml:space="preserve">Специальное </w:t>
      </w:r>
      <w:hyperlink r:id="rId95" w:history="1">
        <w:r>
          <w:rPr>
            <w:color w:val="0000FF"/>
          </w:rPr>
          <w:t>разрешение</w:t>
        </w:r>
      </w:hyperlink>
      <w:r>
        <w:t xml:space="preserve"> оформляется на бланке, форма которого установлена приказом Минтранса России от 05.06.2019 N 167.</w:t>
      </w:r>
    </w:p>
    <w:p w:rsidR="005A5AAD" w:rsidRDefault="005A5AAD">
      <w:pPr>
        <w:pStyle w:val="ConsPlusNormal"/>
        <w:jc w:val="both"/>
      </w:pPr>
      <w:r>
        <w:t xml:space="preserve">(в ред. </w:t>
      </w:r>
      <w:hyperlink r:id="rId96" w:history="1">
        <w:r>
          <w:rPr>
            <w:color w:val="0000FF"/>
          </w:rPr>
          <w:t>Постановления</w:t>
        </w:r>
      </w:hyperlink>
      <w:r>
        <w:t xml:space="preserve"> администрации г. Чебоксары ЧР от 18.05.2020 N 870)</w:t>
      </w:r>
    </w:p>
    <w:p w:rsidR="005A5AAD" w:rsidRDefault="005A5AAD">
      <w:pPr>
        <w:pStyle w:val="ConsPlusNormal"/>
        <w:spacing w:before="220"/>
        <w:ind w:firstLine="540"/>
        <w:jc w:val="both"/>
      </w:pPr>
      <w:r>
        <w:t xml:space="preserve">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w:t>
      </w:r>
      <w:r>
        <w:lastRenderedPageBreak/>
        <w:t>должностным лицом соответствующего органа управления Госавтоинспекции и заверены подписью и печатью органа управления Госавтоинспекции.</w:t>
      </w:r>
    </w:p>
    <w:p w:rsidR="005A5AAD" w:rsidRDefault="005A5AAD">
      <w:pPr>
        <w:pStyle w:val="ConsPlusNormal"/>
        <w:spacing w:before="220"/>
        <w:ind w:firstLine="540"/>
        <w:jc w:val="both"/>
      </w:pPr>
      <w: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5A5AAD" w:rsidRDefault="005A5AAD">
      <w:pPr>
        <w:pStyle w:val="ConsPlusNormal"/>
        <w:spacing w:before="220"/>
        <w:ind w:firstLine="540"/>
        <w:jc w:val="both"/>
      </w:pPr>
      <w:r>
        <w:t>Специалист Учреждения, ответственный за выдачу специального разрешения, после получения указанных документов оформляет бланк специального разрешения и в течение 1 (одного) рабочего дня представляет его для подписания заместителем главы администрации города Чебоксары по вопросам ЖКХ - начальником Учреждения ЖКХ, энергетики, транспорта и связи администрации города Чебоксары или лицом, замещающим его.</w:t>
      </w:r>
    </w:p>
    <w:p w:rsidR="005A5AAD" w:rsidRDefault="005A5AAD">
      <w:pPr>
        <w:pStyle w:val="ConsPlusNormal"/>
        <w:jc w:val="both"/>
      </w:pPr>
      <w:r>
        <w:t xml:space="preserve">(в ред. </w:t>
      </w:r>
      <w:hyperlink r:id="rId97" w:history="1">
        <w:r>
          <w:rPr>
            <w:color w:val="0000FF"/>
          </w:rPr>
          <w:t>Постановления</w:t>
        </w:r>
      </w:hyperlink>
      <w:r>
        <w:t xml:space="preserve"> администрации г. Чебоксары ЧР от 24.05.2018 N 880)</w:t>
      </w:r>
    </w:p>
    <w:p w:rsidR="005A5AAD" w:rsidRDefault="005A5AAD">
      <w:pPr>
        <w:pStyle w:val="ConsPlusNormal"/>
        <w:spacing w:before="220"/>
        <w:ind w:firstLine="540"/>
        <w:jc w:val="both"/>
      </w:pPr>
      <w:r>
        <w:t>По постоянному маршруту транспортного средства, осуществляющего перевозки тяжеловесных и (или) крупногабаритных грузов по автомобильным дорогам города Чебоксары, выдача специального разрешения на движение крупногабаритного транспортного средства по такому маршруту осуществляется в срок не более 3 (трех) рабочих дней со дня согласования Госавтоинспекцией, тяжеловесного транспортного средства - не более 3 (трех) рабочих дней со дня предоставления документа, подтверждающего оплату возмещения вреда, причиняемого таким транспортным средством.</w:t>
      </w:r>
    </w:p>
    <w:p w:rsidR="005A5AAD" w:rsidRDefault="005A5AAD">
      <w:pPr>
        <w:pStyle w:val="ConsPlusNormal"/>
        <w:spacing w:before="220"/>
        <w:ind w:firstLine="540"/>
        <w:jc w:val="both"/>
      </w:pPr>
      <w:r>
        <w:t>По письменному обращению заявителя в течение 1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5A5AAD" w:rsidRDefault="005A5AAD">
      <w:pPr>
        <w:pStyle w:val="ConsPlusNormal"/>
        <w:spacing w:before="220"/>
        <w:ind w:firstLine="540"/>
        <w:jc w:val="both"/>
      </w:pPr>
      <w:r>
        <w:t>Специальное разрешение на экстренный пропуск тяжеловесного и (или) крупногабаритного транспортного средства, направляемое для ликвидации последствий чрезвычайных ситуаций, рассматривается администрацией города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автомобильным дорогам, после выдачи специального разрешения.</w:t>
      </w:r>
    </w:p>
    <w:p w:rsidR="005A5AAD" w:rsidRDefault="005A5AAD">
      <w:pPr>
        <w:pStyle w:val="ConsPlusNormal"/>
        <w:spacing w:before="220"/>
        <w:ind w:firstLine="540"/>
        <w:jc w:val="both"/>
      </w:pPr>
      <w:r>
        <w:t>Специалист Учреждения, ответственный за выдачу специального разрешения, ведет журнал выданных специальных разрешений, в котором указываются:</w:t>
      </w:r>
    </w:p>
    <w:p w:rsidR="005A5AAD" w:rsidRDefault="005A5AAD">
      <w:pPr>
        <w:pStyle w:val="ConsPlusNormal"/>
        <w:jc w:val="both"/>
      </w:pPr>
      <w:r>
        <w:t xml:space="preserve">(в ред. </w:t>
      </w:r>
      <w:hyperlink r:id="rId98" w:history="1">
        <w:r>
          <w:rPr>
            <w:color w:val="0000FF"/>
          </w:rPr>
          <w:t>Постановления</w:t>
        </w:r>
      </w:hyperlink>
      <w:r>
        <w:t xml:space="preserve"> администрации г. Чебоксары ЧР от 24.05.2018 N 880)</w:t>
      </w:r>
    </w:p>
    <w:p w:rsidR="005A5AAD" w:rsidRDefault="005A5AAD">
      <w:pPr>
        <w:pStyle w:val="ConsPlusNormal"/>
        <w:spacing w:before="220"/>
        <w:ind w:firstLine="540"/>
        <w:jc w:val="both"/>
      </w:pPr>
      <w:r>
        <w:t>номер специального разрешения;</w:t>
      </w:r>
    </w:p>
    <w:p w:rsidR="005A5AAD" w:rsidRDefault="005A5AAD">
      <w:pPr>
        <w:pStyle w:val="ConsPlusNormal"/>
        <w:spacing w:before="220"/>
        <w:ind w:firstLine="540"/>
        <w:jc w:val="both"/>
      </w:pPr>
      <w:r>
        <w:t>дата выдачи и срок действия специального разрешения;</w:t>
      </w:r>
    </w:p>
    <w:p w:rsidR="005A5AAD" w:rsidRDefault="005A5AAD">
      <w:pPr>
        <w:pStyle w:val="ConsPlusNormal"/>
        <w:spacing w:before="220"/>
        <w:ind w:firstLine="540"/>
        <w:jc w:val="both"/>
      </w:pPr>
      <w:r>
        <w:t>маршрут транспортного средства, осуществляющего перевозки тяжеловесных и (или) крупногабаритных грузов;</w:t>
      </w:r>
    </w:p>
    <w:p w:rsidR="005A5AAD" w:rsidRDefault="005A5AAD">
      <w:pPr>
        <w:pStyle w:val="ConsPlusNormal"/>
        <w:spacing w:before="220"/>
        <w:ind w:firstLine="540"/>
        <w:jc w:val="both"/>
      </w:pPr>
      <w:r>
        <w:t>сведения о владельце транспортного средства:</w:t>
      </w:r>
    </w:p>
    <w:p w:rsidR="005A5AAD" w:rsidRDefault="005A5AAD">
      <w:pPr>
        <w:pStyle w:val="ConsPlusNormal"/>
        <w:spacing w:before="220"/>
        <w:ind w:firstLine="540"/>
        <w:jc w:val="both"/>
      </w:pPr>
      <w:r>
        <w:t>наименование, организационно-правовая форма, адрес (местонахождение) юридического лица - для юридического лица;</w:t>
      </w:r>
    </w:p>
    <w:p w:rsidR="005A5AAD" w:rsidRDefault="005A5AAD">
      <w:pPr>
        <w:pStyle w:val="ConsPlusNormal"/>
        <w:spacing w:before="220"/>
        <w:ind w:firstLine="540"/>
        <w:jc w:val="both"/>
      </w:pPr>
      <w:r>
        <w:t xml:space="preserve">фамилия, имя, отчество, данные документа, удостоверяющего личность, адрес места </w:t>
      </w:r>
      <w:r>
        <w:lastRenderedPageBreak/>
        <w:t>жительства - для индивидуального предпринимателя и физических лиц;</w:t>
      </w:r>
    </w:p>
    <w:p w:rsidR="005A5AAD" w:rsidRDefault="005A5AAD">
      <w:pPr>
        <w:pStyle w:val="ConsPlusNormal"/>
        <w:spacing w:before="220"/>
        <w:ind w:firstLine="540"/>
        <w:jc w:val="both"/>
      </w:pPr>
      <w:r>
        <w:t>подпись лица, получившего специальное разрешение.</w:t>
      </w:r>
    </w:p>
    <w:p w:rsidR="005A5AAD" w:rsidRDefault="005A5AAD">
      <w:pPr>
        <w:pStyle w:val="ConsPlusNormal"/>
        <w:spacing w:before="220"/>
        <w:ind w:firstLine="540"/>
        <w:jc w:val="both"/>
      </w:pPr>
      <w:r>
        <w:t>По письменному обращению заявителя в течение 1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5A5AAD" w:rsidRDefault="005A5AAD">
      <w:pPr>
        <w:pStyle w:val="ConsPlusNormal"/>
        <w:spacing w:before="220"/>
        <w:ind w:firstLine="540"/>
        <w:jc w:val="both"/>
      </w:pPr>
      <w:r>
        <w:t>Специальное разрешение выдается заявителю или его представителю, действующему на основании доверенности, оформленной в соответствии с законодательством Российской Федерации.</w:t>
      </w:r>
    </w:p>
    <w:p w:rsidR="005A5AAD" w:rsidRDefault="005A5AAD">
      <w:pPr>
        <w:pStyle w:val="ConsPlusNormal"/>
        <w:spacing w:before="220"/>
        <w:ind w:firstLine="540"/>
        <w:jc w:val="both"/>
      </w:pPr>
      <w:bookmarkStart w:id="15" w:name="P486"/>
      <w:bookmarkEnd w:id="15"/>
      <w:r>
        <w:t xml:space="preserve">3.5.2. Администрация города Чебоксары принимает решение об отказе в выдаче специального разрешения в случаях, указанных в </w:t>
      </w:r>
      <w:hyperlink w:anchor="P215" w:history="1">
        <w:r>
          <w:rPr>
            <w:color w:val="0000FF"/>
          </w:rPr>
          <w:t>подразделе 2.9</w:t>
        </w:r>
      </w:hyperlink>
      <w:r>
        <w:t xml:space="preserve"> настоящего Административного регламента.</w:t>
      </w:r>
    </w:p>
    <w:p w:rsidR="005A5AAD" w:rsidRDefault="005A5AAD">
      <w:pPr>
        <w:pStyle w:val="ConsPlusNormal"/>
        <w:spacing w:before="220"/>
        <w:ind w:firstLine="540"/>
        <w:jc w:val="both"/>
      </w:pPr>
      <w:r>
        <w:t>Специалист Учреждения, ответственный за рассмотрение заявления о выдаче специального разрешения, осуществляет подготовку проекта уведомления об отказе в выдаче специального разрешения и в течение 1 (одного) рабочего дня представляет его для подписания заместителем главы администрации города Чебоксары по вопросам ЖКХ - начальником Учреждения ЖКХ, энергетики, транспорта и связи администрации города Чебоксары или лицом, замещающим его.</w:t>
      </w:r>
    </w:p>
    <w:p w:rsidR="005A5AAD" w:rsidRDefault="005A5AAD">
      <w:pPr>
        <w:pStyle w:val="ConsPlusNormal"/>
        <w:jc w:val="both"/>
      </w:pPr>
      <w:r>
        <w:t xml:space="preserve">(в ред. </w:t>
      </w:r>
      <w:hyperlink r:id="rId99" w:history="1">
        <w:r>
          <w:rPr>
            <w:color w:val="0000FF"/>
          </w:rPr>
          <w:t>Постановления</w:t>
        </w:r>
      </w:hyperlink>
      <w:r>
        <w:t xml:space="preserve"> администрации г. Чебоксары ЧР от 24.05.2018 N 880)</w:t>
      </w:r>
    </w:p>
    <w:p w:rsidR="005A5AAD" w:rsidRDefault="005A5AAD">
      <w:pPr>
        <w:pStyle w:val="ConsPlusNormal"/>
        <w:spacing w:before="220"/>
        <w:ind w:firstLine="540"/>
        <w:jc w:val="both"/>
      </w:pPr>
      <w:r>
        <w:t>Уведомление об отказе с указанием причин и возможностей их устранения выдается заявителю или его представителю при наличии полномочий, оформленных в соответствии с законодательством Российской Федерации, либо направляются по почте не позднее дня, следующего за днем принятия решения об отказе в выдаче специального разрешения.</w:t>
      </w:r>
    </w:p>
    <w:p w:rsidR="005A5AAD" w:rsidRDefault="005A5AAD">
      <w:pPr>
        <w:pStyle w:val="ConsPlusNormal"/>
        <w:spacing w:before="220"/>
        <w:ind w:firstLine="540"/>
        <w:jc w:val="both"/>
      </w:pPr>
      <w:r>
        <w:t>Результатом административной процедуры является выдача специального разрешения на движение тяжеловесного и (или) крупногабаритного транспортного средства по автомобильным дорогам города Чебоксары или выдача (направление) уведомления об отказе в выдаче специального разрешения на движение тяжеловесного и (или) крупногабаритного транспортного средства по автомобильным дорогам города Чебоксары.</w:t>
      </w:r>
    </w:p>
    <w:p w:rsidR="005A5AAD" w:rsidRDefault="005A5AAD">
      <w:pPr>
        <w:pStyle w:val="ConsPlusNormal"/>
        <w:jc w:val="both"/>
      </w:pPr>
    </w:p>
    <w:p w:rsidR="005A5AAD" w:rsidRDefault="005A5AAD">
      <w:pPr>
        <w:pStyle w:val="ConsPlusTitle"/>
        <w:ind w:firstLine="540"/>
        <w:jc w:val="both"/>
        <w:outlineLvl w:val="2"/>
      </w:pPr>
      <w:r>
        <w:t>3.6. Порядок осуществления административных процедур и административных действий в электронной форме</w:t>
      </w:r>
    </w:p>
    <w:p w:rsidR="005A5AAD" w:rsidRDefault="005A5AAD">
      <w:pPr>
        <w:pStyle w:val="ConsPlusNormal"/>
        <w:jc w:val="both"/>
      </w:pPr>
    </w:p>
    <w:p w:rsidR="005A5AAD" w:rsidRDefault="005A5AAD">
      <w:pPr>
        <w:pStyle w:val="ConsPlusNormal"/>
        <w:ind w:firstLine="540"/>
        <w:jc w:val="both"/>
      </w:pPr>
      <w: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информационно-телекоммуникационной сети "Интернет".</w:t>
      </w:r>
    </w:p>
    <w:p w:rsidR="005A5AAD" w:rsidRDefault="005A5AAD">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либо Учреждения, посредством размещения вопроса в разделе "Интерактивная приемная" на официальном сайте города Чебоксары в информационно-телекоммуникационной сети "Интернет".</w:t>
      </w:r>
    </w:p>
    <w:p w:rsidR="005A5AAD" w:rsidRDefault="005A5AAD">
      <w:pPr>
        <w:pStyle w:val="ConsPlusNormal"/>
        <w:jc w:val="both"/>
      </w:pPr>
      <w:r>
        <w:t xml:space="preserve">(в ред. </w:t>
      </w:r>
      <w:hyperlink r:id="rId100" w:history="1">
        <w:r>
          <w:rPr>
            <w:color w:val="0000FF"/>
          </w:rPr>
          <w:t>Постановления</w:t>
        </w:r>
      </w:hyperlink>
      <w:r>
        <w:t xml:space="preserve"> администрации г. Чебоксары ЧР от 24.05.2018 N 880)</w:t>
      </w:r>
    </w:p>
    <w:p w:rsidR="005A5AAD" w:rsidRDefault="005A5AAD">
      <w:pPr>
        <w:pStyle w:val="ConsPlusNormal"/>
        <w:spacing w:before="220"/>
        <w:ind w:firstLine="540"/>
        <w:jc w:val="both"/>
      </w:pPr>
      <w:r>
        <w:t xml:space="preserve">Поступившие обращения рассматриваются в сроки, установленные </w:t>
      </w:r>
      <w:hyperlink w:anchor="P136" w:history="1">
        <w:r>
          <w:rPr>
            <w:color w:val="0000FF"/>
          </w:rPr>
          <w:t>подразделом 2.4</w:t>
        </w:r>
      </w:hyperlink>
      <w:r>
        <w:t xml:space="preserve"> настоящего Административного регламента.</w:t>
      </w:r>
    </w:p>
    <w:p w:rsidR="005A5AAD" w:rsidRDefault="005A5AAD">
      <w:pPr>
        <w:pStyle w:val="ConsPlusNormal"/>
        <w:spacing w:before="220"/>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w:t>
      </w:r>
      <w:r>
        <w:lastRenderedPageBreak/>
        <w:t xml:space="preserve">(в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101" w:history="1">
        <w:r>
          <w:rPr>
            <w:color w:val="0000FF"/>
          </w:rPr>
          <w:t>закона</w:t>
        </w:r>
      </w:hyperlink>
      <w:r>
        <w:t xml:space="preserve"> от 06.04.2011 N 63-ФЗ "Об электронной подписи" и требованиями Федерального </w:t>
      </w:r>
      <w:hyperlink r:id="rId102" w:history="1">
        <w:r>
          <w:rPr>
            <w:color w:val="0000FF"/>
          </w:rPr>
          <w:t>закона</w:t>
        </w:r>
      </w:hyperlink>
      <w:r>
        <w:t xml:space="preserve"> N 210-ФЗ. Образцы заявления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5A5AAD" w:rsidRDefault="005A5AAD">
      <w:pPr>
        <w:pStyle w:val="ConsPlusNormal"/>
        <w:spacing w:before="220"/>
        <w:ind w:firstLine="540"/>
        <w:jc w:val="both"/>
      </w:pPr>
      <w:r>
        <w:t>Установление личности заявителя может осуществляться посредством:</w:t>
      </w:r>
    </w:p>
    <w:p w:rsidR="005A5AAD" w:rsidRDefault="005A5AAD">
      <w:pPr>
        <w:pStyle w:val="ConsPlusNormal"/>
        <w:jc w:val="both"/>
      </w:pPr>
      <w:r>
        <w:t xml:space="preserve">(абзац введен </w:t>
      </w:r>
      <w:hyperlink r:id="rId103" w:history="1">
        <w:r>
          <w:rPr>
            <w:color w:val="0000FF"/>
          </w:rPr>
          <w:t>Постановлением</w:t>
        </w:r>
      </w:hyperlink>
      <w:r>
        <w:t xml:space="preserve"> администрации г. Чебоксары ЧР от 21.05.2021 N 912)</w:t>
      </w:r>
    </w:p>
    <w:p w:rsidR="005A5AAD" w:rsidRDefault="005A5AAD">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5AAD" w:rsidRDefault="005A5AAD">
      <w:pPr>
        <w:pStyle w:val="ConsPlusNormal"/>
        <w:jc w:val="both"/>
      </w:pPr>
      <w:r>
        <w:t xml:space="preserve">(абзац введен </w:t>
      </w:r>
      <w:hyperlink r:id="rId104" w:history="1">
        <w:r>
          <w:rPr>
            <w:color w:val="0000FF"/>
          </w:rPr>
          <w:t>Постановлением</w:t>
        </w:r>
      </w:hyperlink>
      <w:r>
        <w:t xml:space="preserve"> администрации г. Чебоксары ЧР от 21.05.2021 N 912)</w:t>
      </w:r>
    </w:p>
    <w:p w:rsidR="005A5AAD" w:rsidRDefault="005A5AAD">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A5AAD" w:rsidRDefault="005A5AAD">
      <w:pPr>
        <w:pStyle w:val="ConsPlusNormal"/>
        <w:jc w:val="both"/>
      </w:pPr>
      <w:r>
        <w:t xml:space="preserve">(абзац введен </w:t>
      </w:r>
      <w:hyperlink r:id="rId105" w:history="1">
        <w:r>
          <w:rPr>
            <w:color w:val="0000FF"/>
          </w:rPr>
          <w:t>Постановлением</w:t>
        </w:r>
      </w:hyperlink>
      <w:r>
        <w:t xml:space="preserve"> администрации г. Чебоксары ЧР от 21.05.2021 N 912)</w:t>
      </w:r>
    </w:p>
    <w:p w:rsidR="005A5AAD" w:rsidRDefault="005A5AAD">
      <w:pPr>
        <w:pStyle w:val="ConsPlusNormal"/>
        <w:spacing w:before="220"/>
        <w:ind w:firstLine="540"/>
        <w:jc w:val="both"/>
      </w:pPr>
      <w: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5A5AAD" w:rsidRDefault="005A5AAD">
      <w:pPr>
        <w:pStyle w:val="ConsPlusNormal"/>
        <w:jc w:val="both"/>
      </w:pPr>
      <w:r>
        <w:t xml:space="preserve">(абзац введен </w:t>
      </w:r>
      <w:hyperlink r:id="rId106" w:history="1">
        <w:r>
          <w:rPr>
            <w:color w:val="0000FF"/>
          </w:rPr>
          <w:t>Постановлением</w:t>
        </w:r>
      </w:hyperlink>
      <w:r>
        <w:t xml:space="preserve"> администрации г. Чебоксары ЧР от 21.05.2021 N 912)</w:t>
      </w:r>
    </w:p>
    <w:p w:rsidR="005A5AAD" w:rsidRDefault="005A5AAD">
      <w:pPr>
        <w:pStyle w:val="ConsPlusNormal"/>
        <w:spacing w:before="220"/>
        <w:ind w:firstLine="540"/>
        <w:jc w:val="both"/>
      </w:pPr>
      <w: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5A5AAD" w:rsidRDefault="005A5AAD">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07"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A5AAD" w:rsidRDefault="005A5AAD">
      <w:pPr>
        <w:pStyle w:val="ConsPlusNormal"/>
        <w:jc w:val="both"/>
      </w:pPr>
    </w:p>
    <w:p w:rsidR="005A5AAD" w:rsidRDefault="005A5AAD">
      <w:pPr>
        <w:pStyle w:val="ConsPlusTitle"/>
        <w:ind w:firstLine="540"/>
        <w:jc w:val="both"/>
        <w:outlineLvl w:val="2"/>
      </w:pPr>
      <w:r>
        <w:t>3.7. Исправление допущенных опечаток и ошибок в выданных в результате предоставления муниципальной услуги документах</w:t>
      </w:r>
    </w:p>
    <w:p w:rsidR="005A5AAD" w:rsidRDefault="005A5AAD">
      <w:pPr>
        <w:pStyle w:val="ConsPlusNormal"/>
        <w:ind w:firstLine="540"/>
        <w:jc w:val="both"/>
      </w:pPr>
      <w:r>
        <w:t xml:space="preserve">(введен </w:t>
      </w:r>
      <w:hyperlink r:id="rId108" w:history="1">
        <w:r>
          <w:rPr>
            <w:color w:val="0000FF"/>
          </w:rPr>
          <w:t>Постановлением</w:t>
        </w:r>
      </w:hyperlink>
      <w:r>
        <w:t xml:space="preserve"> администрации г. Чебоксары ЧР от 18.05.2020 N 870)</w:t>
      </w:r>
    </w:p>
    <w:p w:rsidR="005A5AAD" w:rsidRDefault="005A5AAD">
      <w:pPr>
        <w:pStyle w:val="ConsPlusNormal"/>
        <w:jc w:val="both"/>
      </w:pPr>
    </w:p>
    <w:p w:rsidR="005A5AAD" w:rsidRDefault="005A5AAD">
      <w:pPr>
        <w:pStyle w:val="ConsPlusNormal"/>
        <w:ind w:firstLine="540"/>
        <w:jc w:val="both"/>
      </w:pPr>
      <w: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уполномоченным </w:t>
      </w:r>
      <w:r>
        <w:lastRenderedPageBreak/>
        <w:t>структурным подразделением администрации района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5A5AAD" w:rsidRDefault="005A5AAD">
      <w:pPr>
        <w:pStyle w:val="ConsPlusNormal"/>
        <w:spacing w:before="220"/>
        <w:ind w:firstLine="540"/>
        <w:jc w:val="both"/>
      </w:pPr>
      <w:r>
        <w:t>Заявление об исправлении ошибок представляется в уполномоченное структурное подразделение в произвольной форме и рассматривается специалистом уполномоченного структурного подразделения в течение 1 рабочего дня с даты его регистрации.</w:t>
      </w:r>
    </w:p>
    <w:p w:rsidR="005A5AAD" w:rsidRDefault="005A5AAD">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структурного подразделения,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5A5AAD" w:rsidRDefault="005A5AAD">
      <w:pPr>
        <w:pStyle w:val="ConsPlusNormal"/>
        <w:jc w:val="both"/>
      </w:pPr>
      <w:r>
        <w:t xml:space="preserve">(в ред. </w:t>
      </w:r>
      <w:hyperlink r:id="rId109" w:history="1">
        <w:r>
          <w:rPr>
            <w:color w:val="0000FF"/>
          </w:rPr>
          <w:t>Постановления</w:t>
        </w:r>
      </w:hyperlink>
      <w:r>
        <w:t xml:space="preserve"> администрации г. Чебоксары ЧР от 21.05.2021 N 912)</w:t>
      </w:r>
    </w:p>
    <w:p w:rsidR="005A5AAD" w:rsidRDefault="005A5AAD">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уполномоченного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5A5AAD" w:rsidRDefault="005A5AAD">
      <w:pPr>
        <w:pStyle w:val="ConsPlusNormal"/>
        <w:jc w:val="both"/>
      </w:pPr>
      <w:r>
        <w:t xml:space="preserve">(в ред. </w:t>
      </w:r>
      <w:hyperlink r:id="rId110" w:history="1">
        <w:r>
          <w:rPr>
            <w:color w:val="0000FF"/>
          </w:rPr>
          <w:t>Постановления</w:t>
        </w:r>
      </w:hyperlink>
      <w:r>
        <w:t xml:space="preserve"> администрации г. Чебоксары ЧР от 21.05.2021 N 912)</w:t>
      </w:r>
    </w:p>
    <w:p w:rsidR="005A5AAD" w:rsidRDefault="005A5AAD">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5A5AAD" w:rsidRDefault="005A5AAD">
      <w:pPr>
        <w:pStyle w:val="ConsPlusNormal"/>
        <w:jc w:val="both"/>
      </w:pPr>
    </w:p>
    <w:p w:rsidR="005A5AAD" w:rsidRDefault="005A5AAD">
      <w:pPr>
        <w:pStyle w:val="ConsPlusTitle"/>
        <w:jc w:val="center"/>
        <w:outlineLvl w:val="1"/>
      </w:pPr>
      <w:r>
        <w:t>IV. Формы контроля</w:t>
      </w:r>
    </w:p>
    <w:p w:rsidR="005A5AAD" w:rsidRDefault="005A5AAD">
      <w:pPr>
        <w:pStyle w:val="ConsPlusTitle"/>
        <w:jc w:val="center"/>
      </w:pPr>
      <w:r>
        <w:t>за исполнением Административного регламента</w:t>
      </w:r>
    </w:p>
    <w:p w:rsidR="005A5AAD" w:rsidRDefault="005A5AAD">
      <w:pPr>
        <w:pStyle w:val="ConsPlusNormal"/>
        <w:jc w:val="both"/>
      </w:pPr>
    </w:p>
    <w:p w:rsidR="005A5AAD" w:rsidRDefault="005A5AAD">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5AAD" w:rsidRDefault="005A5AAD">
      <w:pPr>
        <w:pStyle w:val="ConsPlusNormal"/>
        <w:jc w:val="both"/>
      </w:pPr>
    </w:p>
    <w:p w:rsidR="005A5AAD" w:rsidRDefault="005A5AAD">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города Чебоксары по вопросам ЖКХ - начальник управления ЖКХ, энергетики, транспорта и связи,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5A5AAD" w:rsidRDefault="005A5AAD">
      <w:pPr>
        <w:pStyle w:val="ConsPlusNormal"/>
        <w:jc w:val="both"/>
      </w:pPr>
      <w:r>
        <w:t xml:space="preserve">(в ред. </w:t>
      </w:r>
      <w:hyperlink r:id="rId111" w:history="1">
        <w:r>
          <w:rPr>
            <w:color w:val="0000FF"/>
          </w:rPr>
          <w:t>Постановления</w:t>
        </w:r>
      </w:hyperlink>
      <w:r>
        <w:t xml:space="preserve"> администрации г. Чебоксары ЧР от 06.08.2020 N 1394)</w:t>
      </w:r>
    </w:p>
    <w:p w:rsidR="005A5AAD" w:rsidRDefault="005A5AAD">
      <w:pPr>
        <w:pStyle w:val="ConsPlusNormal"/>
        <w:jc w:val="both"/>
      </w:pPr>
    </w:p>
    <w:p w:rsidR="005A5AAD" w:rsidRDefault="005A5AAD">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5AAD" w:rsidRDefault="005A5AAD">
      <w:pPr>
        <w:pStyle w:val="ConsPlusNormal"/>
        <w:jc w:val="both"/>
      </w:pPr>
    </w:p>
    <w:p w:rsidR="005A5AAD" w:rsidRDefault="005A5AAD">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A5AAD" w:rsidRDefault="005A5AAD">
      <w:pPr>
        <w:pStyle w:val="ConsPlusNormal"/>
        <w:spacing w:before="220"/>
        <w:ind w:firstLine="540"/>
        <w:jc w:val="both"/>
      </w:pPr>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w:t>
      </w:r>
      <w:r>
        <w:lastRenderedPageBreak/>
        <w:t>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A5AAD" w:rsidRDefault="005A5AAD">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5A5AAD" w:rsidRDefault="005A5AAD">
      <w:pPr>
        <w:pStyle w:val="ConsPlusNormal"/>
        <w:jc w:val="both"/>
      </w:pPr>
      <w:r>
        <w:t xml:space="preserve">(в ред. Постановлений администрации г. Чебоксары ЧР от 24.05.2018 </w:t>
      </w:r>
      <w:hyperlink r:id="rId112" w:history="1">
        <w:r>
          <w:rPr>
            <w:color w:val="0000FF"/>
          </w:rPr>
          <w:t>N 880</w:t>
        </w:r>
      </w:hyperlink>
      <w:r>
        <w:t xml:space="preserve">, от 06.08.2020 </w:t>
      </w:r>
      <w:hyperlink r:id="rId113" w:history="1">
        <w:r>
          <w:rPr>
            <w:color w:val="0000FF"/>
          </w:rPr>
          <w:t>N 1394</w:t>
        </w:r>
      </w:hyperlink>
      <w:r>
        <w:t>)</w:t>
      </w:r>
    </w:p>
    <w:p w:rsidR="005A5AAD" w:rsidRDefault="005A5AAD">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главой администрации города Чебоксары, Учреждением рассматривается вопрос о привлечении виновных лиц к дисциплинарной ответственности.</w:t>
      </w:r>
    </w:p>
    <w:p w:rsidR="005A5AAD" w:rsidRDefault="005A5AAD">
      <w:pPr>
        <w:pStyle w:val="ConsPlusNormal"/>
        <w:jc w:val="both"/>
      </w:pPr>
      <w:r>
        <w:t xml:space="preserve">(в ред. </w:t>
      </w:r>
      <w:hyperlink r:id="rId114" w:history="1">
        <w:r>
          <w:rPr>
            <w:color w:val="0000FF"/>
          </w:rPr>
          <w:t>Постановления</w:t>
        </w:r>
      </w:hyperlink>
      <w:r>
        <w:t xml:space="preserve"> администрации г. Чебоксары ЧР от 24.05.2018 N 880)</w:t>
      </w:r>
    </w:p>
    <w:p w:rsidR="005A5AAD" w:rsidRDefault="005A5AAD">
      <w:pPr>
        <w:pStyle w:val="ConsPlusNormal"/>
        <w:jc w:val="both"/>
      </w:pPr>
    </w:p>
    <w:p w:rsidR="005A5AAD" w:rsidRDefault="005A5AAD">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5A5AAD" w:rsidRDefault="005A5AAD">
      <w:pPr>
        <w:pStyle w:val="ConsPlusNormal"/>
        <w:jc w:val="both"/>
      </w:pPr>
    </w:p>
    <w:p w:rsidR="005A5AAD" w:rsidRDefault="005A5AAD">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A5AAD" w:rsidRDefault="005A5AAD">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A5AAD" w:rsidRDefault="005A5AAD">
      <w:pPr>
        <w:pStyle w:val="ConsPlusNormal"/>
        <w:jc w:val="both"/>
      </w:pPr>
    </w:p>
    <w:p w:rsidR="005A5AAD" w:rsidRDefault="005A5AAD">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A5AAD" w:rsidRDefault="005A5AAD">
      <w:pPr>
        <w:pStyle w:val="ConsPlusNormal"/>
        <w:jc w:val="both"/>
      </w:pPr>
    </w:p>
    <w:p w:rsidR="005A5AAD" w:rsidRDefault="005A5AAD">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A5AAD" w:rsidRDefault="005A5AAD">
      <w:pPr>
        <w:pStyle w:val="ConsPlusNormal"/>
        <w:jc w:val="both"/>
      </w:pPr>
    </w:p>
    <w:p w:rsidR="005A5AAD" w:rsidRDefault="005A5AAD">
      <w:pPr>
        <w:pStyle w:val="ConsPlusTitle"/>
        <w:jc w:val="center"/>
        <w:outlineLvl w:val="1"/>
      </w:pPr>
      <w:r>
        <w:t>V. Досудебный (внесудебный) порядок обжалования решений</w:t>
      </w:r>
    </w:p>
    <w:p w:rsidR="005A5AAD" w:rsidRDefault="005A5AAD">
      <w:pPr>
        <w:pStyle w:val="ConsPlusTitle"/>
        <w:jc w:val="center"/>
      </w:pPr>
      <w:r>
        <w:t>и действий (бездействия) органа местного самоуправления,</w:t>
      </w:r>
    </w:p>
    <w:p w:rsidR="005A5AAD" w:rsidRDefault="005A5AAD">
      <w:pPr>
        <w:pStyle w:val="ConsPlusTitle"/>
        <w:jc w:val="center"/>
      </w:pPr>
      <w:r>
        <w:t>предоставляющего муниципальную услугу,</w:t>
      </w:r>
    </w:p>
    <w:p w:rsidR="005A5AAD" w:rsidRDefault="005A5AAD">
      <w:pPr>
        <w:pStyle w:val="ConsPlusTitle"/>
        <w:jc w:val="center"/>
      </w:pPr>
      <w:r>
        <w:t>а также должностных лиц, муниципальных служащих, МФЦ,</w:t>
      </w:r>
    </w:p>
    <w:p w:rsidR="005A5AAD" w:rsidRDefault="005A5AAD">
      <w:pPr>
        <w:pStyle w:val="ConsPlusTitle"/>
        <w:jc w:val="center"/>
      </w:pPr>
      <w:r>
        <w:t>его работников, а также организаций, предусмотренных</w:t>
      </w:r>
    </w:p>
    <w:p w:rsidR="005A5AAD" w:rsidRDefault="005A5AAD">
      <w:pPr>
        <w:pStyle w:val="ConsPlusTitle"/>
        <w:jc w:val="center"/>
      </w:pPr>
      <w:r>
        <w:t>частью 1.1 статьи 16 Федерального закона N 210-ФЗ,</w:t>
      </w:r>
    </w:p>
    <w:p w:rsidR="005A5AAD" w:rsidRDefault="005A5AAD">
      <w:pPr>
        <w:pStyle w:val="ConsPlusTitle"/>
        <w:jc w:val="center"/>
      </w:pPr>
      <w:r>
        <w:t>их работников</w:t>
      </w:r>
    </w:p>
    <w:p w:rsidR="005A5AAD" w:rsidRDefault="005A5AAD">
      <w:pPr>
        <w:pStyle w:val="ConsPlusNormal"/>
        <w:jc w:val="center"/>
      </w:pPr>
      <w:r>
        <w:t xml:space="preserve">(в ред. </w:t>
      </w:r>
      <w:hyperlink r:id="rId115" w:history="1">
        <w:r>
          <w:rPr>
            <w:color w:val="0000FF"/>
          </w:rPr>
          <w:t>Постановления</w:t>
        </w:r>
      </w:hyperlink>
      <w:r>
        <w:t xml:space="preserve"> администрации г. Чебоксары ЧР</w:t>
      </w:r>
    </w:p>
    <w:p w:rsidR="005A5AAD" w:rsidRDefault="005A5AAD">
      <w:pPr>
        <w:pStyle w:val="ConsPlusNormal"/>
        <w:jc w:val="center"/>
      </w:pPr>
      <w:r>
        <w:t>от 24.05.2018 N 880)</w:t>
      </w:r>
    </w:p>
    <w:p w:rsidR="005A5AAD" w:rsidRDefault="005A5AAD">
      <w:pPr>
        <w:pStyle w:val="ConsPlusNormal"/>
        <w:jc w:val="both"/>
      </w:pPr>
    </w:p>
    <w:p w:rsidR="005A5AAD" w:rsidRDefault="005A5AAD">
      <w:pPr>
        <w:pStyle w:val="ConsPlusTitle"/>
        <w:ind w:firstLine="540"/>
        <w:jc w:val="both"/>
        <w:outlineLvl w:val="2"/>
      </w:pPr>
      <w: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16" w:history="1">
        <w:r>
          <w:rPr>
            <w:color w:val="0000FF"/>
          </w:rPr>
          <w:t>частью 1.1 статьи 16</w:t>
        </w:r>
      </w:hyperlink>
      <w:r>
        <w:t xml:space="preserve"> Федерального закона N 210-ФЗ, их работников при предоставлении муниципальной услуги (далее - жалоба)</w:t>
      </w:r>
    </w:p>
    <w:p w:rsidR="005A5AAD" w:rsidRDefault="005A5AAD">
      <w:pPr>
        <w:pStyle w:val="ConsPlusNormal"/>
        <w:jc w:val="both"/>
      </w:pPr>
    </w:p>
    <w:p w:rsidR="005A5AAD" w:rsidRDefault="005A5AAD">
      <w:pPr>
        <w:pStyle w:val="ConsPlusNormal"/>
        <w:ind w:firstLine="540"/>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5A5AAD" w:rsidRDefault="005A5AAD">
      <w:pPr>
        <w:pStyle w:val="ConsPlusNormal"/>
        <w:spacing w:before="220"/>
        <w:ind w:firstLine="540"/>
        <w:jc w:val="both"/>
      </w:pPr>
      <w:r>
        <w:lastRenderedPageBreak/>
        <w:t xml:space="preserve">Решения и действия (бездействия) МФЦ, его работников, а также организаций, предусмотренных </w:t>
      </w:r>
      <w:hyperlink r:id="rId117" w:history="1">
        <w:r>
          <w:rPr>
            <w:color w:val="0000FF"/>
          </w:rPr>
          <w:t>частью 1.1 статьи 16</w:t>
        </w:r>
      </w:hyperlink>
      <w:r>
        <w:t xml:space="preserve"> Федерального закона N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w:anchor="P291" w:history="1">
        <w:r>
          <w:rPr>
            <w:color w:val="0000FF"/>
          </w:rPr>
          <w:t>подраздел 2.15</w:t>
        </w:r>
      </w:hyperlink>
      <w:r>
        <w:t xml:space="preserve"> Административного регламента).</w:t>
      </w:r>
    </w:p>
    <w:p w:rsidR="005A5AAD" w:rsidRDefault="005A5AAD">
      <w:pPr>
        <w:pStyle w:val="ConsPlusNormal"/>
        <w:jc w:val="both"/>
      </w:pPr>
      <w:r>
        <w:t xml:space="preserve">(в ред. </w:t>
      </w:r>
      <w:hyperlink r:id="rId118" w:history="1">
        <w:r>
          <w:rPr>
            <w:color w:val="0000FF"/>
          </w:rPr>
          <w:t>Постановления</w:t>
        </w:r>
      </w:hyperlink>
      <w:r>
        <w:t xml:space="preserve"> администрации г. Чебоксары ЧР от 18.05.2020 N 870)</w:t>
      </w:r>
    </w:p>
    <w:p w:rsidR="005A5AAD" w:rsidRDefault="005A5AAD">
      <w:pPr>
        <w:pStyle w:val="ConsPlusNormal"/>
        <w:jc w:val="both"/>
      </w:pPr>
    </w:p>
    <w:p w:rsidR="005A5AAD" w:rsidRDefault="005A5AAD">
      <w:pPr>
        <w:pStyle w:val="ConsPlusTitle"/>
        <w:ind w:firstLine="540"/>
        <w:jc w:val="both"/>
        <w:outlineLvl w:val="2"/>
      </w:pPr>
      <w:r>
        <w:t>5.2. Предмет жалобы</w:t>
      </w:r>
    </w:p>
    <w:p w:rsidR="005A5AAD" w:rsidRDefault="005A5AAD">
      <w:pPr>
        <w:pStyle w:val="ConsPlusNormal"/>
        <w:jc w:val="both"/>
      </w:pPr>
    </w:p>
    <w:p w:rsidR="005A5AAD" w:rsidRDefault="005A5AAD">
      <w:pPr>
        <w:pStyle w:val="ConsPlusNormal"/>
        <w:ind w:firstLine="540"/>
        <w:jc w:val="both"/>
      </w:pPr>
      <w:r>
        <w:t xml:space="preserve">Заявитель может обратиться с жалобой по основаниям и в порядке, которые установлены </w:t>
      </w:r>
      <w:hyperlink r:id="rId119" w:history="1">
        <w:r>
          <w:rPr>
            <w:color w:val="0000FF"/>
          </w:rPr>
          <w:t>статьями 11.1</w:t>
        </w:r>
      </w:hyperlink>
      <w:r>
        <w:t xml:space="preserve"> и </w:t>
      </w:r>
      <w:hyperlink r:id="rId120" w:history="1">
        <w:r>
          <w:rPr>
            <w:color w:val="0000FF"/>
          </w:rPr>
          <w:t>11.2</w:t>
        </w:r>
      </w:hyperlink>
      <w:r>
        <w:t xml:space="preserve"> Федерального закона N 210-ФЗ, в том числе в следующих случаях:</w:t>
      </w:r>
    </w:p>
    <w:p w:rsidR="005A5AAD" w:rsidRDefault="005A5AAD">
      <w:pPr>
        <w:pStyle w:val="ConsPlusNormal"/>
        <w:spacing w:before="220"/>
        <w:ind w:firstLine="540"/>
        <w:jc w:val="both"/>
      </w:pPr>
      <w:r>
        <w:t>1) нарушение срока регистрации заявления о предоставлении муниципальной услуги;</w:t>
      </w:r>
    </w:p>
    <w:p w:rsidR="005A5AAD" w:rsidRDefault="005A5AAD">
      <w:pPr>
        <w:pStyle w:val="ConsPlusNormal"/>
        <w:spacing w:before="220"/>
        <w:ind w:firstLine="540"/>
        <w:jc w:val="both"/>
      </w:pPr>
      <w:r>
        <w:t>2) нарушение срока предоставления муниципальной услуги;</w:t>
      </w:r>
    </w:p>
    <w:p w:rsidR="005A5AAD" w:rsidRDefault="005A5AA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5A5AAD" w:rsidRDefault="005A5AAD">
      <w:pPr>
        <w:pStyle w:val="ConsPlusNormal"/>
        <w:jc w:val="both"/>
      </w:pPr>
      <w:r>
        <w:t xml:space="preserve">(в ред. </w:t>
      </w:r>
      <w:hyperlink r:id="rId121" w:history="1">
        <w:r>
          <w:rPr>
            <w:color w:val="0000FF"/>
          </w:rPr>
          <w:t>Постановления</w:t>
        </w:r>
      </w:hyperlink>
      <w:r>
        <w:t xml:space="preserve"> администрации г. Чебоксары ЧР от 26.11.2018 N 2287)</w:t>
      </w:r>
    </w:p>
    <w:p w:rsidR="005A5AAD" w:rsidRDefault="005A5AA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5A5AAD" w:rsidRDefault="005A5AAD">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5A5AAD" w:rsidRDefault="005A5AA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5A5AAD" w:rsidRDefault="005A5AAD">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5AAD" w:rsidRDefault="005A5AA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5A5AAD" w:rsidRDefault="005A5AAD">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5A5AAD" w:rsidRDefault="005A5AAD">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95" w:history="1">
        <w:r>
          <w:rPr>
            <w:color w:val="0000FF"/>
          </w:rPr>
          <w:t>подпунктами "а</w:t>
        </w:r>
      </w:hyperlink>
      <w:r>
        <w:t xml:space="preserve"> - </w:t>
      </w:r>
      <w:hyperlink w:anchor="P201" w:history="1">
        <w:r>
          <w:rPr>
            <w:color w:val="0000FF"/>
          </w:rPr>
          <w:t>г" пункта 2.7.1 подраздела 2.7 раздела II</w:t>
        </w:r>
      </w:hyperlink>
      <w:r>
        <w:t xml:space="preserve"> настоящего Административного регламента.</w:t>
      </w:r>
    </w:p>
    <w:p w:rsidR="005A5AAD" w:rsidRDefault="005A5AAD">
      <w:pPr>
        <w:pStyle w:val="ConsPlusNormal"/>
        <w:jc w:val="both"/>
      </w:pPr>
      <w:r>
        <w:t xml:space="preserve">(абзац введен </w:t>
      </w:r>
      <w:hyperlink r:id="rId122" w:history="1">
        <w:r>
          <w:rPr>
            <w:color w:val="0000FF"/>
          </w:rPr>
          <w:t>Постановлением</w:t>
        </w:r>
      </w:hyperlink>
      <w:r>
        <w:t xml:space="preserve"> администрации г. Чебоксары ЧР от 26.11.2018 N 2287)</w:t>
      </w:r>
    </w:p>
    <w:p w:rsidR="005A5AAD" w:rsidRDefault="005A5AAD">
      <w:pPr>
        <w:pStyle w:val="ConsPlusNormal"/>
        <w:jc w:val="both"/>
      </w:pPr>
    </w:p>
    <w:p w:rsidR="005A5AAD" w:rsidRDefault="005A5AAD">
      <w:pPr>
        <w:pStyle w:val="ConsPlusTitle"/>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5A5AAD" w:rsidRDefault="005A5AAD">
      <w:pPr>
        <w:pStyle w:val="ConsPlusNormal"/>
        <w:jc w:val="both"/>
      </w:pPr>
    </w:p>
    <w:p w:rsidR="005A5AAD" w:rsidRDefault="005A5AAD">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главы администрации.</w:t>
      </w:r>
    </w:p>
    <w:p w:rsidR="005A5AAD" w:rsidRDefault="005A5AAD">
      <w:pPr>
        <w:pStyle w:val="ConsPlusNormal"/>
        <w:jc w:val="both"/>
      </w:pPr>
    </w:p>
    <w:p w:rsidR="005A5AAD" w:rsidRDefault="005A5AAD">
      <w:pPr>
        <w:pStyle w:val="ConsPlusTitle"/>
        <w:ind w:firstLine="540"/>
        <w:jc w:val="both"/>
        <w:outlineLvl w:val="2"/>
      </w:pPr>
      <w:r>
        <w:t>5.4. Порядок подачи и рассмотрения жалобы</w:t>
      </w:r>
    </w:p>
    <w:p w:rsidR="005A5AAD" w:rsidRDefault="005A5AAD">
      <w:pPr>
        <w:pStyle w:val="ConsPlusNormal"/>
        <w:jc w:val="both"/>
      </w:pPr>
    </w:p>
    <w:p w:rsidR="005A5AAD" w:rsidRDefault="005A5AAD">
      <w:pPr>
        <w:pStyle w:val="ConsPlusNormal"/>
        <w:ind w:firstLine="540"/>
        <w:jc w:val="both"/>
      </w:pPr>
      <w:hyperlink w:anchor="P763" w:history="1">
        <w:r>
          <w:rPr>
            <w:color w:val="0000FF"/>
          </w:rPr>
          <w:t>Жалоба</w:t>
        </w:r>
      </w:hyperlink>
      <w:r>
        <w:t xml:space="preserve"> (приложение N 3 к настоящему Административному регламенту)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5A5AAD" w:rsidRDefault="005A5AAD">
      <w:pPr>
        <w:pStyle w:val="ConsPlusNormal"/>
        <w:spacing w:before="220"/>
        <w:ind w:firstLine="540"/>
        <w:jc w:val="both"/>
      </w:pPr>
      <w:r>
        <w:t xml:space="preserve">Жалоба в соответствии с Федеральным </w:t>
      </w:r>
      <w:hyperlink r:id="rId123" w:history="1">
        <w:r>
          <w:rPr>
            <w:color w:val="0000FF"/>
          </w:rPr>
          <w:t>законом</w:t>
        </w:r>
      </w:hyperlink>
      <w:r>
        <w:t xml:space="preserve"> N 210-ФЗ должна содержать:</w:t>
      </w:r>
    </w:p>
    <w:p w:rsidR="005A5AAD" w:rsidRDefault="005A5AAD">
      <w:pPr>
        <w:pStyle w:val="ConsPlusNormal"/>
        <w:spacing w:before="22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5A5AAD" w:rsidRDefault="005A5AAD">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5AAD" w:rsidRDefault="005A5AAD">
      <w:pPr>
        <w:pStyle w:val="ConsPlusNormal"/>
        <w:spacing w:before="220"/>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5A5AAD" w:rsidRDefault="005A5AAD">
      <w:pPr>
        <w:pStyle w:val="ConsPlusNormal"/>
        <w:spacing w:before="220"/>
        <w:ind w:firstLine="540"/>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A5AAD" w:rsidRDefault="005A5AAD">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A5AAD" w:rsidRDefault="005A5AAD">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5A5AAD" w:rsidRDefault="005A5AAD">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 заверенная печатью (при наличии);</w:t>
      </w:r>
    </w:p>
    <w:p w:rsidR="005A5AAD" w:rsidRDefault="005A5AAD">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5AAD" w:rsidRDefault="005A5AAD">
      <w:pPr>
        <w:pStyle w:val="ConsPlusNormal"/>
        <w:spacing w:before="220"/>
        <w:ind w:firstLine="540"/>
        <w:jc w:val="both"/>
      </w:pPr>
      <w:r>
        <w:t xml:space="preserve">В случае подачи жалобы при личном приеме заявитель представляет документ, </w:t>
      </w:r>
      <w:r>
        <w:lastRenderedPageBreak/>
        <w:t>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5AAD" w:rsidRDefault="005A5AAD">
      <w:pPr>
        <w:pStyle w:val="ConsPlusNormal"/>
        <w:spacing w:before="220"/>
        <w:ind w:firstLine="540"/>
        <w:jc w:val="both"/>
      </w:pPr>
      <w:r>
        <w:t>В электронном виде жалоба может быть подана заявителем посредством:</w:t>
      </w:r>
    </w:p>
    <w:p w:rsidR="005A5AAD" w:rsidRDefault="005A5AAD">
      <w:pPr>
        <w:pStyle w:val="ConsPlusNormal"/>
        <w:spacing w:before="220"/>
        <w:ind w:firstLine="540"/>
        <w:jc w:val="both"/>
      </w:pPr>
      <w:r>
        <w:t>официального сайта органа местного самоуправления;</w:t>
      </w:r>
    </w:p>
    <w:p w:rsidR="005A5AAD" w:rsidRDefault="005A5AAD">
      <w:pPr>
        <w:pStyle w:val="ConsPlusNormal"/>
        <w:spacing w:before="220"/>
        <w:ind w:firstLine="540"/>
        <w:jc w:val="both"/>
      </w:pPr>
      <w:r>
        <w:t>Единого портала государственных и муниципальных услуг;</w:t>
      </w:r>
    </w:p>
    <w:p w:rsidR="005A5AAD" w:rsidRDefault="005A5AAD">
      <w:pPr>
        <w:pStyle w:val="ConsPlusNormal"/>
        <w:spacing w:before="220"/>
        <w:ind w:firstLine="540"/>
        <w:jc w:val="both"/>
      </w:pPr>
      <w:r>
        <w:t xml:space="preserve">абзац утратил силу. - </w:t>
      </w:r>
      <w:hyperlink r:id="rId124" w:history="1">
        <w:r>
          <w:rPr>
            <w:color w:val="0000FF"/>
          </w:rPr>
          <w:t>Постановление</w:t>
        </w:r>
      </w:hyperlink>
      <w:r>
        <w:t xml:space="preserve"> администрации г. Чебоксары ЧР от 26.11.2018 N 2287;</w:t>
      </w:r>
    </w:p>
    <w:p w:rsidR="005A5AAD" w:rsidRDefault="005A5AAD">
      <w:pPr>
        <w:pStyle w:val="ConsPlusNormal"/>
        <w:spacing w:before="220"/>
        <w:ind w:firstLine="540"/>
        <w:jc w:val="both"/>
      </w:pPr>
      <w:r>
        <w:t>информационной системы досудебного (внесудебного) обжалования.</w:t>
      </w:r>
    </w:p>
    <w:p w:rsidR="005A5AAD" w:rsidRDefault="005A5AAD">
      <w:pPr>
        <w:pStyle w:val="ConsPlusNormal"/>
        <w:jc w:val="both"/>
      </w:pPr>
    </w:p>
    <w:p w:rsidR="005A5AAD" w:rsidRDefault="005A5AAD">
      <w:pPr>
        <w:pStyle w:val="ConsPlusTitle"/>
        <w:ind w:firstLine="540"/>
        <w:jc w:val="both"/>
        <w:outlineLvl w:val="2"/>
      </w:pPr>
      <w:r>
        <w:t>5.5. Сроки рассмотрения жалобы</w:t>
      </w:r>
    </w:p>
    <w:p w:rsidR="005A5AAD" w:rsidRDefault="005A5AAD">
      <w:pPr>
        <w:pStyle w:val="ConsPlusNormal"/>
        <w:jc w:val="both"/>
      </w:pPr>
    </w:p>
    <w:p w:rsidR="005A5AAD" w:rsidRDefault="005A5AAD">
      <w:pPr>
        <w:pStyle w:val="ConsPlusNormal"/>
        <w:ind w:firstLine="540"/>
        <w:jc w:val="both"/>
      </w:pPr>
      <w:r>
        <w:t>Жалоба, поступившая в администрацию города Чебоксары, подлежит обязательной регистрации в срок не позднее следующего рабочего дня со дня ее поступления. Жалоба рассматривается в течение 15 (пятнадцати) рабочих дней со дня ее регистрации.</w:t>
      </w:r>
    </w:p>
    <w:p w:rsidR="005A5AAD" w:rsidRDefault="005A5AAD">
      <w:pPr>
        <w:pStyle w:val="ConsPlusNormal"/>
        <w:spacing w:before="220"/>
        <w:ind w:firstLine="540"/>
        <w:jc w:val="both"/>
      </w:pPr>
      <w:r>
        <w:t>В случае обжалования отказа администрация города Чебоксары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A5AAD" w:rsidRDefault="005A5AAD">
      <w:pPr>
        <w:pStyle w:val="ConsPlusNormal"/>
        <w:jc w:val="both"/>
      </w:pPr>
    </w:p>
    <w:p w:rsidR="005A5AAD" w:rsidRDefault="005A5AAD">
      <w:pPr>
        <w:pStyle w:val="ConsPlusTitle"/>
        <w:ind w:firstLine="540"/>
        <w:jc w:val="both"/>
        <w:outlineLvl w:val="2"/>
      </w:pPr>
      <w:r>
        <w:t>5.6. Результат рассмотрения жалобы</w:t>
      </w:r>
    </w:p>
    <w:p w:rsidR="005A5AAD" w:rsidRDefault="005A5AAD">
      <w:pPr>
        <w:pStyle w:val="ConsPlusNormal"/>
        <w:jc w:val="both"/>
      </w:pPr>
    </w:p>
    <w:p w:rsidR="005A5AAD" w:rsidRDefault="005A5AAD">
      <w:pPr>
        <w:pStyle w:val="ConsPlusNormal"/>
        <w:ind w:firstLine="540"/>
        <w:jc w:val="both"/>
      </w:pPr>
      <w:r>
        <w:t xml:space="preserve">По результатам рассмотрения жалобы в соответствии с </w:t>
      </w:r>
      <w:hyperlink r:id="rId125" w:history="1">
        <w:r>
          <w:rPr>
            <w:color w:val="0000FF"/>
          </w:rPr>
          <w:t>частью 7 статьи 11.2</w:t>
        </w:r>
      </w:hyperlink>
      <w:r>
        <w:t xml:space="preserve"> Федерального закона N 210-ФЗ администрация города Чебоксары принимает одно из следующих решений:</w:t>
      </w:r>
    </w:p>
    <w:p w:rsidR="005A5AAD" w:rsidRDefault="005A5AAD">
      <w:pPr>
        <w:pStyle w:val="ConsPlusNormal"/>
        <w:spacing w:before="220"/>
        <w:ind w:firstLine="540"/>
        <w:jc w:val="both"/>
      </w:pPr>
      <w:r>
        <w:t>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5A5AAD" w:rsidRDefault="005A5AAD">
      <w:pPr>
        <w:pStyle w:val="ConsPlusNormal"/>
        <w:spacing w:before="220"/>
        <w:ind w:firstLine="540"/>
        <w:jc w:val="both"/>
      </w:pPr>
      <w:r>
        <w:t>отказывает в удовлетворении жалобы.</w:t>
      </w:r>
    </w:p>
    <w:p w:rsidR="005A5AAD" w:rsidRDefault="005A5AAD">
      <w:pPr>
        <w:pStyle w:val="ConsPlusNormal"/>
        <w:spacing w:before="220"/>
        <w:ind w:firstLine="540"/>
        <w:jc w:val="both"/>
      </w:pPr>
      <w:r>
        <w:t>При удовлетворении жалобы администрация города Чебоксары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5A5AAD" w:rsidRDefault="005A5AAD">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города Чебоксары, наделенное полномочиями по рассмотрению жалоб, незамедлительно направляет имеющиеся материалы в органы прокуратуры.</w:t>
      </w:r>
    </w:p>
    <w:p w:rsidR="005A5AAD" w:rsidRDefault="005A5AAD">
      <w:pPr>
        <w:pStyle w:val="ConsPlusNormal"/>
        <w:jc w:val="both"/>
      </w:pPr>
    </w:p>
    <w:p w:rsidR="005A5AAD" w:rsidRDefault="005A5AAD">
      <w:pPr>
        <w:pStyle w:val="ConsPlusTitle"/>
        <w:ind w:firstLine="540"/>
        <w:jc w:val="both"/>
        <w:outlineLvl w:val="2"/>
      </w:pPr>
      <w:r>
        <w:t>5.7. Порядок информирования заявителя о результатах рассмотрения жалобы</w:t>
      </w:r>
    </w:p>
    <w:p w:rsidR="005A5AAD" w:rsidRDefault="005A5AAD">
      <w:pPr>
        <w:pStyle w:val="ConsPlusNormal"/>
        <w:ind w:firstLine="540"/>
        <w:jc w:val="both"/>
      </w:pPr>
      <w:r>
        <w:t xml:space="preserve">(в ред. </w:t>
      </w:r>
      <w:hyperlink r:id="rId126" w:history="1">
        <w:r>
          <w:rPr>
            <w:color w:val="0000FF"/>
          </w:rPr>
          <w:t>Постановления</w:t>
        </w:r>
      </w:hyperlink>
      <w:r>
        <w:t xml:space="preserve"> администрации г. Чебоксары ЧР от 26.11.2018 N 2287)</w:t>
      </w:r>
    </w:p>
    <w:p w:rsidR="005A5AAD" w:rsidRDefault="005A5AAD">
      <w:pPr>
        <w:pStyle w:val="ConsPlusNormal"/>
        <w:jc w:val="both"/>
      </w:pPr>
    </w:p>
    <w:p w:rsidR="005A5AAD" w:rsidRDefault="005A5AAD">
      <w:pPr>
        <w:pStyle w:val="ConsPlusNormal"/>
        <w:ind w:firstLine="540"/>
        <w:jc w:val="both"/>
      </w:pPr>
      <w: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w:t>
      </w:r>
      <w:r>
        <w:lastRenderedPageBreak/>
        <w:t>заявителю направляется посредством указанной системы.</w:t>
      </w:r>
    </w:p>
    <w:p w:rsidR="005A5AAD" w:rsidRDefault="005A5AAD">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5AAD" w:rsidRDefault="005A5AA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5AAD" w:rsidRDefault="005A5AAD">
      <w:pPr>
        <w:pStyle w:val="ConsPlusNormal"/>
        <w:jc w:val="both"/>
      </w:pPr>
    </w:p>
    <w:p w:rsidR="005A5AAD" w:rsidRDefault="005A5AAD">
      <w:pPr>
        <w:pStyle w:val="ConsPlusTitle"/>
        <w:ind w:firstLine="540"/>
        <w:jc w:val="both"/>
        <w:outlineLvl w:val="2"/>
      </w:pPr>
      <w:r>
        <w:t>5.8. Порядок обжалования решения по жалобе</w:t>
      </w:r>
    </w:p>
    <w:p w:rsidR="005A5AAD" w:rsidRDefault="005A5AAD">
      <w:pPr>
        <w:pStyle w:val="ConsPlusNormal"/>
        <w:jc w:val="both"/>
      </w:pPr>
    </w:p>
    <w:p w:rsidR="005A5AAD" w:rsidRDefault="005A5AAD">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A5AAD" w:rsidRDefault="005A5AAD">
      <w:pPr>
        <w:pStyle w:val="ConsPlusNormal"/>
        <w:jc w:val="both"/>
      </w:pPr>
    </w:p>
    <w:p w:rsidR="005A5AAD" w:rsidRDefault="005A5AAD">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5A5AAD" w:rsidRDefault="005A5AAD">
      <w:pPr>
        <w:pStyle w:val="ConsPlusNormal"/>
        <w:jc w:val="both"/>
      </w:pPr>
    </w:p>
    <w:p w:rsidR="005A5AAD" w:rsidRDefault="005A5AAD">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A5AAD" w:rsidRDefault="005A5AAD">
      <w:pPr>
        <w:pStyle w:val="ConsPlusNormal"/>
        <w:jc w:val="both"/>
      </w:pPr>
    </w:p>
    <w:p w:rsidR="005A5AAD" w:rsidRDefault="005A5AAD">
      <w:pPr>
        <w:pStyle w:val="ConsPlusTitle"/>
        <w:ind w:firstLine="540"/>
        <w:jc w:val="both"/>
        <w:outlineLvl w:val="2"/>
      </w:pPr>
      <w:r>
        <w:t>5.10. Способы информирования заявителей о порядке подачи и рассмотрения жалобы</w:t>
      </w:r>
    </w:p>
    <w:p w:rsidR="005A5AAD" w:rsidRDefault="005A5AAD">
      <w:pPr>
        <w:pStyle w:val="ConsPlusNormal"/>
        <w:jc w:val="both"/>
      </w:pPr>
    </w:p>
    <w:p w:rsidR="005A5AAD" w:rsidRDefault="005A5AAD">
      <w:pPr>
        <w:pStyle w:val="ConsPlusNormal"/>
        <w:ind w:firstLine="540"/>
        <w:jc w:val="both"/>
      </w:pPr>
      <w: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5A5AAD" w:rsidRDefault="005A5AAD">
      <w:pPr>
        <w:pStyle w:val="ConsPlusNormal"/>
        <w:jc w:val="both"/>
      </w:pPr>
      <w:r>
        <w:t xml:space="preserve">(в ред. </w:t>
      </w:r>
      <w:hyperlink r:id="rId127" w:history="1">
        <w:r>
          <w:rPr>
            <w:color w:val="0000FF"/>
          </w:rPr>
          <w:t>Постановления</w:t>
        </w:r>
      </w:hyperlink>
      <w:r>
        <w:t xml:space="preserve"> администрации г. Чебоксары ЧР от 26.11.2018 N 2287)</w:t>
      </w:r>
    </w:p>
    <w:p w:rsidR="005A5AAD" w:rsidRDefault="005A5AAD">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5A5AAD" w:rsidRDefault="005A5AAD">
      <w:pPr>
        <w:pStyle w:val="ConsPlusNormal"/>
        <w:spacing w:before="220"/>
        <w:ind w:firstLine="540"/>
        <w:jc w:val="both"/>
      </w:pPr>
      <w:r>
        <w:t>в устной форме;</w:t>
      </w:r>
    </w:p>
    <w:p w:rsidR="005A5AAD" w:rsidRDefault="005A5AAD">
      <w:pPr>
        <w:pStyle w:val="ConsPlusNormal"/>
        <w:spacing w:before="220"/>
        <w:ind w:firstLine="540"/>
        <w:jc w:val="both"/>
      </w:pPr>
      <w:r>
        <w:t>в форме электронного документа;</w:t>
      </w:r>
    </w:p>
    <w:p w:rsidR="005A5AAD" w:rsidRDefault="005A5AAD">
      <w:pPr>
        <w:pStyle w:val="ConsPlusNormal"/>
        <w:spacing w:before="220"/>
        <w:ind w:firstLine="540"/>
        <w:jc w:val="both"/>
      </w:pPr>
      <w:r>
        <w:t>по телефону;</w:t>
      </w:r>
    </w:p>
    <w:p w:rsidR="005A5AAD" w:rsidRDefault="005A5AAD">
      <w:pPr>
        <w:pStyle w:val="ConsPlusNormal"/>
        <w:spacing w:before="220"/>
        <w:ind w:firstLine="540"/>
        <w:jc w:val="both"/>
      </w:pPr>
      <w:r>
        <w:t>в письменной форме.</w:t>
      </w:r>
    </w:p>
    <w:p w:rsidR="005A5AAD" w:rsidRDefault="005A5AAD">
      <w:pPr>
        <w:pStyle w:val="ConsPlusNormal"/>
        <w:jc w:val="both"/>
      </w:pPr>
    </w:p>
    <w:p w:rsidR="005A5AAD" w:rsidRDefault="005A5AAD">
      <w:pPr>
        <w:pStyle w:val="ConsPlusNormal"/>
        <w:jc w:val="both"/>
      </w:pPr>
    </w:p>
    <w:p w:rsidR="005A5AAD" w:rsidRDefault="005A5AAD">
      <w:pPr>
        <w:pStyle w:val="ConsPlusNormal"/>
        <w:jc w:val="both"/>
      </w:pPr>
    </w:p>
    <w:p w:rsidR="005A5AAD" w:rsidRDefault="005A5AAD">
      <w:pPr>
        <w:pStyle w:val="ConsPlusNormal"/>
        <w:jc w:val="both"/>
      </w:pPr>
    </w:p>
    <w:p w:rsidR="005A5AAD" w:rsidRDefault="005A5AAD">
      <w:pPr>
        <w:pStyle w:val="ConsPlusNormal"/>
        <w:jc w:val="both"/>
      </w:pPr>
    </w:p>
    <w:p w:rsidR="005A5AAD" w:rsidRDefault="005A5AAD">
      <w:pPr>
        <w:pStyle w:val="ConsPlusNormal"/>
        <w:jc w:val="right"/>
        <w:outlineLvl w:val="1"/>
      </w:pPr>
      <w:r>
        <w:t>Приложение N 1</w:t>
      </w:r>
    </w:p>
    <w:p w:rsidR="005A5AAD" w:rsidRDefault="005A5AAD">
      <w:pPr>
        <w:pStyle w:val="ConsPlusNormal"/>
        <w:jc w:val="right"/>
      </w:pPr>
      <w:r>
        <w:t>к Административному регламенту</w:t>
      </w:r>
    </w:p>
    <w:p w:rsidR="005A5AAD" w:rsidRDefault="005A5AAD">
      <w:pPr>
        <w:pStyle w:val="ConsPlusNormal"/>
        <w:jc w:val="both"/>
      </w:pPr>
    </w:p>
    <w:p w:rsidR="005A5AAD" w:rsidRDefault="005A5AAD">
      <w:pPr>
        <w:pStyle w:val="ConsPlusTitle"/>
        <w:jc w:val="center"/>
      </w:pPr>
      <w:r>
        <w:t>СВЕДЕНИЯ</w:t>
      </w:r>
    </w:p>
    <w:p w:rsidR="005A5AAD" w:rsidRDefault="005A5AAD">
      <w:pPr>
        <w:pStyle w:val="ConsPlusTitle"/>
        <w:jc w:val="center"/>
      </w:pPr>
      <w:r>
        <w:t>О МЕСТЕ НАХОЖДЕНИЯ И ГРАФИКЕ РАБОТЫ</w:t>
      </w:r>
    </w:p>
    <w:p w:rsidR="005A5AAD" w:rsidRDefault="005A5AAD">
      <w:pPr>
        <w:pStyle w:val="ConsPlusTitle"/>
        <w:jc w:val="center"/>
      </w:pPr>
      <w:r>
        <w:lastRenderedPageBreak/>
        <w:t>АДМИНИСТРАЦИИ ГОРОДА ЧЕБОКСАРЫ</w:t>
      </w:r>
    </w:p>
    <w:p w:rsidR="005A5AAD" w:rsidRDefault="005A5AAD">
      <w:pPr>
        <w:pStyle w:val="ConsPlusNormal"/>
        <w:jc w:val="both"/>
      </w:pPr>
    </w:p>
    <w:p w:rsidR="005A5AAD" w:rsidRDefault="005A5AAD">
      <w:pPr>
        <w:pStyle w:val="ConsPlusNormal"/>
        <w:ind w:firstLine="540"/>
        <w:jc w:val="both"/>
      </w:pPr>
      <w:r>
        <w:t xml:space="preserve">Утратили силу. - </w:t>
      </w:r>
      <w:hyperlink r:id="rId128" w:history="1">
        <w:r>
          <w:rPr>
            <w:color w:val="0000FF"/>
          </w:rPr>
          <w:t>Постановление</w:t>
        </w:r>
      </w:hyperlink>
      <w:r>
        <w:t xml:space="preserve"> администрации г. Чебоксары ЧР от 18.05.2020 N 870.</w:t>
      </w:r>
    </w:p>
    <w:p w:rsidR="005A5AAD" w:rsidRDefault="005A5AAD">
      <w:pPr>
        <w:pStyle w:val="ConsPlusNormal"/>
        <w:jc w:val="both"/>
      </w:pPr>
    </w:p>
    <w:p w:rsidR="005A5AAD" w:rsidRDefault="005A5AAD">
      <w:pPr>
        <w:pStyle w:val="ConsPlusNormal"/>
        <w:jc w:val="both"/>
      </w:pPr>
    </w:p>
    <w:p w:rsidR="005A5AAD" w:rsidRDefault="005A5AAD">
      <w:pPr>
        <w:pStyle w:val="ConsPlusNormal"/>
        <w:jc w:val="both"/>
      </w:pPr>
    </w:p>
    <w:p w:rsidR="005A5AAD" w:rsidRDefault="005A5AAD">
      <w:pPr>
        <w:pStyle w:val="ConsPlusNormal"/>
        <w:jc w:val="both"/>
      </w:pPr>
    </w:p>
    <w:p w:rsidR="005A5AAD" w:rsidRDefault="005A5AAD">
      <w:pPr>
        <w:pStyle w:val="ConsPlusNormal"/>
        <w:jc w:val="both"/>
      </w:pPr>
    </w:p>
    <w:p w:rsidR="005A5AAD" w:rsidRDefault="005A5AAD">
      <w:pPr>
        <w:pStyle w:val="ConsPlusNormal"/>
        <w:jc w:val="right"/>
        <w:outlineLvl w:val="1"/>
      </w:pPr>
      <w:r>
        <w:t>Приложение N 2</w:t>
      </w:r>
    </w:p>
    <w:p w:rsidR="005A5AAD" w:rsidRDefault="005A5AAD">
      <w:pPr>
        <w:pStyle w:val="ConsPlusNormal"/>
        <w:jc w:val="right"/>
      </w:pPr>
      <w:r>
        <w:t>к Административному регламенту</w:t>
      </w:r>
    </w:p>
    <w:p w:rsidR="005A5AAD" w:rsidRDefault="005A5A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5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5AAD" w:rsidRDefault="005A5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5AAD" w:rsidRDefault="005A5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5AAD" w:rsidRDefault="005A5AAD">
            <w:pPr>
              <w:pStyle w:val="ConsPlusNormal"/>
              <w:jc w:val="center"/>
            </w:pPr>
            <w:r>
              <w:rPr>
                <w:color w:val="392C69"/>
              </w:rPr>
              <w:t>Список изменяющих документов</w:t>
            </w:r>
          </w:p>
          <w:p w:rsidR="005A5AAD" w:rsidRDefault="005A5AAD">
            <w:pPr>
              <w:pStyle w:val="ConsPlusNormal"/>
              <w:jc w:val="center"/>
            </w:pPr>
            <w:r>
              <w:rPr>
                <w:color w:val="392C69"/>
              </w:rPr>
              <w:t xml:space="preserve">(в ред. </w:t>
            </w:r>
            <w:hyperlink r:id="rId129" w:history="1">
              <w:r>
                <w:rPr>
                  <w:color w:val="0000FF"/>
                </w:rPr>
                <w:t>Постановления</w:t>
              </w:r>
            </w:hyperlink>
            <w:r>
              <w:rPr>
                <w:color w:val="392C69"/>
              </w:rPr>
              <w:t xml:space="preserve"> администрации г. Чебоксары ЧР от 18.05.2020 N 870)</w:t>
            </w:r>
          </w:p>
        </w:tc>
        <w:tc>
          <w:tcPr>
            <w:tcW w:w="113" w:type="dxa"/>
            <w:tcBorders>
              <w:top w:val="nil"/>
              <w:left w:val="nil"/>
              <w:bottom w:val="nil"/>
              <w:right w:val="nil"/>
            </w:tcBorders>
            <w:shd w:val="clear" w:color="auto" w:fill="F4F3F8"/>
            <w:tcMar>
              <w:top w:w="0" w:type="dxa"/>
              <w:left w:w="0" w:type="dxa"/>
              <w:bottom w:w="0" w:type="dxa"/>
              <w:right w:w="0" w:type="dxa"/>
            </w:tcMar>
          </w:tcPr>
          <w:p w:rsidR="005A5AAD" w:rsidRDefault="005A5AAD">
            <w:pPr>
              <w:spacing w:after="1" w:line="0" w:lineRule="atLeast"/>
            </w:pPr>
          </w:p>
        </w:tc>
      </w:tr>
    </w:tbl>
    <w:p w:rsidR="005A5AAD" w:rsidRDefault="005A5AAD">
      <w:pPr>
        <w:pStyle w:val="ConsPlusNormal"/>
        <w:jc w:val="both"/>
      </w:pPr>
    </w:p>
    <w:p w:rsidR="005A5AAD" w:rsidRDefault="005A5AAD">
      <w:pPr>
        <w:pStyle w:val="ConsPlusNonformat"/>
        <w:jc w:val="both"/>
      </w:pPr>
      <w:r>
        <w:t>Реквизиты заявителя</w:t>
      </w:r>
    </w:p>
    <w:p w:rsidR="005A5AAD" w:rsidRDefault="005A5AAD">
      <w:pPr>
        <w:pStyle w:val="ConsPlusNonformat"/>
        <w:jc w:val="both"/>
      </w:pPr>
      <w:r>
        <w:t>(наименование, адрес (местонахождение) -</w:t>
      </w:r>
    </w:p>
    <w:p w:rsidR="005A5AAD" w:rsidRDefault="005A5AAD">
      <w:pPr>
        <w:pStyle w:val="ConsPlusNonformat"/>
        <w:jc w:val="both"/>
      </w:pPr>
      <w:r>
        <w:t>для юридических лиц, фамилия, имя,</w:t>
      </w:r>
    </w:p>
    <w:p w:rsidR="005A5AAD" w:rsidRDefault="005A5AAD">
      <w:pPr>
        <w:pStyle w:val="ConsPlusNonformat"/>
        <w:jc w:val="both"/>
      </w:pPr>
      <w:r>
        <w:t>отчество (при наличии), адрес места</w:t>
      </w:r>
    </w:p>
    <w:p w:rsidR="005A5AAD" w:rsidRDefault="005A5AAD">
      <w:pPr>
        <w:pStyle w:val="ConsPlusNonformat"/>
        <w:jc w:val="both"/>
      </w:pPr>
      <w:r>
        <w:t>жительства - для физических лиц</w:t>
      </w:r>
    </w:p>
    <w:p w:rsidR="005A5AAD" w:rsidRDefault="005A5AAD">
      <w:pPr>
        <w:pStyle w:val="ConsPlusNonformat"/>
        <w:jc w:val="both"/>
      </w:pPr>
      <w:r>
        <w:t>и индивидуальных предпринимателей</w:t>
      </w:r>
    </w:p>
    <w:p w:rsidR="005A5AAD" w:rsidRDefault="005A5AAD">
      <w:pPr>
        <w:pStyle w:val="ConsPlusNonformat"/>
        <w:jc w:val="both"/>
      </w:pPr>
      <w:r>
        <w:t>Исх. от _______ N _______________</w:t>
      </w:r>
    </w:p>
    <w:p w:rsidR="005A5AAD" w:rsidRDefault="005A5AAD">
      <w:pPr>
        <w:pStyle w:val="ConsPlusNonformat"/>
        <w:jc w:val="both"/>
      </w:pPr>
      <w:r>
        <w:t>поступило в ____________________________</w:t>
      </w:r>
    </w:p>
    <w:p w:rsidR="005A5AAD" w:rsidRDefault="005A5AAD">
      <w:pPr>
        <w:pStyle w:val="ConsPlusNonformat"/>
        <w:jc w:val="both"/>
      </w:pPr>
      <w:r>
        <w:t xml:space="preserve">   (наименование уполномоченного органа)</w:t>
      </w:r>
    </w:p>
    <w:p w:rsidR="005A5AAD" w:rsidRDefault="005A5AAD">
      <w:pPr>
        <w:pStyle w:val="ConsPlusNonformat"/>
        <w:jc w:val="both"/>
      </w:pPr>
      <w:r>
        <w:t>дата ___________ N _____________</w:t>
      </w:r>
    </w:p>
    <w:p w:rsidR="005A5AAD" w:rsidRDefault="005A5AAD">
      <w:pPr>
        <w:pStyle w:val="ConsPlusNonformat"/>
        <w:jc w:val="both"/>
      </w:pPr>
    </w:p>
    <w:p w:rsidR="005A5AAD" w:rsidRDefault="005A5AAD">
      <w:pPr>
        <w:pStyle w:val="ConsPlusNonformat"/>
        <w:jc w:val="both"/>
      </w:pPr>
      <w:r>
        <w:t xml:space="preserve">                                 ЗАЯВЛЕНИЕ</w:t>
      </w:r>
    </w:p>
    <w:p w:rsidR="005A5AAD" w:rsidRDefault="005A5AAD">
      <w:pPr>
        <w:pStyle w:val="ConsPlusNonformat"/>
        <w:jc w:val="both"/>
      </w:pPr>
      <w:r>
        <w:t xml:space="preserve">                   на получение специального разрешения</w:t>
      </w:r>
    </w:p>
    <w:p w:rsidR="005A5AAD" w:rsidRDefault="005A5AAD">
      <w:pPr>
        <w:pStyle w:val="ConsPlusNonformat"/>
        <w:jc w:val="both"/>
      </w:pPr>
      <w:r>
        <w:t xml:space="preserve">            на движение по автомобильным дорогам тяжеловесного</w:t>
      </w:r>
    </w:p>
    <w:p w:rsidR="005A5AAD" w:rsidRDefault="005A5AAD">
      <w:pPr>
        <w:pStyle w:val="ConsPlusNonformat"/>
        <w:jc w:val="both"/>
      </w:pPr>
      <w:r>
        <w:t xml:space="preserve">             и (или) крупногабаритного транспортного средства</w:t>
      </w:r>
    </w:p>
    <w:p w:rsidR="005A5AAD" w:rsidRDefault="005A5A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8"/>
        <w:gridCol w:w="340"/>
        <w:gridCol w:w="340"/>
        <w:gridCol w:w="454"/>
        <w:gridCol w:w="1030"/>
        <w:gridCol w:w="841"/>
        <w:gridCol w:w="454"/>
        <w:gridCol w:w="359"/>
        <w:gridCol w:w="340"/>
        <w:gridCol w:w="1920"/>
      </w:tblGrid>
      <w:tr w:rsidR="005A5AAD">
        <w:tc>
          <w:tcPr>
            <w:tcW w:w="9030" w:type="dxa"/>
            <w:gridSpan w:val="11"/>
          </w:tcPr>
          <w:p w:rsidR="005A5AAD" w:rsidRDefault="005A5AAD">
            <w:pPr>
              <w:pStyle w:val="ConsPlusNormal"/>
              <w:jc w:val="both"/>
            </w:pPr>
            <w: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5A5AAD">
        <w:tc>
          <w:tcPr>
            <w:tcW w:w="9030" w:type="dxa"/>
            <w:gridSpan w:val="11"/>
          </w:tcPr>
          <w:p w:rsidR="005A5AAD" w:rsidRDefault="005A5AAD">
            <w:pPr>
              <w:pStyle w:val="ConsPlusNormal"/>
            </w:pPr>
          </w:p>
        </w:tc>
      </w:tr>
      <w:tr w:rsidR="005A5AAD">
        <w:tc>
          <w:tcPr>
            <w:tcW w:w="9030" w:type="dxa"/>
            <w:gridSpan w:val="11"/>
          </w:tcPr>
          <w:p w:rsidR="005A5AAD" w:rsidRDefault="005A5AAD">
            <w:pPr>
              <w:pStyle w:val="ConsPlusNormal"/>
            </w:pPr>
          </w:p>
        </w:tc>
      </w:tr>
      <w:tr w:rsidR="005A5AAD">
        <w:tc>
          <w:tcPr>
            <w:tcW w:w="3632" w:type="dxa"/>
            <w:gridSpan w:val="4"/>
          </w:tcPr>
          <w:p w:rsidR="005A5AAD" w:rsidRDefault="005A5AAD">
            <w:pPr>
              <w:pStyle w:val="ConsPlusNormal"/>
              <w:jc w:val="both"/>
            </w:pPr>
            <w:r>
              <w:t>ИНН, ОГРН/ОГРНИП владельца транспортного средства</w:t>
            </w:r>
          </w:p>
        </w:tc>
        <w:tc>
          <w:tcPr>
            <w:tcW w:w="5398" w:type="dxa"/>
            <w:gridSpan w:val="7"/>
          </w:tcPr>
          <w:p w:rsidR="005A5AAD" w:rsidRDefault="005A5AAD">
            <w:pPr>
              <w:pStyle w:val="ConsPlusNormal"/>
            </w:pPr>
          </w:p>
        </w:tc>
      </w:tr>
      <w:tr w:rsidR="005A5AAD">
        <w:tc>
          <w:tcPr>
            <w:tcW w:w="9030" w:type="dxa"/>
            <w:gridSpan w:val="11"/>
          </w:tcPr>
          <w:p w:rsidR="005A5AAD" w:rsidRDefault="005A5AAD">
            <w:pPr>
              <w:pStyle w:val="ConsPlusNormal"/>
            </w:pPr>
            <w:r>
              <w:t>Маршрут движения</w:t>
            </w:r>
          </w:p>
        </w:tc>
      </w:tr>
      <w:tr w:rsidR="005A5AAD">
        <w:tc>
          <w:tcPr>
            <w:tcW w:w="9030" w:type="dxa"/>
            <w:gridSpan w:val="11"/>
          </w:tcPr>
          <w:p w:rsidR="005A5AAD" w:rsidRDefault="005A5AAD">
            <w:pPr>
              <w:pStyle w:val="ConsPlusNormal"/>
            </w:pPr>
          </w:p>
        </w:tc>
      </w:tr>
      <w:tr w:rsidR="005A5AAD">
        <w:tc>
          <w:tcPr>
            <w:tcW w:w="6770" w:type="dxa"/>
            <w:gridSpan w:val="9"/>
          </w:tcPr>
          <w:p w:rsidR="005A5AAD" w:rsidRDefault="005A5AAD">
            <w:pPr>
              <w:pStyle w:val="ConsPlusNormal"/>
            </w:pPr>
            <w:r>
              <w:t>Вид перевозки (межрегиональная, местная)</w:t>
            </w:r>
          </w:p>
        </w:tc>
        <w:tc>
          <w:tcPr>
            <w:tcW w:w="2260" w:type="dxa"/>
            <w:gridSpan w:val="2"/>
          </w:tcPr>
          <w:p w:rsidR="005A5AAD" w:rsidRDefault="005A5AAD">
            <w:pPr>
              <w:pStyle w:val="ConsPlusNormal"/>
            </w:pPr>
          </w:p>
        </w:tc>
      </w:tr>
      <w:tr w:rsidR="005A5AAD">
        <w:tc>
          <w:tcPr>
            <w:tcW w:w="3632" w:type="dxa"/>
            <w:gridSpan w:val="4"/>
          </w:tcPr>
          <w:p w:rsidR="005A5AAD" w:rsidRDefault="005A5AAD">
            <w:pPr>
              <w:pStyle w:val="ConsPlusNormal"/>
              <w:jc w:val="both"/>
            </w:pPr>
            <w:r>
              <w:t>На срок</w:t>
            </w:r>
          </w:p>
        </w:tc>
        <w:tc>
          <w:tcPr>
            <w:tcW w:w="454" w:type="dxa"/>
          </w:tcPr>
          <w:p w:rsidR="005A5AAD" w:rsidRDefault="005A5AAD">
            <w:pPr>
              <w:pStyle w:val="ConsPlusNormal"/>
            </w:pPr>
            <w:r>
              <w:t>с</w:t>
            </w:r>
          </w:p>
        </w:tc>
        <w:tc>
          <w:tcPr>
            <w:tcW w:w="1871" w:type="dxa"/>
            <w:gridSpan w:val="2"/>
          </w:tcPr>
          <w:p w:rsidR="005A5AAD" w:rsidRDefault="005A5AAD">
            <w:pPr>
              <w:pStyle w:val="ConsPlusNormal"/>
            </w:pPr>
          </w:p>
        </w:tc>
        <w:tc>
          <w:tcPr>
            <w:tcW w:w="454" w:type="dxa"/>
          </w:tcPr>
          <w:p w:rsidR="005A5AAD" w:rsidRDefault="005A5AAD">
            <w:pPr>
              <w:pStyle w:val="ConsPlusNormal"/>
            </w:pPr>
            <w:r>
              <w:t>по</w:t>
            </w:r>
          </w:p>
        </w:tc>
        <w:tc>
          <w:tcPr>
            <w:tcW w:w="2619" w:type="dxa"/>
            <w:gridSpan w:val="3"/>
          </w:tcPr>
          <w:p w:rsidR="005A5AAD" w:rsidRDefault="005A5AAD">
            <w:pPr>
              <w:pStyle w:val="ConsPlusNormal"/>
            </w:pPr>
          </w:p>
        </w:tc>
      </w:tr>
      <w:tr w:rsidR="005A5AAD">
        <w:tc>
          <w:tcPr>
            <w:tcW w:w="3632" w:type="dxa"/>
            <w:gridSpan w:val="4"/>
          </w:tcPr>
          <w:p w:rsidR="005A5AAD" w:rsidRDefault="005A5AAD">
            <w:pPr>
              <w:pStyle w:val="ConsPlusNormal"/>
              <w:jc w:val="both"/>
            </w:pPr>
            <w:r>
              <w:t>На количество поездок</w:t>
            </w:r>
          </w:p>
        </w:tc>
        <w:tc>
          <w:tcPr>
            <w:tcW w:w="5398" w:type="dxa"/>
            <w:gridSpan w:val="7"/>
          </w:tcPr>
          <w:p w:rsidR="005A5AAD" w:rsidRDefault="005A5AAD">
            <w:pPr>
              <w:pStyle w:val="ConsPlusNormal"/>
            </w:pPr>
          </w:p>
        </w:tc>
      </w:tr>
      <w:tr w:rsidR="005A5AAD">
        <w:tc>
          <w:tcPr>
            <w:tcW w:w="3632" w:type="dxa"/>
            <w:gridSpan w:val="4"/>
          </w:tcPr>
          <w:p w:rsidR="005A5AAD" w:rsidRDefault="005A5AAD">
            <w:pPr>
              <w:pStyle w:val="ConsPlusNormal"/>
              <w:jc w:val="both"/>
            </w:pPr>
            <w:r>
              <w:t>Характеристика груза (при наличии груза):</w:t>
            </w:r>
          </w:p>
        </w:tc>
        <w:tc>
          <w:tcPr>
            <w:tcW w:w="1484" w:type="dxa"/>
            <w:gridSpan w:val="2"/>
          </w:tcPr>
          <w:p w:rsidR="005A5AAD" w:rsidRDefault="005A5AAD">
            <w:pPr>
              <w:pStyle w:val="ConsPlusNormal"/>
            </w:pPr>
            <w:r>
              <w:t>Делимый</w:t>
            </w:r>
          </w:p>
        </w:tc>
        <w:tc>
          <w:tcPr>
            <w:tcW w:w="1994" w:type="dxa"/>
            <w:gridSpan w:val="4"/>
          </w:tcPr>
          <w:p w:rsidR="005A5AAD" w:rsidRDefault="005A5AAD">
            <w:pPr>
              <w:pStyle w:val="ConsPlusNormal"/>
            </w:pPr>
            <w:r>
              <w:t>да</w:t>
            </w:r>
          </w:p>
        </w:tc>
        <w:tc>
          <w:tcPr>
            <w:tcW w:w="1920" w:type="dxa"/>
          </w:tcPr>
          <w:p w:rsidR="005A5AAD" w:rsidRDefault="005A5AAD">
            <w:pPr>
              <w:pStyle w:val="ConsPlusNormal"/>
            </w:pPr>
            <w:r>
              <w:t>нет</w:t>
            </w:r>
          </w:p>
        </w:tc>
      </w:tr>
      <w:tr w:rsidR="005A5AAD">
        <w:tc>
          <w:tcPr>
            <w:tcW w:w="5116" w:type="dxa"/>
            <w:gridSpan w:val="6"/>
          </w:tcPr>
          <w:p w:rsidR="005A5AAD" w:rsidRDefault="005A5AAD">
            <w:pPr>
              <w:pStyle w:val="ConsPlusNormal"/>
            </w:pPr>
            <w:r>
              <w:t xml:space="preserve">Наименование </w:t>
            </w:r>
            <w:hyperlink w:anchor="P746" w:history="1">
              <w:r>
                <w:rPr>
                  <w:color w:val="0000FF"/>
                </w:rPr>
                <w:t>&lt;*&gt;</w:t>
              </w:r>
            </w:hyperlink>
          </w:p>
        </w:tc>
        <w:tc>
          <w:tcPr>
            <w:tcW w:w="1994" w:type="dxa"/>
            <w:gridSpan w:val="4"/>
          </w:tcPr>
          <w:p w:rsidR="005A5AAD" w:rsidRDefault="005A5AAD">
            <w:pPr>
              <w:pStyle w:val="ConsPlusNormal"/>
            </w:pPr>
            <w:r>
              <w:t>Габариты (м)</w:t>
            </w:r>
          </w:p>
        </w:tc>
        <w:tc>
          <w:tcPr>
            <w:tcW w:w="1920" w:type="dxa"/>
          </w:tcPr>
          <w:p w:rsidR="005A5AAD" w:rsidRDefault="005A5AAD">
            <w:pPr>
              <w:pStyle w:val="ConsPlusNormal"/>
            </w:pPr>
            <w:r>
              <w:t>Масса (т)</w:t>
            </w:r>
          </w:p>
        </w:tc>
      </w:tr>
      <w:tr w:rsidR="005A5AAD">
        <w:tc>
          <w:tcPr>
            <w:tcW w:w="5116" w:type="dxa"/>
            <w:gridSpan w:val="6"/>
          </w:tcPr>
          <w:p w:rsidR="005A5AAD" w:rsidRDefault="005A5AAD">
            <w:pPr>
              <w:pStyle w:val="ConsPlusNormal"/>
            </w:pPr>
          </w:p>
        </w:tc>
        <w:tc>
          <w:tcPr>
            <w:tcW w:w="1994" w:type="dxa"/>
            <w:gridSpan w:val="4"/>
          </w:tcPr>
          <w:p w:rsidR="005A5AAD" w:rsidRDefault="005A5AAD">
            <w:pPr>
              <w:pStyle w:val="ConsPlusNormal"/>
            </w:pPr>
          </w:p>
        </w:tc>
        <w:tc>
          <w:tcPr>
            <w:tcW w:w="1920" w:type="dxa"/>
          </w:tcPr>
          <w:p w:rsidR="005A5AAD" w:rsidRDefault="005A5AAD">
            <w:pPr>
              <w:pStyle w:val="ConsPlusNormal"/>
            </w:pPr>
          </w:p>
        </w:tc>
      </w:tr>
      <w:tr w:rsidR="005A5AAD">
        <w:tc>
          <w:tcPr>
            <w:tcW w:w="5116" w:type="dxa"/>
            <w:gridSpan w:val="6"/>
          </w:tcPr>
          <w:p w:rsidR="005A5AAD" w:rsidRDefault="005A5AAD">
            <w:pPr>
              <w:pStyle w:val="ConsPlusNormal"/>
            </w:pPr>
            <w:r>
              <w:t>Длина свеса (м) (при наличии)</w:t>
            </w:r>
          </w:p>
        </w:tc>
        <w:tc>
          <w:tcPr>
            <w:tcW w:w="3914" w:type="dxa"/>
            <w:gridSpan w:val="5"/>
          </w:tcPr>
          <w:p w:rsidR="005A5AAD" w:rsidRDefault="005A5AAD">
            <w:pPr>
              <w:pStyle w:val="ConsPlusNormal"/>
            </w:pPr>
          </w:p>
        </w:tc>
      </w:tr>
      <w:tr w:rsidR="005A5AAD">
        <w:tc>
          <w:tcPr>
            <w:tcW w:w="9030" w:type="dxa"/>
            <w:gridSpan w:val="11"/>
          </w:tcPr>
          <w:p w:rsidR="005A5AAD" w:rsidRDefault="005A5AAD">
            <w:pPr>
              <w:pStyle w:val="ConsPlusNormal"/>
              <w:jc w:val="both"/>
            </w:pPr>
            <w: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5A5AAD">
        <w:tc>
          <w:tcPr>
            <w:tcW w:w="9030" w:type="dxa"/>
            <w:gridSpan w:val="11"/>
          </w:tcPr>
          <w:p w:rsidR="005A5AAD" w:rsidRDefault="005A5AAD">
            <w:pPr>
              <w:pStyle w:val="ConsPlusNormal"/>
            </w:pPr>
          </w:p>
        </w:tc>
      </w:tr>
      <w:tr w:rsidR="005A5AAD">
        <w:tc>
          <w:tcPr>
            <w:tcW w:w="9030" w:type="dxa"/>
            <w:gridSpan w:val="11"/>
          </w:tcPr>
          <w:p w:rsidR="005A5AAD" w:rsidRDefault="005A5AAD">
            <w:pPr>
              <w:pStyle w:val="ConsPlusNormal"/>
            </w:pPr>
            <w:r>
              <w:t>Параметры транспортного средства (автопоезда)</w:t>
            </w:r>
          </w:p>
        </w:tc>
      </w:tr>
      <w:tr w:rsidR="005A5AAD">
        <w:tc>
          <w:tcPr>
            <w:tcW w:w="3292" w:type="dxa"/>
            <w:gridSpan w:val="3"/>
            <w:vMerge w:val="restart"/>
          </w:tcPr>
          <w:p w:rsidR="005A5AAD" w:rsidRDefault="005A5AAD">
            <w:pPr>
              <w:pStyle w:val="ConsPlusNormal"/>
              <w:jc w:val="both"/>
            </w:pPr>
            <w:r>
              <w:t>Масса транспортного средства (автопоезда) без груза/с грузом (т)</w:t>
            </w:r>
          </w:p>
        </w:tc>
        <w:tc>
          <w:tcPr>
            <w:tcW w:w="1824" w:type="dxa"/>
            <w:gridSpan w:val="3"/>
            <w:vMerge w:val="restart"/>
          </w:tcPr>
          <w:p w:rsidR="005A5AAD" w:rsidRDefault="005A5AAD">
            <w:pPr>
              <w:pStyle w:val="ConsPlusNormal"/>
            </w:pPr>
          </w:p>
        </w:tc>
        <w:tc>
          <w:tcPr>
            <w:tcW w:w="1994" w:type="dxa"/>
            <w:gridSpan w:val="4"/>
          </w:tcPr>
          <w:p w:rsidR="005A5AAD" w:rsidRDefault="005A5AAD">
            <w:pPr>
              <w:pStyle w:val="ConsPlusNormal"/>
              <w:jc w:val="center"/>
            </w:pPr>
            <w:r>
              <w:t>Масса тягача (т)</w:t>
            </w:r>
          </w:p>
        </w:tc>
        <w:tc>
          <w:tcPr>
            <w:tcW w:w="1920" w:type="dxa"/>
          </w:tcPr>
          <w:p w:rsidR="005A5AAD" w:rsidRDefault="005A5AAD">
            <w:pPr>
              <w:pStyle w:val="ConsPlusNormal"/>
              <w:jc w:val="center"/>
            </w:pPr>
            <w:r>
              <w:t>Масса прицепа (полуприцепа) (т)</w:t>
            </w:r>
          </w:p>
        </w:tc>
      </w:tr>
      <w:tr w:rsidR="005A5AAD">
        <w:tc>
          <w:tcPr>
            <w:tcW w:w="3292" w:type="dxa"/>
            <w:gridSpan w:val="3"/>
            <w:vMerge/>
          </w:tcPr>
          <w:p w:rsidR="005A5AAD" w:rsidRDefault="005A5AAD">
            <w:pPr>
              <w:spacing w:after="1" w:line="0" w:lineRule="atLeast"/>
            </w:pPr>
          </w:p>
        </w:tc>
        <w:tc>
          <w:tcPr>
            <w:tcW w:w="1824" w:type="dxa"/>
            <w:gridSpan w:val="3"/>
            <w:vMerge/>
          </w:tcPr>
          <w:p w:rsidR="005A5AAD" w:rsidRDefault="005A5AAD">
            <w:pPr>
              <w:spacing w:after="1" w:line="0" w:lineRule="atLeast"/>
            </w:pPr>
          </w:p>
        </w:tc>
        <w:tc>
          <w:tcPr>
            <w:tcW w:w="1994" w:type="dxa"/>
            <w:gridSpan w:val="4"/>
          </w:tcPr>
          <w:p w:rsidR="005A5AAD" w:rsidRDefault="005A5AAD">
            <w:pPr>
              <w:pStyle w:val="ConsPlusNormal"/>
            </w:pPr>
          </w:p>
        </w:tc>
        <w:tc>
          <w:tcPr>
            <w:tcW w:w="1920" w:type="dxa"/>
          </w:tcPr>
          <w:p w:rsidR="005A5AAD" w:rsidRDefault="005A5AAD">
            <w:pPr>
              <w:pStyle w:val="ConsPlusNormal"/>
            </w:pPr>
          </w:p>
        </w:tc>
      </w:tr>
      <w:tr w:rsidR="005A5AAD">
        <w:tc>
          <w:tcPr>
            <w:tcW w:w="3292" w:type="dxa"/>
            <w:gridSpan w:val="3"/>
          </w:tcPr>
          <w:p w:rsidR="005A5AAD" w:rsidRDefault="005A5AAD">
            <w:pPr>
              <w:pStyle w:val="ConsPlusNormal"/>
            </w:pPr>
            <w:r>
              <w:t>Расстояния между осями (м)</w:t>
            </w:r>
          </w:p>
        </w:tc>
        <w:tc>
          <w:tcPr>
            <w:tcW w:w="5738" w:type="dxa"/>
            <w:gridSpan w:val="8"/>
          </w:tcPr>
          <w:p w:rsidR="005A5AAD" w:rsidRDefault="005A5AAD">
            <w:pPr>
              <w:pStyle w:val="ConsPlusNormal"/>
            </w:pPr>
          </w:p>
        </w:tc>
      </w:tr>
      <w:tr w:rsidR="005A5AAD">
        <w:tc>
          <w:tcPr>
            <w:tcW w:w="3292" w:type="dxa"/>
            <w:gridSpan w:val="3"/>
          </w:tcPr>
          <w:p w:rsidR="005A5AAD" w:rsidRDefault="005A5AAD">
            <w:pPr>
              <w:pStyle w:val="ConsPlusNormal"/>
            </w:pPr>
            <w:r>
              <w:t>Нагрузки на оси (т)</w:t>
            </w:r>
          </w:p>
        </w:tc>
        <w:tc>
          <w:tcPr>
            <w:tcW w:w="1824" w:type="dxa"/>
            <w:gridSpan w:val="3"/>
          </w:tcPr>
          <w:p w:rsidR="005A5AAD" w:rsidRDefault="005A5AAD">
            <w:pPr>
              <w:pStyle w:val="ConsPlusNormal"/>
            </w:pPr>
          </w:p>
        </w:tc>
        <w:tc>
          <w:tcPr>
            <w:tcW w:w="1994" w:type="dxa"/>
            <w:gridSpan w:val="4"/>
          </w:tcPr>
          <w:p w:rsidR="005A5AAD" w:rsidRDefault="005A5AAD">
            <w:pPr>
              <w:pStyle w:val="ConsPlusNormal"/>
            </w:pPr>
          </w:p>
        </w:tc>
        <w:tc>
          <w:tcPr>
            <w:tcW w:w="1920" w:type="dxa"/>
          </w:tcPr>
          <w:p w:rsidR="005A5AAD" w:rsidRDefault="005A5AAD">
            <w:pPr>
              <w:pStyle w:val="ConsPlusNormal"/>
            </w:pPr>
          </w:p>
        </w:tc>
      </w:tr>
      <w:tr w:rsidR="005A5AAD">
        <w:tc>
          <w:tcPr>
            <w:tcW w:w="9030" w:type="dxa"/>
            <w:gridSpan w:val="11"/>
          </w:tcPr>
          <w:p w:rsidR="005A5AAD" w:rsidRDefault="005A5AAD">
            <w:pPr>
              <w:pStyle w:val="ConsPlusNormal"/>
            </w:pPr>
            <w:r>
              <w:t>Габариты транспортного средства (автопоезда):</w:t>
            </w:r>
          </w:p>
        </w:tc>
      </w:tr>
      <w:tr w:rsidR="005A5AAD">
        <w:tc>
          <w:tcPr>
            <w:tcW w:w="1474" w:type="dxa"/>
          </w:tcPr>
          <w:p w:rsidR="005A5AAD" w:rsidRDefault="005A5AAD">
            <w:pPr>
              <w:pStyle w:val="ConsPlusNormal"/>
              <w:jc w:val="center"/>
            </w:pPr>
            <w:r>
              <w:t>Длина (м)</w:t>
            </w:r>
          </w:p>
        </w:tc>
        <w:tc>
          <w:tcPr>
            <w:tcW w:w="2158" w:type="dxa"/>
            <w:gridSpan w:val="3"/>
          </w:tcPr>
          <w:p w:rsidR="005A5AAD" w:rsidRDefault="005A5AAD">
            <w:pPr>
              <w:pStyle w:val="ConsPlusNormal"/>
              <w:jc w:val="center"/>
            </w:pPr>
            <w:r>
              <w:t>Ширина (м)</w:t>
            </w:r>
          </w:p>
        </w:tc>
        <w:tc>
          <w:tcPr>
            <w:tcW w:w="1484" w:type="dxa"/>
            <w:gridSpan w:val="2"/>
          </w:tcPr>
          <w:p w:rsidR="005A5AAD" w:rsidRDefault="005A5AAD">
            <w:pPr>
              <w:pStyle w:val="ConsPlusNormal"/>
              <w:jc w:val="center"/>
            </w:pPr>
            <w:r>
              <w:t>Высота (м)</w:t>
            </w:r>
          </w:p>
        </w:tc>
        <w:tc>
          <w:tcPr>
            <w:tcW w:w="3914" w:type="dxa"/>
            <w:gridSpan w:val="5"/>
          </w:tcPr>
          <w:p w:rsidR="005A5AAD" w:rsidRDefault="005A5AAD">
            <w:pPr>
              <w:pStyle w:val="ConsPlusNormal"/>
              <w:jc w:val="center"/>
            </w:pPr>
            <w:r>
              <w:t>Минимальный радиус поворота с грузом (м)</w:t>
            </w:r>
          </w:p>
        </w:tc>
      </w:tr>
      <w:tr w:rsidR="005A5AAD">
        <w:tc>
          <w:tcPr>
            <w:tcW w:w="1474" w:type="dxa"/>
          </w:tcPr>
          <w:p w:rsidR="005A5AAD" w:rsidRDefault="005A5AAD">
            <w:pPr>
              <w:pStyle w:val="ConsPlusNormal"/>
            </w:pPr>
          </w:p>
        </w:tc>
        <w:tc>
          <w:tcPr>
            <w:tcW w:w="2158" w:type="dxa"/>
            <w:gridSpan w:val="3"/>
          </w:tcPr>
          <w:p w:rsidR="005A5AAD" w:rsidRDefault="005A5AAD">
            <w:pPr>
              <w:pStyle w:val="ConsPlusNormal"/>
            </w:pPr>
          </w:p>
        </w:tc>
        <w:tc>
          <w:tcPr>
            <w:tcW w:w="1484" w:type="dxa"/>
            <w:gridSpan w:val="2"/>
          </w:tcPr>
          <w:p w:rsidR="005A5AAD" w:rsidRDefault="005A5AAD">
            <w:pPr>
              <w:pStyle w:val="ConsPlusNormal"/>
            </w:pPr>
          </w:p>
        </w:tc>
        <w:tc>
          <w:tcPr>
            <w:tcW w:w="3914" w:type="dxa"/>
            <w:gridSpan w:val="5"/>
          </w:tcPr>
          <w:p w:rsidR="005A5AAD" w:rsidRDefault="005A5AAD">
            <w:pPr>
              <w:pStyle w:val="ConsPlusNormal"/>
            </w:pPr>
          </w:p>
        </w:tc>
      </w:tr>
      <w:tr w:rsidR="005A5AAD">
        <w:tc>
          <w:tcPr>
            <w:tcW w:w="5116" w:type="dxa"/>
            <w:gridSpan w:val="6"/>
          </w:tcPr>
          <w:p w:rsidR="005A5AAD" w:rsidRDefault="005A5AAD">
            <w:pPr>
              <w:pStyle w:val="ConsPlusNormal"/>
              <w:jc w:val="both"/>
            </w:pPr>
            <w:r>
              <w:t>Необходимость автомобиля сопровождения (прикрытия)</w:t>
            </w:r>
          </w:p>
        </w:tc>
        <w:tc>
          <w:tcPr>
            <w:tcW w:w="3914" w:type="dxa"/>
            <w:gridSpan w:val="5"/>
          </w:tcPr>
          <w:p w:rsidR="005A5AAD" w:rsidRDefault="005A5AAD">
            <w:pPr>
              <w:pStyle w:val="ConsPlusNormal"/>
            </w:pPr>
          </w:p>
        </w:tc>
      </w:tr>
      <w:tr w:rsidR="005A5AAD">
        <w:tc>
          <w:tcPr>
            <w:tcW w:w="6411" w:type="dxa"/>
            <w:gridSpan w:val="8"/>
          </w:tcPr>
          <w:p w:rsidR="005A5AAD" w:rsidRDefault="005A5AAD">
            <w:pPr>
              <w:pStyle w:val="ConsPlusNormal"/>
              <w:jc w:val="both"/>
            </w:pPr>
            <w:r>
              <w:t>Предполагаемая максимальная скорость движения транспортного средства (автопоезда) (км/час)</w:t>
            </w:r>
          </w:p>
        </w:tc>
        <w:tc>
          <w:tcPr>
            <w:tcW w:w="2619" w:type="dxa"/>
            <w:gridSpan w:val="3"/>
          </w:tcPr>
          <w:p w:rsidR="005A5AAD" w:rsidRDefault="005A5AAD">
            <w:pPr>
              <w:pStyle w:val="ConsPlusNormal"/>
            </w:pPr>
          </w:p>
        </w:tc>
      </w:tr>
      <w:tr w:rsidR="005A5AAD">
        <w:tc>
          <w:tcPr>
            <w:tcW w:w="6411" w:type="dxa"/>
            <w:gridSpan w:val="8"/>
          </w:tcPr>
          <w:p w:rsidR="005A5AAD" w:rsidRDefault="005A5AAD">
            <w:pPr>
              <w:pStyle w:val="ConsPlusNormal"/>
            </w:pPr>
            <w:r>
              <w:t>Банковские реквизиты</w:t>
            </w:r>
          </w:p>
        </w:tc>
        <w:tc>
          <w:tcPr>
            <w:tcW w:w="2619" w:type="dxa"/>
            <w:gridSpan w:val="3"/>
          </w:tcPr>
          <w:p w:rsidR="005A5AAD" w:rsidRDefault="005A5AAD">
            <w:pPr>
              <w:pStyle w:val="ConsPlusNormal"/>
            </w:pPr>
          </w:p>
        </w:tc>
      </w:tr>
      <w:tr w:rsidR="005A5AAD">
        <w:tc>
          <w:tcPr>
            <w:tcW w:w="9030" w:type="dxa"/>
            <w:gridSpan w:val="11"/>
          </w:tcPr>
          <w:p w:rsidR="005A5AAD" w:rsidRDefault="005A5AAD">
            <w:pPr>
              <w:pStyle w:val="ConsPlusNormal"/>
            </w:pPr>
          </w:p>
        </w:tc>
      </w:tr>
      <w:tr w:rsidR="005A5AAD">
        <w:tc>
          <w:tcPr>
            <w:tcW w:w="9030" w:type="dxa"/>
            <w:gridSpan w:val="11"/>
          </w:tcPr>
          <w:p w:rsidR="005A5AAD" w:rsidRDefault="005A5AAD">
            <w:pPr>
              <w:pStyle w:val="ConsPlusNormal"/>
            </w:pPr>
            <w:r>
              <w:t>Оплату гарантируем</w:t>
            </w:r>
          </w:p>
        </w:tc>
      </w:tr>
      <w:tr w:rsidR="005A5AAD">
        <w:tc>
          <w:tcPr>
            <w:tcW w:w="2952" w:type="dxa"/>
            <w:gridSpan w:val="2"/>
          </w:tcPr>
          <w:p w:rsidR="005A5AAD" w:rsidRDefault="005A5AAD">
            <w:pPr>
              <w:pStyle w:val="ConsPlusNormal"/>
            </w:pPr>
          </w:p>
        </w:tc>
        <w:tc>
          <w:tcPr>
            <w:tcW w:w="3818" w:type="dxa"/>
            <w:gridSpan w:val="7"/>
          </w:tcPr>
          <w:p w:rsidR="005A5AAD" w:rsidRDefault="005A5AAD">
            <w:pPr>
              <w:pStyle w:val="ConsPlusNormal"/>
            </w:pPr>
          </w:p>
        </w:tc>
        <w:tc>
          <w:tcPr>
            <w:tcW w:w="2260" w:type="dxa"/>
            <w:gridSpan w:val="2"/>
          </w:tcPr>
          <w:p w:rsidR="005A5AAD" w:rsidRDefault="005A5AAD">
            <w:pPr>
              <w:pStyle w:val="ConsPlusNormal"/>
            </w:pPr>
          </w:p>
        </w:tc>
      </w:tr>
      <w:tr w:rsidR="005A5AAD">
        <w:tc>
          <w:tcPr>
            <w:tcW w:w="2952" w:type="dxa"/>
            <w:gridSpan w:val="2"/>
          </w:tcPr>
          <w:p w:rsidR="005A5AAD" w:rsidRDefault="005A5AAD">
            <w:pPr>
              <w:pStyle w:val="ConsPlusNormal"/>
              <w:jc w:val="center"/>
            </w:pPr>
            <w:r>
              <w:t>(должность)</w:t>
            </w:r>
          </w:p>
        </w:tc>
        <w:tc>
          <w:tcPr>
            <w:tcW w:w="3818" w:type="dxa"/>
            <w:gridSpan w:val="7"/>
          </w:tcPr>
          <w:p w:rsidR="005A5AAD" w:rsidRDefault="005A5AAD">
            <w:pPr>
              <w:pStyle w:val="ConsPlusNormal"/>
              <w:jc w:val="center"/>
            </w:pPr>
            <w:r>
              <w:t>(подпись)</w:t>
            </w:r>
          </w:p>
        </w:tc>
        <w:tc>
          <w:tcPr>
            <w:tcW w:w="2260" w:type="dxa"/>
            <w:gridSpan w:val="2"/>
          </w:tcPr>
          <w:p w:rsidR="005A5AAD" w:rsidRDefault="005A5AAD">
            <w:pPr>
              <w:pStyle w:val="ConsPlusNormal"/>
              <w:jc w:val="center"/>
            </w:pPr>
            <w:r>
              <w:t>(Фамилия, имя, отчество (при наличии)</w:t>
            </w:r>
          </w:p>
        </w:tc>
      </w:tr>
    </w:tbl>
    <w:p w:rsidR="005A5AAD" w:rsidRDefault="005A5AAD">
      <w:pPr>
        <w:pStyle w:val="ConsPlusNormal"/>
        <w:jc w:val="both"/>
      </w:pPr>
    </w:p>
    <w:p w:rsidR="005A5AAD" w:rsidRDefault="005A5AAD">
      <w:pPr>
        <w:pStyle w:val="ConsPlusNormal"/>
        <w:ind w:firstLine="540"/>
        <w:jc w:val="both"/>
      </w:pPr>
      <w:r>
        <w:t>--------------------------------</w:t>
      </w:r>
    </w:p>
    <w:p w:rsidR="005A5AAD" w:rsidRDefault="005A5AAD">
      <w:pPr>
        <w:pStyle w:val="ConsPlusNormal"/>
        <w:spacing w:before="220"/>
        <w:ind w:firstLine="540"/>
        <w:jc w:val="both"/>
      </w:pPr>
      <w:bookmarkStart w:id="16" w:name="P746"/>
      <w:bookmarkEnd w:id="16"/>
      <w:r>
        <w:t>&lt;*&gt; Указывается полное наименование груза, основные характеристики: марка, модель, описание индивидуальной и транспортной тары (способ крепления).</w:t>
      </w:r>
    </w:p>
    <w:p w:rsidR="005A5AAD" w:rsidRDefault="005A5AAD">
      <w:pPr>
        <w:pStyle w:val="ConsPlusNormal"/>
        <w:jc w:val="both"/>
      </w:pPr>
    </w:p>
    <w:p w:rsidR="005A5AAD" w:rsidRDefault="005A5AAD">
      <w:pPr>
        <w:pStyle w:val="ConsPlusNormal"/>
        <w:jc w:val="both"/>
      </w:pPr>
    </w:p>
    <w:p w:rsidR="005A5AAD" w:rsidRDefault="005A5AAD">
      <w:pPr>
        <w:pStyle w:val="ConsPlusNormal"/>
        <w:jc w:val="both"/>
      </w:pPr>
    </w:p>
    <w:p w:rsidR="005A5AAD" w:rsidRDefault="005A5AAD">
      <w:pPr>
        <w:pStyle w:val="ConsPlusNormal"/>
        <w:jc w:val="both"/>
      </w:pPr>
    </w:p>
    <w:p w:rsidR="005A5AAD" w:rsidRDefault="005A5AAD">
      <w:pPr>
        <w:pStyle w:val="ConsPlusNormal"/>
        <w:jc w:val="both"/>
      </w:pPr>
    </w:p>
    <w:p w:rsidR="005A5AAD" w:rsidRDefault="005A5AAD">
      <w:pPr>
        <w:pStyle w:val="ConsPlusNormal"/>
        <w:jc w:val="right"/>
        <w:outlineLvl w:val="1"/>
      </w:pPr>
      <w:r>
        <w:t>Приложение N 3</w:t>
      </w:r>
    </w:p>
    <w:p w:rsidR="005A5AAD" w:rsidRDefault="005A5AAD">
      <w:pPr>
        <w:pStyle w:val="ConsPlusNormal"/>
        <w:jc w:val="right"/>
      </w:pPr>
      <w:r>
        <w:t>к Административному регламенту</w:t>
      </w:r>
    </w:p>
    <w:p w:rsidR="005A5AAD" w:rsidRDefault="005A5AAD">
      <w:pPr>
        <w:pStyle w:val="ConsPlusNormal"/>
        <w:jc w:val="both"/>
      </w:pPr>
    </w:p>
    <w:p w:rsidR="005A5AAD" w:rsidRDefault="005A5AAD">
      <w:pPr>
        <w:pStyle w:val="ConsPlusNonformat"/>
        <w:jc w:val="both"/>
      </w:pPr>
      <w:r>
        <w:t xml:space="preserve">                                   Главе администрации города Чебоксары</w:t>
      </w:r>
    </w:p>
    <w:p w:rsidR="005A5AAD" w:rsidRDefault="005A5AAD">
      <w:pPr>
        <w:pStyle w:val="ConsPlusNonformat"/>
        <w:jc w:val="both"/>
      </w:pPr>
      <w:r>
        <w:t xml:space="preserve">                                   от _____________________________________</w:t>
      </w:r>
    </w:p>
    <w:p w:rsidR="005A5AAD" w:rsidRDefault="005A5AAD">
      <w:pPr>
        <w:pStyle w:val="ConsPlusNonformat"/>
        <w:jc w:val="both"/>
      </w:pPr>
      <w:r>
        <w:t xml:space="preserve">                                   _______________________________________,</w:t>
      </w:r>
    </w:p>
    <w:p w:rsidR="005A5AAD" w:rsidRDefault="005A5AAD">
      <w:pPr>
        <w:pStyle w:val="ConsPlusNonformat"/>
        <w:jc w:val="both"/>
      </w:pPr>
      <w:r>
        <w:t xml:space="preserve">                                   зарегистрированного(-ой) по адресу:</w:t>
      </w:r>
    </w:p>
    <w:p w:rsidR="005A5AAD" w:rsidRDefault="005A5AAD">
      <w:pPr>
        <w:pStyle w:val="ConsPlusNonformat"/>
        <w:jc w:val="both"/>
      </w:pPr>
      <w:r>
        <w:t xml:space="preserve">                                   ________________________________________</w:t>
      </w:r>
    </w:p>
    <w:p w:rsidR="005A5AAD" w:rsidRDefault="005A5AAD">
      <w:pPr>
        <w:pStyle w:val="ConsPlusNonformat"/>
        <w:jc w:val="both"/>
      </w:pPr>
      <w:r>
        <w:t xml:space="preserve">                                   ________________________________________</w:t>
      </w:r>
    </w:p>
    <w:p w:rsidR="005A5AAD" w:rsidRDefault="005A5AAD">
      <w:pPr>
        <w:pStyle w:val="ConsPlusNonformat"/>
        <w:jc w:val="both"/>
      </w:pPr>
      <w:r>
        <w:t xml:space="preserve">                                   телефон ________________________________</w:t>
      </w:r>
    </w:p>
    <w:p w:rsidR="005A5AAD" w:rsidRDefault="005A5AAD">
      <w:pPr>
        <w:pStyle w:val="ConsPlusNonformat"/>
        <w:jc w:val="both"/>
      </w:pPr>
    </w:p>
    <w:p w:rsidR="005A5AAD" w:rsidRDefault="005A5AAD">
      <w:pPr>
        <w:pStyle w:val="ConsPlusNonformat"/>
        <w:jc w:val="both"/>
      </w:pPr>
      <w:bookmarkStart w:id="17" w:name="P763"/>
      <w:bookmarkEnd w:id="17"/>
      <w:r>
        <w:t xml:space="preserve">                                  ЖАЛОБА</w:t>
      </w:r>
    </w:p>
    <w:p w:rsidR="005A5AAD" w:rsidRDefault="005A5AAD">
      <w:pPr>
        <w:pStyle w:val="ConsPlusNonformat"/>
        <w:jc w:val="both"/>
      </w:pPr>
      <w:r>
        <w:t xml:space="preserve">           на действия (бездействия) или решения, осуществленные</w:t>
      </w:r>
    </w:p>
    <w:p w:rsidR="005A5AAD" w:rsidRDefault="005A5AAD">
      <w:pPr>
        <w:pStyle w:val="ConsPlusNonformat"/>
        <w:jc w:val="both"/>
      </w:pPr>
      <w:r>
        <w:t xml:space="preserve">           (принятые) в ходе предоставления муниципальной услуги</w:t>
      </w:r>
    </w:p>
    <w:p w:rsidR="005A5AAD" w:rsidRDefault="005A5AAD">
      <w:pPr>
        <w:pStyle w:val="ConsPlusNonformat"/>
        <w:jc w:val="both"/>
      </w:pPr>
      <w:r>
        <w:t>___________________________________________________________________________</w:t>
      </w:r>
    </w:p>
    <w:p w:rsidR="005A5AAD" w:rsidRDefault="005A5AAD">
      <w:pPr>
        <w:pStyle w:val="ConsPlusNonformat"/>
        <w:jc w:val="both"/>
      </w:pPr>
      <w:r>
        <w:t xml:space="preserve">        (наименование структурного подразделения, должность, Ф.И.О.</w:t>
      </w:r>
    </w:p>
    <w:p w:rsidR="005A5AAD" w:rsidRDefault="005A5AAD">
      <w:pPr>
        <w:pStyle w:val="ConsPlusNonformat"/>
        <w:jc w:val="both"/>
      </w:pPr>
      <w:r>
        <w:t xml:space="preserve">       должностного лица администрации, на которое подается жалоба)</w:t>
      </w:r>
    </w:p>
    <w:p w:rsidR="005A5AAD" w:rsidRDefault="005A5AAD">
      <w:pPr>
        <w:pStyle w:val="ConsPlusNonformat"/>
        <w:jc w:val="both"/>
      </w:pPr>
    </w:p>
    <w:p w:rsidR="005A5AAD" w:rsidRDefault="005A5AAD">
      <w:pPr>
        <w:pStyle w:val="ConsPlusNonformat"/>
        <w:jc w:val="both"/>
      </w:pPr>
      <w:r>
        <w:t>1.  Предмет жалобы (краткое изложение обжалуемых действий (бездействий) или</w:t>
      </w:r>
    </w:p>
    <w:p w:rsidR="005A5AAD" w:rsidRDefault="005A5AAD">
      <w:pPr>
        <w:pStyle w:val="ConsPlusNonformat"/>
        <w:jc w:val="both"/>
      </w:pPr>
      <w:r>
        <w:t>решений)</w:t>
      </w:r>
    </w:p>
    <w:p w:rsidR="005A5AAD" w:rsidRDefault="005A5AAD">
      <w:pPr>
        <w:pStyle w:val="ConsPlusNonformat"/>
        <w:jc w:val="both"/>
      </w:pPr>
      <w:r>
        <w:t>___________________________________________________________________________</w:t>
      </w:r>
    </w:p>
    <w:p w:rsidR="005A5AAD" w:rsidRDefault="005A5AAD">
      <w:pPr>
        <w:pStyle w:val="ConsPlusNonformat"/>
        <w:jc w:val="both"/>
      </w:pPr>
      <w:r>
        <w:t>___________________________________________________________________________</w:t>
      </w:r>
    </w:p>
    <w:p w:rsidR="005A5AAD" w:rsidRDefault="005A5AAD">
      <w:pPr>
        <w:pStyle w:val="ConsPlusNonformat"/>
        <w:jc w:val="both"/>
      </w:pPr>
      <w:r>
        <w:t>___________________________________________________________________________</w:t>
      </w:r>
    </w:p>
    <w:p w:rsidR="005A5AAD" w:rsidRDefault="005A5AAD">
      <w:pPr>
        <w:pStyle w:val="ConsPlusNonformat"/>
        <w:jc w:val="both"/>
      </w:pPr>
      <w:r>
        <w:t>2.  Причина  несогласия  (основания,  по  которым  лицо,  подающее  жалобу,</w:t>
      </w:r>
    </w:p>
    <w:p w:rsidR="005A5AAD" w:rsidRDefault="005A5AAD">
      <w:pPr>
        <w:pStyle w:val="ConsPlusNonformat"/>
        <w:jc w:val="both"/>
      </w:pPr>
      <w:r>
        <w:t>несогласно  с  действием  (бездействием) или решением со ссылками на пункты</w:t>
      </w:r>
    </w:p>
    <w:p w:rsidR="005A5AAD" w:rsidRDefault="005A5AAD">
      <w:pPr>
        <w:pStyle w:val="ConsPlusNonformat"/>
        <w:jc w:val="both"/>
      </w:pPr>
      <w:r>
        <w:t>административного регламента, либо статьи закона)</w:t>
      </w:r>
    </w:p>
    <w:p w:rsidR="005A5AAD" w:rsidRDefault="005A5AAD">
      <w:pPr>
        <w:pStyle w:val="ConsPlusNonformat"/>
        <w:jc w:val="both"/>
      </w:pPr>
      <w:r>
        <w:t>___________________________________________________________________________</w:t>
      </w:r>
    </w:p>
    <w:p w:rsidR="005A5AAD" w:rsidRDefault="005A5AAD">
      <w:pPr>
        <w:pStyle w:val="ConsPlusNonformat"/>
        <w:jc w:val="both"/>
      </w:pPr>
      <w:r>
        <w:t>___________________________________________________________________________</w:t>
      </w:r>
    </w:p>
    <w:p w:rsidR="005A5AAD" w:rsidRDefault="005A5AAD">
      <w:pPr>
        <w:pStyle w:val="ConsPlusNonformat"/>
        <w:jc w:val="both"/>
      </w:pPr>
      <w:r>
        <w:t>___________________________________________________________________________</w:t>
      </w:r>
    </w:p>
    <w:p w:rsidR="005A5AAD" w:rsidRDefault="005A5AAD">
      <w:pPr>
        <w:pStyle w:val="ConsPlusNonformat"/>
        <w:jc w:val="both"/>
      </w:pPr>
      <w:r>
        <w:t>3. Приложение: (документы, либо копии документов, подтверждающие изложенные</w:t>
      </w:r>
    </w:p>
    <w:p w:rsidR="005A5AAD" w:rsidRDefault="005A5AAD">
      <w:pPr>
        <w:pStyle w:val="ConsPlusNonformat"/>
        <w:jc w:val="both"/>
      </w:pPr>
      <w:r>
        <w:t>обстоятельства)</w:t>
      </w:r>
    </w:p>
    <w:p w:rsidR="005A5AAD" w:rsidRDefault="005A5AAD">
      <w:pPr>
        <w:pStyle w:val="ConsPlusNonformat"/>
        <w:jc w:val="both"/>
      </w:pPr>
      <w:r>
        <w:t>___________________________________________________________________________</w:t>
      </w:r>
    </w:p>
    <w:p w:rsidR="005A5AAD" w:rsidRDefault="005A5AAD">
      <w:pPr>
        <w:pStyle w:val="ConsPlusNonformat"/>
        <w:jc w:val="both"/>
      </w:pPr>
      <w:r>
        <w:t>___________________________________________________________________________</w:t>
      </w:r>
    </w:p>
    <w:p w:rsidR="005A5AAD" w:rsidRDefault="005A5AAD">
      <w:pPr>
        <w:pStyle w:val="ConsPlusNonformat"/>
        <w:jc w:val="both"/>
      </w:pPr>
      <w:r>
        <w:t>___________________________________________________________________________</w:t>
      </w:r>
    </w:p>
    <w:p w:rsidR="005A5AAD" w:rsidRDefault="005A5AAD">
      <w:pPr>
        <w:pStyle w:val="ConsPlusNonformat"/>
        <w:jc w:val="both"/>
      </w:pPr>
    </w:p>
    <w:p w:rsidR="005A5AAD" w:rsidRDefault="005A5AAD">
      <w:pPr>
        <w:pStyle w:val="ConsPlusNonformat"/>
        <w:jc w:val="both"/>
      </w:pPr>
      <w:r>
        <w:t>Способ получения ответа (нужное подчеркнуть):</w:t>
      </w:r>
    </w:p>
    <w:p w:rsidR="005A5AAD" w:rsidRDefault="005A5AAD">
      <w:pPr>
        <w:pStyle w:val="ConsPlusNonformat"/>
        <w:jc w:val="both"/>
      </w:pPr>
      <w:r>
        <w:t>- при личном обращении;</w:t>
      </w:r>
    </w:p>
    <w:p w:rsidR="005A5AAD" w:rsidRDefault="005A5AAD">
      <w:pPr>
        <w:pStyle w:val="ConsPlusNonformat"/>
        <w:jc w:val="both"/>
      </w:pPr>
      <w:r>
        <w:t>- посредством почтового отправления на адрес, указанного в заявлении;</w:t>
      </w:r>
    </w:p>
    <w:p w:rsidR="005A5AAD" w:rsidRDefault="005A5AAD">
      <w:pPr>
        <w:pStyle w:val="ConsPlusNonformat"/>
        <w:jc w:val="both"/>
      </w:pPr>
      <w:r>
        <w:t>- посредством электронной почты __________________________________________.</w:t>
      </w:r>
    </w:p>
    <w:p w:rsidR="005A5AAD" w:rsidRDefault="005A5AAD">
      <w:pPr>
        <w:pStyle w:val="ConsPlusNonformat"/>
        <w:jc w:val="both"/>
      </w:pPr>
    </w:p>
    <w:p w:rsidR="005A5AAD" w:rsidRDefault="005A5AAD">
      <w:pPr>
        <w:pStyle w:val="ConsPlusNonformat"/>
        <w:jc w:val="both"/>
      </w:pPr>
      <w:r>
        <w:t>_____________________ _____________________________________________________</w:t>
      </w:r>
    </w:p>
    <w:p w:rsidR="005A5AAD" w:rsidRDefault="005A5AAD">
      <w:pPr>
        <w:pStyle w:val="ConsPlusNonformat"/>
        <w:jc w:val="both"/>
      </w:pPr>
      <w:r>
        <w:t xml:space="preserve">  подпись заявителя             фамилия, имя, отчество заявителя</w:t>
      </w:r>
    </w:p>
    <w:p w:rsidR="005A5AAD" w:rsidRDefault="005A5AAD">
      <w:pPr>
        <w:pStyle w:val="ConsPlusNonformat"/>
        <w:jc w:val="both"/>
      </w:pPr>
    </w:p>
    <w:p w:rsidR="005A5AAD" w:rsidRDefault="005A5AAD">
      <w:pPr>
        <w:pStyle w:val="ConsPlusNonformat"/>
        <w:jc w:val="both"/>
      </w:pPr>
      <w:r>
        <w:t xml:space="preserve">    "___" __________ 20____ г.</w:t>
      </w:r>
    </w:p>
    <w:p w:rsidR="005A5AAD" w:rsidRDefault="005A5AAD">
      <w:pPr>
        <w:pStyle w:val="ConsPlusNormal"/>
        <w:jc w:val="both"/>
      </w:pPr>
    </w:p>
    <w:p w:rsidR="005A5AAD" w:rsidRDefault="005A5AAD">
      <w:pPr>
        <w:pStyle w:val="ConsPlusNormal"/>
        <w:jc w:val="both"/>
      </w:pPr>
    </w:p>
    <w:p w:rsidR="005A5AAD" w:rsidRDefault="005A5AAD">
      <w:pPr>
        <w:pStyle w:val="ConsPlusNormal"/>
        <w:jc w:val="both"/>
      </w:pPr>
    </w:p>
    <w:p w:rsidR="005A5AAD" w:rsidRDefault="005A5AAD">
      <w:pPr>
        <w:pStyle w:val="ConsPlusNormal"/>
        <w:jc w:val="both"/>
      </w:pPr>
    </w:p>
    <w:p w:rsidR="005A5AAD" w:rsidRDefault="005A5AAD">
      <w:pPr>
        <w:pStyle w:val="ConsPlusNormal"/>
        <w:jc w:val="both"/>
      </w:pPr>
    </w:p>
    <w:p w:rsidR="005A5AAD" w:rsidRDefault="005A5AAD">
      <w:pPr>
        <w:pStyle w:val="ConsPlusNormal"/>
        <w:jc w:val="right"/>
        <w:outlineLvl w:val="1"/>
      </w:pPr>
      <w:r>
        <w:t>Приложение N 4</w:t>
      </w:r>
    </w:p>
    <w:p w:rsidR="005A5AAD" w:rsidRDefault="005A5AAD">
      <w:pPr>
        <w:pStyle w:val="ConsPlusNormal"/>
        <w:jc w:val="right"/>
      </w:pPr>
      <w:r>
        <w:t>к Административному регламенту</w:t>
      </w:r>
    </w:p>
    <w:p w:rsidR="005A5AAD" w:rsidRDefault="005A5AAD">
      <w:pPr>
        <w:pStyle w:val="ConsPlusNormal"/>
        <w:jc w:val="both"/>
      </w:pPr>
    </w:p>
    <w:p w:rsidR="005A5AAD" w:rsidRDefault="005A5AAD">
      <w:pPr>
        <w:pStyle w:val="ConsPlusTitle"/>
        <w:jc w:val="center"/>
      </w:pPr>
      <w:bookmarkStart w:id="18" w:name="P804"/>
      <w:bookmarkEnd w:id="18"/>
      <w:r>
        <w:t>СХЕМА</w:t>
      </w:r>
    </w:p>
    <w:p w:rsidR="005A5AAD" w:rsidRDefault="005A5AAD">
      <w:pPr>
        <w:pStyle w:val="ConsPlusTitle"/>
        <w:jc w:val="center"/>
      </w:pPr>
      <w:r>
        <w:t>ТРАНСПОРТНОГО СРЕДСТВА (АВТОПОЕЗДА),</w:t>
      </w:r>
    </w:p>
    <w:p w:rsidR="005A5AAD" w:rsidRDefault="005A5AAD">
      <w:pPr>
        <w:pStyle w:val="ConsPlusTitle"/>
        <w:jc w:val="center"/>
      </w:pPr>
      <w:r>
        <w:t>С ИСПОЛЬЗОВАНИЕМ КОТОРОГО ПЛАНИРУЕТСЯ ОСУЩЕСТВЛЯТЬ</w:t>
      </w:r>
    </w:p>
    <w:p w:rsidR="005A5AAD" w:rsidRDefault="005A5AAD">
      <w:pPr>
        <w:pStyle w:val="ConsPlusTitle"/>
        <w:jc w:val="center"/>
      </w:pPr>
      <w:r>
        <w:t>ПЕРЕВОЗКИ ТЯЖЕЛОВЕСНЫХ И (ИЛИ) КРУПНОГАБАРИТНЫХ ГРУЗОВ,</w:t>
      </w:r>
    </w:p>
    <w:p w:rsidR="005A5AAD" w:rsidRDefault="005A5AAD">
      <w:pPr>
        <w:pStyle w:val="ConsPlusTitle"/>
        <w:jc w:val="center"/>
      </w:pPr>
      <w:r>
        <w:t>С УКАЗАНИЕМ РАЗМЕЩЕНИЯ ТАКОГО ГРУЗА</w:t>
      </w:r>
    </w:p>
    <w:p w:rsidR="005A5AAD" w:rsidRDefault="005A5AAD">
      <w:pPr>
        <w:pStyle w:val="ConsPlusNormal"/>
        <w:jc w:val="both"/>
      </w:pPr>
    </w:p>
    <w:p w:rsidR="005A5AAD" w:rsidRDefault="005A5AAD">
      <w:pPr>
        <w:pStyle w:val="ConsPlusTitle"/>
        <w:ind w:firstLine="540"/>
        <w:jc w:val="both"/>
        <w:outlineLvl w:val="2"/>
      </w:pPr>
      <w:r>
        <w:t>Вид сбоку:</w:t>
      </w:r>
    </w:p>
    <w:p w:rsidR="005A5AAD" w:rsidRDefault="005A5AAD">
      <w:pPr>
        <w:pStyle w:val="ConsPlusNormal"/>
        <w:jc w:val="both"/>
      </w:pPr>
    </w:p>
    <w:p w:rsidR="005A5AAD" w:rsidRDefault="005A5AAD">
      <w:pPr>
        <w:pStyle w:val="ConsPlusNormal"/>
        <w:jc w:val="center"/>
      </w:pPr>
      <w:r w:rsidRPr="00F05A06">
        <w:rPr>
          <w:position w:val="-174"/>
        </w:rPr>
        <w:lastRenderedPageBreak/>
        <w:pict>
          <v:shape id="_x0000_i1025" style="width:405.75pt;height:186pt" coordsize="" o:spt="100" adj="0,,0" path="" filled="f" stroked="f">
            <v:stroke joinstyle="miter"/>
            <v:imagedata r:id="rId130" o:title="base_23650_138829_32768"/>
            <v:formulas/>
            <v:path o:connecttype="segments"/>
          </v:shape>
        </w:pict>
      </w:r>
    </w:p>
    <w:p w:rsidR="005A5AAD" w:rsidRDefault="005A5AAD">
      <w:pPr>
        <w:pStyle w:val="ConsPlusNormal"/>
        <w:jc w:val="both"/>
      </w:pPr>
    </w:p>
    <w:p w:rsidR="005A5AAD" w:rsidRDefault="005A5AAD">
      <w:pPr>
        <w:pStyle w:val="ConsPlusTitle"/>
        <w:ind w:firstLine="540"/>
        <w:jc w:val="both"/>
        <w:outlineLvl w:val="2"/>
      </w:pPr>
      <w:r>
        <w:t>Вид сзади:</w:t>
      </w:r>
    </w:p>
    <w:p w:rsidR="005A5AAD" w:rsidRDefault="005A5AAD">
      <w:pPr>
        <w:pStyle w:val="ConsPlusNormal"/>
        <w:jc w:val="both"/>
      </w:pPr>
    </w:p>
    <w:p w:rsidR="005A5AAD" w:rsidRDefault="005A5AAD">
      <w:pPr>
        <w:pStyle w:val="ConsPlusNormal"/>
        <w:jc w:val="center"/>
      </w:pPr>
      <w:r w:rsidRPr="00F05A06">
        <w:rPr>
          <w:position w:val="-350"/>
        </w:rPr>
        <w:pict>
          <v:shape id="_x0000_i1026" style="width:312pt;height:361.5pt" coordsize="" o:spt="100" adj="0,,0" path="" filled="f" stroked="f">
            <v:stroke joinstyle="miter"/>
            <v:imagedata r:id="rId131" o:title="base_23650_138829_32769"/>
            <v:formulas/>
            <v:path o:connecttype="segments"/>
          </v:shape>
        </w:pict>
      </w:r>
    </w:p>
    <w:p w:rsidR="005A5AAD" w:rsidRDefault="005A5AAD">
      <w:pPr>
        <w:pStyle w:val="ConsPlusNormal"/>
        <w:jc w:val="both"/>
      </w:pPr>
    </w:p>
    <w:p w:rsidR="005A5AAD" w:rsidRDefault="005A5AAD">
      <w:pPr>
        <w:pStyle w:val="ConsPlusNonformat"/>
        <w:jc w:val="both"/>
      </w:pPr>
      <w:r>
        <w:t>_______________________________________________ ___________________________</w:t>
      </w:r>
    </w:p>
    <w:p w:rsidR="005A5AAD" w:rsidRDefault="005A5AAD">
      <w:pPr>
        <w:pStyle w:val="ConsPlusNonformat"/>
        <w:jc w:val="both"/>
      </w:pPr>
      <w:r>
        <w:t xml:space="preserve">         (должность, фамилия заявителя)             (подпись заявителя)</w:t>
      </w:r>
    </w:p>
    <w:p w:rsidR="005A5AAD" w:rsidRDefault="005A5AAD">
      <w:pPr>
        <w:pStyle w:val="ConsPlusNonformat"/>
        <w:jc w:val="both"/>
      </w:pPr>
    </w:p>
    <w:p w:rsidR="005A5AAD" w:rsidRDefault="005A5AAD">
      <w:pPr>
        <w:pStyle w:val="ConsPlusNonformat"/>
        <w:jc w:val="both"/>
      </w:pPr>
      <w:r>
        <w:t xml:space="preserve">                                                           М.П.</w:t>
      </w:r>
    </w:p>
    <w:p w:rsidR="005A5AAD" w:rsidRDefault="005A5AAD">
      <w:pPr>
        <w:pStyle w:val="ConsPlusNormal"/>
        <w:jc w:val="both"/>
      </w:pPr>
    </w:p>
    <w:p w:rsidR="005A5AAD" w:rsidRDefault="005A5AAD">
      <w:pPr>
        <w:pStyle w:val="ConsPlusNormal"/>
        <w:jc w:val="both"/>
      </w:pPr>
    </w:p>
    <w:p w:rsidR="005A5AAD" w:rsidRDefault="005A5AAD">
      <w:pPr>
        <w:pStyle w:val="ConsPlusNormal"/>
        <w:jc w:val="both"/>
      </w:pPr>
    </w:p>
    <w:p w:rsidR="005A5AAD" w:rsidRDefault="005A5AAD">
      <w:pPr>
        <w:pStyle w:val="ConsPlusNormal"/>
        <w:jc w:val="both"/>
      </w:pPr>
    </w:p>
    <w:p w:rsidR="005A5AAD" w:rsidRDefault="005A5AAD">
      <w:pPr>
        <w:pStyle w:val="ConsPlusNormal"/>
        <w:jc w:val="both"/>
      </w:pPr>
    </w:p>
    <w:p w:rsidR="005A5AAD" w:rsidRDefault="005A5AAD">
      <w:pPr>
        <w:pStyle w:val="ConsPlusNormal"/>
        <w:jc w:val="right"/>
        <w:outlineLvl w:val="1"/>
      </w:pPr>
      <w:r>
        <w:t>Приложение N 5</w:t>
      </w:r>
    </w:p>
    <w:p w:rsidR="005A5AAD" w:rsidRDefault="005A5AAD">
      <w:pPr>
        <w:pStyle w:val="ConsPlusNormal"/>
        <w:jc w:val="right"/>
      </w:pPr>
      <w:r>
        <w:lastRenderedPageBreak/>
        <w:t>к Административному регламенту</w:t>
      </w:r>
    </w:p>
    <w:p w:rsidR="005A5AAD" w:rsidRDefault="005A5AAD">
      <w:pPr>
        <w:pStyle w:val="ConsPlusNormal"/>
        <w:jc w:val="both"/>
      </w:pPr>
    </w:p>
    <w:p w:rsidR="005A5AAD" w:rsidRDefault="005A5AAD">
      <w:pPr>
        <w:pStyle w:val="ConsPlusTitle"/>
        <w:jc w:val="center"/>
      </w:pPr>
      <w:r>
        <w:t>БЛОК-СХЕМА</w:t>
      </w:r>
    </w:p>
    <w:p w:rsidR="005A5AAD" w:rsidRDefault="005A5AAD">
      <w:pPr>
        <w:pStyle w:val="ConsPlusTitle"/>
        <w:jc w:val="center"/>
      </w:pPr>
      <w:r>
        <w:t>ПОСЛЕДОВАТЕЛЬНОСТИ ДЕЙСТВИЙ ПО ПРЕДОСТАВЛЕНИЮ</w:t>
      </w:r>
    </w:p>
    <w:p w:rsidR="005A5AAD" w:rsidRDefault="005A5AAD">
      <w:pPr>
        <w:pStyle w:val="ConsPlusTitle"/>
        <w:jc w:val="center"/>
      </w:pPr>
      <w:r>
        <w:t>АДМИНИСТРАЦИЕЙ ГОРОДА ЧЕБОКСАРЫ МУНИЦИПАЛЬНОЙ УСЛУГИ</w:t>
      </w:r>
    </w:p>
    <w:p w:rsidR="005A5AAD" w:rsidRDefault="005A5AAD">
      <w:pPr>
        <w:pStyle w:val="ConsPlusTitle"/>
        <w:jc w:val="center"/>
      </w:pPr>
      <w:r>
        <w:t>"ВЫДАЧА СПЕЦИАЛЬНОГО РАЗРЕШЕНИЯ НА ДВИЖЕНИЕ ТЯЖЕЛОВЕСНОГО</w:t>
      </w:r>
    </w:p>
    <w:p w:rsidR="005A5AAD" w:rsidRDefault="005A5AAD">
      <w:pPr>
        <w:pStyle w:val="ConsPlusTitle"/>
        <w:jc w:val="center"/>
      </w:pPr>
      <w:r>
        <w:t>И (ИЛИ) КРУПНОГАБАРИТНОГО ТРАНСПОРТНОГО СРЕДСТВА</w:t>
      </w:r>
    </w:p>
    <w:p w:rsidR="005A5AAD" w:rsidRDefault="005A5AAD">
      <w:pPr>
        <w:pStyle w:val="ConsPlusTitle"/>
        <w:jc w:val="center"/>
      </w:pPr>
      <w:r>
        <w:t>ПО АВТОМОБИЛЬНЫМ ДОРОГАМ ГОРОДА ЧЕБОКСАРЫ"</w:t>
      </w:r>
    </w:p>
    <w:p w:rsidR="005A5AAD" w:rsidRDefault="005A5AAD">
      <w:pPr>
        <w:pStyle w:val="ConsPlusNormal"/>
        <w:jc w:val="both"/>
      </w:pPr>
    </w:p>
    <w:p w:rsidR="005A5AAD" w:rsidRDefault="005A5AAD">
      <w:pPr>
        <w:pStyle w:val="ConsPlusNormal"/>
        <w:ind w:firstLine="540"/>
        <w:jc w:val="both"/>
      </w:pPr>
      <w:r>
        <w:t xml:space="preserve">Утратила силу. - </w:t>
      </w:r>
      <w:hyperlink r:id="rId132" w:history="1">
        <w:r>
          <w:rPr>
            <w:color w:val="0000FF"/>
          </w:rPr>
          <w:t>Постановление</w:t>
        </w:r>
      </w:hyperlink>
      <w:r>
        <w:t xml:space="preserve"> администрации г. Чебоксары ЧР от 18.05.2020 N 870.</w:t>
      </w:r>
    </w:p>
    <w:p w:rsidR="005A5AAD" w:rsidRDefault="005A5AAD">
      <w:pPr>
        <w:pStyle w:val="ConsPlusNormal"/>
        <w:jc w:val="both"/>
      </w:pPr>
    </w:p>
    <w:p w:rsidR="005A5AAD" w:rsidRDefault="005A5AAD">
      <w:pPr>
        <w:pStyle w:val="ConsPlusNormal"/>
        <w:jc w:val="both"/>
      </w:pPr>
    </w:p>
    <w:p w:rsidR="005A5AAD" w:rsidRDefault="005A5AAD">
      <w:pPr>
        <w:pStyle w:val="ConsPlusNormal"/>
        <w:jc w:val="both"/>
      </w:pPr>
    </w:p>
    <w:p w:rsidR="005A5AAD" w:rsidRDefault="005A5AAD">
      <w:pPr>
        <w:pStyle w:val="ConsPlusNormal"/>
        <w:jc w:val="both"/>
      </w:pPr>
    </w:p>
    <w:p w:rsidR="005A5AAD" w:rsidRDefault="005A5AAD">
      <w:pPr>
        <w:pStyle w:val="ConsPlusNormal"/>
        <w:jc w:val="both"/>
      </w:pPr>
    </w:p>
    <w:p w:rsidR="005A5AAD" w:rsidRDefault="005A5AAD">
      <w:pPr>
        <w:pStyle w:val="ConsPlusNormal"/>
        <w:jc w:val="right"/>
        <w:outlineLvl w:val="1"/>
      </w:pPr>
      <w:r>
        <w:t>Приложение N 6</w:t>
      </w:r>
    </w:p>
    <w:p w:rsidR="005A5AAD" w:rsidRDefault="005A5AAD">
      <w:pPr>
        <w:pStyle w:val="ConsPlusNormal"/>
        <w:jc w:val="right"/>
      </w:pPr>
      <w:r>
        <w:t>к Административному регламенту</w:t>
      </w:r>
    </w:p>
    <w:p w:rsidR="005A5AAD" w:rsidRDefault="005A5AAD">
      <w:pPr>
        <w:pStyle w:val="ConsPlusNormal"/>
        <w:jc w:val="both"/>
      </w:pPr>
    </w:p>
    <w:p w:rsidR="005A5AAD" w:rsidRDefault="005A5AAD">
      <w:pPr>
        <w:pStyle w:val="ConsPlusTitle"/>
        <w:jc w:val="center"/>
      </w:pPr>
      <w:bookmarkStart w:id="19" w:name="P846"/>
      <w:bookmarkEnd w:id="19"/>
      <w:r>
        <w:t>РЕКВИЗИТЫ</w:t>
      </w:r>
    </w:p>
    <w:p w:rsidR="005A5AAD" w:rsidRDefault="005A5AAD">
      <w:pPr>
        <w:pStyle w:val="ConsPlusTitle"/>
        <w:jc w:val="center"/>
      </w:pPr>
      <w:r>
        <w:t>ДЛЯ УПЛАТЫ ГОСУДАРСТВЕННОЙ ПОШЛИНЫ ЗА ВЫДАЧУ</w:t>
      </w:r>
    </w:p>
    <w:p w:rsidR="005A5AAD" w:rsidRDefault="005A5AAD">
      <w:pPr>
        <w:pStyle w:val="ConsPlusTitle"/>
        <w:jc w:val="center"/>
      </w:pPr>
      <w:r>
        <w:t>СПЕЦИАЛЬНОГО РАЗРЕШЕНИЯ НА ДВИЖЕНИЕ ТЯЖЕЛОВЕСНОГО</w:t>
      </w:r>
    </w:p>
    <w:p w:rsidR="005A5AAD" w:rsidRDefault="005A5AAD">
      <w:pPr>
        <w:pStyle w:val="ConsPlusTitle"/>
        <w:jc w:val="center"/>
      </w:pPr>
      <w:r>
        <w:t>И (ИЛИ) КРУПНОГАБАРИТНОГО ТРАНСПОРТНОГО СРЕДСТВА</w:t>
      </w:r>
    </w:p>
    <w:p w:rsidR="005A5AAD" w:rsidRDefault="005A5AAD">
      <w:pPr>
        <w:pStyle w:val="ConsPlusTitle"/>
        <w:jc w:val="center"/>
      </w:pPr>
      <w:r>
        <w:t>ПО АВТОМОБИЛЬНЫМ ДОРОГАМ ГОРОДА ЧЕБОКСАРЫ</w:t>
      </w:r>
    </w:p>
    <w:p w:rsidR="005A5AAD" w:rsidRDefault="005A5AAD">
      <w:pPr>
        <w:pStyle w:val="ConsPlusTitle"/>
        <w:jc w:val="both"/>
      </w:pPr>
    </w:p>
    <w:p w:rsidR="005A5AAD" w:rsidRDefault="005A5AAD">
      <w:pPr>
        <w:pStyle w:val="ConsPlusTitle"/>
        <w:jc w:val="center"/>
      </w:pPr>
      <w:r>
        <w:t>Управление ЖКХ, энергетики, транспорта и связи</w:t>
      </w:r>
    </w:p>
    <w:p w:rsidR="005A5AAD" w:rsidRDefault="005A5AAD">
      <w:pPr>
        <w:pStyle w:val="ConsPlusTitle"/>
        <w:jc w:val="center"/>
      </w:pPr>
      <w:r>
        <w:t>администрация города Чебоксары</w:t>
      </w:r>
    </w:p>
    <w:p w:rsidR="005A5AAD" w:rsidRDefault="005A5AAD">
      <w:pPr>
        <w:pStyle w:val="ConsPlusNormal"/>
        <w:jc w:val="both"/>
      </w:pPr>
    </w:p>
    <w:p w:rsidR="005A5AAD" w:rsidRDefault="005A5AAD">
      <w:pPr>
        <w:pStyle w:val="ConsPlusNormal"/>
        <w:ind w:firstLine="540"/>
        <w:jc w:val="both"/>
      </w:pPr>
      <w:r>
        <w:t>ИНН 2130097477 КПП 213001001</w:t>
      </w:r>
    </w:p>
    <w:p w:rsidR="005A5AAD" w:rsidRDefault="005A5AAD">
      <w:pPr>
        <w:pStyle w:val="ConsPlusNormal"/>
        <w:spacing w:before="220"/>
        <w:ind w:firstLine="540"/>
        <w:jc w:val="both"/>
      </w:pPr>
      <w:r>
        <w:t>р/сч 40101810900000010005</w:t>
      </w:r>
    </w:p>
    <w:p w:rsidR="005A5AAD" w:rsidRDefault="005A5AAD">
      <w:pPr>
        <w:pStyle w:val="ConsPlusNormal"/>
        <w:spacing w:before="220"/>
        <w:ind w:firstLine="540"/>
        <w:jc w:val="both"/>
      </w:pPr>
      <w:r>
        <w:t>ГРКЦ НБ ЧУВАШСКОЙ РЕСПУБЛИКИ</w:t>
      </w:r>
    </w:p>
    <w:p w:rsidR="005A5AAD" w:rsidRDefault="005A5AAD">
      <w:pPr>
        <w:pStyle w:val="ConsPlusNormal"/>
        <w:spacing w:before="220"/>
        <w:ind w:firstLine="540"/>
        <w:jc w:val="both"/>
      </w:pPr>
      <w:r>
        <w:t>БАНКА РОССИИ Г. ЧЕБОКСАРЫ</w:t>
      </w:r>
    </w:p>
    <w:p w:rsidR="005A5AAD" w:rsidRDefault="005A5AAD">
      <w:pPr>
        <w:pStyle w:val="ConsPlusNormal"/>
        <w:spacing w:before="220"/>
        <w:ind w:firstLine="540"/>
        <w:jc w:val="both"/>
      </w:pPr>
      <w:r>
        <w:t>БИК 049706001</w:t>
      </w:r>
    </w:p>
    <w:p w:rsidR="005A5AAD" w:rsidRDefault="005A5AAD">
      <w:pPr>
        <w:pStyle w:val="ConsPlusNormal"/>
        <w:spacing w:before="220"/>
        <w:ind w:firstLine="540"/>
        <w:jc w:val="both"/>
      </w:pPr>
      <w:r>
        <w:t>УФК по Чувашской Республике</w:t>
      </w:r>
    </w:p>
    <w:p w:rsidR="005A5AAD" w:rsidRDefault="005A5AAD">
      <w:pPr>
        <w:pStyle w:val="ConsPlusNormal"/>
        <w:spacing w:before="220"/>
        <w:ind w:firstLine="540"/>
        <w:jc w:val="both"/>
      </w:pPr>
      <w:r>
        <w:t>(Управление ЖКХ, энергетики, транспорта и связи</w:t>
      </w:r>
    </w:p>
    <w:p w:rsidR="005A5AAD" w:rsidRDefault="005A5AAD">
      <w:pPr>
        <w:pStyle w:val="ConsPlusNormal"/>
        <w:spacing w:before="220"/>
        <w:ind w:firstLine="540"/>
        <w:jc w:val="both"/>
      </w:pPr>
      <w:r>
        <w:t>администрация города Чебоксары</w:t>
      </w:r>
    </w:p>
    <w:p w:rsidR="005A5AAD" w:rsidRDefault="005A5AAD">
      <w:pPr>
        <w:pStyle w:val="ConsPlusNormal"/>
        <w:spacing w:before="220"/>
        <w:ind w:firstLine="540"/>
        <w:jc w:val="both"/>
      </w:pPr>
      <w:r>
        <w:t>Чувашской Республики</w:t>
      </w:r>
    </w:p>
    <w:p w:rsidR="005A5AAD" w:rsidRDefault="005A5AAD">
      <w:pPr>
        <w:pStyle w:val="ConsPlusNormal"/>
        <w:spacing w:before="220"/>
        <w:ind w:firstLine="540"/>
        <w:jc w:val="both"/>
      </w:pPr>
      <w:r>
        <w:t>л/сч 04153Р59560)</w:t>
      </w:r>
    </w:p>
    <w:p w:rsidR="005A5AAD" w:rsidRDefault="005A5AAD">
      <w:pPr>
        <w:pStyle w:val="ConsPlusNormal"/>
        <w:spacing w:before="220"/>
        <w:ind w:firstLine="540"/>
        <w:jc w:val="both"/>
      </w:pPr>
      <w:hyperlink r:id="rId133" w:history="1">
        <w:r>
          <w:rPr>
            <w:color w:val="0000FF"/>
          </w:rPr>
          <w:t>ОКАТО</w:t>
        </w:r>
      </w:hyperlink>
      <w:r>
        <w:t xml:space="preserve"> 97401000000</w:t>
      </w:r>
    </w:p>
    <w:p w:rsidR="005A5AAD" w:rsidRDefault="005A5AAD">
      <w:pPr>
        <w:pStyle w:val="ConsPlusNormal"/>
        <w:jc w:val="both"/>
      </w:pPr>
    </w:p>
    <w:p w:rsidR="005A5AAD" w:rsidRDefault="005A5AAD">
      <w:pPr>
        <w:pStyle w:val="ConsPlusNormal"/>
        <w:jc w:val="both"/>
      </w:pPr>
    </w:p>
    <w:p w:rsidR="005A5AAD" w:rsidRDefault="005A5AAD">
      <w:pPr>
        <w:pStyle w:val="ConsPlusNormal"/>
        <w:pBdr>
          <w:top w:val="single" w:sz="6" w:space="0" w:color="auto"/>
        </w:pBdr>
        <w:spacing w:before="100" w:after="100"/>
        <w:jc w:val="both"/>
        <w:rPr>
          <w:sz w:val="2"/>
          <w:szCs w:val="2"/>
        </w:rPr>
      </w:pPr>
    </w:p>
    <w:p w:rsidR="008B084D" w:rsidRDefault="008B084D">
      <w:bookmarkStart w:id="20" w:name="_GoBack"/>
      <w:bookmarkEnd w:id="20"/>
    </w:p>
    <w:sectPr w:rsidR="008B084D" w:rsidSect="0016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AD"/>
    <w:rsid w:val="00004AD2"/>
    <w:rsid w:val="00204045"/>
    <w:rsid w:val="00247946"/>
    <w:rsid w:val="00336A61"/>
    <w:rsid w:val="004D0E12"/>
    <w:rsid w:val="005A5AAD"/>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DBDE4-EA54-496B-8F36-8A031D22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5A5AAD"/>
    <w:pPr>
      <w:widowControl w:val="0"/>
      <w:autoSpaceDE w:val="0"/>
      <w:autoSpaceDN w:val="0"/>
    </w:pPr>
    <w:rPr>
      <w:rFonts w:cs="Calibri"/>
      <w:sz w:val="22"/>
    </w:rPr>
  </w:style>
  <w:style w:type="paragraph" w:customStyle="1" w:styleId="ConsPlusNonformat">
    <w:name w:val="ConsPlusNonformat"/>
    <w:rsid w:val="005A5AAD"/>
    <w:pPr>
      <w:widowControl w:val="0"/>
      <w:autoSpaceDE w:val="0"/>
      <w:autoSpaceDN w:val="0"/>
    </w:pPr>
    <w:rPr>
      <w:rFonts w:ascii="Courier New" w:hAnsi="Courier New" w:cs="Courier New"/>
    </w:rPr>
  </w:style>
  <w:style w:type="paragraph" w:customStyle="1" w:styleId="ConsPlusTitle">
    <w:name w:val="ConsPlusTitle"/>
    <w:rsid w:val="005A5AAD"/>
    <w:pPr>
      <w:widowControl w:val="0"/>
      <w:autoSpaceDE w:val="0"/>
      <w:autoSpaceDN w:val="0"/>
    </w:pPr>
    <w:rPr>
      <w:rFonts w:cs="Calibri"/>
      <w:b/>
      <w:sz w:val="22"/>
    </w:rPr>
  </w:style>
  <w:style w:type="paragraph" w:customStyle="1" w:styleId="ConsPlusCell">
    <w:name w:val="ConsPlusCell"/>
    <w:rsid w:val="005A5AAD"/>
    <w:pPr>
      <w:widowControl w:val="0"/>
      <w:autoSpaceDE w:val="0"/>
      <w:autoSpaceDN w:val="0"/>
    </w:pPr>
    <w:rPr>
      <w:rFonts w:ascii="Courier New" w:hAnsi="Courier New" w:cs="Courier New"/>
    </w:rPr>
  </w:style>
  <w:style w:type="paragraph" w:customStyle="1" w:styleId="ConsPlusDocList">
    <w:name w:val="ConsPlusDocList"/>
    <w:rsid w:val="005A5AAD"/>
    <w:pPr>
      <w:widowControl w:val="0"/>
      <w:autoSpaceDE w:val="0"/>
      <w:autoSpaceDN w:val="0"/>
    </w:pPr>
    <w:rPr>
      <w:rFonts w:cs="Calibri"/>
      <w:sz w:val="22"/>
    </w:rPr>
  </w:style>
  <w:style w:type="paragraph" w:customStyle="1" w:styleId="ConsPlusTitlePage">
    <w:name w:val="ConsPlusTitlePage"/>
    <w:rsid w:val="005A5AAD"/>
    <w:pPr>
      <w:widowControl w:val="0"/>
      <w:autoSpaceDE w:val="0"/>
      <w:autoSpaceDN w:val="0"/>
    </w:pPr>
    <w:rPr>
      <w:rFonts w:ascii="Tahoma" w:hAnsi="Tahoma" w:cs="Tahoma"/>
    </w:rPr>
  </w:style>
  <w:style w:type="paragraph" w:customStyle="1" w:styleId="ConsPlusJurTerm">
    <w:name w:val="ConsPlusJurTerm"/>
    <w:rsid w:val="005A5AAD"/>
    <w:pPr>
      <w:widowControl w:val="0"/>
      <w:autoSpaceDE w:val="0"/>
      <w:autoSpaceDN w:val="0"/>
    </w:pPr>
    <w:rPr>
      <w:rFonts w:ascii="Tahoma" w:hAnsi="Tahoma" w:cs="Tahoma"/>
      <w:sz w:val="26"/>
    </w:rPr>
  </w:style>
  <w:style w:type="paragraph" w:customStyle="1" w:styleId="ConsPlusTextList">
    <w:name w:val="ConsPlusTextList"/>
    <w:rsid w:val="005A5AAD"/>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0BA52F2D2E3F959C9E61AC38E39AB077D30D437E3489C6FFE520B5B7C2DA2DB7D2A0FDA7960ADA8C1B7F170C7293BE26325889A9F94A923Bf8H" TargetMode="External"/><Relationship Id="rId21" Type="http://schemas.openxmlformats.org/officeDocument/2006/relationships/hyperlink" Target="consultantplus://offline/ref=5B0BA52F2D2E3F959C9E7FA12E8FC4B47CD05B497F3E8A98A1B926E2E892DC78F792A6A8E4D204DE8E102A444E2CCAEF6379558DB6E54A94A439767530f2H" TargetMode="External"/><Relationship Id="rId42" Type="http://schemas.openxmlformats.org/officeDocument/2006/relationships/hyperlink" Target="consultantplus://offline/ref=5B0BA52F2D2E3F959C9E7FA12E8FC4B47CD05B497F3C8B92A0B726E2E892DC78F792A6A8E4D204DE8E102B45492CCAEF6379558DB6E54A94A439767530f2H" TargetMode="External"/><Relationship Id="rId63" Type="http://schemas.openxmlformats.org/officeDocument/2006/relationships/hyperlink" Target="consultantplus://offline/ref=5B0BA52F2D2E3F959C9E7FA12E8FC4B47CD05B497F3C8B92A0B726E2E892DC78F792A6A8E4D204DE8E102B454C2CCAEF6379558DB6E54A94A439767530f2H" TargetMode="External"/><Relationship Id="rId84" Type="http://schemas.openxmlformats.org/officeDocument/2006/relationships/hyperlink" Target="consultantplus://offline/ref=5B0BA52F2D2E3F959C9E7FA12E8FC4B47CD05B497F3F8A98A1B226E2E892DC78F792A6A8E4D204DE8E102B47412CCAEF6379558DB6E54A94A439767530f2H" TargetMode="External"/><Relationship Id="rId16" Type="http://schemas.openxmlformats.org/officeDocument/2006/relationships/hyperlink" Target="consultantplus://offline/ref=5B0BA52F2D2E3F959C9E7FA12E8FC4B47CD05B497F3E8492A6B326E2E892DC78F792A6A8E4D204DE8E102B464D2CCAEF6379558DB6E54A94A439767530f2H" TargetMode="External"/><Relationship Id="rId107" Type="http://schemas.openxmlformats.org/officeDocument/2006/relationships/hyperlink" Target="consultantplus://offline/ref=5B0BA52F2D2E3F959C9E61AC38E39AB077D204427D3A89C6FFE520B5B7C2DA2DA5D2F8F1A79717DF8A0E29464A32f5H" TargetMode="External"/><Relationship Id="rId11" Type="http://schemas.openxmlformats.org/officeDocument/2006/relationships/hyperlink" Target="consultantplus://offline/ref=5B0BA52F2D2E3F959C9E61AC38E39AB077D30C42763B89C6FFE520B5B7C2DA2DB7D2A0FDA695028BDF547E4B482680BE23325A8DB53Ff9H" TargetMode="External"/><Relationship Id="rId32" Type="http://schemas.openxmlformats.org/officeDocument/2006/relationships/hyperlink" Target="consultantplus://offline/ref=5B0BA52F2D2E3F959C9E61AC38E39AB077D30D437E3489C6FFE520B5B7C2DA2DB7D2A0FDACC2589BDB1D2B4756279AA0252C5A38fFH" TargetMode="External"/><Relationship Id="rId37" Type="http://schemas.openxmlformats.org/officeDocument/2006/relationships/hyperlink" Target="consultantplus://offline/ref=5B0BA52F2D2E3F959C9E7FA12E8FC4B47CD05B497F3F8A98A1B226E2E892DC78F792A6A8E4D204DE8E102B46402CCAEF6379558DB6E54A94A439767530f2H" TargetMode="External"/><Relationship Id="rId53" Type="http://schemas.openxmlformats.org/officeDocument/2006/relationships/hyperlink" Target="consultantplus://offline/ref=5B0BA52F2D2E3F959C9E61AC38E39AB077D30C42763B89C6FFE520B5B7C2DA2DB7D2A0FDA796028BDF547E4B482680BE23325A8DB53Ff9H" TargetMode="External"/><Relationship Id="rId58" Type="http://schemas.openxmlformats.org/officeDocument/2006/relationships/hyperlink" Target="consultantplus://offline/ref=5B0BA52F2D2E3F959C9E61AC38E39AB077DD0D477C3D89C6FFE520B5B7C2DA2DA5D2F8F1A79717DF8A0E29464A32f5H" TargetMode="External"/><Relationship Id="rId74" Type="http://schemas.openxmlformats.org/officeDocument/2006/relationships/hyperlink" Target="consultantplus://offline/ref=5B0BA52F2D2E3F959C9E7FA12E8FC4B47CD05B497F3E8492A6B326E2E892DC78F792A6A8E4D204DE8E102B4E4B2CCAEF6379558DB6E54A94A439767530f2H" TargetMode="External"/><Relationship Id="rId79" Type="http://schemas.openxmlformats.org/officeDocument/2006/relationships/hyperlink" Target="consultantplus://offline/ref=5B0BA52F2D2E3F959C9E7FA12E8FC4B47CD05B497F3E8492A6B326E2E892DC78F792A6A8E4D204DE8E102B4E4F2CCAEF6379558DB6E54A94A439767530f2H" TargetMode="External"/><Relationship Id="rId102" Type="http://schemas.openxmlformats.org/officeDocument/2006/relationships/hyperlink" Target="consultantplus://offline/ref=5B0BA52F2D2E3F959C9E61AC38E39AB077D30D437E3489C6FFE520B5B7C2DA2DA5D2F8F1A79717DF8A0E29464A32f5H" TargetMode="External"/><Relationship Id="rId123" Type="http://schemas.openxmlformats.org/officeDocument/2006/relationships/hyperlink" Target="consultantplus://offline/ref=5B0BA52F2D2E3F959C9E61AC38E39AB077D30D437E3489C6FFE520B5B7C2DA2DB7D2A0FDA694028BDF547E4B482680BE23325A8DB53Ff9H" TargetMode="External"/><Relationship Id="rId128" Type="http://schemas.openxmlformats.org/officeDocument/2006/relationships/hyperlink" Target="consultantplus://offline/ref=5B0BA52F2D2E3F959C9E7FA12E8FC4B47CD05B497F3E8492A6B326E2E892DC78F792A6A8E4D204DE8E102A46412CCAEF6379558DB6E54A94A439767530f2H" TargetMode="External"/><Relationship Id="rId5" Type="http://schemas.openxmlformats.org/officeDocument/2006/relationships/hyperlink" Target="consultantplus://offline/ref=5B0BA52F2D2E3F959C9E7FA12E8FC4B47CD05B497F3C8690AAB526E2E892DC78F792A6A8E4D204DE8E102B464D2CCAEF6379558DB6E54A94A439767530f2H" TargetMode="External"/><Relationship Id="rId90" Type="http://schemas.openxmlformats.org/officeDocument/2006/relationships/hyperlink" Target="consultantplus://offline/ref=5B0BA52F2D2E3F959C9E7FA12E8FC4B47CD05B497F3E8492A6B326E2E892DC78F792A6A8E4D204DE8E102B4F4D2CCAEF6379558DB6E54A94A439767530f2H" TargetMode="External"/><Relationship Id="rId95" Type="http://schemas.openxmlformats.org/officeDocument/2006/relationships/hyperlink" Target="consultantplus://offline/ref=5B0BA52F2D2E3F959C9E61AC38E39AB077D20344783E89C6FFE520B5B7C2DA2DB7D2A0FDA7960BDE871B7F170C7293BE26325889A9F94A923Bf8H" TargetMode="External"/><Relationship Id="rId22" Type="http://schemas.openxmlformats.org/officeDocument/2006/relationships/hyperlink" Target="consultantplus://offline/ref=5B0BA52F2D2E3F959C9E7FA12E8FC4B47CD05B497F3C8690AAB526E2E892DC78F792A6A8E4D204DE8E102B464E2CCAEF6379558DB6E54A94A439767530f2H" TargetMode="External"/><Relationship Id="rId27" Type="http://schemas.openxmlformats.org/officeDocument/2006/relationships/hyperlink" Target="consultantplus://offline/ref=5B0BA52F2D2E3F959C9E7FA12E8FC4B47CD05B497F3C8690AAB526E2E892DC78F792A6A8E4D204DE8E102B474B2CCAEF6379558DB6E54A94A439767530f2H" TargetMode="External"/><Relationship Id="rId43" Type="http://schemas.openxmlformats.org/officeDocument/2006/relationships/hyperlink" Target="consultantplus://offline/ref=5B0BA52F2D2E3F959C9E7FA12E8FC4B47CD05B497F3C8B92A0B726E2E892DC78F792A6A8E4D204DE8E102B454A2CCAEF6379558DB6E54A94A439767530f2H" TargetMode="External"/><Relationship Id="rId48" Type="http://schemas.openxmlformats.org/officeDocument/2006/relationships/hyperlink" Target="consultantplus://offline/ref=5B0BA52F2D2E3F959C9E61AC38E39AB077D20344783E89C6FFE520B5B7C2DA2DB7D2A0FDA79609D6861B7F170C7293BE26325889A9F94A923Bf8H" TargetMode="External"/><Relationship Id="rId64" Type="http://schemas.openxmlformats.org/officeDocument/2006/relationships/hyperlink" Target="consultantplus://offline/ref=5B0BA52F2D2E3F959C9E7FA12E8FC4B47CD05B497F3C8690AAB526E2E892DC78F792A6A8E4D204DE8E102B474F2CCAEF6379558DB6E54A94A439767530f2H" TargetMode="External"/><Relationship Id="rId69" Type="http://schemas.openxmlformats.org/officeDocument/2006/relationships/hyperlink" Target="consultantplus://offline/ref=5B0BA52F2D2E3F959C9E7FA12E8FC4B47CD05B497F3E8492A6B326E2E892DC78F792A6A8E4D204DE8E102B41412CCAEF6379558DB6E54A94A439767530f2H" TargetMode="External"/><Relationship Id="rId113" Type="http://schemas.openxmlformats.org/officeDocument/2006/relationships/hyperlink" Target="consultantplus://offline/ref=5B0BA52F2D2E3F959C9E7FA12E8FC4B47CD05B497F3E8A98A1B926E2E892DC78F792A6A8E4D204DE8E102A454D2CCAEF6379558DB6E54A94A439767530f2H" TargetMode="External"/><Relationship Id="rId118" Type="http://schemas.openxmlformats.org/officeDocument/2006/relationships/hyperlink" Target="consultantplus://offline/ref=5B0BA52F2D2E3F959C9E7FA12E8FC4B47CD05B497F3E8492A6B326E2E892DC78F792A6A8E4D204DE8E102A46402CCAEF6379558DB6E54A94A439767530f2H" TargetMode="External"/><Relationship Id="rId134" Type="http://schemas.openxmlformats.org/officeDocument/2006/relationships/fontTable" Target="fontTable.xml"/><Relationship Id="rId80" Type="http://schemas.openxmlformats.org/officeDocument/2006/relationships/hyperlink" Target="consultantplus://offline/ref=5B0BA52F2D2E3F959C9E7FA12E8FC4B47CD05B497F3E8492A6B326E2E892DC78F792A6A8E4D204DE8E102B4E412CCAEF6379558DB6E54A94A439767530f2H" TargetMode="External"/><Relationship Id="rId85" Type="http://schemas.openxmlformats.org/officeDocument/2006/relationships/hyperlink" Target="consultantplus://offline/ref=5B0BA52F2D2E3F959C9E7FA12E8FC4B47CD05B497F3C8690AAB526E2E892DC78F792A6A8E4D204DE8E102B474F2CCAEF6379558DB6E54A94A439767530f2H" TargetMode="External"/><Relationship Id="rId12" Type="http://schemas.openxmlformats.org/officeDocument/2006/relationships/hyperlink" Target="consultantplus://offline/ref=5B0BA52F2D2E3F959C9E7FA12E8FC4B47CD05B497F388692A7B126E2E892DC78F792A6A8F6D25CD28E1135464C399CBE2532fEH" TargetMode="External"/><Relationship Id="rId17" Type="http://schemas.openxmlformats.org/officeDocument/2006/relationships/hyperlink" Target="consultantplus://offline/ref=5B0BA52F2D2E3F959C9E7FA12E8FC4B47CD05B497F3E8A98A1B926E2E892DC78F792A6A8E4D204DE8E102A464D2CCAEF6379558DB6E54A94A439767530f2H" TargetMode="External"/><Relationship Id="rId33" Type="http://schemas.openxmlformats.org/officeDocument/2006/relationships/hyperlink" Target="consultantplus://offline/ref=5B0BA52F2D2E3F959C9E61AC38E39AB077D30D437E3489C6FFE520B5B7C2DA2DB7D2A0F8ACC2589BDB1D2B4756279AA0252C5A38fFH" TargetMode="External"/><Relationship Id="rId38" Type="http://schemas.openxmlformats.org/officeDocument/2006/relationships/hyperlink" Target="consultantplus://offline/ref=5B0BA52F2D2E3F959C9E61AC38E39AB077D30D437E3489C6FFE520B5B7C2DA2DB7D2A0FDA79609DE8E1B7F170C7293BE26325889A9F94A923Bf8H" TargetMode="External"/><Relationship Id="rId59" Type="http://schemas.openxmlformats.org/officeDocument/2006/relationships/hyperlink" Target="consultantplus://offline/ref=5B0BA52F2D2E3F959C9E7FA12E8FC4B47CD05B497F3F8A98A1B226E2E892DC78F792A6A8E4D204DE8E102B474C2CCAEF6379558DB6E54A94A439767530f2H" TargetMode="External"/><Relationship Id="rId103" Type="http://schemas.openxmlformats.org/officeDocument/2006/relationships/hyperlink" Target="consultantplus://offline/ref=5B0BA52F2D2E3F959C9E7FA12E8FC4B47CD05B497F3F8A98A1B226E2E892DC78F792A6A8E4D204DE8E102B44492CCAEF6379558DB6E54A94A439767530f2H" TargetMode="External"/><Relationship Id="rId108" Type="http://schemas.openxmlformats.org/officeDocument/2006/relationships/hyperlink" Target="consultantplus://offline/ref=5B0BA52F2D2E3F959C9E7FA12E8FC4B47CD05B497F3E8492A6B326E2E892DC78F792A6A8E4D204DE8E102A46492CCAEF6379558DB6E54A94A439767530f2H" TargetMode="External"/><Relationship Id="rId124" Type="http://schemas.openxmlformats.org/officeDocument/2006/relationships/hyperlink" Target="consultantplus://offline/ref=5B0BA52F2D2E3F959C9E7FA12E8FC4B47CD05B497F3C8B92A0B726E2E892DC78F792A6A8E4D204DE8E102B45402CCAEF6379558DB6E54A94A439767530f2H" TargetMode="External"/><Relationship Id="rId129" Type="http://schemas.openxmlformats.org/officeDocument/2006/relationships/hyperlink" Target="consultantplus://offline/ref=5B0BA52F2D2E3F959C9E7FA12E8FC4B47CD05B497F3E8492A6B326E2E892DC78F792A6A8E4D204DE8E102A47482CCAEF6379558DB6E54A94A439767530f2H" TargetMode="External"/><Relationship Id="rId54" Type="http://schemas.openxmlformats.org/officeDocument/2006/relationships/hyperlink" Target="consultantplus://offline/ref=5B0BA52F2D2E3F959C9E61AC38E39AB077DD03477E3C89C6FFE520B5B7C2DA2DB7D2A0FDA79609DE8A1B7F170C7293BE26325889A9F94A923Bf8H" TargetMode="External"/><Relationship Id="rId70" Type="http://schemas.openxmlformats.org/officeDocument/2006/relationships/hyperlink" Target="consultantplus://offline/ref=5B0BA52F2D2E3F959C9E7FA12E8FC4B47CD05B497F3E8492A6B326E2E892DC78F792A6A8E4D204DE8E102B4E482CCAEF6379558DB6E54A94A439767530f2H" TargetMode="External"/><Relationship Id="rId75" Type="http://schemas.openxmlformats.org/officeDocument/2006/relationships/hyperlink" Target="consultantplus://offline/ref=5B0BA52F2D2E3F959C9E7FA12E8FC4B47CD05B497F3E8492A6B326E2E892DC78F792A6A8E4D204DE8E102B4E4D2CCAEF6379558DB6E54A94A439767530f2H" TargetMode="External"/><Relationship Id="rId91" Type="http://schemas.openxmlformats.org/officeDocument/2006/relationships/hyperlink" Target="consultantplus://offline/ref=5B0BA52F2D2E3F959C9E7FA12E8FC4B47CD05B497F3C8690AAB526E2E892DC78F792A6A8E4D204DE8E102B474F2CCAEF6379558DB6E54A94A439767530f2H" TargetMode="External"/><Relationship Id="rId96" Type="http://schemas.openxmlformats.org/officeDocument/2006/relationships/hyperlink" Target="consultantplus://offline/ref=5B0BA52F2D2E3F959C9E7FA12E8FC4B47CD05B497F3E8492A6B326E2E892DC78F792A6A8E4D204DE8E102A46482CCAEF6379558DB6E54A94A439767530f2H" TargetMode="External"/><Relationship Id="rId1" Type="http://schemas.openxmlformats.org/officeDocument/2006/relationships/styles" Target="styles.xml"/><Relationship Id="rId6" Type="http://schemas.openxmlformats.org/officeDocument/2006/relationships/hyperlink" Target="consultantplus://offline/ref=5B0BA52F2D2E3F959C9E7FA12E8FC4B47CD05B497F3C8B92A0B726E2E892DC78F792A6A8E4D204DE8E102B444D2CCAEF6379558DB6E54A94A439767530f2H" TargetMode="External"/><Relationship Id="rId23" Type="http://schemas.openxmlformats.org/officeDocument/2006/relationships/hyperlink" Target="consultantplus://offline/ref=5B0BA52F2D2E3F959C9E7FA12E8FC4B47CD05B497F3C8690AAB526E2E892DC78F792A6A8E4D204DE8E102B46402CCAEF6379558DB6E54A94A439767530f2H" TargetMode="External"/><Relationship Id="rId28" Type="http://schemas.openxmlformats.org/officeDocument/2006/relationships/hyperlink" Target="consultantplus://offline/ref=5B0BA52F2D2E3F959C9E7FA12E8FC4B47CD05B497F3E8492A6B326E2E892DC78F792A6A8E4D204DE8E102B444C2CCAEF6379558DB6E54A94A439767530f2H" TargetMode="External"/><Relationship Id="rId49" Type="http://schemas.openxmlformats.org/officeDocument/2006/relationships/hyperlink" Target="consultantplus://offline/ref=5B0BA52F2D2E3F959C9E7FA12E8FC4B47CD05B497F3E8492A6B326E2E892DC78F792A6A8E4D204DE8E102B43492CCAEF6379558DB6E54A94A439767530f2H" TargetMode="External"/><Relationship Id="rId114" Type="http://schemas.openxmlformats.org/officeDocument/2006/relationships/hyperlink" Target="consultantplus://offline/ref=5B0BA52F2D2E3F959C9E7FA12E8FC4B47CD05B497F3C8690AAB526E2E892DC78F792A6A8E4D204DE8E102B474F2CCAEF6379558DB6E54A94A439767530f2H" TargetMode="External"/><Relationship Id="rId119" Type="http://schemas.openxmlformats.org/officeDocument/2006/relationships/hyperlink" Target="consultantplus://offline/ref=5B0BA52F2D2E3F959C9E61AC38E39AB077D30D437E3489C6FFE520B5B7C2DA2DB7D2A0FEA69F028BDF547E4B482680BE23325A8DB53Ff9H" TargetMode="External"/><Relationship Id="rId44" Type="http://schemas.openxmlformats.org/officeDocument/2006/relationships/hyperlink" Target="consultantplus://offline/ref=5B0BA52F2D2E3F959C9E7FA12E8FC4B47CD05B497F3C8B92A0B726E2E892DC78F792A6A8E4D204DE8E102B454B2CCAEF6379558DB6E54A94A439767530f2H" TargetMode="External"/><Relationship Id="rId60" Type="http://schemas.openxmlformats.org/officeDocument/2006/relationships/hyperlink" Target="consultantplus://offline/ref=5B0BA52F2D2E3F959C9E7FA12E8FC4B47CD05B497F3E8A98A1B926E2E892DC78F792A6A8E4D204DE8E102A45492CCAEF6379558DB6E54A94A439767530f2H" TargetMode="External"/><Relationship Id="rId65" Type="http://schemas.openxmlformats.org/officeDocument/2006/relationships/hyperlink" Target="consultantplus://offline/ref=5B0BA52F2D2E3F959C9E7FA12E8FC4B47CD05B497F3C8690AAB526E2E892DC78F792A6A8E4D204DE8E102B474F2CCAEF6379558DB6E54A94A439767530f2H" TargetMode="External"/><Relationship Id="rId81" Type="http://schemas.openxmlformats.org/officeDocument/2006/relationships/hyperlink" Target="consultantplus://offline/ref=5B0BA52F2D2E3F959C9E61AC38E39AB077D20344783E89C6FFE520B5B7C2DA2DB7D2A0FDA7960BD9861B7F170C7293BE26325889A9F94A923Bf8H" TargetMode="External"/><Relationship Id="rId86" Type="http://schemas.openxmlformats.org/officeDocument/2006/relationships/hyperlink" Target="consultantplus://offline/ref=5B0BA52F2D2E3F959C9E7FA12E8FC4B47CD05B497F3C8690AAB526E2E892DC78F792A6A8E4D204DE8E102B474F2CCAEF6379558DB6E54A94A439767530f2H" TargetMode="External"/><Relationship Id="rId130" Type="http://schemas.openxmlformats.org/officeDocument/2006/relationships/image" Target="media/image1.png"/><Relationship Id="rId135" Type="http://schemas.openxmlformats.org/officeDocument/2006/relationships/theme" Target="theme/theme1.xml"/><Relationship Id="rId13" Type="http://schemas.openxmlformats.org/officeDocument/2006/relationships/hyperlink" Target="consultantplus://offline/ref=5B0BA52F2D2E3F959C9E7FA12E8FC4B47CD05B4979388592A7BA7BE8E0CBD07AF09DF9ADE3C304DF8F0E2B4256259EBC32f5H" TargetMode="External"/><Relationship Id="rId18" Type="http://schemas.openxmlformats.org/officeDocument/2006/relationships/hyperlink" Target="consultantplus://offline/ref=5B0BA52F2D2E3F959C9E7FA12E8FC4B47CD05B497F3F8A98A1B226E2E892DC78F792A6A8E4D204DE8E102B464D2CCAEF6379558DB6E54A94A439767530f2H" TargetMode="External"/><Relationship Id="rId39" Type="http://schemas.openxmlformats.org/officeDocument/2006/relationships/hyperlink" Target="consultantplus://offline/ref=5B0BA52F2D2E3F959C9E61AC38E39AB077D30D437E3489C6FFE520B5B7C2DA2DB7D2A0F8A49D5D8ECA45264649399EBA392E588F3Bf5H" TargetMode="External"/><Relationship Id="rId109" Type="http://schemas.openxmlformats.org/officeDocument/2006/relationships/hyperlink" Target="consultantplus://offline/ref=5B0BA52F2D2E3F959C9E7FA12E8FC4B47CD05B497F3F8A98A1B226E2E892DC78F792A6A8E4D204DE8E102B444F2CCAEF6379558DB6E54A94A439767530f2H" TargetMode="External"/><Relationship Id="rId34" Type="http://schemas.openxmlformats.org/officeDocument/2006/relationships/hyperlink" Target="consultantplus://offline/ref=5B0BA52F2D2E3F959C9E7FA12E8FC4B47CD05B497F3C8690AAB526E2E892DC78F792A6A8E4D204DE8E102B474F2CCAEF6379558DB6E54A94A439767530f2H" TargetMode="External"/><Relationship Id="rId50" Type="http://schemas.openxmlformats.org/officeDocument/2006/relationships/hyperlink" Target="consultantplus://offline/ref=5B0BA52F2D2E3F959C9E7FA12E8FC4B47CD05B497F3E8492A6B326E2E892DC78F792A6A8E4D204DE8E102B434B2CCAEF6379558DB6E54A94A439767530f2H" TargetMode="External"/><Relationship Id="rId55" Type="http://schemas.openxmlformats.org/officeDocument/2006/relationships/hyperlink" Target="consultantplus://offline/ref=5B0BA52F2D2E3F959C9E7FA12E8FC4B47CD05B497F3F8A98A1B226E2E892DC78F792A6A8E4D204DE8E102B474A2CCAEF6379558DB6E54A94A439767530f2H" TargetMode="External"/><Relationship Id="rId76" Type="http://schemas.openxmlformats.org/officeDocument/2006/relationships/hyperlink" Target="consultantplus://offline/ref=5B0BA52F2D2E3F959C9E7FA12E8FC4B47CD05B497F3C8B92A0B726E2E892DC78F792A6A8E4D204DE8E102B454C2CCAEF6379558DB6E54A94A439767530f2H" TargetMode="External"/><Relationship Id="rId97" Type="http://schemas.openxmlformats.org/officeDocument/2006/relationships/hyperlink" Target="consultantplus://offline/ref=5B0BA52F2D2E3F959C9E7FA12E8FC4B47CD05B497F3C8690AAB526E2E892DC78F792A6A8E4D204DE8E102B474F2CCAEF6379558DB6E54A94A439767530f2H" TargetMode="External"/><Relationship Id="rId104" Type="http://schemas.openxmlformats.org/officeDocument/2006/relationships/hyperlink" Target="consultantplus://offline/ref=5B0BA52F2D2E3F959C9E7FA12E8FC4B47CD05B497F3F8A98A1B226E2E892DC78F792A6A8E4D204DE8E102B444B2CCAEF6379558DB6E54A94A439767530f2H" TargetMode="External"/><Relationship Id="rId120" Type="http://schemas.openxmlformats.org/officeDocument/2006/relationships/hyperlink" Target="consultantplus://offline/ref=5B0BA52F2D2E3F959C9E61AC38E39AB077D30D437E3489C6FFE520B5B7C2DA2DB7D2A0FDA791028BDF547E4B482680BE23325A8DB53Ff9H" TargetMode="External"/><Relationship Id="rId125" Type="http://schemas.openxmlformats.org/officeDocument/2006/relationships/hyperlink" Target="consultantplus://offline/ref=5B0BA52F2D2E3F959C9E61AC38E39AB077D30D437E3489C6FFE520B5B7C2DA2DB7D2A0FEA492028BDF547E4B482680BE23325A8DB53Ff9H" TargetMode="External"/><Relationship Id="rId7" Type="http://schemas.openxmlformats.org/officeDocument/2006/relationships/hyperlink" Target="consultantplus://offline/ref=5B0BA52F2D2E3F959C9E7FA12E8FC4B47CD05B497F3E8492A6B326E2E892DC78F792A6A8E4D204DE8E102B464D2CCAEF6379558DB6E54A94A439767530f2H" TargetMode="External"/><Relationship Id="rId71" Type="http://schemas.openxmlformats.org/officeDocument/2006/relationships/hyperlink" Target="consultantplus://offline/ref=5B0BA52F2D2E3F959C9E7FA12E8FC4B47CD05B497F3E8492A6B326E2E892DC78F792A6A8E4D204DE8E102B4E492CCAEF6379558DB6E54A94A439767530f2H" TargetMode="External"/><Relationship Id="rId92" Type="http://schemas.openxmlformats.org/officeDocument/2006/relationships/hyperlink" Target="consultantplus://offline/ref=5B0BA52F2D2E3F959C9E7FA12E8FC4B47CD05B497F3E8492A6B326E2E892DC78F792A6A8E4D204DE8E102B4F4F2CCAEF6379558DB6E54A94A439767530f2H" TargetMode="External"/><Relationship Id="rId2" Type="http://schemas.openxmlformats.org/officeDocument/2006/relationships/settings" Target="settings.xml"/><Relationship Id="rId29" Type="http://schemas.openxmlformats.org/officeDocument/2006/relationships/hyperlink" Target="consultantplus://offline/ref=5B0BA52F2D2E3F959C9E7FA12E8FC4B47CD05B497F3E8492A6B326E2E892DC78F792A6A8E4D204DE8E102B444F2CCAEF6379558DB6E54A94A439767530f2H" TargetMode="External"/><Relationship Id="rId24" Type="http://schemas.openxmlformats.org/officeDocument/2006/relationships/hyperlink" Target="consultantplus://offline/ref=5B0BA52F2D2E3F959C9E7FA12E8FC4B47CD05B497F3C8690AAB526E2E892DC78F792A6A8E4D204DE8E102B474A2CCAEF6379558DB6E54A94A439767530f2H" TargetMode="External"/><Relationship Id="rId40" Type="http://schemas.openxmlformats.org/officeDocument/2006/relationships/hyperlink" Target="consultantplus://offline/ref=5B0BA52F2D2E3F959C9E7FA12E8FC4B47CD05B497F3C8B92A0B726E2E892DC78F792A6A8E4D204DE8E102B44402CCAEF6379558DB6E54A94A439767530f2H" TargetMode="External"/><Relationship Id="rId45" Type="http://schemas.openxmlformats.org/officeDocument/2006/relationships/hyperlink" Target="consultantplus://offline/ref=5B0BA52F2D2E3F959C9E61AC38E39AB077D30D437E3489C6FFE520B5B7C2DA2DB7D2A0FFA29F028BDF547E4B482680BE23325A8DB53Ff9H" TargetMode="External"/><Relationship Id="rId66" Type="http://schemas.openxmlformats.org/officeDocument/2006/relationships/hyperlink" Target="consultantplus://offline/ref=5B0BA52F2D2E3F959C9E7FA12E8FC4B47CD05B497F3E8492A6B326E2E892DC78F792A6A8E4D204DE8E102B414D2CCAEF6379558DB6E54A94A439767530f2H" TargetMode="External"/><Relationship Id="rId87" Type="http://schemas.openxmlformats.org/officeDocument/2006/relationships/hyperlink" Target="consultantplus://offline/ref=5B0BA52F2D2E3F959C9E7FA12E8FC4B47CD05B497F3E8492A6B326E2E892DC78F792A6A8E4D204DE8E102B4F4B2CCAEF6379558DB6E54A94A439767530f2H" TargetMode="External"/><Relationship Id="rId110" Type="http://schemas.openxmlformats.org/officeDocument/2006/relationships/hyperlink" Target="consultantplus://offline/ref=5B0BA52F2D2E3F959C9E7FA12E8FC4B47CD05B497F3F8A98A1B226E2E892DC78F792A6A8E4D204DE8E102B44402CCAEF6379558DB6E54A94A439767530f2H" TargetMode="External"/><Relationship Id="rId115" Type="http://schemas.openxmlformats.org/officeDocument/2006/relationships/hyperlink" Target="consultantplus://offline/ref=5B0BA52F2D2E3F959C9E7FA12E8FC4B47CD05B497F3C8690AAB526E2E892DC78F792A6A8E4D204DE8E102B47402CCAEF6379558DB6E54A94A439767530f2H" TargetMode="External"/><Relationship Id="rId131" Type="http://schemas.openxmlformats.org/officeDocument/2006/relationships/image" Target="media/image2.png"/><Relationship Id="rId61" Type="http://schemas.openxmlformats.org/officeDocument/2006/relationships/hyperlink" Target="consultantplus://offline/ref=5B0BA52F2D2E3F959C9E7FA12E8FC4B47CD05B497F3C8690AAB526E2E892DC78F792A6A8E4D204DE8E102B474F2CCAEF6379558DB6E54A94A439767530f2H" TargetMode="External"/><Relationship Id="rId82" Type="http://schemas.openxmlformats.org/officeDocument/2006/relationships/hyperlink" Target="consultantplus://offline/ref=5B0BA52F2D2E3F959C9E7FA12E8FC4B47CD05B497F3E8492A6B326E2E892DC78F792A6A8E4D204DE8E102B4F4A2CCAEF6379558DB6E54A94A439767530f2H" TargetMode="External"/><Relationship Id="rId19" Type="http://schemas.openxmlformats.org/officeDocument/2006/relationships/hyperlink" Target="consultantplus://offline/ref=5B0BA52F2D2E3F959C9E7FA12E8FC4B47CD05B497F3E8A98A1B926E2E892DC78F792A6A8E4D204DE8E102A464F2CCAEF6379558DB6E54A94A439767530f2H" TargetMode="External"/><Relationship Id="rId14" Type="http://schemas.openxmlformats.org/officeDocument/2006/relationships/hyperlink" Target="consultantplus://offline/ref=5B0BA52F2D2E3F959C9E7FA12E8FC4B47CD05B497F3C8690AAB526E2E892DC78F792A6A8E4D204DE8E102B464D2CCAEF6379558DB6E54A94A439767530f2H" TargetMode="External"/><Relationship Id="rId30" Type="http://schemas.openxmlformats.org/officeDocument/2006/relationships/hyperlink" Target="consultantplus://offline/ref=5B0BA52F2D2E3F959C9E61AC38E39AB077D20344783E89C6FFE520B5B7C2DA2DB7D2A0FDA7960BD9861B7F170C7293BE26325889A9F94A923Bf8H" TargetMode="External"/><Relationship Id="rId35" Type="http://schemas.openxmlformats.org/officeDocument/2006/relationships/hyperlink" Target="consultantplus://offline/ref=5B0BA52F2D2E3F959C9E61AC38E39AB077D30D437E3489C6FFE520B5B7C2DA2DB7D2A0FFA39D5D8ECA45264649399EBA392E588F3Bf5H" TargetMode="External"/><Relationship Id="rId56" Type="http://schemas.openxmlformats.org/officeDocument/2006/relationships/hyperlink" Target="consultantplus://offline/ref=5B0BA52F2D2E3F959C9E7FA12E8FC4B47CD05B4979358091A1BA7BE8E0CBD07AF09DF9BFE39B08DF8E102A464373CFFA7221588CA9FB4E8EB83B7437f5H" TargetMode="External"/><Relationship Id="rId77" Type="http://schemas.openxmlformats.org/officeDocument/2006/relationships/hyperlink" Target="consultantplus://offline/ref=5B0BA52F2D2E3F959C9E7FA12E8FC4B47CD05B497F3C8B92A0B726E2E892DC78F792A6A8E4D204DE8E102B454C2CCAEF6379558DB6E54A94A439767530f2H" TargetMode="External"/><Relationship Id="rId100" Type="http://schemas.openxmlformats.org/officeDocument/2006/relationships/hyperlink" Target="consultantplus://offline/ref=5B0BA52F2D2E3F959C9E7FA12E8FC4B47CD05B497F3C8690AAB526E2E892DC78F792A6A8E4D204DE8E102B474F2CCAEF6379558DB6E54A94A439767530f2H" TargetMode="External"/><Relationship Id="rId105" Type="http://schemas.openxmlformats.org/officeDocument/2006/relationships/hyperlink" Target="consultantplus://offline/ref=5B0BA52F2D2E3F959C9E7FA12E8FC4B47CD05B497F3F8A98A1B226E2E892DC78F792A6A8E4D204DE8E102B444C2CCAEF6379558DB6E54A94A439767530f2H" TargetMode="External"/><Relationship Id="rId126" Type="http://schemas.openxmlformats.org/officeDocument/2006/relationships/hyperlink" Target="consultantplus://offline/ref=5B0BA52F2D2E3F959C9E7FA12E8FC4B47CD05B497F3C8B92A0B726E2E892DC78F792A6A8E4D204DE8E102B45412CCAEF6379558DB6E54A94A439767530f2H" TargetMode="External"/><Relationship Id="rId8" Type="http://schemas.openxmlformats.org/officeDocument/2006/relationships/hyperlink" Target="consultantplus://offline/ref=5B0BA52F2D2E3F959C9E7FA12E8FC4B47CD05B497F3E8A98A1B926E2E892DC78F792A6A8E4D204DE8E102A464D2CCAEF6379558DB6E54A94A439767530f2H" TargetMode="External"/><Relationship Id="rId51" Type="http://schemas.openxmlformats.org/officeDocument/2006/relationships/hyperlink" Target="consultantplus://offline/ref=5B0BA52F2D2E3F959C9E7FA12E8FC4B47CD05B497F3E8492A6B326E2E892DC78F792A6A8E4D204DE8E102B434C2CCAEF6379558DB6E54A94A439767530f2H" TargetMode="External"/><Relationship Id="rId72" Type="http://schemas.openxmlformats.org/officeDocument/2006/relationships/hyperlink" Target="consultantplus://offline/ref=5B0BA52F2D2E3F959C9E61AC38E39AB077D30D437E3489C6FFE520B5B7C2DA2DB7D2A0FEA392028BDF547E4B482680BE23325A8DB53Ff9H" TargetMode="External"/><Relationship Id="rId93" Type="http://schemas.openxmlformats.org/officeDocument/2006/relationships/hyperlink" Target="consultantplus://offline/ref=5B0BA52F2D2E3F959C9E7FA12E8FC4B47CD05B497F3E8492A6B326E2E892DC78F792A6A8E4D204DE8E102B4F412CCAEF6379558DB6E54A94A439767530f2H" TargetMode="External"/><Relationship Id="rId98" Type="http://schemas.openxmlformats.org/officeDocument/2006/relationships/hyperlink" Target="consultantplus://offline/ref=5B0BA52F2D2E3F959C9E7FA12E8FC4B47CD05B497F3C8690AAB526E2E892DC78F792A6A8E4D204DE8E102B474F2CCAEF6379558DB6E54A94A439767530f2H" TargetMode="External"/><Relationship Id="rId121" Type="http://schemas.openxmlformats.org/officeDocument/2006/relationships/hyperlink" Target="consultantplus://offline/ref=5B0BA52F2D2E3F959C9E7FA12E8FC4B47CD05B497F3C8B92A0B726E2E892DC78F792A6A8E4D204DE8E102B454D2CCAEF6379558DB6E54A94A439767530f2H" TargetMode="External"/><Relationship Id="rId3" Type="http://schemas.openxmlformats.org/officeDocument/2006/relationships/webSettings" Target="webSettings.xml"/><Relationship Id="rId25" Type="http://schemas.openxmlformats.org/officeDocument/2006/relationships/hyperlink" Target="consultantplus://offline/ref=5B0BA52F2D2E3F959C9E7FA12E8FC4B47CD05B497F3E8492A6B326E2E892DC78F792A6A8E4D204DE8E102B44492CCAEF6379558DB6E54A94A439767530f2H" TargetMode="External"/><Relationship Id="rId46" Type="http://schemas.openxmlformats.org/officeDocument/2006/relationships/hyperlink" Target="consultantplus://offline/ref=5B0BA52F2D2E3F959C9E7FA12E8FC4B47CD05B497F3F8A98A1B226E2E892DC78F792A6A8E4D204DE8E102B46412CCAEF6379558DB6E54A94A439767530f2H" TargetMode="External"/><Relationship Id="rId67" Type="http://schemas.openxmlformats.org/officeDocument/2006/relationships/hyperlink" Target="consultantplus://offline/ref=5B0BA52F2D2E3F959C9E7FA12E8FC4B47CD05B497F3E8492A6B326E2E892DC78F792A6A8E4D204DE8E102B414F2CCAEF6379558DB6E54A94A439767530f2H" TargetMode="External"/><Relationship Id="rId116" Type="http://schemas.openxmlformats.org/officeDocument/2006/relationships/hyperlink" Target="consultantplus://offline/ref=5B0BA52F2D2E3F959C9E61AC38E39AB077D30D437E3489C6FFE520B5B7C2DA2DB7D2A0FDA7960ADA8C1B7F170C7293BE26325889A9F94A923Bf8H" TargetMode="External"/><Relationship Id="rId20" Type="http://schemas.openxmlformats.org/officeDocument/2006/relationships/hyperlink" Target="consultantplus://offline/ref=5B0BA52F2D2E3F959C9E7FA12E8FC4B47CD05B497F3E8A98A1B926E2E892DC78F792A6A8E4D204DE8E102A474C2CCAEF6379558DB6E54A94A439767530f2H" TargetMode="External"/><Relationship Id="rId41" Type="http://schemas.openxmlformats.org/officeDocument/2006/relationships/hyperlink" Target="consultantplus://offline/ref=5B0BA52F2D2E3F959C9E7FA12E8FC4B47CD05B497F3C8B92A0B726E2E892DC78F792A6A8E4D204DE8E102B45482CCAEF6379558DB6E54A94A439767530f2H" TargetMode="External"/><Relationship Id="rId62" Type="http://schemas.openxmlformats.org/officeDocument/2006/relationships/hyperlink" Target="consultantplus://offline/ref=5B0BA52F2D2E3F959C9E7FA12E8FC4B47CD05B497F3E8492A6B326E2E892DC78F792A6A8E4D204DE8E102B414B2CCAEF6379558DB6E54A94A439767530f2H" TargetMode="External"/><Relationship Id="rId83" Type="http://schemas.openxmlformats.org/officeDocument/2006/relationships/hyperlink" Target="consultantplus://offline/ref=5B0BA52F2D2E3F959C9E61AC38E39AB070DB03457A3C89C6FFE520B5B7C2DA2DB7D2A0FDA7960BDE861B7F170C7293BE26325889A9F94A923Bf8H" TargetMode="External"/><Relationship Id="rId88" Type="http://schemas.openxmlformats.org/officeDocument/2006/relationships/hyperlink" Target="consultantplus://offline/ref=5B0BA52F2D2E3F959C9E7FA12E8FC4B47CD05B497F3C8690AAB526E2E892DC78F792A6A8E4D204DE8E102B474F2CCAEF6379558DB6E54A94A439767530f2H" TargetMode="External"/><Relationship Id="rId111" Type="http://schemas.openxmlformats.org/officeDocument/2006/relationships/hyperlink" Target="consultantplus://offline/ref=5B0BA52F2D2E3F959C9E7FA12E8FC4B47CD05B497F3E8A98A1B926E2E892DC78F792A6A8E4D204DE8E102A454B2CCAEF6379558DB6E54A94A439767530f2H" TargetMode="External"/><Relationship Id="rId132" Type="http://schemas.openxmlformats.org/officeDocument/2006/relationships/hyperlink" Target="consultantplus://offline/ref=5B0BA52F2D2E3F959C9E7FA12E8FC4B47CD05B497F3E8492A6B326E2E892DC78F792A6A8E4D204DE8E102A46412CCAEF6379558DB6E54A94A439767530f2H" TargetMode="External"/><Relationship Id="rId15" Type="http://schemas.openxmlformats.org/officeDocument/2006/relationships/hyperlink" Target="consultantplus://offline/ref=5B0BA52F2D2E3F959C9E7FA12E8FC4B47CD05B497F3C8B92A0B726E2E892DC78F792A6A8E4D204DE8E102B444D2CCAEF6379558DB6E54A94A439767530f2H" TargetMode="External"/><Relationship Id="rId36" Type="http://schemas.openxmlformats.org/officeDocument/2006/relationships/hyperlink" Target="consultantplus://offline/ref=5B0BA52F2D2E3F959C9E7FA12E8FC4B47CD05B497F3C8B92A0B726E2E892DC78F792A6A8E4D204DE8E102B444F2CCAEF6379558DB6E54A94A439767530f2H" TargetMode="External"/><Relationship Id="rId57" Type="http://schemas.openxmlformats.org/officeDocument/2006/relationships/hyperlink" Target="consultantplus://offline/ref=5B0BA52F2D2E3F959C9E61AC38E39AB077D30C42763B89C6FFE520B5B7C2DA2DB7D2A0FDA594028BDF547E4B482680BE23325A8DB53Ff9H" TargetMode="External"/><Relationship Id="rId106" Type="http://schemas.openxmlformats.org/officeDocument/2006/relationships/hyperlink" Target="consultantplus://offline/ref=5B0BA52F2D2E3F959C9E7FA12E8FC4B47CD05B497F3F8A98A1B226E2E892DC78F792A6A8E4D204DE8E102B444D2CCAEF6379558DB6E54A94A439767530f2H" TargetMode="External"/><Relationship Id="rId127" Type="http://schemas.openxmlformats.org/officeDocument/2006/relationships/hyperlink" Target="consultantplus://offline/ref=5B0BA52F2D2E3F959C9E7FA12E8FC4B47CD05B497F3C8B92A0B726E2E892DC78F792A6A8E4D204DE8E102B454C2CCAEF6379558DB6E54A94A439767530f2H" TargetMode="External"/><Relationship Id="rId10" Type="http://schemas.openxmlformats.org/officeDocument/2006/relationships/hyperlink" Target="consultantplus://offline/ref=5B0BA52F2D2E3F959C9E61AC38E39AB077D30D437E3489C6FFE520B5B7C2DA2DB7D2A0FDA79609D68A1B7F170C7293BE26325889A9F94A923Bf8H" TargetMode="External"/><Relationship Id="rId31" Type="http://schemas.openxmlformats.org/officeDocument/2006/relationships/hyperlink" Target="consultantplus://offline/ref=5B0BA52F2D2E3F959C9E61AC38E39AB070DB03467C3589C6FFE520B5B7C2DA2DA5D2F8F1A79717DF8A0E29464A32f5H" TargetMode="External"/><Relationship Id="rId52" Type="http://schemas.openxmlformats.org/officeDocument/2006/relationships/hyperlink" Target="consultantplus://offline/ref=5B0BA52F2D2E3F959C9E61AC38E39AB077D20344783E89C6FFE520B5B7C2DA2DB7D2A0FDA79609D68B1B7F170C7293BE26325889A9F94A923Bf8H" TargetMode="External"/><Relationship Id="rId73" Type="http://schemas.openxmlformats.org/officeDocument/2006/relationships/hyperlink" Target="consultantplus://offline/ref=5B0BA52F2D2E3F959C9E7FA12E8FC4B47CD05B497F3E8492A6B326E2E892DC78F792A6A8E4D204DE8E102B4E4A2CCAEF6379558DB6E54A94A439767530f2H" TargetMode="External"/><Relationship Id="rId78" Type="http://schemas.openxmlformats.org/officeDocument/2006/relationships/hyperlink" Target="consultantplus://offline/ref=5B0BA52F2D2E3F959C9E7FA12E8FC4B47CD05B497F3F8A98A1B226E2E892DC78F792A6A8E4D204DE8E102B474E2CCAEF6379558DB6E54A94A439767530f2H" TargetMode="External"/><Relationship Id="rId94" Type="http://schemas.openxmlformats.org/officeDocument/2006/relationships/hyperlink" Target="consultantplus://offline/ref=5B0BA52F2D2E3F959C9E7FA12E8FC4B47CD05B497F3C8690AAB526E2E892DC78F792A6A8E4D204DE8E102B474F2CCAEF6379558DB6E54A94A439767530f2H" TargetMode="External"/><Relationship Id="rId99" Type="http://schemas.openxmlformats.org/officeDocument/2006/relationships/hyperlink" Target="consultantplus://offline/ref=5B0BA52F2D2E3F959C9E7FA12E8FC4B47CD05B497F3C8690AAB526E2E892DC78F792A6A8E4D204DE8E102B474F2CCAEF6379558DB6E54A94A439767530f2H" TargetMode="External"/><Relationship Id="rId101" Type="http://schemas.openxmlformats.org/officeDocument/2006/relationships/hyperlink" Target="consultantplus://offline/ref=5B0BA52F2D2E3F959C9E61AC38E39AB070DB03467C3589C6FFE520B5B7C2DA2DA5D2F8F1A79717DF8A0E29464A32f5H" TargetMode="External"/><Relationship Id="rId122" Type="http://schemas.openxmlformats.org/officeDocument/2006/relationships/hyperlink" Target="consultantplus://offline/ref=5B0BA52F2D2E3F959C9E7FA12E8FC4B47CD05B497F3C8B92A0B726E2E892DC78F792A6A8E4D204DE8E102B454E2CCAEF6379558DB6E54A94A439767530f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B0BA52F2D2E3F959C9E7FA12E8FC4B47CD05B497F3F8A98A1B226E2E892DC78F792A6A8E4D204DE8E102B464D2CCAEF6379558DB6E54A94A439767530f2H" TargetMode="External"/><Relationship Id="rId26" Type="http://schemas.openxmlformats.org/officeDocument/2006/relationships/hyperlink" Target="consultantplus://offline/ref=5B0BA52F2D2E3F959C9E7FA12E8FC4B47CD05B497F3E8492A6B326E2E892DC78F792A6A8E4D204DE8E102B444A2CCAEF6379558DB6E54A94A439767530f2H" TargetMode="External"/><Relationship Id="rId47" Type="http://schemas.openxmlformats.org/officeDocument/2006/relationships/hyperlink" Target="consultantplus://offline/ref=5B0BA52F2D2E3F959C9E61AC38E39AB077D20344783E89C6FFE520B5B7C2DA2DB7D2A0FDA79609D7861B7F170C7293BE26325889A9F94A923Bf8H" TargetMode="External"/><Relationship Id="rId68" Type="http://schemas.openxmlformats.org/officeDocument/2006/relationships/hyperlink" Target="consultantplus://offline/ref=5B0BA52F2D2E3F959C9E7FA12E8FC4B47CD05B497F3E8492A6B326E2E892DC78F792A6A8E4D204DE8E102B41402CCAEF6379558DB6E54A94A439767530f2H" TargetMode="External"/><Relationship Id="rId89" Type="http://schemas.openxmlformats.org/officeDocument/2006/relationships/hyperlink" Target="consultantplus://offline/ref=5B0BA52F2D2E3F959C9E7FA12E8FC4B47CD05B497F3C8690AAB526E2E892DC78F792A6A8E4D204DE8E102B474F2CCAEF6379558DB6E54A94A439767530f2H" TargetMode="External"/><Relationship Id="rId112" Type="http://schemas.openxmlformats.org/officeDocument/2006/relationships/hyperlink" Target="consultantplus://offline/ref=5B0BA52F2D2E3F959C9E7FA12E8FC4B47CD05B497F3C8690AAB526E2E892DC78F792A6A8E4D204DE8E102B474F2CCAEF6379558DB6E54A94A439767530f2H" TargetMode="External"/><Relationship Id="rId133" Type="http://schemas.openxmlformats.org/officeDocument/2006/relationships/hyperlink" Target="consultantplus://offline/ref=5B0BA52F2D2E3F959C9E61AC38E39AB070DA0744773F89C6FFE520B5B7C2DA2DA5D2F8F1A79717DF8A0E29464A32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19218</Words>
  <Characters>109543</Characters>
  <Application>Microsoft Office Word</Application>
  <DocSecurity>0</DocSecurity>
  <Lines>912</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2022-04-01T07:31:00Z</dcterms:created>
  <dcterms:modified xsi:type="dcterms:W3CDTF">2022-04-01T07:32:00Z</dcterms:modified>
</cp:coreProperties>
</file>