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A" w:rsidRDefault="00F33B1F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-106045</wp:posOffset>
            </wp:positionV>
            <wp:extent cx="7484110" cy="10031095"/>
            <wp:effectExtent l="19050" t="0" r="2540" b="0"/>
            <wp:wrapThrough wrapText="bothSides">
              <wp:wrapPolygon edited="0">
                <wp:start x="-55" y="0"/>
                <wp:lineTo x="-55" y="21577"/>
                <wp:lineTo x="21607" y="21577"/>
                <wp:lineTo x="21607" y="0"/>
                <wp:lineTo x="-55" y="0"/>
              </wp:wrapPolygon>
            </wp:wrapThrough>
            <wp:docPr id="1" name="Рисунок 1" descr="Z:\01 БЫСТРЫЙ ОБМЕН\ФЕДОСЕЕВА А.В\рису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 БЫСТРЫЙ ОБМЕН\ФЕДОСЕЕВА А.В\рисун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2366" r="3423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1003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4D4" w:rsidRDefault="003334D4" w:rsidP="00333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lastRenderedPageBreak/>
        <w:t xml:space="preserve">Заходите на наш сайт </w:t>
      </w:r>
      <w:r w:rsidRPr="007D5B12">
        <w:rPr>
          <w:rFonts w:ascii="Times New Roman" w:hAnsi="Times New Roman"/>
          <w:sz w:val="24"/>
          <w:szCs w:val="24"/>
        </w:rPr>
        <w:t>(http://ckscheb.ru/)</w:t>
      </w:r>
      <w:r w:rsidRPr="007D5B12">
        <w:rPr>
          <w:rFonts w:ascii="Times New Roman" w:hAnsi="Times New Roman"/>
          <w:b/>
          <w:sz w:val="24"/>
          <w:szCs w:val="24"/>
        </w:rPr>
        <w:t xml:space="preserve"> и подписывайтесь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7D5B12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7D5B12">
        <w:rPr>
          <w:rFonts w:ascii="Times New Roman" w:hAnsi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Pr="007D5B12">
          <w:rPr>
            <w:rStyle w:val="a4"/>
            <w:sz w:val="24"/>
            <w:szCs w:val="24"/>
          </w:rPr>
          <w:t>https://vk.com/dkrovesnikcheb</w:t>
        </w:r>
      </w:hyperlink>
      <w:r w:rsidRPr="007D5B1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и в </w:t>
      </w:r>
      <w:r w:rsidRPr="007F6F7D">
        <w:rPr>
          <w:rFonts w:ascii="Times New Roman" w:hAnsi="Times New Roman"/>
          <w:b/>
          <w:color w:val="000000"/>
          <w:sz w:val="24"/>
          <w:szCs w:val="24"/>
        </w:rPr>
        <w:t>Одноклассниках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F5622">
        <w:rPr>
          <w:rFonts w:ascii="Times New Roman" w:hAnsi="Times New Roman"/>
          <w:color w:val="000000"/>
          <w:sz w:val="24"/>
          <w:szCs w:val="24"/>
        </w:rPr>
        <w:t>https://ok.ru/profile/576583063697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D5B12">
        <w:rPr>
          <w:rFonts w:ascii="Times New Roman" w:hAnsi="Times New Roman"/>
          <w:b/>
          <w:color w:val="000000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34D4" w:rsidRDefault="003334D4" w:rsidP="00333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>Вступайте и</w:t>
      </w:r>
      <w:r>
        <w:rPr>
          <w:rFonts w:ascii="Times New Roman" w:hAnsi="Times New Roman"/>
          <w:b/>
          <w:sz w:val="24"/>
          <w:szCs w:val="24"/>
        </w:rPr>
        <w:t xml:space="preserve"> Вы сможете получать регулярные </w:t>
      </w:r>
      <w:r w:rsidRPr="007D5B12">
        <w:rPr>
          <w:rFonts w:ascii="Times New Roman" w:hAnsi="Times New Roman"/>
          <w:b/>
          <w:sz w:val="24"/>
          <w:szCs w:val="24"/>
        </w:rPr>
        <w:t>новости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/>
          <w:b/>
          <w:sz w:val="24"/>
          <w:szCs w:val="24"/>
        </w:rPr>
        <w:t xml:space="preserve">о мероприятиях </w:t>
      </w:r>
    </w:p>
    <w:p w:rsidR="003334D4" w:rsidRDefault="003334D4" w:rsidP="00333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F33B1F" w:rsidRDefault="00F33B1F" w:rsidP="00333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3B1F" w:rsidRPr="00047E11" w:rsidRDefault="00F33B1F" w:rsidP="00F33B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заявка и </w:t>
      </w:r>
      <w:proofErr w:type="gramStart"/>
      <w:r>
        <w:rPr>
          <w:rFonts w:ascii="Times New Roman" w:hAnsi="Times New Roman"/>
          <w:b/>
          <w:sz w:val="24"/>
          <w:szCs w:val="24"/>
        </w:rPr>
        <w:t>фото работы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принимаются </w:t>
      </w:r>
      <w:r w:rsidRPr="00047E11">
        <w:rPr>
          <w:rFonts w:ascii="Times New Roman" w:hAnsi="Times New Roman"/>
          <w:b/>
          <w:sz w:val="24"/>
          <w:szCs w:val="24"/>
        </w:rPr>
        <w:t xml:space="preserve">на адрес: </w:t>
      </w:r>
      <w:hyperlink r:id="rId7" w:history="1">
        <w:r w:rsidRPr="00047E11">
          <w:rPr>
            <w:rStyle w:val="a4"/>
            <w:rFonts w:ascii="Times New Roman" w:hAnsi="Times New Roman"/>
            <w:b/>
            <w:sz w:val="24"/>
            <w:szCs w:val="24"/>
          </w:rPr>
          <w:t>dkrovesnikckscheb@yandex.ru</w:t>
        </w:r>
      </w:hyperlink>
      <w:r w:rsidRPr="00047E11">
        <w:rPr>
          <w:rFonts w:ascii="Times New Roman" w:hAnsi="Times New Roman"/>
          <w:b/>
          <w:sz w:val="24"/>
          <w:szCs w:val="24"/>
        </w:rPr>
        <w:t xml:space="preserve">  </w:t>
      </w:r>
    </w:p>
    <w:p w:rsidR="00F33B1F" w:rsidRPr="00047E11" w:rsidRDefault="00F33B1F" w:rsidP="00F33B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E11">
        <w:rPr>
          <w:rFonts w:ascii="Times New Roman" w:hAnsi="Times New Roman"/>
          <w:b/>
          <w:sz w:val="24"/>
          <w:szCs w:val="24"/>
        </w:rPr>
        <w:t>по 22 апреля 2022 года</w:t>
      </w:r>
    </w:p>
    <w:p w:rsidR="003334D4" w:rsidRDefault="003334D4" w:rsidP="005D5DB3">
      <w:pPr>
        <w:spacing w:after="200"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D5DB3" w:rsidRPr="00BC38FA" w:rsidRDefault="005D5DB3" w:rsidP="005D5DB3">
      <w:pPr>
        <w:spacing w:after="200"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BC38F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5DB3" w:rsidRPr="00BC38FA" w:rsidRDefault="005D5DB3" w:rsidP="005D5DB3">
      <w:pPr>
        <w:spacing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D5DB3" w:rsidRPr="00BC38FA" w:rsidRDefault="005D5DB3" w:rsidP="005D5DB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FA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5D5DB3" w:rsidRPr="00EC5B0E" w:rsidRDefault="005D5DB3" w:rsidP="005D5D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</w:t>
      </w:r>
      <w:r w:rsidRPr="00EC5B0E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EC5B0E">
        <w:rPr>
          <w:rFonts w:ascii="Times New Roman" w:hAnsi="Times New Roman"/>
          <w:b/>
          <w:sz w:val="24"/>
          <w:szCs w:val="24"/>
        </w:rPr>
        <w:t xml:space="preserve"> рисунков </w:t>
      </w:r>
      <w:r>
        <w:rPr>
          <w:rFonts w:ascii="Times New Roman" w:hAnsi="Times New Roman"/>
          <w:b/>
          <w:sz w:val="24"/>
          <w:szCs w:val="24"/>
        </w:rPr>
        <w:t>по произведениям</w:t>
      </w:r>
      <w:r w:rsidRPr="00EC5B0E">
        <w:rPr>
          <w:rFonts w:ascii="Times New Roman" w:hAnsi="Times New Roman"/>
          <w:b/>
          <w:sz w:val="24"/>
          <w:szCs w:val="24"/>
        </w:rPr>
        <w:t xml:space="preserve"> И.Я. Яковлева,</w:t>
      </w:r>
    </w:p>
    <w:p w:rsidR="005D5DB3" w:rsidRPr="00EC5B0E" w:rsidRDefault="005D5DB3" w:rsidP="005D5D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5B0E">
        <w:rPr>
          <w:rFonts w:ascii="Times New Roman" w:hAnsi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/>
          <w:b/>
          <w:sz w:val="24"/>
          <w:szCs w:val="24"/>
        </w:rPr>
        <w:t>Год</w:t>
      </w:r>
      <w:r w:rsidR="00CB55C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выдающихся земляков</w:t>
      </w:r>
      <w:r w:rsidRPr="00EC5B0E">
        <w:rPr>
          <w:rFonts w:ascii="Times New Roman" w:hAnsi="Times New Roman"/>
          <w:b/>
          <w:sz w:val="24"/>
          <w:szCs w:val="24"/>
        </w:rPr>
        <w:t xml:space="preserve"> в Чувашской Республике</w:t>
      </w:r>
    </w:p>
    <w:p w:rsidR="005D5DB3" w:rsidRPr="00BC38FA" w:rsidRDefault="005D5DB3" w:rsidP="005D5DB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10"/>
        <w:gridCol w:w="6035"/>
      </w:tblGrid>
      <w:tr w:rsidR="005D5DB3" w:rsidRPr="00BC38FA" w:rsidTr="005D5DB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B3" w:rsidRPr="00BC38FA" w:rsidTr="005D5DB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B3" w:rsidRPr="00BC38FA" w:rsidTr="005D5DB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B3" w:rsidRPr="00BC38FA" w:rsidTr="005D5DB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C38FA">
              <w:rPr>
                <w:rFonts w:ascii="Times New Roman" w:hAnsi="Times New Roman"/>
                <w:b/>
                <w:sz w:val="24"/>
                <w:szCs w:val="24"/>
              </w:rPr>
              <w:t>Название учреждения, которое представляет участника: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B3" w:rsidRPr="00BC38FA" w:rsidTr="005D5DB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C38FA">
              <w:rPr>
                <w:rFonts w:ascii="Times New Roman" w:hAnsi="Times New Roman"/>
                <w:b/>
                <w:sz w:val="24"/>
                <w:szCs w:val="24"/>
              </w:rPr>
              <w:t>Ф.И.О. педагога, подготовившего коллектив, контактный телефон: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B3" w:rsidRPr="00BC38FA" w:rsidTr="005D5DB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B3" w:rsidRPr="00BC38FA" w:rsidRDefault="005D5DB3" w:rsidP="005D5DB3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C38FA">
              <w:rPr>
                <w:rFonts w:ascii="Times New Roman" w:hAnsi="Times New Roman"/>
                <w:b/>
                <w:sz w:val="24"/>
                <w:szCs w:val="24"/>
              </w:rPr>
              <w:t>Дата заполнения анкеты-заявки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B3" w:rsidRPr="00BC38FA" w:rsidRDefault="005D5DB3" w:rsidP="005D5DB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5DB3" w:rsidRPr="00BC38FA" w:rsidRDefault="005D5DB3" w:rsidP="005D5DB3">
      <w:pPr>
        <w:spacing w:after="200"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D5DB3" w:rsidRPr="00BC38FA" w:rsidRDefault="005D5DB3" w:rsidP="005D5DB3">
      <w:pPr>
        <w:spacing w:after="200" w:line="276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BC38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D5DB3" w:rsidRPr="00BC38FA" w:rsidRDefault="005D5DB3" w:rsidP="005D5DB3">
      <w:pPr>
        <w:shd w:val="clear" w:color="auto" w:fill="FFFFFF"/>
        <w:ind w:left="142"/>
        <w:rPr>
          <w:rFonts w:ascii="Calibri" w:hAnsi="Calibri" w:cs="Times New Roman"/>
          <w:color w:val="000000"/>
          <w:sz w:val="23"/>
          <w:szCs w:val="23"/>
        </w:rPr>
      </w:pPr>
    </w:p>
    <w:p w:rsidR="005D5DB3" w:rsidRPr="00BC38FA" w:rsidRDefault="005D5DB3" w:rsidP="005D5DB3">
      <w:pPr>
        <w:shd w:val="clear" w:color="auto" w:fill="FFFFFF"/>
        <w:ind w:left="142"/>
        <w:rPr>
          <w:rFonts w:ascii="Calibri" w:hAnsi="Calibri" w:cs="Times New Roman"/>
          <w:color w:val="000000"/>
          <w:sz w:val="23"/>
          <w:szCs w:val="23"/>
        </w:rPr>
      </w:pP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Инструкция по оплате через Сбербанк </w:t>
      </w:r>
      <w:proofErr w:type="spellStart"/>
      <w:r w:rsidRPr="00BC38FA">
        <w:rPr>
          <w:rFonts w:ascii="YS Text" w:hAnsi="YS Text" w:cs="Times New Roman"/>
          <w:color w:val="000000"/>
          <w:sz w:val="23"/>
          <w:szCs w:val="23"/>
        </w:rPr>
        <w:t>онлайн</w:t>
      </w:r>
      <w:proofErr w:type="spellEnd"/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Платеж по реквизитам,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Вводим ИНН организации: 2129040797,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Выбрать: «ЦКС г. Чебоксары </w:t>
      </w:r>
      <w:proofErr w:type="spellStart"/>
      <w:r w:rsidRPr="00BC38FA">
        <w:rPr>
          <w:rFonts w:ascii="YS Text" w:hAnsi="YS Text" w:cs="Times New Roman"/>
          <w:color w:val="000000"/>
          <w:sz w:val="23"/>
          <w:szCs w:val="23"/>
        </w:rPr>
        <w:t>Оргвзнос</w:t>
      </w:r>
      <w:proofErr w:type="spellEnd"/>
      <w:r w:rsidRPr="00BC38FA">
        <w:rPr>
          <w:rFonts w:ascii="YS Text" w:hAnsi="YS Text" w:cs="Times New Roman"/>
          <w:color w:val="000000"/>
          <w:sz w:val="23"/>
          <w:szCs w:val="23"/>
        </w:rPr>
        <w:t>»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ФИО, ваш адрес (населенный пункт),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Назначение платежа – </w:t>
      </w:r>
      <w:r w:rsidRPr="00BC38FA">
        <w:rPr>
          <w:rFonts w:ascii="YS Text" w:hAnsi="YS Text" w:cs="Times New Roman"/>
          <w:b/>
          <w:sz w:val="23"/>
          <w:szCs w:val="23"/>
          <w:highlight w:val="yellow"/>
        </w:rPr>
        <w:t>ПРИМЕР!</w:t>
      </w: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YS Text" w:hAnsi="YS Text" w:cs="Times New Roman"/>
          <w:color w:val="000000"/>
          <w:sz w:val="23"/>
          <w:szCs w:val="23"/>
        </w:rPr>
        <w:t>Рисунок</w:t>
      </w: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 (название конкурса), Ф.И. участника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УИН можно пропустить,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КБК 95700000000000000130,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ОКТМО 97701001,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Выбрать вид документа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>Указать номер этого документа</w:t>
      </w:r>
    </w:p>
    <w:p w:rsidR="005D5DB3" w:rsidRPr="00BC38FA" w:rsidRDefault="005D5DB3" w:rsidP="005D5DB3">
      <w:pPr>
        <w:shd w:val="clear" w:color="auto" w:fill="FFFFFF"/>
        <w:ind w:left="142"/>
        <w:rPr>
          <w:rFonts w:ascii="YS Text" w:hAnsi="YS Text" w:cs="Times New Roman"/>
          <w:color w:val="000000"/>
          <w:sz w:val="23"/>
          <w:szCs w:val="23"/>
        </w:rPr>
      </w:pP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Сумма: </w:t>
      </w:r>
      <w:r w:rsidRPr="00BC38FA">
        <w:rPr>
          <w:rFonts w:ascii="YS Text" w:hAnsi="YS Text" w:cs="Times New Roman"/>
          <w:color w:val="000000"/>
          <w:sz w:val="23"/>
          <w:szCs w:val="23"/>
          <w:highlight w:val="yellow"/>
        </w:rPr>
        <w:t>50</w:t>
      </w:r>
      <w:r w:rsidRPr="00BC38FA">
        <w:rPr>
          <w:rFonts w:ascii="YS Text" w:hAnsi="YS Text" w:cs="Times New Roman"/>
          <w:color w:val="000000"/>
          <w:sz w:val="23"/>
          <w:szCs w:val="23"/>
        </w:rPr>
        <w:t xml:space="preserve"> руб.</w:t>
      </w:r>
    </w:p>
    <w:p w:rsidR="005D5DB3" w:rsidRDefault="005D5DB3" w:rsidP="005D5DB3"/>
    <w:p w:rsidR="005D5DB3" w:rsidRPr="00EC5B0E" w:rsidRDefault="005D5DB3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5DB3" w:rsidRPr="00EC5B0E" w:rsidSect="00CB55CC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DC4"/>
    <w:multiLevelType w:val="hybridMultilevel"/>
    <w:tmpl w:val="A3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B2F"/>
    <w:multiLevelType w:val="hybridMultilevel"/>
    <w:tmpl w:val="78221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82A"/>
    <w:rsid w:val="00003220"/>
    <w:rsid w:val="00043C75"/>
    <w:rsid w:val="00060D91"/>
    <w:rsid w:val="00086EE2"/>
    <w:rsid w:val="001153DF"/>
    <w:rsid w:val="001465F2"/>
    <w:rsid w:val="001B3B15"/>
    <w:rsid w:val="002A2350"/>
    <w:rsid w:val="003334D4"/>
    <w:rsid w:val="00335F2D"/>
    <w:rsid w:val="00402882"/>
    <w:rsid w:val="00421FB8"/>
    <w:rsid w:val="00442EDC"/>
    <w:rsid w:val="0047782A"/>
    <w:rsid w:val="004B34ED"/>
    <w:rsid w:val="00503547"/>
    <w:rsid w:val="00587BE0"/>
    <w:rsid w:val="005A43E0"/>
    <w:rsid w:val="005D5DB3"/>
    <w:rsid w:val="005E5C27"/>
    <w:rsid w:val="00642E42"/>
    <w:rsid w:val="006453B1"/>
    <w:rsid w:val="0068370F"/>
    <w:rsid w:val="00705B41"/>
    <w:rsid w:val="007110BC"/>
    <w:rsid w:val="007307C3"/>
    <w:rsid w:val="00763FC3"/>
    <w:rsid w:val="0079423E"/>
    <w:rsid w:val="007B692A"/>
    <w:rsid w:val="00866950"/>
    <w:rsid w:val="008A1ED2"/>
    <w:rsid w:val="0095315F"/>
    <w:rsid w:val="009E2AFB"/>
    <w:rsid w:val="009E62B2"/>
    <w:rsid w:val="00A52BDA"/>
    <w:rsid w:val="00A7648A"/>
    <w:rsid w:val="00A93FEE"/>
    <w:rsid w:val="00AF16F0"/>
    <w:rsid w:val="00B04277"/>
    <w:rsid w:val="00B06295"/>
    <w:rsid w:val="00B57F6D"/>
    <w:rsid w:val="00BA1D84"/>
    <w:rsid w:val="00BC3766"/>
    <w:rsid w:val="00BE45AB"/>
    <w:rsid w:val="00C019BC"/>
    <w:rsid w:val="00C07DA3"/>
    <w:rsid w:val="00C27145"/>
    <w:rsid w:val="00C359FB"/>
    <w:rsid w:val="00C52DD7"/>
    <w:rsid w:val="00C77155"/>
    <w:rsid w:val="00CA39C6"/>
    <w:rsid w:val="00CB55CC"/>
    <w:rsid w:val="00D86523"/>
    <w:rsid w:val="00DA16DF"/>
    <w:rsid w:val="00DA462C"/>
    <w:rsid w:val="00DE2B9F"/>
    <w:rsid w:val="00E11DD4"/>
    <w:rsid w:val="00E46132"/>
    <w:rsid w:val="00E671FF"/>
    <w:rsid w:val="00E9210A"/>
    <w:rsid w:val="00EC5B0E"/>
    <w:rsid w:val="00F33B1F"/>
    <w:rsid w:val="00F3679C"/>
    <w:rsid w:val="00F908CB"/>
    <w:rsid w:val="00FA0866"/>
    <w:rsid w:val="00FB39E5"/>
    <w:rsid w:val="00F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7782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Sample"/>
    <w:rsid w:val="0047782A"/>
    <w:rPr>
      <w:rFonts w:ascii="Courier New" w:hAnsi="Courier New" w:cs="Courier New"/>
    </w:rPr>
  </w:style>
  <w:style w:type="paragraph" w:styleId="a3">
    <w:name w:val="No Spacing"/>
    <w:uiPriority w:val="1"/>
    <w:qFormat/>
    <w:rsid w:val="004778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7782A"/>
    <w:rPr>
      <w:color w:val="0000FF"/>
      <w:u w:val="single"/>
    </w:rPr>
  </w:style>
  <w:style w:type="paragraph" w:customStyle="1" w:styleId="p2">
    <w:name w:val="p2"/>
    <w:basedOn w:val="a"/>
    <w:rsid w:val="004778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778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82A"/>
    <w:pPr>
      <w:ind w:left="720"/>
      <w:contextualSpacing/>
    </w:pPr>
  </w:style>
  <w:style w:type="table" w:styleId="a6">
    <w:name w:val="Table Grid"/>
    <w:basedOn w:val="a1"/>
    <w:uiPriority w:val="59"/>
    <w:rsid w:val="0047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A39C6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A39C6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33B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ovesnikcksche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rovesnikche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Ровесник</cp:lastModifiedBy>
  <cp:revision>6</cp:revision>
  <cp:lastPrinted>2022-04-04T10:29:00Z</cp:lastPrinted>
  <dcterms:created xsi:type="dcterms:W3CDTF">2022-04-04T07:04:00Z</dcterms:created>
  <dcterms:modified xsi:type="dcterms:W3CDTF">2022-04-04T14:14:00Z</dcterms:modified>
</cp:coreProperties>
</file>