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B69" w:rsidRPr="00665741" w:rsidRDefault="00897FB6" w:rsidP="00F0596C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65741">
        <w:rPr>
          <w:rFonts w:ascii="Times New Roman" w:eastAsia="Calibri" w:hAnsi="Times New Roman" w:cs="Times New Roman"/>
          <w:b/>
          <w:sz w:val="28"/>
          <w:szCs w:val="28"/>
        </w:rPr>
        <w:t>Информация</w:t>
      </w:r>
      <w:r w:rsidR="006B1B69" w:rsidRPr="0066574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65741">
        <w:rPr>
          <w:rFonts w:ascii="Times New Roman" w:eastAsia="Calibri" w:hAnsi="Times New Roman" w:cs="Times New Roman"/>
          <w:b/>
          <w:sz w:val="28"/>
          <w:szCs w:val="28"/>
        </w:rPr>
        <w:t xml:space="preserve">об обращениях граждан, </w:t>
      </w:r>
    </w:p>
    <w:p w:rsidR="00897FB6" w:rsidRPr="00665741" w:rsidRDefault="00897FB6" w:rsidP="00F0596C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65741">
        <w:rPr>
          <w:rFonts w:ascii="Times New Roman" w:eastAsia="Calibri" w:hAnsi="Times New Roman" w:cs="Times New Roman"/>
          <w:b/>
          <w:sz w:val="28"/>
          <w:szCs w:val="28"/>
        </w:rPr>
        <w:t>поступивших</w:t>
      </w:r>
      <w:r w:rsidR="006B1B69" w:rsidRPr="0066574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65741">
        <w:rPr>
          <w:rFonts w:ascii="Times New Roman" w:eastAsia="Calibri" w:hAnsi="Times New Roman" w:cs="Times New Roman"/>
          <w:b/>
          <w:sz w:val="28"/>
          <w:szCs w:val="28"/>
        </w:rPr>
        <w:t>в администрацию города Чебоксары</w:t>
      </w:r>
      <w:r w:rsidR="006B1B69" w:rsidRPr="0066574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65741" w:rsidRPr="00665741"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r w:rsidR="00DF282A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A6685E" w:rsidRPr="00665741">
        <w:rPr>
          <w:rFonts w:ascii="Times New Roman" w:eastAsia="Calibri" w:hAnsi="Times New Roman" w:cs="Times New Roman"/>
          <w:b/>
          <w:sz w:val="28"/>
          <w:szCs w:val="28"/>
        </w:rPr>
        <w:t xml:space="preserve"> квартале </w:t>
      </w:r>
      <w:r w:rsidRPr="00665741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F42B53" w:rsidRPr="00665741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800258" w:rsidRPr="00665741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665741">
        <w:rPr>
          <w:rFonts w:ascii="Times New Roman" w:eastAsia="Calibri" w:hAnsi="Times New Roman" w:cs="Times New Roman"/>
          <w:b/>
          <w:sz w:val="28"/>
          <w:szCs w:val="28"/>
        </w:rPr>
        <w:t xml:space="preserve"> г.</w:t>
      </w:r>
    </w:p>
    <w:p w:rsidR="00F0596C" w:rsidRPr="00CE1CF5" w:rsidRDefault="00F0596C" w:rsidP="00112A69">
      <w:pPr>
        <w:spacing w:after="0" w:line="259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45FD4" w:rsidRPr="00DF282A" w:rsidRDefault="00645FD4" w:rsidP="00F0596C">
      <w:pPr>
        <w:spacing w:after="0"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282A">
        <w:rPr>
          <w:rFonts w:ascii="Times New Roman" w:hAnsi="Times New Roman" w:cs="Times New Roman"/>
          <w:sz w:val="28"/>
          <w:szCs w:val="28"/>
        </w:rPr>
        <w:t xml:space="preserve">Организация работы с письменными обращениями граждан </w:t>
      </w:r>
      <w:r w:rsidR="001C2750" w:rsidRPr="00DF282A">
        <w:rPr>
          <w:rFonts w:ascii="Times New Roman" w:hAnsi="Times New Roman" w:cs="Times New Roman"/>
          <w:sz w:val="28"/>
          <w:szCs w:val="28"/>
        </w:rPr>
        <w:t xml:space="preserve">в администрации города Чебоксары </w:t>
      </w:r>
      <w:r w:rsidRPr="00DF282A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</w:t>
      </w:r>
      <w:r w:rsidRPr="00DF282A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Конституцией Российской Федерации, Федеральным Законом «О порядке рассмотрения обращений граждан Российской Федерации» от 02.05.2006 г. № 59-ФЗ.</w:t>
      </w:r>
    </w:p>
    <w:p w:rsidR="00F42B53" w:rsidRPr="00DF282A" w:rsidRDefault="00645FD4" w:rsidP="00F0596C">
      <w:pPr>
        <w:widowControl w:val="0"/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82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490706" w:rsidRPr="00DF2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DF282A" w:rsidRPr="00DF282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36B23" w:rsidRPr="00DF2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490706" w:rsidRPr="00DF282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вартал 20</w:t>
      </w:r>
      <w:r w:rsidR="00800258" w:rsidRPr="00DF282A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490706" w:rsidRPr="00DF2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DF2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0706" w:rsidRPr="00DF2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D2024" w:rsidRPr="00DF282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490706" w:rsidRPr="00DF282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D2024" w:rsidRPr="00DF2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работе с обращениями граждан</w:t>
      </w:r>
      <w:r w:rsidR="00E5287C" w:rsidRPr="00DF2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Чебоксары </w:t>
      </w:r>
      <w:r w:rsidR="00490706" w:rsidRPr="00DF28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зарегистрировано</w:t>
      </w:r>
      <w:r w:rsidR="00E5287C" w:rsidRPr="00DF2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282A" w:rsidRPr="00DF2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4622</w:t>
      </w:r>
      <w:r w:rsidR="00E5287C" w:rsidRPr="00DF2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обращений</w:t>
      </w:r>
      <w:r w:rsidR="00E5287C" w:rsidRPr="00DF2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E64229" w:rsidRPr="00DF282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64229" w:rsidRPr="00DF282A">
        <w:rPr>
          <w:rFonts w:ascii="Times New Roman" w:hAnsi="Times New Roman" w:cs="Times New Roman"/>
          <w:sz w:val="28"/>
          <w:szCs w:val="28"/>
        </w:rPr>
        <w:t xml:space="preserve"> </w:t>
      </w:r>
      <w:r w:rsidR="00E64229" w:rsidRPr="00DF28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поступивших на имя главы администрации города Чебоксары, заместителей главы администрации города, в адрес администрации города Чебоксары,</w:t>
      </w:r>
      <w:r w:rsidR="00E5287C" w:rsidRPr="00DF2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</w:t>
      </w:r>
      <w:r w:rsidR="00D97CD3" w:rsidRPr="00DF282A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числе</w:t>
      </w:r>
      <w:r w:rsidR="00E5287C" w:rsidRPr="00DF282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21846" w:rsidRPr="00DF282A" w:rsidRDefault="00F42B53" w:rsidP="00065E10">
      <w:pPr>
        <w:widowControl w:val="0"/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5287C" w:rsidRPr="00DF2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письменных – </w:t>
      </w:r>
      <w:r w:rsidR="00665741" w:rsidRPr="00DF282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F282A" w:rsidRPr="00DF282A">
        <w:rPr>
          <w:rFonts w:ascii="Times New Roman" w:eastAsia="Times New Roman" w:hAnsi="Times New Roman" w:cs="Times New Roman"/>
          <w:sz w:val="28"/>
          <w:szCs w:val="28"/>
          <w:lang w:eastAsia="ru-RU"/>
        </w:rPr>
        <w:t>551</w:t>
      </w:r>
      <w:r w:rsidR="00E5287C" w:rsidRPr="00DF2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F282A" w:rsidRPr="00DF282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92A86" w:rsidRPr="00DF2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20</w:t>
      </w:r>
      <w:r w:rsidR="001D1575" w:rsidRPr="00DF282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92A86" w:rsidRPr="00DF2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– </w:t>
      </w:r>
      <w:r w:rsidR="00DF282A" w:rsidRPr="00DF282A">
        <w:rPr>
          <w:rFonts w:ascii="Times New Roman" w:eastAsia="Times New Roman" w:hAnsi="Times New Roman" w:cs="Times New Roman"/>
          <w:sz w:val="28"/>
          <w:szCs w:val="28"/>
          <w:lang w:eastAsia="ru-RU"/>
        </w:rPr>
        <w:t>3625</w:t>
      </w:r>
      <w:r w:rsidR="00DC0A90" w:rsidRPr="00DF282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B1B69" w:rsidRPr="00DF282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0596C" w:rsidRPr="00DF282A" w:rsidRDefault="00021846" w:rsidP="00065E10">
      <w:pPr>
        <w:widowControl w:val="0"/>
        <w:spacing w:after="0" w:line="259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F2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C0A90" w:rsidRPr="00DF2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устных (принято на личном приеме </w:t>
      </w:r>
      <w:r w:rsidR="00E5287C" w:rsidRPr="00DF282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руководством</w:t>
      </w:r>
      <w:r w:rsidR="00DC0A90" w:rsidRPr="00DF282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5287C" w:rsidRPr="00DF2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39451E" w:rsidRPr="00DF2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282A" w:rsidRPr="00DF282A"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  <w:r w:rsidR="00D00849" w:rsidRPr="00DF282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204997" w:rsidRPr="00DF282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F282A" w:rsidRPr="00DF282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00849" w:rsidRPr="00DF2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</w:t>
      </w:r>
      <w:r w:rsidR="00D00849" w:rsidRPr="0093261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9451E" w:rsidRPr="0093261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00849" w:rsidRPr="00932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– </w:t>
      </w:r>
      <w:r w:rsidR="00932617" w:rsidRPr="00932617">
        <w:rPr>
          <w:rFonts w:ascii="Times New Roman" w:eastAsia="Times New Roman" w:hAnsi="Times New Roman" w:cs="Times New Roman"/>
          <w:sz w:val="28"/>
          <w:szCs w:val="28"/>
          <w:lang w:eastAsia="ru-RU"/>
        </w:rPr>
        <w:t>81</w:t>
      </w:r>
      <w:r w:rsidR="00D00849" w:rsidRPr="0093261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C42D7" w:rsidRPr="009326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287C" w:rsidRPr="00DF282A" w:rsidRDefault="00941AB5" w:rsidP="00F0596C">
      <w:pPr>
        <w:widowControl w:val="0"/>
        <w:spacing w:after="0" w:line="259" w:lineRule="auto"/>
        <w:ind w:hanging="567"/>
        <w:jc w:val="both"/>
        <w:rPr>
          <w:rFonts w:ascii="Times New Roman CYR" w:eastAsia="Times New Roman" w:hAnsi="Times New Roman CYR" w:cs="Times New Roman"/>
          <w:bCs/>
          <w:color w:val="FF0000"/>
          <w:sz w:val="28"/>
          <w:szCs w:val="28"/>
          <w:lang w:eastAsia="ru-RU"/>
        </w:rPr>
      </w:pPr>
      <w:r w:rsidRPr="00DF282A">
        <w:rPr>
          <w:noProof/>
          <w:color w:val="FF0000"/>
          <w:sz w:val="32"/>
          <w:lang w:eastAsia="ru-RU"/>
        </w:rPr>
        <w:drawing>
          <wp:inline distT="0" distB="0" distL="0" distR="0" wp14:anchorId="763C64D6" wp14:editId="05F55D98">
            <wp:extent cx="6787978" cy="3245708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254E0" w:rsidRPr="00837E35" w:rsidRDefault="009254E0" w:rsidP="00F0596C">
      <w:pPr>
        <w:spacing w:after="0" w:line="259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динамики показывает, что произошло </w:t>
      </w:r>
      <w:r w:rsidR="00DF282A" w:rsidRPr="00DF282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</w:t>
      </w:r>
      <w:r w:rsidRPr="00DF2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количества </w:t>
      </w:r>
      <w:r w:rsidRPr="00837E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 граждан</w:t>
      </w:r>
      <w:r w:rsidR="00F92A86" w:rsidRPr="00837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886F36" w:rsidRPr="00837E3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F282A" w:rsidRPr="00837E3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86F36" w:rsidRPr="00837E3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F282A" w:rsidRPr="00837E35"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  <w:r w:rsidR="00B36B23" w:rsidRPr="00837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2A86" w:rsidRPr="00837E35">
        <w:rPr>
          <w:rFonts w:ascii="Times New Roman" w:eastAsia="Times New Roman" w:hAnsi="Times New Roman" w:cs="Times New Roman"/>
          <w:sz w:val="28"/>
          <w:szCs w:val="28"/>
          <w:lang w:eastAsia="ru-RU"/>
        </w:rPr>
        <w:t>% по отношению к аналогичному периоду.</w:t>
      </w:r>
    </w:p>
    <w:p w:rsidR="009910B4" w:rsidRPr="00837E35" w:rsidRDefault="009910B4" w:rsidP="00F0596C">
      <w:pPr>
        <w:spacing w:after="0" w:line="259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 физических лиц по результатам рассмотрения в</w:t>
      </w:r>
      <w:r w:rsidR="002D7F17" w:rsidRPr="00837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282A" w:rsidRPr="00837E3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37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202</w:t>
      </w:r>
      <w:r w:rsidR="001D1575" w:rsidRPr="00837E3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37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распределились следующим образом:</w:t>
      </w:r>
    </w:p>
    <w:p w:rsidR="009910B4" w:rsidRPr="00837E35" w:rsidRDefault="009910B4" w:rsidP="009910B4">
      <w:pPr>
        <w:spacing w:after="0" w:line="259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Разъяснено – </w:t>
      </w:r>
      <w:r w:rsidR="003710DF" w:rsidRPr="00837E3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37E35" w:rsidRPr="00837E35">
        <w:rPr>
          <w:rFonts w:ascii="Times New Roman" w:eastAsia="Times New Roman" w:hAnsi="Times New Roman" w:cs="Times New Roman"/>
          <w:sz w:val="28"/>
          <w:szCs w:val="28"/>
          <w:lang w:eastAsia="ru-RU"/>
        </w:rPr>
        <w:t>316</w:t>
      </w:r>
      <w:r w:rsidRPr="00837E3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910B4" w:rsidRPr="00837E35" w:rsidRDefault="009910B4" w:rsidP="009910B4">
      <w:pPr>
        <w:spacing w:after="0" w:line="259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Удовлетворено – </w:t>
      </w:r>
      <w:r w:rsidR="003710DF" w:rsidRPr="00837E3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37E35" w:rsidRPr="00837E35">
        <w:rPr>
          <w:rFonts w:ascii="Times New Roman" w:eastAsia="Times New Roman" w:hAnsi="Times New Roman" w:cs="Times New Roman"/>
          <w:sz w:val="28"/>
          <w:szCs w:val="28"/>
          <w:lang w:eastAsia="ru-RU"/>
        </w:rPr>
        <w:t>011</w:t>
      </w:r>
      <w:r w:rsidR="001D1575" w:rsidRPr="00837E3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910B4" w:rsidRPr="00837E35" w:rsidRDefault="009910B4" w:rsidP="009910B4">
      <w:pPr>
        <w:spacing w:after="0" w:line="259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удовлетворено </w:t>
      </w:r>
      <w:r w:rsidR="002D7F17" w:rsidRPr="00837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837E35" w:rsidRPr="00837E35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837E3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910B4" w:rsidRPr="00837E35" w:rsidRDefault="009910B4" w:rsidP="009910B4">
      <w:pPr>
        <w:spacing w:after="0" w:line="259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Направлено по компетенции –</w:t>
      </w:r>
      <w:r w:rsidR="001D1575" w:rsidRPr="00837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E35" w:rsidRPr="00837E3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37E3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37E35" w:rsidRPr="00837E35" w:rsidRDefault="009910B4" w:rsidP="00837E35">
      <w:pPr>
        <w:spacing w:after="0" w:line="259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ответа – </w:t>
      </w:r>
      <w:r w:rsidR="002D7F17" w:rsidRPr="00837E3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37E35" w:rsidRPr="00837E35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</w:p>
    <w:p w:rsidR="0044063B" w:rsidRPr="00DF282A" w:rsidRDefault="0044063B" w:rsidP="0044063B">
      <w:pPr>
        <w:spacing w:after="0" w:line="259" w:lineRule="auto"/>
        <w:ind w:right="-2"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37E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 с соответствующим периодом прошлого года у</w:t>
      </w:r>
      <w:r w:rsidR="00837E35" w:rsidRPr="00837E3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величилось</w:t>
      </w:r>
      <w:r w:rsidR="00737932" w:rsidRPr="00837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7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обращений, поступивших в администрацию города </w:t>
      </w:r>
      <w:r w:rsidRPr="00837E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 вышестоящих организаций</w:t>
      </w:r>
      <w:r w:rsidRPr="00837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r w:rsidR="00837E35" w:rsidRPr="00837E3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37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2021 г. поступило </w:t>
      </w:r>
      <w:r w:rsidR="007E5726">
        <w:rPr>
          <w:rFonts w:ascii="Times New Roman" w:eastAsia="Times New Roman" w:hAnsi="Times New Roman" w:cs="Times New Roman"/>
          <w:sz w:val="28"/>
          <w:szCs w:val="28"/>
          <w:lang w:eastAsia="ru-RU"/>
        </w:rPr>
        <w:t>629</w:t>
      </w:r>
      <w:r w:rsidR="001D2329" w:rsidRPr="00837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7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обращений, в </w:t>
      </w:r>
      <w:r w:rsidR="00837E35" w:rsidRPr="00837E3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37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2020 г. – </w:t>
      </w:r>
      <w:r w:rsidR="00837E35" w:rsidRPr="00837E35">
        <w:rPr>
          <w:rFonts w:ascii="Times New Roman" w:eastAsia="Times New Roman" w:hAnsi="Times New Roman" w:cs="Times New Roman"/>
          <w:sz w:val="28"/>
          <w:szCs w:val="28"/>
          <w:lang w:eastAsia="ru-RU"/>
        </w:rPr>
        <w:t>326</w:t>
      </w:r>
      <w:r w:rsidRPr="002F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(13,</w:t>
      </w:r>
      <w:r w:rsidR="002F0923" w:rsidRPr="002F092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F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общего числа поступивших письменных обращений): </w:t>
      </w:r>
    </w:p>
    <w:p w:rsidR="0044063B" w:rsidRPr="006E6242" w:rsidRDefault="0044063B" w:rsidP="0044063B">
      <w:pPr>
        <w:spacing w:after="0" w:line="259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Главы Чувашской Республики – </w:t>
      </w:r>
      <w:r w:rsidR="007E5726" w:rsidRPr="006E6242">
        <w:rPr>
          <w:rFonts w:ascii="Times New Roman" w:eastAsia="Times New Roman" w:hAnsi="Times New Roman" w:cs="Times New Roman"/>
          <w:sz w:val="28"/>
          <w:szCs w:val="28"/>
          <w:lang w:eastAsia="ru-RU"/>
        </w:rPr>
        <w:t>516</w:t>
      </w:r>
      <w:r w:rsidRPr="006E624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063B" w:rsidRPr="006E6242" w:rsidRDefault="0044063B" w:rsidP="0044063B">
      <w:pPr>
        <w:spacing w:after="0" w:line="259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E62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Прокуратура Чувашской Республики – </w:t>
      </w:r>
      <w:r w:rsidR="007E5726" w:rsidRPr="006E6242">
        <w:rPr>
          <w:rFonts w:ascii="Times New Roman" w:eastAsia="Times New Roman" w:hAnsi="Times New Roman" w:cs="Times New Roman"/>
          <w:sz w:val="28"/>
          <w:szCs w:val="28"/>
          <w:lang w:eastAsia="ru-RU"/>
        </w:rPr>
        <w:t>92</w:t>
      </w:r>
      <w:r w:rsidRPr="006E6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</w:t>
      </w:r>
      <w:proofErr w:type="spellStart"/>
      <w:r w:rsidRPr="006E6242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6E6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прокуратура Чувашской Республики – </w:t>
      </w:r>
      <w:r w:rsidR="007E5726" w:rsidRPr="006E624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E624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прокуратура гор.</w:t>
      </w:r>
      <w:proofErr w:type="gramEnd"/>
      <w:r w:rsidRPr="006E6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Чебоксары – </w:t>
      </w:r>
      <w:r w:rsidR="007E5726" w:rsidRPr="006E6242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Pr="006E6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прокуратура Московского района гор. Чебоксары – </w:t>
      </w:r>
      <w:r w:rsidR="007E5726" w:rsidRPr="006E6242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6E6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прокуратура Ленинского района гор. Чебоксары – </w:t>
      </w:r>
      <w:r w:rsidR="007E5726" w:rsidRPr="006E624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E6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прокуратура Калининского района гор. Чебоксары – </w:t>
      </w:r>
      <w:r w:rsidR="007E5726" w:rsidRPr="006E624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6E6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Чебоксарская природоохранная прокуратура – </w:t>
      </w:r>
      <w:r w:rsidR="007E5726" w:rsidRPr="006E624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E6242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44063B" w:rsidRPr="006E6242" w:rsidRDefault="0044063B" w:rsidP="0044063B">
      <w:pPr>
        <w:spacing w:after="0" w:line="259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Государственный Совет Чувашской Республики – </w:t>
      </w:r>
      <w:r w:rsidR="007E5726" w:rsidRPr="006E6242">
        <w:rPr>
          <w:rFonts w:ascii="Times New Roman" w:eastAsia="Times New Roman" w:hAnsi="Times New Roman" w:cs="Times New Roman"/>
          <w:sz w:val="28"/>
          <w:szCs w:val="28"/>
          <w:lang w:eastAsia="ru-RU"/>
        </w:rPr>
        <w:t>15;</w:t>
      </w:r>
    </w:p>
    <w:p w:rsidR="0044063B" w:rsidRPr="006E6242" w:rsidRDefault="0044063B" w:rsidP="0044063B">
      <w:pPr>
        <w:spacing w:after="0" w:line="259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Кабинет Министров Чувашской республики </w:t>
      </w:r>
      <w:r w:rsidR="007E5726" w:rsidRPr="006E624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E6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5726" w:rsidRPr="006E6242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</w:p>
    <w:p w:rsidR="000125B5" w:rsidRPr="00DF282A" w:rsidRDefault="0044063B" w:rsidP="00212D3B">
      <w:pPr>
        <w:spacing w:after="0" w:line="259" w:lineRule="auto"/>
        <w:ind w:right="-2"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37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администрации города проводилась целенаправленная работа  обеспечения объективности, всесторонности и своевременности рассмотрения обращений граждан с целью повышения результативности </w:t>
      </w:r>
      <w:r w:rsidRPr="00BC2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принятых мер. </w:t>
      </w:r>
      <w:r w:rsidR="00E22D72" w:rsidRPr="00BC2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общего количества письменных обращений </w:t>
      </w:r>
      <w:r w:rsidR="000125B5" w:rsidRPr="00BC2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</w:t>
      </w:r>
      <w:r w:rsidR="00E22D72" w:rsidRPr="00BC2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контроль было взято</w:t>
      </w:r>
      <w:r w:rsidR="00A415DA" w:rsidRPr="00BC2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="00BC27D2" w:rsidRPr="00BC2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4541</w:t>
      </w:r>
      <w:r w:rsidR="00F43D7F" w:rsidRPr="00BC2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1D59" w:rsidRPr="00BC27D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1200C" w:rsidRPr="00BC27D2">
        <w:rPr>
          <w:rFonts w:ascii="Times New Roman" w:eastAsia="Times New Roman" w:hAnsi="Times New Roman" w:cs="Times New Roman"/>
          <w:sz w:val="28"/>
          <w:szCs w:val="28"/>
          <w:lang w:eastAsia="ru-RU"/>
        </w:rPr>
        <w:t>99,</w:t>
      </w:r>
      <w:r w:rsidR="00BC27D2" w:rsidRPr="00BC27D2">
        <w:rPr>
          <w:rFonts w:ascii="Times New Roman" w:eastAsia="Times New Roman" w:hAnsi="Times New Roman" w:cs="Times New Roman"/>
          <w:sz w:val="28"/>
          <w:szCs w:val="28"/>
          <w:lang w:eastAsia="ru-RU"/>
        </w:rPr>
        <w:t>78</w:t>
      </w:r>
      <w:r w:rsidR="00F43D7F" w:rsidRPr="00BC27D2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числа поступивших обращений)</w:t>
      </w:r>
      <w:r w:rsidR="008E2512" w:rsidRPr="00BC2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125B5" w:rsidRPr="00BC27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 w:rsidR="00B36B23" w:rsidRPr="00BC27D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0125B5" w:rsidRPr="00BC2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информационного характера</w:t>
      </w:r>
      <w:r w:rsidR="00A415DA" w:rsidRPr="00BC2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(неконтрольные)</w:t>
      </w:r>
      <w:r w:rsidR="00961A98" w:rsidRPr="00BC2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BC27D2" w:rsidRPr="00BC27D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A415DA" w:rsidRPr="00BC27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96023" w:rsidRPr="00BC2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Исполнено за отчетный период </w:t>
      </w:r>
      <w:r w:rsidR="00BC27D2" w:rsidRPr="00BC27D2">
        <w:rPr>
          <w:rFonts w:ascii="Times New Roman" w:eastAsia="Times New Roman" w:hAnsi="Times New Roman" w:cs="Times New Roman"/>
          <w:sz w:val="28"/>
          <w:szCs w:val="28"/>
          <w:lang w:eastAsia="ru-RU"/>
        </w:rPr>
        <w:t>3423</w:t>
      </w:r>
      <w:r w:rsidR="00796023" w:rsidRPr="00BC2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обращений.</w:t>
      </w:r>
    </w:p>
    <w:p w:rsidR="00C931CA" w:rsidRPr="006E6242" w:rsidRDefault="00C931CA" w:rsidP="00F0596C">
      <w:pPr>
        <w:spacing w:after="0" w:line="259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</w:t>
      </w:r>
      <w:r w:rsidR="00B36B23" w:rsidRPr="006E624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42ABD" w:rsidRPr="006E6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6242" w:rsidRPr="006E624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E6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202</w:t>
      </w:r>
      <w:r w:rsidR="00E734FC" w:rsidRPr="006E624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E6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Pr="00776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поступило </w:t>
      </w:r>
      <w:r w:rsidR="000E67F5" w:rsidRPr="0077625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76253" w:rsidRPr="00776253">
        <w:rPr>
          <w:rFonts w:ascii="Times New Roman" w:eastAsia="Times New Roman" w:hAnsi="Times New Roman" w:cs="Times New Roman"/>
          <w:sz w:val="28"/>
          <w:szCs w:val="28"/>
          <w:lang w:eastAsia="ru-RU"/>
        </w:rPr>
        <w:t>685</w:t>
      </w:r>
      <w:r w:rsidRPr="00776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</w:t>
      </w:r>
      <w:r w:rsidR="000E67F5" w:rsidRPr="00776253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776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7704C" w:rsidRPr="006E6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тематике</w:t>
      </w:r>
      <w:r w:rsidR="0097704C" w:rsidRPr="006E6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 количеству вопросы </w:t>
      </w:r>
      <w:r w:rsidR="006F649C" w:rsidRPr="006E6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существенно не изменились и </w:t>
      </w:r>
      <w:r w:rsidR="0097704C" w:rsidRPr="006E62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распределились с</w:t>
      </w:r>
      <w:r w:rsidR="006F649C" w:rsidRPr="006E6242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97704C" w:rsidRPr="006E6242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едующим образом:</w:t>
      </w:r>
    </w:p>
    <w:p w:rsidR="00C931CA" w:rsidRPr="00DF282A" w:rsidRDefault="00C931CA" w:rsidP="00F0596C">
      <w:pPr>
        <w:spacing w:after="0" w:line="259" w:lineRule="auto"/>
        <w:ind w:right="-2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C2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2C26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экономика</w:t>
      </w:r>
      <w:r w:rsidRPr="002C2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C2680" w:rsidRPr="002C2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объектов социальной сферы – 617, </w:t>
      </w:r>
      <w:r w:rsidR="00FC3E6F" w:rsidRPr="002C2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градостроительство и архитектура – </w:t>
      </w:r>
      <w:r w:rsidR="007D2E8A" w:rsidRPr="009C03C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C2680" w:rsidRPr="009C03C5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="00FC3E6F" w:rsidRPr="009C0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00849" w:rsidRPr="009C03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комплексное благоустройство –</w:t>
      </w:r>
      <w:r w:rsidR="009E447A" w:rsidRPr="009C0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2680" w:rsidRPr="009C03C5">
        <w:rPr>
          <w:rFonts w:ascii="Times New Roman" w:eastAsia="Times New Roman" w:hAnsi="Times New Roman" w:cs="Times New Roman"/>
          <w:sz w:val="28"/>
          <w:szCs w:val="28"/>
          <w:lang w:eastAsia="ru-RU"/>
        </w:rPr>
        <w:t>106</w:t>
      </w:r>
      <w:r w:rsidR="00A415DA" w:rsidRPr="009C0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C03C5" w:rsidRPr="009C0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транспортное обслуживание населения, пассажирские </w:t>
      </w:r>
      <w:proofErr w:type="spellStart"/>
      <w:r w:rsidR="009C03C5" w:rsidRPr="009C03C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перевозкки</w:t>
      </w:r>
      <w:proofErr w:type="spellEnd"/>
      <w:r w:rsidR="009C03C5" w:rsidRPr="009C0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132,</w:t>
      </w:r>
      <w:r w:rsidR="007D2E8A" w:rsidRPr="009C0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4D7A" w:rsidRPr="009C0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арендные отношения в области землепользования – </w:t>
      </w:r>
      <w:r w:rsidR="002C2680" w:rsidRPr="009C03C5">
        <w:rPr>
          <w:rFonts w:ascii="Times New Roman" w:eastAsia="Times New Roman" w:hAnsi="Times New Roman" w:cs="Times New Roman"/>
          <w:sz w:val="28"/>
          <w:szCs w:val="28"/>
          <w:lang w:eastAsia="ru-RU"/>
        </w:rPr>
        <w:t>107</w:t>
      </w:r>
      <w:r w:rsidR="009C03C5" w:rsidRPr="009C0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0849" w:rsidRPr="009C03C5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др.</w:t>
      </w:r>
      <w:r w:rsidRPr="009C0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– </w:t>
      </w:r>
      <w:r w:rsidR="002C2680" w:rsidRPr="002C2680">
        <w:rPr>
          <w:rFonts w:ascii="Times New Roman" w:eastAsia="Times New Roman" w:hAnsi="Times New Roman" w:cs="Times New Roman"/>
          <w:sz w:val="28"/>
          <w:szCs w:val="28"/>
          <w:lang w:eastAsia="ru-RU"/>
        </w:rPr>
        <w:t>2771</w:t>
      </w:r>
      <w:r w:rsidR="006138BC" w:rsidRPr="002C2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38BC" w:rsidRPr="004D2BB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D2E8A" w:rsidRPr="004D2BB6">
        <w:rPr>
          <w:rFonts w:ascii="Times New Roman" w:eastAsia="Times New Roman" w:hAnsi="Times New Roman" w:cs="Times New Roman"/>
          <w:sz w:val="28"/>
          <w:szCs w:val="28"/>
          <w:lang w:eastAsia="ru-RU"/>
        </w:rPr>
        <w:t>59,</w:t>
      </w:r>
      <w:r w:rsidR="004D2BB6" w:rsidRPr="004D2BB6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6138BC" w:rsidRPr="004D2BB6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C931CA" w:rsidRPr="00DF282A" w:rsidRDefault="00C931CA" w:rsidP="00F0596C">
      <w:pPr>
        <w:spacing w:after="0" w:line="259" w:lineRule="auto"/>
        <w:ind w:right="-2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C0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9C0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жилищно-коммунальная сфера</w:t>
      </w:r>
      <w:r w:rsidRPr="009C0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E447A" w:rsidRPr="009C03C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переустройство и пе</w:t>
      </w:r>
      <w:r w:rsidR="00A415DA" w:rsidRPr="009C0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репланировка жилого помещения – </w:t>
      </w:r>
      <w:r w:rsidR="009C03C5" w:rsidRPr="009C03C5">
        <w:rPr>
          <w:rFonts w:ascii="Times New Roman" w:eastAsia="Times New Roman" w:hAnsi="Times New Roman" w:cs="Times New Roman"/>
          <w:sz w:val="28"/>
          <w:szCs w:val="28"/>
          <w:lang w:eastAsia="ru-RU"/>
        </w:rPr>
        <w:t>192</w:t>
      </w:r>
      <w:r w:rsidR="009E447A" w:rsidRPr="009C0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415DA" w:rsidRPr="009C0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общего имущество – </w:t>
      </w:r>
      <w:r w:rsidR="00800E47" w:rsidRPr="009C03C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C03C5" w:rsidRPr="009C03C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E447A" w:rsidRPr="009C03C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улучшение жилищных условий, предоставление жилого помещения по договору социального найма гражданам –</w:t>
      </w:r>
      <w:r w:rsidR="009C03C5" w:rsidRPr="009C03C5">
        <w:rPr>
          <w:rFonts w:ascii="Times New Roman" w:eastAsia="Times New Roman" w:hAnsi="Times New Roman" w:cs="Times New Roman"/>
          <w:sz w:val="28"/>
          <w:szCs w:val="28"/>
          <w:lang w:eastAsia="ru-RU"/>
        </w:rPr>
        <w:t>78</w:t>
      </w:r>
      <w:r w:rsidR="009E447A" w:rsidRPr="009C03C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D2E8A" w:rsidRPr="009C0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оплата жилищно-коммунальных услуг (ЖКХ), взносов в Фонд капитального ремонта – </w:t>
      </w:r>
      <w:r w:rsidR="009C03C5" w:rsidRPr="009C03C5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7D2E8A" w:rsidRPr="009C03C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E447A" w:rsidRPr="009C0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0E47" w:rsidRPr="009C0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коммунально-бытовое хозяйство и предоставление услуг в условиях рынка – </w:t>
      </w:r>
      <w:r w:rsidR="009C03C5" w:rsidRPr="009C03C5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800E47" w:rsidRPr="009C0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0458" w:rsidRPr="009C0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D00849" w:rsidRPr="009C03C5">
        <w:rPr>
          <w:rFonts w:ascii="Times New Roman" w:eastAsia="Times New Roman" w:hAnsi="Times New Roman" w:cs="Times New Roman"/>
          <w:sz w:val="28"/>
          <w:szCs w:val="28"/>
          <w:lang w:eastAsia="ru-RU"/>
        </w:rPr>
        <w:t>др.</w:t>
      </w:r>
      <w:r w:rsidR="00F70458" w:rsidRPr="009C03C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C0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9C03C5" w:rsidRPr="004D2BB6">
        <w:rPr>
          <w:rFonts w:ascii="Times New Roman" w:eastAsia="Times New Roman" w:hAnsi="Times New Roman" w:cs="Times New Roman"/>
          <w:sz w:val="28"/>
          <w:szCs w:val="28"/>
          <w:lang w:eastAsia="ru-RU"/>
        </w:rPr>
        <w:t>693</w:t>
      </w:r>
      <w:r w:rsidR="006138BC" w:rsidRPr="004D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D2BB6" w:rsidRPr="004D2BB6">
        <w:rPr>
          <w:rFonts w:ascii="Times New Roman" w:eastAsia="Times New Roman" w:hAnsi="Times New Roman" w:cs="Times New Roman"/>
          <w:sz w:val="28"/>
          <w:szCs w:val="28"/>
          <w:lang w:eastAsia="ru-RU"/>
        </w:rPr>
        <w:t>14,8</w:t>
      </w:r>
      <w:r w:rsidR="006138BC" w:rsidRPr="004D2BB6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C931CA" w:rsidRPr="00DF282A" w:rsidRDefault="00C931CA" w:rsidP="00F0596C">
      <w:pPr>
        <w:spacing w:after="0" w:line="259" w:lineRule="auto"/>
        <w:ind w:right="-2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D0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3D06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социальная сфера</w:t>
      </w:r>
      <w:r w:rsidRPr="003D064B">
        <w:t xml:space="preserve"> </w:t>
      </w:r>
      <w:r w:rsidR="00FC3E6F" w:rsidRPr="003D064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E447A" w:rsidRPr="003D064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</w:t>
      </w:r>
      <w:r w:rsidR="00112A69" w:rsidRPr="003D0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опеки над </w:t>
      </w:r>
      <w:proofErr w:type="gramStart"/>
      <w:r w:rsidR="00112A69" w:rsidRPr="003D064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недееспособными</w:t>
      </w:r>
      <w:proofErr w:type="gramEnd"/>
      <w:r w:rsidR="00112A69" w:rsidRPr="003D0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3D064B" w:rsidRPr="003D064B">
        <w:rPr>
          <w:rFonts w:ascii="Times New Roman" w:eastAsia="Times New Roman" w:hAnsi="Times New Roman" w:cs="Times New Roman"/>
          <w:sz w:val="28"/>
          <w:szCs w:val="28"/>
          <w:lang w:eastAsia="ru-RU"/>
        </w:rPr>
        <w:t>92</w:t>
      </w:r>
      <w:r w:rsidR="00112A69" w:rsidRPr="003D064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138BC" w:rsidRPr="003D0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4E02" w:rsidRPr="003D0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поступление в образовательных организациях – </w:t>
      </w:r>
      <w:r w:rsidR="003D064B" w:rsidRPr="003D064B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864E02" w:rsidRPr="003D0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138BC" w:rsidRPr="003D0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образовательные стандарты, требования к образовательному процессу – </w:t>
      </w:r>
      <w:r w:rsidR="003D064B" w:rsidRPr="003D064B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="006138BC" w:rsidRPr="003D064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C3E6F" w:rsidRPr="003D0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4E02" w:rsidRPr="003D0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доступная среда – </w:t>
      </w:r>
      <w:proofErr w:type="spellStart"/>
      <w:r w:rsidR="00864E02" w:rsidRPr="003D064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доситупность</w:t>
      </w:r>
      <w:proofErr w:type="spellEnd"/>
      <w:r w:rsidR="00864E02" w:rsidRPr="003D0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инфраструктуры – 3</w:t>
      </w:r>
      <w:r w:rsidR="003D064B" w:rsidRPr="003D064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64E02" w:rsidRPr="003D0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138BC" w:rsidRPr="003D06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дополнительных льгот отдельным категориям граждан (в том числе предоставление земельных участков многодетным семьям</w:t>
      </w:r>
      <w:r w:rsidR="00FC3E6F" w:rsidRPr="003D0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– </w:t>
      </w:r>
      <w:r w:rsidR="003D064B" w:rsidRPr="003D064B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9E447A" w:rsidRPr="003D0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  <w:r w:rsidRPr="003D0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– </w:t>
      </w:r>
      <w:r w:rsidR="003D064B" w:rsidRPr="004D2BB6">
        <w:rPr>
          <w:rFonts w:ascii="Times New Roman" w:eastAsia="Times New Roman" w:hAnsi="Times New Roman" w:cs="Times New Roman"/>
          <w:sz w:val="28"/>
          <w:szCs w:val="28"/>
          <w:lang w:eastAsia="ru-RU"/>
        </w:rPr>
        <w:t>423</w:t>
      </w:r>
      <w:r w:rsidR="000855DD" w:rsidRPr="004D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38BC" w:rsidRPr="004D2BB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D2BB6" w:rsidRPr="004D2BB6">
        <w:rPr>
          <w:rFonts w:ascii="Times New Roman" w:eastAsia="Times New Roman" w:hAnsi="Times New Roman" w:cs="Times New Roman"/>
          <w:sz w:val="28"/>
          <w:szCs w:val="28"/>
          <w:lang w:eastAsia="ru-RU"/>
        </w:rPr>
        <w:t>9,02</w:t>
      </w:r>
      <w:r w:rsidR="006138BC" w:rsidRPr="004D2BB6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895602" w:rsidRPr="00DF282A" w:rsidRDefault="00895602" w:rsidP="00895602">
      <w:pPr>
        <w:spacing w:after="0" w:line="259" w:lineRule="auto"/>
        <w:ind w:right="-2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D0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3D06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государство, общество, политика</w:t>
      </w:r>
      <w:r w:rsidRPr="003D0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72CCF" w:rsidRPr="003D0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гаражная </w:t>
      </w:r>
      <w:r w:rsidR="00070507" w:rsidRPr="003D0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амнистия – </w:t>
      </w:r>
      <w:r w:rsidR="003D064B" w:rsidRPr="003D064B">
        <w:rPr>
          <w:rFonts w:ascii="Times New Roman" w:eastAsia="Times New Roman" w:hAnsi="Times New Roman" w:cs="Times New Roman"/>
          <w:sz w:val="28"/>
          <w:szCs w:val="28"/>
          <w:lang w:eastAsia="ru-RU"/>
        </w:rPr>
        <w:t>474</w:t>
      </w:r>
      <w:r w:rsidR="00070507" w:rsidRPr="003D0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D0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064B" w:rsidRPr="003D0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дополнительных документов и материалов – 55, </w:t>
      </w:r>
      <w:r w:rsidR="00A45906" w:rsidRPr="003D0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0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исполнительно-распорядительных органов местного самоуправления и его руководителей – </w:t>
      </w:r>
      <w:r w:rsidR="003D064B" w:rsidRPr="003D064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45906" w:rsidRPr="003D0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0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др.) – </w:t>
      </w:r>
      <w:r w:rsidR="003D064B" w:rsidRPr="004D2BB6">
        <w:rPr>
          <w:rFonts w:ascii="Times New Roman" w:eastAsia="Times New Roman" w:hAnsi="Times New Roman" w:cs="Times New Roman"/>
          <w:sz w:val="28"/>
          <w:szCs w:val="28"/>
          <w:lang w:eastAsia="ru-RU"/>
        </w:rPr>
        <w:t>702</w:t>
      </w:r>
      <w:r w:rsidRPr="004D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D2BB6" w:rsidRPr="004D2BB6">
        <w:rPr>
          <w:rFonts w:ascii="Times New Roman" w:eastAsia="Times New Roman" w:hAnsi="Times New Roman" w:cs="Times New Roman"/>
          <w:sz w:val="28"/>
          <w:szCs w:val="28"/>
          <w:lang w:eastAsia="ru-RU"/>
        </w:rPr>
        <w:t>14,98</w:t>
      </w:r>
      <w:r w:rsidRPr="004D2BB6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</w:p>
    <w:p w:rsidR="00C931CA" w:rsidRPr="00DF282A" w:rsidRDefault="00895602" w:rsidP="00F0596C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C03C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931CA" w:rsidRPr="009C0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C931CA" w:rsidRPr="009C0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оборона, безопасность, законность </w:t>
      </w:r>
      <w:r w:rsidR="00C931CA" w:rsidRPr="009C03C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26063" w:rsidRPr="009C0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правил парковки автотранспорта, в том числе на </w:t>
      </w:r>
      <w:proofErr w:type="spellStart"/>
      <w:r w:rsidR="00826063" w:rsidRPr="009C03C5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внутридворовой</w:t>
      </w:r>
      <w:proofErr w:type="spellEnd"/>
      <w:r w:rsidR="00826063" w:rsidRPr="009C0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и вне организованных автостоянок – </w:t>
      </w:r>
      <w:r w:rsidR="009C03C5" w:rsidRPr="009C03C5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826063" w:rsidRPr="009C0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45906" w:rsidRPr="009C03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противопожарная служба, соблюдение норм</w:t>
      </w:r>
      <w:r w:rsidR="00826063" w:rsidRPr="009C0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противопожарной безопасности - 1</w:t>
      </w:r>
      <w:r w:rsidR="009C03C5" w:rsidRPr="009C03C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45906" w:rsidRPr="009C0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B7E7A" w:rsidRPr="009C0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охрана общественного порядка – </w:t>
      </w:r>
      <w:r w:rsidR="009C03C5" w:rsidRPr="009C0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="009E447A" w:rsidRPr="009C03C5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др.</w:t>
      </w:r>
      <w:r w:rsidR="00E42B14" w:rsidRPr="009C03C5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  <w:r w:rsidR="00C931CA" w:rsidRPr="009C0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9C03C5" w:rsidRPr="00625B70">
        <w:rPr>
          <w:rFonts w:ascii="Times New Roman" w:eastAsia="Times New Roman" w:hAnsi="Times New Roman" w:cs="Times New Roman"/>
          <w:sz w:val="28"/>
          <w:szCs w:val="28"/>
          <w:lang w:eastAsia="ru-RU"/>
        </w:rPr>
        <w:t>96</w:t>
      </w:r>
      <w:r w:rsidR="006138BC" w:rsidRPr="00625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F11BA" w:rsidRPr="00625B70">
        <w:rPr>
          <w:rFonts w:ascii="Times New Roman" w:eastAsia="Times New Roman" w:hAnsi="Times New Roman" w:cs="Times New Roman"/>
          <w:sz w:val="28"/>
          <w:szCs w:val="28"/>
          <w:lang w:eastAsia="ru-RU"/>
        </w:rPr>
        <w:t>2,</w:t>
      </w:r>
      <w:r w:rsidR="00625B70" w:rsidRPr="00625B70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6138BC" w:rsidRPr="00625B70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50152E" w:rsidRPr="00DF282A" w:rsidRDefault="0050152E" w:rsidP="00BE7EA9">
      <w:pPr>
        <w:spacing w:after="0" w:line="259" w:lineRule="auto"/>
        <w:ind w:right="-2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</w:p>
    <w:p w:rsidR="00102278" w:rsidRPr="00CD3D9B" w:rsidRDefault="00463B8E" w:rsidP="00F0596C">
      <w:pPr>
        <w:spacing w:after="0" w:line="259" w:lineRule="auto"/>
        <w:ind w:right="-2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D3D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Рис.2. </w:t>
      </w:r>
      <w:r w:rsidR="00102278" w:rsidRPr="00CD3D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Тематическая раскладка обращений граждан, </w:t>
      </w:r>
    </w:p>
    <w:p w:rsidR="00102278" w:rsidRPr="00CD3D9B" w:rsidRDefault="00102278" w:rsidP="00F0596C">
      <w:pPr>
        <w:spacing w:after="0" w:line="259" w:lineRule="auto"/>
        <w:ind w:right="-2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D3D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поступивших в Администрацию города Чебоксары </w:t>
      </w:r>
    </w:p>
    <w:p w:rsidR="00102278" w:rsidRPr="00CD3D9B" w:rsidRDefault="00CD3D9B" w:rsidP="00F0596C">
      <w:pPr>
        <w:spacing w:after="0" w:line="259" w:lineRule="auto"/>
        <w:ind w:right="-2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D3D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4</w:t>
      </w:r>
      <w:r w:rsidR="003B7E7A" w:rsidRPr="00CD3D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="00102278" w:rsidRPr="00CD3D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квартале</w:t>
      </w:r>
      <w:proofErr w:type="gramEnd"/>
      <w:r w:rsidR="00102278" w:rsidRPr="00CD3D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202</w:t>
      </w:r>
      <w:r w:rsidR="000C0AE2" w:rsidRPr="00CD3D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="00102278" w:rsidRPr="00CD3D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года, в % от общего количества вопросов </w:t>
      </w:r>
    </w:p>
    <w:p w:rsidR="00102278" w:rsidRPr="00CD3D9B" w:rsidRDefault="00102278" w:rsidP="00F0596C">
      <w:pPr>
        <w:spacing w:after="0" w:line="259" w:lineRule="auto"/>
        <w:ind w:right="-2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D3D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 сравнении с аналогичным периодом 20</w:t>
      </w:r>
      <w:r w:rsidR="000C0AE2" w:rsidRPr="00CD3D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</w:t>
      </w:r>
      <w:r w:rsidRPr="00CD3D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года)</w:t>
      </w:r>
    </w:p>
    <w:p w:rsidR="00C931CA" w:rsidRPr="00DF282A" w:rsidRDefault="000B63DC" w:rsidP="00F0596C">
      <w:pPr>
        <w:spacing w:after="0" w:line="259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F282A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1074C5DF" wp14:editId="6AD7A778">
            <wp:extent cx="5997388" cy="3290047"/>
            <wp:effectExtent l="0" t="0" r="3810" b="571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F11BA" w:rsidRPr="00DF282A" w:rsidRDefault="000F11BA" w:rsidP="00F0596C">
      <w:pPr>
        <w:spacing w:after="0" w:line="259" w:lineRule="auto"/>
        <w:ind w:right="-2" w:firstLine="54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97704C" w:rsidRPr="006E6242" w:rsidRDefault="0097704C" w:rsidP="00F0596C">
      <w:pPr>
        <w:spacing w:after="0" w:line="259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Общественный резонанс</w:t>
      </w:r>
      <w:r w:rsidRPr="006E6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6E6242" w:rsidRPr="006E624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E6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202</w:t>
      </w:r>
      <w:r w:rsidR="00800258" w:rsidRPr="006E624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E6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вызвали следующие темы:</w:t>
      </w:r>
    </w:p>
    <w:p w:rsidR="00983B6B" w:rsidRPr="004E3560" w:rsidRDefault="00983B6B" w:rsidP="005B21FF">
      <w:pPr>
        <w:spacing w:after="0" w:line="259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E3560" w:rsidRPr="004E356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земельного участка под гаражами, согласно закону «о гаражной амнистии»</w:t>
      </w:r>
      <w:r w:rsidR="00A26D36" w:rsidRPr="004E35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5E10" w:rsidRPr="004E3560" w:rsidRDefault="002C257B" w:rsidP="008E2512">
      <w:pPr>
        <w:spacing w:after="0" w:line="259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E3560" w:rsidRPr="004E3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 строительства АЗС в </w:t>
      </w:r>
      <w:proofErr w:type="spellStart"/>
      <w:r w:rsidR="004E3560" w:rsidRPr="004E3560">
        <w:rPr>
          <w:rFonts w:ascii="Times New Roman" w:eastAsia="Times New Roman" w:hAnsi="Times New Roman" w:cs="Times New Roman"/>
          <w:sz w:val="28"/>
          <w:szCs w:val="28"/>
          <w:lang w:eastAsia="ru-RU"/>
        </w:rPr>
        <w:t>мкр</w:t>
      </w:r>
      <w:proofErr w:type="spellEnd"/>
      <w:r w:rsidR="004E3560" w:rsidRPr="004E3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"Университет" напротив д.21 на ул. </w:t>
      </w:r>
      <w:proofErr w:type="spellStart"/>
      <w:r w:rsidR="004E3560" w:rsidRPr="004E356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Миначева</w:t>
      </w:r>
      <w:proofErr w:type="spellEnd"/>
      <w:r w:rsidR="004E3560" w:rsidRPr="004E3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г.Чебоксары</w:t>
      </w:r>
      <w:r w:rsidR="00A26D36" w:rsidRPr="004E35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E0013" w:rsidRPr="004E3560" w:rsidRDefault="00FE0013" w:rsidP="00FE0013">
      <w:pPr>
        <w:spacing w:after="0" w:line="259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</w:t>
      </w:r>
      <w:r w:rsidR="00E075BD" w:rsidRPr="004E3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школы и детского сада в микрорайоне </w:t>
      </w:r>
      <w:r w:rsidR="004E3560" w:rsidRPr="004E3560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«Солнечный» и «</w:t>
      </w:r>
      <w:r w:rsidR="00E075BD" w:rsidRPr="004E3560">
        <w:rPr>
          <w:rFonts w:ascii="Times New Roman" w:eastAsia="Times New Roman" w:hAnsi="Times New Roman" w:cs="Times New Roman"/>
          <w:sz w:val="28"/>
          <w:szCs w:val="28"/>
          <w:lang w:eastAsia="ru-RU"/>
        </w:rPr>
        <w:t>Ясная Поляна</w:t>
      </w:r>
      <w:r w:rsidR="004E3560" w:rsidRPr="004E356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E35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E0013" w:rsidRPr="00DF282A" w:rsidRDefault="00FE0013" w:rsidP="008E2512">
      <w:pPr>
        <w:spacing w:after="0" w:line="259" w:lineRule="auto"/>
        <w:ind w:right="-2"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65E10" w:rsidRPr="00E075BD" w:rsidRDefault="0006217A" w:rsidP="00065E10">
      <w:pPr>
        <w:spacing w:after="0" w:line="259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5B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за рассматриваемый период поступ</w:t>
      </w:r>
      <w:r w:rsidR="00730827" w:rsidRPr="00E075B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075B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730827" w:rsidRPr="00E07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E075BD" w:rsidRPr="00E075B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734FC" w:rsidRPr="00E07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75B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</w:t>
      </w:r>
      <w:r w:rsidR="00E075BD" w:rsidRPr="00E075B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30827" w:rsidRPr="00E07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7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намерении </w:t>
      </w:r>
      <w:r w:rsidR="00730827" w:rsidRPr="00E075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публичное мероприятие.</w:t>
      </w:r>
    </w:p>
    <w:p w:rsidR="005D41E1" w:rsidRPr="00E075BD" w:rsidRDefault="005D41E1" w:rsidP="00F0596C">
      <w:pPr>
        <w:pStyle w:val="a7"/>
        <w:spacing w:line="259" w:lineRule="auto"/>
        <w:ind w:left="-142" w:firstLine="142"/>
        <w:rPr>
          <w:rFonts w:ascii="Times New Roman" w:hAnsi="Times New Roman"/>
          <w:sz w:val="28"/>
          <w:szCs w:val="28"/>
        </w:rPr>
      </w:pPr>
    </w:p>
    <w:tbl>
      <w:tblPr>
        <w:tblStyle w:val="31"/>
        <w:tblW w:w="5495" w:type="dxa"/>
        <w:tblLayout w:type="fixed"/>
        <w:tblLook w:val="04A0" w:firstRow="1" w:lastRow="0" w:firstColumn="1" w:lastColumn="0" w:noHBand="0" w:noVBand="1"/>
      </w:tblPr>
      <w:tblGrid>
        <w:gridCol w:w="3510"/>
        <w:gridCol w:w="1985"/>
      </w:tblGrid>
      <w:tr w:rsidR="00E075BD" w:rsidRPr="00E075BD" w:rsidTr="00CE1CF5">
        <w:trPr>
          <w:trHeight w:val="4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CF5" w:rsidRPr="00E075BD" w:rsidRDefault="00CE1CF5" w:rsidP="00CE1CF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75B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Публичное мероприятие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CF5" w:rsidRPr="00E075BD" w:rsidRDefault="00CE1CF5" w:rsidP="00CE1CF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75B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E075BD" w:rsidRPr="00E075BD" w:rsidTr="00CE1CF5">
        <w:trPr>
          <w:trHeight w:val="22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CF5" w:rsidRPr="00E075BD" w:rsidRDefault="00CE1CF5" w:rsidP="00CE1C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5BD">
              <w:rPr>
                <w:rFonts w:ascii="Times New Roman" w:eastAsia="Calibri" w:hAnsi="Times New Roman" w:cs="Times New Roman"/>
                <w:sz w:val="28"/>
                <w:szCs w:val="28"/>
              </w:rPr>
              <w:t>пикет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F5" w:rsidRPr="00E075BD" w:rsidRDefault="00E075BD" w:rsidP="00CE1C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5B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075BD" w:rsidRPr="00E075BD" w:rsidTr="00CE1CF5">
        <w:trPr>
          <w:trHeight w:val="22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CF5" w:rsidRPr="00E075BD" w:rsidRDefault="00CE1CF5" w:rsidP="00CE1C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5BD">
              <w:rPr>
                <w:rFonts w:ascii="Times New Roman" w:eastAsia="Calibri" w:hAnsi="Times New Roman" w:cs="Times New Roman"/>
                <w:sz w:val="28"/>
                <w:szCs w:val="28"/>
              </w:rPr>
              <w:t>митинг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F5" w:rsidRPr="00E075BD" w:rsidRDefault="00E075BD" w:rsidP="00CE1C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5B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E075BD" w:rsidRPr="00E075BD" w:rsidTr="00CE1CF5">
        <w:trPr>
          <w:trHeight w:val="22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F5" w:rsidRPr="00E075BD" w:rsidRDefault="00CE1CF5" w:rsidP="00CE1C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5BD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F5" w:rsidRPr="00E075BD" w:rsidRDefault="00E075BD" w:rsidP="00CE1C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5B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</w:tbl>
    <w:p w:rsidR="00CE1CF5" w:rsidRPr="00DF282A" w:rsidRDefault="00CE1CF5" w:rsidP="00F0596C">
      <w:pPr>
        <w:pStyle w:val="a7"/>
        <w:spacing w:line="259" w:lineRule="auto"/>
        <w:ind w:left="-142" w:firstLine="142"/>
        <w:rPr>
          <w:rFonts w:ascii="Times New Roman" w:hAnsi="Times New Roman"/>
          <w:color w:val="FF0000"/>
          <w:sz w:val="24"/>
          <w:szCs w:val="24"/>
        </w:rPr>
        <w:sectPr w:rsidR="00CE1CF5" w:rsidRPr="00DF282A" w:rsidSect="00E833B3">
          <w:type w:val="continuous"/>
          <w:pgSz w:w="11906" w:h="16838"/>
          <w:pgMar w:top="567" w:right="851" w:bottom="540" w:left="1701" w:header="709" w:footer="709" w:gutter="0"/>
          <w:cols w:space="708"/>
          <w:docGrid w:linePitch="360"/>
        </w:sectPr>
      </w:pPr>
    </w:p>
    <w:p w:rsidR="001723A3" w:rsidRPr="00E075BD" w:rsidRDefault="001723A3" w:rsidP="00E13544">
      <w:pPr>
        <w:spacing w:after="0" w:line="259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48E" w:rsidRPr="00E075BD" w:rsidRDefault="00021FDE" w:rsidP="00E13544">
      <w:pPr>
        <w:spacing w:after="0" w:line="259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</w:t>
      </w:r>
      <w:r w:rsidR="00E734FC" w:rsidRPr="00E07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E075BD" w:rsidRPr="00E075B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734FC" w:rsidRPr="00E07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75B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</w:t>
      </w:r>
      <w:r w:rsidR="00E075BD" w:rsidRPr="00E075B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07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34FC" w:rsidRPr="00E075B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даны разъяснения</w:t>
      </w:r>
      <w:r w:rsidR="00CE1CF5" w:rsidRPr="00E075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75BD" w:rsidRDefault="00E075BD" w:rsidP="00F0596C">
      <w:pPr>
        <w:spacing w:after="0" w:line="259" w:lineRule="auto"/>
        <w:ind w:right="-2"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025F2" w:rsidRPr="00E075BD" w:rsidRDefault="00B025F2" w:rsidP="00F0596C">
      <w:pPr>
        <w:spacing w:after="0" w:line="259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E07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территориальной принадлежности </w:t>
      </w:r>
      <w:r w:rsidR="00351E47" w:rsidRPr="00E07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обращения</w:t>
      </w:r>
      <w:r w:rsidR="00351E47" w:rsidRPr="00E07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распределились следующим образом: </w:t>
      </w:r>
    </w:p>
    <w:p w:rsidR="00E075BD" w:rsidRPr="00E075BD" w:rsidRDefault="00E075BD" w:rsidP="00E075BD">
      <w:pPr>
        <w:spacing w:after="0" w:line="240" w:lineRule="auto"/>
        <w:ind w:righ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5BD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Московского района –1269 (27,9%)</w:t>
      </w:r>
    </w:p>
    <w:p w:rsidR="00E075BD" w:rsidRPr="00E075BD" w:rsidRDefault="00E075BD" w:rsidP="00E075BD">
      <w:pPr>
        <w:spacing w:after="0" w:line="240" w:lineRule="auto"/>
        <w:ind w:righ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5BD">
        <w:rPr>
          <w:rFonts w:ascii="Times New Roman" w:eastAsia="Times New Roman" w:hAnsi="Times New Roman" w:cs="Times New Roman"/>
          <w:sz w:val="28"/>
          <w:szCs w:val="28"/>
          <w:lang w:eastAsia="ru-RU"/>
        </w:rPr>
        <w:t>- Ленинского района – 873 (19,2%)</w:t>
      </w:r>
    </w:p>
    <w:p w:rsidR="00E075BD" w:rsidRPr="00E075BD" w:rsidRDefault="00E075BD" w:rsidP="00E075BD">
      <w:pPr>
        <w:spacing w:after="0" w:line="240" w:lineRule="auto"/>
        <w:ind w:righ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5B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Калининского района – 1424 (31,3%)</w:t>
      </w:r>
    </w:p>
    <w:p w:rsidR="00E075BD" w:rsidRPr="00E075BD" w:rsidRDefault="00E075BD" w:rsidP="00E075BD">
      <w:pPr>
        <w:spacing w:after="0" w:line="240" w:lineRule="auto"/>
        <w:ind w:right="-85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5BD">
        <w:rPr>
          <w:rFonts w:ascii="Times New Roman" w:eastAsia="Times New Roman" w:hAnsi="Times New Roman" w:cs="Times New Roman"/>
          <w:sz w:val="28"/>
          <w:szCs w:val="28"/>
          <w:lang w:eastAsia="ru-RU"/>
        </w:rPr>
        <w:t>- г. Чебоксары (без указания конкретного адреса) – 275 (6,04%)</w:t>
      </w:r>
    </w:p>
    <w:p w:rsidR="00E075BD" w:rsidRPr="00E075BD" w:rsidRDefault="00E075BD" w:rsidP="00E075BD">
      <w:pPr>
        <w:spacing w:after="0" w:line="240" w:lineRule="auto"/>
        <w:ind w:righ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5BD">
        <w:rPr>
          <w:rFonts w:ascii="Times New Roman" w:eastAsia="Times New Roman" w:hAnsi="Times New Roman" w:cs="Times New Roman"/>
          <w:sz w:val="28"/>
          <w:szCs w:val="28"/>
          <w:lang w:eastAsia="ru-RU"/>
        </w:rPr>
        <w:t>- других районов республики -140 (3,04%)</w:t>
      </w:r>
    </w:p>
    <w:p w:rsidR="00E075BD" w:rsidRPr="00E075BD" w:rsidRDefault="00E075BD" w:rsidP="00E075BD">
      <w:pPr>
        <w:spacing w:after="0" w:line="240" w:lineRule="auto"/>
        <w:ind w:right="-85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5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других регионов РФ – 146 (3,2%)</w:t>
      </w:r>
    </w:p>
    <w:p w:rsidR="00E075BD" w:rsidRPr="00E075BD" w:rsidRDefault="00E075BD" w:rsidP="00E075BD">
      <w:pPr>
        <w:spacing w:after="0" w:line="240" w:lineRule="auto"/>
        <w:ind w:righ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5B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неизвестных районов – 423(9,3%)</w:t>
      </w:r>
    </w:p>
    <w:p w:rsidR="00E075BD" w:rsidRPr="00E075BD" w:rsidRDefault="00E075BD" w:rsidP="00E075BD">
      <w:pPr>
        <w:spacing w:after="0" w:line="240" w:lineRule="auto"/>
        <w:ind w:righ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5BD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иностранные государства - 1 (0,02%)</w:t>
      </w:r>
    </w:p>
    <w:p w:rsidR="00021FDE" w:rsidRPr="00DF282A" w:rsidRDefault="00021FDE" w:rsidP="00021FDE">
      <w:pPr>
        <w:spacing w:after="0" w:line="259" w:lineRule="auto"/>
        <w:ind w:right="-2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</w:p>
    <w:p w:rsidR="00B025F2" w:rsidRPr="00E075BD" w:rsidRDefault="00B025F2" w:rsidP="00F0596C">
      <w:pPr>
        <w:spacing w:after="0" w:line="259" w:lineRule="auto"/>
        <w:ind w:right="-2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075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Рис.</w:t>
      </w:r>
      <w:r w:rsidR="00463B8E" w:rsidRPr="00E075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  <w:r w:rsidRPr="00E075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="0097704C" w:rsidRPr="00E075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Распределение обращений граждан по территориальному признаку,</w:t>
      </w:r>
      <w:r w:rsidR="00463B8E" w:rsidRPr="00E075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поступивших в администрацию г. Чебоксары</w:t>
      </w:r>
      <w:r w:rsidR="00F11172" w:rsidRPr="00E075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301E2" w:rsidRPr="00E075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</w:t>
      </w:r>
      <w:r w:rsidR="00E075BD" w:rsidRPr="00E075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</w:t>
      </w:r>
      <w:r w:rsidR="00DF57A8" w:rsidRPr="00E075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="00DF57A8" w:rsidRPr="00E075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квартале</w:t>
      </w:r>
      <w:proofErr w:type="gramEnd"/>
      <w:r w:rsidR="00DF57A8" w:rsidRPr="00E075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202</w:t>
      </w:r>
      <w:r w:rsidR="00E734FC" w:rsidRPr="00E075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="00DF57A8" w:rsidRPr="00E075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года, в %</w:t>
      </w:r>
    </w:p>
    <w:p w:rsidR="00351E47" w:rsidRPr="00DF282A" w:rsidRDefault="00DB429F" w:rsidP="00021FDE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DF282A">
        <w:rPr>
          <w:rFonts w:ascii="Times New Roman" w:eastAsia="Times New Roman" w:hAnsi="Times New Roman" w:cs="Times New Roman"/>
          <w:i/>
          <w:noProof/>
          <w:color w:val="FF0000"/>
          <w:sz w:val="28"/>
          <w:szCs w:val="28"/>
          <w:lang w:eastAsia="ru-RU"/>
        </w:rPr>
        <w:drawing>
          <wp:inline distT="0" distB="0" distL="0" distR="0" wp14:anchorId="4026BE53" wp14:editId="296051F1">
            <wp:extent cx="6038062" cy="309838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30827" w:rsidRPr="00E075BD" w:rsidRDefault="006A14AA" w:rsidP="00F0596C">
      <w:pPr>
        <w:pStyle w:val="a5"/>
        <w:spacing w:line="259" w:lineRule="auto"/>
        <w:ind w:firstLine="539"/>
        <w:rPr>
          <w:sz w:val="28"/>
          <w:szCs w:val="28"/>
        </w:rPr>
      </w:pPr>
      <w:r w:rsidRPr="00E075BD">
        <w:rPr>
          <w:sz w:val="28"/>
          <w:szCs w:val="28"/>
        </w:rPr>
        <w:t>Наибольшее количество</w:t>
      </w:r>
      <w:r w:rsidR="00730827" w:rsidRPr="00E075BD">
        <w:rPr>
          <w:sz w:val="28"/>
          <w:szCs w:val="28"/>
        </w:rPr>
        <w:t xml:space="preserve"> обращений за анализируемый период поступило от жителей </w:t>
      </w:r>
      <w:r w:rsidR="00E075BD" w:rsidRPr="00E075BD">
        <w:rPr>
          <w:sz w:val="28"/>
          <w:szCs w:val="28"/>
        </w:rPr>
        <w:t>Калининского</w:t>
      </w:r>
      <w:r w:rsidR="00730827" w:rsidRPr="00E075BD">
        <w:rPr>
          <w:sz w:val="28"/>
          <w:szCs w:val="28"/>
        </w:rPr>
        <w:t xml:space="preserve"> района г. Чебоксары. </w:t>
      </w:r>
    </w:p>
    <w:p w:rsidR="006004F0" w:rsidRPr="00DF282A" w:rsidRDefault="004F61BD" w:rsidP="006004F0">
      <w:pPr>
        <w:tabs>
          <w:tab w:val="left" w:pos="68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175D9">
        <w:rPr>
          <w:rFonts w:ascii="Times New Roman" w:hAnsi="Times New Roman" w:cs="Times New Roman"/>
          <w:sz w:val="28"/>
          <w:szCs w:val="28"/>
        </w:rPr>
        <w:t xml:space="preserve">Незначительно </w:t>
      </w:r>
      <w:r w:rsidR="000175D9" w:rsidRPr="000175D9">
        <w:rPr>
          <w:rFonts w:ascii="Times New Roman" w:hAnsi="Times New Roman" w:cs="Times New Roman"/>
          <w:sz w:val="28"/>
          <w:szCs w:val="28"/>
        </w:rPr>
        <w:t>увеличилось</w:t>
      </w:r>
      <w:r w:rsidRPr="000175D9">
        <w:rPr>
          <w:rFonts w:ascii="Times New Roman" w:hAnsi="Times New Roman" w:cs="Times New Roman"/>
          <w:sz w:val="28"/>
          <w:szCs w:val="28"/>
        </w:rPr>
        <w:t xml:space="preserve"> </w:t>
      </w:r>
      <w:r w:rsidR="005D41E1" w:rsidRPr="000175D9">
        <w:rPr>
          <w:rFonts w:ascii="Times New Roman" w:hAnsi="Times New Roman" w:cs="Times New Roman"/>
          <w:sz w:val="28"/>
          <w:szCs w:val="28"/>
        </w:rPr>
        <w:t>количеств</w:t>
      </w:r>
      <w:r w:rsidRPr="000175D9">
        <w:rPr>
          <w:rFonts w:ascii="Times New Roman" w:hAnsi="Times New Roman" w:cs="Times New Roman"/>
          <w:sz w:val="28"/>
          <w:szCs w:val="28"/>
        </w:rPr>
        <w:t>о</w:t>
      </w:r>
      <w:r w:rsidR="005D41E1" w:rsidRPr="000175D9">
        <w:rPr>
          <w:rFonts w:ascii="Times New Roman" w:hAnsi="Times New Roman" w:cs="Times New Roman"/>
          <w:sz w:val="28"/>
          <w:szCs w:val="28"/>
        </w:rPr>
        <w:t xml:space="preserve"> </w:t>
      </w:r>
      <w:r w:rsidR="005D41E1" w:rsidRPr="000175D9">
        <w:rPr>
          <w:rFonts w:ascii="Times New Roman" w:hAnsi="Times New Roman" w:cs="Times New Roman"/>
          <w:b/>
          <w:sz w:val="28"/>
          <w:szCs w:val="28"/>
        </w:rPr>
        <w:t>повторных</w:t>
      </w:r>
      <w:r w:rsidR="005D41E1" w:rsidRPr="000175D9">
        <w:rPr>
          <w:rFonts w:ascii="Times New Roman" w:hAnsi="Times New Roman" w:cs="Times New Roman"/>
          <w:sz w:val="28"/>
          <w:szCs w:val="28"/>
        </w:rPr>
        <w:t xml:space="preserve"> </w:t>
      </w:r>
      <w:r w:rsidR="005D41E1" w:rsidRPr="000175D9">
        <w:rPr>
          <w:rFonts w:ascii="Times New Roman" w:hAnsi="Times New Roman" w:cs="Times New Roman"/>
          <w:b/>
          <w:sz w:val="28"/>
          <w:szCs w:val="28"/>
        </w:rPr>
        <w:t>обращений</w:t>
      </w:r>
      <w:r w:rsidR="005D41E1" w:rsidRPr="000175D9">
        <w:rPr>
          <w:rFonts w:ascii="Times New Roman" w:hAnsi="Times New Roman" w:cs="Times New Roman"/>
          <w:sz w:val="28"/>
          <w:szCs w:val="28"/>
        </w:rPr>
        <w:t xml:space="preserve"> </w:t>
      </w:r>
      <w:r w:rsidR="0010548E" w:rsidRPr="000175D9">
        <w:rPr>
          <w:rFonts w:ascii="Times New Roman" w:hAnsi="Times New Roman" w:cs="Times New Roman"/>
          <w:sz w:val="28"/>
          <w:szCs w:val="28"/>
        </w:rPr>
        <w:t xml:space="preserve">в </w:t>
      </w:r>
      <w:r w:rsidR="000175D9" w:rsidRPr="000175D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004F0" w:rsidRPr="00017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2021 г. - </w:t>
      </w:r>
      <w:r w:rsidR="000175D9" w:rsidRPr="000175D9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="006004F0" w:rsidRPr="00017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2020г. – </w:t>
      </w:r>
      <w:r w:rsidR="000175D9" w:rsidRPr="000175D9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6004F0" w:rsidRPr="00017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0175D9" w:rsidRPr="000175D9">
        <w:rPr>
          <w:rFonts w:ascii="Times New Roman" w:eastAsia="Times New Roman" w:hAnsi="Times New Roman" w:cs="Times New Roman"/>
          <w:sz w:val="28"/>
          <w:szCs w:val="28"/>
          <w:lang w:eastAsia="ru-RU"/>
        </w:rPr>
        <w:t>1,12</w:t>
      </w:r>
      <w:r w:rsidR="006004F0" w:rsidRPr="00017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общего количества поступивших письменных обращений. </w:t>
      </w:r>
    </w:p>
    <w:p w:rsidR="007840CA" w:rsidRPr="004173AA" w:rsidRDefault="005D41E1" w:rsidP="00F0596C">
      <w:pPr>
        <w:pStyle w:val="a5"/>
        <w:spacing w:line="259" w:lineRule="auto"/>
        <w:ind w:firstLine="539"/>
        <w:rPr>
          <w:sz w:val="28"/>
          <w:szCs w:val="28"/>
        </w:rPr>
      </w:pPr>
      <w:r w:rsidRPr="004173AA">
        <w:rPr>
          <w:sz w:val="28"/>
          <w:szCs w:val="28"/>
        </w:rPr>
        <w:t xml:space="preserve"> </w:t>
      </w:r>
      <w:r w:rsidR="007A7722" w:rsidRPr="004173AA">
        <w:rPr>
          <w:sz w:val="28"/>
          <w:szCs w:val="28"/>
        </w:rPr>
        <w:t>В основном</w:t>
      </w:r>
      <w:r w:rsidR="003D1AB9" w:rsidRPr="004173AA">
        <w:rPr>
          <w:sz w:val="28"/>
          <w:szCs w:val="28"/>
        </w:rPr>
        <w:t xml:space="preserve"> повторные обращения </w:t>
      </w:r>
      <w:r w:rsidR="00414BBC" w:rsidRPr="004173AA">
        <w:rPr>
          <w:sz w:val="28"/>
          <w:szCs w:val="28"/>
        </w:rPr>
        <w:t>поступ</w:t>
      </w:r>
      <w:r w:rsidR="003D1AB9" w:rsidRPr="004173AA">
        <w:rPr>
          <w:sz w:val="28"/>
          <w:szCs w:val="28"/>
        </w:rPr>
        <w:t>а</w:t>
      </w:r>
      <w:r w:rsidR="00414BBC" w:rsidRPr="004173AA">
        <w:rPr>
          <w:sz w:val="28"/>
          <w:szCs w:val="28"/>
        </w:rPr>
        <w:t xml:space="preserve">ли по </w:t>
      </w:r>
      <w:r w:rsidR="003D1AB9" w:rsidRPr="004173AA">
        <w:rPr>
          <w:sz w:val="28"/>
          <w:szCs w:val="28"/>
        </w:rPr>
        <w:t>вопросам ЖКХ</w:t>
      </w:r>
      <w:r w:rsidR="00A62E9B" w:rsidRPr="004173AA">
        <w:rPr>
          <w:sz w:val="28"/>
          <w:szCs w:val="28"/>
        </w:rPr>
        <w:t>.</w:t>
      </w:r>
      <w:r w:rsidR="007A7722" w:rsidRPr="004173AA">
        <w:rPr>
          <w:sz w:val="28"/>
          <w:szCs w:val="28"/>
        </w:rPr>
        <w:t xml:space="preserve"> </w:t>
      </w:r>
      <w:r w:rsidR="006D2D52" w:rsidRPr="004173AA">
        <w:rPr>
          <w:sz w:val="28"/>
          <w:szCs w:val="28"/>
        </w:rPr>
        <w:t>Среди граждан, направляющих повторные обращения, можно отметить</w:t>
      </w:r>
      <w:r w:rsidR="00E02980" w:rsidRPr="004173AA">
        <w:rPr>
          <w:sz w:val="28"/>
          <w:szCs w:val="28"/>
        </w:rPr>
        <w:t xml:space="preserve"> следующих</w:t>
      </w:r>
      <w:r w:rsidR="006D2D52" w:rsidRPr="004173AA">
        <w:rPr>
          <w:sz w:val="28"/>
          <w:szCs w:val="28"/>
        </w:rPr>
        <w:t>:</w:t>
      </w:r>
    </w:p>
    <w:p w:rsidR="00983B6B" w:rsidRPr="004173AA" w:rsidRDefault="007840CA" w:rsidP="00F0596C">
      <w:pPr>
        <w:pStyle w:val="a5"/>
        <w:spacing w:line="259" w:lineRule="auto"/>
        <w:ind w:firstLine="539"/>
        <w:rPr>
          <w:sz w:val="28"/>
          <w:szCs w:val="28"/>
        </w:rPr>
      </w:pPr>
      <w:r w:rsidRPr="004173AA">
        <w:rPr>
          <w:sz w:val="28"/>
          <w:szCs w:val="28"/>
        </w:rPr>
        <w:t>-</w:t>
      </w:r>
      <w:r w:rsidR="007D478D" w:rsidRPr="004173AA">
        <w:rPr>
          <w:sz w:val="28"/>
          <w:szCs w:val="28"/>
        </w:rPr>
        <w:t xml:space="preserve"> </w:t>
      </w:r>
      <w:r w:rsidR="004173AA" w:rsidRPr="004173AA">
        <w:rPr>
          <w:sz w:val="28"/>
          <w:szCs w:val="28"/>
        </w:rPr>
        <w:t>Коробко Г.П.</w:t>
      </w:r>
      <w:r w:rsidR="00585320" w:rsidRPr="004173AA">
        <w:rPr>
          <w:sz w:val="28"/>
          <w:szCs w:val="28"/>
        </w:rPr>
        <w:t xml:space="preserve"> по вопросу </w:t>
      </w:r>
      <w:r w:rsidR="004173AA" w:rsidRPr="004173AA">
        <w:rPr>
          <w:sz w:val="28"/>
          <w:szCs w:val="28"/>
        </w:rPr>
        <w:t>обрезки деревьев</w:t>
      </w:r>
      <w:r w:rsidR="00A62E9B" w:rsidRPr="004173AA">
        <w:rPr>
          <w:sz w:val="28"/>
          <w:szCs w:val="28"/>
        </w:rPr>
        <w:t>;</w:t>
      </w:r>
    </w:p>
    <w:p w:rsidR="00A26D36" w:rsidRPr="004173AA" w:rsidRDefault="00A26D36" w:rsidP="004173AA">
      <w:pPr>
        <w:pStyle w:val="a5"/>
        <w:spacing w:line="259" w:lineRule="auto"/>
        <w:ind w:firstLine="539"/>
        <w:rPr>
          <w:sz w:val="28"/>
          <w:szCs w:val="28"/>
        </w:rPr>
      </w:pPr>
      <w:r w:rsidRPr="004173AA">
        <w:rPr>
          <w:sz w:val="28"/>
          <w:szCs w:val="28"/>
        </w:rPr>
        <w:t xml:space="preserve">- </w:t>
      </w:r>
      <w:r w:rsidR="004173AA" w:rsidRPr="004173AA">
        <w:rPr>
          <w:sz w:val="28"/>
          <w:szCs w:val="28"/>
        </w:rPr>
        <w:t>Сергеев Г.С.</w:t>
      </w:r>
      <w:r w:rsidRPr="004173AA">
        <w:rPr>
          <w:sz w:val="28"/>
          <w:szCs w:val="28"/>
        </w:rPr>
        <w:t xml:space="preserve"> по вопросу замены лифтов в многоквартирных домах</w:t>
      </w:r>
      <w:r w:rsidR="004173AA" w:rsidRPr="004173AA">
        <w:rPr>
          <w:sz w:val="28"/>
          <w:szCs w:val="28"/>
        </w:rPr>
        <w:t>.</w:t>
      </w:r>
    </w:p>
    <w:p w:rsidR="00CE62CF" w:rsidRPr="004173AA" w:rsidRDefault="00F0596C" w:rsidP="00F0596C">
      <w:pPr>
        <w:pStyle w:val="a5"/>
        <w:spacing w:line="259" w:lineRule="auto"/>
        <w:ind w:firstLine="539"/>
        <w:rPr>
          <w:sz w:val="28"/>
          <w:szCs w:val="28"/>
        </w:rPr>
      </w:pPr>
      <w:r w:rsidRPr="004173AA">
        <w:rPr>
          <w:sz w:val="28"/>
          <w:szCs w:val="28"/>
        </w:rPr>
        <w:t xml:space="preserve">Поступление повторных обращений связаны с </w:t>
      </w:r>
      <w:r w:rsidR="000C5D66" w:rsidRPr="004173AA">
        <w:rPr>
          <w:sz w:val="28"/>
          <w:szCs w:val="28"/>
        </w:rPr>
        <w:t>тем,</w:t>
      </w:r>
      <w:r w:rsidRPr="004173AA">
        <w:rPr>
          <w:sz w:val="28"/>
          <w:szCs w:val="28"/>
        </w:rPr>
        <w:t xml:space="preserve"> что </w:t>
      </w:r>
      <w:r w:rsidR="000C5D66" w:rsidRPr="004173AA">
        <w:rPr>
          <w:sz w:val="28"/>
          <w:szCs w:val="28"/>
        </w:rPr>
        <w:t>граждане</w:t>
      </w:r>
      <w:r w:rsidRPr="004173AA">
        <w:rPr>
          <w:sz w:val="28"/>
          <w:szCs w:val="28"/>
        </w:rPr>
        <w:t xml:space="preserve"> обращаются по одному и тому же вопросу в разные инстанции</w:t>
      </w:r>
      <w:r w:rsidR="00D97CD3" w:rsidRPr="004173AA">
        <w:rPr>
          <w:sz w:val="28"/>
          <w:szCs w:val="28"/>
        </w:rPr>
        <w:t>, которые в</w:t>
      </w:r>
      <w:r w:rsidR="000212C4" w:rsidRPr="004173AA">
        <w:rPr>
          <w:sz w:val="28"/>
          <w:szCs w:val="28"/>
        </w:rPr>
        <w:t xml:space="preserve">последствии направляются </w:t>
      </w:r>
      <w:r w:rsidR="00A415DA" w:rsidRPr="004173AA">
        <w:rPr>
          <w:sz w:val="28"/>
          <w:szCs w:val="28"/>
        </w:rPr>
        <w:t>в администрацию города</w:t>
      </w:r>
      <w:r w:rsidR="00F97438" w:rsidRPr="004173AA">
        <w:rPr>
          <w:sz w:val="28"/>
          <w:szCs w:val="28"/>
        </w:rPr>
        <w:t xml:space="preserve">. </w:t>
      </w:r>
    </w:p>
    <w:p w:rsidR="009C07DF" w:rsidRPr="00DF282A" w:rsidRDefault="004F61BD" w:rsidP="00F0596C">
      <w:pPr>
        <w:pStyle w:val="a5"/>
        <w:spacing w:line="259" w:lineRule="auto"/>
        <w:ind w:firstLine="539"/>
        <w:rPr>
          <w:color w:val="FF0000"/>
          <w:sz w:val="28"/>
          <w:szCs w:val="28"/>
        </w:rPr>
      </w:pPr>
      <w:r w:rsidRPr="000175D9">
        <w:rPr>
          <w:sz w:val="28"/>
          <w:szCs w:val="28"/>
        </w:rPr>
        <w:t xml:space="preserve">Наблюдается </w:t>
      </w:r>
      <w:r w:rsidR="002D2893" w:rsidRPr="000175D9">
        <w:rPr>
          <w:sz w:val="28"/>
          <w:szCs w:val="28"/>
        </w:rPr>
        <w:t>увеличение</w:t>
      </w:r>
      <w:r w:rsidRPr="000175D9">
        <w:rPr>
          <w:sz w:val="28"/>
          <w:szCs w:val="28"/>
        </w:rPr>
        <w:t xml:space="preserve"> </w:t>
      </w:r>
      <w:r w:rsidR="005D41E1" w:rsidRPr="000175D9">
        <w:rPr>
          <w:sz w:val="28"/>
          <w:szCs w:val="28"/>
        </w:rPr>
        <w:t>количеств</w:t>
      </w:r>
      <w:r w:rsidRPr="000175D9">
        <w:rPr>
          <w:sz w:val="28"/>
          <w:szCs w:val="28"/>
        </w:rPr>
        <w:t>а</w:t>
      </w:r>
      <w:r w:rsidR="005D41E1" w:rsidRPr="000175D9">
        <w:rPr>
          <w:sz w:val="28"/>
          <w:szCs w:val="28"/>
        </w:rPr>
        <w:t xml:space="preserve"> </w:t>
      </w:r>
      <w:r w:rsidR="005D41E1" w:rsidRPr="000175D9">
        <w:rPr>
          <w:b/>
          <w:sz w:val="28"/>
          <w:szCs w:val="28"/>
        </w:rPr>
        <w:t>коллективных обращений</w:t>
      </w:r>
      <w:r w:rsidR="00351E47" w:rsidRPr="000175D9">
        <w:rPr>
          <w:sz w:val="28"/>
          <w:szCs w:val="28"/>
        </w:rPr>
        <w:t xml:space="preserve"> </w:t>
      </w:r>
      <w:r w:rsidR="0010548E" w:rsidRPr="000175D9">
        <w:rPr>
          <w:sz w:val="28"/>
          <w:szCs w:val="28"/>
        </w:rPr>
        <w:t xml:space="preserve">в </w:t>
      </w:r>
      <w:r w:rsidR="000175D9" w:rsidRPr="000175D9">
        <w:rPr>
          <w:sz w:val="28"/>
          <w:szCs w:val="28"/>
        </w:rPr>
        <w:t>4</w:t>
      </w:r>
      <w:r w:rsidR="00555279" w:rsidRPr="000175D9">
        <w:rPr>
          <w:sz w:val="28"/>
          <w:szCs w:val="28"/>
        </w:rPr>
        <w:t xml:space="preserve"> кв. </w:t>
      </w:r>
      <w:r w:rsidR="00351E47" w:rsidRPr="000175D9">
        <w:rPr>
          <w:sz w:val="28"/>
          <w:szCs w:val="28"/>
        </w:rPr>
        <w:t>2</w:t>
      </w:r>
      <w:r w:rsidR="00555279" w:rsidRPr="000175D9">
        <w:rPr>
          <w:sz w:val="28"/>
          <w:szCs w:val="28"/>
        </w:rPr>
        <w:t>02</w:t>
      </w:r>
      <w:r w:rsidRPr="000175D9">
        <w:rPr>
          <w:sz w:val="28"/>
          <w:szCs w:val="28"/>
        </w:rPr>
        <w:t>1</w:t>
      </w:r>
      <w:r w:rsidR="00555279" w:rsidRPr="000175D9">
        <w:rPr>
          <w:sz w:val="28"/>
          <w:szCs w:val="28"/>
        </w:rPr>
        <w:t xml:space="preserve"> г.- </w:t>
      </w:r>
      <w:r w:rsidR="000175D9" w:rsidRPr="000175D9">
        <w:rPr>
          <w:sz w:val="28"/>
          <w:szCs w:val="28"/>
        </w:rPr>
        <w:t>62</w:t>
      </w:r>
      <w:r w:rsidR="0010548E" w:rsidRPr="000175D9">
        <w:rPr>
          <w:sz w:val="28"/>
          <w:szCs w:val="28"/>
        </w:rPr>
        <w:t xml:space="preserve"> </w:t>
      </w:r>
      <w:r w:rsidR="00351E47" w:rsidRPr="00627BAB">
        <w:rPr>
          <w:sz w:val="28"/>
          <w:szCs w:val="28"/>
        </w:rPr>
        <w:t>(</w:t>
      </w:r>
      <w:r w:rsidR="000175D9" w:rsidRPr="00627BAB">
        <w:rPr>
          <w:sz w:val="28"/>
          <w:szCs w:val="28"/>
        </w:rPr>
        <w:t>4</w:t>
      </w:r>
      <w:r w:rsidR="00351E47" w:rsidRPr="00627BAB">
        <w:rPr>
          <w:sz w:val="28"/>
          <w:szCs w:val="28"/>
        </w:rPr>
        <w:t> </w:t>
      </w:r>
      <w:r w:rsidR="005D41E1" w:rsidRPr="00627BAB">
        <w:rPr>
          <w:sz w:val="28"/>
          <w:szCs w:val="28"/>
        </w:rPr>
        <w:t>кв. 20</w:t>
      </w:r>
      <w:r w:rsidRPr="00627BAB">
        <w:rPr>
          <w:sz w:val="28"/>
          <w:szCs w:val="28"/>
        </w:rPr>
        <w:t>20</w:t>
      </w:r>
      <w:r w:rsidR="005D41E1" w:rsidRPr="00627BAB">
        <w:rPr>
          <w:sz w:val="28"/>
          <w:szCs w:val="28"/>
        </w:rPr>
        <w:t xml:space="preserve"> г. – </w:t>
      </w:r>
      <w:r w:rsidR="000175D9" w:rsidRPr="00627BAB">
        <w:rPr>
          <w:sz w:val="28"/>
          <w:szCs w:val="28"/>
        </w:rPr>
        <w:t>29</w:t>
      </w:r>
      <w:r w:rsidR="005D41E1" w:rsidRPr="00627BAB">
        <w:rPr>
          <w:sz w:val="28"/>
          <w:szCs w:val="28"/>
        </w:rPr>
        <w:t xml:space="preserve">), что составило </w:t>
      </w:r>
      <w:r w:rsidR="00627BAB" w:rsidRPr="00627BAB">
        <w:rPr>
          <w:sz w:val="28"/>
          <w:szCs w:val="28"/>
        </w:rPr>
        <w:t>1,36</w:t>
      </w:r>
      <w:r w:rsidR="005D41E1" w:rsidRPr="00627BAB">
        <w:rPr>
          <w:sz w:val="28"/>
          <w:szCs w:val="28"/>
        </w:rPr>
        <w:t xml:space="preserve"> % от общего числа поступивших письменных обращений.</w:t>
      </w:r>
      <w:r w:rsidR="00C10193" w:rsidRPr="00627BAB">
        <w:rPr>
          <w:sz w:val="28"/>
          <w:szCs w:val="28"/>
        </w:rPr>
        <w:t xml:space="preserve"> </w:t>
      </w:r>
      <w:r w:rsidR="009C07DF" w:rsidRPr="00627BAB">
        <w:rPr>
          <w:sz w:val="28"/>
          <w:szCs w:val="28"/>
        </w:rPr>
        <w:t xml:space="preserve">Чаще всего жители города направляли коллективные обращения </w:t>
      </w:r>
      <w:r w:rsidR="00555279" w:rsidRPr="00627BAB">
        <w:rPr>
          <w:sz w:val="28"/>
          <w:szCs w:val="28"/>
        </w:rPr>
        <w:t>по следующим темам:</w:t>
      </w:r>
    </w:p>
    <w:p w:rsidR="00A62E9B" w:rsidRPr="00627BAB" w:rsidRDefault="008E2512" w:rsidP="00F313B6">
      <w:pPr>
        <w:pStyle w:val="a5"/>
        <w:spacing w:line="259" w:lineRule="auto"/>
        <w:ind w:firstLine="539"/>
        <w:rPr>
          <w:sz w:val="28"/>
          <w:szCs w:val="28"/>
        </w:rPr>
      </w:pPr>
      <w:r w:rsidRPr="00627BAB">
        <w:rPr>
          <w:sz w:val="28"/>
          <w:szCs w:val="28"/>
        </w:rPr>
        <w:t>-</w:t>
      </w:r>
      <w:r w:rsidR="00627BAB" w:rsidRPr="00627BAB">
        <w:t xml:space="preserve"> </w:t>
      </w:r>
      <w:r w:rsidR="00627BAB" w:rsidRPr="00627BAB">
        <w:rPr>
          <w:sz w:val="28"/>
          <w:szCs w:val="28"/>
        </w:rPr>
        <w:t>сохранить маршрут</w:t>
      </w:r>
      <w:r w:rsidR="00387661">
        <w:rPr>
          <w:sz w:val="28"/>
          <w:szCs w:val="28"/>
        </w:rPr>
        <w:t>ы 7"Э" и 12</w:t>
      </w:r>
      <w:r w:rsidR="00A62E9B" w:rsidRPr="00627BAB">
        <w:rPr>
          <w:sz w:val="28"/>
          <w:szCs w:val="28"/>
        </w:rPr>
        <w:t>;</w:t>
      </w:r>
    </w:p>
    <w:p w:rsidR="00BA2A58" w:rsidRPr="00627BAB" w:rsidRDefault="00BA2A58" w:rsidP="00F313B6">
      <w:pPr>
        <w:pStyle w:val="a5"/>
        <w:spacing w:line="259" w:lineRule="auto"/>
        <w:ind w:firstLine="539"/>
        <w:rPr>
          <w:sz w:val="28"/>
          <w:szCs w:val="28"/>
        </w:rPr>
      </w:pPr>
      <w:r w:rsidRPr="00627BAB">
        <w:rPr>
          <w:sz w:val="28"/>
          <w:szCs w:val="28"/>
        </w:rPr>
        <w:t xml:space="preserve">- </w:t>
      </w:r>
      <w:r w:rsidR="00387661">
        <w:rPr>
          <w:sz w:val="28"/>
          <w:szCs w:val="28"/>
        </w:rPr>
        <w:t xml:space="preserve">подключить </w:t>
      </w:r>
      <w:r w:rsidR="00627BAB" w:rsidRPr="00627BAB">
        <w:rPr>
          <w:sz w:val="28"/>
          <w:szCs w:val="28"/>
        </w:rPr>
        <w:t>освещени</w:t>
      </w:r>
      <w:r w:rsidR="00387661">
        <w:rPr>
          <w:sz w:val="28"/>
          <w:szCs w:val="28"/>
        </w:rPr>
        <w:t>е</w:t>
      </w:r>
      <w:r w:rsidR="00627BAB" w:rsidRPr="00627BAB">
        <w:rPr>
          <w:sz w:val="28"/>
          <w:szCs w:val="28"/>
        </w:rPr>
        <w:t xml:space="preserve"> от </w:t>
      </w:r>
      <w:proofErr w:type="spellStart"/>
      <w:r w:rsidR="00627BAB" w:rsidRPr="00627BAB">
        <w:rPr>
          <w:sz w:val="28"/>
          <w:szCs w:val="28"/>
        </w:rPr>
        <w:t>ул</w:t>
      </w:r>
      <w:proofErr w:type="gramStart"/>
      <w:r w:rsidR="00627BAB" w:rsidRPr="00627BAB">
        <w:rPr>
          <w:sz w:val="28"/>
          <w:szCs w:val="28"/>
        </w:rPr>
        <w:t>.К</w:t>
      </w:r>
      <w:proofErr w:type="gramEnd"/>
      <w:r w:rsidR="00627BAB" w:rsidRPr="00627BAB">
        <w:rPr>
          <w:sz w:val="28"/>
          <w:szCs w:val="28"/>
        </w:rPr>
        <w:t>укшумская</w:t>
      </w:r>
      <w:proofErr w:type="spellEnd"/>
      <w:r w:rsidR="00627BAB" w:rsidRPr="00627BAB">
        <w:rPr>
          <w:sz w:val="28"/>
          <w:szCs w:val="28"/>
        </w:rPr>
        <w:t xml:space="preserve"> д.5/1 до спорткомп</w:t>
      </w:r>
      <w:r w:rsidR="00387661">
        <w:rPr>
          <w:sz w:val="28"/>
          <w:szCs w:val="28"/>
        </w:rPr>
        <w:t xml:space="preserve">лекса </w:t>
      </w:r>
      <w:proofErr w:type="spellStart"/>
      <w:r w:rsidR="00387661">
        <w:rPr>
          <w:sz w:val="28"/>
          <w:szCs w:val="28"/>
        </w:rPr>
        <w:t>Четра</w:t>
      </w:r>
      <w:proofErr w:type="spellEnd"/>
      <w:r w:rsidR="00387661">
        <w:rPr>
          <w:sz w:val="28"/>
          <w:szCs w:val="28"/>
        </w:rPr>
        <w:t xml:space="preserve"> по </w:t>
      </w:r>
      <w:proofErr w:type="spellStart"/>
      <w:r w:rsidR="00387661">
        <w:rPr>
          <w:sz w:val="28"/>
          <w:szCs w:val="28"/>
        </w:rPr>
        <w:t>ул.Хузангая</w:t>
      </w:r>
      <w:proofErr w:type="spellEnd"/>
      <w:r w:rsidR="00387661">
        <w:rPr>
          <w:sz w:val="28"/>
          <w:szCs w:val="28"/>
        </w:rPr>
        <w:t xml:space="preserve"> д.26</w:t>
      </w:r>
      <w:r w:rsidR="00627BAB" w:rsidRPr="00627BAB">
        <w:rPr>
          <w:sz w:val="28"/>
          <w:szCs w:val="28"/>
        </w:rPr>
        <w:t>.</w:t>
      </w:r>
    </w:p>
    <w:p w:rsidR="00F7472A" w:rsidRPr="00627BAB" w:rsidRDefault="002D2893" w:rsidP="00F7472A">
      <w:pPr>
        <w:pStyle w:val="a5"/>
        <w:spacing w:line="259" w:lineRule="auto"/>
        <w:ind w:firstLine="539"/>
        <w:rPr>
          <w:sz w:val="28"/>
          <w:szCs w:val="28"/>
        </w:rPr>
      </w:pPr>
      <w:r w:rsidRPr="000175D9">
        <w:rPr>
          <w:sz w:val="28"/>
          <w:szCs w:val="28"/>
        </w:rPr>
        <w:t>У</w:t>
      </w:r>
      <w:r w:rsidR="009606AB" w:rsidRPr="000175D9">
        <w:rPr>
          <w:sz w:val="28"/>
          <w:szCs w:val="28"/>
        </w:rPr>
        <w:t>величилось</w:t>
      </w:r>
      <w:r w:rsidR="00513337" w:rsidRPr="000175D9">
        <w:rPr>
          <w:sz w:val="28"/>
          <w:szCs w:val="28"/>
        </w:rPr>
        <w:t xml:space="preserve"> количество </w:t>
      </w:r>
      <w:r w:rsidR="00513337" w:rsidRPr="000175D9">
        <w:rPr>
          <w:b/>
          <w:sz w:val="28"/>
          <w:szCs w:val="28"/>
        </w:rPr>
        <w:t>анонимных обращений</w:t>
      </w:r>
      <w:r w:rsidR="0022341A" w:rsidRPr="000175D9">
        <w:rPr>
          <w:sz w:val="28"/>
          <w:szCs w:val="28"/>
        </w:rPr>
        <w:t>, за отчетный период поступи</w:t>
      </w:r>
      <w:r w:rsidR="0022341A" w:rsidRPr="00627BAB">
        <w:rPr>
          <w:sz w:val="28"/>
          <w:szCs w:val="28"/>
        </w:rPr>
        <w:t>ло</w:t>
      </w:r>
      <w:r w:rsidR="00F7472A" w:rsidRPr="00627BAB">
        <w:rPr>
          <w:sz w:val="28"/>
          <w:szCs w:val="28"/>
        </w:rPr>
        <w:t xml:space="preserve"> </w:t>
      </w:r>
      <w:r w:rsidR="000175D9" w:rsidRPr="00627BAB">
        <w:rPr>
          <w:sz w:val="28"/>
          <w:szCs w:val="28"/>
        </w:rPr>
        <w:t>30</w:t>
      </w:r>
      <w:r w:rsidR="00F7472A" w:rsidRPr="00627BAB">
        <w:rPr>
          <w:sz w:val="28"/>
          <w:szCs w:val="28"/>
        </w:rPr>
        <w:t xml:space="preserve"> (в 20</w:t>
      </w:r>
      <w:r w:rsidR="004F61BD" w:rsidRPr="00627BAB">
        <w:rPr>
          <w:sz w:val="28"/>
          <w:szCs w:val="28"/>
        </w:rPr>
        <w:t>20</w:t>
      </w:r>
      <w:r w:rsidR="00F7472A" w:rsidRPr="00627BAB">
        <w:rPr>
          <w:sz w:val="28"/>
          <w:szCs w:val="28"/>
        </w:rPr>
        <w:t xml:space="preserve"> г. – </w:t>
      </w:r>
      <w:r w:rsidR="000175D9" w:rsidRPr="00627BAB">
        <w:rPr>
          <w:sz w:val="28"/>
          <w:szCs w:val="28"/>
        </w:rPr>
        <w:t>15</w:t>
      </w:r>
      <w:r w:rsidR="00F7472A" w:rsidRPr="00627BAB">
        <w:rPr>
          <w:sz w:val="28"/>
          <w:szCs w:val="28"/>
        </w:rPr>
        <w:t xml:space="preserve">), что составило </w:t>
      </w:r>
      <w:r w:rsidR="00627BAB" w:rsidRPr="00627BAB">
        <w:rPr>
          <w:sz w:val="28"/>
          <w:szCs w:val="28"/>
        </w:rPr>
        <w:t>0,7</w:t>
      </w:r>
      <w:r w:rsidR="00F7472A" w:rsidRPr="00627BAB">
        <w:rPr>
          <w:sz w:val="28"/>
          <w:szCs w:val="28"/>
        </w:rPr>
        <w:t xml:space="preserve"> % от общего числа поступивших письменных обращений. Чаще всего жители города направляли анонимные обращения по следующим темам:</w:t>
      </w:r>
    </w:p>
    <w:p w:rsidR="00F313B6" w:rsidRPr="00627BAB" w:rsidRDefault="00F7472A" w:rsidP="00F7472A">
      <w:pPr>
        <w:pStyle w:val="a5"/>
        <w:spacing w:line="259" w:lineRule="auto"/>
        <w:ind w:firstLine="539"/>
        <w:rPr>
          <w:sz w:val="28"/>
          <w:szCs w:val="28"/>
        </w:rPr>
      </w:pPr>
      <w:r w:rsidRPr="00627BAB">
        <w:rPr>
          <w:sz w:val="28"/>
          <w:szCs w:val="28"/>
        </w:rPr>
        <w:lastRenderedPageBreak/>
        <w:t xml:space="preserve">- </w:t>
      </w:r>
      <w:r w:rsidR="00F313B6" w:rsidRPr="00627BAB">
        <w:rPr>
          <w:sz w:val="28"/>
          <w:szCs w:val="28"/>
        </w:rPr>
        <w:t xml:space="preserve">конфликтные ситуации </w:t>
      </w:r>
      <w:r w:rsidR="009C0EB0" w:rsidRPr="00627BAB">
        <w:rPr>
          <w:sz w:val="28"/>
          <w:szCs w:val="28"/>
        </w:rPr>
        <w:t>в образовательных организациях</w:t>
      </w:r>
      <w:r w:rsidR="00F313B6" w:rsidRPr="00627BAB">
        <w:rPr>
          <w:sz w:val="28"/>
          <w:szCs w:val="28"/>
        </w:rPr>
        <w:t>;</w:t>
      </w:r>
    </w:p>
    <w:p w:rsidR="009C0EB0" w:rsidRPr="00627BAB" w:rsidRDefault="009C0EB0" w:rsidP="00F7472A">
      <w:pPr>
        <w:pStyle w:val="a5"/>
        <w:spacing w:line="259" w:lineRule="auto"/>
        <w:ind w:firstLine="539"/>
        <w:rPr>
          <w:sz w:val="28"/>
          <w:szCs w:val="28"/>
        </w:rPr>
      </w:pPr>
      <w:r w:rsidRPr="00627BAB">
        <w:rPr>
          <w:sz w:val="28"/>
          <w:szCs w:val="28"/>
        </w:rPr>
        <w:t xml:space="preserve">- </w:t>
      </w:r>
      <w:r w:rsidR="004149F8" w:rsidRPr="00627BAB">
        <w:rPr>
          <w:sz w:val="28"/>
          <w:szCs w:val="28"/>
        </w:rPr>
        <w:t>работа общественного транспорта</w:t>
      </w:r>
      <w:r w:rsidRPr="00627BAB">
        <w:rPr>
          <w:sz w:val="28"/>
          <w:szCs w:val="28"/>
        </w:rPr>
        <w:t>;</w:t>
      </w:r>
    </w:p>
    <w:p w:rsidR="00F236EC" w:rsidRPr="00627BAB" w:rsidRDefault="00F236EC" w:rsidP="00F7472A">
      <w:pPr>
        <w:pStyle w:val="a5"/>
        <w:spacing w:line="259" w:lineRule="auto"/>
        <w:ind w:firstLine="539"/>
        <w:rPr>
          <w:sz w:val="28"/>
          <w:szCs w:val="28"/>
        </w:rPr>
      </w:pPr>
      <w:r w:rsidRPr="00627BAB">
        <w:rPr>
          <w:sz w:val="28"/>
          <w:szCs w:val="28"/>
        </w:rPr>
        <w:t xml:space="preserve">- по вопросам </w:t>
      </w:r>
      <w:r w:rsidR="00627BAB" w:rsidRPr="00627BAB">
        <w:rPr>
          <w:sz w:val="28"/>
          <w:szCs w:val="28"/>
        </w:rPr>
        <w:t>отлова собак</w:t>
      </w:r>
      <w:r w:rsidRPr="00627BAB">
        <w:rPr>
          <w:sz w:val="28"/>
          <w:szCs w:val="28"/>
        </w:rPr>
        <w:t>.</w:t>
      </w:r>
    </w:p>
    <w:p w:rsidR="008921E0" w:rsidRPr="00DF282A" w:rsidRDefault="008921E0" w:rsidP="001667FA">
      <w:pPr>
        <w:pStyle w:val="a5"/>
        <w:spacing w:line="259" w:lineRule="auto"/>
        <w:rPr>
          <w:color w:val="FF0000"/>
          <w:sz w:val="28"/>
          <w:szCs w:val="28"/>
        </w:rPr>
      </w:pPr>
    </w:p>
    <w:p w:rsidR="00F7472A" w:rsidRPr="00DF282A" w:rsidRDefault="005D41E1" w:rsidP="00F7472A">
      <w:pPr>
        <w:tabs>
          <w:tab w:val="left" w:pos="6840"/>
        </w:tabs>
        <w:spacing w:after="0" w:line="259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F282A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742B8846" wp14:editId="4517CA35">
            <wp:extent cx="5985163" cy="2826328"/>
            <wp:effectExtent l="0" t="0" r="0" b="0"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738EE" w:rsidRPr="000175D9" w:rsidRDefault="00C10193" w:rsidP="00F0596C">
      <w:pPr>
        <w:tabs>
          <w:tab w:val="left" w:pos="6840"/>
        </w:tabs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5D9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администрации города Чебоксары созданы все условия, чтобы граждане имели возможность реализовать конституционное право обращаться к должностным лицам. Определены дни и часы личного приема: на информационном стенде в отделе по работе с обращениями граждан и на сайте администрации города размещены графики приема граждан главой администрации города, его заместителями и руководителями структурных подразделений.</w:t>
      </w:r>
      <w:r w:rsidR="004738EE" w:rsidRPr="00017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451E" w:rsidRPr="00DF282A" w:rsidRDefault="0039451E" w:rsidP="00F0596C">
      <w:pPr>
        <w:tabs>
          <w:tab w:val="left" w:pos="6840"/>
        </w:tabs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17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периоде главой администрации города, главами администрации районов, заместителями и руководителями структурных подразделений администрации города принято </w:t>
      </w:r>
      <w:r w:rsidR="00F64873" w:rsidRPr="00F64873">
        <w:rPr>
          <w:rFonts w:ascii="Times New Roman" w:eastAsia="Times New Roman" w:hAnsi="Times New Roman" w:cs="Times New Roman"/>
          <w:sz w:val="28"/>
          <w:szCs w:val="28"/>
          <w:lang w:eastAsia="ru-RU"/>
        </w:rPr>
        <w:t>131</w:t>
      </w:r>
      <w:r w:rsidR="006E7F03" w:rsidRPr="00F64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0A3AF8"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r w:rsidRPr="00F64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17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непосредственно в отделе по работе с обращениями граждан зарегистрировано </w:t>
      </w:r>
      <w:r w:rsidR="00F64873" w:rsidRPr="00F64873"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  <w:r w:rsidR="000B648C" w:rsidRPr="00F64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учетная</w:t>
      </w:r>
      <w:r w:rsidRPr="00F64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карточ</w:t>
      </w:r>
      <w:r w:rsidR="000A3AF8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Pr="00F64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приема граждан. На личном приёме руководством администрации оказано содействие в реализации законных прав граждан и предоставлена консультативная помощь.</w:t>
      </w:r>
    </w:p>
    <w:p w:rsidR="00B805A0" w:rsidRPr="000175D9" w:rsidRDefault="00B805A0" w:rsidP="00B805A0">
      <w:pPr>
        <w:tabs>
          <w:tab w:val="left" w:pos="6840"/>
        </w:tabs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175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подпунктом «б» пункта 2 Указа Президента Российской Федерации от 17 апреля 2017 года №171 «О мониторинге и анализе результатов рассмотрения обращений граждан и организаций» администрацией г.Чебоксары в течение квартала на постоянной основе осуществлялся личный приём граждан с использованием специального программного обеспечения АРМ ЕС ОГ, которое функционирует ежедневно с 8.00 до 17.00, кроме выходных и праздничных дней, и</w:t>
      </w:r>
      <w:proofErr w:type="gramEnd"/>
      <w:r w:rsidRPr="00017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регулярно вносятся сведения о гражданах, обратившихся на личный приём, в указанное программное обеспечение. </w:t>
      </w:r>
    </w:p>
    <w:p w:rsidR="00B805A0" w:rsidRPr="00DF282A" w:rsidRDefault="00B805A0" w:rsidP="00B805A0">
      <w:pPr>
        <w:tabs>
          <w:tab w:val="left" w:pos="6840"/>
        </w:tabs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62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использованием специального программного обеспечения АРМ ЕС ОГ в администрации города Чебоксары в период с </w:t>
      </w:r>
      <w:r w:rsidR="00C62EB4" w:rsidRPr="00C62EB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C62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C62EB4" w:rsidRPr="00C62EB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декабрь</w:t>
      </w:r>
      <w:r w:rsidRPr="00C62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3A0F8C" w:rsidRPr="00C62EB4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C62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503B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</w:t>
      </w:r>
      <w:r w:rsidR="000B648C" w:rsidRPr="00503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3BD3" w:rsidRPr="00503BD3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503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граждан.</w:t>
      </w:r>
    </w:p>
    <w:p w:rsidR="00B805A0" w:rsidRPr="000175D9" w:rsidRDefault="00B805A0" w:rsidP="00B805A0">
      <w:pPr>
        <w:tabs>
          <w:tab w:val="left" w:pos="6840"/>
        </w:tabs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5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Отчеты о приеме, результатах рассмотрения обращений граждан и организаций, а также о принятых по ним мерах своевременно предоставлялась в Администрацию Президента Российской Федерации. Нарушений не допущено, замечаний не поступало.</w:t>
      </w:r>
    </w:p>
    <w:p w:rsidR="00B805A0" w:rsidRPr="00387661" w:rsidRDefault="00B805A0" w:rsidP="00B805A0">
      <w:pPr>
        <w:tabs>
          <w:tab w:val="left" w:pos="6840"/>
        </w:tabs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горожан есть возможность активного участия в повседневной жизни города, внося свои предложения и замечания в различных сферах и направлениях. С этой целью регулярно проводились телефонные «Прямые линии» с населением с использованием многоканальной линии связи. </w:t>
      </w:r>
      <w:r w:rsidR="000B648C" w:rsidRPr="00017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5505A" w:rsidRPr="0038766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третьем</w:t>
      </w:r>
      <w:r w:rsidRPr="00387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текущего года проведены </w:t>
      </w:r>
      <w:r w:rsidR="00F73454" w:rsidRPr="003876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387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«Прямые линии»:</w:t>
      </w:r>
    </w:p>
    <w:p w:rsidR="00F73454" w:rsidRPr="00387661" w:rsidRDefault="00387661" w:rsidP="00F73454">
      <w:pPr>
        <w:tabs>
          <w:tab w:val="left" w:pos="68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6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 декабря</w:t>
      </w:r>
      <w:r w:rsidR="00F73454" w:rsidRPr="00387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заместител</w:t>
      </w:r>
      <w:r w:rsidRPr="0038766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F73454" w:rsidRPr="00387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администрации</w:t>
      </w:r>
      <w:r w:rsidRPr="00387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председатель городского комитета по управлению имуществом Васильев Ю.А;</w:t>
      </w:r>
    </w:p>
    <w:p w:rsidR="00F73454" w:rsidRPr="00387661" w:rsidRDefault="00387661" w:rsidP="00387661">
      <w:pPr>
        <w:tabs>
          <w:tab w:val="left" w:pos="68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6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 ноября</w:t>
      </w:r>
      <w:r w:rsidR="00F73454" w:rsidRPr="00387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глав администраций районов города. На вопросы и предложения горожан отвечали: глава администрации Калининского района - Михайлов Я.Л., </w:t>
      </w:r>
      <w:r w:rsidRPr="0038766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F73454" w:rsidRPr="00387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Московского района – </w:t>
      </w:r>
      <w:r w:rsidRPr="00387661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 С.В</w:t>
      </w:r>
      <w:r w:rsidR="00F73454" w:rsidRPr="00387661">
        <w:rPr>
          <w:rFonts w:ascii="Times New Roman" w:eastAsia="Times New Roman" w:hAnsi="Times New Roman" w:cs="Times New Roman"/>
          <w:sz w:val="28"/>
          <w:szCs w:val="28"/>
          <w:lang w:eastAsia="ru-RU"/>
        </w:rPr>
        <w:t>., глава администрации Ленинского района – Андреев М.А.</w:t>
      </w:r>
    </w:p>
    <w:p w:rsidR="00B805A0" w:rsidRPr="000175D9" w:rsidRDefault="00B805A0" w:rsidP="000B648C">
      <w:pPr>
        <w:tabs>
          <w:tab w:val="left" w:pos="6840"/>
        </w:tabs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5D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обратившимся даны устные разъяснения и рекомендации о возможных путях и способах решения затронутых вопросов. Кроме того, по отдельным вопросам требующих принятие определённых мер направленных на восстановление защиту интересов и нарушенных прав граждан администрацией города Чебоксары проведены выездные проверки.</w:t>
      </w:r>
    </w:p>
    <w:p w:rsidR="00DB6F07" w:rsidRPr="000175D9" w:rsidRDefault="00DB6F07" w:rsidP="00F0596C">
      <w:pPr>
        <w:tabs>
          <w:tab w:val="left" w:pos="6840"/>
        </w:tabs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5D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 в администрации города активно реализуется проект «Открытый город», подчеркивающий позицию муниципалитета – открытость и прозрачность в решении вопросов развития города.</w:t>
      </w:r>
    </w:p>
    <w:p w:rsidR="0022341A" w:rsidRPr="000175D9" w:rsidRDefault="004738EE" w:rsidP="00F0596C">
      <w:pPr>
        <w:tabs>
          <w:tab w:val="left" w:pos="6840"/>
        </w:tabs>
        <w:spacing w:after="0"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7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</w:t>
      </w:r>
      <w:r w:rsidRPr="000175D9">
        <w:rPr>
          <w:rFonts w:ascii="Times New Roman" w:hAnsi="Times New Roman" w:cs="Times New Roman"/>
          <w:sz w:val="28"/>
          <w:szCs w:val="28"/>
        </w:rPr>
        <w:t>в связи с угрозой распространения на территории Российской Федерации новой коронавирусной инфекции (COVID-19), в соответствии с постановлением Главного государственного санитарного врача от 02.03.2020 №5-ФЗ «О дополнительных мерах по снижению рисков завоза и распространения новой коронавирусной инфекции (2019-nCOV)», методическими рекомендациями по режиму труда органов государственной власти, органов местного самоуправления и организаций с участием государства, разработанными Министерством труда и социальной защиты</w:t>
      </w:r>
      <w:proofErr w:type="gramEnd"/>
      <w:r w:rsidRPr="000175D9">
        <w:rPr>
          <w:rFonts w:ascii="Times New Roman" w:hAnsi="Times New Roman" w:cs="Times New Roman"/>
          <w:sz w:val="28"/>
          <w:szCs w:val="28"/>
        </w:rPr>
        <w:t xml:space="preserve"> Российской Федерации, администрация города Чебоксары перешла на дистанционный режим работы и временно ограничила </w:t>
      </w:r>
      <w:r w:rsidR="00DE16DD" w:rsidRPr="000175D9">
        <w:rPr>
          <w:rFonts w:ascii="Times New Roman" w:hAnsi="Times New Roman" w:cs="Times New Roman"/>
          <w:sz w:val="28"/>
          <w:szCs w:val="28"/>
        </w:rPr>
        <w:t>проведение встреч с население</w:t>
      </w:r>
      <w:r w:rsidR="000212C4" w:rsidRPr="000175D9">
        <w:rPr>
          <w:rFonts w:ascii="Times New Roman" w:hAnsi="Times New Roman" w:cs="Times New Roman"/>
          <w:sz w:val="28"/>
          <w:szCs w:val="28"/>
        </w:rPr>
        <w:t>м</w:t>
      </w:r>
      <w:r w:rsidR="00DE16DD" w:rsidRPr="000175D9">
        <w:rPr>
          <w:rFonts w:ascii="Times New Roman" w:hAnsi="Times New Roman" w:cs="Times New Roman"/>
          <w:sz w:val="28"/>
          <w:szCs w:val="28"/>
        </w:rPr>
        <w:t xml:space="preserve"> </w:t>
      </w:r>
      <w:r w:rsidR="000516D0" w:rsidRPr="000175D9">
        <w:rPr>
          <w:rFonts w:ascii="Times New Roman" w:hAnsi="Times New Roman" w:cs="Times New Roman"/>
          <w:sz w:val="28"/>
          <w:szCs w:val="28"/>
        </w:rPr>
        <w:t>в рамках</w:t>
      </w:r>
      <w:r w:rsidR="00DE16DD" w:rsidRPr="000175D9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0516D0" w:rsidRPr="000175D9">
        <w:rPr>
          <w:rFonts w:ascii="Times New Roman" w:hAnsi="Times New Roman" w:cs="Times New Roman"/>
          <w:sz w:val="28"/>
          <w:szCs w:val="28"/>
        </w:rPr>
        <w:t>а</w:t>
      </w:r>
      <w:r w:rsidR="00DE16DD" w:rsidRPr="000175D9">
        <w:rPr>
          <w:rFonts w:ascii="Times New Roman" w:hAnsi="Times New Roman" w:cs="Times New Roman"/>
          <w:sz w:val="28"/>
          <w:szCs w:val="28"/>
        </w:rPr>
        <w:t xml:space="preserve"> «Откры</w:t>
      </w:r>
      <w:r w:rsidR="000516D0" w:rsidRPr="000175D9">
        <w:rPr>
          <w:rFonts w:ascii="Times New Roman" w:hAnsi="Times New Roman" w:cs="Times New Roman"/>
          <w:sz w:val="28"/>
          <w:szCs w:val="28"/>
        </w:rPr>
        <w:t>тый</w:t>
      </w:r>
      <w:r w:rsidR="0022341A" w:rsidRPr="000175D9">
        <w:rPr>
          <w:rFonts w:ascii="Times New Roman" w:hAnsi="Times New Roman" w:cs="Times New Roman"/>
          <w:sz w:val="28"/>
          <w:szCs w:val="28"/>
        </w:rPr>
        <w:t xml:space="preserve"> город».</w:t>
      </w:r>
    </w:p>
    <w:p w:rsidR="00951C63" w:rsidRPr="00DF282A" w:rsidRDefault="00951C63" w:rsidP="00F0596C">
      <w:pPr>
        <w:tabs>
          <w:tab w:val="left" w:pos="6840"/>
        </w:tabs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D3D9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повышения оперативности и эффективности работы с заявлениями граждан</w:t>
      </w:r>
      <w:r w:rsidR="006F649C" w:rsidRPr="00CD3D9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D3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целях расширения границ диалога власти с населением </w:t>
      </w:r>
      <w:r w:rsidR="006F649C" w:rsidRPr="00CD3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сайте администрации города имеется </w:t>
      </w:r>
      <w:r w:rsidR="006F649C" w:rsidRPr="00CD3D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«Интерактивная приемная»</w:t>
      </w:r>
      <w:r w:rsidR="006F649C" w:rsidRPr="00CD3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B4395" w:rsidRPr="00CD3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D3D9B" w:rsidRPr="00CD3D9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F649C" w:rsidRPr="00CD3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этой возможностью воспользовал</w:t>
      </w:r>
      <w:r w:rsidR="006F649C" w:rsidRPr="00161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ись </w:t>
      </w:r>
      <w:r w:rsidR="00CD3D9B" w:rsidRPr="0016129B">
        <w:rPr>
          <w:rFonts w:ascii="Times New Roman" w:eastAsia="Times New Roman" w:hAnsi="Times New Roman" w:cs="Times New Roman"/>
          <w:sz w:val="28"/>
          <w:szCs w:val="28"/>
          <w:lang w:eastAsia="ru-RU"/>
        </w:rPr>
        <w:t>523</w:t>
      </w:r>
      <w:r w:rsidRPr="00161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137" w:rsidRPr="0016129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</w:t>
      </w:r>
      <w:r w:rsidR="008B4395" w:rsidRPr="0016129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нина</w:t>
      </w:r>
      <w:r w:rsidR="00296137" w:rsidRPr="00161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649C" w:rsidRPr="0016129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D3D9B" w:rsidRPr="0016129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61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20</w:t>
      </w:r>
      <w:r w:rsidR="004F61BD" w:rsidRPr="0016129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61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– </w:t>
      </w:r>
      <w:r w:rsidR="00CD3D9B" w:rsidRPr="0016129B">
        <w:rPr>
          <w:rFonts w:ascii="Times New Roman" w:eastAsia="Times New Roman" w:hAnsi="Times New Roman" w:cs="Times New Roman"/>
          <w:sz w:val="28"/>
          <w:szCs w:val="28"/>
          <w:lang w:eastAsia="ru-RU"/>
        </w:rPr>
        <w:t>199</w:t>
      </w:r>
      <w:r w:rsidRPr="00161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="006F649C" w:rsidRPr="00161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же широко используется гражданами </w:t>
      </w:r>
      <w:r w:rsidR="006F649C" w:rsidRPr="00161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электронная почта</w:t>
      </w:r>
      <w:r w:rsidR="006F649C" w:rsidRPr="00161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B4395" w:rsidRPr="00161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D3D9B" w:rsidRPr="0016129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F649C" w:rsidRPr="00161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</w:t>
      </w:r>
      <w:r w:rsidR="00B541C4" w:rsidRPr="00161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4F61BD" w:rsidRPr="0016129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F649C" w:rsidRPr="00161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поступило – </w:t>
      </w:r>
      <w:r w:rsidR="0016129B" w:rsidRPr="0016129B">
        <w:rPr>
          <w:rFonts w:ascii="Times New Roman" w:eastAsia="Times New Roman" w:hAnsi="Times New Roman" w:cs="Times New Roman"/>
          <w:sz w:val="28"/>
          <w:szCs w:val="28"/>
          <w:lang w:eastAsia="ru-RU"/>
        </w:rPr>
        <w:t>462</w:t>
      </w:r>
      <w:r w:rsidR="006F649C" w:rsidRPr="00161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8B4395" w:rsidRPr="0016129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F649C" w:rsidRPr="00161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5403" w:rsidRPr="0016129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6129B" w:rsidRPr="0016129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0548E" w:rsidRPr="00161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649C" w:rsidRPr="0016129B">
        <w:rPr>
          <w:rFonts w:ascii="Times New Roman" w:eastAsia="Times New Roman" w:hAnsi="Times New Roman" w:cs="Times New Roman"/>
          <w:sz w:val="28"/>
          <w:szCs w:val="28"/>
          <w:lang w:eastAsia="ru-RU"/>
        </w:rPr>
        <w:t>кв. 20</w:t>
      </w:r>
      <w:r w:rsidR="004F61BD" w:rsidRPr="0016129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0548E" w:rsidRPr="00161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649C" w:rsidRPr="00161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– </w:t>
      </w:r>
      <w:r w:rsidR="0016129B" w:rsidRPr="0016129B">
        <w:rPr>
          <w:rFonts w:ascii="Times New Roman" w:eastAsia="Times New Roman" w:hAnsi="Times New Roman" w:cs="Times New Roman"/>
          <w:sz w:val="28"/>
          <w:szCs w:val="28"/>
          <w:lang w:eastAsia="ru-RU"/>
        </w:rPr>
        <w:t>359</w:t>
      </w:r>
      <w:r w:rsidR="006F649C" w:rsidRPr="00161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="002F2EEC" w:rsidRPr="001612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все обращения ответы направлены по указанным электронным адресам и (или) по почте.</w:t>
      </w:r>
    </w:p>
    <w:p w:rsidR="000A222C" w:rsidRPr="0016129B" w:rsidRDefault="000A222C" w:rsidP="00F0596C">
      <w:pPr>
        <w:tabs>
          <w:tab w:val="left" w:pos="6840"/>
        </w:tabs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портале </w:t>
      </w:r>
      <w:r w:rsidRPr="00161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«Народный контроль»</w:t>
      </w:r>
      <w:r w:rsidRPr="00161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призванный усилить электронное взаимодействие жителей республики и органов исполнительной власти, за </w:t>
      </w:r>
      <w:r w:rsidR="0016129B" w:rsidRPr="0016129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61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12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кв. 20</w:t>
      </w:r>
      <w:r w:rsidR="00214ADB" w:rsidRPr="0016129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F61BD" w:rsidRPr="0016129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61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в </w:t>
      </w:r>
      <w:r w:rsidR="007E7B19" w:rsidRPr="0016129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61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города зарегистрировано </w:t>
      </w:r>
      <w:r w:rsidR="0016129B" w:rsidRPr="0016129B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161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4F61BD" w:rsidRPr="0016129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0516D0" w:rsidRPr="00161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них:</w:t>
      </w:r>
      <w:r w:rsidRPr="00161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16D0" w:rsidRPr="00161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разъяснено – </w:t>
      </w:r>
      <w:r w:rsidR="0016129B" w:rsidRPr="0016129B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16129B">
        <w:rPr>
          <w:rFonts w:ascii="Times New Roman" w:eastAsia="Times New Roman" w:hAnsi="Times New Roman" w:cs="Times New Roman"/>
          <w:sz w:val="28"/>
          <w:szCs w:val="28"/>
          <w:lang w:eastAsia="ru-RU"/>
        </w:rPr>
        <w:t>, удовлетворен</w:t>
      </w:r>
      <w:r w:rsidR="00B75403" w:rsidRPr="0016129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541C4" w:rsidRPr="00161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16129B" w:rsidRPr="00161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Pr="0016129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14ADB" w:rsidRPr="00161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12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находятся на контроле</w:t>
      </w:r>
      <w:r w:rsidR="000516D0" w:rsidRPr="00161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16129B" w:rsidRPr="0016129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612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05A0" w:rsidRPr="00AB72F0" w:rsidRDefault="00C06EDD" w:rsidP="00F0596C">
      <w:pPr>
        <w:tabs>
          <w:tab w:val="left" w:pos="6840"/>
        </w:tabs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B72F0" w:rsidRPr="00AB72F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805A0" w:rsidRPr="00AB7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805A0" w:rsidRPr="00AB72F0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квартале</w:t>
      </w:r>
      <w:proofErr w:type="gramEnd"/>
      <w:r w:rsidR="00B805A0" w:rsidRPr="00AB7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в центре обслуживания «Администрация г. Чебоксары, отдел по работе с обращениями граждан» </w:t>
      </w:r>
      <w:r w:rsidR="00B805A0" w:rsidRPr="00F6487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</w:t>
      </w:r>
      <w:r w:rsidR="00A62E9B" w:rsidRPr="00F6487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805A0" w:rsidRPr="00F64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4873" w:rsidRPr="00F64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="00B805A0" w:rsidRPr="00F648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подтверждени</w:t>
      </w:r>
      <w:r w:rsidR="0017657E" w:rsidRPr="00F6487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B805A0" w:rsidRPr="00F64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учетной записи ЕПГУ в единой системе</w:t>
      </w:r>
      <w:r w:rsidR="00A62E9B" w:rsidRPr="00F64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идентификации и </w:t>
      </w:r>
      <w:r w:rsidR="00A62E9B" w:rsidRPr="00AB72F0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аутентификации.</w:t>
      </w:r>
    </w:p>
    <w:p w:rsidR="00490706" w:rsidRPr="00D55234" w:rsidRDefault="00A329E5" w:rsidP="009832D9">
      <w:pPr>
        <w:tabs>
          <w:tab w:val="left" w:pos="6840"/>
        </w:tabs>
        <w:spacing w:after="0" w:line="259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Самое пристальное внимание уделяется контролю за </w:t>
      </w:r>
      <w:r w:rsidR="007E7B19" w:rsidRPr="00D5523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</w:t>
      </w:r>
      <w:r w:rsidRPr="00D55234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7E7B19" w:rsidRPr="00D55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D5523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качественным</w:t>
      </w:r>
      <w:r w:rsidR="007E7B19" w:rsidRPr="00D55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</w:t>
      </w:r>
      <w:r w:rsidRPr="00D55234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7E7B19" w:rsidRPr="00D55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поступающих обращений, улучшению работы с письменными и устными обращениями. </w:t>
      </w:r>
      <w:r w:rsidR="00F0596C" w:rsidRPr="00D5523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E7B19" w:rsidRPr="00D55234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абота с обращениями граждан, совершенствование ее форм и методов являются одним из приоритетных направлений в деятельности  администрации города Чебоксары.</w:t>
      </w:r>
      <w:bookmarkStart w:id="0" w:name="_GoBack"/>
      <w:bookmarkEnd w:id="0"/>
    </w:p>
    <w:sectPr w:rsidR="00490706" w:rsidRPr="00D55234" w:rsidSect="006B7434">
      <w:type w:val="continuous"/>
      <w:pgSz w:w="11906" w:h="16838"/>
      <w:pgMar w:top="851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C7DFB"/>
    <w:multiLevelType w:val="hybridMultilevel"/>
    <w:tmpl w:val="E16210C6"/>
    <w:lvl w:ilvl="0" w:tplc="B8A421A4">
      <w:numFmt w:val="bullet"/>
      <w:lvlText w:val="-"/>
      <w:lvlJc w:val="left"/>
      <w:pPr>
        <w:tabs>
          <w:tab w:val="num" w:pos="1302"/>
        </w:tabs>
        <w:ind w:left="1302" w:hanging="73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FB6"/>
    <w:rsid w:val="000125B5"/>
    <w:rsid w:val="000175D9"/>
    <w:rsid w:val="000212C4"/>
    <w:rsid w:val="00021846"/>
    <w:rsid w:val="00021FDE"/>
    <w:rsid w:val="0003112B"/>
    <w:rsid w:val="00044DAA"/>
    <w:rsid w:val="000516D0"/>
    <w:rsid w:val="0006217A"/>
    <w:rsid w:val="00064B7D"/>
    <w:rsid w:val="00065E10"/>
    <w:rsid w:val="00070507"/>
    <w:rsid w:val="00070816"/>
    <w:rsid w:val="00071B71"/>
    <w:rsid w:val="00072CCF"/>
    <w:rsid w:val="00076CB3"/>
    <w:rsid w:val="000855DD"/>
    <w:rsid w:val="00091D77"/>
    <w:rsid w:val="000A222C"/>
    <w:rsid w:val="000A3AF8"/>
    <w:rsid w:val="000B63DC"/>
    <w:rsid w:val="000B648C"/>
    <w:rsid w:val="000C0AE2"/>
    <w:rsid w:val="000C5D66"/>
    <w:rsid w:val="000D6A96"/>
    <w:rsid w:val="000E52DD"/>
    <w:rsid w:val="000E67F5"/>
    <w:rsid w:val="000F11BA"/>
    <w:rsid w:val="000F21C3"/>
    <w:rsid w:val="00102278"/>
    <w:rsid w:val="0010548E"/>
    <w:rsid w:val="00112A69"/>
    <w:rsid w:val="00126A9B"/>
    <w:rsid w:val="00127F03"/>
    <w:rsid w:val="00143108"/>
    <w:rsid w:val="00143E27"/>
    <w:rsid w:val="00144168"/>
    <w:rsid w:val="001465AB"/>
    <w:rsid w:val="00152999"/>
    <w:rsid w:val="0016129B"/>
    <w:rsid w:val="001667FA"/>
    <w:rsid w:val="001723A3"/>
    <w:rsid w:val="0017657E"/>
    <w:rsid w:val="00182152"/>
    <w:rsid w:val="001A7FB7"/>
    <w:rsid w:val="001B48E9"/>
    <w:rsid w:val="001B6B17"/>
    <w:rsid w:val="001C14D0"/>
    <w:rsid w:val="001C2750"/>
    <w:rsid w:val="001D1575"/>
    <w:rsid w:val="001D2329"/>
    <w:rsid w:val="001E383F"/>
    <w:rsid w:val="001E44A3"/>
    <w:rsid w:val="00204997"/>
    <w:rsid w:val="0021139C"/>
    <w:rsid w:val="00212D3B"/>
    <w:rsid w:val="00214ADB"/>
    <w:rsid w:val="00221403"/>
    <w:rsid w:val="0022341A"/>
    <w:rsid w:val="00223645"/>
    <w:rsid w:val="00262AD9"/>
    <w:rsid w:val="0026431E"/>
    <w:rsid w:val="00264749"/>
    <w:rsid w:val="002853A2"/>
    <w:rsid w:val="00285A8A"/>
    <w:rsid w:val="002933EE"/>
    <w:rsid w:val="00296137"/>
    <w:rsid w:val="002A4EDA"/>
    <w:rsid w:val="002A7F19"/>
    <w:rsid w:val="002B7F43"/>
    <w:rsid w:val="002C257B"/>
    <w:rsid w:val="002C2680"/>
    <w:rsid w:val="002C5192"/>
    <w:rsid w:val="002D2893"/>
    <w:rsid w:val="002D4FD2"/>
    <w:rsid w:val="002D5D8C"/>
    <w:rsid w:val="002D7F17"/>
    <w:rsid w:val="002E5F6E"/>
    <w:rsid w:val="002F0923"/>
    <w:rsid w:val="002F2EEC"/>
    <w:rsid w:val="002F413B"/>
    <w:rsid w:val="002F440F"/>
    <w:rsid w:val="002F6F32"/>
    <w:rsid w:val="0031471E"/>
    <w:rsid w:val="00315A8B"/>
    <w:rsid w:val="00331748"/>
    <w:rsid w:val="00333BF7"/>
    <w:rsid w:val="0033725A"/>
    <w:rsid w:val="003404D6"/>
    <w:rsid w:val="00341D59"/>
    <w:rsid w:val="00346DF7"/>
    <w:rsid w:val="00351E47"/>
    <w:rsid w:val="00351E6A"/>
    <w:rsid w:val="003710DF"/>
    <w:rsid w:val="00375A61"/>
    <w:rsid w:val="003854ED"/>
    <w:rsid w:val="00387661"/>
    <w:rsid w:val="00390002"/>
    <w:rsid w:val="00393A6F"/>
    <w:rsid w:val="0039451E"/>
    <w:rsid w:val="003A0B3B"/>
    <w:rsid w:val="003A0F8C"/>
    <w:rsid w:val="003B7E7A"/>
    <w:rsid w:val="003D064B"/>
    <w:rsid w:val="003D1AB9"/>
    <w:rsid w:val="003D2024"/>
    <w:rsid w:val="003E6AB9"/>
    <w:rsid w:val="003F0D7C"/>
    <w:rsid w:val="0040676C"/>
    <w:rsid w:val="004109EB"/>
    <w:rsid w:val="004149F8"/>
    <w:rsid w:val="00414BBC"/>
    <w:rsid w:val="004173AA"/>
    <w:rsid w:val="00417516"/>
    <w:rsid w:val="0044063B"/>
    <w:rsid w:val="004407A0"/>
    <w:rsid w:val="00454E37"/>
    <w:rsid w:val="00463B8E"/>
    <w:rsid w:val="004738EE"/>
    <w:rsid w:val="00475098"/>
    <w:rsid w:val="004777AF"/>
    <w:rsid w:val="00485D18"/>
    <w:rsid w:val="00485ECA"/>
    <w:rsid w:val="00487852"/>
    <w:rsid w:val="00490706"/>
    <w:rsid w:val="004D2BB6"/>
    <w:rsid w:val="004D41CB"/>
    <w:rsid w:val="004D5C8B"/>
    <w:rsid w:val="004E0AD1"/>
    <w:rsid w:val="004E340F"/>
    <w:rsid w:val="004E3560"/>
    <w:rsid w:val="004E3F29"/>
    <w:rsid w:val="004E3F47"/>
    <w:rsid w:val="004E41C1"/>
    <w:rsid w:val="004E6DAD"/>
    <w:rsid w:val="004F61BD"/>
    <w:rsid w:val="0050140B"/>
    <w:rsid w:val="0050152E"/>
    <w:rsid w:val="00503BD3"/>
    <w:rsid w:val="00513337"/>
    <w:rsid w:val="005158F7"/>
    <w:rsid w:val="00515FD6"/>
    <w:rsid w:val="00525C78"/>
    <w:rsid w:val="0054413F"/>
    <w:rsid w:val="00546DD6"/>
    <w:rsid w:val="00555279"/>
    <w:rsid w:val="005662E1"/>
    <w:rsid w:val="00566FDA"/>
    <w:rsid w:val="0057621B"/>
    <w:rsid w:val="00580367"/>
    <w:rsid w:val="00585320"/>
    <w:rsid w:val="005875B7"/>
    <w:rsid w:val="0059393A"/>
    <w:rsid w:val="005978B5"/>
    <w:rsid w:val="005B21FF"/>
    <w:rsid w:val="005B5B1A"/>
    <w:rsid w:val="005B643F"/>
    <w:rsid w:val="005C643E"/>
    <w:rsid w:val="005D41E1"/>
    <w:rsid w:val="006004F0"/>
    <w:rsid w:val="006121C4"/>
    <w:rsid w:val="006138BC"/>
    <w:rsid w:val="00623DB8"/>
    <w:rsid w:val="00625B70"/>
    <w:rsid w:val="00627BAB"/>
    <w:rsid w:val="00645FD4"/>
    <w:rsid w:val="00665741"/>
    <w:rsid w:val="006909B8"/>
    <w:rsid w:val="0069549F"/>
    <w:rsid w:val="006A14AA"/>
    <w:rsid w:val="006A5C4D"/>
    <w:rsid w:val="006B1B69"/>
    <w:rsid w:val="006B210F"/>
    <w:rsid w:val="006B7434"/>
    <w:rsid w:val="006D2D52"/>
    <w:rsid w:val="006D6C2F"/>
    <w:rsid w:val="006E6242"/>
    <w:rsid w:val="006E7F03"/>
    <w:rsid w:val="006F3E68"/>
    <w:rsid w:val="006F4D80"/>
    <w:rsid w:val="006F5793"/>
    <w:rsid w:val="006F5E5A"/>
    <w:rsid w:val="006F649C"/>
    <w:rsid w:val="00705A42"/>
    <w:rsid w:val="00722EA0"/>
    <w:rsid w:val="00730827"/>
    <w:rsid w:val="00737932"/>
    <w:rsid w:val="00737A9D"/>
    <w:rsid w:val="00753601"/>
    <w:rsid w:val="00753A05"/>
    <w:rsid w:val="0076572F"/>
    <w:rsid w:val="00766A53"/>
    <w:rsid w:val="00770D31"/>
    <w:rsid w:val="00774F0F"/>
    <w:rsid w:val="00776253"/>
    <w:rsid w:val="0078019A"/>
    <w:rsid w:val="007840CA"/>
    <w:rsid w:val="00796023"/>
    <w:rsid w:val="007A0F40"/>
    <w:rsid w:val="007A2736"/>
    <w:rsid w:val="007A7722"/>
    <w:rsid w:val="007B37EE"/>
    <w:rsid w:val="007D2E8A"/>
    <w:rsid w:val="007D478D"/>
    <w:rsid w:val="007D510C"/>
    <w:rsid w:val="007E5726"/>
    <w:rsid w:val="007E7B19"/>
    <w:rsid w:val="00800258"/>
    <w:rsid w:val="00800E47"/>
    <w:rsid w:val="00806184"/>
    <w:rsid w:val="008132E9"/>
    <w:rsid w:val="00821F98"/>
    <w:rsid w:val="00825200"/>
    <w:rsid w:val="00826063"/>
    <w:rsid w:val="00837E35"/>
    <w:rsid w:val="008439AA"/>
    <w:rsid w:val="00844FBC"/>
    <w:rsid w:val="00863EA8"/>
    <w:rsid w:val="00864E02"/>
    <w:rsid w:val="008672C3"/>
    <w:rsid w:val="00884B5E"/>
    <w:rsid w:val="00886F36"/>
    <w:rsid w:val="008921E0"/>
    <w:rsid w:val="00895602"/>
    <w:rsid w:val="00897FB6"/>
    <w:rsid w:val="008A1BF8"/>
    <w:rsid w:val="008B4395"/>
    <w:rsid w:val="008C42D7"/>
    <w:rsid w:val="008D6CDE"/>
    <w:rsid w:val="008E2512"/>
    <w:rsid w:val="008F48D2"/>
    <w:rsid w:val="00901EDD"/>
    <w:rsid w:val="00905030"/>
    <w:rsid w:val="00905B82"/>
    <w:rsid w:val="0091200C"/>
    <w:rsid w:val="00917F2F"/>
    <w:rsid w:val="009254E0"/>
    <w:rsid w:val="00925A05"/>
    <w:rsid w:val="009301E2"/>
    <w:rsid w:val="00932617"/>
    <w:rsid w:val="00941954"/>
    <w:rsid w:val="00941A10"/>
    <w:rsid w:val="00941AB5"/>
    <w:rsid w:val="00943FA3"/>
    <w:rsid w:val="00951C63"/>
    <w:rsid w:val="009578CB"/>
    <w:rsid w:val="0096045A"/>
    <w:rsid w:val="009606AB"/>
    <w:rsid w:val="00961A98"/>
    <w:rsid w:val="00962914"/>
    <w:rsid w:val="0097704C"/>
    <w:rsid w:val="0097772C"/>
    <w:rsid w:val="009832D9"/>
    <w:rsid w:val="00983B6B"/>
    <w:rsid w:val="009856E9"/>
    <w:rsid w:val="009910B4"/>
    <w:rsid w:val="009967BA"/>
    <w:rsid w:val="009A36D8"/>
    <w:rsid w:val="009A5478"/>
    <w:rsid w:val="009A6F6C"/>
    <w:rsid w:val="009B2F63"/>
    <w:rsid w:val="009C03C5"/>
    <w:rsid w:val="009C07DF"/>
    <w:rsid w:val="009C0EB0"/>
    <w:rsid w:val="009D3CF9"/>
    <w:rsid w:val="009D7E54"/>
    <w:rsid w:val="009E1E06"/>
    <w:rsid w:val="009E33FE"/>
    <w:rsid w:val="009E360A"/>
    <w:rsid w:val="009E447A"/>
    <w:rsid w:val="009F2F04"/>
    <w:rsid w:val="009F6C31"/>
    <w:rsid w:val="00A106ED"/>
    <w:rsid w:val="00A25A17"/>
    <w:rsid w:val="00A26D36"/>
    <w:rsid w:val="00A329E5"/>
    <w:rsid w:val="00A3627E"/>
    <w:rsid w:val="00A415DA"/>
    <w:rsid w:val="00A45906"/>
    <w:rsid w:val="00A47C23"/>
    <w:rsid w:val="00A507A5"/>
    <w:rsid w:val="00A54B28"/>
    <w:rsid w:val="00A5505A"/>
    <w:rsid w:val="00A576D8"/>
    <w:rsid w:val="00A60E1A"/>
    <w:rsid w:val="00A62E9B"/>
    <w:rsid w:val="00A6685E"/>
    <w:rsid w:val="00A75D1C"/>
    <w:rsid w:val="00A9020F"/>
    <w:rsid w:val="00A904F5"/>
    <w:rsid w:val="00A97192"/>
    <w:rsid w:val="00AA1408"/>
    <w:rsid w:val="00AA1BAD"/>
    <w:rsid w:val="00AB72F0"/>
    <w:rsid w:val="00AB7373"/>
    <w:rsid w:val="00AB7B64"/>
    <w:rsid w:val="00AC0F7C"/>
    <w:rsid w:val="00AF038F"/>
    <w:rsid w:val="00B025F2"/>
    <w:rsid w:val="00B042A0"/>
    <w:rsid w:val="00B130A4"/>
    <w:rsid w:val="00B32A57"/>
    <w:rsid w:val="00B36B23"/>
    <w:rsid w:val="00B36BE7"/>
    <w:rsid w:val="00B42486"/>
    <w:rsid w:val="00B43E30"/>
    <w:rsid w:val="00B541C4"/>
    <w:rsid w:val="00B56A01"/>
    <w:rsid w:val="00B57868"/>
    <w:rsid w:val="00B75403"/>
    <w:rsid w:val="00B805A0"/>
    <w:rsid w:val="00B829D3"/>
    <w:rsid w:val="00B856FF"/>
    <w:rsid w:val="00B94F78"/>
    <w:rsid w:val="00B96BAE"/>
    <w:rsid w:val="00BA2A58"/>
    <w:rsid w:val="00BA47B8"/>
    <w:rsid w:val="00BC27D2"/>
    <w:rsid w:val="00BC4F2E"/>
    <w:rsid w:val="00BE7430"/>
    <w:rsid w:val="00BE7EA9"/>
    <w:rsid w:val="00C06EDD"/>
    <w:rsid w:val="00C10193"/>
    <w:rsid w:val="00C15C57"/>
    <w:rsid w:val="00C210A2"/>
    <w:rsid w:val="00C21554"/>
    <w:rsid w:val="00C250FC"/>
    <w:rsid w:val="00C337BE"/>
    <w:rsid w:val="00C43571"/>
    <w:rsid w:val="00C6001F"/>
    <w:rsid w:val="00C62EB4"/>
    <w:rsid w:val="00C750D8"/>
    <w:rsid w:val="00C75636"/>
    <w:rsid w:val="00C76509"/>
    <w:rsid w:val="00C931CA"/>
    <w:rsid w:val="00C971B6"/>
    <w:rsid w:val="00CB3946"/>
    <w:rsid w:val="00CD3D9B"/>
    <w:rsid w:val="00CE1CF5"/>
    <w:rsid w:val="00CE2596"/>
    <w:rsid w:val="00CE3446"/>
    <w:rsid w:val="00CE62CF"/>
    <w:rsid w:val="00CF4F15"/>
    <w:rsid w:val="00CF519A"/>
    <w:rsid w:val="00D00849"/>
    <w:rsid w:val="00D1487E"/>
    <w:rsid w:val="00D37787"/>
    <w:rsid w:val="00D43858"/>
    <w:rsid w:val="00D54EE3"/>
    <w:rsid w:val="00D55234"/>
    <w:rsid w:val="00D5590C"/>
    <w:rsid w:val="00D63926"/>
    <w:rsid w:val="00D714C3"/>
    <w:rsid w:val="00D85723"/>
    <w:rsid w:val="00D913EB"/>
    <w:rsid w:val="00D97CD3"/>
    <w:rsid w:val="00DA1F39"/>
    <w:rsid w:val="00DB26FE"/>
    <w:rsid w:val="00DB41AC"/>
    <w:rsid w:val="00DB429F"/>
    <w:rsid w:val="00DB6439"/>
    <w:rsid w:val="00DB6F07"/>
    <w:rsid w:val="00DC0A90"/>
    <w:rsid w:val="00DC56B5"/>
    <w:rsid w:val="00DE16DD"/>
    <w:rsid w:val="00DE45EA"/>
    <w:rsid w:val="00DE7836"/>
    <w:rsid w:val="00DF282A"/>
    <w:rsid w:val="00DF57A8"/>
    <w:rsid w:val="00E02980"/>
    <w:rsid w:val="00E047C7"/>
    <w:rsid w:val="00E054E8"/>
    <w:rsid w:val="00E075BD"/>
    <w:rsid w:val="00E13544"/>
    <w:rsid w:val="00E22D72"/>
    <w:rsid w:val="00E2759D"/>
    <w:rsid w:val="00E426CE"/>
    <w:rsid w:val="00E42B14"/>
    <w:rsid w:val="00E522DE"/>
    <w:rsid w:val="00E5287C"/>
    <w:rsid w:val="00E64035"/>
    <w:rsid w:val="00E64229"/>
    <w:rsid w:val="00E647FE"/>
    <w:rsid w:val="00E72938"/>
    <w:rsid w:val="00E734FC"/>
    <w:rsid w:val="00E833B3"/>
    <w:rsid w:val="00E84D5D"/>
    <w:rsid w:val="00E92ECB"/>
    <w:rsid w:val="00EA73A8"/>
    <w:rsid w:val="00EB3B96"/>
    <w:rsid w:val="00ED7743"/>
    <w:rsid w:val="00EE0BEE"/>
    <w:rsid w:val="00EE723B"/>
    <w:rsid w:val="00EE7500"/>
    <w:rsid w:val="00F0596C"/>
    <w:rsid w:val="00F1096B"/>
    <w:rsid w:val="00F11172"/>
    <w:rsid w:val="00F236EC"/>
    <w:rsid w:val="00F313B6"/>
    <w:rsid w:val="00F42ABD"/>
    <w:rsid w:val="00F42B53"/>
    <w:rsid w:val="00F43D7F"/>
    <w:rsid w:val="00F4735F"/>
    <w:rsid w:val="00F5200D"/>
    <w:rsid w:val="00F64873"/>
    <w:rsid w:val="00F70458"/>
    <w:rsid w:val="00F73454"/>
    <w:rsid w:val="00F7472A"/>
    <w:rsid w:val="00F84056"/>
    <w:rsid w:val="00F92A86"/>
    <w:rsid w:val="00F97438"/>
    <w:rsid w:val="00FB50A6"/>
    <w:rsid w:val="00FC3E6F"/>
    <w:rsid w:val="00FD4298"/>
    <w:rsid w:val="00FE0013"/>
    <w:rsid w:val="00FE7614"/>
    <w:rsid w:val="00FE7958"/>
    <w:rsid w:val="00FF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550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FB6"/>
    <w:rPr>
      <w:rFonts w:ascii="Tahoma" w:hAnsi="Tahoma" w:cs="Tahoma"/>
      <w:sz w:val="16"/>
      <w:szCs w:val="16"/>
    </w:rPr>
  </w:style>
  <w:style w:type="paragraph" w:customStyle="1" w:styleId="11">
    <w:name w:val="Основной текст с отступом1"/>
    <w:basedOn w:val="a"/>
    <w:rsid w:val="00E5287C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070816"/>
    <w:pPr>
      <w:tabs>
        <w:tab w:val="left" w:pos="68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708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070816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070816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3">
    <w:name w:val="Body Text Indent 3"/>
    <w:basedOn w:val="a"/>
    <w:link w:val="30"/>
    <w:semiHidden/>
    <w:unhideWhenUsed/>
    <w:rsid w:val="0007081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07081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 Spacing"/>
    <w:uiPriority w:val="1"/>
    <w:qFormat/>
    <w:rsid w:val="00C7563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Основной текст с отступом2"/>
    <w:basedOn w:val="a"/>
    <w:rsid w:val="00905030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143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8"/>
    <w:uiPriority w:val="59"/>
    <w:rsid w:val="00FE7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8"/>
    <w:rsid w:val="00E6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4">
    <w:name w:val="Font Style24"/>
    <w:rsid w:val="00645FD4"/>
    <w:rPr>
      <w:rFonts w:ascii="Times New Roman" w:hAnsi="Times New Roman" w:cs="Times New Roman" w:hint="default"/>
      <w:sz w:val="32"/>
      <w:szCs w:val="32"/>
    </w:rPr>
  </w:style>
  <w:style w:type="table" w:customStyle="1" w:styleId="31">
    <w:name w:val="Сетка таблицы3"/>
    <w:basedOn w:val="a1"/>
    <w:next w:val="a8"/>
    <w:uiPriority w:val="59"/>
    <w:rsid w:val="00CE1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550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550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FB6"/>
    <w:rPr>
      <w:rFonts w:ascii="Tahoma" w:hAnsi="Tahoma" w:cs="Tahoma"/>
      <w:sz w:val="16"/>
      <w:szCs w:val="16"/>
    </w:rPr>
  </w:style>
  <w:style w:type="paragraph" w:customStyle="1" w:styleId="11">
    <w:name w:val="Основной текст с отступом1"/>
    <w:basedOn w:val="a"/>
    <w:rsid w:val="00E5287C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070816"/>
    <w:pPr>
      <w:tabs>
        <w:tab w:val="left" w:pos="68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708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070816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070816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3">
    <w:name w:val="Body Text Indent 3"/>
    <w:basedOn w:val="a"/>
    <w:link w:val="30"/>
    <w:semiHidden/>
    <w:unhideWhenUsed/>
    <w:rsid w:val="0007081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07081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 Spacing"/>
    <w:uiPriority w:val="1"/>
    <w:qFormat/>
    <w:rsid w:val="00C7563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Основной текст с отступом2"/>
    <w:basedOn w:val="a"/>
    <w:rsid w:val="00905030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143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8"/>
    <w:uiPriority w:val="59"/>
    <w:rsid w:val="00FE7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8"/>
    <w:rsid w:val="00E6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4">
    <w:name w:val="Font Style24"/>
    <w:rsid w:val="00645FD4"/>
    <w:rPr>
      <w:rFonts w:ascii="Times New Roman" w:hAnsi="Times New Roman" w:cs="Times New Roman" w:hint="default"/>
      <w:sz w:val="32"/>
      <w:szCs w:val="32"/>
    </w:rPr>
  </w:style>
  <w:style w:type="table" w:customStyle="1" w:styleId="31">
    <w:name w:val="Сетка таблицы3"/>
    <w:basedOn w:val="a1"/>
    <w:next w:val="a8"/>
    <w:uiPriority w:val="59"/>
    <w:rsid w:val="00CE1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550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9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4.xml"/><Relationship Id="rId4" Type="http://schemas.microsoft.com/office/2007/relationships/stylesWithEffects" Target="stylesWithEffect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anchor="t" anchorCtr="0"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 sz="1400" b="0" i="1">
              <a:latin typeface="Times New Roman" pitchFamily="18" charset="0"/>
              <a:cs typeface="Times New Roman" pitchFamily="18" charset="0"/>
            </a:endParaRPr>
          </a:p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 b="0" i="1">
                <a:latin typeface="Times New Roman" pitchFamily="18" charset="0"/>
                <a:cs typeface="Times New Roman" pitchFamily="18" charset="0"/>
              </a:rPr>
              <a:t>Рис.1.</a:t>
            </a:r>
            <a:r>
              <a:rPr lang="ru-RU" sz="1400" b="0" i="1" baseline="0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ru-RU" sz="1400" b="0" i="1">
                <a:latin typeface="Times New Roman" pitchFamily="18" charset="0"/>
                <a:cs typeface="Times New Roman" pitchFamily="18" charset="0"/>
              </a:rPr>
              <a:t>Количество обращений граждан, </a:t>
            </a:r>
            <a:br>
              <a:rPr lang="ru-RU" sz="1400" b="0" i="1">
                <a:latin typeface="Times New Roman" pitchFamily="18" charset="0"/>
                <a:cs typeface="Times New Roman" pitchFamily="18" charset="0"/>
              </a:rPr>
            </a:br>
            <a:r>
              <a:rPr lang="ru-RU" sz="1400" b="0" i="1">
                <a:latin typeface="Times New Roman" pitchFamily="18" charset="0"/>
                <a:cs typeface="Times New Roman" pitchFamily="18" charset="0"/>
              </a:rPr>
              <a:t>поступивших</a:t>
            </a:r>
            <a:r>
              <a:rPr lang="ru-RU" sz="1400" b="0" i="1" baseline="0">
                <a:latin typeface="Times New Roman" pitchFamily="18" charset="0"/>
                <a:cs typeface="Times New Roman" pitchFamily="18" charset="0"/>
              </a:rPr>
              <a:t> в администрацию г. Чебоксары</a:t>
            </a:r>
          </a:p>
        </c:rich>
      </c:tx>
      <c:layout>
        <c:manualLayout>
          <c:xMode val="edge"/>
          <c:yMode val="edge"/>
          <c:x val="0.22249600691104185"/>
          <c:y val="8.9619806006812762E-4"/>
        </c:manualLayout>
      </c:layout>
      <c:overlay val="0"/>
    </c:title>
    <c:autoTitleDeleted val="0"/>
    <c:view3D>
      <c:rotX val="22"/>
      <c:hPercent val="41"/>
      <c:rotY val="23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7912087912087919E-2"/>
          <c:y val="0.18545454545454546"/>
          <c:w val="0.71655169883373948"/>
          <c:h val="0.7325227041101194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Письменные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4322412359026501E-2"/>
                  <c:y val="-5.15209926981241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367718634326753E-2"/>
                  <c:y val="-4.75578394136529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Sheet1!$B$1:$C$1</c:f>
              <c:numCache>
                <c:formatCode>General</c:formatCode>
                <c:ptCount val="2"/>
                <c:pt idx="0">
                  <c:v>2020</c:v>
                </c:pt>
                <c:pt idx="1">
                  <c:v>2021</c:v>
                </c:pt>
              </c:numCache>
            </c:numRef>
          </c:cat>
          <c:val>
            <c:numRef>
              <c:f>Sheet1!$B$2:$C$2</c:f>
              <c:numCache>
                <c:formatCode>General</c:formatCode>
                <c:ptCount val="2"/>
                <c:pt idx="0">
                  <c:v>3625</c:v>
                </c:pt>
                <c:pt idx="1">
                  <c:v>4551</c:v>
                </c:pt>
              </c:numCache>
            </c:numRef>
          </c:val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Устные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2.4322412359026501E-2"/>
                  <c:y val="-5.15209926981241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1806231546419275E-2"/>
                  <c:y val="-5.94472992670662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Sheet1!$B$1:$C$1</c:f>
              <c:numCache>
                <c:formatCode>General</c:formatCode>
                <c:ptCount val="2"/>
                <c:pt idx="0">
                  <c:v>2020</c:v>
                </c:pt>
                <c:pt idx="1">
                  <c:v>2021</c:v>
                </c:pt>
              </c:numCache>
            </c:numRef>
          </c:cat>
          <c:val>
            <c:numRef>
              <c:f>Sheet1!$B$3:$C$3</c:f>
              <c:numCache>
                <c:formatCode>General</c:formatCode>
                <c:ptCount val="2"/>
                <c:pt idx="0">
                  <c:v>7</c:v>
                </c:pt>
                <c:pt idx="1">
                  <c:v>71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84810752"/>
        <c:axId val="196395776"/>
        <c:axId val="0"/>
      </c:bar3DChart>
      <c:catAx>
        <c:axId val="848107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96395776"/>
        <c:crosses val="autoZero"/>
        <c:auto val="1"/>
        <c:lblAlgn val="ctr"/>
        <c:lblOffset val="100"/>
        <c:noMultiLvlLbl val="0"/>
      </c:catAx>
      <c:valAx>
        <c:axId val="1963957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84810752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sz="1200" b="0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200" b="0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79936238671017623"/>
          <c:y val="0.37016109911776085"/>
          <c:w val="0.15009257697003275"/>
          <c:h val="0.28693826905481262"/>
        </c:manualLayout>
      </c:layout>
      <c:overlay val="0"/>
      <c:txPr>
        <a:bodyPr/>
        <a:lstStyle/>
        <a:p>
          <a:pPr>
            <a:defRPr sz="1200" b="0" i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4852634303382997E-2"/>
          <c:y val="4.4005670096979629E-2"/>
          <c:w val="0.82885478028337789"/>
          <c:h val="0.4916850705852056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3530219207603086E-3"/>
                  <c:y val="1.46186509647244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1320384729669745E-3"/>
                  <c:y val="1.28446373585786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5120282214239906E-3"/>
                  <c:y val="-1.80659752952404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1176739735866918E-3"/>
                  <c:y val="7.3108466739298496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Экономика</c:v>
                </c:pt>
                <c:pt idx="1">
                  <c:v>Жилищно-коммунальная сфера</c:v>
                </c:pt>
                <c:pt idx="2">
                  <c:v>Социальная сфера</c:v>
                </c:pt>
                <c:pt idx="3">
                  <c:v>Государство, общество, политика</c:v>
                </c:pt>
                <c:pt idx="4">
                  <c:v>Оборона, безопасность, законность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62.79</c:v>
                </c:pt>
                <c:pt idx="1">
                  <c:v>21.08</c:v>
                </c:pt>
                <c:pt idx="2">
                  <c:v>11.32</c:v>
                </c:pt>
                <c:pt idx="3">
                  <c:v>4.8899999999999997</c:v>
                </c:pt>
                <c:pt idx="4">
                  <c:v>1.9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6640183597271921E-2"/>
                  <c:y val="1.74020246324219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7335579290549165E-2"/>
                  <c:y val="5.848068862516835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1574005368553643E-2"/>
                  <c:y val="5.22133793666184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9.2592592592592587E-3"/>
                  <c:y val="7.93650793650793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157407407407407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Экономика</c:v>
                </c:pt>
                <c:pt idx="1">
                  <c:v>Жилищно-коммунальная сфера</c:v>
                </c:pt>
                <c:pt idx="2">
                  <c:v>Социальная сфера</c:v>
                </c:pt>
                <c:pt idx="3">
                  <c:v>Государство, общество, политика</c:v>
                </c:pt>
                <c:pt idx="4">
                  <c:v>Оборона, безопасность, законность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59.15</c:v>
                </c:pt>
                <c:pt idx="1">
                  <c:v>14.8</c:v>
                </c:pt>
                <c:pt idx="2">
                  <c:v>9.02</c:v>
                </c:pt>
                <c:pt idx="3">
                  <c:v>14.98</c:v>
                </c:pt>
                <c:pt idx="4">
                  <c:v>2.0499999999999998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84868480"/>
        <c:axId val="196347008"/>
        <c:axId val="0"/>
      </c:bar3DChart>
      <c:catAx>
        <c:axId val="848684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50" b="0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96347008"/>
        <c:crosses val="autoZero"/>
        <c:auto val="1"/>
        <c:lblAlgn val="ctr"/>
        <c:lblOffset val="100"/>
        <c:noMultiLvlLbl val="0"/>
      </c:catAx>
      <c:valAx>
        <c:axId val="1963470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48684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8156846758907959"/>
          <c:y val="0.18161328666277016"/>
          <c:w val="0.1014989807970532"/>
          <c:h val="0.17806316966022773"/>
        </c:manualLayout>
      </c:layout>
      <c:overlay val="0"/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0604180082162921"/>
          <c:y val="5.0437467833247561E-2"/>
          <c:w val="0.37087069701645453"/>
          <c:h val="0.90732571192368328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dLbls>
            <c:dLbl>
              <c:idx val="3"/>
              <c:layout>
                <c:manualLayout>
                  <c:x val="-1.2843193726728874E-2"/>
                  <c:y val="5.95682259761552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9.7292806864189198E-3"/>
                  <c:y val="2.86924134547731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8.1959679282451597E-3"/>
                  <c:y val="1.356747786939208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2.5632397010102951E-2"/>
                  <c:y val="1.284722404870858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Лист1!$A$2:$A$9</c:f>
              <c:strCache>
                <c:ptCount val="8"/>
                <c:pt idx="0">
                  <c:v>Московский р-он</c:v>
                </c:pt>
                <c:pt idx="1">
                  <c:v>Ленинский р-он</c:v>
                </c:pt>
                <c:pt idx="2">
                  <c:v>Калининский р-он</c:v>
                </c:pt>
                <c:pt idx="3">
                  <c:v>др.р-ны Чувашии</c:v>
                </c:pt>
                <c:pt idx="4">
                  <c:v>др.регионы РФ</c:v>
                </c:pt>
                <c:pt idx="5">
                  <c:v>р-он неизвестен</c:v>
                </c:pt>
                <c:pt idx="6">
                  <c:v>г. Чебоксары (без указания конкретного адреса)</c:v>
                </c:pt>
                <c:pt idx="7">
                  <c:v>иностранное гос-во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27.9</c:v>
                </c:pt>
                <c:pt idx="1">
                  <c:v>19.2</c:v>
                </c:pt>
                <c:pt idx="2">
                  <c:v>31.3</c:v>
                </c:pt>
                <c:pt idx="3">
                  <c:v>6.04</c:v>
                </c:pt>
                <c:pt idx="4">
                  <c:v>3.04</c:v>
                </c:pt>
                <c:pt idx="5">
                  <c:v>3.2</c:v>
                </c:pt>
                <c:pt idx="6">
                  <c:v>9.3000000000000007</c:v>
                </c:pt>
                <c:pt idx="7">
                  <c:v>0.02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2115907388827751"/>
          <c:y val="1.1705058131933907E-2"/>
          <c:w val="0.27793189271657037"/>
          <c:h val="0.93138745031333059"/>
        </c:manualLayout>
      </c:layout>
      <c:overlay val="0"/>
      <c:txPr>
        <a:bodyPr/>
        <a:lstStyle/>
        <a:p>
          <a:pPr>
            <a:defRPr sz="1000" i="1" kern="1100" spc="0" baseline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400" b="0" i="1"/>
              <a:t>Рис.4.</a:t>
            </a:r>
            <a:r>
              <a:rPr lang="ru-RU" sz="1400" b="0" i="1" baseline="0"/>
              <a:t> </a:t>
            </a:r>
            <a:r>
              <a:rPr lang="ru-RU" sz="1400" b="0" i="1"/>
              <a:t>Соотношение письменных обращений граждан</a:t>
            </a:r>
          </a:p>
        </c:rich>
      </c:tx>
      <c:layout>
        <c:manualLayout>
          <c:xMode val="edge"/>
          <c:yMode val="edge"/>
          <c:x val="0.15339783335675941"/>
          <c:y val="2.0076232509152912E-3"/>
        </c:manualLayout>
      </c:layout>
      <c:overlay val="0"/>
      <c:spPr>
        <a:noFill/>
        <a:ln w="23488">
          <a:noFill/>
        </a:ln>
      </c:spPr>
    </c:title>
    <c:autoTitleDeleted val="0"/>
    <c:view3D>
      <c:rotX val="15"/>
      <c:hPercent val="3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1458910704806925E-2"/>
          <c:y val="0.12177106301458551"/>
          <c:w val="0.78954782960787151"/>
          <c:h val="0.7179936549193486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9999FF"/>
            </a:solidFill>
            <a:ln w="11746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9.7145223947952622E-3"/>
                  <c:y val="-7.55418149082681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4521216882480895E-3"/>
                  <c:y val="-4.58493855304167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0852670177904929E-2"/>
                  <c:y val="-3.43449350243151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6571018276956988E-2"/>
                  <c:y val="-1.04430397962045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3488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коллективные</c:v>
                </c:pt>
                <c:pt idx="1">
                  <c:v>повторные</c:v>
                </c:pt>
                <c:pt idx="2">
                  <c:v>анонимные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62</c:v>
                </c:pt>
                <c:pt idx="1">
                  <c:v>51</c:v>
                </c:pt>
                <c:pt idx="2">
                  <c:v>30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993366"/>
            </a:solidFill>
            <a:ln w="11746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4203729951677494E-2"/>
                  <c:y val="-1.56645596943067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1305594927516196E-2"/>
                  <c:y val="-1.56645596943067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0774748228634571E-2"/>
                  <c:y val="-3.65506392867157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6571018276957075E-2"/>
                  <c:y val="-1.04430397962044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3488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коллективные</c:v>
                </c:pt>
                <c:pt idx="1">
                  <c:v>повторные</c:v>
                </c:pt>
                <c:pt idx="2">
                  <c:v>анонимные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29</c:v>
                </c:pt>
                <c:pt idx="1">
                  <c:v>34</c:v>
                </c:pt>
                <c:pt idx="2">
                  <c:v>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31867520"/>
        <c:axId val="231869056"/>
        <c:axId val="0"/>
      </c:bar3DChart>
      <c:catAx>
        <c:axId val="2318675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93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1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3186905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31869056"/>
        <c:scaling>
          <c:orientation val="minMax"/>
        </c:scaling>
        <c:delete val="0"/>
        <c:axPos val="l"/>
        <c:majorGridlines>
          <c:spPr>
            <a:ln w="293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93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32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31867520"/>
        <c:crosses val="autoZero"/>
        <c:crossBetween val="between"/>
      </c:valAx>
      <c:spPr>
        <a:noFill/>
        <a:ln w="23488">
          <a:noFill/>
        </a:ln>
      </c:spPr>
    </c:plotArea>
    <c:legend>
      <c:legendPos val="r"/>
      <c:layout>
        <c:manualLayout>
          <c:xMode val="edge"/>
          <c:yMode val="edge"/>
          <c:x val="0.87170486576749051"/>
          <c:y val="0.32812468000573436"/>
          <c:w val="0.10183173457154467"/>
          <c:h val="0.27202031343974614"/>
        </c:manualLayout>
      </c:layout>
      <c:overlay val="0"/>
      <c:spPr>
        <a:noFill/>
        <a:ln w="2936">
          <a:noFill/>
          <a:prstDash val="solid"/>
        </a:ln>
      </c:spPr>
      <c:txPr>
        <a:bodyPr/>
        <a:lstStyle/>
        <a:p>
          <a:pPr>
            <a:defRPr sz="1400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32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BA1AC8A-486D-49C3-A4EE-A1F374D8D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1757</Words>
  <Characters>10018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people3</dc:creator>
  <cp:lastModifiedBy>gcheb_pressa3</cp:lastModifiedBy>
  <cp:revision>3</cp:revision>
  <cp:lastPrinted>2021-10-06T11:17:00Z</cp:lastPrinted>
  <dcterms:created xsi:type="dcterms:W3CDTF">2022-01-18T08:58:00Z</dcterms:created>
  <dcterms:modified xsi:type="dcterms:W3CDTF">2022-01-18T08:58:00Z</dcterms:modified>
</cp:coreProperties>
</file>