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15" w:rsidRDefault="00AB6D1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B6D15" w:rsidRDefault="00AB6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6D15">
        <w:tc>
          <w:tcPr>
            <w:tcW w:w="4677" w:type="dxa"/>
            <w:tcBorders>
              <w:top w:val="nil"/>
              <w:left w:val="nil"/>
              <w:bottom w:val="nil"/>
              <w:right w:val="nil"/>
            </w:tcBorders>
          </w:tcPr>
          <w:p w:rsidR="00AB6D15" w:rsidRDefault="00AB6D15">
            <w:pPr>
              <w:pStyle w:val="ConsPlusNormal"/>
              <w:outlineLvl w:val="0"/>
            </w:pPr>
            <w:r>
              <w:t>5 октября 2007 года</w:t>
            </w:r>
          </w:p>
        </w:tc>
        <w:tc>
          <w:tcPr>
            <w:tcW w:w="4677" w:type="dxa"/>
            <w:tcBorders>
              <w:top w:val="nil"/>
              <w:left w:val="nil"/>
              <w:bottom w:val="nil"/>
              <w:right w:val="nil"/>
            </w:tcBorders>
          </w:tcPr>
          <w:p w:rsidR="00AB6D15" w:rsidRDefault="00AB6D15">
            <w:pPr>
              <w:pStyle w:val="ConsPlusNormal"/>
              <w:jc w:val="right"/>
              <w:outlineLvl w:val="0"/>
            </w:pPr>
            <w:r>
              <w:t>N 62</w:t>
            </w:r>
          </w:p>
        </w:tc>
      </w:tr>
    </w:tbl>
    <w:p w:rsidR="00AB6D15" w:rsidRDefault="00AB6D15">
      <w:pPr>
        <w:pStyle w:val="ConsPlusNormal"/>
        <w:pBdr>
          <w:top w:val="single" w:sz="6" w:space="0" w:color="auto"/>
        </w:pBdr>
        <w:spacing w:before="100" w:after="100"/>
        <w:jc w:val="both"/>
        <w:rPr>
          <w:sz w:val="2"/>
          <w:szCs w:val="2"/>
        </w:rPr>
      </w:pPr>
    </w:p>
    <w:p w:rsidR="00AB6D15" w:rsidRDefault="00AB6D15">
      <w:pPr>
        <w:pStyle w:val="ConsPlusNormal"/>
        <w:jc w:val="both"/>
      </w:pPr>
    </w:p>
    <w:p w:rsidR="00AB6D15" w:rsidRDefault="00AB6D15">
      <w:pPr>
        <w:pStyle w:val="ConsPlusTitle"/>
        <w:jc w:val="center"/>
      </w:pPr>
      <w:r>
        <w:t>ЗАКОН</w:t>
      </w:r>
    </w:p>
    <w:p w:rsidR="00AB6D15" w:rsidRDefault="00AB6D15">
      <w:pPr>
        <w:pStyle w:val="ConsPlusTitle"/>
        <w:jc w:val="center"/>
      </w:pPr>
    </w:p>
    <w:p w:rsidR="00AB6D15" w:rsidRDefault="00AB6D15">
      <w:pPr>
        <w:pStyle w:val="ConsPlusTitle"/>
        <w:jc w:val="center"/>
      </w:pPr>
      <w:r>
        <w:t>ЧУВАШСКОЙ РЕСПУБЛИКИ</w:t>
      </w:r>
    </w:p>
    <w:p w:rsidR="00AB6D15" w:rsidRDefault="00AB6D15">
      <w:pPr>
        <w:pStyle w:val="ConsPlusTitle"/>
        <w:jc w:val="center"/>
      </w:pPr>
    </w:p>
    <w:p w:rsidR="00AB6D15" w:rsidRDefault="00AB6D15">
      <w:pPr>
        <w:pStyle w:val="ConsPlusTitle"/>
        <w:jc w:val="center"/>
      </w:pPr>
      <w:r>
        <w:t>О МУНИЦИПАЛЬНОЙ СЛУЖБЕ В ЧУВАШСКОЙ РЕСПУБЛИКЕ</w:t>
      </w:r>
    </w:p>
    <w:p w:rsidR="00AB6D15" w:rsidRDefault="00AB6D15">
      <w:pPr>
        <w:pStyle w:val="ConsPlusNormal"/>
        <w:jc w:val="both"/>
      </w:pPr>
    </w:p>
    <w:p w:rsidR="00AB6D15" w:rsidRDefault="00AB6D15">
      <w:pPr>
        <w:pStyle w:val="ConsPlusNormal"/>
        <w:jc w:val="right"/>
      </w:pPr>
      <w:r>
        <w:t>Принят</w:t>
      </w:r>
    </w:p>
    <w:p w:rsidR="00AB6D15" w:rsidRDefault="00AB6D15">
      <w:pPr>
        <w:pStyle w:val="ConsPlusNormal"/>
        <w:jc w:val="right"/>
      </w:pPr>
      <w:r>
        <w:t>Государственным Советом</w:t>
      </w:r>
    </w:p>
    <w:p w:rsidR="00AB6D15" w:rsidRDefault="00AB6D15">
      <w:pPr>
        <w:pStyle w:val="ConsPlusNormal"/>
        <w:jc w:val="right"/>
      </w:pPr>
      <w:r>
        <w:t>Чувашской Республики</w:t>
      </w:r>
    </w:p>
    <w:p w:rsidR="00AB6D15" w:rsidRDefault="00AB6D15">
      <w:pPr>
        <w:pStyle w:val="ConsPlusNormal"/>
        <w:jc w:val="right"/>
      </w:pPr>
      <w:r>
        <w:t>25 сентября 2007 года</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 ред. Законов ЧР от 31.03.2009 </w:t>
            </w:r>
            <w:hyperlink r:id="rId6" w:history="1">
              <w:r>
                <w:rPr>
                  <w:color w:val="0000FF"/>
                </w:rPr>
                <w:t>N 22</w:t>
              </w:r>
            </w:hyperlink>
            <w:r>
              <w:rPr>
                <w:color w:val="392C69"/>
              </w:rPr>
              <w:t xml:space="preserve">, от 30.05.2011 </w:t>
            </w:r>
            <w:hyperlink r:id="rId7" w:history="1">
              <w:r>
                <w:rPr>
                  <w:color w:val="0000FF"/>
                </w:rPr>
                <w:t>N 31</w:t>
              </w:r>
            </w:hyperlink>
            <w:r>
              <w:rPr>
                <w:color w:val="392C69"/>
              </w:rPr>
              <w:t>,</w:t>
            </w:r>
          </w:p>
          <w:p w:rsidR="00AB6D15" w:rsidRDefault="00AB6D15">
            <w:pPr>
              <w:pStyle w:val="ConsPlusNormal"/>
              <w:jc w:val="center"/>
            </w:pPr>
            <w:r>
              <w:rPr>
                <w:color w:val="392C69"/>
              </w:rPr>
              <w:t xml:space="preserve">от 05.12.2011 </w:t>
            </w:r>
            <w:hyperlink r:id="rId8" w:history="1">
              <w:r>
                <w:rPr>
                  <w:color w:val="0000FF"/>
                </w:rPr>
                <w:t>N 95</w:t>
              </w:r>
            </w:hyperlink>
            <w:r>
              <w:rPr>
                <w:color w:val="392C69"/>
              </w:rPr>
              <w:t xml:space="preserve">, от 06.03.2012 </w:t>
            </w:r>
            <w:hyperlink r:id="rId9" w:history="1">
              <w:r>
                <w:rPr>
                  <w:color w:val="0000FF"/>
                </w:rPr>
                <w:t>N 4</w:t>
              </w:r>
            </w:hyperlink>
            <w:r>
              <w:rPr>
                <w:color w:val="392C69"/>
              </w:rPr>
              <w:t xml:space="preserve">, от 06.03.2013 </w:t>
            </w:r>
            <w:hyperlink r:id="rId10" w:history="1">
              <w:r>
                <w:rPr>
                  <w:color w:val="0000FF"/>
                </w:rPr>
                <w:t>N 6</w:t>
              </w:r>
            </w:hyperlink>
            <w:r>
              <w:rPr>
                <w:color w:val="392C69"/>
              </w:rPr>
              <w:t>,</w:t>
            </w:r>
          </w:p>
          <w:p w:rsidR="00AB6D15" w:rsidRDefault="00AB6D15">
            <w:pPr>
              <w:pStyle w:val="ConsPlusNormal"/>
              <w:jc w:val="center"/>
            </w:pPr>
            <w:r>
              <w:rPr>
                <w:color w:val="392C69"/>
              </w:rPr>
              <w:t xml:space="preserve">от 21.11.2013 </w:t>
            </w:r>
            <w:hyperlink r:id="rId11" w:history="1">
              <w:r>
                <w:rPr>
                  <w:color w:val="0000FF"/>
                </w:rPr>
                <w:t>N 80</w:t>
              </w:r>
            </w:hyperlink>
            <w:r>
              <w:rPr>
                <w:color w:val="392C69"/>
              </w:rPr>
              <w:t xml:space="preserve">, от 28.05.2014 </w:t>
            </w:r>
            <w:hyperlink r:id="rId12" w:history="1">
              <w:r>
                <w:rPr>
                  <w:color w:val="0000FF"/>
                </w:rPr>
                <w:t>N 27</w:t>
              </w:r>
            </w:hyperlink>
            <w:r>
              <w:rPr>
                <w:color w:val="392C69"/>
              </w:rPr>
              <w:t xml:space="preserve">, от 05.05.2015 </w:t>
            </w:r>
            <w:hyperlink r:id="rId13" w:history="1">
              <w:r>
                <w:rPr>
                  <w:color w:val="0000FF"/>
                </w:rPr>
                <w:t>N 13</w:t>
              </w:r>
            </w:hyperlink>
            <w:r>
              <w:rPr>
                <w:color w:val="392C69"/>
              </w:rPr>
              <w:t>,</w:t>
            </w:r>
          </w:p>
          <w:p w:rsidR="00AB6D15" w:rsidRDefault="00AB6D15">
            <w:pPr>
              <w:pStyle w:val="ConsPlusNormal"/>
              <w:jc w:val="center"/>
            </w:pPr>
            <w:r>
              <w:rPr>
                <w:color w:val="392C69"/>
              </w:rPr>
              <w:t xml:space="preserve">от 29.12.2015 </w:t>
            </w:r>
            <w:hyperlink r:id="rId14" w:history="1">
              <w:r>
                <w:rPr>
                  <w:color w:val="0000FF"/>
                </w:rPr>
                <w:t>N 87</w:t>
              </w:r>
            </w:hyperlink>
            <w:r>
              <w:rPr>
                <w:color w:val="392C69"/>
              </w:rPr>
              <w:t xml:space="preserve">, от 24.06.2016 </w:t>
            </w:r>
            <w:hyperlink r:id="rId15" w:history="1">
              <w:r>
                <w:rPr>
                  <w:color w:val="0000FF"/>
                </w:rPr>
                <w:t>N 41</w:t>
              </w:r>
            </w:hyperlink>
            <w:r>
              <w:rPr>
                <w:color w:val="392C69"/>
              </w:rPr>
              <w:t xml:space="preserve">, от 10.12.2016 </w:t>
            </w:r>
            <w:hyperlink r:id="rId16" w:history="1">
              <w:r>
                <w:rPr>
                  <w:color w:val="0000FF"/>
                </w:rPr>
                <w:t>N 98</w:t>
              </w:r>
            </w:hyperlink>
            <w:r>
              <w:rPr>
                <w:color w:val="392C69"/>
              </w:rPr>
              <w:t>,</w:t>
            </w:r>
          </w:p>
          <w:p w:rsidR="00AB6D15" w:rsidRDefault="00AB6D15">
            <w:pPr>
              <w:pStyle w:val="ConsPlusNormal"/>
              <w:jc w:val="center"/>
            </w:pPr>
            <w:r>
              <w:rPr>
                <w:color w:val="392C69"/>
              </w:rPr>
              <w:t xml:space="preserve">от 29.08.2017 </w:t>
            </w:r>
            <w:hyperlink r:id="rId17" w:history="1">
              <w:r>
                <w:rPr>
                  <w:color w:val="0000FF"/>
                </w:rPr>
                <w:t>N 45</w:t>
              </w:r>
            </w:hyperlink>
            <w:r>
              <w:rPr>
                <w:color w:val="392C69"/>
              </w:rPr>
              <w:t xml:space="preserve">, от 22.12.2017 </w:t>
            </w:r>
            <w:hyperlink r:id="rId18" w:history="1">
              <w:r>
                <w:rPr>
                  <w:color w:val="0000FF"/>
                </w:rPr>
                <w:t>N 77</w:t>
              </w:r>
            </w:hyperlink>
            <w:r>
              <w:rPr>
                <w:color w:val="392C69"/>
              </w:rPr>
              <w:t xml:space="preserve">, от 20.09.2018 </w:t>
            </w:r>
            <w:hyperlink r:id="rId19" w:history="1">
              <w:r>
                <w:rPr>
                  <w:color w:val="0000FF"/>
                </w:rPr>
                <w:t>N 63</w:t>
              </w:r>
            </w:hyperlink>
            <w:r>
              <w:rPr>
                <w:color w:val="392C69"/>
              </w:rPr>
              <w:t>,</w:t>
            </w:r>
          </w:p>
          <w:p w:rsidR="00AB6D15" w:rsidRDefault="00AB6D15">
            <w:pPr>
              <w:pStyle w:val="ConsPlusNormal"/>
              <w:jc w:val="center"/>
            </w:pPr>
            <w:r>
              <w:rPr>
                <w:color w:val="392C69"/>
              </w:rPr>
              <w:t xml:space="preserve">от 07.03.2019 </w:t>
            </w:r>
            <w:hyperlink r:id="rId20" w:history="1">
              <w:r>
                <w:rPr>
                  <w:color w:val="0000FF"/>
                </w:rPr>
                <w:t>N 25</w:t>
              </w:r>
            </w:hyperlink>
            <w:r>
              <w:rPr>
                <w:color w:val="392C69"/>
              </w:rPr>
              <w:t xml:space="preserve">, от 04.03.2020 </w:t>
            </w:r>
            <w:hyperlink r:id="rId21" w:history="1">
              <w:r>
                <w:rPr>
                  <w:color w:val="0000FF"/>
                </w:rPr>
                <w:t>N 9</w:t>
              </w:r>
            </w:hyperlink>
            <w:r>
              <w:rPr>
                <w:color w:val="392C69"/>
              </w:rPr>
              <w:t xml:space="preserve">, от 21.09.2020 </w:t>
            </w:r>
            <w:hyperlink r:id="rId22" w:history="1">
              <w:r>
                <w:rPr>
                  <w:color w:val="0000FF"/>
                </w:rPr>
                <w:t>N 70</w:t>
              </w:r>
            </w:hyperlink>
            <w:r>
              <w:rPr>
                <w:color w:val="392C69"/>
              </w:rPr>
              <w:t>,</w:t>
            </w:r>
          </w:p>
          <w:p w:rsidR="00AB6D15" w:rsidRDefault="00AB6D15">
            <w:pPr>
              <w:pStyle w:val="ConsPlusNormal"/>
              <w:jc w:val="center"/>
            </w:pPr>
            <w:r>
              <w:rPr>
                <w:color w:val="392C69"/>
              </w:rPr>
              <w:t xml:space="preserve">от 22.10.2021 </w:t>
            </w:r>
            <w:hyperlink r:id="rId23" w:history="1">
              <w:r>
                <w:rPr>
                  <w:color w:val="0000FF"/>
                </w:rPr>
                <w:t>N 70</w:t>
              </w:r>
            </w:hyperlink>
            <w:r>
              <w:rPr>
                <w:color w:val="392C69"/>
              </w:rPr>
              <w:t xml:space="preserve">, от 21.12.2021 </w:t>
            </w:r>
            <w:hyperlink r:id="rId24" w:history="1">
              <w:r>
                <w:rPr>
                  <w:color w:val="0000FF"/>
                </w:rPr>
                <w:t>N 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Title"/>
        <w:ind w:firstLine="540"/>
        <w:jc w:val="both"/>
        <w:outlineLvl w:val="1"/>
      </w:pPr>
      <w:r>
        <w:t>Статья 1. Предмет регулирования настоящего Закона</w:t>
      </w:r>
    </w:p>
    <w:p w:rsidR="00AB6D15" w:rsidRDefault="00AB6D15">
      <w:pPr>
        <w:pStyle w:val="ConsPlusNormal"/>
        <w:jc w:val="both"/>
      </w:pPr>
    </w:p>
    <w:p w:rsidR="00AB6D15" w:rsidRDefault="00AB6D15">
      <w:pPr>
        <w:pStyle w:val="ConsPlusNormal"/>
        <w:ind w:firstLine="540"/>
        <w:jc w:val="both"/>
      </w:pPr>
      <w:r>
        <w:t>Предметом регулирования настоящего Закона являются отдельные отношения, связанные с поступлением на муниципальную службу в Чувашской Республике и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rsidR="00AB6D15" w:rsidRDefault="00AB6D15">
      <w:pPr>
        <w:pStyle w:val="ConsPlusNormal"/>
        <w:jc w:val="both"/>
      </w:pPr>
      <w:r>
        <w:t xml:space="preserve">(в ред. </w:t>
      </w:r>
      <w:hyperlink r:id="rId25" w:history="1">
        <w:r>
          <w:rPr>
            <w:color w:val="0000FF"/>
          </w:rPr>
          <w:t>Закона</w:t>
        </w:r>
      </w:hyperlink>
      <w:r>
        <w:t xml:space="preserve"> ЧР от 29.12.2015 N 87)</w:t>
      </w:r>
    </w:p>
    <w:p w:rsidR="00AB6D15" w:rsidRDefault="00AB6D15">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B6D15" w:rsidRDefault="00AB6D15">
      <w:pPr>
        <w:pStyle w:val="ConsPlusNormal"/>
        <w:jc w:val="both"/>
      </w:pPr>
    </w:p>
    <w:p w:rsidR="00AB6D15" w:rsidRDefault="00AB6D15">
      <w:pPr>
        <w:pStyle w:val="ConsPlusTitle"/>
        <w:ind w:firstLine="540"/>
        <w:jc w:val="both"/>
        <w:outlineLvl w:val="1"/>
      </w:pPr>
      <w:r>
        <w:t>Статья 2. Муниципальная служба</w:t>
      </w:r>
    </w:p>
    <w:p w:rsidR="00AB6D15" w:rsidRDefault="00AB6D15">
      <w:pPr>
        <w:pStyle w:val="ConsPlusNormal"/>
        <w:jc w:val="both"/>
      </w:pPr>
    </w:p>
    <w:p w:rsidR="00AB6D15" w:rsidRDefault="00AB6D15">
      <w:pPr>
        <w:pStyle w:val="ConsPlusNormal"/>
        <w:ind w:firstLine="540"/>
        <w:jc w:val="both"/>
      </w:pPr>
      <w: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6D15" w:rsidRDefault="00AB6D15">
      <w:pPr>
        <w:pStyle w:val="ConsPlusNormal"/>
        <w:spacing w:before="220"/>
        <w:ind w:firstLine="540"/>
        <w:jc w:val="both"/>
      </w:pPr>
      <w: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rsidR="00AB6D15" w:rsidRDefault="00AB6D15">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B6D15" w:rsidRDefault="00AB6D15">
      <w:pPr>
        <w:pStyle w:val="ConsPlusNormal"/>
        <w:jc w:val="both"/>
      </w:pPr>
    </w:p>
    <w:p w:rsidR="00AB6D15" w:rsidRDefault="00AB6D15">
      <w:pPr>
        <w:pStyle w:val="ConsPlusTitle"/>
        <w:ind w:firstLine="540"/>
        <w:jc w:val="both"/>
        <w:outlineLvl w:val="1"/>
      </w:pPr>
      <w:r>
        <w:t>Статья 3. Правовые основы муниципальной службы</w:t>
      </w:r>
    </w:p>
    <w:p w:rsidR="00AB6D15" w:rsidRDefault="00AB6D15">
      <w:pPr>
        <w:pStyle w:val="ConsPlusNormal"/>
        <w:jc w:val="both"/>
      </w:pPr>
    </w:p>
    <w:p w:rsidR="00AB6D15" w:rsidRDefault="00AB6D15">
      <w:pPr>
        <w:pStyle w:val="ConsPlusNormal"/>
        <w:ind w:firstLine="540"/>
        <w:jc w:val="both"/>
      </w:pPr>
      <w:r>
        <w:t xml:space="preserve">1. Муниципальная служба в Чувашской Республике осуществляется в соответствии с </w:t>
      </w:r>
      <w:hyperlink r:id="rId26" w:history="1">
        <w:r>
          <w:rPr>
            <w:color w:val="0000FF"/>
          </w:rPr>
          <w:t>Конституцией</w:t>
        </w:r>
      </w:hyperlink>
      <w:r>
        <w:t xml:space="preserve"> Российской Федерации, Федеральным </w:t>
      </w:r>
      <w:hyperlink r:id="rId27" w:history="1">
        <w:r>
          <w:rPr>
            <w:color w:val="0000FF"/>
          </w:rPr>
          <w:t>законом</w:t>
        </w:r>
      </w:hyperlink>
      <w: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r:id="rId28" w:history="1">
        <w:r>
          <w:rPr>
            <w:color w:val="0000FF"/>
          </w:rPr>
          <w:t>Конституцией</w:t>
        </w:r>
      </w:hyperlink>
      <w:r>
        <w:t xml:space="preserve">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 правовыми актами.</w:t>
      </w:r>
    </w:p>
    <w:p w:rsidR="00AB6D15" w:rsidRDefault="00AB6D15">
      <w:pPr>
        <w:pStyle w:val="ConsPlusNormal"/>
        <w:jc w:val="both"/>
      </w:pPr>
      <w:r>
        <w:t xml:space="preserve">(в ред. </w:t>
      </w:r>
      <w:hyperlink r:id="rId29" w:history="1">
        <w:r>
          <w:rPr>
            <w:color w:val="0000FF"/>
          </w:rPr>
          <w:t>Закона</w:t>
        </w:r>
      </w:hyperlink>
      <w:r>
        <w:t xml:space="preserve"> ЧР от 06.03.2013 N 6)</w:t>
      </w:r>
    </w:p>
    <w:p w:rsidR="00AB6D15" w:rsidRDefault="00AB6D15">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0" w:history="1">
        <w:r>
          <w:rPr>
            <w:color w:val="0000FF"/>
          </w:rPr>
          <w:t>законом</w:t>
        </w:r>
      </w:hyperlink>
      <w:r>
        <w:t>.</w:t>
      </w:r>
    </w:p>
    <w:p w:rsidR="00AB6D15" w:rsidRDefault="00AB6D15">
      <w:pPr>
        <w:pStyle w:val="ConsPlusNormal"/>
        <w:jc w:val="both"/>
      </w:pPr>
    </w:p>
    <w:p w:rsidR="00AB6D15" w:rsidRDefault="00AB6D15">
      <w:pPr>
        <w:pStyle w:val="ConsPlusTitle"/>
        <w:ind w:firstLine="540"/>
        <w:jc w:val="both"/>
        <w:outlineLvl w:val="1"/>
      </w:pPr>
      <w:r>
        <w:t>Статья 4. Должности муниципальной службы</w:t>
      </w:r>
    </w:p>
    <w:p w:rsidR="00AB6D15" w:rsidRDefault="00AB6D15">
      <w:pPr>
        <w:pStyle w:val="ConsPlusNormal"/>
        <w:jc w:val="both"/>
      </w:pPr>
    </w:p>
    <w:p w:rsidR="00AB6D15" w:rsidRDefault="00AB6D1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B6D15" w:rsidRDefault="00AB6D15">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398" w:history="1">
        <w:r>
          <w:rPr>
            <w:color w:val="0000FF"/>
          </w:rPr>
          <w:t>Реестром</w:t>
        </w:r>
      </w:hyperlink>
      <w:r>
        <w:t xml:space="preserve"> должностей муниципальной службы в Чувашской Республике, утверждаемым настоящим Законом согласно приложению 1.</w:t>
      </w:r>
    </w:p>
    <w:p w:rsidR="00AB6D15" w:rsidRDefault="00AB6D15">
      <w:pPr>
        <w:pStyle w:val="ConsPlusNormal"/>
        <w:spacing w:before="220"/>
        <w:ind w:firstLine="540"/>
        <w:jc w:val="both"/>
      </w:pPr>
      <w: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B6D15" w:rsidRDefault="00AB6D15">
      <w:pPr>
        <w:pStyle w:val="ConsPlusNormal"/>
        <w:spacing w:before="220"/>
        <w:ind w:firstLine="540"/>
        <w:jc w:val="both"/>
      </w:pPr>
      <w:r>
        <w:t>Должности муниципальной службы по функциональным признакам подразделяются на должности:</w:t>
      </w:r>
    </w:p>
    <w:p w:rsidR="00AB6D15" w:rsidRDefault="00AB6D15">
      <w:pPr>
        <w:pStyle w:val="ConsPlusNormal"/>
        <w:spacing w:before="220"/>
        <w:ind w:firstLine="540"/>
        <w:jc w:val="both"/>
      </w:pPr>
      <w: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AB6D15" w:rsidRDefault="00AB6D15">
      <w:pPr>
        <w:pStyle w:val="ConsPlusNormal"/>
        <w:jc w:val="both"/>
      </w:pPr>
      <w:r>
        <w:t xml:space="preserve">(п. 1 в ред. </w:t>
      </w:r>
      <w:hyperlink r:id="rId31" w:history="1">
        <w:r>
          <w:rPr>
            <w:color w:val="0000FF"/>
          </w:rPr>
          <w:t>Закона</w:t>
        </w:r>
      </w:hyperlink>
      <w:r>
        <w:t xml:space="preserve"> ЧР от 31.03.2009 N 22)</w:t>
      </w:r>
    </w:p>
    <w:p w:rsidR="00AB6D15" w:rsidRDefault="00AB6D15">
      <w:pPr>
        <w:pStyle w:val="ConsPlusNormal"/>
        <w:spacing w:before="220"/>
        <w:ind w:firstLine="540"/>
        <w:jc w:val="both"/>
      </w:pPr>
      <w:r>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AB6D15" w:rsidRDefault="00AB6D15">
      <w:pPr>
        <w:pStyle w:val="ConsPlusNormal"/>
        <w:spacing w:before="220"/>
        <w:ind w:firstLine="540"/>
        <w:jc w:val="both"/>
      </w:pPr>
      <w: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AB6D15" w:rsidRDefault="00AB6D15">
      <w:pPr>
        <w:pStyle w:val="ConsPlusNormal"/>
        <w:jc w:val="both"/>
      </w:pPr>
    </w:p>
    <w:p w:rsidR="00AB6D15" w:rsidRDefault="00AB6D15">
      <w:pPr>
        <w:pStyle w:val="ConsPlusTitle"/>
        <w:ind w:firstLine="540"/>
        <w:jc w:val="both"/>
        <w:outlineLvl w:val="1"/>
      </w:pPr>
      <w:r>
        <w:t>Статья 5. Классификация должностей муниципальной службы</w:t>
      </w:r>
    </w:p>
    <w:p w:rsidR="00AB6D15" w:rsidRDefault="00AB6D15">
      <w:pPr>
        <w:pStyle w:val="ConsPlusNormal"/>
        <w:jc w:val="both"/>
      </w:pPr>
    </w:p>
    <w:p w:rsidR="00AB6D15" w:rsidRDefault="00AB6D15">
      <w:pPr>
        <w:pStyle w:val="ConsPlusNormal"/>
        <w:ind w:firstLine="540"/>
        <w:jc w:val="both"/>
      </w:pPr>
      <w:r>
        <w:t>1. Должности муниципальной службы подразделяются на следующие группы:</w:t>
      </w:r>
    </w:p>
    <w:p w:rsidR="00AB6D15" w:rsidRDefault="00AB6D15">
      <w:pPr>
        <w:pStyle w:val="ConsPlusNormal"/>
        <w:spacing w:before="220"/>
        <w:ind w:firstLine="540"/>
        <w:jc w:val="both"/>
      </w:pPr>
      <w:r>
        <w:t>1) высшие должности муниципальной службы;</w:t>
      </w:r>
    </w:p>
    <w:p w:rsidR="00AB6D15" w:rsidRDefault="00AB6D15">
      <w:pPr>
        <w:pStyle w:val="ConsPlusNormal"/>
        <w:spacing w:before="220"/>
        <w:ind w:firstLine="540"/>
        <w:jc w:val="both"/>
      </w:pPr>
      <w:r>
        <w:t>2) главные должности муниципальной службы;</w:t>
      </w:r>
    </w:p>
    <w:p w:rsidR="00AB6D15" w:rsidRDefault="00AB6D15">
      <w:pPr>
        <w:pStyle w:val="ConsPlusNormal"/>
        <w:spacing w:before="220"/>
        <w:ind w:firstLine="540"/>
        <w:jc w:val="both"/>
      </w:pPr>
      <w:r>
        <w:t>3) ведущие должности муниципальной службы;</w:t>
      </w:r>
    </w:p>
    <w:p w:rsidR="00AB6D15" w:rsidRDefault="00AB6D15">
      <w:pPr>
        <w:pStyle w:val="ConsPlusNormal"/>
        <w:spacing w:before="220"/>
        <w:ind w:firstLine="540"/>
        <w:jc w:val="both"/>
      </w:pPr>
      <w:r>
        <w:t>4) старшие должности муниципальной службы;</w:t>
      </w:r>
    </w:p>
    <w:p w:rsidR="00AB6D15" w:rsidRDefault="00AB6D15">
      <w:pPr>
        <w:pStyle w:val="ConsPlusNormal"/>
        <w:spacing w:before="220"/>
        <w:ind w:firstLine="540"/>
        <w:jc w:val="both"/>
      </w:pPr>
      <w:r>
        <w:t>5) младшие должности муниципальной службы.</w:t>
      </w:r>
    </w:p>
    <w:p w:rsidR="00AB6D15" w:rsidRDefault="00AB6D15">
      <w:pPr>
        <w:pStyle w:val="ConsPlusNormal"/>
        <w:spacing w:before="220"/>
        <w:ind w:firstLine="540"/>
        <w:jc w:val="both"/>
      </w:pPr>
      <w:r>
        <w:t xml:space="preserve">2. </w:t>
      </w:r>
      <w:hyperlink w:anchor="P607" w:history="1">
        <w:r>
          <w:rPr>
            <w:color w:val="0000FF"/>
          </w:rPr>
          <w:t>Соотношение</w:t>
        </w:r>
      </w:hyperlink>
      <w:r>
        <w:t xml:space="preserve">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rsidR="00AB6D15" w:rsidRDefault="00AB6D15">
      <w:pPr>
        <w:pStyle w:val="ConsPlusNormal"/>
        <w:jc w:val="both"/>
      </w:pPr>
    </w:p>
    <w:p w:rsidR="00AB6D15" w:rsidRDefault="00AB6D15">
      <w:pPr>
        <w:pStyle w:val="ConsPlusTitle"/>
        <w:ind w:firstLine="540"/>
        <w:jc w:val="both"/>
        <w:outlineLvl w:val="1"/>
      </w:pPr>
      <w:r>
        <w:t>Статья 6. Квалификационные требования для замещения должностей муниципальной службы</w:t>
      </w:r>
    </w:p>
    <w:p w:rsidR="00AB6D15" w:rsidRDefault="00AB6D15">
      <w:pPr>
        <w:pStyle w:val="ConsPlusNormal"/>
        <w:jc w:val="both"/>
      </w:pPr>
    </w:p>
    <w:p w:rsidR="00AB6D15" w:rsidRDefault="00AB6D1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B6D15" w:rsidRDefault="00AB6D15">
      <w:pPr>
        <w:pStyle w:val="ConsPlusNormal"/>
        <w:jc w:val="both"/>
      </w:pPr>
      <w:r>
        <w:t xml:space="preserve">(часть 1 в ред. </w:t>
      </w:r>
      <w:hyperlink r:id="rId32" w:history="1">
        <w:r>
          <w:rPr>
            <w:color w:val="0000FF"/>
          </w:rPr>
          <w:t>Закона</w:t>
        </w:r>
      </w:hyperlink>
      <w:r>
        <w:t xml:space="preserve"> ЧР от 10.12.2016 N 98)</w:t>
      </w:r>
    </w:p>
    <w:p w:rsidR="00AB6D15" w:rsidRDefault="00AB6D15">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anchor="P627" w:history="1">
        <w:r>
          <w:rPr>
            <w:color w:val="0000FF"/>
          </w:rPr>
          <w:t>требований</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настоящим Законом согласно приложению 3.</w:t>
      </w:r>
    </w:p>
    <w:p w:rsidR="00AB6D15" w:rsidRDefault="00AB6D15">
      <w:pPr>
        <w:pStyle w:val="ConsPlusNormal"/>
        <w:jc w:val="both"/>
      </w:pPr>
      <w:r>
        <w:t xml:space="preserve">(часть 2 в ред. </w:t>
      </w:r>
      <w:hyperlink r:id="rId33" w:history="1">
        <w:r>
          <w:rPr>
            <w:color w:val="0000FF"/>
          </w:rPr>
          <w:t>Закона</w:t>
        </w:r>
      </w:hyperlink>
      <w:r>
        <w:t xml:space="preserve"> ЧР от 10.12.2016 N 98)</w:t>
      </w:r>
    </w:p>
    <w:p w:rsidR="00AB6D15" w:rsidRDefault="00AB6D15">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B6D15" w:rsidRDefault="00AB6D15">
      <w:pPr>
        <w:pStyle w:val="ConsPlusNormal"/>
        <w:jc w:val="both"/>
      </w:pPr>
      <w:r>
        <w:t xml:space="preserve">(часть 2.1 введена </w:t>
      </w:r>
      <w:hyperlink r:id="rId34" w:history="1">
        <w:r>
          <w:rPr>
            <w:color w:val="0000FF"/>
          </w:rPr>
          <w:t>Законом</w:t>
        </w:r>
      </w:hyperlink>
      <w:r>
        <w:t xml:space="preserve"> ЧР от 10.12.2016 N 98)</w:t>
      </w:r>
    </w:p>
    <w:p w:rsidR="00AB6D15" w:rsidRDefault="00AB6D15">
      <w:pPr>
        <w:pStyle w:val="ConsPlusNormal"/>
        <w:spacing w:before="220"/>
        <w:ind w:firstLine="540"/>
        <w:jc w:val="both"/>
      </w:pPr>
      <w:r>
        <w:t>3. К кандидату на должность главы администрации муниципального района (муниципального округа,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AB6D15" w:rsidRDefault="00AB6D15">
      <w:pPr>
        <w:pStyle w:val="ConsPlusNormal"/>
        <w:jc w:val="both"/>
      </w:pPr>
      <w:r>
        <w:lastRenderedPageBreak/>
        <w:t xml:space="preserve">(в ред. Законов ЧР от 22.12.2017 </w:t>
      </w:r>
      <w:hyperlink r:id="rId35" w:history="1">
        <w:r>
          <w:rPr>
            <w:color w:val="0000FF"/>
          </w:rPr>
          <w:t>N 77</w:t>
        </w:r>
      </w:hyperlink>
      <w:r>
        <w:t xml:space="preserve">, от 22.10.2021 </w:t>
      </w:r>
      <w:hyperlink r:id="rId36" w:history="1">
        <w:r>
          <w:rPr>
            <w:color w:val="0000FF"/>
          </w:rPr>
          <w:t>N 70</w:t>
        </w:r>
      </w:hyperlink>
      <w:r>
        <w:t>)</w:t>
      </w:r>
    </w:p>
    <w:p w:rsidR="00AB6D15" w:rsidRDefault="00AB6D15">
      <w:pPr>
        <w:pStyle w:val="ConsPlusNormal"/>
        <w:spacing w:before="220"/>
        <w:ind w:firstLine="540"/>
        <w:jc w:val="both"/>
      </w:pPr>
      <w:r>
        <w:t>Уставом поселения, а в отношении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AB6D15" w:rsidRDefault="00AB6D15">
      <w:pPr>
        <w:pStyle w:val="ConsPlusNormal"/>
        <w:jc w:val="both"/>
      </w:pPr>
      <w:r>
        <w:t xml:space="preserve">(в ред. </w:t>
      </w:r>
      <w:hyperlink r:id="rId37" w:history="1">
        <w:r>
          <w:rPr>
            <w:color w:val="0000FF"/>
          </w:rPr>
          <w:t>Закона</w:t>
        </w:r>
      </w:hyperlink>
      <w:r>
        <w:t xml:space="preserve"> ЧР от 22.10.2021 N 70)</w:t>
      </w:r>
    </w:p>
    <w:p w:rsidR="00AB6D15" w:rsidRDefault="00AB6D15">
      <w:pPr>
        <w:pStyle w:val="ConsPlusNormal"/>
        <w:jc w:val="both"/>
      </w:pPr>
    </w:p>
    <w:p w:rsidR="00AB6D15" w:rsidRDefault="00AB6D15">
      <w:pPr>
        <w:pStyle w:val="ConsPlusTitle"/>
        <w:ind w:firstLine="540"/>
        <w:jc w:val="both"/>
        <w:outlineLvl w:val="1"/>
      </w:pPr>
      <w:r>
        <w:t>Статья 6.1. Классные чины муниципальных служащих</w:t>
      </w:r>
    </w:p>
    <w:p w:rsidR="00AB6D15" w:rsidRDefault="00AB6D15">
      <w:pPr>
        <w:pStyle w:val="ConsPlusNormal"/>
        <w:ind w:firstLine="540"/>
        <w:jc w:val="both"/>
      </w:pPr>
      <w:r>
        <w:t xml:space="preserve">(введена </w:t>
      </w:r>
      <w:hyperlink r:id="rId38" w:history="1">
        <w:r>
          <w:rPr>
            <w:color w:val="0000FF"/>
          </w:rPr>
          <w:t>Законом</w:t>
        </w:r>
      </w:hyperlink>
      <w:r>
        <w:t xml:space="preserve"> ЧР от 30.05.2011 N 31)</w:t>
      </w:r>
    </w:p>
    <w:p w:rsidR="00AB6D15" w:rsidRDefault="00AB6D15">
      <w:pPr>
        <w:pStyle w:val="ConsPlusNormal"/>
        <w:jc w:val="both"/>
      </w:pPr>
    </w:p>
    <w:p w:rsidR="00AB6D15" w:rsidRDefault="00AB6D15">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настоящим Законом.</w:t>
      </w:r>
    </w:p>
    <w:p w:rsidR="00AB6D15" w:rsidRDefault="00AB6D15">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B6D15" w:rsidRDefault="00AB6D15">
      <w:pPr>
        <w:pStyle w:val="ConsPlusNormal"/>
        <w:spacing w:before="220"/>
        <w:ind w:firstLine="540"/>
        <w:jc w:val="both"/>
      </w:pPr>
      <w:r>
        <w:t>2. Муниципальным служащим, замещающим должности муниципальной службы, могут быть присвоены следующие классные чины:</w:t>
      </w:r>
    </w:p>
    <w:p w:rsidR="00AB6D15" w:rsidRDefault="00AB6D15">
      <w:pPr>
        <w:pStyle w:val="ConsPlusNormal"/>
        <w:spacing w:before="220"/>
        <w:ind w:firstLine="540"/>
        <w:jc w:val="both"/>
      </w:pPr>
      <w:r>
        <w:t>лицам, замещающим высшие должности муниципальной службы, присваивается классный чин - действительный муниципальный советник 1, 2 или 3 класса;</w:t>
      </w:r>
    </w:p>
    <w:p w:rsidR="00AB6D15" w:rsidRDefault="00AB6D15">
      <w:pPr>
        <w:pStyle w:val="ConsPlusNormal"/>
        <w:spacing w:before="220"/>
        <w:ind w:firstLine="540"/>
        <w:jc w:val="both"/>
      </w:pPr>
      <w:r>
        <w:t>лицам, замещающим главные должности муниципальной службы, присваивается классный чин - муниципальный советник 1, 2 или 3 класса;</w:t>
      </w:r>
    </w:p>
    <w:p w:rsidR="00AB6D15" w:rsidRDefault="00AB6D15">
      <w:pPr>
        <w:pStyle w:val="ConsPlusNormal"/>
        <w:spacing w:before="220"/>
        <w:ind w:firstLine="540"/>
        <w:jc w:val="both"/>
      </w:pPr>
      <w:r>
        <w:t>лицам, замещающим ведущие должности муниципальной службы, присваивается классный чин - советник муниципальной службы 1, 2 или 3 класса;</w:t>
      </w:r>
    </w:p>
    <w:p w:rsidR="00AB6D15" w:rsidRDefault="00AB6D15">
      <w:pPr>
        <w:pStyle w:val="ConsPlusNormal"/>
        <w:spacing w:before="220"/>
        <w:ind w:firstLine="540"/>
        <w:jc w:val="both"/>
      </w:pPr>
      <w:r>
        <w:t>лицам, замещающим старшие должности муниципальной службы, присваивается классный чин - референт муниципальной службы 1, 2 или 3 класса;</w:t>
      </w:r>
    </w:p>
    <w:p w:rsidR="00AB6D15" w:rsidRDefault="00AB6D15">
      <w:pPr>
        <w:pStyle w:val="ConsPlusNormal"/>
        <w:spacing w:before="220"/>
        <w:ind w:firstLine="540"/>
        <w:jc w:val="both"/>
      </w:pPr>
      <w:r>
        <w:t>лицам, замещающим младшие должности муниципальной службы, присваивается классный чин - секретарь муниципальной службы 1, 2 или 3 класса.</w:t>
      </w:r>
    </w:p>
    <w:p w:rsidR="00AB6D15" w:rsidRDefault="00AB6D15">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B6D15" w:rsidRDefault="00AB6D15">
      <w:pPr>
        <w:pStyle w:val="ConsPlusNormal"/>
        <w:spacing w:before="220"/>
        <w:ind w:firstLine="540"/>
        <w:jc w:val="both"/>
      </w:pPr>
      <w:r>
        <w:t>4. Классный чин может быть первым или очередным. Первый классный чин присваивается муниципальному служащему, не имеющему классного чина.</w:t>
      </w:r>
    </w:p>
    <w:p w:rsidR="00AB6D15" w:rsidRDefault="00AB6D15">
      <w:pPr>
        <w:pStyle w:val="ConsPlusNormal"/>
        <w:spacing w:before="220"/>
        <w:ind w:firstLine="540"/>
        <w:jc w:val="both"/>
      </w:pPr>
      <w:bookmarkStart w:id="1" w:name="P88"/>
      <w:bookmarkEnd w:id="1"/>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B6D15" w:rsidRDefault="00AB6D15">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AB6D15" w:rsidRDefault="00AB6D15">
      <w:pPr>
        <w:pStyle w:val="ConsPlusNormal"/>
        <w:spacing w:before="220"/>
        <w:ind w:firstLine="540"/>
        <w:jc w:val="both"/>
      </w:pPr>
      <w:r>
        <w:t xml:space="preserve">б) для старшей группы должностей муниципальной службы - референт муниципальной </w:t>
      </w:r>
      <w:r>
        <w:lastRenderedPageBreak/>
        <w:t>службы 3 класса;</w:t>
      </w:r>
    </w:p>
    <w:p w:rsidR="00AB6D15" w:rsidRDefault="00AB6D15">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AB6D15" w:rsidRDefault="00AB6D15">
      <w:pPr>
        <w:pStyle w:val="ConsPlusNormal"/>
        <w:spacing w:before="220"/>
        <w:ind w:firstLine="540"/>
        <w:jc w:val="both"/>
      </w:pPr>
      <w:r>
        <w:t>г) для главной группы должностей муниципальной службы - муниципальный советник 3 класса;</w:t>
      </w:r>
    </w:p>
    <w:p w:rsidR="00AB6D15" w:rsidRDefault="00AB6D15">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AB6D15" w:rsidRDefault="00AB6D15">
      <w:pPr>
        <w:pStyle w:val="ConsPlusNormal"/>
        <w:spacing w:before="220"/>
        <w:ind w:firstLine="540"/>
        <w:jc w:val="both"/>
      </w:pPr>
      <w:r>
        <w:t>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B6D15" w:rsidRDefault="00AB6D15">
      <w:pPr>
        <w:pStyle w:val="ConsPlusNormal"/>
        <w:spacing w:before="220"/>
        <w:ind w:firstLine="540"/>
        <w:jc w:val="both"/>
      </w:pPr>
      <w:bookmarkStart w:id="2" w:name="P95"/>
      <w:bookmarkEnd w:id="2"/>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AB6D15" w:rsidRDefault="00AB6D15">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B6D15" w:rsidRDefault="00AB6D15">
      <w:pPr>
        <w:pStyle w:val="ConsPlusNormal"/>
        <w:spacing w:before="220"/>
        <w:ind w:firstLine="540"/>
        <w:jc w:val="both"/>
      </w:pPr>
      <w:bookmarkStart w:id="3" w:name="P97"/>
      <w:bookmarkEnd w:id="3"/>
      <w:r>
        <w:t>8. Для прохождения муниципальной службы устанавливаются следующие сроки:</w:t>
      </w:r>
    </w:p>
    <w:p w:rsidR="00AB6D15" w:rsidRDefault="00AB6D15">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AB6D15" w:rsidRDefault="00AB6D15">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AB6D15" w:rsidRDefault="00AB6D15">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AB6D15" w:rsidRDefault="00AB6D15">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AB6D15" w:rsidRDefault="00AB6D15">
      <w:pPr>
        <w:pStyle w:val="ConsPlusNormal"/>
        <w:spacing w:before="220"/>
        <w:ind w:firstLine="540"/>
        <w:jc w:val="both"/>
      </w:pPr>
      <w:r>
        <w:t>10. Срок прохождения муниципальной службы в классном чине исчисляется со дня его присвоения.</w:t>
      </w:r>
    </w:p>
    <w:p w:rsidR="00AB6D15" w:rsidRDefault="00AB6D15">
      <w:pPr>
        <w:pStyle w:val="ConsPlusNormal"/>
        <w:spacing w:before="220"/>
        <w:ind w:firstLine="540"/>
        <w:jc w:val="both"/>
      </w:pPr>
      <w: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97" w:history="1">
        <w:r>
          <w:rPr>
            <w:color w:val="0000FF"/>
          </w:rPr>
          <w:t>частью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B6D15" w:rsidRDefault="00AB6D15">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88" w:history="1">
        <w:r>
          <w:rPr>
            <w:color w:val="0000FF"/>
          </w:rPr>
          <w:t>частью 5</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w:t>
      </w:r>
      <w:r>
        <w:lastRenderedPageBreak/>
        <w:t>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B6D15" w:rsidRDefault="00AB6D15">
      <w:pPr>
        <w:pStyle w:val="ConsPlusNormal"/>
        <w:spacing w:before="220"/>
        <w:ind w:firstLine="540"/>
        <w:jc w:val="both"/>
      </w:pPr>
      <w:r>
        <w:t>12. Муниципальным служащим классный чин присваивается представителем нанимателя (работодателем).</w:t>
      </w:r>
    </w:p>
    <w:p w:rsidR="00AB6D15" w:rsidRDefault="00AB6D15">
      <w:pPr>
        <w:pStyle w:val="ConsPlusNormal"/>
        <w:jc w:val="both"/>
      </w:pPr>
      <w:r>
        <w:t xml:space="preserve">(в ред. </w:t>
      </w:r>
      <w:hyperlink r:id="rId39" w:history="1">
        <w:r>
          <w:rPr>
            <w:color w:val="0000FF"/>
          </w:rPr>
          <w:t>Закона</w:t>
        </w:r>
      </w:hyperlink>
      <w:r>
        <w:t xml:space="preserve"> ЧР от 06.03.2012 N 4)</w:t>
      </w:r>
    </w:p>
    <w:p w:rsidR="00AB6D15" w:rsidRDefault="00AB6D15">
      <w:pPr>
        <w:pStyle w:val="ConsPlusNormal"/>
        <w:spacing w:before="220"/>
        <w:ind w:firstLine="540"/>
        <w:jc w:val="both"/>
      </w:pPr>
      <w:r>
        <w:t xml:space="preserve">Муниципальным служащим, замещающим должности муниципальной службы на определенный срок полномочий, за исключением лиц, указанных в </w:t>
      </w:r>
      <w:hyperlink w:anchor="P110" w:history="1">
        <w:r>
          <w:rPr>
            <w:color w:val="0000FF"/>
          </w:rPr>
          <w:t>абзаце четвертом</w:t>
        </w:r>
      </w:hyperlink>
      <w:r>
        <w:t xml:space="preserve"> настоящей части, классный чин присваивается в течение одного месяца после успешной сдачи квалификационного экзамена.</w:t>
      </w:r>
    </w:p>
    <w:p w:rsidR="00AB6D15" w:rsidRDefault="00AB6D15">
      <w:pPr>
        <w:pStyle w:val="ConsPlusNormal"/>
        <w:jc w:val="both"/>
      </w:pPr>
      <w:r>
        <w:t xml:space="preserve">(абзац введен </w:t>
      </w:r>
      <w:hyperlink r:id="rId40" w:history="1">
        <w:r>
          <w:rPr>
            <w:color w:val="0000FF"/>
          </w:rPr>
          <w:t>Законом</w:t>
        </w:r>
      </w:hyperlink>
      <w:r>
        <w:t xml:space="preserve"> ЧР от 06.03.2012 N 4)</w:t>
      </w:r>
    </w:p>
    <w:p w:rsidR="00AB6D15" w:rsidRDefault="00AB6D15">
      <w:pPr>
        <w:pStyle w:val="ConsPlusNormal"/>
        <w:spacing w:before="220"/>
        <w:ind w:firstLine="540"/>
        <w:jc w:val="both"/>
      </w:pPr>
      <w:r>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AB6D15" w:rsidRDefault="00AB6D15">
      <w:pPr>
        <w:pStyle w:val="ConsPlusNormal"/>
        <w:spacing w:before="220"/>
        <w:ind w:firstLine="540"/>
        <w:jc w:val="both"/>
      </w:pPr>
      <w:bookmarkStart w:id="4" w:name="P110"/>
      <w:bookmarkEnd w:id="4"/>
      <w:r>
        <w:t xml:space="preserve">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w:t>
      </w:r>
      <w:hyperlink w:anchor="P95" w:history="1">
        <w:r>
          <w:rPr>
            <w:color w:val="0000FF"/>
          </w:rPr>
          <w:t>абзаца второго части 6</w:t>
        </w:r>
      </w:hyperlink>
      <w:r>
        <w:t xml:space="preserve"> настоящей статьи или в течение одного месяца по истечении сроков, установленных </w:t>
      </w:r>
      <w:hyperlink w:anchor="P97" w:history="1">
        <w:r>
          <w:rPr>
            <w:color w:val="0000FF"/>
          </w:rPr>
          <w:t>частью 8</w:t>
        </w:r>
      </w:hyperlink>
      <w:r>
        <w:t xml:space="preserve"> настоящей статьи.</w:t>
      </w:r>
    </w:p>
    <w:p w:rsidR="00AB6D15" w:rsidRDefault="00AB6D15">
      <w:pPr>
        <w:pStyle w:val="ConsPlusNormal"/>
        <w:spacing w:before="220"/>
        <w:ind w:firstLine="540"/>
        <w:jc w:val="both"/>
      </w:pPr>
      <w:r>
        <w:t>13. В качестве меры поощрения за особые отличия в муниципальной службе классный чин муниципальному служащему может быть присвоен:</w:t>
      </w:r>
    </w:p>
    <w:p w:rsidR="00AB6D15" w:rsidRDefault="00AB6D15">
      <w:pPr>
        <w:pStyle w:val="ConsPlusNormal"/>
        <w:spacing w:before="220"/>
        <w:ind w:firstLine="540"/>
        <w:jc w:val="both"/>
      </w:pPr>
      <w:r>
        <w:t xml:space="preserve">а) до истечения срока, установленного </w:t>
      </w:r>
      <w:hyperlink w:anchor="P97" w:history="1">
        <w:r>
          <w:rPr>
            <w:color w:val="0000FF"/>
          </w:rPr>
          <w:t>частью 8</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B6D15" w:rsidRDefault="00AB6D15">
      <w:pPr>
        <w:pStyle w:val="ConsPlusNormal"/>
        <w:spacing w:before="220"/>
        <w:ind w:firstLine="540"/>
        <w:jc w:val="both"/>
      </w:pPr>
      <w:r>
        <w:t xml:space="preserve">б) по истечении срока, установленного </w:t>
      </w:r>
      <w:hyperlink w:anchor="P97" w:history="1">
        <w:r>
          <w:rPr>
            <w:color w:val="0000FF"/>
          </w:rPr>
          <w:t>частью 8</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B6D15" w:rsidRDefault="00AB6D15">
      <w:pPr>
        <w:pStyle w:val="ConsPlusNormal"/>
        <w:spacing w:before="220"/>
        <w:ind w:firstLine="540"/>
        <w:jc w:val="both"/>
      </w:pPr>
      <w:r>
        <w:t>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B6D15" w:rsidRDefault="00AB6D15">
      <w:pPr>
        <w:pStyle w:val="ConsPlusNormal"/>
        <w:spacing w:before="220"/>
        <w:ind w:firstLine="540"/>
        <w:jc w:val="both"/>
      </w:pPr>
      <w:r>
        <w:t>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B6D15" w:rsidRDefault="00AB6D15">
      <w:pPr>
        <w:pStyle w:val="ConsPlusNormal"/>
        <w:jc w:val="both"/>
      </w:pPr>
    </w:p>
    <w:p w:rsidR="00AB6D15" w:rsidRDefault="00AB6D15">
      <w:pPr>
        <w:pStyle w:val="ConsPlusTitle"/>
        <w:ind w:firstLine="540"/>
        <w:jc w:val="both"/>
        <w:outlineLvl w:val="1"/>
      </w:pPr>
      <w:r>
        <w:t>Статья 7. Муниципальный служащий</w:t>
      </w:r>
    </w:p>
    <w:p w:rsidR="00AB6D15" w:rsidRDefault="00AB6D15">
      <w:pPr>
        <w:pStyle w:val="ConsPlusNormal"/>
        <w:jc w:val="both"/>
      </w:pPr>
    </w:p>
    <w:p w:rsidR="00AB6D15" w:rsidRDefault="00AB6D15">
      <w:pPr>
        <w:pStyle w:val="ConsPlusNormal"/>
        <w:ind w:firstLine="540"/>
        <w:jc w:val="both"/>
      </w:pPr>
      <w: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AB6D15" w:rsidRDefault="00AB6D1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B6D15" w:rsidRDefault="00AB6D15">
      <w:pPr>
        <w:pStyle w:val="ConsPlusNormal"/>
        <w:spacing w:before="220"/>
        <w:ind w:firstLine="540"/>
        <w:jc w:val="both"/>
      </w:pPr>
      <w:r>
        <w:lastRenderedPageBreak/>
        <w:t xml:space="preserve">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w:t>
      </w:r>
      <w:hyperlink r:id="rId41" w:history="1">
        <w:r>
          <w:rPr>
            <w:color w:val="0000FF"/>
          </w:rPr>
          <w:t>законом</w:t>
        </w:r>
      </w:hyperlink>
      <w:r>
        <w:t>.</w:t>
      </w:r>
    </w:p>
    <w:p w:rsidR="00AB6D15" w:rsidRDefault="00AB6D15">
      <w:pPr>
        <w:pStyle w:val="ConsPlusNormal"/>
        <w:jc w:val="both"/>
      </w:pPr>
      <w:r>
        <w:t xml:space="preserve">(в ред. Законов ЧР от 06.03.2012 </w:t>
      </w:r>
      <w:hyperlink r:id="rId42" w:history="1">
        <w:r>
          <w:rPr>
            <w:color w:val="0000FF"/>
          </w:rPr>
          <w:t>N 4</w:t>
        </w:r>
      </w:hyperlink>
      <w:r>
        <w:t xml:space="preserve">, от 21.11.2013 </w:t>
      </w:r>
      <w:hyperlink r:id="rId43" w:history="1">
        <w:r>
          <w:rPr>
            <w:color w:val="0000FF"/>
          </w:rPr>
          <w:t>N 80</w:t>
        </w:r>
      </w:hyperlink>
      <w:r>
        <w:t>)</w:t>
      </w:r>
    </w:p>
    <w:p w:rsidR="00AB6D15" w:rsidRDefault="00AB6D15">
      <w:pPr>
        <w:pStyle w:val="ConsPlusNormal"/>
        <w:jc w:val="both"/>
      </w:pPr>
    </w:p>
    <w:p w:rsidR="00AB6D15" w:rsidRDefault="00AB6D15">
      <w:pPr>
        <w:pStyle w:val="ConsPlusTitle"/>
        <w:ind w:firstLine="540"/>
        <w:jc w:val="both"/>
        <w:outlineLvl w:val="1"/>
      </w:pPr>
      <w:r>
        <w:t>Статья 8. Поступление на муниципальную службу</w:t>
      </w:r>
    </w:p>
    <w:p w:rsidR="00AB6D15" w:rsidRDefault="00AB6D15">
      <w:pPr>
        <w:pStyle w:val="ConsPlusNormal"/>
        <w:jc w:val="both"/>
      </w:pPr>
    </w:p>
    <w:p w:rsidR="00AB6D15" w:rsidRDefault="00AB6D15">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44" w:history="1">
        <w:r>
          <w:rPr>
            <w:color w:val="0000FF"/>
          </w:rPr>
          <w:t>законом</w:t>
        </w:r>
      </w:hyperlink>
      <w:r>
        <w:t>.</w:t>
      </w:r>
    </w:p>
    <w:p w:rsidR="00AB6D15" w:rsidRDefault="00AB6D15">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w:t>
      </w:r>
      <w:hyperlink r:id="rId45" w:history="1">
        <w:r>
          <w:rPr>
            <w:color w:val="0000FF"/>
          </w:rPr>
          <w:t>заключения</w:t>
        </w:r>
      </w:hyperlink>
      <w:r>
        <w:t xml:space="preserve"> и </w:t>
      </w:r>
      <w:hyperlink r:id="rId46" w:history="1">
        <w:r>
          <w:rPr>
            <w:color w:val="0000FF"/>
          </w:rPr>
          <w:t>расторжения</w:t>
        </w:r>
      </w:hyperlink>
      <w:r>
        <w:t xml:space="preserve">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w:t>
      </w:r>
      <w:hyperlink w:anchor="P679"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согласно приложению 4.</w:t>
      </w:r>
    </w:p>
    <w:p w:rsidR="00AB6D15" w:rsidRDefault="00AB6D15">
      <w:pPr>
        <w:pStyle w:val="ConsPlusNormal"/>
        <w:jc w:val="both"/>
      </w:pPr>
    </w:p>
    <w:p w:rsidR="00AB6D15" w:rsidRDefault="00AB6D15">
      <w:pPr>
        <w:pStyle w:val="ConsPlusTitle"/>
        <w:ind w:firstLine="540"/>
        <w:jc w:val="both"/>
        <w:outlineLvl w:val="1"/>
      </w:pPr>
      <w:r>
        <w:t>Статья 8.1. Комиссии по соблюдению требований к служебному поведению муниципальных служащих и урегулированию конфликтов интересов</w:t>
      </w:r>
    </w:p>
    <w:p w:rsidR="00AB6D15" w:rsidRDefault="00AB6D15">
      <w:pPr>
        <w:pStyle w:val="ConsPlusNormal"/>
        <w:ind w:firstLine="540"/>
        <w:jc w:val="both"/>
      </w:pPr>
      <w:r>
        <w:t xml:space="preserve">(введена </w:t>
      </w:r>
      <w:hyperlink r:id="rId47" w:history="1">
        <w:r>
          <w:rPr>
            <w:color w:val="0000FF"/>
          </w:rPr>
          <w:t>Законом</w:t>
        </w:r>
      </w:hyperlink>
      <w:r>
        <w:t xml:space="preserve"> ЧР от 06.03.2012 N 4)</w:t>
      </w:r>
    </w:p>
    <w:p w:rsidR="00AB6D15" w:rsidRDefault="00AB6D15">
      <w:pPr>
        <w:pStyle w:val="ConsPlusNormal"/>
        <w:jc w:val="both"/>
      </w:pPr>
    </w:p>
    <w:p w:rsidR="00AB6D15" w:rsidRDefault="00AB6D15">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Кабинетом Министров Чувашской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конфликта интересов).</w:t>
      </w:r>
    </w:p>
    <w:p w:rsidR="00AB6D15" w:rsidRDefault="00AB6D15">
      <w:pPr>
        <w:pStyle w:val="ConsPlusNormal"/>
        <w:jc w:val="both"/>
      </w:pPr>
    </w:p>
    <w:p w:rsidR="00AB6D15" w:rsidRDefault="00AB6D15">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AB6D15" w:rsidRDefault="00AB6D15">
      <w:pPr>
        <w:pStyle w:val="ConsPlusNormal"/>
        <w:ind w:firstLine="540"/>
        <w:jc w:val="both"/>
      </w:pPr>
      <w:r>
        <w:t xml:space="preserve">(в ред. </w:t>
      </w:r>
      <w:hyperlink r:id="rId48" w:history="1">
        <w:r>
          <w:rPr>
            <w:color w:val="0000FF"/>
          </w:rPr>
          <w:t>Закона</w:t>
        </w:r>
      </w:hyperlink>
      <w:r>
        <w:t xml:space="preserve"> ЧР от 06.03.2013 N 6)</w:t>
      </w:r>
    </w:p>
    <w:p w:rsidR="00AB6D15" w:rsidRDefault="00AB6D15">
      <w:pPr>
        <w:pStyle w:val="ConsPlusNormal"/>
        <w:jc w:val="both"/>
      </w:pPr>
    </w:p>
    <w:p w:rsidR="00AB6D15" w:rsidRDefault="00AB6D1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AB6D15" w:rsidRDefault="00AB6D15">
      <w:pPr>
        <w:pStyle w:val="ConsPlusNormal"/>
        <w:jc w:val="both"/>
      </w:pPr>
      <w:r>
        <w:t xml:space="preserve">(часть 1 в ред. </w:t>
      </w:r>
      <w:hyperlink r:id="rId49" w:history="1">
        <w:r>
          <w:rPr>
            <w:color w:val="0000FF"/>
          </w:rPr>
          <w:t>Закона</w:t>
        </w:r>
      </w:hyperlink>
      <w:r>
        <w:t xml:space="preserve"> ЧР от 05.05.2015 N 13)</w:t>
      </w:r>
    </w:p>
    <w:p w:rsidR="00AB6D15" w:rsidRDefault="00AB6D15">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w:t>
      </w:r>
      <w:r>
        <w:lastRenderedPageBreak/>
        <w:t>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AB6D15" w:rsidRDefault="00AB6D15">
      <w:pPr>
        <w:pStyle w:val="ConsPlusNormal"/>
        <w:jc w:val="both"/>
      </w:pPr>
      <w:r>
        <w:t xml:space="preserve">(в ред. Законов ЧР от 05.05.2015 </w:t>
      </w:r>
      <w:hyperlink r:id="rId50" w:history="1">
        <w:r>
          <w:rPr>
            <w:color w:val="0000FF"/>
          </w:rPr>
          <w:t>N 13</w:t>
        </w:r>
      </w:hyperlink>
      <w:r>
        <w:t xml:space="preserve">, от 21.09.2020 </w:t>
      </w:r>
      <w:hyperlink r:id="rId51" w:history="1">
        <w:r>
          <w:rPr>
            <w:color w:val="0000FF"/>
          </w:rPr>
          <w:t>N 70</w:t>
        </w:r>
      </w:hyperlink>
      <w:r>
        <w:t>)</w:t>
      </w:r>
    </w:p>
    <w:p w:rsidR="00AB6D15" w:rsidRDefault="00AB6D15">
      <w:pPr>
        <w:pStyle w:val="ConsPlusNormal"/>
        <w:spacing w:before="220"/>
        <w:ind w:firstLine="540"/>
        <w:jc w:val="both"/>
      </w:pPr>
      <w:r>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порядке, установленном Федеральным </w:t>
      </w:r>
      <w:hyperlink r:id="rId5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Чувашской Республики и муниципальными правовыми актами.</w:t>
      </w:r>
    </w:p>
    <w:p w:rsidR="00AB6D15" w:rsidRDefault="00AB6D15">
      <w:pPr>
        <w:pStyle w:val="ConsPlusNormal"/>
        <w:jc w:val="both"/>
      </w:pPr>
      <w:r>
        <w:t xml:space="preserve">(в ред. </w:t>
      </w:r>
      <w:hyperlink r:id="rId54" w:history="1">
        <w:r>
          <w:rPr>
            <w:color w:val="0000FF"/>
          </w:rPr>
          <w:t>Закона</w:t>
        </w:r>
      </w:hyperlink>
      <w:r>
        <w:t xml:space="preserve"> ЧР от 29.08.2017 N 45)</w:t>
      </w:r>
    </w:p>
    <w:p w:rsidR="00AB6D15" w:rsidRDefault="00AB6D15">
      <w:pPr>
        <w:pStyle w:val="ConsPlusNormal"/>
        <w:spacing w:before="220"/>
        <w:ind w:firstLine="540"/>
        <w:jc w:val="both"/>
      </w:pPr>
      <w:r>
        <w:t>4. 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
    <w:p w:rsidR="00AB6D15" w:rsidRDefault="00AB6D15">
      <w:pPr>
        <w:pStyle w:val="ConsPlusNormal"/>
        <w:spacing w:before="220"/>
        <w:ind w:firstLine="540"/>
        <w:jc w:val="both"/>
      </w:pPr>
      <w:r>
        <w:t>5.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определяется указом Главы Чувашской Республики.</w:t>
      </w:r>
    </w:p>
    <w:p w:rsidR="00AB6D15" w:rsidRDefault="00AB6D1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rsidR="00AB6D15" w:rsidRDefault="00AB6D15">
      <w:pPr>
        <w:pStyle w:val="ConsPlusNormal"/>
        <w:jc w:val="both"/>
      </w:pPr>
      <w:r>
        <w:t xml:space="preserve">(в ред. </w:t>
      </w:r>
      <w:hyperlink r:id="rId56" w:history="1">
        <w:r>
          <w:rPr>
            <w:color w:val="0000FF"/>
          </w:rPr>
          <w:t>Закона</w:t>
        </w:r>
      </w:hyperlink>
      <w:r>
        <w:t xml:space="preserve"> ЧР от 29.08.2017 N 45)</w:t>
      </w:r>
    </w:p>
    <w:p w:rsidR="00AB6D15" w:rsidRDefault="00AB6D15">
      <w:pPr>
        <w:pStyle w:val="ConsPlusNormal"/>
        <w:spacing w:before="220"/>
        <w:ind w:firstLine="540"/>
        <w:jc w:val="both"/>
      </w:pPr>
      <w:bookmarkStart w:id="5" w:name="P147"/>
      <w:bookmarkEnd w:id="5"/>
      <w:r>
        <w:t>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
    <w:p w:rsidR="00AB6D15" w:rsidRDefault="00AB6D15">
      <w:pPr>
        <w:pStyle w:val="ConsPlusNormal"/>
        <w:jc w:val="both"/>
      </w:pPr>
      <w:r>
        <w:t xml:space="preserve">(часть 7 введена </w:t>
      </w:r>
      <w:hyperlink r:id="rId57" w:history="1">
        <w:r>
          <w:rPr>
            <w:color w:val="0000FF"/>
          </w:rPr>
          <w:t>Законом</w:t>
        </w:r>
      </w:hyperlink>
      <w:r>
        <w:t xml:space="preserve"> ЧР от 29.08.2017 N 45)</w:t>
      </w:r>
    </w:p>
    <w:p w:rsidR="00AB6D15" w:rsidRDefault="00AB6D15">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B6D15" w:rsidRDefault="00AB6D15">
      <w:pPr>
        <w:pStyle w:val="ConsPlusNormal"/>
        <w:jc w:val="both"/>
      </w:pPr>
      <w:r>
        <w:t xml:space="preserve">(часть 8 введена </w:t>
      </w:r>
      <w:hyperlink r:id="rId58" w:history="1">
        <w:r>
          <w:rPr>
            <w:color w:val="0000FF"/>
          </w:rPr>
          <w:t>Законом</w:t>
        </w:r>
      </w:hyperlink>
      <w:r>
        <w:t xml:space="preserve"> ЧР от 29.08.2017 N 45)</w:t>
      </w:r>
    </w:p>
    <w:p w:rsidR="00AB6D15" w:rsidRDefault="00AB6D15">
      <w:pPr>
        <w:pStyle w:val="ConsPlusNormal"/>
        <w:spacing w:before="220"/>
        <w:ind w:firstLine="540"/>
        <w:jc w:val="both"/>
      </w:pPr>
      <w:bookmarkStart w:id="6" w:name="P151"/>
      <w:bookmarkEnd w:id="6"/>
      <w:r>
        <w:lastRenderedPageBreak/>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7" w:history="1">
        <w:r>
          <w:rPr>
            <w:color w:val="0000FF"/>
          </w:rPr>
          <w:t>частью 7</w:t>
        </w:r>
      </w:hyperlink>
      <w:r>
        <w:t xml:space="preserve"> настоящей статьи, осуществляется по решению Главы Чувашской Республики в порядке, установленном законом Чувашской Республики.</w:t>
      </w:r>
    </w:p>
    <w:p w:rsidR="00AB6D15" w:rsidRDefault="00AB6D15">
      <w:pPr>
        <w:pStyle w:val="ConsPlusNormal"/>
        <w:jc w:val="both"/>
      </w:pPr>
      <w:r>
        <w:t xml:space="preserve">(часть 9 введена </w:t>
      </w:r>
      <w:hyperlink r:id="rId59" w:history="1">
        <w:r>
          <w:rPr>
            <w:color w:val="0000FF"/>
          </w:rPr>
          <w:t>Законом</w:t>
        </w:r>
      </w:hyperlink>
      <w:r>
        <w:t xml:space="preserve"> ЧР от 29.08.2017 N 45)</w:t>
      </w:r>
    </w:p>
    <w:p w:rsidR="00AB6D15" w:rsidRDefault="00AB6D15">
      <w:pPr>
        <w:pStyle w:val="ConsPlusNormal"/>
        <w:spacing w:before="220"/>
        <w:ind w:firstLine="540"/>
        <w:jc w:val="both"/>
      </w:pPr>
      <w:r>
        <w:t xml:space="preserve">10. При выявлении в результате проверки, осуществленной в соответствии с </w:t>
      </w:r>
      <w:hyperlink w:anchor="P151" w:history="1">
        <w:r>
          <w:rPr>
            <w:color w:val="0000FF"/>
          </w:rPr>
          <w:t>частью 9</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0" w:history="1">
        <w:r>
          <w:rPr>
            <w:color w:val="0000FF"/>
          </w:rPr>
          <w:t>законом</w:t>
        </w:r>
      </w:hyperlink>
      <w:r>
        <w:t xml:space="preserve"> "О противодействии коррупции", Федеральным </w:t>
      </w:r>
      <w:hyperlink r:id="rId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B6D15" w:rsidRDefault="00AB6D15">
      <w:pPr>
        <w:pStyle w:val="ConsPlusNormal"/>
        <w:jc w:val="both"/>
      </w:pPr>
      <w:r>
        <w:t xml:space="preserve">(часть 10 введена </w:t>
      </w:r>
      <w:hyperlink r:id="rId63" w:history="1">
        <w:r>
          <w:rPr>
            <w:color w:val="0000FF"/>
          </w:rPr>
          <w:t>Законом</w:t>
        </w:r>
      </w:hyperlink>
      <w:r>
        <w:t xml:space="preserve"> ЧР от 29.08.2017 N 45)</w:t>
      </w:r>
    </w:p>
    <w:p w:rsidR="00AB6D15" w:rsidRDefault="00AB6D15">
      <w:pPr>
        <w:pStyle w:val="ConsPlusNormal"/>
        <w:jc w:val="both"/>
      </w:pPr>
    </w:p>
    <w:p w:rsidR="00AB6D15" w:rsidRDefault="00AB6D15">
      <w:pPr>
        <w:pStyle w:val="ConsPlusTitle"/>
        <w:ind w:firstLine="540"/>
        <w:jc w:val="both"/>
        <w:outlineLvl w:val="1"/>
      </w:pPr>
      <w:r>
        <w:t>Статья 8.3.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AB6D15" w:rsidRDefault="00AB6D15">
      <w:pPr>
        <w:pStyle w:val="ConsPlusNormal"/>
        <w:ind w:firstLine="540"/>
        <w:jc w:val="both"/>
      </w:pPr>
      <w:r>
        <w:t xml:space="preserve">(введена </w:t>
      </w:r>
      <w:hyperlink r:id="rId64" w:history="1">
        <w:r>
          <w:rPr>
            <w:color w:val="0000FF"/>
          </w:rPr>
          <w:t>Законом</w:t>
        </w:r>
      </w:hyperlink>
      <w:r>
        <w:t xml:space="preserve"> ЧР от 21.09.2020 N 70)</w:t>
      </w:r>
    </w:p>
    <w:p w:rsidR="00AB6D15" w:rsidRDefault="00AB6D15">
      <w:pPr>
        <w:pStyle w:val="ConsPlusNormal"/>
        <w:jc w:val="both"/>
      </w:pPr>
    </w:p>
    <w:p w:rsidR="00AB6D15" w:rsidRDefault="00AB6D15">
      <w:pPr>
        <w:pStyle w:val="ConsPlusNormal"/>
        <w:ind w:firstLine="540"/>
        <w:jc w:val="both"/>
      </w:pPr>
      <w:bookmarkStart w:id="7" w:name="P159"/>
      <w:bookmarkEnd w:id="7"/>
      <w:r>
        <w:t xml:space="preserve">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письменно обращается к представителю нанимателя (работодателю) с </w:t>
      </w:r>
      <w:hyperlink w:anchor="P941" w:history="1">
        <w:r>
          <w:rPr>
            <w:color w:val="0000FF"/>
          </w:rPr>
          <w:t>ходатайством</w:t>
        </w:r>
      </w:hyperlink>
      <w: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 ходатайство) по форме согласно приложению 4.1 к настоящему Закону. К ходатайству прилагаются копии учредительных документов некоммерческой организации, в управлении которой муниципальный служащий намерен участвовать.</w:t>
      </w:r>
    </w:p>
    <w:p w:rsidR="00AB6D15" w:rsidRDefault="00AB6D15">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AB6D15" w:rsidRDefault="00AB6D15">
      <w:pPr>
        <w:pStyle w:val="ConsPlusNormal"/>
        <w:spacing w:before="220"/>
        <w:ind w:firstLine="540"/>
        <w:jc w:val="both"/>
      </w:pPr>
      <w:r>
        <w:t>3. 3. Ходатайство представляется муниципальным служащим в подразделение кадровой службы соответствующего муниципального органа по профилактике коррупционных и иных правонарушений до начала участия в управлении некоммерческой организацией.</w:t>
      </w:r>
    </w:p>
    <w:p w:rsidR="00AB6D15" w:rsidRDefault="00AB6D15">
      <w:pPr>
        <w:pStyle w:val="ConsPlusNormal"/>
        <w:spacing w:before="220"/>
        <w:ind w:firstLine="540"/>
        <w:jc w:val="both"/>
      </w:pPr>
      <w:r>
        <w:t xml:space="preserve">4. Лица, участвующие на безвозмездной основе в управлении некоммерческой организацией на день назначения на должность муниципальной службы, представляют в подразделение кадровой службы соответствующего муниципального органа по профилактике коррупционных и иных правонарушений ходатайство и прилагаемые к нему документы, указанные в </w:t>
      </w:r>
      <w:hyperlink w:anchor="P159" w:history="1">
        <w:r>
          <w:rPr>
            <w:color w:val="0000FF"/>
          </w:rPr>
          <w:t>части 1</w:t>
        </w:r>
      </w:hyperlink>
      <w:r>
        <w:t xml:space="preserve"> настоящей статьи, не позднее следующего рабочего дня после дня назначения на должность муниципальной службы.</w:t>
      </w:r>
    </w:p>
    <w:p w:rsidR="00AB6D15" w:rsidRDefault="00AB6D15">
      <w:pPr>
        <w:pStyle w:val="ConsPlusNormal"/>
        <w:spacing w:before="220"/>
        <w:ind w:firstLine="540"/>
        <w:jc w:val="both"/>
      </w:pPr>
      <w:r>
        <w:lastRenderedPageBreak/>
        <w:t>5. Подразделение кадровой службы соответствующего муниципального органа по профилактике коррупционных и иных правонарушений:</w:t>
      </w:r>
    </w:p>
    <w:p w:rsidR="00AB6D15" w:rsidRDefault="00AB6D15">
      <w:pPr>
        <w:pStyle w:val="ConsPlusNormal"/>
        <w:spacing w:before="220"/>
        <w:ind w:firstLine="540"/>
        <w:jc w:val="both"/>
      </w:pPr>
      <w:r>
        <w:t xml:space="preserve">1) регистрирует ходатайство в день поступления в </w:t>
      </w:r>
      <w:hyperlink w:anchor="P984" w:history="1">
        <w:r>
          <w:rPr>
            <w:color w:val="0000FF"/>
          </w:rPr>
          <w:t>журнале</w:t>
        </w:r>
      </w:hyperlink>
      <w:r>
        <w:t xml:space="preserve"> регистрации ходатайств о получении муниципальными служащими разрешений представителя нанимателя (работодателя) на участие на безвозмездной основе в управлении некоммерческой организацией, который оформляется по форме согласно приложению 4.2 к настоящему Закону;</w:t>
      </w:r>
    </w:p>
    <w:p w:rsidR="00AB6D15" w:rsidRDefault="00AB6D15">
      <w:pPr>
        <w:pStyle w:val="ConsPlusNormal"/>
        <w:spacing w:before="220"/>
        <w:ind w:firstLine="540"/>
        <w:jc w:val="both"/>
      </w:pPr>
      <w:r>
        <w:t>2)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w:t>
      </w:r>
    </w:p>
    <w:p w:rsidR="00AB6D15" w:rsidRDefault="00AB6D15">
      <w:pPr>
        <w:pStyle w:val="ConsPlusNormal"/>
        <w:spacing w:before="220"/>
        <w:ind w:firstLine="540"/>
        <w:jc w:val="both"/>
      </w:pPr>
      <w:r>
        <w:t>3) осуществляет предварительное рассмотрение ходатайства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p>
    <w:p w:rsidR="00AB6D15" w:rsidRDefault="00AB6D15">
      <w:pPr>
        <w:pStyle w:val="ConsPlusNormal"/>
        <w:spacing w:before="220"/>
        <w:ind w:firstLine="540"/>
        <w:jc w:val="both"/>
      </w:pPr>
      <w:r>
        <w:t xml:space="preserve">4) представляет ходатайство, мотивированное заключение, а также письменные пояснения муниципального служащего, полученные в соответствии с </w:t>
      </w:r>
      <w:hyperlink w:anchor="P168" w:history="1">
        <w:r>
          <w:rPr>
            <w:color w:val="0000FF"/>
          </w:rPr>
          <w:t>частью 6</w:t>
        </w:r>
      </w:hyperlink>
      <w:r>
        <w:t xml:space="preserve"> настоящей статьи, на рассмотрение представителю нанимателя (работодателю) в течение семи рабочих дней со дня регистрации ходатайства.</w:t>
      </w:r>
    </w:p>
    <w:p w:rsidR="00AB6D15" w:rsidRDefault="00AB6D15">
      <w:pPr>
        <w:pStyle w:val="ConsPlusNormal"/>
        <w:spacing w:before="220"/>
        <w:ind w:firstLine="540"/>
        <w:jc w:val="both"/>
      </w:pPr>
      <w:bookmarkStart w:id="8" w:name="P168"/>
      <w:bookmarkEnd w:id="8"/>
      <w:r>
        <w:t>6. При подготовке мотивированного заключения подразделение кадровой службы соответствующего муниципального органа по профилактике коррупционных и иных правонарушений может с согласия муниципального служащего, подавшего ходатайство, проводить беседу с ним и получать от него письменные пояснения.</w:t>
      </w:r>
    </w:p>
    <w:p w:rsidR="00AB6D15" w:rsidRDefault="00AB6D15">
      <w:pPr>
        <w:pStyle w:val="ConsPlusNormal"/>
        <w:spacing w:before="220"/>
        <w:ind w:firstLine="540"/>
        <w:jc w:val="both"/>
      </w:pPr>
      <w:r>
        <w:t>7. По результатам рассмотрения ходатайства, а также мотивированного заключения и материалов, полученных в результате предварительного рассмотрения ходатайства, представитель нанимателя (работодатель) в течение трех рабочих дней со дня их поступления принимает одно из следующих решений:</w:t>
      </w:r>
    </w:p>
    <w:p w:rsidR="00AB6D15" w:rsidRDefault="00AB6D15">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AB6D15" w:rsidRDefault="00AB6D15">
      <w:pPr>
        <w:pStyle w:val="ConsPlusNormal"/>
        <w:spacing w:before="220"/>
        <w:ind w:firstLine="540"/>
        <w:jc w:val="both"/>
      </w:pPr>
      <w:bookmarkStart w:id="9" w:name="P171"/>
      <w:bookmarkEnd w:id="9"/>
      <w:r>
        <w:t>2) не разрешать муниципальному служащему участие на безвозмездной основе в управлении некоммерческой организацией.</w:t>
      </w:r>
    </w:p>
    <w:p w:rsidR="00AB6D15" w:rsidRDefault="00AB6D15">
      <w:pPr>
        <w:pStyle w:val="ConsPlusNormal"/>
        <w:spacing w:before="220"/>
        <w:ind w:firstLine="540"/>
        <w:jc w:val="both"/>
      </w:pPr>
      <w:r>
        <w:t xml:space="preserve">8. Основанием для принятия решения, предусмотренного </w:t>
      </w:r>
      <w:hyperlink w:anchor="P171" w:history="1">
        <w:r>
          <w:rPr>
            <w:color w:val="0000FF"/>
          </w:rPr>
          <w:t>пунктом 2 части 7</w:t>
        </w:r>
      </w:hyperlink>
      <w:r>
        <w:t xml:space="preserve"> настоящей статьи, является ситуация, при которой отдельные функции муниципального (административного)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w:t>
      </w:r>
    </w:p>
    <w:p w:rsidR="00AB6D15" w:rsidRDefault="00AB6D15">
      <w:pPr>
        <w:pStyle w:val="ConsPlusNormal"/>
        <w:spacing w:before="220"/>
        <w:ind w:firstLine="540"/>
        <w:jc w:val="both"/>
      </w:pPr>
      <w:r>
        <w:t>9. Подразделение кадровой службы соответствующего муниципального органа по профилактике коррупционных и иных правонарушений в течение трех рабочих дней со дня принятия представителем нанимателя (работодателем) решения по результатам рассмотрения ходатайства в письменной форме уведомляет муниципального служащего о принятом решении.</w:t>
      </w:r>
    </w:p>
    <w:p w:rsidR="00AB6D15" w:rsidRDefault="00AB6D15">
      <w:pPr>
        <w:pStyle w:val="ConsPlusNormal"/>
        <w:spacing w:before="220"/>
        <w:ind w:firstLine="540"/>
        <w:jc w:val="both"/>
      </w:pPr>
      <w:r>
        <w:t>10. Ходатайство, мотивированное заключение и материалы, полученные в результате предварительного рассмотрения ходатайства, решение представителя нанимателя (работодателя) приобщаются к личному делу муниципального служащего.</w:t>
      </w:r>
    </w:p>
    <w:p w:rsidR="00AB6D15" w:rsidRDefault="00AB6D15">
      <w:pPr>
        <w:pStyle w:val="ConsPlusNormal"/>
        <w:spacing w:before="220"/>
        <w:ind w:firstLine="540"/>
        <w:jc w:val="both"/>
      </w:pPr>
      <w:r>
        <w:t xml:space="preserve">11. Муниципальный служащий, участвующий в управлении некоммерческой организацией, не позднее десяти календарных дней со дня изменения наименования, местонахождения и адреса некоммерческой организации, реорганизации некоммерческой организации, изменения единоличного исполнительного органа или коллегиального органа, в качестве которого или в </w:t>
      </w:r>
      <w:r>
        <w:lastRenderedPageBreak/>
        <w:t>качестве члена которого данное лицо участвует на безвозмездной основе в управлении некоммерческой организацией, изменения наименования соответствующего органа или его полномочий уведомляет об этом представителя нанимателя (работодателя).</w:t>
      </w:r>
    </w:p>
    <w:p w:rsidR="00AB6D15" w:rsidRDefault="00AB6D15">
      <w:pPr>
        <w:pStyle w:val="ConsPlusNormal"/>
        <w:jc w:val="both"/>
      </w:pPr>
    </w:p>
    <w:p w:rsidR="00AB6D15" w:rsidRDefault="00AB6D15">
      <w:pPr>
        <w:pStyle w:val="ConsPlusTitle"/>
        <w:ind w:firstLine="540"/>
        <w:jc w:val="both"/>
        <w:outlineLvl w:val="1"/>
      </w:pPr>
      <w:r>
        <w:t>Статья 9. Аттестация муниципальных служащих</w:t>
      </w:r>
    </w:p>
    <w:p w:rsidR="00AB6D15" w:rsidRDefault="00AB6D15">
      <w:pPr>
        <w:pStyle w:val="ConsPlusNormal"/>
        <w:jc w:val="both"/>
      </w:pPr>
    </w:p>
    <w:p w:rsidR="00AB6D15" w:rsidRDefault="00AB6D15">
      <w:pPr>
        <w:pStyle w:val="ConsPlusNormal"/>
        <w:ind w:firstLine="540"/>
        <w:jc w:val="both"/>
      </w:pPr>
      <w:r>
        <w:t xml:space="preserve">1. В целях определения соответствия муниципального служащего замещаемой должности муниципальной службы в порядке, определяемом Федеральным </w:t>
      </w:r>
      <w:hyperlink r:id="rId65" w:history="1">
        <w:r>
          <w:rPr>
            <w:color w:val="0000FF"/>
          </w:rPr>
          <w:t>законом</w:t>
        </w:r>
      </w:hyperlink>
      <w:r>
        <w:t>, проводится его аттестация.</w:t>
      </w:r>
    </w:p>
    <w:p w:rsidR="00AB6D15" w:rsidRDefault="00AB6D15">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019" w:history="1">
        <w:r>
          <w:rPr>
            <w:color w:val="0000FF"/>
          </w:rPr>
          <w:t>положением</w:t>
        </w:r>
      </w:hyperlink>
      <w:r>
        <w:t xml:space="preserve"> о проведении аттестации муниципальных служащих в Чувашской Республике, утверждаемым настоящим Законом согласно приложению 5.</w:t>
      </w:r>
    </w:p>
    <w:p w:rsidR="00AB6D15" w:rsidRDefault="00AB6D15">
      <w:pPr>
        <w:pStyle w:val="ConsPlusNormal"/>
        <w:jc w:val="both"/>
      </w:pPr>
    </w:p>
    <w:p w:rsidR="00AB6D15" w:rsidRDefault="00AB6D15">
      <w:pPr>
        <w:pStyle w:val="ConsPlusTitle"/>
        <w:ind w:firstLine="540"/>
        <w:jc w:val="both"/>
        <w:outlineLvl w:val="1"/>
      </w:pPr>
      <w:r>
        <w:t>Статья 10. Рабочее (служебное) время и время отдыха</w:t>
      </w:r>
    </w:p>
    <w:p w:rsidR="00AB6D15" w:rsidRDefault="00AB6D15">
      <w:pPr>
        <w:pStyle w:val="ConsPlusNormal"/>
        <w:jc w:val="both"/>
      </w:pPr>
    </w:p>
    <w:p w:rsidR="00AB6D15" w:rsidRDefault="00AB6D15">
      <w:pPr>
        <w:pStyle w:val="ConsPlusNormal"/>
        <w:ind w:firstLine="540"/>
        <w:jc w:val="both"/>
      </w:pPr>
      <w:r>
        <w:t>1. Рабочее (служебное) время муниципальных служащих регулируется в соответствии с трудовым законодательством.</w:t>
      </w:r>
    </w:p>
    <w:p w:rsidR="00AB6D15" w:rsidRDefault="00AB6D15">
      <w:pPr>
        <w:pStyle w:val="ConsPlusNormal"/>
        <w:spacing w:before="220"/>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B6D15" w:rsidRDefault="00AB6D15">
      <w:pPr>
        <w:pStyle w:val="ConsPlusNormal"/>
        <w:spacing w:before="220"/>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B6D15" w:rsidRDefault="00AB6D15">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AB6D15" w:rsidRDefault="00AB6D15">
      <w:pPr>
        <w:pStyle w:val="ConsPlusNormal"/>
        <w:jc w:val="both"/>
      </w:pPr>
      <w:r>
        <w:t xml:space="preserve">(часть 4 в ред. </w:t>
      </w:r>
      <w:hyperlink r:id="rId66" w:history="1">
        <w:r>
          <w:rPr>
            <w:color w:val="0000FF"/>
          </w:rPr>
          <w:t>Закона</w:t>
        </w:r>
      </w:hyperlink>
      <w:r>
        <w:t xml:space="preserve"> ЧР от 10.12.2016 N 98)</w:t>
      </w:r>
    </w:p>
    <w:p w:rsidR="00AB6D15" w:rsidRDefault="00AB6D15">
      <w:pPr>
        <w:pStyle w:val="ConsPlusNormal"/>
        <w:spacing w:before="220"/>
        <w:ind w:firstLine="540"/>
        <w:jc w:val="both"/>
      </w:pPr>
      <w:r>
        <w:t xml:space="preserve">4.1. Утратила силу. - </w:t>
      </w:r>
      <w:hyperlink r:id="rId67" w:history="1">
        <w:r>
          <w:rPr>
            <w:color w:val="0000FF"/>
          </w:rPr>
          <w:t>Закон</w:t>
        </w:r>
      </w:hyperlink>
      <w:r>
        <w:t xml:space="preserve"> ЧР от 10.12.2016 N 98.</w:t>
      </w:r>
    </w:p>
    <w:p w:rsidR="00AB6D15" w:rsidRDefault="00AB6D15">
      <w:pPr>
        <w:pStyle w:val="ConsPlusNormal"/>
        <w:spacing w:before="220"/>
        <w:ind w:firstLine="540"/>
        <w:jc w:val="both"/>
      </w:pPr>
      <w:r>
        <w:t>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AB6D15" w:rsidRDefault="00AB6D15">
      <w:pPr>
        <w:pStyle w:val="ConsPlusNormal"/>
        <w:jc w:val="both"/>
      </w:pPr>
      <w:r>
        <w:t xml:space="preserve">(в ред. </w:t>
      </w:r>
      <w:hyperlink r:id="rId68" w:history="1">
        <w:r>
          <w:rPr>
            <w:color w:val="0000FF"/>
          </w:rPr>
          <w:t>Закона</w:t>
        </w:r>
      </w:hyperlink>
      <w:r>
        <w:t xml:space="preserve"> ЧР от 10.12.2016 N 98)</w:t>
      </w:r>
    </w:p>
    <w:p w:rsidR="00AB6D15" w:rsidRDefault="00AB6D15">
      <w:pPr>
        <w:pStyle w:val="ConsPlusNormal"/>
        <w:spacing w:before="220"/>
        <w:ind w:firstLine="540"/>
        <w:jc w:val="both"/>
      </w:pPr>
      <w:r>
        <w:t>6. Продолжительность ежегодного дополнительного оплачиваемого отпуска за выслугу лет составляет:</w:t>
      </w:r>
    </w:p>
    <w:p w:rsidR="00AB6D15" w:rsidRDefault="00AB6D15">
      <w:pPr>
        <w:pStyle w:val="ConsPlusNormal"/>
        <w:spacing w:before="220"/>
        <w:ind w:firstLine="540"/>
        <w:jc w:val="both"/>
      </w:pPr>
      <w:r>
        <w:t>1) при стаже муниципальной службы от 1 года до 5 лет - 1 календарный день;</w:t>
      </w:r>
    </w:p>
    <w:p w:rsidR="00AB6D15" w:rsidRDefault="00AB6D15">
      <w:pPr>
        <w:pStyle w:val="ConsPlusNormal"/>
        <w:spacing w:before="220"/>
        <w:ind w:firstLine="540"/>
        <w:jc w:val="both"/>
      </w:pPr>
      <w:r>
        <w:t>2) при стаже муниципальной службы от 5 до 10 лет - 5 календарных дней;</w:t>
      </w:r>
    </w:p>
    <w:p w:rsidR="00AB6D15" w:rsidRDefault="00AB6D15">
      <w:pPr>
        <w:pStyle w:val="ConsPlusNormal"/>
        <w:spacing w:before="220"/>
        <w:ind w:firstLine="540"/>
        <w:jc w:val="both"/>
      </w:pPr>
      <w:r>
        <w:t>3) при стаже муниципальной службы от 10 до 15 лет - 7 календарных дней;</w:t>
      </w:r>
    </w:p>
    <w:p w:rsidR="00AB6D15" w:rsidRDefault="00AB6D15">
      <w:pPr>
        <w:pStyle w:val="ConsPlusNormal"/>
        <w:spacing w:before="220"/>
        <w:ind w:firstLine="540"/>
        <w:jc w:val="both"/>
      </w:pPr>
      <w:r>
        <w:t>4) при стаже муниципальной службы 15 лет и более - 10 календарных дней.</w:t>
      </w:r>
    </w:p>
    <w:p w:rsidR="00AB6D15" w:rsidRDefault="00AB6D15">
      <w:pPr>
        <w:pStyle w:val="ConsPlusNormal"/>
        <w:jc w:val="both"/>
      </w:pPr>
      <w:r>
        <w:t xml:space="preserve">(часть 6 в ред. </w:t>
      </w:r>
      <w:hyperlink r:id="rId69" w:history="1">
        <w:r>
          <w:rPr>
            <w:color w:val="0000FF"/>
          </w:rPr>
          <w:t>Закона</w:t>
        </w:r>
      </w:hyperlink>
      <w:r>
        <w:t xml:space="preserve"> ЧР от 10.12.2016 N 98)</w:t>
      </w:r>
    </w:p>
    <w:p w:rsidR="00AB6D15" w:rsidRDefault="00AB6D15">
      <w:pPr>
        <w:pStyle w:val="ConsPlusNormal"/>
        <w:spacing w:before="220"/>
        <w:ind w:firstLine="540"/>
        <w:jc w:val="both"/>
      </w:pPr>
      <w: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B6D15" w:rsidRDefault="00AB6D15">
      <w:pPr>
        <w:pStyle w:val="ConsPlusNormal"/>
        <w:jc w:val="both"/>
      </w:pPr>
      <w:r>
        <w:t xml:space="preserve">(часть 6.1 введена </w:t>
      </w:r>
      <w:hyperlink r:id="rId70" w:history="1">
        <w:r>
          <w:rPr>
            <w:color w:val="0000FF"/>
          </w:rPr>
          <w:t>Законом</w:t>
        </w:r>
      </w:hyperlink>
      <w:r>
        <w:t xml:space="preserve"> ЧР от 29.08.2017 N 45)</w:t>
      </w:r>
    </w:p>
    <w:p w:rsidR="00AB6D15" w:rsidRDefault="00AB6D15">
      <w:pPr>
        <w:pStyle w:val="ConsPlusNormal"/>
        <w:spacing w:before="220"/>
        <w:ind w:firstLine="540"/>
        <w:jc w:val="both"/>
      </w:pPr>
      <w:r>
        <w:t xml:space="preserve">7. При исчислении общей продолжительности ежегодного оплачиваемого отпуска </w:t>
      </w:r>
      <w:r>
        <w:lastRenderedPageBreak/>
        <w:t>ежегодный дополнительный оплачиваемый отпуск за выслугу лет суммируется с ежегодным основным оплачиваемым отпуском.</w:t>
      </w:r>
    </w:p>
    <w:p w:rsidR="00AB6D15" w:rsidRDefault="00AB6D15">
      <w:pPr>
        <w:pStyle w:val="ConsPlusNormal"/>
        <w:spacing w:before="220"/>
        <w:ind w:firstLine="540"/>
        <w:jc w:val="both"/>
      </w:pPr>
      <w: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AB6D15" w:rsidRDefault="00AB6D15">
      <w:pPr>
        <w:pStyle w:val="ConsPlusNormal"/>
        <w:jc w:val="both"/>
      </w:pPr>
    </w:p>
    <w:p w:rsidR="00AB6D15" w:rsidRDefault="00AB6D15">
      <w:pPr>
        <w:pStyle w:val="ConsPlusTitle"/>
        <w:ind w:firstLine="540"/>
        <w:jc w:val="both"/>
        <w:outlineLvl w:val="1"/>
      </w:pPr>
      <w:r>
        <w:t>Статья 11. Оплата труда муниципального служащего</w:t>
      </w:r>
    </w:p>
    <w:p w:rsidR="00AB6D15" w:rsidRDefault="00AB6D15">
      <w:pPr>
        <w:pStyle w:val="ConsPlusNormal"/>
        <w:jc w:val="both"/>
      </w:pPr>
    </w:p>
    <w:p w:rsidR="00AB6D15" w:rsidRDefault="00AB6D1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AB6D15" w:rsidRDefault="00AB6D15">
      <w:pPr>
        <w:pStyle w:val="ConsPlusNormal"/>
        <w:spacing w:before="220"/>
        <w:ind w:firstLine="540"/>
        <w:jc w:val="both"/>
      </w:pPr>
      <w:r>
        <w:t>2. К дополнительным выплатам относятся:</w:t>
      </w:r>
    </w:p>
    <w:p w:rsidR="00AB6D15" w:rsidRDefault="00AB6D15">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AB6D15" w:rsidRDefault="00AB6D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154"/>
      </w:tblGrid>
      <w:tr w:rsidR="00AB6D15">
        <w:tc>
          <w:tcPr>
            <w:tcW w:w="4309" w:type="dxa"/>
          </w:tcPr>
          <w:p w:rsidR="00AB6D15" w:rsidRDefault="00AB6D15">
            <w:pPr>
              <w:pStyle w:val="ConsPlusNormal"/>
              <w:jc w:val="center"/>
            </w:pPr>
            <w:r>
              <w:t>при стаже муниципальной службы</w:t>
            </w:r>
          </w:p>
        </w:tc>
        <w:tc>
          <w:tcPr>
            <w:tcW w:w="2154" w:type="dxa"/>
          </w:tcPr>
          <w:p w:rsidR="00AB6D15" w:rsidRDefault="00AB6D15">
            <w:pPr>
              <w:pStyle w:val="ConsPlusNormal"/>
              <w:jc w:val="center"/>
            </w:pPr>
            <w:r>
              <w:t>в процентах</w:t>
            </w:r>
          </w:p>
        </w:tc>
      </w:tr>
      <w:tr w:rsidR="00AB6D15">
        <w:tc>
          <w:tcPr>
            <w:tcW w:w="4309" w:type="dxa"/>
          </w:tcPr>
          <w:p w:rsidR="00AB6D15" w:rsidRDefault="00AB6D15">
            <w:pPr>
              <w:pStyle w:val="ConsPlusNormal"/>
            </w:pPr>
            <w:r>
              <w:t>от 1 года до 5 лет</w:t>
            </w:r>
          </w:p>
        </w:tc>
        <w:tc>
          <w:tcPr>
            <w:tcW w:w="2154" w:type="dxa"/>
          </w:tcPr>
          <w:p w:rsidR="00AB6D15" w:rsidRDefault="00AB6D15">
            <w:pPr>
              <w:pStyle w:val="ConsPlusNormal"/>
              <w:jc w:val="center"/>
            </w:pPr>
            <w:r>
              <w:t>10</w:t>
            </w:r>
          </w:p>
        </w:tc>
      </w:tr>
      <w:tr w:rsidR="00AB6D15">
        <w:tc>
          <w:tcPr>
            <w:tcW w:w="4309" w:type="dxa"/>
          </w:tcPr>
          <w:p w:rsidR="00AB6D15" w:rsidRDefault="00AB6D15">
            <w:pPr>
              <w:pStyle w:val="ConsPlusNormal"/>
            </w:pPr>
            <w:r>
              <w:t>от 5 до 10 лет</w:t>
            </w:r>
          </w:p>
        </w:tc>
        <w:tc>
          <w:tcPr>
            <w:tcW w:w="2154" w:type="dxa"/>
          </w:tcPr>
          <w:p w:rsidR="00AB6D15" w:rsidRDefault="00AB6D15">
            <w:pPr>
              <w:pStyle w:val="ConsPlusNormal"/>
              <w:jc w:val="center"/>
            </w:pPr>
            <w:r>
              <w:t>15</w:t>
            </w:r>
          </w:p>
        </w:tc>
      </w:tr>
      <w:tr w:rsidR="00AB6D15">
        <w:tc>
          <w:tcPr>
            <w:tcW w:w="4309" w:type="dxa"/>
          </w:tcPr>
          <w:p w:rsidR="00AB6D15" w:rsidRDefault="00AB6D15">
            <w:pPr>
              <w:pStyle w:val="ConsPlusNormal"/>
            </w:pPr>
            <w:r>
              <w:t>от 10 до 15 лет</w:t>
            </w:r>
          </w:p>
        </w:tc>
        <w:tc>
          <w:tcPr>
            <w:tcW w:w="2154" w:type="dxa"/>
          </w:tcPr>
          <w:p w:rsidR="00AB6D15" w:rsidRDefault="00AB6D15">
            <w:pPr>
              <w:pStyle w:val="ConsPlusNormal"/>
              <w:jc w:val="center"/>
            </w:pPr>
            <w:r>
              <w:t>20</w:t>
            </w:r>
          </w:p>
        </w:tc>
      </w:tr>
      <w:tr w:rsidR="00AB6D15">
        <w:tc>
          <w:tcPr>
            <w:tcW w:w="4309" w:type="dxa"/>
          </w:tcPr>
          <w:p w:rsidR="00AB6D15" w:rsidRDefault="00AB6D15">
            <w:pPr>
              <w:pStyle w:val="ConsPlusNormal"/>
            </w:pPr>
            <w:r>
              <w:t>свыше 15 лет</w:t>
            </w:r>
          </w:p>
        </w:tc>
        <w:tc>
          <w:tcPr>
            <w:tcW w:w="2154" w:type="dxa"/>
          </w:tcPr>
          <w:p w:rsidR="00AB6D15" w:rsidRDefault="00AB6D15">
            <w:pPr>
              <w:pStyle w:val="ConsPlusNormal"/>
              <w:jc w:val="center"/>
            </w:pPr>
            <w:r>
              <w:t>30;</w:t>
            </w:r>
          </w:p>
        </w:tc>
      </w:tr>
    </w:tbl>
    <w:p w:rsidR="00AB6D15" w:rsidRDefault="00AB6D15">
      <w:pPr>
        <w:pStyle w:val="ConsPlusNormal"/>
        <w:jc w:val="both"/>
      </w:pPr>
    </w:p>
    <w:p w:rsidR="00AB6D15" w:rsidRDefault="00AB6D15">
      <w:pPr>
        <w:pStyle w:val="ConsPlusNormal"/>
        <w:ind w:firstLine="540"/>
        <w:jc w:val="both"/>
      </w:pPr>
      <w:r>
        <w:t>2) ежемесячная надбавка к должностному окладу за особые условия муниципальной службы в размере до 200 процентов оклада;</w:t>
      </w:r>
    </w:p>
    <w:p w:rsidR="00AB6D15" w:rsidRDefault="00AB6D1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B6D15" w:rsidRDefault="00AB6D15">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AB6D15" w:rsidRDefault="00AB6D15">
      <w:pPr>
        <w:pStyle w:val="ConsPlusNormal"/>
        <w:spacing w:before="220"/>
        <w:ind w:firstLine="540"/>
        <w:jc w:val="both"/>
      </w:pPr>
      <w:r>
        <w:t>5) ежемесячное денежное поощрение;</w:t>
      </w:r>
    </w:p>
    <w:p w:rsidR="00AB6D15" w:rsidRDefault="00AB6D15">
      <w:pPr>
        <w:pStyle w:val="ConsPlusNormal"/>
        <w:spacing w:before="220"/>
        <w:ind w:firstLine="540"/>
        <w:jc w:val="both"/>
      </w:pPr>
      <w:r>
        <w:t>5.1) ежемесячная выплата за классный чин муниципального служащего;</w:t>
      </w:r>
    </w:p>
    <w:p w:rsidR="00AB6D15" w:rsidRDefault="00AB6D15">
      <w:pPr>
        <w:pStyle w:val="ConsPlusNormal"/>
        <w:jc w:val="both"/>
      </w:pPr>
      <w:r>
        <w:t xml:space="preserve">(п. 5.1 введен </w:t>
      </w:r>
      <w:hyperlink r:id="rId71" w:history="1">
        <w:r>
          <w:rPr>
            <w:color w:val="0000FF"/>
          </w:rPr>
          <w:t>Законом</w:t>
        </w:r>
      </w:hyperlink>
      <w:r>
        <w:t xml:space="preserve"> ЧР от 30.05.2011 N 31)</w:t>
      </w:r>
    </w:p>
    <w:p w:rsidR="00AB6D15" w:rsidRDefault="00AB6D1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B6D15" w:rsidRDefault="00AB6D15">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AB6D15" w:rsidRDefault="00AB6D15">
      <w:pPr>
        <w:pStyle w:val="ConsPlusNormal"/>
        <w:spacing w:before="220"/>
        <w:ind w:firstLine="540"/>
        <w:jc w:val="both"/>
      </w:pPr>
      <w:r>
        <w:t xml:space="preserve">4. Утратила силу. - </w:t>
      </w:r>
      <w:hyperlink r:id="rId72" w:history="1">
        <w:r>
          <w:rPr>
            <w:color w:val="0000FF"/>
          </w:rPr>
          <w:t>Закон</w:t>
        </w:r>
      </w:hyperlink>
      <w:r>
        <w:t xml:space="preserve"> ЧР от 31.03.2009 N 22.</w:t>
      </w:r>
    </w:p>
    <w:p w:rsidR="00AB6D15" w:rsidRDefault="00AB6D15">
      <w:pPr>
        <w:pStyle w:val="ConsPlusNormal"/>
        <w:jc w:val="both"/>
      </w:pPr>
    </w:p>
    <w:p w:rsidR="00AB6D15" w:rsidRDefault="00AB6D15">
      <w:pPr>
        <w:pStyle w:val="ConsPlusTitle"/>
        <w:ind w:firstLine="540"/>
        <w:jc w:val="both"/>
        <w:outlineLvl w:val="1"/>
      </w:pPr>
      <w:r>
        <w:t>Статья 12. Стаж муниципальной службы</w:t>
      </w:r>
    </w:p>
    <w:p w:rsidR="00AB6D15" w:rsidRDefault="00AB6D15">
      <w:pPr>
        <w:pStyle w:val="ConsPlusNormal"/>
        <w:ind w:firstLine="540"/>
        <w:jc w:val="both"/>
      </w:pPr>
      <w:r>
        <w:t xml:space="preserve">(в ред. </w:t>
      </w:r>
      <w:hyperlink r:id="rId73" w:history="1">
        <w:r>
          <w:rPr>
            <w:color w:val="0000FF"/>
          </w:rPr>
          <w:t>Закона</w:t>
        </w:r>
      </w:hyperlink>
      <w:r>
        <w:t xml:space="preserve"> ЧР от 24.06.2016 N 41)</w:t>
      </w:r>
    </w:p>
    <w:p w:rsidR="00AB6D15" w:rsidRDefault="00AB6D15">
      <w:pPr>
        <w:pStyle w:val="ConsPlusNormal"/>
        <w:jc w:val="both"/>
      </w:pPr>
    </w:p>
    <w:p w:rsidR="00AB6D15" w:rsidRDefault="00AB6D15">
      <w:pPr>
        <w:pStyle w:val="ConsPlusNormal"/>
        <w:ind w:firstLine="540"/>
        <w:jc w:val="both"/>
      </w:pPr>
      <w:bookmarkStart w:id="10" w:name="P233"/>
      <w:bookmarkEnd w:id="10"/>
      <w:r>
        <w:t>1. В стаж (общую продолжительность) муниципальной службы включаются периоды замещения:</w:t>
      </w:r>
    </w:p>
    <w:p w:rsidR="00AB6D15" w:rsidRDefault="00AB6D15">
      <w:pPr>
        <w:pStyle w:val="ConsPlusNormal"/>
        <w:spacing w:before="220"/>
        <w:ind w:firstLine="540"/>
        <w:jc w:val="both"/>
      </w:pPr>
      <w:r>
        <w:t>1) должностей муниципальной службы;</w:t>
      </w:r>
    </w:p>
    <w:p w:rsidR="00AB6D15" w:rsidRDefault="00AB6D15">
      <w:pPr>
        <w:pStyle w:val="ConsPlusNormal"/>
        <w:spacing w:before="220"/>
        <w:ind w:firstLine="540"/>
        <w:jc w:val="both"/>
      </w:pPr>
      <w:r>
        <w:t>2) муниципальных должностей;</w:t>
      </w:r>
    </w:p>
    <w:p w:rsidR="00AB6D15" w:rsidRDefault="00AB6D15">
      <w:pPr>
        <w:pStyle w:val="ConsPlusNormal"/>
        <w:spacing w:before="220"/>
        <w:ind w:firstLine="540"/>
        <w:jc w:val="both"/>
      </w:pPr>
      <w: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AB6D15" w:rsidRDefault="00AB6D1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B6D15" w:rsidRDefault="00AB6D15">
      <w:pPr>
        <w:pStyle w:val="ConsPlusNormal"/>
        <w:spacing w:before="220"/>
        <w:ind w:firstLine="540"/>
        <w:jc w:val="both"/>
      </w:pPr>
      <w:r>
        <w:t>5) иных должностей в соответствии с федеральными законами.</w:t>
      </w:r>
    </w:p>
    <w:p w:rsidR="00AB6D15" w:rsidRDefault="00AB6D1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w:t>
      </w:r>
      <w:hyperlink w:anchor="P2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B6D15" w:rsidRDefault="00AB6D1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33" w:history="1">
        <w:r>
          <w:rPr>
            <w:color w:val="0000FF"/>
          </w:rPr>
          <w:t>части 1</w:t>
        </w:r>
      </w:hyperlink>
      <w:r>
        <w:t xml:space="preserve"> настоящей статьи, периоды замещения должностей, предусмотренные </w:t>
      </w:r>
      <w:hyperlink w:anchor="P1185" w:history="1">
        <w:r>
          <w:rPr>
            <w:color w:val="0000FF"/>
          </w:rPr>
          <w:t>Перечнем</w:t>
        </w:r>
      </w:hyperlink>
      <w: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настоящим Законом согласно приложению 6, и иные периоды в соответствии с муниципальными правовыми актами.</w:t>
      </w:r>
    </w:p>
    <w:p w:rsidR="00AB6D15" w:rsidRDefault="00AB6D15">
      <w:pPr>
        <w:pStyle w:val="ConsPlusNormal"/>
        <w:spacing w:before="220"/>
        <w:ind w:firstLine="540"/>
        <w:jc w:val="both"/>
      </w:pPr>
      <w:r>
        <w:t>4. Периоды работы, включаемые в стаж муниципальной службы, суммируются.</w:t>
      </w:r>
    </w:p>
    <w:p w:rsidR="00AB6D15" w:rsidRDefault="00AB6D15">
      <w:pPr>
        <w:pStyle w:val="ConsPlusNormal"/>
        <w:spacing w:before="220"/>
        <w:ind w:firstLine="540"/>
        <w:jc w:val="both"/>
      </w:pPr>
      <w:r>
        <w:t>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AB6D15" w:rsidRDefault="00AB6D15">
      <w:pPr>
        <w:pStyle w:val="ConsPlusNormal"/>
        <w:jc w:val="both"/>
      </w:pPr>
      <w:r>
        <w:t xml:space="preserve">(в ред. </w:t>
      </w:r>
      <w:hyperlink r:id="rId75" w:history="1">
        <w:r>
          <w:rPr>
            <w:color w:val="0000FF"/>
          </w:rPr>
          <w:t>Закона</w:t>
        </w:r>
      </w:hyperlink>
      <w:r>
        <w:t xml:space="preserve"> ЧР от 21.09.2020 N 70)</w:t>
      </w:r>
    </w:p>
    <w:p w:rsidR="00AB6D15" w:rsidRDefault="00AB6D15">
      <w:pPr>
        <w:pStyle w:val="ConsPlusNormal"/>
        <w:jc w:val="both"/>
      </w:pPr>
    </w:p>
    <w:p w:rsidR="00AB6D15" w:rsidRDefault="00AB6D15">
      <w:pPr>
        <w:pStyle w:val="ConsPlusTitle"/>
        <w:ind w:firstLine="540"/>
        <w:jc w:val="both"/>
        <w:outlineLvl w:val="1"/>
      </w:pPr>
      <w:r>
        <w:t>Статья 13. Поощрение муниципального служащего</w:t>
      </w:r>
    </w:p>
    <w:p w:rsidR="00AB6D15" w:rsidRDefault="00AB6D15">
      <w:pPr>
        <w:pStyle w:val="ConsPlusNormal"/>
        <w:jc w:val="both"/>
      </w:pPr>
    </w:p>
    <w:p w:rsidR="00AB6D15" w:rsidRDefault="00AB6D15">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AB6D15" w:rsidRDefault="00AB6D15">
      <w:pPr>
        <w:pStyle w:val="ConsPlusNormal"/>
        <w:spacing w:before="220"/>
        <w:ind w:firstLine="540"/>
        <w:jc w:val="both"/>
      </w:pPr>
      <w:bookmarkStart w:id="11" w:name="P248"/>
      <w:bookmarkEnd w:id="11"/>
      <w:r>
        <w:t>2. За безупречную и эффективную муниципальную службу могут применяться следующие виды поощрения:</w:t>
      </w:r>
    </w:p>
    <w:p w:rsidR="00AB6D15" w:rsidRDefault="00AB6D15">
      <w:pPr>
        <w:pStyle w:val="ConsPlusNormal"/>
        <w:spacing w:before="220"/>
        <w:ind w:firstLine="540"/>
        <w:jc w:val="both"/>
      </w:pPr>
      <w:bookmarkStart w:id="12" w:name="P249"/>
      <w:bookmarkEnd w:id="12"/>
      <w:r>
        <w:t>1) объявление благодарности с выплатой единовременного поощрения;</w:t>
      </w:r>
    </w:p>
    <w:p w:rsidR="00AB6D15" w:rsidRDefault="00AB6D15">
      <w:pPr>
        <w:pStyle w:val="ConsPlusNormal"/>
        <w:spacing w:before="220"/>
        <w:ind w:firstLine="540"/>
        <w:jc w:val="both"/>
      </w:pPr>
      <w:r>
        <w:lastRenderedPageBreak/>
        <w:t>2) награждение почетной грамотой органа местного самоуправления с выплатой единовременного поощрения или с вручением ценного подарка;</w:t>
      </w:r>
    </w:p>
    <w:p w:rsidR="00AB6D15" w:rsidRDefault="00AB6D15">
      <w:pPr>
        <w:pStyle w:val="ConsPlusNormal"/>
        <w:spacing w:before="220"/>
        <w:ind w:firstLine="540"/>
        <w:jc w:val="both"/>
      </w:pPr>
      <w:bookmarkStart w:id="13" w:name="P251"/>
      <w:bookmarkEnd w:id="13"/>
      <w:r>
        <w:t>3) выплата единовременного поощрения в связи с выходом на государственную пенсию;</w:t>
      </w:r>
    </w:p>
    <w:p w:rsidR="00AB6D15" w:rsidRDefault="00AB6D15">
      <w:pPr>
        <w:pStyle w:val="ConsPlusNormal"/>
        <w:spacing w:before="220"/>
        <w:ind w:firstLine="540"/>
        <w:jc w:val="both"/>
      </w:pPr>
      <w:r>
        <w:t>4) иные виды поощрения органа местного самоуправления.</w:t>
      </w:r>
    </w:p>
    <w:p w:rsidR="00AB6D15" w:rsidRDefault="00AB6D15">
      <w:pPr>
        <w:pStyle w:val="ConsPlusNormal"/>
        <w:spacing w:before="220"/>
        <w:ind w:firstLine="540"/>
        <w:jc w:val="both"/>
      </w:pPr>
      <w:r>
        <w:t xml:space="preserve">3. Решение о поощрении муниципального служащего в соответствии с </w:t>
      </w:r>
      <w:hyperlink w:anchor="P248" w:history="1">
        <w:r>
          <w:rPr>
            <w:color w:val="0000FF"/>
          </w:rPr>
          <w:t>частью 2</w:t>
        </w:r>
      </w:hyperlink>
      <w:r>
        <w:t xml:space="preserve"> настоящей статьи принимается представителем нанимателя.</w:t>
      </w:r>
    </w:p>
    <w:p w:rsidR="00AB6D15" w:rsidRDefault="00AB6D15">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249" w:history="1">
        <w:r>
          <w:rPr>
            <w:color w:val="0000FF"/>
          </w:rPr>
          <w:t>пунктами 1</w:t>
        </w:r>
      </w:hyperlink>
      <w:r>
        <w:t xml:space="preserve"> - </w:t>
      </w:r>
      <w:hyperlink w:anchor="P251" w:history="1">
        <w:r>
          <w:rPr>
            <w:color w:val="0000FF"/>
          </w:rPr>
          <w:t>3 части 2</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AB6D15" w:rsidRDefault="00AB6D15">
      <w:pPr>
        <w:pStyle w:val="ConsPlusNormal"/>
        <w:jc w:val="both"/>
      </w:pPr>
    </w:p>
    <w:p w:rsidR="00AB6D15" w:rsidRDefault="00AB6D15">
      <w:pPr>
        <w:pStyle w:val="ConsPlusTitle"/>
        <w:ind w:firstLine="540"/>
        <w:jc w:val="both"/>
        <w:outlineLvl w:val="1"/>
      </w:pPr>
      <w:r>
        <w:t>Статья 13.1. Порядок применения взысканий за коррупционные правонарушения</w:t>
      </w:r>
    </w:p>
    <w:p w:rsidR="00AB6D15" w:rsidRDefault="00AB6D15">
      <w:pPr>
        <w:pStyle w:val="ConsPlusNormal"/>
        <w:ind w:firstLine="540"/>
        <w:jc w:val="both"/>
      </w:pPr>
      <w:r>
        <w:t xml:space="preserve">(введена </w:t>
      </w:r>
      <w:hyperlink r:id="rId76" w:history="1">
        <w:r>
          <w:rPr>
            <w:color w:val="0000FF"/>
          </w:rPr>
          <w:t>Законом</w:t>
        </w:r>
      </w:hyperlink>
      <w:r>
        <w:t xml:space="preserve"> ЧР от 06.03.2012 N 4)</w:t>
      </w:r>
    </w:p>
    <w:p w:rsidR="00AB6D15" w:rsidRDefault="00AB6D15">
      <w:pPr>
        <w:pStyle w:val="ConsPlusNormal"/>
        <w:jc w:val="both"/>
      </w:pPr>
    </w:p>
    <w:p w:rsidR="00AB6D15" w:rsidRDefault="00AB6D15">
      <w:pPr>
        <w:pStyle w:val="ConsPlusNormal"/>
        <w:ind w:firstLine="540"/>
        <w:jc w:val="both"/>
      </w:pPr>
      <w:r>
        <w:t xml:space="preserve">1. Взыскания, предусмотренные </w:t>
      </w:r>
      <w:hyperlink r:id="rId77" w:history="1">
        <w:r>
          <w:rPr>
            <w:color w:val="0000FF"/>
          </w:rPr>
          <w:t>статьями 14.1</w:t>
        </w:r>
      </w:hyperlink>
      <w:r>
        <w:t xml:space="preserve">, </w:t>
      </w:r>
      <w:hyperlink r:id="rId78" w:history="1">
        <w:r>
          <w:rPr>
            <w:color w:val="0000FF"/>
          </w:rPr>
          <w:t>15</w:t>
        </w:r>
      </w:hyperlink>
      <w:r>
        <w:t xml:space="preserve"> и </w:t>
      </w:r>
      <w:hyperlink r:id="rId79" w:history="1">
        <w:r>
          <w:rPr>
            <w:color w:val="0000FF"/>
          </w:rPr>
          <w:t>27</w:t>
        </w:r>
      </w:hyperlink>
      <w:r>
        <w:t xml:space="preserve"> Федерального закона, применяются представителем нанимателя (работодателем) на основании:</w:t>
      </w:r>
    </w:p>
    <w:p w:rsidR="00AB6D15" w:rsidRDefault="00AB6D1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B6D15" w:rsidRDefault="00AB6D15">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AB6D15" w:rsidRDefault="00AB6D1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B6D15" w:rsidRDefault="00AB6D15">
      <w:pPr>
        <w:pStyle w:val="ConsPlusNormal"/>
        <w:jc w:val="both"/>
      </w:pPr>
      <w:r>
        <w:t xml:space="preserve">(п. 2.1 введен </w:t>
      </w:r>
      <w:hyperlink r:id="rId80" w:history="1">
        <w:r>
          <w:rPr>
            <w:color w:val="0000FF"/>
          </w:rPr>
          <w:t>Законом</w:t>
        </w:r>
      </w:hyperlink>
      <w:r>
        <w:t xml:space="preserve"> ЧР от 20.09.2018 N 63)</w:t>
      </w:r>
    </w:p>
    <w:p w:rsidR="00AB6D15" w:rsidRDefault="00AB6D15">
      <w:pPr>
        <w:pStyle w:val="ConsPlusNormal"/>
        <w:spacing w:before="220"/>
        <w:ind w:firstLine="540"/>
        <w:jc w:val="both"/>
      </w:pPr>
      <w:r>
        <w:t>3) объяснений муниципального служащего;</w:t>
      </w:r>
    </w:p>
    <w:p w:rsidR="00AB6D15" w:rsidRDefault="00AB6D15">
      <w:pPr>
        <w:pStyle w:val="ConsPlusNormal"/>
        <w:spacing w:before="220"/>
        <w:ind w:firstLine="540"/>
        <w:jc w:val="both"/>
      </w:pPr>
      <w:r>
        <w:t>4) иных материалов.</w:t>
      </w:r>
    </w:p>
    <w:p w:rsidR="00AB6D15" w:rsidRDefault="00AB6D15">
      <w:pPr>
        <w:pStyle w:val="ConsPlusNormal"/>
        <w:spacing w:before="220"/>
        <w:ind w:firstLine="540"/>
        <w:jc w:val="both"/>
      </w:pPr>
      <w:r>
        <w:t xml:space="preserve">2. При применении взысканий, предусмотренных </w:t>
      </w:r>
      <w:hyperlink r:id="rId81" w:history="1">
        <w:r>
          <w:rPr>
            <w:color w:val="0000FF"/>
          </w:rPr>
          <w:t>статьями 14.1</w:t>
        </w:r>
      </w:hyperlink>
      <w:r>
        <w:t xml:space="preserve">, </w:t>
      </w:r>
      <w:hyperlink r:id="rId82" w:history="1">
        <w:r>
          <w:rPr>
            <w:color w:val="0000FF"/>
          </w:rPr>
          <w:t>15</w:t>
        </w:r>
      </w:hyperlink>
      <w:r>
        <w:t xml:space="preserve"> и </w:t>
      </w:r>
      <w:hyperlink r:id="rId83"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B6D15" w:rsidRDefault="00AB6D15">
      <w:pPr>
        <w:pStyle w:val="ConsPlusNormal"/>
        <w:spacing w:before="220"/>
        <w:ind w:firstLine="540"/>
        <w:jc w:val="both"/>
      </w:pPr>
      <w:r>
        <w:t xml:space="preserve">3. Взыскания, предусмотренные </w:t>
      </w:r>
      <w:hyperlink r:id="rId84" w:history="1">
        <w:r>
          <w:rPr>
            <w:color w:val="0000FF"/>
          </w:rPr>
          <w:t>статьями 14.1</w:t>
        </w:r>
      </w:hyperlink>
      <w:r>
        <w:t xml:space="preserve">, </w:t>
      </w:r>
      <w:hyperlink r:id="rId85" w:history="1">
        <w:r>
          <w:rPr>
            <w:color w:val="0000FF"/>
          </w:rPr>
          <w:t>15</w:t>
        </w:r>
      </w:hyperlink>
      <w:r>
        <w:t xml:space="preserve"> и </w:t>
      </w:r>
      <w:hyperlink r:id="rId86" w:history="1">
        <w:r>
          <w:rPr>
            <w:color w:val="0000FF"/>
          </w:rPr>
          <w:t>27</w:t>
        </w:r>
      </w:hyperlink>
      <w: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B6D15" w:rsidRDefault="00AB6D15">
      <w:pPr>
        <w:pStyle w:val="ConsPlusNormal"/>
        <w:jc w:val="both"/>
      </w:pPr>
      <w:r>
        <w:t xml:space="preserve">(часть 3 в ред. </w:t>
      </w:r>
      <w:hyperlink r:id="rId87" w:history="1">
        <w:r>
          <w:rPr>
            <w:color w:val="0000FF"/>
          </w:rPr>
          <w:t>Закона</w:t>
        </w:r>
      </w:hyperlink>
      <w:r>
        <w:t xml:space="preserve"> ЧР от 04.03.2020 N 9)</w:t>
      </w:r>
    </w:p>
    <w:p w:rsidR="00AB6D15" w:rsidRDefault="00AB6D15">
      <w:pPr>
        <w:pStyle w:val="ConsPlusNormal"/>
        <w:spacing w:before="220"/>
        <w:ind w:firstLine="540"/>
        <w:jc w:val="both"/>
      </w:pPr>
      <w:r>
        <w:lastRenderedPageBreak/>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88" w:history="1">
        <w:r>
          <w:rPr>
            <w:color w:val="0000FF"/>
          </w:rPr>
          <w:t>часть 1</w:t>
        </w:r>
      </w:hyperlink>
      <w:r>
        <w:t xml:space="preserve"> или </w:t>
      </w:r>
      <w:hyperlink r:id="rId89" w:history="1">
        <w:r>
          <w:rPr>
            <w:color w:val="0000FF"/>
          </w:rPr>
          <w:t>2 статьи 27.1</w:t>
        </w:r>
      </w:hyperlink>
      <w:r>
        <w:t xml:space="preserve"> Федерального закона.</w:t>
      </w:r>
    </w:p>
    <w:p w:rsidR="00AB6D15" w:rsidRDefault="00AB6D15">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AB6D15" w:rsidRDefault="00AB6D15">
      <w:pPr>
        <w:pStyle w:val="ConsPlusNormal"/>
        <w:jc w:val="both"/>
      </w:pPr>
    </w:p>
    <w:p w:rsidR="00AB6D15" w:rsidRDefault="00AB6D15">
      <w:pPr>
        <w:pStyle w:val="ConsPlusTitle"/>
        <w:ind w:firstLine="540"/>
        <w:jc w:val="both"/>
        <w:outlineLvl w:val="1"/>
      </w:pPr>
      <w:r>
        <w:t>Статья 13.2. Порядок заключения договора о целевом обучении с обязательством последующего прохождения муниципальной службы</w:t>
      </w:r>
    </w:p>
    <w:p w:rsidR="00AB6D15" w:rsidRDefault="00AB6D15">
      <w:pPr>
        <w:pStyle w:val="ConsPlusNormal"/>
        <w:ind w:firstLine="540"/>
        <w:jc w:val="both"/>
      </w:pPr>
      <w:r>
        <w:t xml:space="preserve">(введена </w:t>
      </w:r>
      <w:hyperlink r:id="rId90" w:history="1">
        <w:r>
          <w:rPr>
            <w:color w:val="0000FF"/>
          </w:rPr>
          <w:t>Законом</w:t>
        </w:r>
      </w:hyperlink>
      <w:r>
        <w:t xml:space="preserve"> ЧР от 29.12.2015 N 87)</w:t>
      </w:r>
    </w:p>
    <w:p w:rsidR="00AB6D15" w:rsidRDefault="00AB6D15">
      <w:pPr>
        <w:pStyle w:val="ConsPlusNormal"/>
        <w:jc w:val="both"/>
      </w:pPr>
    </w:p>
    <w:p w:rsidR="00AB6D15" w:rsidRDefault="00AB6D1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91" w:history="1">
        <w:r>
          <w:rPr>
            <w:color w:val="0000FF"/>
          </w:rPr>
          <w:t>закона</w:t>
        </w:r>
      </w:hyperlink>
      <w:r>
        <w:t xml:space="preserve"> и настоящего Закона.</w:t>
      </w:r>
    </w:p>
    <w:p w:rsidR="00AB6D15" w:rsidRDefault="00AB6D1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на конкурсной основе между органом местного самоуправления и гражданином.</w:t>
      </w:r>
    </w:p>
    <w:p w:rsidR="00AB6D15" w:rsidRDefault="00AB6D15">
      <w:pPr>
        <w:pStyle w:val="ConsPlusNormal"/>
        <w:spacing w:before="220"/>
        <w:ind w:firstLine="540"/>
        <w:jc w:val="both"/>
      </w:pPr>
      <w:bookmarkStart w:id="14" w:name="P277"/>
      <w:bookmarkEnd w:id="14"/>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anchor="P353" w:history="1">
        <w:r>
          <w:rPr>
            <w:color w:val="0000FF"/>
          </w:rPr>
          <w:t>частью 19</w:t>
        </w:r>
      </w:hyperlink>
      <w:r>
        <w:t xml:space="preserve"> настоящей статьи, соответствовать требованиям, установленным Федеральным </w:t>
      </w:r>
      <w:hyperlink r:id="rId92" w:history="1">
        <w:r>
          <w:rPr>
            <w:color w:val="0000FF"/>
          </w:rPr>
          <w:t>законом</w:t>
        </w:r>
      </w:hyperlink>
      <w:r>
        <w:t xml:space="preserve"> и настоящим Законом для замещения должностей муниципальной службы.</w:t>
      </w:r>
    </w:p>
    <w:p w:rsidR="00AB6D15" w:rsidRDefault="00AB6D15">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B6D15" w:rsidRDefault="00AB6D15">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B6D15" w:rsidRDefault="00AB6D15">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B6D15" w:rsidRDefault="00AB6D15">
      <w:pPr>
        <w:pStyle w:val="ConsPlusNormal"/>
        <w:spacing w:before="220"/>
        <w:ind w:firstLine="540"/>
        <w:jc w:val="both"/>
      </w:pPr>
      <w:r>
        <w:t xml:space="preserve">5. В соответствии с Федеральным </w:t>
      </w:r>
      <w:hyperlink r:id="rId93" w:history="1">
        <w:r>
          <w:rPr>
            <w:color w:val="0000FF"/>
          </w:rPr>
          <w:t>законом</w:t>
        </w:r>
      </w:hyperlink>
      <w:r>
        <w:t xml:space="preserve"> договор о целевом обучении может быть заключен с гражданином один раз.</w:t>
      </w:r>
    </w:p>
    <w:p w:rsidR="00AB6D15" w:rsidRDefault="00AB6D15">
      <w:pPr>
        <w:pStyle w:val="ConsPlusNormal"/>
        <w:spacing w:before="220"/>
        <w:ind w:firstLine="540"/>
        <w:jc w:val="both"/>
      </w:pPr>
      <w:r>
        <w:t>6. Конкурс объявляется органом местного самоуправления. Для проведения конкурса муниципальным правовым актом органа местного самоуправления формируется конкурсная комиссия.</w:t>
      </w:r>
    </w:p>
    <w:p w:rsidR="00AB6D15" w:rsidRDefault="00AB6D15">
      <w:pPr>
        <w:pStyle w:val="ConsPlusNormal"/>
        <w:spacing w:before="220"/>
        <w:ind w:firstLine="540"/>
        <w:jc w:val="both"/>
      </w:pPr>
      <w:r>
        <w:t xml:space="preserve">В состав конкурсной комиссии включаются представитель нанимателя (работодатель) и </w:t>
      </w:r>
      <w:r>
        <w:lastRenderedPageBreak/>
        <w:t>(или) уполномоченные им муниципальные служащие (в том числе представители подразделения кадровой службы, юридического (правового) подразделения), а также могут включаться представители образовательных и иных организаций.</w:t>
      </w:r>
    </w:p>
    <w:p w:rsidR="00AB6D15" w:rsidRDefault="00AB6D15">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B6D15" w:rsidRDefault="00AB6D15">
      <w:pPr>
        <w:pStyle w:val="ConsPlusNormal"/>
        <w:spacing w:before="220"/>
        <w:ind w:firstLine="540"/>
        <w:jc w:val="both"/>
      </w:pPr>
      <w:r>
        <w:t>Член конкурсной комиссии при возникновении прямой или косвенной личной заинтересованности, которая приводит или может привести к конфликту интересов при исполнении им обязанностей члена конкурсной комиссии, обязан проинформировать об этом конкурсную комиссию в письменной форме в течение пяти дней со дня, когда ему стало известно о возникновении личной заинтересованности, которая приводит или может привести к конфликту интересов. В таком случае член конкурсной комиссии не принимает участие в рассмотрении указанного вопроса.</w:t>
      </w:r>
    </w:p>
    <w:p w:rsidR="00AB6D15" w:rsidRDefault="00AB6D15">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AB6D15" w:rsidRDefault="00AB6D15">
      <w:pPr>
        <w:pStyle w:val="ConsPlusNormal"/>
        <w:spacing w:before="220"/>
        <w:ind w:firstLine="540"/>
        <w:jc w:val="both"/>
      </w:pPr>
      <w:r>
        <w:t>В отсутствие председателя конкурсной комиссии его обязанности исполняет заместитель председателя конкурсной комиссии.</w:t>
      </w:r>
    </w:p>
    <w:p w:rsidR="00AB6D15" w:rsidRDefault="00AB6D15">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w:t>
      </w:r>
    </w:p>
    <w:p w:rsidR="00AB6D15" w:rsidRDefault="00AB6D15">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AB6D15" w:rsidRDefault="00AB6D15">
      <w:pPr>
        <w:pStyle w:val="ConsPlusNormal"/>
        <w:jc w:val="both"/>
      </w:pPr>
      <w:r>
        <w:t xml:space="preserve">(часть 6 в ред. </w:t>
      </w:r>
      <w:hyperlink r:id="rId94" w:history="1">
        <w:r>
          <w:rPr>
            <w:color w:val="0000FF"/>
          </w:rPr>
          <w:t>Закона</w:t>
        </w:r>
      </w:hyperlink>
      <w:r>
        <w:t xml:space="preserve"> ЧР от 22.12.2017 N 77)</w:t>
      </w:r>
    </w:p>
    <w:p w:rsidR="00AB6D15" w:rsidRDefault="00AB6D15">
      <w:pPr>
        <w:pStyle w:val="ConsPlusNormal"/>
        <w:spacing w:before="220"/>
        <w:ind w:firstLine="540"/>
        <w:jc w:val="both"/>
      </w:pPr>
      <w:r>
        <w:t>7. Информация о проведении конкурса (далее - информация)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B6D15" w:rsidRDefault="00AB6D15">
      <w:pPr>
        <w:pStyle w:val="ConsPlusNormal"/>
        <w:spacing w:before="220"/>
        <w:ind w:firstLine="540"/>
        <w:jc w:val="both"/>
      </w:pPr>
      <w:r>
        <w:t xml:space="preserve">8. В информации указываются группы и функциональные признаки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перечень документов, представляемых на конкурс в соответствии с </w:t>
      </w:r>
      <w:hyperlink w:anchor="P294" w:history="1">
        <w:r>
          <w:rPr>
            <w:color w:val="0000FF"/>
          </w:rPr>
          <w:t>частью 9</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AB6D15" w:rsidRDefault="00AB6D15">
      <w:pPr>
        <w:pStyle w:val="ConsPlusNormal"/>
        <w:jc w:val="both"/>
      </w:pPr>
      <w:r>
        <w:t xml:space="preserve">(в ред. Законов ЧР от 24.06.2016 </w:t>
      </w:r>
      <w:hyperlink r:id="rId95" w:history="1">
        <w:r>
          <w:rPr>
            <w:color w:val="0000FF"/>
          </w:rPr>
          <w:t>N 41</w:t>
        </w:r>
      </w:hyperlink>
      <w:r>
        <w:t xml:space="preserve">, от 10.12.2016 </w:t>
      </w:r>
      <w:hyperlink r:id="rId96" w:history="1">
        <w:r>
          <w:rPr>
            <w:color w:val="0000FF"/>
          </w:rPr>
          <w:t>N 98</w:t>
        </w:r>
      </w:hyperlink>
      <w:r>
        <w:t>)</w:t>
      </w:r>
    </w:p>
    <w:p w:rsidR="00AB6D15" w:rsidRDefault="00AB6D15">
      <w:pPr>
        <w:pStyle w:val="ConsPlusNormal"/>
        <w:spacing w:before="220"/>
        <w:ind w:firstLine="540"/>
        <w:jc w:val="both"/>
      </w:pPr>
      <w:bookmarkStart w:id="15" w:name="P294"/>
      <w:bookmarkEnd w:id="15"/>
      <w:r>
        <w:t>9. Гражданин, изъявивший желание участвовать в конкурсе (далее также - участник конкурса), представляет в орган местного самоуправления:</w:t>
      </w:r>
    </w:p>
    <w:p w:rsidR="00AB6D15" w:rsidRDefault="00AB6D15">
      <w:pPr>
        <w:pStyle w:val="ConsPlusNormal"/>
        <w:jc w:val="both"/>
      </w:pPr>
      <w:r>
        <w:t xml:space="preserve">(в ред. </w:t>
      </w:r>
      <w:hyperlink r:id="rId97" w:history="1">
        <w:r>
          <w:rPr>
            <w:color w:val="0000FF"/>
          </w:rPr>
          <w:t>Закона</w:t>
        </w:r>
      </w:hyperlink>
      <w:r>
        <w:t xml:space="preserve"> ЧР от 22.12.2017 N 77)</w:t>
      </w:r>
    </w:p>
    <w:p w:rsidR="00AB6D15" w:rsidRDefault="00AB6D15">
      <w:pPr>
        <w:pStyle w:val="ConsPlusNormal"/>
        <w:spacing w:before="220"/>
        <w:ind w:firstLine="540"/>
        <w:jc w:val="both"/>
      </w:pPr>
      <w:r>
        <w:t>а) личное заявление на участие в конкурсе;</w:t>
      </w:r>
    </w:p>
    <w:p w:rsidR="00AB6D15" w:rsidRDefault="00AB6D15">
      <w:pPr>
        <w:pStyle w:val="ConsPlusNormal"/>
        <w:spacing w:before="220"/>
        <w:ind w:firstLine="540"/>
        <w:jc w:val="both"/>
      </w:pPr>
      <w:r>
        <w:t xml:space="preserve">б) собственноручно заполненную и подписанную анкету по форме анкеты, подлежащей </w:t>
      </w:r>
      <w:r>
        <w:lastRenderedPageBreak/>
        <w:t>представлению в орган местного самоуправления гражданином, поступающим на муниципальную службу в Российской Федерации, и установленной уполномоченным Правительством Российской Федерации федеральным органом исполнительной власти;</w:t>
      </w:r>
    </w:p>
    <w:p w:rsidR="00AB6D15" w:rsidRDefault="00AB6D15">
      <w:pPr>
        <w:pStyle w:val="ConsPlusNormal"/>
        <w:spacing w:before="220"/>
        <w:ind w:firstLine="540"/>
        <w:jc w:val="both"/>
      </w:pPr>
      <w:r>
        <w:t>в) копию паспорта или иного документа, удостоверяющего личность (соответствующий документ предъявляется лично по прибытии на конкурс);</w:t>
      </w:r>
    </w:p>
    <w:p w:rsidR="00AB6D15" w:rsidRDefault="00AB6D15">
      <w:pPr>
        <w:pStyle w:val="ConsPlusNormal"/>
        <w:spacing w:before="220"/>
        <w:ind w:firstLine="540"/>
        <w:jc w:val="both"/>
      </w:pPr>
      <w:r>
        <w:t>г) 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B6D15" w:rsidRDefault="00AB6D15">
      <w:pPr>
        <w:pStyle w:val="ConsPlusNormal"/>
        <w:jc w:val="both"/>
      </w:pPr>
      <w:r>
        <w:t xml:space="preserve">(п. "г" в ред. </w:t>
      </w:r>
      <w:hyperlink r:id="rId98" w:history="1">
        <w:r>
          <w:rPr>
            <w:color w:val="0000FF"/>
          </w:rPr>
          <w:t>Закона</w:t>
        </w:r>
      </w:hyperlink>
      <w:r>
        <w:t xml:space="preserve"> ЧР от 21.09.2020 N 70)</w:t>
      </w:r>
    </w:p>
    <w:p w:rsidR="00AB6D15" w:rsidRDefault="00AB6D15">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B6D15" w:rsidRDefault="00AB6D15">
      <w:pPr>
        <w:pStyle w:val="ConsPlusNormal"/>
        <w:jc w:val="both"/>
      </w:pPr>
      <w:r>
        <w:t xml:space="preserve">(в ред. </w:t>
      </w:r>
      <w:hyperlink r:id="rId99" w:history="1">
        <w:r>
          <w:rPr>
            <w:color w:val="0000FF"/>
          </w:rPr>
          <w:t>Закона</w:t>
        </w:r>
      </w:hyperlink>
      <w:r>
        <w:t xml:space="preserve"> ЧР от 22.12.2017 N 77)</w:t>
      </w:r>
    </w:p>
    <w:p w:rsidR="00AB6D15" w:rsidRDefault="00AB6D15">
      <w:pPr>
        <w:pStyle w:val="ConsPlusNormal"/>
        <w:spacing w:before="220"/>
        <w:ind w:firstLine="540"/>
        <w:jc w:val="both"/>
      </w:pPr>
      <w:r>
        <w:t>е)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B6D15" w:rsidRDefault="00AB6D15">
      <w:pPr>
        <w:pStyle w:val="ConsPlusNormal"/>
        <w:spacing w:before="220"/>
        <w:ind w:firstLine="540"/>
        <w:jc w:val="both"/>
      </w:pPr>
      <w:r>
        <w:t xml:space="preserve">ж) письменное согласие гражданина на обработку его персональных данных, оформленное в соответствии с Федеральным </w:t>
      </w:r>
      <w:hyperlink r:id="rId100" w:history="1">
        <w:r>
          <w:rPr>
            <w:color w:val="0000FF"/>
          </w:rPr>
          <w:t>законом</w:t>
        </w:r>
      </w:hyperlink>
      <w:r>
        <w:t xml:space="preserve"> от 27 июля 2006 года N 152-ФЗ "О персональных данных".</w:t>
      </w:r>
    </w:p>
    <w:p w:rsidR="00AB6D15" w:rsidRDefault="00AB6D15">
      <w:pPr>
        <w:pStyle w:val="ConsPlusNormal"/>
        <w:jc w:val="both"/>
      </w:pPr>
      <w:r>
        <w:t xml:space="preserve">(п. "ж" введен </w:t>
      </w:r>
      <w:hyperlink r:id="rId101" w:history="1">
        <w:r>
          <w:rPr>
            <w:color w:val="0000FF"/>
          </w:rPr>
          <w:t>Законом</w:t>
        </w:r>
      </w:hyperlink>
      <w:r>
        <w:t xml:space="preserve"> ЧР от 22.12.2017 N 77)</w:t>
      </w:r>
    </w:p>
    <w:p w:rsidR="00AB6D15" w:rsidRDefault="00AB6D15">
      <w:pPr>
        <w:pStyle w:val="ConsPlusNormal"/>
        <w:spacing w:before="220"/>
        <w:ind w:firstLine="540"/>
        <w:jc w:val="both"/>
      </w:pPr>
      <w:bookmarkStart w:id="16" w:name="P306"/>
      <w:bookmarkEnd w:id="16"/>
      <w:r>
        <w:t xml:space="preserve">10. Документы, указанные в </w:t>
      </w:r>
      <w:hyperlink w:anchor="P294" w:history="1">
        <w:r>
          <w:rPr>
            <w:color w:val="0000FF"/>
          </w:rPr>
          <w:t>части 9</w:t>
        </w:r>
      </w:hyperlink>
      <w:r>
        <w:t xml:space="preserve"> настоящей статьи, представляются в орган местного самоуправления в течение 21 календарного дня со дня опубликования информации.</w:t>
      </w:r>
    </w:p>
    <w:p w:rsidR="00AB6D15" w:rsidRDefault="00AB6D15">
      <w:pPr>
        <w:pStyle w:val="ConsPlusNormal"/>
        <w:spacing w:before="220"/>
        <w:ind w:firstLine="540"/>
        <w:jc w:val="both"/>
      </w:pPr>
      <w:r>
        <w:t xml:space="preserve">11. В срок не позднее двух календарных дней после дня окончания приема документов на участие в конкурсе подразделением кадровой службы органа местного самоуправления проводится проверка достоверности и полноты представленных документов, указанных в </w:t>
      </w:r>
      <w:hyperlink w:anchor="P294" w:history="1">
        <w:r>
          <w:rPr>
            <w:color w:val="0000FF"/>
          </w:rPr>
          <w:t>части 9</w:t>
        </w:r>
      </w:hyperlink>
      <w:r>
        <w:t xml:space="preserve"> настоящей статьи.</w:t>
      </w:r>
    </w:p>
    <w:p w:rsidR="00AB6D15" w:rsidRDefault="00AB6D15">
      <w:pPr>
        <w:pStyle w:val="ConsPlusNormal"/>
        <w:jc w:val="both"/>
      </w:pPr>
      <w:r>
        <w:t xml:space="preserve">(часть 11 в ред. </w:t>
      </w:r>
      <w:hyperlink r:id="rId102" w:history="1">
        <w:r>
          <w:rPr>
            <w:color w:val="0000FF"/>
          </w:rPr>
          <w:t>Закона</w:t>
        </w:r>
      </w:hyperlink>
      <w:r>
        <w:t xml:space="preserve"> ЧР от 22.12.2017 N 77)</w:t>
      </w:r>
    </w:p>
    <w:p w:rsidR="00AB6D15" w:rsidRDefault="00AB6D15">
      <w:pPr>
        <w:pStyle w:val="ConsPlusNormal"/>
        <w:spacing w:before="220"/>
        <w:ind w:firstLine="540"/>
        <w:jc w:val="both"/>
      </w:pPr>
      <w:r>
        <w:t>12. Конкурс проводится при наличии не менее двух участников конкурса. Конкурс проводится в два этапа.</w:t>
      </w:r>
    </w:p>
    <w:p w:rsidR="00AB6D15" w:rsidRDefault="00AB6D15">
      <w:pPr>
        <w:pStyle w:val="ConsPlusNormal"/>
        <w:spacing w:before="220"/>
        <w:ind w:firstLine="540"/>
        <w:jc w:val="both"/>
      </w:pPr>
      <w:r>
        <w:t xml:space="preserve">На первом этапе проведения конкурса не позднее чем через десять календарных дней после окончания приема документов на участие в конкурсе конкурсная комиссия оценивает участников конкурса на основании документов, указанных в </w:t>
      </w:r>
      <w:hyperlink w:anchor="P294" w:history="1">
        <w:r>
          <w:rPr>
            <w:color w:val="0000FF"/>
          </w:rPr>
          <w:t>части 9</w:t>
        </w:r>
      </w:hyperlink>
      <w:r>
        <w:t xml:space="preserve"> настоящей статьи.</w:t>
      </w:r>
    </w:p>
    <w:p w:rsidR="00AB6D15" w:rsidRDefault="00AB6D15">
      <w:pPr>
        <w:pStyle w:val="ConsPlusNormal"/>
        <w:spacing w:before="220"/>
        <w:ind w:firstLine="540"/>
        <w:jc w:val="both"/>
      </w:pPr>
      <w:r>
        <w:t>На втором этапе конкурса конкурсная комиссия оценивает участников конкурса на основании результатов письменного тестирования по вопросам, относящимся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 (далее - тестирование), и индивидуального собеседования.</w:t>
      </w:r>
    </w:p>
    <w:p w:rsidR="00AB6D15" w:rsidRDefault="00AB6D15">
      <w:pPr>
        <w:pStyle w:val="ConsPlusNormal"/>
        <w:jc w:val="both"/>
      </w:pPr>
      <w:r>
        <w:t xml:space="preserve">(часть 12 в ред. </w:t>
      </w:r>
      <w:hyperlink r:id="rId103" w:history="1">
        <w:r>
          <w:rPr>
            <w:color w:val="0000FF"/>
          </w:rPr>
          <w:t>Закона</w:t>
        </w:r>
      </w:hyperlink>
      <w:r>
        <w:t xml:space="preserve"> ЧР от 22.12.2017 N 77)</w:t>
      </w:r>
    </w:p>
    <w:p w:rsidR="00AB6D15" w:rsidRDefault="00AB6D15">
      <w:pPr>
        <w:pStyle w:val="ConsPlusNormal"/>
        <w:spacing w:before="220"/>
        <w:ind w:firstLine="540"/>
        <w:jc w:val="both"/>
      </w:pPr>
      <w:r>
        <w:t>13. Основаниями для отказа в допуске участника конкурса к участию во втором этапе конкурса являются:</w:t>
      </w:r>
    </w:p>
    <w:p w:rsidR="00AB6D15" w:rsidRDefault="00AB6D15">
      <w:pPr>
        <w:pStyle w:val="ConsPlusNormal"/>
        <w:spacing w:before="220"/>
        <w:ind w:firstLine="540"/>
        <w:jc w:val="both"/>
      </w:pPr>
      <w:r>
        <w:lastRenderedPageBreak/>
        <w:t xml:space="preserve">а) несоответствие участника конкурса требованиям, установленным </w:t>
      </w:r>
      <w:hyperlink w:anchor="P277" w:history="1">
        <w:r>
          <w:rPr>
            <w:color w:val="0000FF"/>
          </w:rPr>
          <w:t>частью 3</w:t>
        </w:r>
      </w:hyperlink>
      <w:r>
        <w:t xml:space="preserve"> настоящей статьи;</w:t>
      </w:r>
    </w:p>
    <w:p w:rsidR="00AB6D15" w:rsidRDefault="00AB6D15">
      <w:pPr>
        <w:pStyle w:val="ConsPlusNormal"/>
        <w:spacing w:before="220"/>
        <w:ind w:firstLine="540"/>
        <w:jc w:val="both"/>
      </w:pPr>
      <w:r>
        <w:t xml:space="preserve">б) представление документов, указанных в </w:t>
      </w:r>
      <w:hyperlink w:anchor="P294" w:history="1">
        <w:r>
          <w:rPr>
            <w:color w:val="0000FF"/>
          </w:rPr>
          <w:t>части 9</w:t>
        </w:r>
      </w:hyperlink>
      <w:r>
        <w:t xml:space="preserve"> настоящей статьи, с нарушением срока, указанного в </w:t>
      </w:r>
      <w:hyperlink w:anchor="P306" w:history="1">
        <w:r>
          <w:rPr>
            <w:color w:val="0000FF"/>
          </w:rPr>
          <w:t>части 10</w:t>
        </w:r>
      </w:hyperlink>
      <w:r>
        <w:t xml:space="preserve"> настоящей статьи;</w:t>
      </w:r>
    </w:p>
    <w:p w:rsidR="00AB6D15" w:rsidRDefault="00AB6D15">
      <w:pPr>
        <w:pStyle w:val="ConsPlusNormal"/>
        <w:spacing w:before="220"/>
        <w:ind w:firstLine="540"/>
        <w:jc w:val="both"/>
      </w:pPr>
      <w:r>
        <w:t xml:space="preserve">в) представление не в полном объеме или с нарушением правил оформления документов, указанных в </w:t>
      </w:r>
      <w:hyperlink w:anchor="P294" w:history="1">
        <w:r>
          <w:rPr>
            <w:color w:val="0000FF"/>
          </w:rPr>
          <w:t>части 9</w:t>
        </w:r>
      </w:hyperlink>
      <w:r>
        <w:t xml:space="preserve"> настоящей статьи;</w:t>
      </w:r>
    </w:p>
    <w:p w:rsidR="00AB6D15" w:rsidRDefault="00AB6D15">
      <w:pPr>
        <w:pStyle w:val="ConsPlusNormal"/>
        <w:spacing w:before="220"/>
        <w:ind w:firstLine="540"/>
        <w:jc w:val="both"/>
      </w:pPr>
      <w:r>
        <w:t>г) представление недостоверных документов.</w:t>
      </w:r>
    </w:p>
    <w:p w:rsidR="00AB6D15" w:rsidRDefault="00AB6D15">
      <w:pPr>
        <w:pStyle w:val="ConsPlusNormal"/>
        <w:jc w:val="both"/>
      </w:pPr>
      <w:r>
        <w:t xml:space="preserve">(часть 13 в ред. </w:t>
      </w:r>
      <w:hyperlink r:id="rId104" w:history="1">
        <w:r>
          <w:rPr>
            <w:color w:val="0000FF"/>
          </w:rPr>
          <w:t>Закона</w:t>
        </w:r>
      </w:hyperlink>
      <w:r>
        <w:t xml:space="preserve"> ЧР от 22.12.2017 N 77)</w:t>
      </w:r>
    </w:p>
    <w:p w:rsidR="00AB6D15" w:rsidRDefault="00AB6D15">
      <w:pPr>
        <w:pStyle w:val="ConsPlusNormal"/>
        <w:spacing w:before="220"/>
        <w:ind w:firstLine="540"/>
        <w:jc w:val="both"/>
      </w:pPr>
      <w:r>
        <w:t>14. Результатом первого этапа конкурса является допуск или отказ в допуске участников конкурса к участию во втором этапе конкурса. Решение конкурсной комиссии по итогам первого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в день проведения первого этапа конкурса. В случае допуска к участию во втором этапе конкурса одного участника конкурса конкурс признается несостоявшимся.</w:t>
      </w:r>
    </w:p>
    <w:p w:rsidR="00AB6D15" w:rsidRDefault="00AB6D15">
      <w:pPr>
        <w:pStyle w:val="ConsPlusNormal"/>
        <w:spacing w:before="220"/>
        <w:ind w:firstLine="540"/>
        <w:jc w:val="both"/>
      </w:pPr>
      <w:r>
        <w:t>Конкурсной комиссией в день подписания протокола заседания конкурсной комиссии по итогам первого этапа конкурса направляется уведомление в письменной форме гражданам:</w:t>
      </w:r>
    </w:p>
    <w:p w:rsidR="00AB6D15" w:rsidRDefault="00AB6D15">
      <w:pPr>
        <w:pStyle w:val="ConsPlusNormal"/>
        <w:spacing w:before="220"/>
        <w:ind w:firstLine="540"/>
        <w:jc w:val="both"/>
      </w:pPr>
      <w:r>
        <w:t>а) допущенным к участию во втором этапе конкурса, - о дате, месте и времени проведения второго этапа конкурса;</w:t>
      </w:r>
    </w:p>
    <w:p w:rsidR="00AB6D15" w:rsidRDefault="00AB6D15">
      <w:pPr>
        <w:pStyle w:val="ConsPlusNormal"/>
        <w:spacing w:before="220"/>
        <w:ind w:firstLine="540"/>
        <w:jc w:val="both"/>
      </w:pPr>
      <w:r>
        <w:t>б) не допущенным к участию во втором этапе конкурса, - об отказе в допуске к участию во втором этапе конкурса с указанием основания отказа и разъяснением порядка обжалования решения конкурсной комиссии.</w:t>
      </w:r>
    </w:p>
    <w:p w:rsidR="00AB6D15" w:rsidRDefault="00AB6D15">
      <w:pPr>
        <w:pStyle w:val="ConsPlusNormal"/>
        <w:jc w:val="both"/>
      </w:pPr>
      <w:r>
        <w:t xml:space="preserve">(часть 14 в ред. </w:t>
      </w:r>
      <w:hyperlink r:id="rId105" w:history="1">
        <w:r>
          <w:rPr>
            <w:color w:val="0000FF"/>
          </w:rPr>
          <w:t>Закона</w:t>
        </w:r>
      </w:hyperlink>
      <w:r>
        <w:t xml:space="preserve"> ЧР от 22.12.2017 N 77)</w:t>
      </w:r>
    </w:p>
    <w:p w:rsidR="00AB6D15" w:rsidRDefault="00AB6D15">
      <w:pPr>
        <w:pStyle w:val="ConsPlusNormal"/>
        <w:spacing w:before="220"/>
        <w:ind w:firstLine="540"/>
        <w:jc w:val="both"/>
      </w:pPr>
      <w:r>
        <w:t>15. Второй этап конкурса проводится не позднее 15 календарных дней со дня подписания протокола заседания конкурсной комиссии по итогам первого этапа конкурса.</w:t>
      </w:r>
    </w:p>
    <w:p w:rsidR="00AB6D15" w:rsidRDefault="00AB6D15">
      <w:pPr>
        <w:pStyle w:val="ConsPlusNormal"/>
        <w:spacing w:before="220"/>
        <w:ind w:firstLine="540"/>
        <w:jc w:val="both"/>
      </w:pPr>
      <w:r>
        <w:t>Для оценки знаний, умений и личностных качеств участников конкурса конкурсной комиссией учитываются результаты тестирования и сведения, полученные в ходе индивидуального собеседования.</w:t>
      </w:r>
    </w:p>
    <w:p w:rsidR="00AB6D15" w:rsidRDefault="00AB6D15">
      <w:pPr>
        <w:pStyle w:val="ConsPlusNormal"/>
        <w:spacing w:before="220"/>
        <w:ind w:firstLine="540"/>
        <w:jc w:val="both"/>
      </w:pPr>
      <w:r>
        <w:t>Число вопросов тестов составляет 25. Перечень вопросов тестов утверждается конкурсной комиссией.</w:t>
      </w:r>
    </w:p>
    <w:p w:rsidR="00AB6D15" w:rsidRDefault="00AB6D15">
      <w:pPr>
        <w:pStyle w:val="ConsPlusNormal"/>
        <w:spacing w:before="220"/>
        <w:ind w:firstLine="540"/>
        <w:jc w:val="both"/>
      </w:pPr>
      <w:r>
        <w:t>Оценка результатов тестирования осуществляется конкурсной комиссией исходя из числа правильных ответов, данных участником конкурса на вопросы теста.</w:t>
      </w:r>
    </w:p>
    <w:p w:rsidR="00AB6D15" w:rsidRDefault="00AB6D15">
      <w:pPr>
        <w:pStyle w:val="ConsPlusNormal"/>
        <w:spacing w:before="220"/>
        <w:ind w:firstLine="540"/>
        <w:jc w:val="both"/>
      </w:pPr>
      <w:r>
        <w:t>Результаты тестирования участника конкурса оцениваются по 5-балльной шкале:</w:t>
      </w:r>
    </w:p>
    <w:p w:rsidR="00AB6D15" w:rsidRDefault="00AB6D15">
      <w:pPr>
        <w:pStyle w:val="ConsPlusNormal"/>
        <w:spacing w:before="220"/>
        <w:ind w:firstLine="540"/>
        <w:jc w:val="both"/>
      </w:pPr>
      <w:r>
        <w:t>5 баллов - если число правильных ответов, данных участником конкурса, составляет от 21 до 25;</w:t>
      </w:r>
    </w:p>
    <w:p w:rsidR="00AB6D15" w:rsidRDefault="00AB6D15">
      <w:pPr>
        <w:pStyle w:val="ConsPlusNormal"/>
        <w:spacing w:before="220"/>
        <w:ind w:firstLine="540"/>
        <w:jc w:val="both"/>
      </w:pPr>
      <w:r>
        <w:t>4 балла - если число правильных ответов, данных участником конкурса, - от 16 до 20;</w:t>
      </w:r>
    </w:p>
    <w:p w:rsidR="00AB6D15" w:rsidRDefault="00AB6D15">
      <w:pPr>
        <w:pStyle w:val="ConsPlusNormal"/>
        <w:spacing w:before="220"/>
        <w:ind w:firstLine="540"/>
        <w:jc w:val="both"/>
      </w:pPr>
      <w:r>
        <w:t>3 балла - если число правильных ответов, данных участником конкурса, - от 11 до 15;</w:t>
      </w:r>
    </w:p>
    <w:p w:rsidR="00AB6D15" w:rsidRDefault="00AB6D15">
      <w:pPr>
        <w:pStyle w:val="ConsPlusNormal"/>
        <w:spacing w:before="220"/>
        <w:ind w:firstLine="540"/>
        <w:jc w:val="both"/>
      </w:pPr>
      <w:r>
        <w:t>2 балла - если число правильных ответов, данных участником конкурса, - от 6 до 10;</w:t>
      </w:r>
    </w:p>
    <w:p w:rsidR="00AB6D15" w:rsidRDefault="00AB6D15">
      <w:pPr>
        <w:pStyle w:val="ConsPlusNormal"/>
        <w:spacing w:before="220"/>
        <w:ind w:firstLine="540"/>
        <w:jc w:val="both"/>
      </w:pPr>
      <w:r>
        <w:t>1 балл - если число правильных ответов, данных участником конкурса, - от 1 до 5.</w:t>
      </w:r>
    </w:p>
    <w:p w:rsidR="00AB6D15" w:rsidRDefault="00AB6D15">
      <w:pPr>
        <w:pStyle w:val="ConsPlusNormal"/>
        <w:spacing w:before="220"/>
        <w:ind w:firstLine="540"/>
        <w:jc w:val="both"/>
      </w:pPr>
      <w:r>
        <w:t xml:space="preserve">В случае если участник конкурса не дал ни одного правильного ответа, он считается не </w:t>
      </w:r>
      <w:r>
        <w:lastRenderedPageBreak/>
        <w:t>прошедшим тестирование и к индивидуальному собеседованию не допускается.</w:t>
      </w:r>
    </w:p>
    <w:p w:rsidR="00AB6D15" w:rsidRDefault="00AB6D15">
      <w:pPr>
        <w:pStyle w:val="ConsPlusNormal"/>
        <w:spacing w:before="220"/>
        <w:ind w:firstLine="540"/>
        <w:jc w:val="both"/>
      </w:pPr>
      <w:r>
        <w:t>Индивидуальное собеседование проводится в форме свободной беседы с участником конкурса по теме, относящейся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w:t>
      </w:r>
    </w:p>
    <w:p w:rsidR="00AB6D15" w:rsidRDefault="00AB6D15">
      <w:pPr>
        <w:pStyle w:val="ConsPlusNormal"/>
        <w:spacing w:before="220"/>
        <w:ind w:firstLine="540"/>
        <w:jc w:val="both"/>
      </w:pPr>
      <w:r>
        <w:t>Результаты индивидуального собеседования оцениваются каждым членом конкурсной комиссии по 10-балльной шкале по каждому из следующих критериев:</w:t>
      </w:r>
    </w:p>
    <w:p w:rsidR="00AB6D15" w:rsidRDefault="00AB6D15">
      <w:pPr>
        <w:pStyle w:val="ConsPlusNormal"/>
        <w:spacing w:before="220"/>
        <w:ind w:firstLine="540"/>
        <w:jc w:val="both"/>
      </w:pPr>
      <w:r>
        <w:t>а) профессиональная компетентность, деловые качества участника конкурса (уровень общих и профессиональных знаний, умений и навыков; расстановка приоритетов в работе; аналитические и организаторские способности; инициативность; способность к изложению информации);</w:t>
      </w:r>
    </w:p>
    <w:p w:rsidR="00AB6D15" w:rsidRDefault="00AB6D15">
      <w:pPr>
        <w:pStyle w:val="ConsPlusNormal"/>
        <w:spacing w:before="220"/>
        <w:ind w:firstLine="540"/>
        <w:jc w:val="both"/>
      </w:pPr>
      <w:r>
        <w:t>б) личностные качества участника конкурса (уровень ответственности; культура делового общения; коммуникабельность и т.д.);</w:t>
      </w:r>
    </w:p>
    <w:p w:rsidR="00AB6D15" w:rsidRDefault="00AB6D15">
      <w:pPr>
        <w:pStyle w:val="ConsPlusNormal"/>
        <w:spacing w:before="220"/>
        <w:ind w:firstLine="540"/>
        <w:jc w:val="both"/>
      </w:pPr>
      <w:r>
        <w:t>в) потенциал участника конкурса, перспективы его профессионального развития (стремление к повышению профессионального уровня; способность к инициативе, творчеству; наличие желания повышать свой профессиональный уровень).</w:t>
      </w:r>
    </w:p>
    <w:p w:rsidR="00AB6D15" w:rsidRDefault="00AB6D15">
      <w:pPr>
        <w:pStyle w:val="ConsPlusNormal"/>
        <w:spacing w:before="220"/>
        <w:ind w:firstLine="540"/>
        <w:jc w:val="both"/>
      </w:pPr>
      <w:r>
        <w:t>Победившим в конкурсе считается участник конкурса, набравший наибольшее суммарное количество баллов по итогам тестирования и индивидуального собеседования.</w:t>
      </w:r>
    </w:p>
    <w:p w:rsidR="00AB6D15" w:rsidRDefault="00AB6D15">
      <w:pPr>
        <w:pStyle w:val="ConsPlusNormal"/>
        <w:spacing w:before="220"/>
        <w:ind w:firstLine="540"/>
        <w:jc w:val="both"/>
      </w:pPr>
      <w:r>
        <w:t>В случае равенства количества баллов, набранных несколькими участниками конкурса, решение конкурсной комиссии принимается голосованием. При голосовании мнение членов конкурсной комиссии выражается словами "за" или "против".</w:t>
      </w:r>
    </w:p>
    <w:p w:rsidR="00AB6D15" w:rsidRDefault="00AB6D15">
      <w:pPr>
        <w:pStyle w:val="ConsPlusNormal"/>
        <w:jc w:val="both"/>
      </w:pPr>
      <w:r>
        <w:t xml:space="preserve">(часть 15 в ред. </w:t>
      </w:r>
      <w:hyperlink r:id="rId106" w:history="1">
        <w:r>
          <w:rPr>
            <w:color w:val="0000FF"/>
          </w:rPr>
          <w:t>Закона</w:t>
        </w:r>
      </w:hyperlink>
      <w:r>
        <w:t xml:space="preserve"> ЧР от 22.12.2017 N 77)</w:t>
      </w:r>
    </w:p>
    <w:p w:rsidR="00AB6D15" w:rsidRDefault="00AB6D15">
      <w:pPr>
        <w:pStyle w:val="ConsPlusNormal"/>
        <w:spacing w:before="220"/>
        <w:ind w:firstLine="540"/>
        <w:jc w:val="both"/>
      </w:pPr>
      <w:r>
        <w:t>16. Конкурсная комиссия по результатам проведения второго этапа конкурса принимает одно из следующих решений:</w:t>
      </w:r>
    </w:p>
    <w:p w:rsidR="00AB6D15" w:rsidRDefault="00AB6D15">
      <w:pPr>
        <w:pStyle w:val="ConsPlusNormal"/>
        <w:jc w:val="both"/>
      </w:pPr>
      <w:r>
        <w:t xml:space="preserve">(в ред. </w:t>
      </w:r>
      <w:hyperlink r:id="rId107" w:history="1">
        <w:r>
          <w:rPr>
            <w:color w:val="0000FF"/>
          </w:rPr>
          <w:t>Закона</w:t>
        </w:r>
      </w:hyperlink>
      <w:r>
        <w:t xml:space="preserve"> ЧР от 22.12.2017 N 77)</w:t>
      </w:r>
    </w:p>
    <w:p w:rsidR="00AB6D15" w:rsidRDefault="00AB6D15">
      <w:pPr>
        <w:pStyle w:val="ConsPlusNormal"/>
        <w:spacing w:before="220"/>
        <w:ind w:firstLine="540"/>
        <w:jc w:val="both"/>
      </w:pPr>
      <w:r>
        <w:t>а) рекомендовать органу местного самоуправления заключить договор о целевом обучении;</w:t>
      </w:r>
    </w:p>
    <w:p w:rsidR="00AB6D15" w:rsidRDefault="00AB6D15">
      <w:pPr>
        <w:pStyle w:val="ConsPlusNormal"/>
        <w:spacing w:before="220"/>
        <w:ind w:firstLine="540"/>
        <w:jc w:val="both"/>
      </w:pPr>
      <w:r>
        <w:t>б) отказать в рекомендации органу местного самоуправления заключить договор о целевом обучении.</w:t>
      </w:r>
    </w:p>
    <w:p w:rsidR="00AB6D15" w:rsidRDefault="00AB6D15">
      <w:pPr>
        <w:pStyle w:val="ConsPlusNormal"/>
        <w:spacing w:before="220"/>
        <w:ind w:firstLine="540"/>
        <w:jc w:val="both"/>
      </w:pPr>
      <w:r>
        <w:t>Решение конкурсной комиссии по итогам проведения второго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и размещается на официальном сайте органа местного самоуправления в информационно-телекоммуникационной сети "Интернет" в день проведения второго этапа конкурса.</w:t>
      </w:r>
    </w:p>
    <w:p w:rsidR="00AB6D15" w:rsidRDefault="00AB6D15">
      <w:pPr>
        <w:pStyle w:val="ConsPlusNormal"/>
        <w:jc w:val="both"/>
      </w:pPr>
      <w:r>
        <w:t xml:space="preserve">(абзац введен </w:t>
      </w:r>
      <w:hyperlink r:id="rId108" w:history="1">
        <w:r>
          <w:rPr>
            <w:color w:val="0000FF"/>
          </w:rPr>
          <w:t>Законом</w:t>
        </w:r>
      </w:hyperlink>
      <w:r>
        <w:t xml:space="preserve"> ЧР от 22.12.2017 N 77)</w:t>
      </w:r>
    </w:p>
    <w:p w:rsidR="00AB6D15" w:rsidRDefault="00AB6D15">
      <w:pPr>
        <w:pStyle w:val="ConsPlusNormal"/>
        <w:spacing w:before="220"/>
        <w:ind w:firstLine="540"/>
        <w:jc w:val="both"/>
      </w:pPr>
      <w:r>
        <w:t>Конкурсная комиссия в течение трех рабочих дней после подписания протокола направляет уведомление об итогах конкурса в письменной форме участникам конкурса.</w:t>
      </w:r>
    </w:p>
    <w:p w:rsidR="00AB6D15" w:rsidRDefault="00AB6D15">
      <w:pPr>
        <w:pStyle w:val="ConsPlusNormal"/>
        <w:jc w:val="both"/>
      </w:pPr>
      <w:r>
        <w:t xml:space="preserve">(абзац введен </w:t>
      </w:r>
      <w:hyperlink r:id="rId109" w:history="1">
        <w:r>
          <w:rPr>
            <w:color w:val="0000FF"/>
          </w:rPr>
          <w:t>Законом</w:t>
        </w:r>
      </w:hyperlink>
      <w:r>
        <w:t xml:space="preserve"> ЧР от 22.12.2017 N 77)</w:t>
      </w:r>
    </w:p>
    <w:p w:rsidR="00AB6D15" w:rsidRDefault="00AB6D15">
      <w:pPr>
        <w:pStyle w:val="ConsPlusNormal"/>
        <w:spacing w:before="220"/>
        <w:ind w:firstLine="540"/>
        <w:jc w:val="both"/>
      </w:pPr>
      <w:r>
        <w:t>17. Информация о результатах конкурса размещается в течение 30 календарных дней со дня его завершения на официальном сайте органа местного самоуправления в информационно-телекоммуникационной сети "Интернет".</w:t>
      </w:r>
    </w:p>
    <w:p w:rsidR="00AB6D15" w:rsidRDefault="00AB6D15">
      <w:pPr>
        <w:pStyle w:val="ConsPlusNormal"/>
        <w:spacing w:before="220"/>
        <w:ind w:firstLine="540"/>
        <w:jc w:val="both"/>
      </w:pPr>
      <w:r>
        <w:t xml:space="preserve">18.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конкурсной </w:t>
      </w:r>
      <w:r>
        <w:lastRenderedPageBreak/>
        <w:t>комиссией решения по итогам конкурса по типовой форме договора о целевом обучении, утверждаемой Кабинетом Министров Чувашской Республики.</w:t>
      </w:r>
    </w:p>
    <w:p w:rsidR="00AB6D15" w:rsidRDefault="00AB6D15">
      <w:pPr>
        <w:pStyle w:val="ConsPlusNormal"/>
        <w:spacing w:before="220"/>
        <w:ind w:firstLine="540"/>
        <w:jc w:val="both"/>
      </w:pPr>
      <w:bookmarkStart w:id="17" w:name="P353"/>
      <w:bookmarkEnd w:id="17"/>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B6D15" w:rsidRDefault="00AB6D15">
      <w:pPr>
        <w:pStyle w:val="ConsPlusNormal"/>
        <w:spacing w:before="220"/>
        <w:ind w:firstLine="540"/>
        <w:jc w:val="both"/>
      </w:pPr>
      <w:r>
        <w:t>20. Меры социальной поддержки, предоставляемые гражданину в период обучения, устанавливаются договором о целевом обучении в соответствии с муниципальным правовым актом.</w:t>
      </w:r>
    </w:p>
    <w:p w:rsidR="00AB6D15" w:rsidRDefault="00AB6D15">
      <w:pPr>
        <w:pStyle w:val="ConsPlusNormal"/>
        <w:spacing w:before="220"/>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AB6D15" w:rsidRDefault="00AB6D15">
      <w:pPr>
        <w:pStyle w:val="ConsPlusNormal"/>
        <w:spacing w:before="220"/>
        <w:ind w:firstLine="540"/>
        <w:jc w:val="both"/>
      </w:pPr>
      <w:r>
        <w:t>22. Финансовое обеспечение расходов, предусмотренных договором о целевом обучении, осуществляется за счет средств местного бюджета.</w:t>
      </w:r>
    </w:p>
    <w:p w:rsidR="00AB6D15" w:rsidRDefault="00AB6D15">
      <w:pPr>
        <w:pStyle w:val="ConsPlusNormal"/>
        <w:spacing w:before="220"/>
        <w:ind w:firstLine="540"/>
        <w:jc w:val="both"/>
      </w:pPr>
      <w:r>
        <w:t>23. Граждане, участвовавшие в конкурсе, вправе обжаловать решение конкурсной комиссии в соответствии с законодательством Российской Федерации.</w:t>
      </w:r>
    </w:p>
    <w:p w:rsidR="00AB6D15" w:rsidRDefault="00AB6D15">
      <w:pPr>
        <w:pStyle w:val="ConsPlusNormal"/>
        <w:jc w:val="both"/>
      </w:pPr>
    </w:p>
    <w:p w:rsidR="00AB6D15" w:rsidRDefault="00AB6D15">
      <w:pPr>
        <w:pStyle w:val="ConsPlusTitle"/>
        <w:ind w:firstLine="540"/>
        <w:jc w:val="both"/>
        <w:outlineLvl w:val="1"/>
      </w:pPr>
      <w:r>
        <w:t>Статья 14. Программы развития и финансирование муниципальной службы</w:t>
      </w:r>
    </w:p>
    <w:p w:rsidR="00AB6D15" w:rsidRDefault="00AB6D15">
      <w:pPr>
        <w:pStyle w:val="ConsPlusNormal"/>
        <w:jc w:val="both"/>
      </w:pPr>
    </w:p>
    <w:p w:rsidR="00AB6D15" w:rsidRDefault="00AB6D15">
      <w:pPr>
        <w:pStyle w:val="ConsPlusNormal"/>
        <w:ind w:firstLine="540"/>
        <w:jc w:val="both"/>
      </w:pPr>
      <w:bookmarkStart w:id="18" w:name="P361"/>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AB6D15" w:rsidRDefault="00AB6D1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61" w:history="1">
        <w:r>
          <w:rPr>
            <w:color w:val="0000FF"/>
          </w:rPr>
          <w:t>части 1</w:t>
        </w:r>
      </w:hyperlink>
      <w:r>
        <w:t xml:space="preserve">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AB6D15" w:rsidRDefault="00AB6D15">
      <w:pPr>
        <w:pStyle w:val="ConsPlusNormal"/>
        <w:spacing w:before="220"/>
        <w:ind w:firstLine="540"/>
        <w:jc w:val="both"/>
      </w:pPr>
      <w:r>
        <w:t>3. Финансирование муниципальной службы осуществляется за счет средств местных бюджетов.</w:t>
      </w:r>
    </w:p>
    <w:p w:rsidR="00AB6D15" w:rsidRDefault="00AB6D15">
      <w:pPr>
        <w:pStyle w:val="ConsPlusNormal"/>
        <w:jc w:val="both"/>
      </w:pPr>
    </w:p>
    <w:p w:rsidR="00AB6D15" w:rsidRDefault="00AB6D15">
      <w:pPr>
        <w:pStyle w:val="ConsPlusTitle"/>
        <w:ind w:firstLine="540"/>
        <w:jc w:val="both"/>
        <w:outlineLvl w:val="1"/>
      </w:pPr>
      <w:r>
        <w:t>Статья 15. Признание утратившими силу отдельных законодательных актов</w:t>
      </w:r>
    </w:p>
    <w:p w:rsidR="00AB6D15" w:rsidRDefault="00AB6D15">
      <w:pPr>
        <w:pStyle w:val="ConsPlusNormal"/>
        <w:jc w:val="both"/>
      </w:pPr>
    </w:p>
    <w:p w:rsidR="00AB6D15" w:rsidRDefault="00AB6D15">
      <w:pPr>
        <w:pStyle w:val="ConsPlusNormal"/>
        <w:ind w:firstLine="540"/>
        <w:jc w:val="both"/>
      </w:pPr>
      <w:r>
        <w:t>Признать утратившими силу со дня вступления в силу настоящего Закона:</w:t>
      </w:r>
    </w:p>
    <w:p w:rsidR="00AB6D15" w:rsidRDefault="00AB6D15">
      <w:pPr>
        <w:pStyle w:val="ConsPlusNormal"/>
        <w:spacing w:before="220"/>
        <w:ind w:firstLine="540"/>
        <w:jc w:val="both"/>
      </w:pPr>
      <w:r>
        <w:t xml:space="preserve">1) </w:t>
      </w:r>
      <w:hyperlink r:id="rId110" w:history="1">
        <w:r>
          <w:rPr>
            <w:color w:val="0000FF"/>
          </w:rPr>
          <w:t>Закон</w:t>
        </w:r>
      </w:hyperlink>
      <w:r>
        <w:t xml:space="preserve">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AB6D15" w:rsidRDefault="00AB6D15">
      <w:pPr>
        <w:pStyle w:val="ConsPlusNormal"/>
        <w:spacing w:before="220"/>
        <w:ind w:firstLine="540"/>
        <w:jc w:val="both"/>
      </w:pPr>
      <w:r>
        <w:t xml:space="preserve">2) </w:t>
      </w:r>
      <w:hyperlink r:id="rId111" w:history="1">
        <w:r>
          <w:rPr>
            <w:color w:val="0000FF"/>
          </w:rPr>
          <w:t>Закон</w:t>
        </w:r>
      </w:hyperlink>
      <w:r>
        <w:t xml:space="preserve">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AB6D15" w:rsidRDefault="00AB6D15">
      <w:pPr>
        <w:pStyle w:val="ConsPlusNormal"/>
        <w:spacing w:before="220"/>
        <w:ind w:firstLine="540"/>
        <w:jc w:val="both"/>
      </w:pPr>
      <w:r>
        <w:t xml:space="preserve">3) </w:t>
      </w:r>
      <w:hyperlink r:id="rId112" w:history="1">
        <w:r>
          <w:rPr>
            <w:color w:val="0000FF"/>
          </w:rPr>
          <w:t>Закон</w:t>
        </w:r>
      </w:hyperlink>
      <w:r>
        <w:t xml:space="preserve">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rsidR="00AB6D15" w:rsidRDefault="00AB6D15">
      <w:pPr>
        <w:pStyle w:val="ConsPlusNormal"/>
        <w:spacing w:before="220"/>
        <w:ind w:firstLine="540"/>
        <w:jc w:val="both"/>
      </w:pPr>
      <w:r>
        <w:lastRenderedPageBreak/>
        <w:t xml:space="preserve">4) </w:t>
      </w:r>
      <w:hyperlink r:id="rId113" w:history="1">
        <w:r>
          <w:rPr>
            <w:color w:val="0000FF"/>
          </w:rPr>
          <w:t>Закон</w:t>
        </w:r>
      </w:hyperlink>
      <w:r>
        <w:t xml:space="preserve">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AB6D15" w:rsidRDefault="00AB6D15">
      <w:pPr>
        <w:pStyle w:val="ConsPlusNormal"/>
        <w:spacing w:before="220"/>
        <w:ind w:firstLine="540"/>
        <w:jc w:val="both"/>
      </w:pPr>
      <w:r>
        <w:t xml:space="preserve">5) </w:t>
      </w:r>
      <w:hyperlink r:id="rId114" w:history="1">
        <w:r>
          <w:rPr>
            <w:color w:val="0000FF"/>
          </w:rPr>
          <w:t>Закон</w:t>
        </w:r>
      </w:hyperlink>
      <w:r>
        <w:t xml:space="preserve">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AB6D15" w:rsidRDefault="00AB6D15">
      <w:pPr>
        <w:pStyle w:val="ConsPlusNormal"/>
        <w:jc w:val="both"/>
      </w:pPr>
    </w:p>
    <w:p w:rsidR="00AB6D15" w:rsidRDefault="00AB6D15">
      <w:pPr>
        <w:pStyle w:val="ConsPlusTitle"/>
        <w:ind w:firstLine="540"/>
        <w:jc w:val="both"/>
        <w:outlineLvl w:val="1"/>
      </w:pPr>
      <w:r>
        <w:t>Статья 16. Вступление в силу настоящего Закона и переходные положения</w:t>
      </w:r>
    </w:p>
    <w:p w:rsidR="00AB6D15" w:rsidRDefault="00AB6D15">
      <w:pPr>
        <w:pStyle w:val="ConsPlusNormal"/>
        <w:jc w:val="both"/>
      </w:pPr>
      <w:r>
        <w:t xml:space="preserve">(в ред. </w:t>
      </w:r>
      <w:hyperlink r:id="rId115" w:history="1">
        <w:r>
          <w:rPr>
            <w:color w:val="0000FF"/>
          </w:rPr>
          <w:t>Закона</w:t>
        </w:r>
      </w:hyperlink>
      <w:r>
        <w:t xml:space="preserve"> ЧР от 30.05.2011 N 31)</w:t>
      </w:r>
    </w:p>
    <w:p w:rsidR="00AB6D15" w:rsidRDefault="00AB6D15">
      <w:pPr>
        <w:pStyle w:val="ConsPlusNormal"/>
        <w:jc w:val="both"/>
      </w:pPr>
    </w:p>
    <w:p w:rsidR="00AB6D15" w:rsidRDefault="00AB6D15">
      <w:pPr>
        <w:pStyle w:val="ConsPlusNormal"/>
        <w:ind w:firstLine="540"/>
        <w:jc w:val="both"/>
      </w:pPr>
      <w:r>
        <w:t>1. Настоящий Закон вступает в силу по истечении десяти дней после дня его официального опубликования.</w:t>
      </w:r>
    </w:p>
    <w:p w:rsidR="00AB6D15" w:rsidRDefault="00AB6D15">
      <w:pPr>
        <w:pStyle w:val="ConsPlusNormal"/>
        <w:spacing w:before="220"/>
        <w:ind w:firstLine="540"/>
        <w:jc w:val="both"/>
      </w:pPr>
      <w:r>
        <w:t xml:space="preserve">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hyperlink w:anchor="P398" w:history="1">
        <w:r>
          <w:rPr>
            <w:color w:val="0000FF"/>
          </w:rPr>
          <w:t>Реестре</w:t>
        </w:r>
      </w:hyperlink>
      <w:r>
        <w:t xml:space="preserve">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AB6D15" w:rsidRDefault="00AB6D15">
      <w:pPr>
        <w:pStyle w:val="ConsPlusNormal"/>
        <w:spacing w:before="220"/>
        <w:ind w:firstLine="540"/>
        <w:jc w:val="both"/>
      </w:pPr>
      <w:r>
        <w:t xml:space="preserve">3. Считать квалификационные разряды, присвоенные муниципальным служащим до вступления в силу Федерального </w:t>
      </w:r>
      <w:hyperlink r:id="rId116" w:history="1">
        <w:r>
          <w:rPr>
            <w:color w:val="0000FF"/>
          </w:rPr>
          <w:t>закона</w:t>
        </w:r>
      </w:hyperlink>
      <w:r>
        <w:t xml:space="preserve"> от 2 марта 2007 года N 25-ФЗ "О муниципальной службе в Российской Федерации", соответствующими классным чинам муниципальных служащих согласно </w:t>
      </w:r>
      <w:hyperlink w:anchor="P1270" w:history="1">
        <w:r>
          <w:rPr>
            <w:color w:val="0000FF"/>
          </w:rPr>
          <w:t>приложению 7</w:t>
        </w:r>
      </w:hyperlink>
      <w:r>
        <w:t xml:space="preserve"> к настоящему Закону.</w:t>
      </w:r>
    </w:p>
    <w:p w:rsidR="00AB6D15" w:rsidRDefault="00AB6D15">
      <w:pPr>
        <w:pStyle w:val="ConsPlusNormal"/>
        <w:jc w:val="both"/>
      </w:pPr>
      <w:r>
        <w:t xml:space="preserve">(часть 3 введена </w:t>
      </w:r>
      <w:hyperlink r:id="rId117" w:history="1">
        <w:r>
          <w:rPr>
            <w:color w:val="0000FF"/>
          </w:rPr>
          <w:t>Законом</w:t>
        </w:r>
      </w:hyperlink>
      <w:r>
        <w:t xml:space="preserve"> ЧР от 30.05.2011 N 31)</w:t>
      </w:r>
    </w:p>
    <w:p w:rsidR="00AB6D15" w:rsidRDefault="00AB6D15">
      <w:pPr>
        <w:pStyle w:val="ConsPlusNormal"/>
        <w:jc w:val="both"/>
      </w:pPr>
    </w:p>
    <w:p w:rsidR="00AB6D15" w:rsidRDefault="00AB6D15">
      <w:pPr>
        <w:pStyle w:val="ConsPlusNormal"/>
        <w:jc w:val="right"/>
      </w:pPr>
      <w:r>
        <w:t>Президент</w:t>
      </w:r>
    </w:p>
    <w:p w:rsidR="00AB6D15" w:rsidRDefault="00AB6D15">
      <w:pPr>
        <w:pStyle w:val="ConsPlusNormal"/>
        <w:jc w:val="right"/>
      </w:pPr>
      <w:r>
        <w:t>Чувашской Республики</w:t>
      </w:r>
    </w:p>
    <w:p w:rsidR="00AB6D15" w:rsidRDefault="00AB6D15">
      <w:pPr>
        <w:pStyle w:val="ConsPlusNormal"/>
        <w:jc w:val="right"/>
      </w:pPr>
      <w:r>
        <w:t>Н.ФЕДОРОВ</w:t>
      </w:r>
    </w:p>
    <w:p w:rsidR="00AB6D15" w:rsidRDefault="00AB6D15">
      <w:pPr>
        <w:pStyle w:val="ConsPlusNormal"/>
        <w:jc w:val="both"/>
      </w:pPr>
      <w:r>
        <w:t>г. Чебоксары</w:t>
      </w:r>
    </w:p>
    <w:p w:rsidR="00AB6D15" w:rsidRDefault="00AB6D15">
      <w:pPr>
        <w:pStyle w:val="ConsPlusNormal"/>
        <w:spacing w:before="220"/>
        <w:jc w:val="both"/>
      </w:pPr>
      <w:r>
        <w:t>5 октября 2007 года</w:t>
      </w:r>
    </w:p>
    <w:p w:rsidR="00AB6D15" w:rsidRDefault="00AB6D15">
      <w:pPr>
        <w:pStyle w:val="ConsPlusNormal"/>
        <w:spacing w:before="220"/>
        <w:jc w:val="both"/>
      </w:pPr>
      <w:r>
        <w:t>N 62</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1</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pStyle w:val="ConsPlusNormal"/>
        <w:jc w:val="both"/>
      </w:pPr>
    </w:p>
    <w:p w:rsidR="00AB6D15" w:rsidRDefault="00AB6D15">
      <w:pPr>
        <w:pStyle w:val="ConsPlusTitle"/>
        <w:jc w:val="center"/>
      </w:pPr>
      <w:bookmarkStart w:id="19" w:name="P398"/>
      <w:bookmarkEnd w:id="19"/>
      <w:r>
        <w:t>РЕЕСТР</w:t>
      </w:r>
    </w:p>
    <w:p w:rsidR="00AB6D15" w:rsidRDefault="00AB6D15">
      <w:pPr>
        <w:pStyle w:val="ConsPlusTitle"/>
        <w:jc w:val="center"/>
      </w:pPr>
      <w:r>
        <w:t>ДОЛЖНОСТЕЙ МУНИЦИПАЛЬНОЙ СЛУЖБЫ</w:t>
      </w:r>
    </w:p>
    <w:p w:rsidR="00AB6D15" w:rsidRDefault="00AB6D15">
      <w:pPr>
        <w:pStyle w:val="ConsPlusTitle"/>
        <w:jc w:val="center"/>
      </w:pPr>
      <w:r>
        <w:t xml:space="preserve">В ЧУВАШСКОЙ РЕСПУБЛИКЕ </w:t>
      </w:r>
      <w:hyperlink w:anchor="P592" w:history="1">
        <w:r>
          <w:rPr>
            <w:color w:val="0000FF"/>
          </w:rPr>
          <w:t>&lt;*&gt;</w:t>
        </w:r>
      </w:hyperlink>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 ред. Законов ЧР от 22.10.2021 </w:t>
            </w:r>
            <w:hyperlink r:id="rId118" w:history="1">
              <w:r>
                <w:rPr>
                  <w:color w:val="0000FF"/>
                </w:rPr>
                <w:t>N 70</w:t>
              </w:r>
            </w:hyperlink>
            <w:r>
              <w:rPr>
                <w:color w:val="392C69"/>
              </w:rPr>
              <w:t xml:space="preserve">, от 21.12.2021 </w:t>
            </w:r>
            <w:hyperlink r:id="rId119" w:history="1">
              <w:r>
                <w:rPr>
                  <w:color w:val="0000FF"/>
                </w:rPr>
                <w:t>N 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83"/>
      </w:tblGrid>
      <w:tr w:rsidR="00AB6D15">
        <w:tc>
          <w:tcPr>
            <w:tcW w:w="6860" w:type="dxa"/>
            <w:tcBorders>
              <w:top w:val="single" w:sz="4" w:space="0" w:color="auto"/>
              <w:bottom w:val="single" w:sz="4" w:space="0" w:color="auto"/>
            </w:tcBorders>
          </w:tcPr>
          <w:p w:rsidR="00AB6D15" w:rsidRDefault="00AB6D15">
            <w:pPr>
              <w:pStyle w:val="ConsPlusNormal"/>
              <w:jc w:val="center"/>
            </w:pPr>
            <w:r>
              <w:t>Наименование должности</w:t>
            </w:r>
          </w:p>
        </w:tc>
        <w:tc>
          <w:tcPr>
            <w:tcW w:w="2183" w:type="dxa"/>
            <w:tcBorders>
              <w:top w:val="single" w:sz="4" w:space="0" w:color="auto"/>
              <w:bottom w:val="single" w:sz="4" w:space="0" w:color="auto"/>
            </w:tcBorders>
          </w:tcPr>
          <w:p w:rsidR="00AB6D15" w:rsidRDefault="00AB6D15">
            <w:pPr>
              <w:pStyle w:val="ConsPlusNormal"/>
              <w:jc w:val="center"/>
            </w:pPr>
            <w:r>
              <w:t>Регистрационный номер (код)</w:t>
            </w:r>
          </w:p>
        </w:tc>
      </w:tr>
      <w:tr w:rsidR="00AB6D15">
        <w:tc>
          <w:tcPr>
            <w:tcW w:w="6860" w:type="dxa"/>
            <w:tcBorders>
              <w:top w:val="single" w:sz="4" w:space="0" w:color="auto"/>
              <w:bottom w:val="single" w:sz="4" w:space="0" w:color="auto"/>
            </w:tcBorders>
          </w:tcPr>
          <w:p w:rsidR="00AB6D15" w:rsidRDefault="00AB6D15">
            <w:pPr>
              <w:pStyle w:val="ConsPlusNormal"/>
              <w:jc w:val="center"/>
            </w:pPr>
            <w:r>
              <w:t>1</w:t>
            </w:r>
          </w:p>
        </w:tc>
        <w:tc>
          <w:tcPr>
            <w:tcW w:w="2183" w:type="dxa"/>
            <w:tcBorders>
              <w:top w:val="single" w:sz="4" w:space="0" w:color="auto"/>
              <w:bottom w:val="single" w:sz="4" w:space="0" w:color="auto"/>
            </w:tcBorders>
          </w:tcPr>
          <w:p w:rsidR="00AB6D15" w:rsidRDefault="00AB6D15">
            <w:pPr>
              <w:pStyle w:val="ConsPlusNormal"/>
              <w:jc w:val="center"/>
            </w:pPr>
            <w:r>
              <w:t>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single" w:sz="4" w:space="0" w:color="auto"/>
              <w:left w:val="nil"/>
              <w:bottom w:val="nil"/>
              <w:right w:val="nil"/>
            </w:tcBorders>
          </w:tcPr>
          <w:p w:rsidR="00AB6D15" w:rsidRDefault="00AB6D15">
            <w:pPr>
              <w:pStyle w:val="ConsPlusNormal"/>
              <w:jc w:val="center"/>
              <w:outlineLvl w:val="1"/>
            </w:pPr>
            <w:r>
              <w:t>Раздел I. Перечень должностей в исполнительно-распорядительных органах местного самоуправления</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1. Должности руководителей</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Высшая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 xml:space="preserve">Глава администрации муниципального округа, городского округа, муниципального района </w:t>
            </w:r>
            <w:hyperlink w:anchor="P595" w:history="1">
              <w:r>
                <w:rPr>
                  <w:color w:val="0000FF"/>
                </w:rPr>
                <w:t>&lt;**&gt;</w:t>
              </w:r>
            </w:hyperlink>
          </w:p>
        </w:tc>
        <w:tc>
          <w:tcPr>
            <w:tcW w:w="2183" w:type="dxa"/>
            <w:tcBorders>
              <w:top w:val="nil"/>
              <w:left w:val="nil"/>
              <w:bottom w:val="nil"/>
              <w:right w:val="nil"/>
            </w:tcBorders>
          </w:tcPr>
          <w:p w:rsidR="00AB6D15" w:rsidRDefault="00AB6D15">
            <w:pPr>
              <w:pStyle w:val="ConsPlusNormal"/>
              <w:jc w:val="center"/>
            </w:pPr>
            <w:r>
              <w:t xml:space="preserve">1-1-1-01 </w:t>
            </w:r>
            <w:hyperlink w:anchor="P596" w:history="1">
              <w:r>
                <w:rPr>
                  <w:color w:val="0000FF"/>
                </w:rPr>
                <w:t>&lt;***&gt;</w:t>
              </w:r>
            </w:hyperlink>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Глава администрации района в городском округе</w:t>
            </w:r>
          </w:p>
        </w:tc>
        <w:tc>
          <w:tcPr>
            <w:tcW w:w="2183" w:type="dxa"/>
            <w:tcBorders>
              <w:top w:val="nil"/>
              <w:left w:val="nil"/>
              <w:bottom w:val="nil"/>
              <w:right w:val="nil"/>
            </w:tcBorders>
          </w:tcPr>
          <w:p w:rsidR="00AB6D15" w:rsidRDefault="00AB6D15">
            <w:pPr>
              <w:pStyle w:val="ConsPlusNormal"/>
              <w:jc w:val="center"/>
            </w:pPr>
            <w:r>
              <w:t>1-1-1-02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 xml:space="preserve">Глава администрации городского поселения </w:t>
            </w:r>
            <w:hyperlink w:anchor="P595" w:history="1">
              <w:r>
                <w:rPr>
                  <w:color w:val="0000FF"/>
                </w:rPr>
                <w:t>&lt;**&gt;</w:t>
              </w:r>
            </w:hyperlink>
          </w:p>
        </w:tc>
        <w:tc>
          <w:tcPr>
            <w:tcW w:w="2183" w:type="dxa"/>
            <w:tcBorders>
              <w:top w:val="nil"/>
              <w:left w:val="nil"/>
              <w:bottom w:val="nil"/>
              <w:right w:val="nil"/>
            </w:tcBorders>
          </w:tcPr>
          <w:p w:rsidR="00AB6D15" w:rsidRDefault="00AB6D15">
            <w:pPr>
              <w:pStyle w:val="ConsPlusNormal"/>
              <w:jc w:val="center"/>
            </w:pPr>
            <w:r>
              <w:t>1-1-1-03</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 xml:space="preserve">Глава администрации сельского поселения </w:t>
            </w:r>
            <w:hyperlink w:anchor="P595" w:history="1">
              <w:r>
                <w:rPr>
                  <w:color w:val="0000FF"/>
                </w:rPr>
                <w:t>&lt;**&gt;</w:t>
              </w:r>
            </w:hyperlink>
          </w:p>
        </w:tc>
        <w:tc>
          <w:tcPr>
            <w:tcW w:w="2183" w:type="dxa"/>
            <w:tcBorders>
              <w:top w:val="nil"/>
              <w:left w:val="nil"/>
              <w:bottom w:val="nil"/>
              <w:right w:val="nil"/>
            </w:tcBorders>
          </w:tcPr>
          <w:p w:rsidR="00AB6D15" w:rsidRDefault="00AB6D15">
            <w:pPr>
              <w:pStyle w:val="ConsPlusNormal"/>
              <w:jc w:val="center"/>
            </w:pPr>
            <w:r>
              <w:t>1-1-1-04</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Первый заместитель главы администрации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1-1-1-05</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Главная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главы администрации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1-1-2-01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Управляющий делами администрации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1-1-2-02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главы администрации района в городском округе</w:t>
            </w:r>
          </w:p>
        </w:tc>
        <w:tc>
          <w:tcPr>
            <w:tcW w:w="2183" w:type="dxa"/>
            <w:tcBorders>
              <w:top w:val="nil"/>
              <w:left w:val="nil"/>
              <w:bottom w:val="nil"/>
              <w:right w:val="nil"/>
            </w:tcBorders>
          </w:tcPr>
          <w:p w:rsidR="00AB6D15" w:rsidRDefault="00AB6D15">
            <w:pPr>
              <w:pStyle w:val="ConsPlusNormal"/>
              <w:jc w:val="center"/>
            </w:pPr>
            <w:r>
              <w:t>1-1-2-03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Ведущая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Начальник управления администрации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1-1-3-01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Начальник территориального отдела администрации муниципального округа</w:t>
            </w:r>
          </w:p>
        </w:tc>
        <w:tc>
          <w:tcPr>
            <w:tcW w:w="2183" w:type="dxa"/>
            <w:tcBorders>
              <w:top w:val="nil"/>
              <w:left w:val="nil"/>
              <w:bottom w:val="nil"/>
              <w:right w:val="nil"/>
            </w:tcBorders>
          </w:tcPr>
          <w:p w:rsidR="00AB6D15" w:rsidRDefault="00AB6D15">
            <w:pPr>
              <w:pStyle w:val="ConsPlusNormal"/>
              <w:jc w:val="center"/>
            </w:pPr>
            <w:r>
              <w:t>1-1-3-01.1</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both"/>
            </w:pPr>
            <w:r>
              <w:t xml:space="preserve">(позиция введена </w:t>
            </w:r>
            <w:hyperlink r:id="rId120" w:history="1">
              <w:r>
                <w:rPr>
                  <w:color w:val="0000FF"/>
                </w:rPr>
                <w:t>Законом</w:t>
              </w:r>
            </w:hyperlink>
            <w:r>
              <w:t xml:space="preserve"> ЧР от 21.12.2021 N 98)</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Начальник отдела администрации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1-1-3-02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начальника управления администрации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1-1-3-03</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Начальник отдела администрации района в городском округе</w:t>
            </w:r>
          </w:p>
        </w:tc>
        <w:tc>
          <w:tcPr>
            <w:tcW w:w="2183" w:type="dxa"/>
            <w:tcBorders>
              <w:top w:val="nil"/>
              <w:left w:val="nil"/>
              <w:bottom w:val="nil"/>
              <w:right w:val="nil"/>
            </w:tcBorders>
          </w:tcPr>
          <w:p w:rsidR="00AB6D15" w:rsidRDefault="00AB6D15">
            <w:pPr>
              <w:pStyle w:val="ConsPlusNormal"/>
              <w:jc w:val="center"/>
            </w:pPr>
            <w:r>
              <w:t>1-1-3-04</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2. Должности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Ведущая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главы администрации городского поселения</w:t>
            </w:r>
          </w:p>
        </w:tc>
        <w:tc>
          <w:tcPr>
            <w:tcW w:w="2183" w:type="dxa"/>
            <w:tcBorders>
              <w:top w:val="nil"/>
              <w:left w:val="nil"/>
              <w:bottom w:val="nil"/>
              <w:right w:val="nil"/>
            </w:tcBorders>
          </w:tcPr>
          <w:p w:rsidR="00AB6D15" w:rsidRDefault="00AB6D15">
            <w:pPr>
              <w:pStyle w:val="ConsPlusNormal"/>
              <w:jc w:val="center"/>
            </w:pPr>
            <w:r>
              <w:t>1-2-3-01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начальника отдела администрации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1-2-3-02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главы администрации сельского поселения</w:t>
            </w:r>
          </w:p>
        </w:tc>
        <w:tc>
          <w:tcPr>
            <w:tcW w:w="2183" w:type="dxa"/>
            <w:tcBorders>
              <w:top w:val="nil"/>
              <w:left w:val="nil"/>
              <w:bottom w:val="nil"/>
              <w:right w:val="nil"/>
            </w:tcBorders>
          </w:tcPr>
          <w:p w:rsidR="00AB6D15" w:rsidRDefault="00AB6D15">
            <w:pPr>
              <w:pStyle w:val="ConsPlusNormal"/>
              <w:jc w:val="center"/>
            </w:pPr>
            <w:r>
              <w:t>1-2-3-03</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начальника отдела администрации района в городском округе</w:t>
            </w:r>
          </w:p>
        </w:tc>
        <w:tc>
          <w:tcPr>
            <w:tcW w:w="2183" w:type="dxa"/>
            <w:tcBorders>
              <w:top w:val="nil"/>
              <w:left w:val="nil"/>
              <w:bottom w:val="nil"/>
              <w:right w:val="nil"/>
            </w:tcBorders>
          </w:tcPr>
          <w:p w:rsidR="00AB6D15" w:rsidRDefault="00AB6D15">
            <w:pPr>
              <w:pStyle w:val="ConsPlusNormal"/>
              <w:jc w:val="center"/>
            </w:pPr>
            <w:r>
              <w:t>1-2-3-04</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Заведующий сектором</w:t>
            </w:r>
          </w:p>
        </w:tc>
        <w:tc>
          <w:tcPr>
            <w:tcW w:w="2183" w:type="dxa"/>
            <w:tcBorders>
              <w:top w:val="nil"/>
              <w:left w:val="nil"/>
              <w:bottom w:val="nil"/>
              <w:right w:val="nil"/>
            </w:tcBorders>
          </w:tcPr>
          <w:p w:rsidR="00AB6D15" w:rsidRDefault="00AB6D15">
            <w:pPr>
              <w:pStyle w:val="ConsPlusNormal"/>
              <w:jc w:val="center"/>
            </w:pPr>
            <w:r>
              <w:t>1-2-4-01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Главный специалист-эксперт</w:t>
            </w:r>
          </w:p>
        </w:tc>
        <w:tc>
          <w:tcPr>
            <w:tcW w:w="2183" w:type="dxa"/>
            <w:tcBorders>
              <w:top w:val="nil"/>
              <w:left w:val="nil"/>
              <w:bottom w:val="nil"/>
              <w:right w:val="nil"/>
            </w:tcBorders>
          </w:tcPr>
          <w:p w:rsidR="00AB6D15" w:rsidRDefault="00AB6D15">
            <w:pPr>
              <w:pStyle w:val="ConsPlusNormal"/>
              <w:jc w:val="center"/>
            </w:pPr>
            <w:r>
              <w:t>1-2-4-02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Ведущий специалист-эксперт</w:t>
            </w:r>
          </w:p>
        </w:tc>
        <w:tc>
          <w:tcPr>
            <w:tcW w:w="2183" w:type="dxa"/>
            <w:tcBorders>
              <w:top w:val="nil"/>
              <w:left w:val="nil"/>
              <w:bottom w:val="nil"/>
              <w:right w:val="nil"/>
            </w:tcBorders>
          </w:tcPr>
          <w:p w:rsidR="00AB6D15" w:rsidRDefault="00AB6D15">
            <w:pPr>
              <w:pStyle w:val="ConsPlusNormal"/>
              <w:jc w:val="center"/>
            </w:pPr>
            <w:r>
              <w:t>1-2-5-01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Специалист-эксперт</w:t>
            </w:r>
          </w:p>
        </w:tc>
        <w:tc>
          <w:tcPr>
            <w:tcW w:w="2183" w:type="dxa"/>
            <w:tcBorders>
              <w:top w:val="nil"/>
              <w:left w:val="nil"/>
              <w:bottom w:val="nil"/>
              <w:right w:val="nil"/>
            </w:tcBorders>
          </w:tcPr>
          <w:p w:rsidR="00AB6D15" w:rsidRDefault="00AB6D15">
            <w:pPr>
              <w:pStyle w:val="ConsPlusNormal"/>
              <w:jc w:val="center"/>
            </w:pPr>
            <w:r>
              <w:t>1-2-5-02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3. Должности обеспечивающих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1 разряда</w:t>
            </w:r>
          </w:p>
        </w:tc>
        <w:tc>
          <w:tcPr>
            <w:tcW w:w="2183" w:type="dxa"/>
            <w:tcBorders>
              <w:top w:val="nil"/>
              <w:left w:val="nil"/>
              <w:bottom w:val="nil"/>
              <w:right w:val="nil"/>
            </w:tcBorders>
          </w:tcPr>
          <w:p w:rsidR="00AB6D15" w:rsidRDefault="00AB6D15">
            <w:pPr>
              <w:pStyle w:val="ConsPlusNormal"/>
              <w:jc w:val="center"/>
            </w:pPr>
            <w:r>
              <w:t>1-3-4-01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2 разряда</w:t>
            </w:r>
          </w:p>
        </w:tc>
        <w:tc>
          <w:tcPr>
            <w:tcW w:w="2183" w:type="dxa"/>
            <w:tcBorders>
              <w:top w:val="nil"/>
              <w:left w:val="nil"/>
              <w:bottom w:val="nil"/>
              <w:right w:val="nil"/>
            </w:tcBorders>
          </w:tcPr>
          <w:p w:rsidR="00AB6D15" w:rsidRDefault="00AB6D15">
            <w:pPr>
              <w:pStyle w:val="ConsPlusNormal"/>
              <w:jc w:val="center"/>
            </w:pPr>
            <w:r>
              <w:t>1-3-4-02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3 разряда</w:t>
            </w:r>
          </w:p>
        </w:tc>
        <w:tc>
          <w:tcPr>
            <w:tcW w:w="2183" w:type="dxa"/>
            <w:tcBorders>
              <w:top w:val="nil"/>
              <w:left w:val="nil"/>
              <w:bottom w:val="nil"/>
              <w:right w:val="nil"/>
            </w:tcBorders>
          </w:tcPr>
          <w:p w:rsidR="00AB6D15" w:rsidRDefault="00AB6D15">
            <w:pPr>
              <w:pStyle w:val="ConsPlusNormal"/>
              <w:jc w:val="center"/>
            </w:pPr>
            <w:r>
              <w:t>1-3-4-03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1 разряда</w:t>
            </w:r>
          </w:p>
        </w:tc>
        <w:tc>
          <w:tcPr>
            <w:tcW w:w="2183" w:type="dxa"/>
            <w:tcBorders>
              <w:top w:val="nil"/>
              <w:left w:val="nil"/>
              <w:bottom w:val="nil"/>
              <w:right w:val="nil"/>
            </w:tcBorders>
          </w:tcPr>
          <w:p w:rsidR="00AB6D15" w:rsidRDefault="00AB6D15">
            <w:pPr>
              <w:pStyle w:val="ConsPlusNormal"/>
              <w:jc w:val="center"/>
            </w:pPr>
            <w:r>
              <w:t>1-3-5-01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2 разряда</w:t>
            </w:r>
          </w:p>
        </w:tc>
        <w:tc>
          <w:tcPr>
            <w:tcW w:w="2183" w:type="dxa"/>
            <w:tcBorders>
              <w:top w:val="nil"/>
              <w:left w:val="nil"/>
              <w:bottom w:val="nil"/>
              <w:right w:val="nil"/>
            </w:tcBorders>
          </w:tcPr>
          <w:p w:rsidR="00AB6D15" w:rsidRDefault="00AB6D15">
            <w:pPr>
              <w:pStyle w:val="ConsPlusNormal"/>
              <w:jc w:val="center"/>
            </w:pPr>
            <w:r>
              <w:t>1-3-5-02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3 разряда</w:t>
            </w:r>
          </w:p>
        </w:tc>
        <w:tc>
          <w:tcPr>
            <w:tcW w:w="2183" w:type="dxa"/>
            <w:tcBorders>
              <w:top w:val="nil"/>
              <w:left w:val="nil"/>
              <w:bottom w:val="nil"/>
              <w:right w:val="nil"/>
            </w:tcBorders>
          </w:tcPr>
          <w:p w:rsidR="00AB6D15" w:rsidRDefault="00AB6D15">
            <w:pPr>
              <w:pStyle w:val="ConsPlusNormal"/>
              <w:jc w:val="center"/>
            </w:pPr>
            <w:r>
              <w:t>1-3-5-03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1"/>
            </w:pPr>
            <w:r>
              <w:t>Раздел II. Перечень должностей в аппаратах представительных органов муниципальных образований</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1. Должности руководителей</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Главная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Руководитель аппарата представительного органа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2-1-2-01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Руководитель аппарата представительного органа городского (сельского) поселения</w:t>
            </w:r>
          </w:p>
        </w:tc>
        <w:tc>
          <w:tcPr>
            <w:tcW w:w="2183" w:type="dxa"/>
            <w:tcBorders>
              <w:top w:val="nil"/>
              <w:left w:val="nil"/>
              <w:bottom w:val="nil"/>
              <w:right w:val="nil"/>
            </w:tcBorders>
          </w:tcPr>
          <w:p w:rsidR="00AB6D15" w:rsidRDefault="00AB6D15">
            <w:pPr>
              <w:pStyle w:val="ConsPlusNormal"/>
              <w:jc w:val="center"/>
            </w:pPr>
            <w:r>
              <w:t>2-1-2-02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Ведущая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Начальник отдела</w:t>
            </w:r>
          </w:p>
        </w:tc>
        <w:tc>
          <w:tcPr>
            <w:tcW w:w="2183" w:type="dxa"/>
            <w:tcBorders>
              <w:top w:val="nil"/>
              <w:left w:val="nil"/>
              <w:bottom w:val="nil"/>
              <w:right w:val="nil"/>
            </w:tcBorders>
          </w:tcPr>
          <w:p w:rsidR="00AB6D15" w:rsidRDefault="00AB6D15">
            <w:pPr>
              <w:pStyle w:val="ConsPlusNormal"/>
              <w:jc w:val="center"/>
            </w:pPr>
            <w:r>
              <w:t>2-1-3-01</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2. Должности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Заведующий сектором</w:t>
            </w:r>
          </w:p>
        </w:tc>
        <w:tc>
          <w:tcPr>
            <w:tcW w:w="2183" w:type="dxa"/>
            <w:tcBorders>
              <w:top w:val="nil"/>
              <w:left w:val="nil"/>
              <w:bottom w:val="nil"/>
              <w:right w:val="nil"/>
            </w:tcBorders>
          </w:tcPr>
          <w:p w:rsidR="00AB6D15" w:rsidRDefault="00AB6D15">
            <w:pPr>
              <w:pStyle w:val="ConsPlusNormal"/>
              <w:jc w:val="center"/>
            </w:pPr>
            <w:r>
              <w:t>2-2-4-01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Главный специалист-эксперт</w:t>
            </w:r>
          </w:p>
        </w:tc>
        <w:tc>
          <w:tcPr>
            <w:tcW w:w="2183" w:type="dxa"/>
            <w:tcBorders>
              <w:top w:val="nil"/>
              <w:left w:val="nil"/>
              <w:bottom w:val="nil"/>
              <w:right w:val="nil"/>
            </w:tcBorders>
          </w:tcPr>
          <w:p w:rsidR="00AB6D15" w:rsidRDefault="00AB6D15">
            <w:pPr>
              <w:pStyle w:val="ConsPlusNormal"/>
              <w:jc w:val="center"/>
            </w:pPr>
            <w:r>
              <w:t>2-2-4-02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Ведущий специалист-эксперт</w:t>
            </w:r>
          </w:p>
        </w:tc>
        <w:tc>
          <w:tcPr>
            <w:tcW w:w="2183" w:type="dxa"/>
            <w:tcBorders>
              <w:top w:val="nil"/>
              <w:left w:val="nil"/>
              <w:bottom w:val="nil"/>
              <w:right w:val="nil"/>
            </w:tcBorders>
          </w:tcPr>
          <w:p w:rsidR="00AB6D15" w:rsidRDefault="00AB6D15">
            <w:pPr>
              <w:pStyle w:val="ConsPlusNormal"/>
              <w:jc w:val="center"/>
            </w:pPr>
            <w:r>
              <w:t>2-2-5-01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Специалист-эксперт</w:t>
            </w:r>
          </w:p>
        </w:tc>
        <w:tc>
          <w:tcPr>
            <w:tcW w:w="2183" w:type="dxa"/>
            <w:tcBorders>
              <w:top w:val="nil"/>
              <w:left w:val="nil"/>
              <w:bottom w:val="nil"/>
              <w:right w:val="nil"/>
            </w:tcBorders>
          </w:tcPr>
          <w:p w:rsidR="00AB6D15" w:rsidRDefault="00AB6D15">
            <w:pPr>
              <w:pStyle w:val="ConsPlusNormal"/>
              <w:jc w:val="center"/>
            </w:pPr>
            <w:r>
              <w:t>2-2-5-02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3. Должности обеспечивающих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1 разряда</w:t>
            </w:r>
          </w:p>
        </w:tc>
        <w:tc>
          <w:tcPr>
            <w:tcW w:w="2183" w:type="dxa"/>
            <w:tcBorders>
              <w:top w:val="nil"/>
              <w:left w:val="nil"/>
              <w:bottom w:val="nil"/>
              <w:right w:val="nil"/>
            </w:tcBorders>
          </w:tcPr>
          <w:p w:rsidR="00AB6D15" w:rsidRDefault="00AB6D15">
            <w:pPr>
              <w:pStyle w:val="ConsPlusNormal"/>
              <w:jc w:val="center"/>
            </w:pPr>
            <w:r>
              <w:t>2-3-4-01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2 разряда</w:t>
            </w:r>
          </w:p>
        </w:tc>
        <w:tc>
          <w:tcPr>
            <w:tcW w:w="2183" w:type="dxa"/>
            <w:tcBorders>
              <w:top w:val="nil"/>
              <w:left w:val="nil"/>
              <w:bottom w:val="nil"/>
              <w:right w:val="nil"/>
            </w:tcBorders>
          </w:tcPr>
          <w:p w:rsidR="00AB6D15" w:rsidRDefault="00AB6D15">
            <w:pPr>
              <w:pStyle w:val="ConsPlusNormal"/>
              <w:jc w:val="center"/>
            </w:pPr>
            <w:r>
              <w:t>2-3-4-02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3 разряда</w:t>
            </w:r>
          </w:p>
        </w:tc>
        <w:tc>
          <w:tcPr>
            <w:tcW w:w="2183" w:type="dxa"/>
            <w:tcBorders>
              <w:top w:val="nil"/>
              <w:left w:val="nil"/>
              <w:bottom w:val="nil"/>
              <w:right w:val="nil"/>
            </w:tcBorders>
          </w:tcPr>
          <w:p w:rsidR="00AB6D15" w:rsidRDefault="00AB6D15">
            <w:pPr>
              <w:pStyle w:val="ConsPlusNormal"/>
              <w:jc w:val="center"/>
            </w:pPr>
            <w:r>
              <w:t>2-3-4-03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1 разряда</w:t>
            </w:r>
          </w:p>
        </w:tc>
        <w:tc>
          <w:tcPr>
            <w:tcW w:w="2183" w:type="dxa"/>
            <w:tcBorders>
              <w:top w:val="nil"/>
              <w:left w:val="nil"/>
              <w:bottom w:val="nil"/>
              <w:right w:val="nil"/>
            </w:tcBorders>
          </w:tcPr>
          <w:p w:rsidR="00AB6D15" w:rsidRDefault="00AB6D15">
            <w:pPr>
              <w:pStyle w:val="ConsPlusNormal"/>
              <w:jc w:val="center"/>
            </w:pPr>
            <w:r>
              <w:t>2-3-5-01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2 разряда</w:t>
            </w:r>
          </w:p>
        </w:tc>
        <w:tc>
          <w:tcPr>
            <w:tcW w:w="2183" w:type="dxa"/>
            <w:tcBorders>
              <w:top w:val="nil"/>
              <w:left w:val="nil"/>
              <w:bottom w:val="nil"/>
              <w:right w:val="nil"/>
            </w:tcBorders>
          </w:tcPr>
          <w:p w:rsidR="00AB6D15" w:rsidRDefault="00AB6D15">
            <w:pPr>
              <w:pStyle w:val="ConsPlusNormal"/>
              <w:jc w:val="center"/>
            </w:pPr>
            <w:r>
              <w:t>2-3-5-02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3 разряда</w:t>
            </w:r>
          </w:p>
        </w:tc>
        <w:tc>
          <w:tcPr>
            <w:tcW w:w="2183" w:type="dxa"/>
            <w:tcBorders>
              <w:top w:val="nil"/>
              <w:left w:val="nil"/>
              <w:bottom w:val="nil"/>
              <w:right w:val="nil"/>
            </w:tcBorders>
          </w:tcPr>
          <w:p w:rsidR="00AB6D15" w:rsidRDefault="00AB6D15">
            <w:pPr>
              <w:pStyle w:val="ConsPlusNormal"/>
              <w:jc w:val="center"/>
            </w:pPr>
            <w:r>
              <w:t>2-3-5-03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1"/>
            </w:pPr>
            <w:r>
              <w:t>Раздел III. Перечень должностей в контрольно-счетных органах муниципальных образований</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2. Должности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Заведующий сектором</w:t>
            </w:r>
          </w:p>
        </w:tc>
        <w:tc>
          <w:tcPr>
            <w:tcW w:w="2183" w:type="dxa"/>
            <w:tcBorders>
              <w:top w:val="nil"/>
              <w:left w:val="nil"/>
              <w:bottom w:val="nil"/>
              <w:right w:val="nil"/>
            </w:tcBorders>
          </w:tcPr>
          <w:p w:rsidR="00AB6D15" w:rsidRDefault="00AB6D15">
            <w:pPr>
              <w:pStyle w:val="ConsPlusNormal"/>
              <w:jc w:val="center"/>
            </w:pPr>
            <w:r>
              <w:t>3-2-4-01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Инспектор</w:t>
            </w:r>
          </w:p>
        </w:tc>
        <w:tc>
          <w:tcPr>
            <w:tcW w:w="2183" w:type="dxa"/>
            <w:tcBorders>
              <w:top w:val="nil"/>
              <w:left w:val="nil"/>
              <w:bottom w:val="nil"/>
              <w:right w:val="nil"/>
            </w:tcBorders>
          </w:tcPr>
          <w:p w:rsidR="00AB6D15" w:rsidRDefault="00AB6D15">
            <w:pPr>
              <w:pStyle w:val="ConsPlusNormal"/>
              <w:jc w:val="center"/>
            </w:pPr>
            <w:r>
              <w:t>3-2-4-02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Главный специалист-эксперт</w:t>
            </w:r>
          </w:p>
        </w:tc>
        <w:tc>
          <w:tcPr>
            <w:tcW w:w="2183" w:type="dxa"/>
            <w:tcBorders>
              <w:top w:val="nil"/>
              <w:left w:val="nil"/>
              <w:bottom w:val="nil"/>
              <w:right w:val="nil"/>
            </w:tcBorders>
          </w:tcPr>
          <w:p w:rsidR="00AB6D15" w:rsidRDefault="00AB6D15">
            <w:pPr>
              <w:pStyle w:val="ConsPlusNormal"/>
              <w:jc w:val="center"/>
            </w:pPr>
            <w:r>
              <w:t>3-2-4-03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Ведущий специалист-эксперт</w:t>
            </w:r>
          </w:p>
        </w:tc>
        <w:tc>
          <w:tcPr>
            <w:tcW w:w="2183" w:type="dxa"/>
            <w:tcBorders>
              <w:top w:val="nil"/>
              <w:left w:val="nil"/>
              <w:bottom w:val="nil"/>
              <w:right w:val="nil"/>
            </w:tcBorders>
          </w:tcPr>
          <w:p w:rsidR="00AB6D15" w:rsidRDefault="00AB6D15">
            <w:pPr>
              <w:pStyle w:val="ConsPlusNormal"/>
              <w:jc w:val="center"/>
            </w:pPr>
            <w:r>
              <w:t>3-2-5-01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Специалист-эксперт</w:t>
            </w:r>
          </w:p>
        </w:tc>
        <w:tc>
          <w:tcPr>
            <w:tcW w:w="2183" w:type="dxa"/>
            <w:tcBorders>
              <w:top w:val="nil"/>
              <w:left w:val="nil"/>
              <w:bottom w:val="nil"/>
              <w:right w:val="nil"/>
            </w:tcBorders>
          </w:tcPr>
          <w:p w:rsidR="00AB6D15" w:rsidRDefault="00AB6D15">
            <w:pPr>
              <w:pStyle w:val="ConsPlusNormal"/>
              <w:jc w:val="center"/>
            </w:pPr>
            <w:r>
              <w:t>3-2-5-02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3. Должности обеспечивающих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1 разряда</w:t>
            </w:r>
          </w:p>
        </w:tc>
        <w:tc>
          <w:tcPr>
            <w:tcW w:w="2183" w:type="dxa"/>
            <w:tcBorders>
              <w:top w:val="nil"/>
              <w:left w:val="nil"/>
              <w:bottom w:val="nil"/>
              <w:right w:val="nil"/>
            </w:tcBorders>
          </w:tcPr>
          <w:p w:rsidR="00AB6D15" w:rsidRDefault="00AB6D15">
            <w:pPr>
              <w:pStyle w:val="ConsPlusNormal"/>
              <w:jc w:val="center"/>
            </w:pPr>
            <w:r>
              <w:t>3-3-5-01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2 разряда</w:t>
            </w:r>
          </w:p>
        </w:tc>
        <w:tc>
          <w:tcPr>
            <w:tcW w:w="2183" w:type="dxa"/>
            <w:tcBorders>
              <w:top w:val="nil"/>
              <w:left w:val="nil"/>
              <w:bottom w:val="nil"/>
              <w:right w:val="nil"/>
            </w:tcBorders>
          </w:tcPr>
          <w:p w:rsidR="00AB6D15" w:rsidRDefault="00AB6D15">
            <w:pPr>
              <w:pStyle w:val="ConsPlusNormal"/>
              <w:jc w:val="center"/>
            </w:pPr>
            <w:r>
              <w:t>3-3-5-02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3 разряда</w:t>
            </w:r>
          </w:p>
        </w:tc>
        <w:tc>
          <w:tcPr>
            <w:tcW w:w="2183" w:type="dxa"/>
            <w:tcBorders>
              <w:top w:val="nil"/>
              <w:left w:val="nil"/>
              <w:bottom w:val="nil"/>
              <w:right w:val="nil"/>
            </w:tcBorders>
          </w:tcPr>
          <w:p w:rsidR="00AB6D15" w:rsidRDefault="00AB6D15">
            <w:pPr>
              <w:pStyle w:val="ConsPlusNormal"/>
              <w:jc w:val="center"/>
            </w:pPr>
            <w:r>
              <w:t>3-3-5-03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1"/>
            </w:pPr>
            <w:r>
              <w:t>Раздел IV. Перечень должностей в иных органах местного самоуправления</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1. Должности руководителей</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Главная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Руководитель иного органа местного самоуправления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4-1-2-01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Руководитель иного органа местного самоуправления городского (сельского) поселения</w:t>
            </w:r>
          </w:p>
        </w:tc>
        <w:tc>
          <w:tcPr>
            <w:tcW w:w="2183" w:type="dxa"/>
            <w:tcBorders>
              <w:top w:val="nil"/>
              <w:left w:val="nil"/>
              <w:bottom w:val="nil"/>
              <w:right w:val="nil"/>
            </w:tcBorders>
          </w:tcPr>
          <w:p w:rsidR="00AB6D15" w:rsidRDefault="00AB6D15">
            <w:pPr>
              <w:pStyle w:val="ConsPlusNormal"/>
              <w:jc w:val="center"/>
            </w:pPr>
            <w:r>
              <w:t>4-1-2-02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Ведущая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руководителя иного органа местного самоуправления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4-1-3-01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руководителя иного органа местного самоуправления городского (сельского) поселения</w:t>
            </w:r>
          </w:p>
        </w:tc>
        <w:tc>
          <w:tcPr>
            <w:tcW w:w="2183" w:type="dxa"/>
            <w:tcBorders>
              <w:top w:val="nil"/>
              <w:left w:val="nil"/>
              <w:bottom w:val="nil"/>
              <w:right w:val="nil"/>
            </w:tcBorders>
          </w:tcPr>
          <w:p w:rsidR="00AB6D15" w:rsidRDefault="00AB6D15">
            <w:pPr>
              <w:pStyle w:val="ConsPlusNormal"/>
              <w:jc w:val="center"/>
            </w:pPr>
            <w:r>
              <w:t>4-1-3-02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Начальник отдела иного органа местного самоуправления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4-1-3-03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2. Должности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Ведущая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Заместитель начальника отдела иного органа местного самоуправления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4-2-3-01</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Заведующий сектором</w:t>
            </w:r>
          </w:p>
        </w:tc>
        <w:tc>
          <w:tcPr>
            <w:tcW w:w="2183" w:type="dxa"/>
            <w:tcBorders>
              <w:top w:val="nil"/>
              <w:left w:val="nil"/>
              <w:bottom w:val="nil"/>
              <w:right w:val="nil"/>
            </w:tcBorders>
          </w:tcPr>
          <w:p w:rsidR="00AB6D15" w:rsidRDefault="00AB6D15">
            <w:pPr>
              <w:pStyle w:val="ConsPlusNormal"/>
              <w:jc w:val="center"/>
            </w:pPr>
            <w:r>
              <w:t>4-2-4-01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Главный специалист-эксперт</w:t>
            </w:r>
          </w:p>
        </w:tc>
        <w:tc>
          <w:tcPr>
            <w:tcW w:w="2183" w:type="dxa"/>
            <w:tcBorders>
              <w:top w:val="nil"/>
              <w:left w:val="nil"/>
              <w:bottom w:val="nil"/>
              <w:right w:val="nil"/>
            </w:tcBorders>
          </w:tcPr>
          <w:p w:rsidR="00AB6D15" w:rsidRDefault="00AB6D15">
            <w:pPr>
              <w:pStyle w:val="ConsPlusNormal"/>
              <w:jc w:val="center"/>
            </w:pPr>
            <w:r>
              <w:t>4-2-4-02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3. Должности обеспечивающих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1 разряда</w:t>
            </w:r>
          </w:p>
        </w:tc>
        <w:tc>
          <w:tcPr>
            <w:tcW w:w="2183" w:type="dxa"/>
            <w:tcBorders>
              <w:top w:val="nil"/>
              <w:left w:val="nil"/>
              <w:bottom w:val="nil"/>
              <w:right w:val="nil"/>
            </w:tcBorders>
          </w:tcPr>
          <w:p w:rsidR="00AB6D15" w:rsidRDefault="00AB6D15">
            <w:pPr>
              <w:pStyle w:val="ConsPlusNormal"/>
              <w:jc w:val="center"/>
            </w:pPr>
            <w:r>
              <w:t>4-3-4-01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2 разряда</w:t>
            </w:r>
          </w:p>
        </w:tc>
        <w:tc>
          <w:tcPr>
            <w:tcW w:w="2183" w:type="dxa"/>
            <w:tcBorders>
              <w:top w:val="nil"/>
              <w:left w:val="nil"/>
              <w:bottom w:val="nil"/>
              <w:right w:val="nil"/>
            </w:tcBorders>
          </w:tcPr>
          <w:p w:rsidR="00AB6D15" w:rsidRDefault="00AB6D15">
            <w:pPr>
              <w:pStyle w:val="ConsPlusNormal"/>
              <w:jc w:val="center"/>
            </w:pPr>
            <w:r>
              <w:t>4-3-4-02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Старший специалист 3 разряда</w:t>
            </w:r>
          </w:p>
        </w:tc>
        <w:tc>
          <w:tcPr>
            <w:tcW w:w="2183" w:type="dxa"/>
            <w:tcBorders>
              <w:top w:val="nil"/>
              <w:left w:val="nil"/>
              <w:bottom w:val="nil"/>
              <w:right w:val="nil"/>
            </w:tcBorders>
          </w:tcPr>
          <w:p w:rsidR="00AB6D15" w:rsidRDefault="00AB6D15">
            <w:pPr>
              <w:pStyle w:val="ConsPlusNormal"/>
              <w:jc w:val="center"/>
            </w:pPr>
            <w:r>
              <w:t>4-3-4-03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1 разряда</w:t>
            </w:r>
          </w:p>
        </w:tc>
        <w:tc>
          <w:tcPr>
            <w:tcW w:w="2183" w:type="dxa"/>
            <w:tcBorders>
              <w:top w:val="nil"/>
              <w:left w:val="nil"/>
              <w:bottom w:val="nil"/>
              <w:right w:val="nil"/>
            </w:tcBorders>
          </w:tcPr>
          <w:p w:rsidR="00AB6D15" w:rsidRDefault="00AB6D15">
            <w:pPr>
              <w:pStyle w:val="ConsPlusNormal"/>
              <w:jc w:val="center"/>
            </w:pPr>
            <w:r>
              <w:t>4-3-5-01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2 разряда</w:t>
            </w:r>
          </w:p>
        </w:tc>
        <w:tc>
          <w:tcPr>
            <w:tcW w:w="2183" w:type="dxa"/>
            <w:tcBorders>
              <w:top w:val="nil"/>
              <w:left w:val="nil"/>
              <w:bottom w:val="nil"/>
              <w:right w:val="nil"/>
            </w:tcBorders>
          </w:tcPr>
          <w:p w:rsidR="00AB6D15" w:rsidRDefault="00AB6D15">
            <w:pPr>
              <w:pStyle w:val="ConsPlusNormal"/>
              <w:jc w:val="center"/>
            </w:pPr>
            <w:r>
              <w:t>4-3-5-02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3 разряда</w:t>
            </w:r>
          </w:p>
        </w:tc>
        <w:tc>
          <w:tcPr>
            <w:tcW w:w="2183" w:type="dxa"/>
            <w:tcBorders>
              <w:top w:val="nil"/>
              <w:left w:val="nil"/>
              <w:bottom w:val="nil"/>
              <w:right w:val="nil"/>
            </w:tcBorders>
          </w:tcPr>
          <w:p w:rsidR="00AB6D15" w:rsidRDefault="00AB6D15">
            <w:pPr>
              <w:pStyle w:val="ConsPlusNormal"/>
              <w:jc w:val="center"/>
            </w:pPr>
            <w:r>
              <w:t>4-3-5-03</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1"/>
            </w:pPr>
            <w:r>
              <w:t>Раздел V. Перечень должностей в аппаратах избирательных комиссий муниципальных образований</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1. Должности руководителей</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Ведущая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Руководитель аппарата избирательной комиссии муниципального округа, городского округа, муниципального района</w:t>
            </w:r>
          </w:p>
        </w:tc>
        <w:tc>
          <w:tcPr>
            <w:tcW w:w="2183" w:type="dxa"/>
            <w:tcBorders>
              <w:top w:val="nil"/>
              <w:left w:val="nil"/>
              <w:bottom w:val="nil"/>
              <w:right w:val="nil"/>
            </w:tcBorders>
          </w:tcPr>
          <w:p w:rsidR="00AB6D15" w:rsidRDefault="00AB6D15">
            <w:pPr>
              <w:pStyle w:val="ConsPlusNormal"/>
              <w:jc w:val="center"/>
            </w:pPr>
            <w:r>
              <w:t>5-1-3-01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Руководитель аппарата избирательной комиссии городского (сельского) поселения</w:t>
            </w:r>
          </w:p>
        </w:tc>
        <w:tc>
          <w:tcPr>
            <w:tcW w:w="2183" w:type="dxa"/>
            <w:tcBorders>
              <w:top w:val="nil"/>
              <w:left w:val="nil"/>
              <w:bottom w:val="nil"/>
              <w:right w:val="nil"/>
            </w:tcBorders>
          </w:tcPr>
          <w:p w:rsidR="00AB6D15" w:rsidRDefault="00AB6D15">
            <w:pPr>
              <w:pStyle w:val="ConsPlusNormal"/>
              <w:jc w:val="center"/>
            </w:pPr>
            <w:r>
              <w:t>5-1-3-02</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2. Должности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Старшая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Главный специалист-эксперт</w:t>
            </w:r>
          </w:p>
        </w:tc>
        <w:tc>
          <w:tcPr>
            <w:tcW w:w="2183" w:type="dxa"/>
            <w:tcBorders>
              <w:top w:val="nil"/>
              <w:left w:val="nil"/>
              <w:bottom w:val="nil"/>
              <w:right w:val="nil"/>
            </w:tcBorders>
          </w:tcPr>
          <w:p w:rsidR="00AB6D15" w:rsidRDefault="00AB6D15">
            <w:pPr>
              <w:pStyle w:val="ConsPlusNormal"/>
              <w:jc w:val="center"/>
            </w:pPr>
            <w:r>
              <w:t>5-2-4-01</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2"/>
            </w:pPr>
            <w:r>
              <w:t>3. Должности обеспечивающих специалистов</w:t>
            </w:r>
          </w:p>
        </w:tc>
      </w:tr>
      <w:tr w:rsidR="00AB6D1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AB6D15" w:rsidRDefault="00AB6D15">
            <w:pPr>
              <w:pStyle w:val="ConsPlusNormal"/>
              <w:jc w:val="center"/>
              <w:outlineLvl w:val="3"/>
            </w:pPr>
            <w:r>
              <w:t>Младшая группа должностей</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1 разряда</w:t>
            </w:r>
          </w:p>
        </w:tc>
        <w:tc>
          <w:tcPr>
            <w:tcW w:w="2183" w:type="dxa"/>
            <w:tcBorders>
              <w:top w:val="nil"/>
              <w:left w:val="nil"/>
              <w:bottom w:val="nil"/>
              <w:right w:val="nil"/>
            </w:tcBorders>
          </w:tcPr>
          <w:p w:rsidR="00AB6D15" w:rsidRDefault="00AB6D15">
            <w:pPr>
              <w:pStyle w:val="ConsPlusNormal"/>
              <w:jc w:val="center"/>
            </w:pPr>
            <w:r>
              <w:t>5-3-5-01</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2 разряда</w:t>
            </w:r>
          </w:p>
        </w:tc>
        <w:tc>
          <w:tcPr>
            <w:tcW w:w="2183" w:type="dxa"/>
            <w:tcBorders>
              <w:top w:val="nil"/>
              <w:left w:val="nil"/>
              <w:bottom w:val="nil"/>
              <w:right w:val="nil"/>
            </w:tcBorders>
          </w:tcPr>
          <w:p w:rsidR="00AB6D15" w:rsidRDefault="00AB6D15">
            <w:pPr>
              <w:pStyle w:val="ConsPlusNormal"/>
              <w:jc w:val="center"/>
            </w:pPr>
            <w:r>
              <w:t>5-3-5-02</w:t>
            </w:r>
          </w:p>
        </w:tc>
      </w:tr>
      <w:tr w:rsidR="00AB6D1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B6D15" w:rsidRDefault="00AB6D15">
            <w:pPr>
              <w:pStyle w:val="ConsPlusNormal"/>
              <w:jc w:val="both"/>
            </w:pPr>
            <w:r>
              <w:t>Специалист 3 разряда</w:t>
            </w:r>
          </w:p>
        </w:tc>
        <w:tc>
          <w:tcPr>
            <w:tcW w:w="2183" w:type="dxa"/>
            <w:tcBorders>
              <w:top w:val="nil"/>
              <w:left w:val="nil"/>
              <w:bottom w:val="nil"/>
              <w:right w:val="nil"/>
            </w:tcBorders>
          </w:tcPr>
          <w:p w:rsidR="00AB6D15" w:rsidRDefault="00AB6D15">
            <w:pPr>
              <w:pStyle w:val="ConsPlusNormal"/>
              <w:jc w:val="center"/>
            </w:pPr>
            <w:r>
              <w:t>5-3-5-03</w:t>
            </w:r>
          </w:p>
        </w:tc>
      </w:tr>
    </w:tbl>
    <w:p w:rsidR="00AB6D15" w:rsidRDefault="00AB6D15">
      <w:pPr>
        <w:pStyle w:val="ConsPlusNormal"/>
        <w:jc w:val="both"/>
      </w:pPr>
    </w:p>
    <w:p w:rsidR="00AB6D15" w:rsidRDefault="00AB6D15">
      <w:pPr>
        <w:pStyle w:val="ConsPlusNormal"/>
        <w:ind w:firstLine="540"/>
        <w:jc w:val="both"/>
      </w:pPr>
      <w:r>
        <w:t>--------------------------------</w:t>
      </w:r>
    </w:p>
    <w:p w:rsidR="00AB6D15" w:rsidRDefault="00AB6D15">
      <w:pPr>
        <w:pStyle w:val="ConsPlusNormal"/>
        <w:spacing w:before="220"/>
        <w:ind w:firstLine="540"/>
        <w:jc w:val="both"/>
      </w:pPr>
      <w:bookmarkStart w:id="20" w:name="P592"/>
      <w:bookmarkEnd w:id="20"/>
      <w:r>
        <w:t>&lt;*&gt; Допускается двойное наименование должности муниципальной службы в Чувашской Республике в том случае, если:</w:t>
      </w:r>
    </w:p>
    <w:p w:rsidR="00AB6D15" w:rsidRDefault="00AB6D15">
      <w:pPr>
        <w:pStyle w:val="ConsPlusNormal"/>
        <w:spacing w:before="220"/>
        <w:ind w:firstLine="540"/>
        <w:jc w:val="both"/>
      </w:pPr>
      <w:r>
        <w:t>заместитель руководителя является руководителем иного органа местного самоуправления,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заместителем;</w:t>
      </w:r>
    </w:p>
    <w:p w:rsidR="00AB6D15" w:rsidRDefault="00AB6D15">
      <w:pPr>
        <w:pStyle w:val="ConsPlusNormal"/>
        <w:spacing w:before="220"/>
        <w:ind w:firstLine="540"/>
        <w:jc w:val="both"/>
      </w:pPr>
      <w:r>
        <w:t>управляющий делами является руководителем иного структурного подразделения.</w:t>
      </w:r>
    </w:p>
    <w:p w:rsidR="00AB6D15" w:rsidRDefault="00AB6D15">
      <w:pPr>
        <w:pStyle w:val="ConsPlusNormal"/>
        <w:spacing w:before="220"/>
        <w:ind w:firstLine="540"/>
        <w:jc w:val="both"/>
      </w:pPr>
      <w:bookmarkStart w:id="21" w:name="P595"/>
      <w:bookmarkEnd w:id="21"/>
      <w:r>
        <w:t>&lt;**&gt; Должность главы администрации муниципального образования, назначаемого по контракту.</w:t>
      </w:r>
    </w:p>
    <w:p w:rsidR="00AB6D15" w:rsidRDefault="00AB6D15">
      <w:pPr>
        <w:pStyle w:val="ConsPlusNormal"/>
        <w:spacing w:before="220"/>
        <w:ind w:firstLine="540"/>
        <w:jc w:val="both"/>
      </w:pPr>
      <w:bookmarkStart w:id="22" w:name="P596"/>
      <w:bookmarkEnd w:id="22"/>
      <w: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2</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pStyle w:val="ConsPlusNormal"/>
        <w:jc w:val="both"/>
      </w:pPr>
    </w:p>
    <w:p w:rsidR="00AB6D15" w:rsidRDefault="00AB6D15">
      <w:pPr>
        <w:pStyle w:val="ConsPlusTitle"/>
        <w:jc w:val="center"/>
      </w:pPr>
      <w:bookmarkStart w:id="23" w:name="P607"/>
      <w:bookmarkEnd w:id="23"/>
      <w:r>
        <w:t>СООТНОШЕНИЕ ДОЛЖНОСТЕЙ</w:t>
      </w:r>
    </w:p>
    <w:p w:rsidR="00AB6D15" w:rsidRDefault="00AB6D15">
      <w:pPr>
        <w:pStyle w:val="ConsPlusTitle"/>
        <w:jc w:val="center"/>
      </w:pPr>
      <w:r>
        <w:t>МУНИЦИПАЛЬНОЙ СЛУЖБЫ В ЧУВАШСКОЙ РЕСПУБЛИКЕ И ДОЛЖНОСТЕЙ</w:t>
      </w:r>
    </w:p>
    <w:p w:rsidR="00AB6D15" w:rsidRDefault="00AB6D15">
      <w:pPr>
        <w:pStyle w:val="ConsPlusTitle"/>
        <w:jc w:val="center"/>
      </w:pPr>
      <w:r>
        <w:t>ГОСУДАРСТВЕННОЙ ГРАЖДАНСКОЙ СЛУЖБЫ ЧУВАШСКОЙ РЕСПУБЛИКИ</w:t>
      </w:r>
    </w:p>
    <w:p w:rsidR="00AB6D15" w:rsidRDefault="00AB6D15">
      <w:pPr>
        <w:pStyle w:val="ConsPlusNormal"/>
        <w:jc w:val="both"/>
      </w:pPr>
    </w:p>
    <w:p w:rsidR="00AB6D15" w:rsidRDefault="00AB6D15">
      <w:pPr>
        <w:pStyle w:val="ConsPlusNormal"/>
        <w:ind w:firstLine="540"/>
        <w:jc w:val="both"/>
      </w:pPr>
      <w: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AB6D15" w:rsidRDefault="00AB6D15">
      <w:pPr>
        <w:pStyle w:val="ConsPlusNormal"/>
        <w:spacing w:before="220"/>
        <w:ind w:firstLine="540"/>
        <w:jc w:val="both"/>
      </w:pPr>
      <w:r>
        <w:t>высшие должности муниципальной службы - высшие должности государственной гражданской службы Чувашской Республики;</w:t>
      </w:r>
    </w:p>
    <w:p w:rsidR="00AB6D15" w:rsidRDefault="00AB6D15">
      <w:pPr>
        <w:pStyle w:val="ConsPlusNormal"/>
        <w:spacing w:before="220"/>
        <w:ind w:firstLine="540"/>
        <w:jc w:val="both"/>
      </w:pPr>
      <w:r>
        <w:t>главные должности муниципальной службы - главные должности государственной гражданской службы Чувашской Республики;</w:t>
      </w:r>
    </w:p>
    <w:p w:rsidR="00AB6D15" w:rsidRDefault="00AB6D15">
      <w:pPr>
        <w:pStyle w:val="ConsPlusNormal"/>
        <w:spacing w:before="220"/>
        <w:ind w:firstLine="540"/>
        <w:jc w:val="both"/>
      </w:pPr>
      <w:r>
        <w:t>ведущие должности муниципальной службы - ведущие должности государственной гражданской службы Чувашской Республики;</w:t>
      </w:r>
    </w:p>
    <w:p w:rsidR="00AB6D15" w:rsidRDefault="00AB6D15">
      <w:pPr>
        <w:pStyle w:val="ConsPlusNormal"/>
        <w:spacing w:before="220"/>
        <w:ind w:firstLine="540"/>
        <w:jc w:val="both"/>
      </w:pPr>
      <w:r>
        <w:t>старшие должности муниципальной службы - старшие должности государственной гражданской службы Чувашской Республики;</w:t>
      </w:r>
    </w:p>
    <w:p w:rsidR="00AB6D15" w:rsidRDefault="00AB6D15">
      <w:pPr>
        <w:pStyle w:val="ConsPlusNormal"/>
        <w:spacing w:before="220"/>
        <w:ind w:firstLine="540"/>
        <w:jc w:val="both"/>
      </w:pPr>
      <w:r>
        <w:t>младшие должности муниципальной службы - младшие должности государственной гражданской службы Чувашской Республики.</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3</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pStyle w:val="ConsPlusNormal"/>
        <w:jc w:val="both"/>
      </w:pPr>
    </w:p>
    <w:p w:rsidR="00AB6D15" w:rsidRDefault="00AB6D15">
      <w:pPr>
        <w:pStyle w:val="ConsPlusTitle"/>
        <w:jc w:val="center"/>
      </w:pPr>
      <w:bookmarkStart w:id="24" w:name="P627"/>
      <w:bookmarkEnd w:id="24"/>
      <w:r>
        <w:t>ТИПОВЫЕ КВАЛИФИКАЦИОННЫЕ ТРЕБОВАНИЯ</w:t>
      </w:r>
    </w:p>
    <w:p w:rsidR="00AB6D15" w:rsidRDefault="00AB6D15">
      <w:pPr>
        <w:pStyle w:val="ConsPlusTitle"/>
        <w:jc w:val="center"/>
      </w:pPr>
      <w:r>
        <w:t>К УРОВНЮ ПРОФЕССИОНАЛЬНОГО ОБРАЗОВАНИЯ,</w:t>
      </w:r>
    </w:p>
    <w:p w:rsidR="00AB6D15" w:rsidRDefault="00AB6D15">
      <w:pPr>
        <w:pStyle w:val="ConsPlusTitle"/>
        <w:jc w:val="center"/>
      </w:pPr>
      <w:r>
        <w:t>СТАЖУ МУНИЦИПАЛЬНОЙ СЛУЖБЫ ИЛИ СТАЖУ РАБОТЫ</w:t>
      </w:r>
    </w:p>
    <w:p w:rsidR="00AB6D15" w:rsidRDefault="00AB6D15">
      <w:pPr>
        <w:pStyle w:val="ConsPlusTitle"/>
        <w:jc w:val="center"/>
      </w:pPr>
      <w:r>
        <w:t>ПО СПЕЦИАЛЬНОСТИ, НАПРАВЛЕНИЮ ПОДГОТОВКИ,</w:t>
      </w:r>
    </w:p>
    <w:p w:rsidR="00AB6D15" w:rsidRDefault="00AB6D15">
      <w:pPr>
        <w:pStyle w:val="ConsPlusTitle"/>
        <w:jc w:val="center"/>
      </w:pPr>
      <w:r>
        <w:t>НЕОБХОДИМЫМ ДЛЯ ЗАМЕЩЕНИЯ ДОЛЖНОСТЕЙ МУНИЦИПАЛЬНОЙ СЛУЖБЫ</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 ред. </w:t>
            </w:r>
            <w:hyperlink r:id="rId121" w:history="1">
              <w:r>
                <w:rPr>
                  <w:color w:val="0000FF"/>
                </w:rPr>
                <w:t>Закона</w:t>
              </w:r>
            </w:hyperlink>
            <w:r>
              <w:rPr>
                <w:color w:val="392C69"/>
              </w:rPr>
              <w:t xml:space="preserve"> ЧР от 22.12.2017 N 77)</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Title"/>
        <w:jc w:val="center"/>
        <w:outlineLvl w:val="1"/>
      </w:pPr>
      <w:r>
        <w:t>I. Квалификационные требования, предъявляемые</w:t>
      </w:r>
    </w:p>
    <w:p w:rsidR="00AB6D15" w:rsidRDefault="00AB6D15">
      <w:pPr>
        <w:pStyle w:val="ConsPlusTitle"/>
        <w:jc w:val="center"/>
      </w:pPr>
      <w:r>
        <w:t>для замещения высших должностей муниципальной службы</w:t>
      </w:r>
    </w:p>
    <w:p w:rsidR="00AB6D15" w:rsidRDefault="00AB6D15">
      <w:pPr>
        <w:pStyle w:val="ConsPlusNormal"/>
        <w:jc w:val="both"/>
      </w:pPr>
    </w:p>
    <w:p w:rsidR="00AB6D15" w:rsidRDefault="00AB6D15">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AB6D15" w:rsidRDefault="00AB6D15">
      <w:pPr>
        <w:pStyle w:val="ConsPlusNormal"/>
        <w:spacing w:before="220"/>
        <w:ind w:firstLine="540"/>
        <w:jc w:val="both"/>
      </w:pPr>
      <w:r>
        <w:t>Стаж муниципальной службы или работы по специальности, направлению подготовки не менее четырех лет.</w:t>
      </w:r>
    </w:p>
    <w:p w:rsidR="00AB6D15" w:rsidRDefault="00AB6D15">
      <w:pPr>
        <w:pStyle w:val="ConsPlusNormal"/>
        <w:jc w:val="both"/>
      </w:pPr>
    </w:p>
    <w:p w:rsidR="00AB6D15" w:rsidRDefault="00AB6D15">
      <w:pPr>
        <w:pStyle w:val="ConsPlusTitle"/>
        <w:jc w:val="center"/>
        <w:outlineLvl w:val="1"/>
      </w:pPr>
      <w:r>
        <w:t>II. Квалификационные требования, предъявляемые</w:t>
      </w:r>
    </w:p>
    <w:p w:rsidR="00AB6D15" w:rsidRDefault="00AB6D15">
      <w:pPr>
        <w:pStyle w:val="ConsPlusTitle"/>
        <w:jc w:val="center"/>
      </w:pPr>
      <w:r>
        <w:t>для замещения главных должностей муниципальной службы</w:t>
      </w:r>
    </w:p>
    <w:p w:rsidR="00AB6D15" w:rsidRDefault="00AB6D15">
      <w:pPr>
        <w:pStyle w:val="ConsPlusNormal"/>
        <w:jc w:val="both"/>
      </w:pPr>
    </w:p>
    <w:p w:rsidR="00AB6D15" w:rsidRDefault="00AB6D15">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AB6D15" w:rsidRDefault="00AB6D15">
      <w:pPr>
        <w:pStyle w:val="ConsPlusNormal"/>
        <w:spacing w:before="220"/>
        <w:ind w:firstLine="540"/>
        <w:jc w:val="both"/>
      </w:pPr>
      <w: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AB6D15" w:rsidRDefault="00AB6D15">
      <w:pPr>
        <w:pStyle w:val="ConsPlusNormal"/>
        <w:spacing w:before="220"/>
        <w:ind w:firstLine="540"/>
        <w:jc w:val="both"/>
      </w:pPr>
      <w: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AB6D15" w:rsidRDefault="00AB6D15">
      <w:pPr>
        <w:pStyle w:val="ConsPlusNormal"/>
        <w:jc w:val="both"/>
      </w:pPr>
    </w:p>
    <w:p w:rsidR="00AB6D15" w:rsidRDefault="00AB6D15">
      <w:pPr>
        <w:pStyle w:val="ConsPlusTitle"/>
        <w:jc w:val="center"/>
        <w:outlineLvl w:val="1"/>
      </w:pPr>
      <w:r>
        <w:t>III. Квалификационные требования, предъявляемые</w:t>
      </w:r>
    </w:p>
    <w:p w:rsidR="00AB6D15" w:rsidRDefault="00AB6D15">
      <w:pPr>
        <w:pStyle w:val="ConsPlusTitle"/>
        <w:jc w:val="center"/>
      </w:pPr>
      <w:r>
        <w:t>для замещения ведущих должностей муниципальной службы</w:t>
      </w:r>
    </w:p>
    <w:p w:rsidR="00AB6D15" w:rsidRDefault="00AB6D15">
      <w:pPr>
        <w:pStyle w:val="ConsPlusNormal"/>
        <w:jc w:val="both"/>
      </w:pPr>
    </w:p>
    <w:p w:rsidR="00AB6D15" w:rsidRDefault="00AB6D15">
      <w:pPr>
        <w:pStyle w:val="ConsPlusNormal"/>
        <w:ind w:firstLine="540"/>
        <w:jc w:val="both"/>
      </w:pPr>
      <w:r>
        <w:t>Уровень профессионального образования: высшее образование.</w:t>
      </w:r>
    </w:p>
    <w:p w:rsidR="00AB6D15" w:rsidRDefault="00AB6D15">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AB6D15" w:rsidRDefault="00AB6D15">
      <w:pPr>
        <w:pStyle w:val="ConsPlusNormal"/>
        <w:jc w:val="both"/>
      </w:pPr>
    </w:p>
    <w:p w:rsidR="00AB6D15" w:rsidRDefault="00AB6D15">
      <w:pPr>
        <w:pStyle w:val="ConsPlusTitle"/>
        <w:jc w:val="center"/>
        <w:outlineLvl w:val="1"/>
      </w:pPr>
      <w:r>
        <w:t>IV. Квалификационные требования, предъявляемые</w:t>
      </w:r>
    </w:p>
    <w:p w:rsidR="00AB6D15" w:rsidRDefault="00AB6D15">
      <w:pPr>
        <w:pStyle w:val="ConsPlusTitle"/>
        <w:jc w:val="center"/>
      </w:pPr>
      <w:r>
        <w:t>для замещения старших должностей муниципальной службы</w:t>
      </w:r>
    </w:p>
    <w:p w:rsidR="00AB6D15" w:rsidRDefault="00AB6D15">
      <w:pPr>
        <w:pStyle w:val="ConsPlusNormal"/>
        <w:jc w:val="both"/>
      </w:pPr>
    </w:p>
    <w:p w:rsidR="00AB6D15" w:rsidRDefault="00AB6D15">
      <w:pPr>
        <w:pStyle w:val="ConsPlusNormal"/>
        <w:ind w:firstLine="540"/>
        <w:jc w:val="both"/>
      </w:pPr>
      <w:r>
        <w:t>Уровень профессионального образования (к должностям муниципальной службы по функциональному признаку "специалисты"): высшее образование.</w:t>
      </w:r>
    </w:p>
    <w:p w:rsidR="00AB6D15" w:rsidRDefault="00AB6D15">
      <w:pPr>
        <w:pStyle w:val="ConsPlusNormal"/>
        <w:spacing w:before="220"/>
        <w:ind w:firstLine="540"/>
        <w:jc w:val="both"/>
      </w:pPr>
      <w: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AB6D15" w:rsidRDefault="00AB6D15">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AB6D15" w:rsidRDefault="00AB6D15">
      <w:pPr>
        <w:pStyle w:val="ConsPlusNormal"/>
        <w:jc w:val="both"/>
      </w:pPr>
    </w:p>
    <w:p w:rsidR="00AB6D15" w:rsidRDefault="00AB6D15">
      <w:pPr>
        <w:pStyle w:val="ConsPlusTitle"/>
        <w:jc w:val="center"/>
        <w:outlineLvl w:val="1"/>
      </w:pPr>
      <w:r>
        <w:t>V. Квалификационные требования, предъявляемые</w:t>
      </w:r>
    </w:p>
    <w:p w:rsidR="00AB6D15" w:rsidRDefault="00AB6D15">
      <w:pPr>
        <w:pStyle w:val="ConsPlusTitle"/>
        <w:jc w:val="center"/>
      </w:pPr>
      <w:r>
        <w:t>для замещения младших должностей муниципальной службы</w:t>
      </w:r>
    </w:p>
    <w:p w:rsidR="00AB6D15" w:rsidRDefault="00AB6D15">
      <w:pPr>
        <w:pStyle w:val="ConsPlusNormal"/>
        <w:jc w:val="both"/>
      </w:pPr>
    </w:p>
    <w:p w:rsidR="00AB6D15" w:rsidRDefault="00AB6D15">
      <w:pPr>
        <w:pStyle w:val="ConsPlusNormal"/>
        <w:ind w:firstLine="540"/>
        <w:jc w:val="both"/>
      </w:pPr>
      <w:r>
        <w:t>Уровень профессионального образования: профессиональное образование.</w:t>
      </w:r>
    </w:p>
    <w:p w:rsidR="00AB6D15" w:rsidRDefault="00AB6D15">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4</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 ред. Законов ЧР от 30.05.2011 </w:t>
            </w:r>
            <w:hyperlink r:id="rId122" w:history="1">
              <w:r>
                <w:rPr>
                  <w:color w:val="0000FF"/>
                </w:rPr>
                <w:t>N 31</w:t>
              </w:r>
            </w:hyperlink>
            <w:r>
              <w:rPr>
                <w:color w:val="392C69"/>
              </w:rPr>
              <w:t xml:space="preserve">, от 10.12.2016 </w:t>
            </w:r>
            <w:hyperlink r:id="rId123" w:history="1">
              <w:r>
                <w:rPr>
                  <w:color w:val="0000FF"/>
                </w:rPr>
                <w:t>N 98</w:t>
              </w:r>
            </w:hyperlink>
            <w:r>
              <w:rPr>
                <w:color w:val="392C69"/>
              </w:rPr>
              <w:t>,</w:t>
            </w:r>
          </w:p>
          <w:p w:rsidR="00AB6D15" w:rsidRDefault="00AB6D15">
            <w:pPr>
              <w:pStyle w:val="ConsPlusNormal"/>
              <w:jc w:val="center"/>
            </w:pPr>
            <w:r>
              <w:rPr>
                <w:color w:val="392C69"/>
              </w:rPr>
              <w:t xml:space="preserve">от 29.08.2017 </w:t>
            </w:r>
            <w:hyperlink r:id="rId124" w:history="1">
              <w:r>
                <w:rPr>
                  <w:color w:val="0000FF"/>
                </w:rPr>
                <w:t>N 45</w:t>
              </w:r>
            </w:hyperlink>
            <w:r>
              <w:rPr>
                <w:color w:val="392C69"/>
              </w:rPr>
              <w:t xml:space="preserve">, от 22.10.2021 </w:t>
            </w:r>
            <w:hyperlink r:id="rId125" w:history="1">
              <w:r>
                <w:rPr>
                  <w:color w:val="0000FF"/>
                </w:rPr>
                <w:t>N 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Normal"/>
        <w:jc w:val="center"/>
      </w:pPr>
      <w:bookmarkStart w:id="25" w:name="P679"/>
      <w:bookmarkEnd w:id="25"/>
      <w:r>
        <w:rPr>
          <w:b/>
        </w:rPr>
        <w:t>ТИПОВАЯ ФОРМА</w:t>
      </w:r>
    </w:p>
    <w:p w:rsidR="00AB6D15" w:rsidRDefault="00AB6D15">
      <w:pPr>
        <w:pStyle w:val="ConsPlusNormal"/>
        <w:jc w:val="center"/>
      </w:pPr>
      <w:r>
        <w:rPr>
          <w:b/>
        </w:rPr>
        <w:t>КОНТРАКТА С ГЛАВОЙ МЕСТНОЙ АДМИНИСТРАЦИИ,</w:t>
      </w:r>
    </w:p>
    <w:p w:rsidR="00AB6D15" w:rsidRDefault="00AB6D15">
      <w:pPr>
        <w:pStyle w:val="ConsPlusNormal"/>
        <w:jc w:val="center"/>
      </w:pPr>
      <w:r>
        <w:rPr>
          <w:b/>
        </w:rPr>
        <w:t>НАЗНАЧАЕМЫМ ПО КОНТРАКТУ</w:t>
      </w:r>
    </w:p>
    <w:p w:rsidR="00AB6D15" w:rsidRDefault="00AB6D15">
      <w:pPr>
        <w:pStyle w:val="ConsPlusNormal"/>
        <w:jc w:val="both"/>
      </w:pPr>
    </w:p>
    <w:p w:rsidR="00AB6D15" w:rsidRDefault="00AB6D15">
      <w:pPr>
        <w:pStyle w:val="ConsPlusNonformat"/>
        <w:jc w:val="both"/>
      </w:pPr>
      <w:r>
        <w:t xml:space="preserve">    _______________________________________________________________________</w:t>
      </w:r>
    </w:p>
    <w:p w:rsidR="00AB6D15" w:rsidRDefault="00AB6D15">
      <w:pPr>
        <w:pStyle w:val="ConsPlusNonformat"/>
        <w:jc w:val="both"/>
      </w:pPr>
      <w:r>
        <w:t xml:space="preserve">                 (наименование муниципального образования)</w:t>
      </w:r>
    </w:p>
    <w:p w:rsidR="00AB6D15" w:rsidRDefault="00AB6D15">
      <w:pPr>
        <w:pStyle w:val="ConsPlusNonformat"/>
        <w:jc w:val="both"/>
      </w:pPr>
      <w:r>
        <w:t>в лице главы ______________________________________________________________</w:t>
      </w:r>
    </w:p>
    <w:p w:rsidR="00AB6D15" w:rsidRDefault="00AB6D15">
      <w:pPr>
        <w:pStyle w:val="ConsPlusNonformat"/>
        <w:jc w:val="both"/>
      </w:pPr>
      <w:r>
        <w:t xml:space="preserve">                        (наименование муниципального образования,</w:t>
      </w:r>
    </w:p>
    <w:p w:rsidR="00AB6D15" w:rsidRDefault="00AB6D15">
      <w:pPr>
        <w:pStyle w:val="ConsPlusNonformat"/>
        <w:jc w:val="both"/>
      </w:pPr>
      <w:r>
        <w:t>_______________________________________________________________, именуемого</w:t>
      </w:r>
    </w:p>
    <w:p w:rsidR="00AB6D15" w:rsidRDefault="00AB6D15">
      <w:pPr>
        <w:pStyle w:val="ConsPlusNonformat"/>
        <w:jc w:val="both"/>
      </w:pPr>
      <w:r>
        <w:t xml:space="preserve">                  фамилия, имя, отчество)</w:t>
      </w:r>
    </w:p>
    <w:p w:rsidR="00AB6D15" w:rsidRDefault="00AB6D15">
      <w:pPr>
        <w:pStyle w:val="ConsPlusNonformat"/>
        <w:jc w:val="both"/>
      </w:pPr>
      <w:r>
        <w:t>в дальнейшем "Глава муниципального  образования", действующего на основании</w:t>
      </w:r>
    </w:p>
    <w:p w:rsidR="00AB6D15" w:rsidRDefault="00AB6D15">
      <w:pPr>
        <w:pStyle w:val="ConsPlusNonformat"/>
        <w:jc w:val="both"/>
      </w:pPr>
      <w:r>
        <w:t>Устава ___________________________________________________________________,</w:t>
      </w:r>
    </w:p>
    <w:p w:rsidR="00AB6D15" w:rsidRDefault="00AB6D15">
      <w:pPr>
        <w:pStyle w:val="ConsPlusNonformat"/>
        <w:jc w:val="both"/>
      </w:pPr>
      <w:r>
        <w:t xml:space="preserve">                    (наименование муниципального образования)</w:t>
      </w:r>
    </w:p>
    <w:p w:rsidR="00AB6D15" w:rsidRDefault="00AB6D15">
      <w:pPr>
        <w:pStyle w:val="ConsPlusNonformat"/>
        <w:jc w:val="both"/>
      </w:pPr>
      <w:r>
        <w:t>с одной стороны, и гражданин ______________________________________________</w:t>
      </w:r>
    </w:p>
    <w:p w:rsidR="00AB6D15" w:rsidRDefault="00AB6D15">
      <w:pPr>
        <w:pStyle w:val="ConsPlusNonformat"/>
        <w:jc w:val="both"/>
      </w:pPr>
      <w:r>
        <w:t xml:space="preserve">                               (фамилия, имя, отчество лица, назначаемого</w:t>
      </w:r>
    </w:p>
    <w:p w:rsidR="00AB6D15" w:rsidRDefault="00AB6D15">
      <w:pPr>
        <w:pStyle w:val="ConsPlusNonformat"/>
        <w:jc w:val="both"/>
      </w:pPr>
      <w:r>
        <w:t>__________________________________________________________________________,</w:t>
      </w:r>
    </w:p>
    <w:p w:rsidR="00AB6D15" w:rsidRDefault="00AB6D15">
      <w:pPr>
        <w:pStyle w:val="ConsPlusNonformat"/>
        <w:jc w:val="both"/>
      </w:pPr>
      <w:r>
        <w:t xml:space="preserve">                 на должность главы местной администрации)</w:t>
      </w:r>
    </w:p>
    <w:p w:rsidR="00AB6D15" w:rsidRDefault="00AB6D15">
      <w:pPr>
        <w:pStyle w:val="ConsPlusNonformat"/>
        <w:jc w:val="both"/>
      </w:pPr>
      <w:r>
        <w:t>именуемый   в  дальнейшем  "Глава  администрации",  с  другой  стороны,  на</w:t>
      </w:r>
    </w:p>
    <w:p w:rsidR="00AB6D15" w:rsidRDefault="00AB6D15">
      <w:pPr>
        <w:pStyle w:val="ConsPlusNonformat"/>
        <w:jc w:val="both"/>
      </w:pPr>
      <w:r>
        <w:t>основании решения _________________________________________________________</w:t>
      </w:r>
    </w:p>
    <w:p w:rsidR="00AB6D15" w:rsidRDefault="00AB6D15">
      <w:pPr>
        <w:pStyle w:val="ConsPlusNonformat"/>
        <w:jc w:val="both"/>
      </w:pPr>
      <w:r>
        <w:t xml:space="preserve">                           (наименование представительного органа</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муниципального образования)</w:t>
      </w:r>
    </w:p>
    <w:p w:rsidR="00AB6D15" w:rsidRDefault="00AB6D15">
      <w:pPr>
        <w:pStyle w:val="ConsPlusNonformat"/>
        <w:jc w:val="both"/>
      </w:pPr>
      <w:r>
        <w:t>от _____ ____________ 20____ г. N ______, принятого по результатам конкурса</w:t>
      </w:r>
    </w:p>
    <w:p w:rsidR="00AB6D15" w:rsidRDefault="00AB6D15">
      <w:pPr>
        <w:pStyle w:val="ConsPlusNonformat"/>
        <w:jc w:val="both"/>
      </w:pPr>
      <w:r>
        <w:t>на  замещение  должности главы местной администрации, совместно именуемые в</w:t>
      </w:r>
    </w:p>
    <w:p w:rsidR="00AB6D15" w:rsidRDefault="00AB6D15">
      <w:pPr>
        <w:pStyle w:val="ConsPlusNonformat"/>
        <w:jc w:val="both"/>
      </w:pPr>
      <w:r>
        <w:t>дальнейшем "Стороны", заключили настоящий контракт о нижеследующем.</w:t>
      </w:r>
    </w:p>
    <w:p w:rsidR="00AB6D15" w:rsidRDefault="00AB6D15">
      <w:pPr>
        <w:pStyle w:val="ConsPlusNonformat"/>
        <w:jc w:val="both"/>
      </w:pPr>
    </w:p>
    <w:p w:rsidR="00AB6D15" w:rsidRDefault="00AB6D15">
      <w:pPr>
        <w:pStyle w:val="ConsPlusNonformat"/>
        <w:jc w:val="both"/>
      </w:pPr>
      <w:r>
        <w:t xml:space="preserve">                            I. Общие положения</w:t>
      </w:r>
    </w:p>
    <w:p w:rsidR="00AB6D15" w:rsidRDefault="00AB6D15">
      <w:pPr>
        <w:pStyle w:val="ConsPlusNonformat"/>
        <w:jc w:val="both"/>
      </w:pPr>
    </w:p>
    <w:p w:rsidR="00AB6D15" w:rsidRDefault="00AB6D15">
      <w:pPr>
        <w:pStyle w:val="ConsPlusNonformat"/>
        <w:jc w:val="both"/>
      </w:pPr>
      <w:r>
        <w:t xml:space="preserve">    1.1.  По  настоящему  контракту  Глава  администрации принимает на себя</w:t>
      </w:r>
    </w:p>
    <w:p w:rsidR="00AB6D15" w:rsidRDefault="00AB6D15">
      <w:pPr>
        <w:pStyle w:val="ConsPlusNonformat"/>
        <w:jc w:val="both"/>
      </w:pPr>
      <w:r>
        <w:t>обязательства   по   осуществлению   в   соответствии  с  законодательством</w:t>
      </w:r>
    </w:p>
    <w:p w:rsidR="00AB6D15" w:rsidRDefault="00AB6D15">
      <w:pPr>
        <w:pStyle w:val="ConsPlusNonformat"/>
        <w:jc w:val="both"/>
      </w:pPr>
      <w:r>
        <w:t>Российской  Федерации,  законодательством  Чувашской  Республики  и Уставом</w:t>
      </w:r>
    </w:p>
    <w:p w:rsidR="00AB6D15" w:rsidRDefault="00AB6D15">
      <w:pPr>
        <w:pStyle w:val="ConsPlusNonformat"/>
        <w:jc w:val="both"/>
      </w:pPr>
      <w:r>
        <w:t>__________________________________________________________ полномочий главы</w:t>
      </w:r>
    </w:p>
    <w:p w:rsidR="00AB6D15" w:rsidRDefault="00AB6D15">
      <w:pPr>
        <w:pStyle w:val="ConsPlusNonformat"/>
        <w:jc w:val="both"/>
      </w:pPr>
      <w:r>
        <w:t xml:space="preserve">       (наименование муниципального образования)</w:t>
      </w:r>
    </w:p>
    <w:p w:rsidR="00AB6D15" w:rsidRDefault="00AB6D15">
      <w:pPr>
        <w:pStyle w:val="ConsPlusNonformat"/>
        <w:jc w:val="both"/>
      </w:pPr>
      <w:r>
        <w:t>местной   администрации   по   решению  вопросов  местного  значения  и  по</w:t>
      </w:r>
    </w:p>
    <w:p w:rsidR="00AB6D15" w:rsidRDefault="00AB6D15">
      <w:pPr>
        <w:pStyle w:val="ConsPlusNonformat"/>
        <w:jc w:val="both"/>
      </w:pPr>
      <w:r>
        <w:t>осуществлению  отдельных  государственных  полномочий,  переданных  органам</w:t>
      </w:r>
    </w:p>
    <w:p w:rsidR="00AB6D15" w:rsidRDefault="00AB6D15">
      <w:pPr>
        <w:pStyle w:val="ConsPlusNonformat"/>
        <w:jc w:val="both"/>
      </w:pPr>
      <w:r>
        <w:t>местного   самоуправления   федеральными   законами  и  законами  Чувашской</w:t>
      </w:r>
    </w:p>
    <w:p w:rsidR="00AB6D15" w:rsidRDefault="00AB6D15">
      <w:pPr>
        <w:pStyle w:val="ConsPlusNonformat"/>
        <w:jc w:val="both"/>
      </w:pPr>
      <w:r>
        <w:t xml:space="preserve">Республики (далее - отдельные государственные полномочия) </w:t>
      </w:r>
      <w:hyperlink w:anchor="P917" w:history="1">
        <w:r>
          <w:rPr>
            <w:color w:val="0000FF"/>
          </w:rPr>
          <w:t>&lt;*&gt;</w:t>
        </w:r>
      </w:hyperlink>
      <w:r>
        <w:t>.</w:t>
      </w:r>
    </w:p>
    <w:p w:rsidR="00AB6D15" w:rsidRDefault="00AB6D15">
      <w:pPr>
        <w:pStyle w:val="ConsPlusNonformat"/>
        <w:jc w:val="both"/>
      </w:pPr>
      <w:r>
        <w:t xml:space="preserve">    1.2. В Реестре должностей муниципальной службы в Чувашской Республике и</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(реквизиты муниципального правового акта, устанавливающего</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должности муниципальной службы в соответствии с Реестром</w:t>
      </w:r>
    </w:p>
    <w:p w:rsidR="00AB6D15" w:rsidRDefault="00AB6D15">
      <w:pPr>
        <w:pStyle w:val="ConsPlusNonformat"/>
        <w:jc w:val="both"/>
      </w:pPr>
      <w:r>
        <w:t xml:space="preserve">          должностей муниципальной службы в Чувашской Республике)</w:t>
      </w:r>
    </w:p>
    <w:p w:rsidR="00AB6D15" w:rsidRDefault="00AB6D15">
      <w:pPr>
        <w:pStyle w:val="ConsPlusNonformat"/>
        <w:jc w:val="both"/>
      </w:pPr>
      <w:r>
        <w:t>должность,  замещаемая  Главой  администрации,  отнесена  к  высшей  группе</w:t>
      </w:r>
    </w:p>
    <w:p w:rsidR="00AB6D15" w:rsidRDefault="00AB6D15">
      <w:pPr>
        <w:pStyle w:val="ConsPlusNonformat"/>
        <w:jc w:val="both"/>
      </w:pPr>
      <w:r>
        <w:t>должностей муниципальной службы.</w:t>
      </w:r>
    </w:p>
    <w:p w:rsidR="00AB6D15" w:rsidRDefault="00AB6D15">
      <w:pPr>
        <w:pStyle w:val="ConsPlusNonformat"/>
        <w:jc w:val="both"/>
      </w:pPr>
      <w:r>
        <w:t xml:space="preserve">    1.3. Дата начала исполнения должностных обязанностей _________________.</w:t>
      </w:r>
    </w:p>
    <w:p w:rsidR="00AB6D15" w:rsidRDefault="00AB6D15">
      <w:pPr>
        <w:pStyle w:val="ConsPlusNonformat"/>
        <w:jc w:val="both"/>
      </w:pPr>
      <w:r>
        <w:t xml:space="preserve">                                                        (число, месяц, год)</w:t>
      </w:r>
    </w:p>
    <w:p w:rsidR="00AB6D15" w:rsidRDefault="00AB6D15">
      <w:pPr>
        <w:pStyle w:val="ConsPlusNonformat"/>
        <w:jc w:val="both"/>
      </w:pPr>
    </w:p>
    <w:p w:rsidR="00AB6D15" w:rsidRDefault="00AB6D15">
      <w:pPr>
        <w:pStyle w:val="ConsPlusNonformat"/>
        <w:jc w:val="both"/>
      </w:pPr>
      <w:r>
        <w:t xml:space="preserve">                       II. Права Главы администрации</w:t>
      </w:r>
    </w:p>
    <w:p w:rsidR="00AB6D15" w:rsidRDefault="00AB6D15">
      <w:pPr>
        <w:pStyle w:val="ConsPlusNonformat"/>
        <w:jc w:val="both"/>
      </w:pPr>
    </w:p>
    <w:p w:rsidR="00AB6D15" w:rsidRDefault="00AB6D15">
      <w:pPr>
        <w:pStyle w:val="ConsPlusNonformat"/>
        <w:jc w:val="both"/>
      </w:pPr>
      <w:r>
        <w:t xml:space="preserve">    2.1.  В  части, касающейся осуществления полномочий по решению вопросов</w:t>
      </w:r>
    </w:p>
    <w:p w:rsidR="00AB6D15" w:rsidRDefault="00AB6D15">
      <w:pPr>
        <w:pStyle w:val="ConsPlusNonformat"/>
        <w:jc w:val="both"/>
      </w:pPr>
      <w:r>
        <w:t xml:space="preserve">местного значения, Глава администрации имеет право </w:t>
      </w:r>
      <w:hyperlink w:anchor="P918" w:history="1">
        <w:r>
          <w:rPr>
            <w:color w:val="0000FF"/>
          </w:rPr>
          <w:t>&lt;**&gt;</w:t>
        </w:r>
      </w:hyperlink>
      <w:r>
        <w:t>:</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2.2.   В  части,  касающейся  осуществления  отдельных  государственных</w:t>
      </w:r>
    </w:p>
    <w:p w:rsidR="00AB6D15" w:rsidRDefault="00AB6D15">
      <w:pPr>
        <w:pStyle w:val="ConsPlusNonformat"/>
        <w:jc w:val="both"/>
      </w:pPr>
      <w:r>
        <w:t xml:space="preserve">полномочий, Глава администрации имеет право </w:t>
      </w:r>
      <w:hyperlink w:anchor="P917" w:history="1">
        <w:r>
          <w:rPr>
            <w:color w:val="0000FF"/>
          </w:rPr>
          <w:t>&lt;*&gt;</w:t>
        </w:r>
      </w:hyperlink>
      <w:r>
        <w:t>:</w:t>
      </w:r>
    </w:p>
    <w:p w:rsidR="00AB6D15" w:rsidRDefault="00AB6D15">
      <w:pPr>
        <w:pStyle w:val="ConsPlusNonformat"/>
        <w:jc w:val="both"/>
      </w:pPr>
      <w:r>
        <w:t xml:space="preserve">    издавать   муниципальные   правовые   акты  по  вопросам  осуществления</w:t>
      </w:r>
    </w:p>
    <w:p w:rsidR="00AB6D15" w:rsidRDefault="00AB6D15">
      <w:pPr>
        <w:pStyle w:val="ConsPlusNonformat"/>
        <w:jc w:val="both"/>
      </w:pPr>
      <w:r>
        <w:t>отдельных   государственных   полномочий   на  основании  и  во  исполнение</w:t>
      </w:r>
    </w:p>
    <w:p w:rsidR="00AB6D15" w:rsidRDefault="00AB6D15">
      <w:pPr>
        <w:pStyle w:val="ConsPlusNonformat"/>
        <w:jc w:val="both"/>
      </w:pPr>
      <w:r>
        <w:t>положений,  установленных  соответствующими  федеральными  законами и (или)</w:t>
      </w:r>
    </w:p>
    <w:p w:rsidR="00AB6D15" w:rsidRDefault="00AB6D15">
      <w:pPr>
        <w:pStyle w:val="ConsPlusNonformat"/>
        <w:jc w:val="both"/>
      </w:pPr>
      <w:r>
        <w:t>законами Чувашской Республики;</w:t>
      </w:r>
    </w:p>
    <w:p w:rsidR="00AB6D15" w:rsidRDefault="00AB6D15">
      <w:pPr>
        <w:pStyle w:val="ConsPlusNonformat"/>
        <w:jc w:val="both"/>
      </w:pPr>
      <w:r>
        <w:t xml:space="preserve">    использовать  материальные  ресурсы  и расходовать финансовые средства,</w:t>
      </w:r>
    </w:p>
    <w:p w:rsidR="00AB6D15" w:rsidRDefault="00AB6D15">
      <w:pPr>
        <w:pStyle w:val="ConsPlusNonformat"/>
        <w:jc w:val="both"/>
      </w:pPr>
      <w:r>
        <w:t>предоставленные органам местного самоуправления для осуществления отдельных</w:t>
      </w:r>
    </w:p>
    <w:p w:rsidR="00AB6D15" w:rsidRDefault="00AB6D15">
      <w:pPr>
        <w:pStyle w:val="ConsPlusNonformat"/>
        <w:jc w:val="both"/>
      </w:pPr>
      <w:r>
        <w:t>государственных полномочий;</w:t>
      </w:r>
    </w:p>
    <w:p w:rsidR="00AB6D15" w:rsidRDefault="00AB6D15">
      <w:pPr>
        <w:pStyle w:val="ConsPlusNonformat"/>
        <w:jc w:val="both"/>
      </w:pPr>
      <w:r>
        <w:t xml:space="preserve">    обжаловать  в  судебном  порядке  письменные предписания уполномоченных</w:t>
      </w:r>
    </w:p>
    <w:p w:rsidR="00AB6D15" w:rsidRDefault="00AB6D15">
      <w:pPr>
        <w:pStyle w:val="ConsPlusNonformat"/>
        <w:jc w:val="both"/>
      </w:pPr>
      <w:r>
        <w:t>государственных  органов  об  устранении  нарушений  требований  законов по</w:t>
      </w:r>
    </w:p>
    <w:p w:rsidR="00AB6D15" w:rsidRDefault="00AB6D15">
      <w:pPr>
        <w:pStyle w:val="ConsPlusNonformat"/>
        <w:jc w:val="both"/>
      </w:pPr>
      <w:r>
        <w:t>вопросам осуществления отдельных государственных полномочий;</w:t>
      </w:r>
    </w:p>
    <w:p w:rsidR="00AB6D15" w:rsidRDefault="00AB6D15">
      <w:pPr>
        <w:pStyle w:val="ConsPlusNonformat"/>
        <w:jc w:val="both"/>
      </w:pPr>
      <w:r>
        <w:t xml:space="preserve">    вносить предложения в _________________________________________________</w:t>
      </w:r>
    </w:p>
    <w:p w:rsidR="00AB6D15" w:rsidRDefault="00AB6D15">
      <w:pPr>
        <w:pStyle w:val="ConsPlusNonformat"/>
        <w:jc w:val="both"/>
      </w:pPr>
      <w:r>
        <w:t xml:space="preserve">         (наименование представительного органа муниципального образования)</w:t>
      </w:r>
    </w:p>
    <w:p w:rsidR="00AB6D15" w:rsidRDefault="00AB6D15">
      <w:pPr>
        <w:pStyle w:val="ConsPlusNonformat"/>
        <w:jc w:val="both"/>
      </w:pPr>
      <w:r>
        <w:t>о   создании   структурных   подразделений   администрации   муниципального</w:t>
      </w:r>
    </w:p>
    <w:p w:rsidR="00AB6D15" w:rsidRDefault="00AB6D15">
      <w:pPr>
        <w:pStyle w:val="ConsPlusNonformat"/>
        <w:jc w:val="both"/>
      </w:pPr>
      <w:r>
        <w:t>образования,   необходимых   для  осуществления  отдельных  государственных</w:t>
      </w:r>
    </w:p>
    <w:p w:rsidR="00AB6D15" w:rsidRDefault="00AB6D15">
      <w:pPr>
        <w:pStyle w:val="ConsPlusNonformat"/>
        <w:jc w:val="both"/>
      </w:pPr>
      <w:r>
        <w:t>полномочий;</w:t>
      </w:r>
    </w:p>
    <w:p w:rsidR="00AB6D15" w:rsidRDefault="00AB6D15">
      <w:pPr>
        <w:pStyle w:val="ConsPlusNonformat"/>
        <w:jc w:val="both"/>
      </w:pPr>
      <w:r>
        <w:t xml:space="preserve">    вносить в _____________________________________________________________</w:t>
      </w:r>
    </w:p>
    <w:p w:rsidR="00AB6D15" w:rsidRDefault="00AB6D15">
      <w:pPr>
        <w:pStyle w:val="ConsPlusNonformat"/>
        <w:jc w:val="both"/>
      </w:pPr>
      <w:r>
        <w:t xml:space="preserve">         (наименование представительного органа муниципального образования)</w:t>
      </w:r>
    </w:p>
    <w:p w:rsidR="00AB6D15" w:rsidRDefault="00AB6D15">
      <w:pPr>
        <w:pStyle w:val="ConsPlusNonformat"/>
        <w:jc w:val="both"/>
      </w:pPr>
      <w:r>
        <w:t>предложения   о   дополнительном   использовании  собственных  материальных</w:t>
      </w:r>
    </w:p>
    <w:p w:rsidR="00AB6D15" w:rsidRDefault="00AB6D15">
      <w:pPr>
        <w:pStyle w:val="ConsPlusNonformat"/>
        <w:jc w:val="both"/>
      </w:pPr>
      <w:r>
        <w:t>ресурсов  и  финансовых средств для осуществления отдельных государственных</w:t>
      </w:r>
    </w:p>
    <w:p w:rsidR="00AB6D15" w:rsidRDefault="00AB6D15">
      <w:pPr>
        <w:pStyle w:val="ConsPlusNonformat"/>
        <w:jc w:val="both"/>
      </w:pPr>
      <w:r>
        <w:t>полномочий в случаях и порядке, предусмотренных Уставом ___________________</w:t>
      </w:r>
    </w:p>
    <w:p w:rsidR="00AB6D15" w:rsidRDefault="00AB6D15">
      <w:pPr>
        <w:pStyle w:val="ConsPlusNonformat"/>
        <w:jc w:val="both"/>
      </w:pPr>
      <w:r>
        <w:t>_____________________________________________________________;</w:t>
      </w:r>
    </w:p>
    <w:p w:rsidR="00AB6D15" w:rsidRDefault="00AB6D15">
      <w:pPr>
        <w:pStyle w:val="ConsPlusNonformat"/>
        <w:jc w:val="both"/>
      </w:pPr>
      <w:r>
        <w:t xml:space="preserve">          (наименование муниципального образования)</w:t>
      </w:r>
    </w:p>
    <w:p w:rsidR="00AB6D15" w:rsidRDefault="00AB6D15">
      <w:pPr>
        <w:pStyle w:val="ConsPlusNonformat"/>
        <w:jc w:val="both"/>
      </w:pPr>
      <w:r>
        <w:t xml:space="preserve">    запрашивать  и  получать информацию от органов государственной власти в</w:t>
      </w:r>
    </w:p>
    <w:p w:rsidR="00AB6D15" w:rsidRDefault="00AB6D15">
      <w:pPr>
        <w:pStyle w:val="ConsPlusNonformat"/>
        <w:jc w:val="both"/>
      </w:pPr>
      <w:r>
        <w:t>части, касающейся осуществления отдельных государственных полномочий;</w:t>
      </w:r>
    </w:p>
    <w:p w:rsidR="00AB6D15" w:rsidRDefault="00AB6D15">
      <w:pPr>
        <w:pStyle w:val="ConsPlusNonformat"/>
        <w:jc w:val="both"/>
      </w:pPr>
      <w:r>
        <w:t xml:space="preserve">    обращаться  в  органы  государственной  власти  с  информацией о фактах</w:t>
      </w:r>
    </w:p>
    <w:p w:rsidR="00AB6D15" w:rsidRDefault="00AB6D15">
      <w:pPr>
        <w:pStyle w:val="ConsPlusNonformat"/>
        <w:jc w:val="both"/>
      </w:pPr>
      <w:r>
        <w:t>нарушения   нормативных   правовых   актов  о  наделении  органов  местного</w:t>
      </w:r>
    </w:p>
    <w:p w:rsidR="00AB6D15" w:rsidRDefault="00AB6D15">
      <w:pPr>
        <w:pStyle w:val="ConsPlusNonformat"/>
        <w:jc w:val="both"/>
      </w:pPr>
      <w:r>
        <w:t>самоуправления отдельными государственными полномочиями;</w:t>
      </w:r>
    </w:p>
    <w:p w:rsidR="00AB6D15" w:rsidRDefault="00AB6D15">
      <w:pPr>
        <w:pStyle w:val="ConsPlusNonformat"/>
        <w:jc w:val="both"/>
      </w:pPr>
      <w:r>
        <w:t xml:space="preserve">    направлять  в  уполномоченные  государственные  органы  предложения  по</w:t>
      </w:r>
    </w:p>
    <w:p w:rsidR="00AB6D15" w:rsidRDefault="00AB6D15">
      <w:pPr>
        <w:pStyle w:val="ConsPlusNonformat"/>
        <w:jc w:val="both"/>
      </w:pPr>
      <w:r>
        <w:t>вопросам осуществления отдельных государственных полномочий.</w:t>
      </w:r>
    </w:p>
    <w:p w:rsidR="00AB6D15" w:rsidRDefault="00AB6D15">
      <w:pPr>
        <w:pStyle w:val="ConsPlusNonformat"/>
        <w:jc w:val="both"/>
      </w:pPr>
      <w:r>
        <w:t xml:space="preserve">    2.3.  Глава администрации также имеет права, предусмотренные </w:t>
      </w:r>
      <w:hyperlink r:id="rId126" w:history="1">
        <w:r>
          <w:rPr>
            <w:color w:val="0000FF"/>
          </w:rPr>
          <w:t>статьей 11</w:t>
        </w:r>
      </w:hyperlink>
    </w:p>
    <w:p w:rsidR="00AB6D15" w:rsidRDefault="00AB6D15">
      <w:pPr>
        <w:pStyle w:val="ConsPlusNonformat"/>
        <w:jc w:val="both"/>
      </w:pPr>
      <w:r>
        <w:t xml:space="preserve">и  другими  положениями  Федерального  </w:t>
      </w:r>
      <w:hyperlink r:id="rId127" w:history="1">
        <w:r>
          <w:rPr>
            <w:color w:val="0000FF"/>
          </w:rPr>
          <w:t>закона</w:t>
        </w:r>
      </w:hyperlink>
      <w:r>
        <w:t xml:space="preserve">  "О  муниципальной  службе  в</w:t>
      </w:r>
    </w:p>
    <w:p w:rsidR="00AB6D15" w:rsidRDefault="00AB6D15">
      <w:pPr>
        <w:pStyle w:val="ConsPlusNonformat"/>
        <w:jc w:val="both"/>
      </w:pPr>
      <w:r>
        <w:t>Российской  Федерации"  (далее  -  Федеральный  закон),  иными нормативными</w:t>
      </w:r>
    </w:p>
    <w:p w:rsidR="00AB6D15" w:rsidRDefault="00AB6D15">
      <w:pPr>
        <w:pStyle w:val="ConsPlusNonformat"/>
        <w:jc w:val="both"/>
      </w:pPr>
      <w:r>
        <w:t>правовыми актами о муниципальной службе, муниципальными правовыми актами.</w:t>
      </w:r>
    </w:p>
    <w:p w:rsidR="00AB6D15" w:rsidRDefault="00AB6D15">
      <w:pPr>
        <w:pStyle w:val="ConsPlusNonformat"/>
        <w:jc w:val="both"/>
      </w:pPr>
    </w:p>
    <w:p w:rsidR="00AB6D15" w:rsidRDefault="00AB6D15">
      <w:pPr>
        <w:pStyle w:val="ConsPlusNonformat"/>
        <w:jc w:val="both"/>
      </w:pPr>
      <w:r>
        <w:t xml:space="preserve">                   III. Обязанности Главы администрации</w:t>
      </w:r>
    </w:p>
    <w:p w:rsidR="00AB6D15" w:rsidRDefault="00AB6D15">
      <w:pPr>
        <w:pStyle w:val="ConsPlusNonformat"/>
        <w:jc w:val="both"/>
      </w:pPr>
    </w:p>
    <w:p w:rsidR="00AB6D15" w:rsidRDefault="00AB6D15">
      <w:pPr>
        <w:pStyle w:val="ConsPlusNonformat"/>
        <w:jc w:val="both"/>
      </w:pPr>
      <w:r>
        <w:t xml:space="preserve">    3.1.  В  части, касающейся осуществления полномочий по решению вопросов</w:t>
      </w:r>
    </w:p>
    <w:p w:rsidR="00AB6D15" w:rsidRDefault="00AB6D15">
      <w:pPr>
        <w:pStyle w:val="ConsPlusNonformat"/>
        <w:jc w:val="both"/>
      </w:pPr>
      <w:r>
        <w:t xml:space="preserve">местного значения, Глава администрации обязан </w:t>
      </w:r>
      <w:hyperlink w:anchor="P918" w:history="1">
        <w:r>
          <w:rPr>
            <w:color w:val="0000FF"/>
          </w:rPr>
          <w:t>&lt;**&gt;</w:t>
        </w:r>
      </w:hyperlink>
      <w:r>
        <w:t>:</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3.2.   В  части,  касающейся  осуществления  отдельных  государственных</w:t>
      </w:r>
    </w:p>
    <w:p w:rsidR="00AB6D15" w:rsidRDefault="00AB6D15">
      <w:pPr>
        <w:pStyle w:val="ConsPlusNonformat"/>
        <w:jc w:val="both"/>
      </w:pPr>
      <w:r>
        <w:t xml:space="preserve">полномочий, Глава администрации обязан </w:t>
      </w:r>
      <w:hyperlink w:anchor="P917" w:history="1">
        <w:r>
          <w:rPr>
            <w:color w:val="0000FF"/>
          </w:rPr>
          <w:t>&lt;*&gt;</w:t>
        </w:r>
      </w:hyperlink>
      <w:r>
        <w:t>:</w:t>
      </w:r>
    </w:p>
    <w:p w:rsidR="00AB6D15" w:rsidRDefault="00AB6D15">
      <w:pPr>
        <w:pStyle w:val="ConsPlusNonformat"/>
        <w:jc w:val="both"/>
      </w:pPr>
      <w:r>
        <w:t xml:space="preserve">    организовывать   и  обеспечивать  работу  администрации  муниципального</w:t>
      </w:r>
    </w:p>
    <w:p w:rsidR="00AB6D15" w:rsidRDefault="00AB6D15">
      <w:pPr>
        <w:pStyle w:val="ConsPlusNonformat"/>
        <w:jc w:val="both"/>
      </w:pPr>
      <w:r>
        <w:t>района  (муниципального  округа,  городского  округа)   и   ее  структурных</w:t>
      </w:r>
    </w:p>
    <w:p w:rsidR="00AB6D15" w:rsidRDefault="00AB6D15">
      <w:pPr>
        <w:pStyle w:val="ConsPlusNonformat"/>
        <w:jc w:val="both"/>
      </w:pPr>
      <w:r>
        <w:t>подразделений по исполнению отдельных государственных полномочий;</w:t>
      </w:r>
    </w:p>
    <w:p w:rsidR="00AB6D15" w:rsidRDefault="00AB6D15">
      <w:pPr>
        <w:pStyle w:val="ConsPlusNonformat"/>
        <w:jc w:val="both"/>
      </w:pPr>
      <w:r>
        <w:t xml:space="preserve">    обеспечивать  эффективное  и  рациональное  использование  материальных</w:t>
      </w:r>
    </w:p>
    <w:p w:rsidR="00AB6D15" w:rsidRDefault="00AB6D15">
      <w:pPr>
        <w:pStyle w:val="ConsPlusNonformat"/>
        <w:jc w:val="both"/>
      </w:pPr>
      <w:r>
        <w:t>ресурсов  и финансовых средств, предоставленных для осуществления отдельных</w:t>
      </w:r>
    </w:p>
    <w:p w:rsidR="00AB6D15" w:rsidRDefault="00AB6D15">
      <w:pPr>
        <w:pStyle w:val="ConsPlusNonformat"/>
        <w:jc w:val="both"/>
      </w:pPr>
      <w:r>
        <w:t>государственных полномочий;</w:t>
      </w:r>
    </w:p>
    <w:p w:rsidR="00AB6D15" w:rsidRDefault="00AB6D15">
      <w:pPr>
        <w:pStyle w:val="ConsPlusNonformat"/>
        <w:jc w:val="both"/>
      </w:pPr>
      <w:r>
        <w:t xml:space="preserve">    предоставлять  в  установленном  порядке уполномоченным государственным</w:t>
      </w:r>
    </w:p>
    <w:p w:rsidR="00AB6D15" w:rsidRDefault="00AB6D15">
      <w:pPr>
        <w:pStyle w:val="ConsPlusNonformat"/>
        <w:jc w:val="both"/>
      </w:pPr>
      <w:r>
        <w:t>органам  необходимую  информацию  и  документы,  связанные с осуществлением</w:t>
      </w:r>
    </w:p>
    <w:p w:rsidR="00AB6D15" w:rsidRDefault="00AB6D15">
      <w:pPr>
        <w:pStyle w:val="ConsPlusNonformat"/>
        <w:jc w:val="both"/>
      </w:pPr>
      <w:r>
        <w:t>отдельных  государственных  полномочий, а также с использованием выделенных</w:t>
      </w:r>
    </w:p>
    <w:p w:rsidR="00AB6D15" w:rsidRDefault="00AB6D15">
      <w:pPr>
        <w:pStyle w:val="ConsPlusNonformat"/>
        <w:jc w:val="both"/>
      </w:pPr>
      <w:r>
        <w:t>на эти цели материальных ресурсов и финансовых средств;</w:t>
      </w:r>
    </w:p>
    <w:p w:rsidR="00AB6D15" w:rsidRDefault="00AB6D15">
      <w:pPr>
        <w:pStyle w:val="ConsPlusNonformat"/>
        <w:jc w:val="both"/>
      </w:pPr>
      <w:r>
        <w:t xml:space="preserve">    исполнять письменные предписания уполномоченных государственных органов</w:t>
      </w:r>
    </w:p>
    <w:p w:rsidR="00AB6D15" w:rsidRDefault="00AB6D15">
      <w:pPr>
        <w:pStyle w:val="ConsPlusNonformat"/>
        <w:jc w:val="both"/>
      </w:pPr>
      <w:r>
        <w:t>об   устранении   нарушений,   допущенных   при   осуществлении   отдельных</w:t>
      </w:r>
    </w:p>
    <w:p w:rsidR="00AB6D15" w:rsidRDefault="00AB6D15">
      <w:pPr>
        <w:pStyle w:val="ConsPlusNonformat"/>
        <w:jc w:val="both"/>
      </w:pPr>
      <w:r>
        <w:t>государственных полномочий;</w:t>
      </w:r>
    </w:p>
    <w:p w:rsidR="00AB6D15" w:rsidRDefault="00AB6D15">
      <w:pPr>
        <w:pStyle w:val="ConsPlusNonformat"/>
        <w:jc w:val="both"/>
      </w:pPr>
      <w:r>
        <w:t xml:space="preserve">    не  разглашать сведения, составляющие государственную и иную охраняемую</w:t>
      </w:r>
    </w:p>
    <w:p w:rsidR="00AB6D15" w:rsidRDefault="00AB6D15">
      <w:pPr>
        <w:pStyle w:val="ConsPlusNonformat"/>
        <w:jc w:val="both"/>
      </w:pPr>
      <w:r>
        <w:t>законом тайну;</w:t>
      </w:r>
    </w:p>
    <w:p w:rsidR="00AB6D15" w:rsidRDefault="00AB6D15">
      <w:pPr>
        <w:pStyle w:val="ConsPlusNonformat"/>
        <w:jc w:val="both"/>
      </w:pPr>
      <w:r>
        <w:t xml:space="preserve">    обеспечивать    возврат   предоставленных   материальных   ресурсов   и</w:t>
      </w:r>
    </w:p>
    <w:p w:rsidR="00AB6D15" w:rsidRDefault="00AB6D15">
      <w:pPr>
        <w:pStyle w:val="ConsPlusNonformat"/>
        <w:jc w:val="both"/>
      </w:pPr>
      <w:r>
        <w:t>неиспользованных  финансовых  средств  при  прекращении исполнения органами</w:t>
      </w:r>
    </w:p>
    <w:p w:rsidR="00AB6D15" w:rsidRDefault="00AB6D15">
      <w:pPr>
        <w:pStyle w:val="ConsPlusNonformat"/>
        <w:jc w:val="both"/>
      </w:pPr>
      <w:r>
        <w:t>местного самоуправления отдельных государственных полномочий;</w:t>
      </w:r>
    </w:p>
    <w:p w:rsidR="00AB6D15" w:rsidRDefault="00AB6D15">
      <w:pPr>
        <w:pStyle w:val="ConsPlusNonformat"/>
        <w:jc w:val="both"/>
      </w:pPr>
      <w:r>
        <w:t xml:space="preserve">    обеспечивать прекращение исполнения государственных полномочий в случае</w:t>
      </w:r>
    </w:p>
    <w:p w:rsidR="00AB6D15" w:rsidRDefault="00AB6D15">
      <w:pPr>
        <w:pStyle w:val="ConsPlusNonformat"/>
        <w:jc w:val="both"/>
      </w:pPr>
      <w:r>
        <w:t>признания   утратившими   силу,   а  также  признания  в  судебном  порядке</w:t>
      </w:r>
    </w:p>
    <w:p w:rsidR="00AB6D15" w:rsidRDefault="00AB6D15">
      <w:pPr>
        <w:pStyle w:val="ConsPlusNonformat"/>
        <w:jc w:val="both"/>
      </w:pPr>
      <w:r>
        <w:t>несоответствия   федеральных   законов,   законов   Чувашской   Республики,</w:t>
      </w:r>
    </w:p>
    <w:p w:rsidR="00AB6D15" w:rsidRDefault="00AB6D15">
      <w:pPr>
        <w:pStyle w:val="ConsPlusNonformat"/>
        <w:jc w:val="both"/>
      </w:pPr>
      <w:r>
        <w:t>предусматривающих  наделение  органов  местного  самоуправления  отдельными</w:t>
      </w:r>
    </w:p>
    <w:p w:rsidR="00AB6D15" w:rsidRDefault="00AB6D15">
      <w:pPr>
        <w:pStyle w:val="ConsPlusNonformat"/>
        <w:jc w:val="both"/>
      </w:pPr>
      <w:r>
        <w:t>государственными   полномочиями,   требованиям,  установленным  Федеральным</w:t>
      </w:r>
    </w:p>
    <w:p w:rsidR="00AB6D15" w:rsidRDefault="000E2B52">
      <w:pPr>
        <w:pStyle w:val="ConsPlusNonformat"/>
        <w:jc w:val="both"/>
      </w:pPr>
      <w:hyperlink r:id="rId128" w:history="1">
        <w:r w:rsidR="00AB6D15">
          <w:rPr>
            <w:color w:val="0000FF"/>
          </w:rPr>
          <w:t>законом</w:t>
        </w:r>
      </w:hyperlink>
      <w:r w:rsidR="00AB6D15">
        <w:t>.</w:t>
      </w:r>
    </w:p>
    <w:p w:rsidR="00AB6D15" w:rsidRDefault="00AB6D15">
      <w:pPr>
        <w:pStyle w:val="ConsPlusNonformat"/>
        <w:jc w:val="both"/>
      </w:pPr>
      <w:r>
        <w:t xml:space="preserve">    3.3.   Глава   администрации   также   обязан   исполнять   обязанности</w:t>
      </w:r>
    </w:p>
    <w:p w:rsidR="00AB6D15" w:rsidRDefault="00AB6D15">
      <w:pPr>
        <w:pStyle w:val="ConsPlusNonformat"/>
        <w:jc w:val="both"/>
      </w:pPr>
      <w:r>
        <w:t xml:space="preserve">муниципального  служащего, предусмотренные </w:t>
      </w:r>
      <w:hyperlink r:id="rId129" w:history="1">
        <w:r>
          <w:rPr>
            <w:color w:val="0000FF"/>
          </w:rPr>
          <w:t>статьей 12</w:t>
        </w:r>
      </w:hyperlink>
      <w:r>
        <w:t xml:space="preserve"> и другими положениями</w:t>
      </w:r>
    </w:p>
    <w:p w:rsidR="00AB6D15" w:rsidRDefault="00AB6D15">
      <w:pPr>
        <w:pStyle w:val="ConsPlusNonformat"/>
        <w:jc w:val="both"/>
      </w:pPr>
      <w:r>
        <w:t>Федерального  закона,  в  том  числе  соблюдать  ограничения,  не  нарушать</w:t>
      </w:r>
    </w:p>
    <w:p w:rsidR="00AB6D15" w:rsidRDefault="00AB6D15">
      <w:pPr>
        <w:pStyle w:val="ConsPlusNonformat"/>
        <w:jc w:val="both"/>
      </w:pPr>
      <w:r>
        <w:t xml:space="preserve">запреты, которые установлены Федеральным </w:t>
      </w:r>
      <w:hyperlink r:id="rId130" w:history="1">
        <w:r>
          <w:rPr>
            <w:color w:val="0000FF"/>
          </w:rPr>
          <w:t>законом</w:t>
        </w:r>
      </w:hyperlink>
      <w:r>
        <w:t>.</w:t>
      </w:r>
    </w:p>
    <w:p w:rsidR="00AB6D15" w:rsidRDefault="00AB6D15">
      <w:pPr>
        <w:pStyle w:val="ConsPlusNonformat"/>
        <w:jc w:val="both"/>
      </w:pPr>
    </w:p>
    <w:p w:rsidR="00AB6D15" w:rsidRDefault="00AB6D15">
      <w:pPr>
        <w:pStyle w:val="ConsPlusNonformat"/>
        <w:jc w:val="both"/>
      </w:pPr>
      <w:r>
        <w:t xml:space="preserve">                             IV. Оплата труда</w:t>
      </w:r>
    </w:p>
    <w:p w:rsidR="00AB6D15" w:rsidRDefault="00AB6D15">
      <w:pPr>
        <w:pStyle w:val="ConsPlusNonformat"/>
        <w:jc w:val="both"/>
      </w:pPr>
    </w:p>
    <w:p w:rsidR="00AB6D15" w:rsidRDefault="00AB6D15">
      <w:pPr>
        <w:pStyle w:val="ConsPlusNonformat"/>
        <w:jc w:val="both"/>
      </w:pPr>
      <w:r>
        <w:t xml:space="preserve">    4.1.  Оплата  труда  Главы  администрации производится в виде денежного</w:t>
      </w:r>
    </w:p>
    <w:p w:rsidR="00AB6D15" w:rsidRDefault="00AB6D15">
      <w:pPr>
        <w:pStyle w:val="ConsPlusNonformat"/>
        <w:jc w:val="both"/>
      </w:pPr>
      <w:r>
        <w:t>содержания,  которое состоит из должностного оклада в размере ____________,</w:t>
      </w:r>
    </w:p>
    <w:p w:rsidR="00AB6D15" w:rsidRDefault="00AB6D15">
      <w:pPr>
        <w:pStyle w:val="ConsPlusNonformat"/>
        <w:jc w:val="both"/>
      </w:pPr>
      <w:r>
        <w:t>а также из ежемесячных и иных дополнительных выплат, к которым относятся:</w:t>
      </w:r>
    </w:p>
    <w:p w:rsidR="00AB6D15" w:rsidRDefault="00AB6D15">
      <w:pPr>
        <w:pStyle w:val="ConsPlusNonformat"/>
        <w:jc w:val="both"/>
      </w:pPr>
      <w:r>
        <w:t xml:space="preserve">    ежемесячная надбавка к должностному окладу за выслугу лет;</w:t>
      </w:r>
    </w:p>
    <w:p w:rsidR="00AB6D15" w:rsidRDefault="00AB6D15">
      <w:pPr>
        <w:pStyle w:val="ConsPlusNonformat"/>
        <w:jc w:val="both"/>
      </w:pPr>
      <w:r>
        <w:t xml:space="preserve">    ежемесячная   надбавка   к   должностному   окладу  за  особые  условия</w:t>
      </w:r>
    </w:p>
    <w:p w:rsidR="00AB6D15" w:rsidRDefault="00AB6D15">
      <w:pPr>
        <w:pStyle w:val="ConsPlusNonformat"/>
        <w:jc w:val="both"/>
      </w:pPr>
      <w:r>
        <w:t>муниципальной службы;</w:t>
      </w:r>
    </w:p>
    <w:p w:rsidR="00AB6D15" w:rsidRDefault="00AB6D15">
      <w:pPr>
        <w:pStyle w:val="ConsPlusNonformat"/>
        <w:jc w:val="both"/>
      </w:pPr>
      <w:r>
        <w:t xml:space="preserve">    ежемесячная  процентная  надбавка  к  должностному  окладу за работу со</w:t>
      </w:r>
    </w:p>
    <w:p w:rsidR="00AB6D15" w:rsidRDefault="00AB6D15">
      <w:pPr>
        <w:pStyle w:val="ConsPlusNonformat"/>
        <w:jc w:val="both"/>
      </w:pPr>
      <w:r>
        <w:t>сведениями,  составляющими  государственную  тайну,  в  размерах и порядке,</w:t>
      </w:r>
    </w:p>
    <w:p w:rsidR="00AB6D15" w:rsidRDefault="00AB6D15">
      <w:pPr>
        <w:pStyle w:val="ConsPlusNonformat"/>
        <w:jc w:val="both"/>
      </w:pPr>
      <w:r>
        <w:t xml:space="preserve">определяемых законодательством Российской Федерации </w:t>
      </w:r>
      <w:hyperlink w:anchor="P919" w:history="1">
        <w:r>
          <w:rPr>
            <w:color w:val="0000FF"/>
          </w:rPr>
          <w:t>&lt;***&gt;</w:t>
        </w:r>
      </w:hyperlink>
      <w:r>
        <w:t>;</w:t>
      </w:r>
    </w:p>
    <w:p w:rsidR="00AB6D15" w:rsidRDefault="00AB6D15">
      <w:pPr>
        <w:pStyle w:val="ConsPlusNonformat"/>
        <w:jc w:val="both"/>
      </w:pPr>
      <w:r>
        <w:t xml:space="preserve">    премии за выполнение особо важных и сложных заданий;</w:t>
      </w:r>
    </w:p>
    <w:p w:rsidR="00AB6D15" w:rsidRDefault="00AB6D15">
      <w:pPr>
        <w:pStyle w:val="ConsPlusNonformat"/>
        <w:jc w:val="both"/>
      </w:pPr>
      <w:r>
        <w:t xml:space="preserve">    ежемесячное денежное поощрение;</w:t>
      </w:r>
    </w:p>
    <w:p w:rsidR="00AB6D15" w:rsidRDefault="00AB6D15">
      <w:pPr>
        <w:pStyle w:val="ConsPlusNonformat"/>
        <w:jc w:val="both"/>
      </w:pPr>
      <w:r>
        <w:t xml:space="preserve">    ежемесячная выплата за классный чин муниципального служащего;</w:t>
      </w:r>
    </w:p>
    <w:p w:rsidR="00AB6D15" w:rsidRDefault="00AB6D15">
      <w:pPr>
        <w:pStyle w:val="ConsPlusNonformat"/>
        <w:jc w:val="both"/>
      </w:pPr>
      <w:r>
        <w:t xml:space="preserve">    единовременная  выплата  при  предоставлении  ежегодного  оплачиваемого</w:t>
      </w:r>
    </w:p>
    <w:p w:rsidR="00AB6D15" w:rsidRDefault="00AB6D15">
      <w:pPr>
        <w:pStyle w:val="ConsPlusNonformat"/>
        <w:jc w:val="both"/>
      </w:pPr>
      <w:r>
        <w:t>отпуска;</w:t>
      </w:r>
    </w:p>
    <w:p w:rsidR="00AB6D15" w:rsidRDefault="00AB6D15">
      <w:pPr>
        <w:pStyle w:val="ConsPlusNonformat"/>
        <w:jc w:val="both"/>
      </w:pPr>
      <w:r>
        <w:t xml:space="preserve">    материальная помощь.</w:t>
      </w:r>
    </w:p>
    <w:p w:rsidR="00AB6D15" w:rsidRDefault="00AB6D15">
      <w:pPr>
        <w:pStyle w:val="ConsPlusNonformat"/>
        <w:jc w:val="both"/>
      </w:pPr>
      <w:r>
        <w:t xml:space="preserve">    4.2.  Размер  ежемесячных  и  иных  дополнительных  выплат и порядок их</w:t>
      </w:r>
    </w:p>
    <w:p w:rsidR="00AB6D15" w:rsidRDefault="00AB6D15">
      <w:pPr>
        <w:pStyle w:val="ConsPlusNonformat"/>
        <w:jc w:val="both"/>
      </w:pPr>
      <w:r>
        <w:t>осуществления устанавливаются _____________________________________________</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(наименование муниципального правового акта, принимаемого</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представительным органом муниципального образования в соответствии</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с законодательством Российской Федерации и законодательством</w:t>
      </w:r>
    </w:p>
    <w:p w:rsidR="00AB6D15" w:rsidRDefault="00AB6D15">
      <w:pPr>
        <w:pStyle w:val="ConsPlusNonformat"/>
        <w:jc w:val="both"/>
      </w:pPr>
      <w:r>
        <w:t>__________________________________________________________________________.</w:t>
      </w:r>
    </w:p>
    <w:p w:rsidR="00AB6D15" w:rsidRDefault="00AB6D15">
      <w:pPr>
        <w:pStyle w:val="ConsPlusNonformat"/>
        <w:jc w:val="both"/>
      </w:pPr>
      <w:r>
        <w:t xml:space="preserve">                           Чувашской Республики)</w:t>
      </w:r>
    </w:p>
    <w:p w:rsidR="00AB6D15" w:rsidRDefault="00AB6D15">
      <w:pPr>
        <w:pStyle w:val="ConsPlusNonformat"/>
        <w:jc w:val="both"/>
      </w:pPr>
    </w:p>
    <w:p w:rsidR="00AB6D15" w:rsidRDefault="00AB6D15">
      <w:pPr>
        <w:pStyle w:val="ConsPlusNonformat"/>
        <w:jc w:val="both"/>
      </w:pPr>
      <w:r>
        <w:t xml:space="preserve">                V. Рабочее (служебное) время и время отдыха</w:t>
      </w:r>
    </w:p>
    <w:p w:rsidR="00AB6D15" w:rsidRDefault="00AB6D15">
      <w:pPr>
        <w:pStyle w:val="ConsPlusNonformat"/>
        <w:jc w:val="both"/>
      </w:pPr>
    </w:p>
    <w:p w:rsidR="00AB6D15" w:rsidRDefault="00AB6D15">
      <w:pPr>
        <w:pStyle w:val="ConsPlusNonformat"/>
        <w:jc w:val="both"/>
      </w:pPr>
      <w:r>
        <w:t xml:space="preserve">    5.1. Главе администрации устанавливается ненормированный рабочий день.</w:t>
      </w:r>
    </w:p>
    <w:p w:rsidR="00AB6D15" w:rsidRDefault="00AB6D15">
      <w:pPr>
        <w:pStyle w:val="ConsPlusNonformat"/>
        <w:jc w:val="both"/>
      </w:pPr>
      <w:r>
        <w:t xml:space="preserve">    5.2. Главе администрации предоставляется:</w:t>
      </w:r>
    </w:p>
    <w:p w:rsidR="00AB6D15" w:rsidRDefault="00AB6D15">
      <w:pPr>
        <w:pStyle w:val="ConsPlusNonformat"/>
        <w:jc w:val="both"/>
      </w:pPr>
      <w:r>
        <w:t xml:space="preserve">    а)   ежегодный   основной  оплачиваемый  отпуск  продолжительностью  30</w:t>
      </w:r>
    </w:p>
    <w:p w:rsidR="00AB6D15" w:rsidRDefault="00AB6D15">
      <w:pPr>
        <w:pStyle w:val="ConsPlusNonformat"/>
        <w:jc w:val="both"/>
      </w:pPr>
      <w:r>
        <w:t>календарных дней;</w:t>
      </w:r>
    </w:p>
    <w:p w:rsidR="00AB6D15" w:rsidRDefault="00AB6D15">
      <w:pPr>
        <w:pStyle w:val="ConsPlusNonformat"/>
        <w:jc w:val="both"/>
      </w:pPr>
      <w:r>
        <w:t xml:space="preserve">    б)  ежегодный  дополнительный  оплачиваемый  отпуск  за  выслугу  лет в</w:t>
      </w:r>
    </w:p>
    <w:p w:rsidR="00AB6D15" w:rsidRDefault="00AB6D15">
      <w:pPr>
        <w:pStyle w:val="ConsPlusNonformat"/>
        <w:jc w:val="both"/>
      </w:pPr>
      <w:r>
        <w:t>соответствии  с  законодательством Российской Федерации и законодательством</w:t>
      </w:r>
    </w:p>
    <w:p w:rsidR="00AB6D15" w:rsidRDefault="00AB6D15">
      <w:pPr>
        <w:pStyle w:val="ConsPlusNonformat"/>
        <w:jc w:val="both"/>
      </w:pPr>
      <w:r>
        <w:t>Чувашской Республики о муниципальной службе;</w:t>
      </w:r>
    </w:p>
    <w:p w:rsidR="00AB6D15" w:rsidRDefault="00AB6D15">
      <w:pPr>
        <w:pStyle w:val="ConsPlusNonformat"/>
        <w:jc w:val="both"/>
      </w:pPr>
      <w:r>
        <w:t xml:space="preserve">    в)  ежегодный  дополнительный  оплачиваемый  отпуск  за ненормированный</w:t>
      </w:r>
    </w:p>
    <w:p w:rsidR="00AB6D15" w:rsidRDefault="00AB6D15">
      <w:pPr>
        <w:pStyle w:val="ConsPlusNonformat"/>
        <w:jc w:val="both"/>
      </w:pPr>
      <w:r>
        <w:t>рабочий день продолжительностью три календарных дня.</w:t>
      </w:r>
    </w:p>
    <w:p w:rsidR="00AB6D15" w:rsidRDefault="00AB6D15">
      <w:pPr>
        <w:pStyle w:val="ConsPlusNonformat"/>
        <w:jc w:val="both"/>
      </w:pPr>
    </w:p>
    <w:p w:rsidR="00AB6D15" w:rsidRDefault="00AB6D15">
      <w:pPr>
        <w:pStyle w:val="ConsPlusNonformat"/>
        <w:jc w:val="both"/>
      </w:pPr>
      <w:r>
        <w:t xml:space="preserve">                        VI. Срок действия контракта</w:t>
      </w:r>
    </w:p>
    <w:p w:rsidR="00AB6D15" w:rsidRDefault="00AB6D15">
      <w:pPr>
        <w:pStyle w:val="ConsPlusNonformat"/>
        <w:jc w:val="both"/>
      </w:pPr>
    </w:p>
    <w:p w:rsidR="00AB6D15" w:rsidRDefault="00AB6D15">
      <w:pPr>
        <w:pStyle w:val="ConsPlusNonformat"/>
        <w:jc w:val="both"/>
      </w:pPr>
      <w:r>
        <w:t xml:space="preserve">    Настоящий контракт заключается на _____________________________________</w:t>
      </w:r>
    </w:p>
    <w:p w:rsidR="00AB6D15" w:rsidRDefault="00AB6D15">
      <w:pPr>
        <w:pStyle w:val="ConsPlusNonformat"/>
        <w:jc w:val="both"/>
      </w:pPr>
      <w:r>
        <w:t xml:space="preserve">                                         (указывается срок полномочий,</w:t>
      </w:r>
    </w:p>
    <w:p w:rsidR="00AB6D15" w:rsidRDefault="00AB6D15">
      <w:pPr>
        <w:pStyle w:val="ConsPlusNonformat"/>
        <w:jc w:val="both"/>
      </w:pPr>
      <w:r>
        <w:t>__________________________________________________________________________.</w:t>
      </w:r>
    </w:p>
    <w:p w:rsidR="00AB6D15" w:rsidRDefault="00AB6D15">
      <w:pPr>
        <w:pStyle w:val="ConsPlusNonformat"/>
        <w:jc w:val="both"/>
      </w:pPr>
      <w:r>
        <w:t xml:space="preserve">            предусмотренный уставом муниципального образования)</w:t>
      </w:r>
    </w:p>
    <w:p w:rsidR="00AB6D15" w:rsidRDefault="00AB6D15">
      <w:pPr>
        <w:pStyle w:val="ConsPlusNonformat"/>
        <w:jc w:val="both"/>
      </w:pPr>
    </w:p>
    <w:p w:rsidR="00AB6D15" w:rsidRDefault="00AB6D15">
      <w:pPr>
        <w:pStyle w:val="ConsPlusNonformat"/>
        <w:jc w:val="both"/>
      </w:pPr>
      <w:r>
        <w:t xml:space="preserve">          VII. Условия профессиональной деятельности и гарантии,</w:t>
      </w:r>
    </w:p>
    <w:p w:rsidR="00AB6D15" w:rsidRDefault="00AB6D15">
      <w:pPr>
        <w:pStyle w:val="ConsPlusNonformat"/>
        <w:jc w:val="both"/>
      </w:pPr>
      <w:r>
        <w:t xml:space="preserve">                    предоставляемые Главе администрации</w:t>
      </w:r>
    </w:p>
    <w:p w:rsidR="00AB6D15" w:rsidRDefault="00AB6D15">
      <w:pPr>
        <w:pStyle w:val="ConsPlusNonformat"/>
        <w:jc w:val="both"/>
      </w:pPr>
    </w:p>
    <w:p w:rsidR="00AB6D15" w:rsidRDefault="00AB6D15">
      <w:pPr>
        <w:pStyle w:val="ConsPlusNonformat"/>
        <w:jc w:val="both"/>
      </w:pPr>
      <w:r>
        <w:t xml:space="preserve">    7.1.       Главе      администрации      обеспечиваются      надлежащие</w:t>
      </w:r>
    </w:p>
    <w:p w:rsidR="00AB6D15" w:rsidRDefault="00AB6D15">
      <w:pPr>
        <w:pStyle w:val="ConsPlusNonformat"/>
        <w:jc w:val="both"/>
      </w:pPr>
      <w:r>
        <w:t>организационно-технические  условия, необходимые для исполнения должностных</w:t>
      </w:r>
    </w:p>
    <w:p w:rsidR="00AB6D15" w:rsidRDefault="00AB6D15">
      <w:pPr>
        <w:pStyle w:val="ConsPlusNonformat"/>
        <w:jc w:val="both"/>
      </w:pPr>
      <w:r>
        <w:t>обязанностей:</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(оборудование рабочего места средствами связи, оргтехникой,</w:t>
      </w:r>
    </w:p>
    <w:p w:rsidR="00AB6D15" w:rsidRDefault="00AB6D15">
      <w:pPr>
        <w:pStyle w:val="ConsPlusNonformat"/>
        <w:jc w:val="both"/>
      </w:pPr>
      <w:r>
        <w:t>___________________________________________________________________________</w:t>
      </w:r>
    </w:p>
    <w:p w:rsidR="00AB6D15" w:rsidRDefault="00AB6D15">
      <w:pPr>
        <w:pStyle w:val="ConsPlusNonformat"/>
        <w:jc w:val="both"/>
      </w:pPr>
      <w:r>
        <w:t xml:space="preserve">                 доступ к информационным системам и т.д.)</w:t>
      </w:r>
    </w:p>
    <w:p w:rsidR="00AB6D15" w:rsidRDefault="00AB6D15">
      <w:pPr>
        <w:pStyle w:val="ConsPlusNonformat"/>
        <w:jc w:val="both"/>
      </w:pPr>
      <w:r>
        <w:t xml:space="preserve">    7.2.  Главе  администрации  предоставляются  гарантии,  предусмотренные</w:t>
      </w:r>
    </w:p>
    <w:p w:rsidR="00AB6D15" w:rsidRDefault="00AB6D15">
      <w:pPr>
        <w:pStyle w:val="ConsPlusNonformat"/>
        <w:jc w:val="both"/>
      </w:pPr>
      <w:r>
        <w:t>законодательством и Уставом ______________________________________________.</w:t>
      </w:r>
    </w:p>
    <w:p w:rsidR="00AB6D15" w:rsidRDefault="00AB6D15">
      <w:pPr>
        <w:pStyle w:val="ConsPlusNonformat"/>
        <w:jc w:val="both"/>
      </w:pPr>
      <w:r>
        <w:t xml:space="preserve">                               (наименование муниципального образования)</w:t>
      </w:r>
    </w:p>
    <w:p w:rsidR="00AB6D15" w:rsidRDefault="00AB6D15">
      <w:pPr>
        <w:pStyle w:val="ConsPlusNonformat"/>
        <w:jc w:val="both"/>
      </w:pPr>
      <w:r>
        <w:t xml:space="preserve">    7.3.    Глава   администрации   подлежит   обязательному   страхованию,</w:t>
      </w:r>
    </w:p>
    <w:p w:rsidR="00AB6D15" w:rsidRDefault="00AB6D15">
      <w:pPr>
        <w:pStyle w:val="ConsPlusNonformat"/>
        <w:jc w:val="both"/>
      </w:pPr>
      <w:r>
        <w:t>предусмотренному законодательством Российской Федерации.</w:t>
      </w:r>
    </w:p>
    <w:p w:rsidR="00AB6D15" w:rsidRDefault="00AB6D15">
      <w:pPr>
        <w:pStyle w:val="ConsPlusNonformat"/>
        <w:jc w:val="both"/>
      </w:pPr>
    </w:p>
    <w:p w:rsidR="00AB6D15" w:rsidRDefault="00AB6D15">
      <w:pPr>
        <w:pStyle w:val="ConsPlusNonformat"/>
        <w:jc w:val="both"/>
      </w:pPr>
      <w:r>
        <w:t xml:space="preserve">                  VIII. Ответственность Сторон контракта.</w:t>
      </w:r>
    </w:p>
    <w:p w:rsidR="00AB6D15" w:rsidRDefault="00AB6D15">
      <w:pPr>
        <w:pStyle w:val="ConsPlusNonformat"/>
        <w:jc w:val="both"/>
      </w:pPr>
      <w:r>
        <w:t xml:space="preserve">               Изменение, дополнение и прекращение контракта</w:t>
      </w:r>
    </w:p>
    <w:p w:rsidR="00AB6D15" w:rsidRDefault="00AB6D15">
      <w:pPr>
        <w:pStyle w:val="ConsPlusNonformat"/>
        <w:jc w:val="both"/>
      </w:pPr>
    </w:p>
    <w:p w:rsidR="00AB6D15" w:rsidRDefault="00AB6D15">
      <w:pPr>
        <w:pStyle w:val="ConsPlusNonformat"/>
        <w:jc w:val="both"/>
      </w:pPr>
      <w:r>
        <w:t xml:space="preserve">    8.1. В случае неисполнения или ненадлежащего исполнения обязательств по</w:t>
      </w:r>
    </w:p>
    <w:p w:rsidR="00AB6D15" w:rsidRDefault="00AB6D15">
      <w:pPr>
        <w:pStyle w:val="ConsPlusNonformat"/>
        <w:jc w:val="both"/>
      </w:pPr>
      <w:r>
        <w:t>настоящему   контракту  Стороны  несут  ответственность  в  соответствии  с</w:t>
      </w:r>
    </w:p>
    <w:p w:rsidR="00AB6D15" w:rsidRDefault="00AB6D15">
      <w:pPr>
        <w:pStyle w:val="ConsPlusNonformat"/>
        <w:jc w:val="both"/>
      </w:pPr>
      <w:r>
        <w:t>действующим законодательством.</w:t>
      </w:r>
    </w:p>
    <w:p w:rsidR="00AB6D15" w:rsidRDefault="00AB6D15">
      <w:pPr>
        <w:pStyle w:val="ConsPlusNonformat"/>
        <w:jc w:val="both"/>
      </w:pPr>
      <w:r>
        <w:t xml:space="preserve">    8.2.  Изменения и дополнения могут быть внесены в настоящий контракт по</w:t>
      </w:r>
    </w:p>
    <w:p w:rsidR="00AB6D15" w:rsidRDefault="00AB6D15">
      <w:pPr>
        <w:pStyle w:val="ConsPlusNonformat"/>
        <w:jc w:val="both"/>
      </w:pPr>
      <w:r>
        <w:t>соглашению Сторон в следующих случаях:</w:t>
      </w:r>
    </w:p>
    <w:p w:rsidR="00AB6D15" w:rsidRDefault="00AB6D15">
      <w:pPr>
        <w:pStyle w:val="ConsPlusNonformat"/>
        <w:jc w:val="both"/>
      </w:pPr>
      <w:r>
        <w:t xml:space="preserve">    а) при изменении действующего законодательства;</w:t>
      </w:r>
    </w:p>
    <w:p w:rsidR="00AB6D15" w:rsidRDefault="00AB6D15">
      <w:pPr>
        <w:pStyle w:val="ConsPlusNonformat"/>
        <w:jc w:val="both"/>
      </w:pPr>
      <w:r>
        <w:t xml:space="preserve">    б) по инициативе любой из Сторон настоящего контракта.</w:t>
      </w:r>
    </w:p>
    <w:p w:rsidR="00AB6D15" w:rsidRDefault="00AB6D15">
      <w:pPr>
        <w:pStyle w:val="ConsPlusNonformat"/>
        <w:jc w:val="both"/>
      </w:pPr>
      <w:r>
        <w:t xml:space="preserve">    При   изменении   условий   настоящего  контракта  Глава  администрации</w:t>
      </w:r>
    </w:p>
    <w:p w:rsidR="00AB6D15" w:rsidRDefault="00AB6D15">
      <w:pPr>
        <w:pStyle w:val="ConsPlusNonformat"/>
        <w:jc w:val="both"/>
      </w:pPr>
      <w:r>
        <w:t>уведомляется  об этом в письменной форме не позднее чем за два месяца до их</w:t>
      </w:r>
    </w:p>
    <w:p w:rsidR="00AB6D15" w:rsidRDefault="00AB6D15">
      <w:pPr>
        <w:pStyle w:val="ConsPlusNonformat"/>
        <w:jc w:val="both"/>
      </w:pPr>
      <w:r>
        <w:t>изменения.</w:t>
      </w:r>
    </w:p>
    <w:p w:rsidR="00AB6D15" w:rsidRDefault="00AB6D15">
      <w:pPr>
        <w:pStyle w:val="ConsPlusNonformat"/>
        <w:jc w:val="both"/>
      </w:pPr>
      <w:r>
        <w:t xml:space="preserve">    8.3. Изменения и дополнения, вносимые в настоящий контракт, оформляются</w:t>
      </w:r>
    </w:p>
    <w:p w:rsidR="00AB6D15" w:rsidRDefault="00AB6D15">
      <w:pPr>
        <w:pStyle w:val="ConsPlusNonformat"/>
        <w:jc w:val="both"/>
      </w:pPr>
      <w:r>
        <w:t>в  виде письменных дополнительных соглашений, которые являются неотъемлемой</w:t>
      </w:r>
    </w:p>
    <w:p w:rsidR="00AB6D15" w:rsidRDefault="00AB6D15">
      <w:pPr>
        <w:pStyle w:val="ConsPlusNonformat"/>
        <w:jc w:val="both"/>
      </w:pPr>
      <w:r>
        <w:t>частью настоящего контракта.</w:t>
      </w:r>
    </w:p>
    <w:p w:rsidR="00AB6D15" w:rsidRDefault="00AB6D15">
      <w:pPr>
        <w:pStyle w:val="ConsPlusNonformat"/>
        <w:jc w:val="both"/>
      </w:pPr>
      <w:r>
        <w:t xml:space="preserve">    8.4.  Настоящий контракт может быть прекращен или расторгнут в случае и</w:t>
      </w:r>
    </w:p>
    <w:p w:rsidR="00AB6D15" w:rsidRDefault="00AB6D15">
      <w:pPr>
        <w:pStyle w:val="ConsPlusNonformat"/>
        <w:jc w:val="both"/>
      </w:pPr>
      <w:r>
        <w:t>на основаниях, предусмотренных законодательством Российской Федерации.</w:t>
      </w:r>
    </w:p>
    <w:p w:rsidR="00AB6D15" w:rsidRDefault="00AB6D15">
      <w:pPr>
        <w:pStyle w:val="ConsPlusNonformat"/>
        <w:jc w:val="both"/>
      </w:pPr>
    </w:p>
    <w:p w:rsidR="00AB6D15" w:rsidRDefault="00AB6D15">
      <w:pPr>
        <w:pStyle w:val="ConsPlusNonformat"/>
        <w:jc w:val="both"/>
      </w:pPr>
      <w:r>
        <w:t xml:space="preserve">                    IX. Разрешение споров и разногласий</w:t>
      </w:r>
    </w:p>
    <w:p w:rsidR="00AB6D15" w:rsidRDefault="00AB6D15">
      <w:pPr>
        <w:pStyle w:val="ConsPlusNonformat"/>
        <w:jc w:val="both"/>
      </w:pPr>
    </w:p>
    <w:p w:rsidR="00AB6D15" w:rsidRDefault="00AB6D15">
      <w:pPr>
        <w:pStyle w:val="ConsPlusNonformat"/>
        <w:jc w:val="both"/>
      </w:pPr>
      <w:r>
        <w:t xml:space="preserve">    Споры  и  разногласия по настоящему контракту разрешаются по соглашению</w:t>
      </w:r>
    </w:p>
    <w:p w:rsidR="00AB6D15" w:rsidRDefault="00AB6D15">
      <w:pPr>
        <w:pStyle w:val="ConsPlusNonformat"/>
        <w:jc w:val="both"/>
      </w:pPr>
      <w:r>
        <w:t>Сторон,   а   в   случае,   если  согласие  не  достигнуто,  -  в  порядке,</w:t>
      </w:r>
    </w:p>
    <w:p w:rsidR="00AB6D15" w:rsidRDefault="00AB6D15">
      <w:pPr>
        <w:pStyle w:val="ConsPlusNonformat"/>
        <w:jc w:val="both"/>
      </w:pPr>
      <w:r>
        <w:t>предусмотренном законодательством Российской Федерации.</w:t>
      </w:r>
    </w:p>
    <w:p w:rsidR="00AB6D15" w:rsidRDefault="00AB6D15">
      <w:pPr>
        <w:pStyle w:val="ConsPlusNonformat"/>
        <w:jc w:val="both"/>
      </w:pPr>
      <w:r>
        <w:t xml:space="preserve">    Настоящий  контракт составлен в двух экземплярах, идентичных по тексту,</w:t>
      </w:r>
    </w:p>
    <w:p w:rsidR="00AB6D15" w:rsidRDefault="00AB6D15">
      <w:pPr>
        <w:pStyle w:val="ConsPlusNonformat"/>
        <w:jc w:val="both"/>
      </w:pPr>
      <w:r>
        <w:t>обладающих равной юридической силой, по одному для каждой из Сторон.</w:t>
      </w:r>
    </w:p>
    <w:p w:rsidR="00AB6D15" w:rsidRDefault="00AB6D15">
      <w:pPr>
        <w:pStyle w:val="ConsPlusNonformat"/>
        <w:jc w:val="both"/>
      </w:pPr>
    </w:p>
    <w:p w:rsidR="00AB6D15" w:rsidRDefault="00AB6D15">
      <w:pPr>
        <w:pStyle w:val="ConsPlusNonformat"/>
        <w:jc w:val="both"/>
      </w:pPr>
      <w:r>
        <w:t>Глава ______________________________   Глава администрации ________________</w:t>
      </w:r>
    </w:p>
    <w:p w:rsidR="00AB6D15" w:rsidRDefault="00AB6D15">
      <w:pPr>
        <w:pStyle w:val="ConsPlusNonformat"/>
        <w:jc w:val="both"/>
      </w:pPr>
      <w:r>
        <w:t xml:space="preserve">       (наименование муниципального    ____________________________________</w:t>
      </w:r>
    </w:p>
    <w:p w:rsidR="00AB6D15" w:rsidRDefault="00AB6D15">
      <w:pPr>
        <w:pStyle w:val="ConsPlusNonformat"/>
        <w:jc w:val="both"/>
      </w:pPr>
      <w:r>
        <w:t xml:space="preserve">             образования)                  (фамилия, имя, отчество)</w:t>
      </w:r>
    </w:p>
    <w:p w:rsidR="00AB6D15" w:rsidRDefault="00AB6D15">
      <w:pPr>
        <w:pStyle w:val="ConsPlusNonformat"/>
        <w:jc w:val="both"/>
      </w:pPr>
      <w:r>
        <w:t>____________________________________</w:t>
      </w:r>
    </w:p>
    <w:p w:rsidR="00AB6D15" w:rsidRDefault="00AB6D15">
      <w:pPr>
        <w:pStyle w:val="ConsPlusNonformat"/>
        <w:jc w:val="both"/>
      </w:pPr>
      <w:r>
        <w:t xml:space="preserve">       (фамилия, имя, отчество)</w:t>
      </w:r>
    </w:p>
    <w:p w:rsidR="00AB6D15" w:rsidRDefault="00AB6D15">
      <w:pPr>
        <w:pStyle w:val="ConsPlusNonformat"/>
        <w:jc w:val="both"/>
      </w:pPr>
      <w:r>
        <w:t>____________________________________   ____________________________________</w:t>
      </w:r>
    </w:p>
    <w:p w:rsidR="00AB6D15" w:rsidRDefault="00AB6D15">
      <w:pPr>
        <w:pStyle w:val="ConsPlusNonformat"/>
        <w:jc w:val="both"/>
      </w:pPr>
      <w:r>
        <w:t xml:space="preserve">            (подпись)                             (подпись)</w:t>
      </w:r>
    </w:p>
    <w:p w:rsidR="00AB6D15" w:rsidRDefault="00AB6D15">
      <w:pPr>
        <w:pStyle w:val="ConsPlusNonformat"/>
        <w:jc w:val="both"/>
      </w:pPr>
      <w:r>
        <w:t>____ ____________ 20___ года           ____ ____________ 20___ года</w:t>
      </w:r>
    </w:p>
    <w:p w:rsidR="00AB6D15" w:rsidRDefault="00AB6D15">
      <w:pPr>
        <w:pStyle w:val="ConsPlusNonformat"/>
        <w:jc w:val="both"/>
      </w:pPr>
    </w:p>
    <w:p w:rsidR="00AB6D15" w:rsidRDefault="00AB6D15">
      <w:pPr>
        <w:pStyle w:val="ConsPlusNonformat"/>
        <w:jc w:val="both"/>
      </w:pPr>
      <w:r>
        <w:t>(место для печати)</w:t>
      </w:r>
    </w:p>
    <w:p w:rsidR="00AB6D15" w:rsidRDefault="00AB6D15">
      <w:pPr>
        <w:pStyle w:val="ConsPlusNonformat"/>
        <w:jc w:val="both"/>
      </w:pPr>
      <w:r>
        <w:t xml:space="preserve">                                       Паспорт:</w:t>
      </w:r>
    </w:p>
    <w:p w:rsidR="00AB6D15" w:rsidRDefault="00AB6D15">
      <w:pPr>
        <w:pStyle w:val="ConsPlusNonformat"/>
        <w:jc w:val="both"/>
      </w:pPr>
      <w:r>
        <w:t>Адрес: _____________________________   Серия ___________, номер ___________</w:t>
      </w:r>
    </w:p>
    <w:p w:rsidR="00AB6D15" w:rsidRDefault="00AB6D15">
      <w:pPr>
        <w:pStyle w:val="ConsPlusNonformat"/>
        <w:jc w:val="both"/>
      </w:pPr>
      <w:r>
        <w:t>____________________________________   Выдан ______________________________</w:t>
      </w:r>
    </w:p>
    <w:p w:rsidR="00AB6D15" w:rsidRDefault="00AB6D15">
      <w:pPr>
        <w:pStyle w:val="ConsPlusNonformat"/>
        <w:jc w:val="both"/>
      </w:pPr>
      <w:r>
        <w:t xml:space="preserve">                                                   (кем, когда)</w:t>
      </w:r>
    </w:p>
    <w:p w:rsidR="00AB6D15" w:rsidRDefault="00AB6D15">
      <w:pPr>
        <w:pStyle w:val="ConsPlusNonformat"/>
        <w:jc w:val="both"/>
      </w:pPr>
      <w:r>
        <w:t xml:space="preserve">                                       Адрес: _____________________________</w:t>
      </w:r>
    </w:p>
    <w:p w:rsidR="00AB6D15" w:rsidRDefault="00AB6D15">
      <w:pPr>
        <w:pStyle w:val="ConsPlusNonformat"/>
        <w:jc w:val="both"/>
      </w:pPr>
      <w:r>
        <w:t xml:space="preserve">                                       ____________________________________</w:t>
      </w:r>
    </w:p>
    <w:p w:rsidR="00AB6D15" w:rsidRDefault="00AB6D15">
      <w:pPr>
        <w:pStyle w:val="ConsPlusNonformat"/>
        <w:jc w:val="both"/>
      </w:pPr>
      <w:r>
        <w:t xml:space="preserve">                                       Телефон: ___________________________</w:t>
      </w:r>
    </w:p>
    <w:p w:rsidR="00AB6D15" w:rsidRDefault="00AB6D15">
      <w:pPr>
        <w:pStyle w:val="ConsPlusNormal"/>
        <w:jc w:val="both"/>
      </w:pPr>
    </w:p>
    <w:p w:rsidR="00AB6D15" w:rsidRDefault="00AB6D15">
      <w:pPr>
        <w:pStyle w:val="ConsPlusNormal"/>
        <w:ind w:firstLine="540"/>
        <w:jc w:val="both"/>
      </w:pPr>
      <w:r>
        <w:t>--------------------------------</w:t>
      </w:r>
    </w:p>
    <w:p w:rsidR="00AB6D15" w:rsidRDefault="00AB6D15">
      <w:pPr>
        <w:pStyle w:val="ConsPlusNormal"/>
        <w:spacing w:before="220"/>
        <w:ind w:firstLine="540"/>
        <w:jc w:val="both"/>
      </w:pPr>
      <w:bookmarkStart w:id="26" w:name="P917"/>
      <w:bookmarkEnd w:id="26"/>
      <w:r>
        <w:t>&lt;*&gt;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p w:rsidR="00AB6D15" w:rsidRDefault="00AB6D15">
      <w:pPr>
        <w:pStyle w:val="ConsPlusNormal"/>
        <w:spacing w:before="220"/>
        <w:ind w:firstLine="540"/>
        <w:jc w:val="both"/>
      </w:pPr>
      <w:bookmarkStart w:id="27" w:name="P918"/>
      <w:bookmarkEnd w:id="27"/>
      <w:r>
        <w:t>&lt;**&gt;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p>
    <w:p w:rsidR="00AB6D15" w:rsidRDefault="00AB6D15">
      <w:pPr>
        <w:pStyle w:val="ConsPlusNormal"/>
        <w:spacing w:before="220"/>
        <w:ind w:firstLine="540"/>
        <w:jc w:val="both"/>
      </w:pPr>
      <w:bookmarkStart w:id="28" w:name="P919"/>
      <w:bookmarkEnd w:id="28"/>
      <w:r>
        <w:t>&lt;***&gt; Устанавливается при условии работы со сведениями, составляющими государственную тайну.</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4.1</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(введено </w:t>
            </w:r>
            <w:hyperlink r:id="rId131" w:history="1">
              <w:r>
                <w:rPr>
                  <w:color w:val="0000FF"/>
                </w:rPr>
                <w:t>Законом</w:t>
              </w:r>
            </w:hyperlink>
            <w:r>
              <w:rPr>
                <w:color w:val="392C69"/>
              </w:rPr>
              <w:t xml:space="preserve"> ЧР от 21.09.2020 N 70)</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Nonformat"/>
        <w:jc w:val="both"/>
      </w:pPr>
      <w:r>
        <w:t xml:space="preserve">                                     ______________________________________</w:t>
      </w:r>
    </w:p>
    <w:p w:rsidR="00AB6D15" w:rsidRDefault="00AB6D15">
      <w:pPr>
        <w:pStyle w:val="ConsPlusNonformat"/>
        <w:jc w:val="both"/>
      </w:pPr>
      <w:r>
        <w:t xml:space="preserve">                                        (наименование должности, фамилия</w:t>
      </w:r>
    </w:p>
    <w:p w:rsidR="00AB6D15" w:rsidRDefault="00AB6D15">
      <w:pPr>
        <w:pStyle w:val="ConsPlusNonformat"/>
        <w:jc w:val="both"/>
      </w:pPr>
      <w:r>
        <w:t xml:space="preserve">                                       и инициалы представителя нанимателя</w:t>
      </w:r>
    </w:p>
    <w:p w:rsidR="00AB6D15" w:rsidRDefault="00AB6D15">
      <w:pPr>
        <w:pStyle w:val="ConsPlusNonformat"/>
        <w:jc w:val="both"/>
      </w:pPr>
      <w:r>
        <w:t xml:space="preserve">                                                 (работодателя)</w:t>
      </w:r>
    </w:p>
    <w:p w:rsidR="00AB6D15" w:rsidRDefault="00AB6D15">
      <w:pPr>
        <w:pStyle w:val="ConsPlusNonformat"/>
        <w:jc w:val="both"/>
      </w:pPr>
    </w:p>
    <w:p w:rsidR="00AB6D15" w:rsidRDefault="00AB6D15">
      <w:pPr>
        <w:pStyle w:val="ConsPlusNonformat"/>
        <w:jc w:val="both"/>
      </w:pPr>
      <w:r>
        <w:t xml:space="preserve">                                     от ___________________________________</w:t>
      </w:r>
    </w:p>
    <w:p w:rsidR="00AB6D15" w:rsidRDefault="00AB6D15">
      <w:pPr>
        <w:pStyle w:val="ConsPlusNonformat"/>
        <w:jc w:val="both"/>
      </w:pPr>
      <w:r>
        <w:t xml:space="preserve">                                         (фамилия и инициалы, наименование</w:t>
      </w:r>
    </w:p>
    <w:p w:rsidR="00AB6D15" w:rsidRDefault="00AB6D15">
      <w:pPr>
        <w:pStyle w:val="ConsPlusNonformat"/>
        <w:jc w:val="both"/>
      </w:pPr>
      <w:r>
        <w:t xml:space="preserve">                                        должности муниципального служащего)</w:t>
      </w:r>
    </w:p>
    <w:p w:rsidR="00AB6D15" w:rsidRDefault="00AB6D15">
      <w:pPr>
        <w:pStyle w:val="ConsPlusNonformat"/>
        <w:jc w:val="both"/>
      </w:pPr>
    </w:p>
    <w:p w:rsidR="00AB6D15" w:rsidRDefault="00AB6D15">
      <w:pPr>
        <w:pStyle w:val="ConsPlusNonformat"/>
        <w:jc w:val="both"/>
      </w:pPr>
      <w:bookmarkStart w:id="29" w:name="P941"/>
      <w:bookmarkEnd w:id="29"/>
      <w:r>
        <w:t xml:space="preserve">                                </w:t>
      </w:r>
      <w:r>
        <w:rPr>
          <w:b/>
        </w:rPr>
        <w:t>ХОДАТАЙСТВО</w:t>
      </w:r>
    </w:p>
    <w:p w:rsidR="00AB6D15" w:rsidRDefault="00AB6D15">
      <w:pPr>
        <w:pStyle w:val="ConsPlusNonformat"/>
        <w:jc w:val="both"/>
      </w:pPr>
      <w:r>
        <w:t xml:space="preserve">              </w:t>
      </w:r>
      <w:r>
        <w:rPr>
          <w:b/>
        </w:rPr>
        <w:t>о получении разрешения представителя нанимателя</w:t>
      </w:r>
    </w:p>
    <w:p w:rsidR="00AB6D15" w:rsidRDefault="00AB6D15">
      <w:pPr>
        <w:pStyle w:val="ConsPlusNonformat"/>
        <w:jc w:val="both"/>
      </w:pPr>
      <w:r>
        <w:t xml:space="preserve">             </w:t>
      </w:r>
      <w:r>
        <w:rPr>
          <w:b/>
        </w:rPr>
        <w:t>(работодателя) на участие на безвозмездной основе</w:t>
      </w:r>
    </w:p>
    <w:p w:rsidR="00AB6D15" w:rsidRDefault="00AB6D15">
      <w:pPr>
        <w:pStyle w:val="ConsPlusNonformat"/>
        <w:jc w:val="both"/>
      </w:pPr>
      <w:r>
        <w:t xml:space="preserve">                 </w:t>
      </w:r>
      <w:r>
        <w:rPr>
          <w:b/>
        </w:rPr>
        <w:t>в управлении некоммерческой организацией</w:t>
      </w:r>
    </w:p>
    <w:p w:rsidR="00AB6D15" w:rsidRDefault="00AB6D15">
      <w:pPr>
        <w:pStyle w:val="ConsPlusNonformat"/>
        <w:jc w:val="both"/>
      </w:pPr>
    </w:p>
    <w:p w:rsidR="00AB6D15" w:rsidRDefault="00AB6D15">
      <w:pPr>
        <w:pStyle w:val="ConsPlusNonformat"/>
        <w:jc w:val="both"/>
      </w:pPr>
      <w:r>
        <w:t xml:space="preserve">    В соответствии с </w:t>
      </w:r>
      <w:hyperlink r:id="rId132" w:history="1">
        <w:r>
          <w:rPr>
            <w:color w:val="0000FF"/>
          </w:rPr>
          <w:t>подпунктом "б" пункта 3 части 1 статьи 14</w:t>
        </w:r>
      </w:hyperlink>
      <w:r>
        <w:t xml:space="preserve"> Федерального</w:t>
      </w:r>
    </w:p>
    <w:p w:rsidR="00AB6D15" w:rsidRDefault="00AB6D15">
      <w:pPr>
        <w:pStyle w:val="ConsPlusNonformat"/>
        <w:jc w:val="both"/>
      </w:pPr>
      <w:r>
        <w:t>закона  от  2  марта 2007 года N 25-ФЗ "О муниципальной службе в Российской</w:t>
      </w:r>
    </w:p>
    <w:p w:rsidR="00AB6D15" w:rsidRDefault="00AB6D15">
      <w:pPr>
        <w:pStyle w:val="ConsPlusNonformat"/>
        <w:jc w:val="both"/>
      </w:pPr>
      <w:r>
        <w:t>Федерации" и статьей 8.3 Закона Чувашской Республики от 5 октября 2007 года</w:t>
      </w:r>
    </w:p>
    <w:p w:rsidR="00AB6D15" w:rsidRDefault="00AB6D15">
      <w:pPr>
        <w:pStyle w:val="ConsPlusNonformat"/>
        <w:jc w:val="both"/>
      </w:pPr>
      <w:r>
        <w:t>N  62  "О  муниципальной службе в Чувашской Республике" прошу разрешить мне</w:t>
      </w:r>
    </w:p>
    <w:p w:rsidR="00AB6D15" w:rsidRDefault="00AB6D15">
      <w:pPr>
        <w:pStyle w:val="ConsPlusNonformat"/>
        <w:jc w:val="both"/>
      </w:pPr>
      <w:r>
        <w:t>участвовать   на   безвозмездной   основе   в   управлении   некоммерческой</w:t>
      </w:r>
    </w:p>
    <w:p w:rsidR="00AB6D15" w:rsidRDefault="00AB6D15">
      <w:pPr>
        <w:pStyle w:val="ConsPlusNonformat"/>
        <w:jc w:val="both"/>
      </w:pPr>
      <w:r>
        <w:t>организацией ______________________________________________________________</w:t>
      </w:r>
    </w:p>
    <w:p w:rsidR="00AB6D15" w:rsidRDefault="00AB6D15">
      <w:pPr>
        <w:pStyle w:val="ConsPlusNonformat"/>
        <w:jc w:val="both"/>
      </w:pPr>
      <w:r>
        <w:t>__________________________________________________________________________.</w:t>
      </w:r>
    </w:p>
    <w:p w:rsidR="00AB6D15" w:rsidRDefault="00AB6D15">
      <w:pPr>
        <w:pStyle w:val="ConsPlusNonformat"/>
        <w:jc w:val="both"/>
      </w:pPr>
      <w:r>
        <w:t xml:space="preserve">     (указать наименование, местонахождение, адрес, идентификационный</w:t>
      </w:r>
    </w:p>
    <w:p w:rsidR="00AB6D15" w:rsidRDefault="00AB6D15">
      <w:pPr>
        <w:pStyle w:val="ConsPlusNonformat"/>
        <w:jc w:val="both"/>
      </w:pPr>
      <w:r>
        <w:t xml:space="preserve">     номер налогоплательщика некоммерческой организации, наименование</w:t>
      </w:r>
    </w:p>
    <w:p w:rsidR="00AB6D15" w:rsidRDefault="00AB6D15">
      <w:pPr>
        <w:pStyle w:val="ConsPlusNonformat"/>
        <w:jc w:val="both"/>
      </w:pPr>
      <w:r>
        <w:t xml:space="preserve">      органа управления некоммерческой организацией и его полномочия,</w:t>
      </w:r>
    </w:p>
    <w:p w:rsidR="00AB6D15" w:rsidRDefault="00AB6D15">
      <w:pPr>
        <w:pStyle w:val="ConsPlusNonformat"/>
        <w:jc w:val="both"/>
      </w:pPr>
      <w:r>
        <w:t xml:space="preserve">        основной вид деятельности некоммерческой организации, срок,</w:t>
      </w:r>
    </w:p>
    <w:p w:rsidR="00AB6D15" w:rsidRDefault="00AB6D15">
      <w:pPr>
        <w:pStyle w:val="ConsPlusNonformat"/>
        <w:jc w:val="both"/>
      </w:pPr>
      <w:r>
        <w:t xml:space="preserve">            в течение которого планируется участие в управлении</w:t>
      </w:r>
    </w:p>
    <w:p w:rsidR="00AB6D15" w:rsidRDefault="00AB6D15">
      <w:pPr>
        <w:pStyle w:val="ConsPlusNonformat"/>
        <w:jc w:val="both"/>
      </w:pPr>
      <w:r>
        <w:t xml:space="preserve">                       некоммерческой организацией)</w:t>
      </w:r>
    </w:p>
    <w:p w:rsidR="00AB6D15" w:rsidRDefault="00AB6D15">
      <w:pPr>
        <w:pStyle w:val="ConsPlusNonformat"/>
        <w:jc w:val="both"/>
      </w:pPr>
    </w:p>
    <w:p w:rsidR="00AB6D15" w:rsidRDefault="00AB6D15">
      <w:pPr>
        <w:pStyle w:val="ConsPlusNonformat"/>
        <w:jc w:val="both"/>
      </w:pPr>
      <w:r>
        <w:t xml:space="preserve">    Участие   на   безвозмездной   основе   в   управлении   некоммерческой</w:t>
      </w:r>
    </w:p>
    <w:p w:rsidR="00AB6D15" w:rsidRDefault="00AB6D15">
      <w:pPr>
        <w:pStyle w:val="ConsPlusNonformat"/>
        <w:jc w:val="both"/>
      </w:pPr>
      <w:r>
        <w:t>организацией не повлечет за собой конфликта интересов.</w:t>
      </w:r>
    </w:p>
    <w:p w:rsidR="00AB6D15" w:rsidRDefault="00AB6D15">
      <w:pPr>
        <w:pStyle w:val="ConsPlusNonformat"/>
        <w:jc w:val="both"/>
      </w:pPr>
    </w:p>
    <w:p w:rsidR="00AB6D15" w:rsidRDefault="00AB6D15">
      <w:pPr>
        <w:pStyle w:val="ConsPlusNonformat"/>
        <w:jc w:val="both"/>
      </w:pPr>
      <w:r>
        <w:t>_______________          ___________________          _____________________</w:t>
      </w:r>
    </w:p>
    <w:p w:rsidR="00AB6D15" w:rsidRDefault="00AB6D15">
      <w:pPr>
        <w:pStyle w:val="ConsPlusNonformat"/>
        <w:jc w:val="both"/>
      </w:pPr>
      <w:r>
        <w:t xml:space="preserve">    (дата)                    (подпись)               (расшифровка подписи)</w:t>
      </w:r>
    </w:p>
    <w:p w:rsidR="00AB6D15" w:rsidRDefault="00AB6D15">
      <w:pPr>
        <w:pStyle w:val="ConsPlusNonformat"/>
        <w:jc w:val="both"/>
      </w:pPr>
    </w:p>
    <w:p w:rsidR="00AB6D15" w:rsidRDefault="00AB6D15">
      <w:pPr>
        <w:pStyle w:val="ConsPlusNonformat"/>
        <w:jc w:val="both"/>
      </w:pPr>
      <w:r>
        <w:t>Регистрационный номер ___________________________</w:t>
      </w:r>
    </w:p>
    <w:p w:rsidR="00AB6D15" w:rsidRDefault="00AB6D15">
      <w:pPr>
        <w:pStyle w:val="ConsPlusNonformat"/>
        <w:jc w:val="both"/>
      </w:pPr>
      <w:r>
        <w:t>Дата регистрации      ___ ____________ 20___ года</w:t>
      </w:r>
    </w:p>
    <w:p w:rsidR="00AB6D15" w:rsidRDefault="00AB6D15">
      <w:pPr>
        <w:pStyle w:val="ConsPlusNonformat"/>
        <w:jc w:val="both"/>
      </w:pPr>
    </w:p>
    <w:p w:rsidR="00AB6D15" w:rsidRDefault="00AB6D15">
      <w:pPr>
        <w:pStyle w:val="ConsPlusNonformat"/>
        <w:jc w:val="both"/>
      </w:pPr>
      <w:r>
        <w:t>__________________________________            _____________________________</w:t>
      </w:r>
    </w:p>
    <w:p w:rsidR="00AB6D15" w:rsidRDefault="00AB6D15">
      <w:pPr>
        <w:pStyle w:val="ConsPlusNonformat"/>
        <w:jc w:val="both"/>
      </w:pPr>
      <w:r>
        <w:t>(подпись лица, зарегистрировавшего                (расшифровка подписи)</w:t>
      </w:r>
    </w:p>
    <w:p w:rsidR="00AB6D15" w:rsidRDefault="00AB6D15">
      <w:pPr>
        <w:pStyle w:val="ConsPlusNonformat"/>
        <w:jc w:val="both"/>
      </w:pPr>
      <w:r>
        <w:t xml:space="preserve">           ходатайство)</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4.2</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(введен </w:t>
            </w:r>
            <w:hyperlink r:id="rId133" w:history="1">
              <w:r>
                <w:rPr>
                  <w:color w:val="0000FF"/>
                </w:rPr>
                <w:t>Законом</w:t>
              </w:r>
            </w:hyperlink>
            <w:r>
              <w:rPr>
                <w:color w:val="392C69"/>
              </w:rPr>
              <w:t xml:space="preserve"> ЧР от 21.09.2020 N 70)</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Normal"/>
        <w:jc w:val="center"/>
      </w:pPr>
      <w:bookmarkStart w:id="30" w:name="P984"/>
      <w:bookmarkEnd w:id="30"/>
      <w:r>
        <w:rPr>
          <w:b/>
        </w:rPr>
        <w:t>ЖУРНАЛ РЕГИСТРАЦИИ</w:t>
      </w:r>
    </w:p>
    <w:p w:rsidR="00AB6D15" w:rsidRDefault="00AB6D15">
      <w:pPr>
        <w:pStyle w:val="ConsPlusNormal"/>
        <w:jc w:val="center"/>
      </w:pPr>
      <w:r>
        <w:rPr>
          <w:b/>
        </w:rPr>
        <w:t>ходатайств о получении муниципальными служащими</w:t>
      </w:r>
    </w:p>
    <w:p w:rsidR="00AB6D15" w:rsidRDefault="00AB6D15">
      <w:pPr>
        <w:pStyle w:val="ConsPlusNormal"/>
        <w:jc w:val="center"/>
      </w:pPr>
      <w:r>
        <w:rPr>
          <w:b/>
        </w:rPr>
        <w:t>разрешений представителя нанимателя (работодателя)</w:t>
      </w:r>
    </w:p>
    <w:p w:rsidR="00AB6D15" w:rsidRDefault="00AB6D15">
      <w:pPr>
        <w:pStyle w:val="ConsPlusNormal"/>
        <w:jc w:val="center"/>
      </w:pPr>
      <w:r>
        <w:rPr>
          <w:b/>
        </w:rPr>
        <w:t>на участие на безвозмездной основе в управлении</w:t>
      </w:r>
    </w:p>
    <w:p w:rsidR="00AB6D15" w:rsidRDefault="00AB6D15">
      <w:pPr>
        <w:pStyle w:val="ConsPlusNormal"/>
        <w:jc w:val="center"/>
      </w:pPr>
      <w:r>
        <w:rPr>
          <w:b/>
        </w:rPr>
        <w:t>некоммерческой организацией</w:t>
      </w:r>
    </w:p>
    <w:p w:rsidR="00AB6D15" w:rsidRDefault="00AB6D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84"/>
        <w:gridCol w:w="1804"/>
        <w:gridCol w:w="1429"/>
        <w:gridCol w:w="1624"/>
        <w:gridCol w:w="1774"/>
      </w:tblGrid>
      <w:tr w:rsidR="00AB6D15">
        <w:tc>
          <w:tcPr>
            <w:tcW w:w="454" w:type="dxa"/>
            <w:tcBorders>
              <w:top w:val="nil"/>
              <w:left w:val="nil"/>
              <w:bottom w:val="nil"/>
              <w:right w:val="nil"/>
            </w:tcBorders>
          </w:tcPr>
          <w:p w:rsidR="00AB6D15" w:rsidRDefault="00AB6D15">
            <w:pPr>
              <w:pStyle w:val="ConsPlusNormal"/>
              <w:jc w:val="center"/>
            </w:pPr>
            <w:r>
              <w:t>N</w:t>
            </w:r>
          </w:p>
          <w:p w:rsidR="00AB6D15" w:rsidRDefault="00AB6D15">
            <w:pPr>
              <w:pStyle w:val="ConsPlusNormal"/>
              <w:jc w:val="center"/>
            </w:pPr>
            <w:r>
              <w:t>п/п</w:t>
            </w:r>
          </w:p>
        </w:tc>
        <w:tc>
          <w:tcPr>
            <w:tcW w:w="1984" w:type="dxa"/>
            <w:tcBorders>
              <w:top w:val="nil"/>
              <w:left w:val="nil"/>
              <w:bottom w:val="nil"/>
              <w:right w:val="nil"/>
            </w:tcBorders>
          </w:tcPr>
          <w:p w:rsidR="00AB6D15" w:rsidRDefault="00AB6D15">
            <w:pPr>
              <w:pStyle w:val="ConsPlusNormal"/>
              <w:jc w:val="center"/>
            </w:pPr>
            <w:r>
              <w:t>Фамилия, имя, отчество (последнее - при наличии), наименование должности муниципального служащего, представившего ходатайство</w:t>
            </w:r>
          </w:p>
        </w:tc>
        <w:tc>
          <w:tcPr>
            <w:tcW w:w="1804" w:type="dxa"/>
            <w:tcBorders>
              <w:top w:val="nil"/>
              <w:left w:val="nil"/>
              <w:bottom w:val="nil"/>
              <w:right w:val="nil"/>
            </w:tcBorders>
          </w:tcPr>
          <w:p w:rsidR="00AB6D15" w:rsidRDefault="00AB6D15">
            <w:pPr>
              <w:pStyle w:val="ConsPlusNormal"/>
              <w:jc w:val="center"/>
            </w:pPr>
            <w:r>
              <w:t>Наименование и идентификационный номер налогоплательщика некоммерческой организации, указанной в ходатайстве</w:t>
            </w:r>
          </w:p>
        </w:tc>
        <w:tc>
          <w:tcPr>
            <w:tcW w:w="1429" w:type="dxa"/>
            <w:tcBorders>
              <w:top w:val="nil"/>
              <w:left w:val="nil"/>
              <w:bottom w:val="nil"/>
              <w:right w:val="nil"/>
            </w:tcBorders>
          </w:tcPr>
          <w:p w:rsidR="00AB6D15" w:rsidRDefault="00AB6D15">
            <w:pPr>
              <w:pStyle w:val="ConsPlusNormal"/>
              <w:jc w:val="center"/>
            </w:pPr>
            <w:r>
              <w:t>Дата поступления ходатайства</w:t>
            </w:r>
          </w:p>
        </w:tc>
        <w:tc>
          <w:tcPr>
            <w:tcW w:w="1624" w:type="dxa"/>
            <w:tcBorders>
              <w:top w:val="nil"/>
              <w:left w:val="nil"/>
              <w:bottom w:val="nil"/>
              <w:right w:val="nil"/>
            </w:tcBorders>
          </w:tcPr>
          <w:p w:rsidR="00AB6D15" w:rsidRDefault="00AB6D15">
            <w:pPr>
              <w:pStyle w:val="ConsPlusNormal"/>
              <w:jc w:val="center"/>
            </w:pPr>
            <w:r>
              <w:t>Решение представителя нанимателя (работодателя)</w:t>
            </w:r>
          </w:p>
        </w:tc>
        <w:tc>
          <w:tcPr>
            <w:tcW w:w="1774" w:type="dxa"/>
            <w:tcBorders>
              <w:top w:val="nil"/>
              <w:left w:val="nil"/>
              <w:bottom w:val="nil"/>
              <w:right w:val="nil"/>
            </w:tcBorders>
          </w:tcPr>
          <w:p w:rsidR="00AB6D15" w:rsidRDefault="00AB6D15">
            <w:pPr>
              <w:pStyle w:val="ConsPlusNormal"/>
              <w:jc w:val="center"/>
            </w:pPr>
            <w:r>
              <w:t>Отметка о направлении уведомления муниципальному служащему о принятом решении представителем нанимателя (работодателем)</w:t>
            </w:r>
          </w:p>
        </w:tc>
      </w:tr>
      <w:tr w:rsidR="00AB6D15">
        <w:tc>
          <w:tcPr>
            <w:tcW w:w="454" w:type="dxa"/>
            <w:tcBorders>
              <w:top w:val="nil"/>
              <w:left w:val="nil"/>
              <w:bottom w:val="nil"/>
              <w:right w:val="nil"/>
            </w:tcBorders>
          </w:tcPr>
          <w:p w:rsidR="00AB6D15" w:rsidRDefault="00AB6D15">
            <w:pPr>
              <w:pStyle w:val="ConsPlusNormal"/>
              <w:jc w:val="center"/>
            </w:pPr>
            <w:r>
              <w:t>1</w:t>
            </w:r>
          </w:p>
        </w:tc>
        <w:tc>
          <w:tcPr>
            <w:tcW w:w="1984" w:type="dxa"/>
            <w:tcBorders>
              <w:top w:val="nil"/>
              <w:left w:val="nil"/>
              <w:bottom w:val="nil"/>
              <w:right w:val="nil"/>
            </w:tcBorders>
          </w:tcPr>
          <w:p w:rsidR="00AB6D15" w:rsidRDefault="00AB6D15">
            <w:pPr>
              <w:pStyle w:val="ConsPlusNormal"/>
              <w:jc w:val="center"/>
            </w:pPr>
            <w:r>
              <w:t>2</w:t>
            </w:r>
          </w:p>
        </w:tc>
        <w:tc>
          <w:tcPr>
            <w:tcW w:w="1804" w:type="dxa"/>
            <w:tcBorders>
              <w:top w:val="nil"/>
              <w:left w:val="nil"/>
              <w:bottom w:val="nil"/>
              <w:right w:val="nil"/>
            </w:tcBorders>
          </w:tcPr>
          <w:p w:rsidR="00AB6D15" w:rsidRDefault="00AB6D15">
            <w:pPr>
              <w:pStyle w:val="ConsPlusNormal"/>
              <w:jc w:val="center"/>
            </w:pPr>
            <w:r>
              <w:t>3</w:t>
            </w:r>
          </w:p>
        </w:tc>
        <w:tc>
          <w:tcPr>
            <w:tcW w:w="1429" w:type="dxa"/>
            <w:tcBorders>
              <w:top w:val="nil"/>
              <w:left w:val="nil"/>
              <w:bottom w:val="nil"/>
              <w:right w:val="nil"/>
            </w:tcBorders>
          </w:tcPr>
          <w:p w:rsidR="00AB6D15" w:rsidRDefault="00AB6D15">
            <w:pPr>
              <w:pStyle w:val="ConsPlusNormal"/>
              <w:jc w:val="center"/>
            </w:pPr>
            <w:r>
              <w:t>4</w:t>
            </w:r>
          </w:p>
        </w:tc>
        <w:tc>
          <w:tcPr>
            <w:tcW w:w="1624" w:type="dxa"/>
            <w:tcBorders>
              <w:top w:val="nil"/>
              <w:left w:val="nil"/>
              <w:bottom w:val="nil"/>
              <w:right w:val="nil"/>
            </w:tcBorders>
          </w:tcPr>
          <w:p w:rsidR="00AB6D15" w:rsidRDefault="00AB6D15">
            <w:pPr>
              <w:pStyle w:val="ConsPlusNormal"/>
              <w:jc w:val="center"/>
            </w:pPr>
            <w:r>
              <w:t>5</w:t>
            </w:r>
          </w:p>
        </w:tc>
        <w:tc>
          <w:tcPr>
            <w:tcW w:w="1774" w:type="dxa"/>
            <w:tcBorders>
              <w:top w:val="nil"/>
              <w:left w:val="nil"/>
              <w:bottom w:val="nil"/>
              <w:right w:val="nil"/>
            </w:tcBorders>
          </w:tcPr>
          <w:p w:rsidR="00AB6D15" w:rsidRDefault="00AB6D15">
            <w:pPr>
              <w:pStyle w:val="ConsPlusNormal"/>
              <w:jc w:val="center"/>
            </w:pPr>
            <w:r>
              <w:t>6</w:t>
            </w:r>
          </w:p>
        </w:tc>
      </w:tr>
      <w:tr w:rsidR="00AB6D15">
        <w:tc>
          <w:tcPr>
            <w:tcW w:w="454" w:type="dxa"/>
            <w:tcBorders>
              <w:top w:val="nil"/>
              <w:left w:val="nil"/>
              <w:bottom w:val="nil"/>
              <w:right w:val="nil"/>
            </w:tcBorders>
          </w:tcPr>
          <w:p w:rsidR="00AB6D15" w:rsidRDefault="00AB6D15">
            <w:pPr>
              <w:pStyle w:val="ConsPlusNormal"/>
              <w:jc w:val="center"/>
            </w:pPr>
            <w:r>
              <w:t>1.</w:t>
            </w:r>
          </w:p>
        </w:tc>
        <w:tc>
          <w:tcPr>
            <w:tcW w:w="1984" w:type="dxa"/>
            <w:tcBorders>
              <w:top w:val="nil"/>
              <w:left w:val="nil"/>
              <w:bottom w:val="nil"/>
              <w:right w:val="nil"/>
            </w:tcBorders>
          </w:tcPr>
          <w:p w:rsidR="00AB6D15" w:rsidRDefault="00AB6D15">
            <w:pPr>
              <w:pStyle w:val="ConsPlusNormal"/>
            </w:pPr>
          </w:p>
        </w:tc>
        <w:tc>
          <w:tcPr>
            <w:tcW w:w="1804" w:type="dxa"/>
            <w:tcBorders>
              <w:top w:val="nil"/>
              <w:left w:val="nil"/>
              <w:bottom w:val="nil"/>
              <w:right w:val="nil"/>
            </w:tcBorders>
          </w:tcPr>
          <w:p w:rsidR="00AB6D15" w:rsidRDefault="00AB6D15">
            <w:pPr>
              <w:pStyle w:val="ConsPlusNormal"/>
            </w:pPr>
          </w:p>
        </w:tc>
        <w:tc>
          <w:tcPr>
            <w:tcW w:w="1429" w:type="dxa"/>
            <w:tcBorders>
              <w:top w:val="nil"/>
              <w:left w:val="nil"/>
              <w:bottom w:val="nil"/>
              <w:right w:val="nil"/>
            </w:tcBorders>
          </w:tcPr>
          <w:p w:rsidR="00AB6D15" w:rsidRDefault="00AB6D15">
            <w:pPr>
              <w:pStyle w:val="ConsPlusNormal"/>
            </w:pPr>
          </w:p>
        </w:tc>
        <w:tc>
          <w:tcPr>
            <w:tcW w:w="1624" w:type="dxa"/>
            <w:tcBorders>
              <w:top w:val="nil"/>
              <w:left w:val="nil"/>
              <w:bottom w:val="nil"/>
              <w:right w:val="nil"/>
            </w:tcBorders>
          </w:tcPr>
          <w:p w:rsidR="00AB6D15" w:rsidRDefault="00AB6D15">
            <w:pPr>
              <w:pStyle w:val="ConsPlusNormal"/>
            </w:pPr>
          </w:p>
        </w:tc>
        <w:tc>
          <w:tcPr>
            <w:tcW w:w="1774" w:type="dxa"/>
            <w:tcBorders>
              <w:top w:val="nil"/>
              <w:left w:val="nil"/>
              <w:bottom w:val="nil"/>
              <w:right w:val="nil"/>
            </w:tcBorders>
          </w:tcPr>
          <w:p w:rsidR="00AB6D15" w:rsidRDefault="00AB6D15">
            <w:pPr>
              <w:pStyle w:val="ConsPlusNormal"/>
            </w:pPr>
          </w:p>
        </w:tc>
      </w:tr>
    </w:tbl>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5</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pStyle w:val="ConsPlusNormal"/>
        <w:jc w:val="both"/>
      </w:pPr>
    </w:p>
    <w:p w:rsidR="00AB6D15" w:rsidRDefault="00AB6D15">
      <w:pPr>
        <w:pStyle w:val="ConsPlusTitle"/>
        <w:jc w:val="center"/>
      </w:pPr>
      <w:bookmarkStart w:id="31" w:name="P1019"/>
      <w:bookmarkEnd w:id="31"/>
      <w:r>
        <w:t>ТИПОВОЕ ПОЛОЖЕНИЕ</w:t>
      </w:r>
    </w:p>
    <w:p w:rsidR="00AB6D15" w:rsidRDefault="00AB6D15">
      <w:pPr>
        <w:pStyle w:val="ConsPlusTitle"/>
        <w:jc w:val="center"/>
      </w:pPr>
      <w:r>
        <w:t>О ПРОВЕДЕНИИ АТТЕСТАЦИИ МУНИЦИПАЛЬНЫХ СЛУЖАЩИХ</w:t>
      </w:r>
    </w:p>
    <w:p w:rsidR="00AB6D15" w:rsidRDefault="00AB6D15">
      <w:pPr>
        <w:pStyle w:val="ConsPlusTitle"/>
        <w:jc w:val="center"/>
      </w:pPr>
      <w:r>
        <w:t>В ЧУВАШСКОЙ РЕСПУБЛИКЕ</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 ред. Законов ЧР от 21.11.2013 </w:t>
            </w:r>
            <w:hyperlink r:id="rId134" w:history="1">
              <w:r>
                <w:rPr>
                  <w:color w:val="0000FF"/>
                </w:rPr>
                <w:t>N 80</w:t>
              </w:r>
            </w:hyperlink>
            <w:r>
              <w:rPr>
                <w:color w:val="392C69"/>
              </w:rPr>
              <w:t xml:space="preserve">, от 29.12.2015 </w:t>
            </w:r>
            <w:hyperlink r:id="rId135" w:history="1">
              <w:r>
                <w:rPr>
                  <w:color w:val="0000FF"/>
                </w:rPr>
                <w:t>N 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Title"/>
        <w:jc w:val="center"/>
        <w:outlineLvl w:val="1"/>
      </w:pPr>
      <w:r>
        <w:t>I. Общие положения</w:t>
      </w:r>
    </w:p>
    <w:p w:rsidR="00AB6D15" w:rsidRDefault="00AB6D15">
      <w:pPr>
        <w:pStyle w:val="ConsPlusNormal"/>
        <w:jc w:val="both"/>
      </w:pPr>
    </w:p>
    <w:p w:rsidR="00AB6D15" w:rsidRDefault="00AB6D15">
      <w:pPr>
        <w:pStyle w:val="ConsPlusNormal"/>
        <w:ind w:firstLine="540"/>
        <w:jc w:val="both"/>
      </w:pPr>
      <w: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p>
    <w:p w:rsidR="00AB6D15" w:rsidRDefault="00AB6D15">
      <w:pPr>
        <w:pStyle w:val="ConsPlusNormal"/>
        <w:spacing w:before="220"/>
        <w:ind w:firstLine="540"/>
        <w:jc w:val="both"/>
      </w:pPr>
      <w:r>
        <w:t>1.2. Аттестация проводится в целях определения соответствия муниципального служащего замещаемой должности муниципальной службы.</w:t>
      </w:r>
    </w:p>
    <w:p w:rsidR="00AB6D15" w:rsidRDefault="00AB6D15">
      <w:pPr>
        <w:pStyle w:val="ConsPlusNormal"/>
        <w:spacing w:before="220"/>
        <w:ind w:firstLine="540"/>
        <w:jc w:val="both"/>
      </w:pPr>
      <w:r>
        <w:t>1.3. Аттестации не подлежат муниципальные служащие:</w:t>
      </w:r>
    </w:p>
    <w:p w:rsidR="00AB6D15" w:rsidRDefault="00AB6D15">
      <w:pPr>
        <w:pStyle w:val="ConsPlusNormal"/>
        <w:spacing w:before="220"/>
        <w:ind w:firstLine="540"/>
        <w:jc w:val="both"/>
      </w:pPr>
      <w:r>
        <w:t>1) замещающие должности муниципальной службы менее одного года;</w:t>
      </w:r>
    </w:p>
    <w:p w:rsidR="00AB6D15" w:rsidRDefault="00AB6D15">
      <w:pPr>
        <w:pStyle w:val="ConsPlusNormal"/>
        <w:spacing w:before="220"/>
        <w:ind w:firstLine="540"/>
        <w:jc w:val="both"/>
      </w:pPr>
      <w:r>
        <w:t>2) достигшие возраста 60 лет;</w:t>
      </w:r>
    </w:p>
    <w:p w:rsidR="00AB6D15" w:rsidRDefault="00AB6D15">
      <w:pPr>
        <w:pStyle w:val="ConsPlusNormal"/>
        <w:spacing w:before="220"/>
        <w:ind w:firstLine="540"/>
        <w:jc w:val="both"/>
      </w:pPr>
      <w:r>
        <w:t>3) беременные женщины;</w:t>
      </w:r>
    </w:p>
    <w:p w:rsidR="00AB6D15" w:rsidRDefault="00AB6D1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B6D15" w:rsidRDefault="00AB6D1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B6D15" w:rsidRDefault="00AB6D15">
      <w:pPr>
        <w:pStyle w:val="ConsPlusNormal"/>
        <w:spacing w:before="220"/>
        <w:ind w:firstLine="540"/>
        <w:jc w:val="both"/>
      </w:pPr>
      <w:r>
        <w:t>1.4. Аттестация муниципального служащего проводится один раз в три года.</w:t>
      </w:r>
    </w:p>
    <w:p w:rsidR="00AB6D15" w:rsidRDefault="00AB6D15">
      <w:pPr>
        <w:pStyle w:val="ConsPlusNormal"/>
        <w:jc w:val="both"/>
      </w:pPr>
    </w:p>
    <w:p w:rsidR="00AB6D15" w:rsidRDefault="00AB6D15">
      <w:pPr>
        <w:pStyle w:val="ConsPlusTitle"/>
        <w:jc w:val="center"/>
        <w:outlineLvl w:val="1"/>
      </w:pPr>
      <w:r>
        <w:t>II. Организация проведения аттестации</w:t>
      </w:r>
    </w:p>
    <w:p w:rsidR="00AB6D15" w:rsidRDefault="00AB6D15">
      <w:pPr>
        <w:pStyle w:val="ConsPlusNormal"/>
        <w:jc w:val="both"/>
      </w:pPr>
    </w:p>
    <w:p w:rsidR="00AB6D15" w:rsidRDefault="00AB6D15">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AB6D15" w:rsidRDefault="00AB6D15">
      <w:pPr>
        <w:pStyle w:val="ConsPlusNormal"/>
        <w:spacing w:before="220"/>
        <w:ind w:firstLine="540"/>
        <w:jc w:val="both"/>
      </w:pPr>
      <w:r>
        <w:t>а) о формировании аттестационной комиссии;</w:t>
      </w:r>
    </w:p>
    <w:p w:rsidR="00AB6D15" w:rsidRDefault="00AB6D15">
      <w:pPr>
        <w:pStyle w:val="ConsPlusNormal"/>
        <w:spacing w:before="220"/>
        <w:ind w:firstLine="540"/>
        <w:jc w:val="both"/>
      </w:pPr>
      <w:r>
        <w:t>б) об утверждении графика проведения аттестации;</w:t>
      </w:r>
    </w:p>
    <w:p w:rsidR="00AB6D15" w:rsidRDefault="00AB6D15">
      <w:pPr>
        <w:pStyle w:val="ConsPlusNormal"/>
        <w:spacing w:before="220"/>
        <w:ind w:firstLine="540"/>
        <w:jc w:val="both"/>
      </w:pPr>
      <w:r>
        <w:t>в) о составлении списков муниципальных служащих, подлежащих аттестации;</w:t>
      </w:r>
    </w:p>
    <w:p w:rsidR="00AB6D15" w:rsidRDefault="00AB6D15">
      <w:pPr>
        <w:pStyle w:val="ConsPlusNormal"/>
        <w:spacing w:before="220"/>
        <w:ind w:firstLine="540"/>
        <w:jc w:val="both"/>
      </w:pPr>
      <w:r>
        <w:t>г) о подготовке документов, необходимых для работы аттестационной комиссии.</w:t>
      </w:r>
    </w:p>
    <w:p w:rsidR="00AB6D15" w:rsidRDefault="00AB6D15">
      <w:pPr>
        <w:pStyle w:val="ConsPlusNormal"/>
        <w:spacing w:before="220"/>
        <w:ind w:firstLine="540"/>
        <w:jc w:val="both"/>
      </w:pPr>
      <w:r>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rsidR="00AB6D15" w:rsidRDefault="00AB6D15">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AB6D15" w:rsidRDefault="00AB6D15">
      <w:pPr>
        <w:pStyle w:val="ConsPlusNormal"/>
        <w:jc w:val="both"/>
      </w:pPr>
      <w:r>
        <w:t xml:space="preserve">(в ред. </w:t>
      </w:r>
      <w:hyperlink r:id="rId136" w:history="1">
        <w:r>
          <w:rPr>
            <w:color w:val="0000FF"/>
          </w:rPr>
          <w:t>Закона</w:t>
        </w:r>
      </w:hyperlink>
      <w:r>
        <w:t xml:space="preserve"> ЧР от 21.11.2013 N 80)</w:t>
      </w:r>
    </w:p>
    <w:p w:rsidR="00AB6D15" w:rsidRDefault="00AB6D1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B6D15" w:rsidRDefault="00AB6D15">
      <w:pPr>
        <w:pStyle w:val="ConsPlusNormal"/>
        <w:spacing w:before="220"/>
        <w:ind w:firstLine="540"/>
        <w:jc w:val="both"/>
      </w:pPr>
      <w: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B6D15" w:rsidRDefault="00AB6D15">
      <w:pPr>
        <w:pStyle w:val="ConsPlusNormal"/>
        <w:spacing w:before="220"/>
        <w:ind w:firstLine="540"/>
        <w:jc w:val="both"/>
      </w:pPr>
      <w: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AB6D15" w:rsidRDefault="00AB6D15">
      <w:pPr>
        <w:pStyle w:val="ConsPlusNormal"/>
        <w:spacing w:before="220"/>
        <w:ind w:firstLine="540"/>
        <w:jc w:val="both"/>
      </w:pPr>
      <w:r>
        <w:t>2.5. В графике проведения аттестации указываются:</w:t>
      </w:r>
    </w:p>
    <w:p w:rsidR="00AB6D15" w:rsidRDefault="00AB6D15">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AB6D15" w:rsidRDefault="00AB6D15">
      <w:pPr>
        <w:pStyle w:val="ConsPlusNormal"/>
        <w:spacing w:before="220"/>
        <w:ind w:firstLine="540"/>
        <w:jc w:val="both"/>
      </w:pPr>
      <w:r>
        <w:t>б) список муниципальных служащих, подлежащих аттестации;</w:t>
      </w:r>
    </w:p>
    <w:p w:rsidR="00AB6D15" w:rsidRDefault="00AB6D15">
      <w:pPr>
        <w:pStyle w:val="ConsPlusNormal"/>
        <w:spacing w:before="220"/>
        <w:ind w:firstLine="540"/>
        <w:jc w:val="both"/>
      </w:pPr>
      <w:r>
        <w:t>в) дата, время и место проведения аттестации;</w:t>
      </w:r>
    </w:p>
    <w:p w:rsidR="00AB6D15" w:rsidRDefault="00AB6D15">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B6D15" w:rsidRDefault="00AB6D15">
      <w:pPr>
        <w:pStyle w:val="ConsPlusNormal"/>
        <w:spacing w:before="220"/>
        <w:ind w:firstLine="540"/>
        <w:jc w:val="both"/>
      </w:pPr>
      <w:bookmarkStart w:id="32" w:name="P1055"/>
      <w:bookmarkEnd w:id="32"/>
      <w: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B6D15" w:rsidRDefault="00AB6D15">
      <w:pPr>
        <w:pStyle w:val="ConsPlusNormal"/>
        <w:spacing w:before="220"/>
        <w:ind w:firstLine="540"/>
        <w:jc w:val="both"/>
      </w:pPr>
      <w:r>
        <w:t xml:space="preserve">2.7. Отзыв, предусмотренный </w:t>
      </w:r>
      <w:hyperlink w:anchor="P1055" w:history="1">
        <w:r>
          <w:rPr>
            <w:color w:val="0000FF"/>
          </w:rPr>
          <w:t>пунктом 2.6</w:t>
        </w:r>
      </w:hyperlink>
      <w:r>
        <w:t xml:space="preserve"> раздела II настоящего Положения, должен содержать следующие сведения о муниципальном служащем:</w:t>
      </w:r>
    </w:p>
    <w:p w:rsidR="00AB6D15" w:rsidRDefault="00AB6D15">
      <w:pPr>
        <w:pStyle w:val="ConsPlusNormal"/>
        <w:spacing w:before="220"/>
        <w:ind w:firstLine="540"/>
        <w:jc w:val="both"/>
      </w:pPr>
      <w:r>
        <w:t>а) фамилия, имя, отчество;</w:t>
      </w:r>
    </w:p>
    <w:p w:rsidR="00AB6D15" w:rsidRDefault="00AB6D15">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AB6D15" w:rsidRDefault="00AB6D15">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AB6D15" w:rsidRDefault="00AB6D15">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AB6D15" w:rsidRDefault="00AB6D15">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B6D15" w:rsidRDefault="00AB6D1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B6D15" w:rsidRDefault="00AB6D15">
      <w:pPr>
        <w:pStyle w:val="ConsPlusNormal"/>
        <w:spacing w:before="220"/>
        <w:ind w:firstLine="540"/>
        <w:jc w:val="both"/>
      </w:pPr>
      <w: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B6D15" w:rsidRDefault="00AB6D15">
      <w:pPr>
        <w:pStyle w:val="ConsPlusNormal"/>
        <w:jc w:val="both"/>
      </w:pPr>
    </w:p>
    <w:p w:rsidR="00AB6D15" w:rsidRDefault="00AB6D15">
      <w:pPr>
        <w:pStyle w:val="ConsPlusTitle"/>
        <w:jc w:val="center"/>
        <w:outlineLvl w:val="1"/>
      </w:pPr>
      <w:r>
        <w:t>III. Проведение аттестации</w:t>
      </w:r>
    </w:p>
    <w:p w:rsidR="00AB6D15" w:rsidRDefault="00AB6D15">
      <w:pPr>
        <w:pStyle w:val="ConsPlusNormal"/>
        <w:jc w:val="both"/>
      </w:pPr>
    </w:p>
    <w:p w:rsidR="00AB6D15" w:rsidRDefault="00AB6D15">
      <w:pPr>
        <w:pStyle w:val="ConsPlusNormal"/>
        <w:ind w:firstLine="540"/>
        <w:jc w:val="both"/>
      </w:pPr>
      <w: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r:id="rId137" w:history="1">
        <w:r>
          <w:rPr>
            <w:color w:val="0000FF"/>
          </w:rPr>
          <w:t>законом</w:t>
        </w:r>
      </w:hyperlink>
      <w:r>
        <w:t xml:space="preserve"> "О муниципальной службе в Российской Федерации", а аттестация переносится на более поздний срок.</w:t>
      </w:r>
    </w:p>
    <w:p w:rsidR="00AB6D15" w:rsidRDefault="00AB6D1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AB6D15" w:rsidRDefault="00AB6D15">
      <w:pPr>
        <w:pStyle w:val="ConsPlusNormal"/>
        <w:spacing w:before="220"/>
        <w:ind w:firstLine="540"/>
        <w:jc w:val="both"/>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B6D15" w:rsidRDefault="00AB6D15">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AB6D15" w:rsidRDefault="00AB6D15">
      <w:pPr>
        <w:pStyle w:val="ConsPlusNormal"/>
        <w:spacing w:before="220"/>
        <w:ind w:firstLine="540"/>
        <w:jc w:val="both"/>
      </w:pPr>
      <w: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B6D15" w:rsidRDefault="00AB6D15">
      <w:pPr>
        <w:pStyle w:val="ConsPlusNormal"/>
        <w:spacing w:before="220"/>
        <w:ind w:firstLine="540"/>
        <w:jc w:val="both"/>
      </w:pPr>
      <w:r>
        <w:t>3.3. Заседание аттестационной комиссии считается правомочным, если на нем присутствует не менее двух третей ее членов.</w:t>
      </w:r>
    </w:p>
    <w:p w:rsidR="00AB6D15" w:rsidRDefault="00AB6D15">
      <w:pPr>
        <w:pStyle w:val="ConsPlusNormal"/>
        <w:spacing w:before="220"/>
        <w:ind w:firstLine="540"/>
        <w:jc w:val="both"/>
      </w:pPr>
      <w: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B6D15" w:rsidRDefault="00AB6D1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B6D15" w:rsidRDefault="00AB6D15">
      <w:pPr>
        <w:pStyle w:val="ConsPlusNormal"/>
        <w:spacing w:before="220"/>
        <w:ind w:firstLine="540"/>
        <w:jc w:val="both"/>
      </w:pPr>
      <w:r>
        <w:t>3.5. По результатам аттестации муниципального служащего аттестационной комиссией принимается одно из следующих решений:</w:t>
      </w:r>
    </w:p>
    <w:p w:rsidR="00AB6D15" w:rsidRDefault="00AB6D15">
      <w:pPr>
        <w:pStyle w:val="ConsPlusNormal"/>
        <w:spacing w:before="220"/>
        <w:ind w:firstLine="540"/>
        <w:jc w:val="both"/>
      </w:pPr>
      <w:r>
        <w:t>а) соответствует замещаемой должности муниципальной службы;</w:t>
      </w:r>
    </w:p>
    <w:p w:rsidR="00AB6D15" w:rsidRDefault="00AB6D15">
      <w:pPr>
        <w:pStyle w:val="ConsPlusNormal"/>
        <w:spacing w:before="220"/>
        <w:ind w:firstLine="540"/>
        <w:jc w:val="both"/>
      </w:pPr>
      <w:r>
        <w:t>б) не соответствует замещаемой должности муниципальной службы.</w:t>
      </w:r>
    </w:p>
    <w:p w:rsidR="00AB6D15" w:rsidRDefault="00AB6D15">
      <w:pPr>
        <w:pStyle w:val="ConsPlusNormal"/>
        <w:spacing w:before="220"/>
        <w:ind w:firstLine="540"/>
        <w:jc w:val="both"/>
      </w:pPr>
      <w:r>
        <w:t>Аттестационная комиссия может давать рекомендации:</w:t>
      </w:r>
    </w:p>
    <w:p w:rsidR="00AB6D15" w:rsidRDefault="00AB6D15">
      <w:pPr>
        <w:pStyle w:val="ConsPlusNormal"/>
        <w:spacing w:before="220"/>
        <w:ind w:firstLine="540"/>
        <w:jc w:val="both"/>
      </w:pPr>
      <w:r>
        <w:t>о поощрении отдельных муниципальных служащих за достигнутые ими успехи в работе, в том числе о повышении их в должности;</w:t>
      </w:r>
    </w:p>
    <w:p w:rsidR="00AB6D15" w:rsidRDefault="00AB6D15">
      <w:pPr>
        <w:pStyle w:val="ConsPlusNormal"/>
        <w:spacing w:before="220"/>
        <w:ind w:firstLine="540"/>
        <w:jc w:val="both"/>
      </w:pPr>
      <w:r>
        <w:t>в случае необходимости об улучшении деятельности аттестуемых муниципальных служащих;</w:t>
      </w:r>
    </w:p>
    <w:p w:rsidR="00AB6D15" w:rsidRDefault="00AB6D15">
      <w:pPr>
        <w:pStyle w:val="ConsPlusNormal"/>
        <w:spacing w:before="220"/>
        <w:ind w:firstLine="540"/>
        <w:jc w:val="both"/>
      </w:pPr>
      <w:r>
        <w:t>о направлении отдельных муниципальных служащих для получения дополнительного профессионального образования.</w:t>
      </w:r>
    </w:p>
    <w:p w:rsidR="00AB6D15" w:rsidRDefault="00AB6D15">
      <w:pPr>
        <w:pStyle w:val="ConsPlusNormal"/>
        <w:jc w:val="both"/>
      </w:pPr>
      <w:r>
        <w:t xml:space="preserve">(в ред. </w:t>
      </w:r>
      <w:hyperlink r:id="rId138" w:history="1">
        <w:r>
          <w:rPr>
            <w:color w:val="0000FF"/>
          </w:rPr>
          <w:t>Закона</w:t>
        </w:r>
      </w:hyperlink>
      <w:r>
        <w:t xml:space="preserve"> ЧР от 29.12.2015 N 87)</w:t>
      </w:r>
    </w:p>
    <w:p w:rsidR="00AB6D15" w:rsidRDefault="00AB6D15">
      <w:pPr>
        <w:pStyle w:val="ConsPlusNormal"/>
        <w:spacing w:before="220"/>
        <w:ind w:firstLine="540"/>
        <w:jc w:val="both"/>
      </w:pPr>
      <w:r>
        <w:t>3.6. Результаты аттестации сообщаются аттестованным муниципальным служащим непосредственно после подведения итогов голосования.</w:t>
      </w:r>
    </w:p>
    <w:p w:rsidR="00AB6D15" w:rsidRDefault="00AB6D15">
      <w:pPr>
        <w:pStyle w:val="ConsPlusNormal"/>
        <w:spacing w:before="220"/>
        <w:ind w:firstLine="540"/>
        <w:jc w:val="both"/>
      </w:pPr>
      <w:r>
        <w:t xml:space="preserve">Результаты аттестации заносятся в аттестационный </w:t>
      </w:r>
      <w:hyperlink w:anchor="P1107" w:history="1">
        <w:r>
          <w:rPr>
            <w:color w:val="0000FF"/>
          </w:rPr>
          <w:t>лист</w:t>
        </w:r>
      </w:hyperlink>
      <w:r>
        <w:t xml:space="preserve"> муниципального служащего, составленный по форме согласно приложению. Аттестационный </w:t>
      </w:r>
      <w:hyperlink w:anchor="P110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AB6D15" w:rsidRDefault="00AB6D15">
      <w:pPr>
        <w:pStyle w:val="ConsPlusNormal"/>
        <w:spacing w:before="220"/>
        <w:ind w:firstLine="540"/>
        <w:jc w:val="both"/>
      </w:pPr>
      <w:r>
        <w:t>Муниципальный служащий знакомится с аттестационным листом под расписку.</w:t>
      </w:r>
    </w:p>
    <w:p w:rsidR="00AB6D15" w:rsidRDefault="00AB6D15">
      <w:pPr>
        <w:pStyle w:val="ConsPlusNormal"/>
        <w:spacing w:before="220"/>
        <w:ind w:firstLine="540"/>
        <w:jc w:val="both"/>
      </w:pPr>
      <w:r>
        <w:t xml:space="preserve">Аттестационный </w:t>
      </w:r>
      <w:hyperlink w:anchor="P110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B6D15" w:rsidRDefault="00AB6D15">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B6D15" w:rsidRDefault="00AB6D15">
      <w:pPr>
        <w:pStyle w:val="ConsPlusNormal"/>
        <w:spacing w:before="220"/>
        <w:ind w:firstLine="540"/>
        <w:jc w:val="both"/>
      </w:pPr>
      <w: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B6D15" w:rsidRDefault="00AB6D15">
      <w:pPr>
        <w:pStyle w:val="ConsPlusNormal"/>
        <w:spacing w:before="220"/>
        <w:ind w:firstLine="540"/>
        <w:jc w:val="both"/>
      </w:pPr>
      <w:r>
        <w:t>3.8. По результатам аттестации представитель нанимателя (работодатель) принимает решение:</w:t>
      </w:r>
    </w:p>
    <w:p w:rsidR="00AB6D15" w:rsidRDefault="00AB6D15">
      <w:pPr>
        <w:pStyle w:val="ConsPlusNormal"/>
        <w:spacing w:before="220"/>
        <w:ind w:firstLine="540"/>
        <w:jc w:val="both"/>
      </w:pPr>
      <w:r>
        <w:t>о поощрении отдельных муниципальных служащих за достигнутые ими успехи в работе;</w:t>
      </w:r>
    </w:p>
    <w:p w:rsidR="00AB6D15" w:rsidRDefault="00AB6D15">
      <w:pPr>
        <w:pStyle w:val="ConsPlusNormal"/>
        <w:spacing w:before="220"/>
        <w:ind w:firstLine="540"/>
        <w:jc w:val="both"/>
      </w:pPr>
      <w:r>
        <w:t>о понижении муниципального служащего в должности с его согласия в срок не более одного месяца со дня аттестации.</w:t>
      </w:r>
    </w:p>
    <w:p w:rsidR="00AB6D15" w:rsidRDefault="00AB6D15">
      <w:pPr>
        <w:pStyle w:val="ConsPlusNormal"/>
        <w:spacing w:before="220"/>
        <w:ind w:firstLine="540"/>
        <w:jc w:val="both"/>
      </w:pPr>
      <w: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AB6D15" w:rsidRDefault="00AB6D15">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B6D15" w:rsidRDefault="00AB6D15">
      <w:pPr>
        <w:pStyle w:val="ConsPlusNormal"/>
        <w:spacing w:before="220"/>
        <w:ind w:firstLine="540"/>
        <w:jc w:val="both"/>
      </w:pPr>
      <w:r>
        <w:t>3.10. Муниципальный служащий вправе обжаловать результаты аттестации в соответствии с законодательством Российской Федерации.</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1"/>
      </w:pPr>
      <w:r>
        <w:t>Приложение</w:t>
      </w:r>
    </w:p>
    <w:p w:rsidR="00AB6D15" w:rsidRDefault="00AB6D15">
      <w:pPr>
        <w:pStyle w:val="ConsPlusNormal"/>
        <w:jc w:val="right"/>
      </w:pPr>
      <w:r>
        <w:t>к Типовому положению о проведении</w:t>
      </w:r>
    </w:p>
    <w:p w:rsidR="00AB6D15" w:rsidRDefault="00AB6D15">
      <w:pPr>
        <w:pStyle w:val="ConsPlusNormal"/>
        <w:jc w:val="right"/>
      </w:pPr>
      <w:r>
        <w:t>аттестации муниципальных</w:t>
      </w:r>
    </w:p>
    <w:p w:rsidR="00AB6D15" w:rsidRDefault="00AB6D15">
      <w:pPr>
        <w:pStyle w:val="ConsPlusNormal"/>
        <w:jc w:val="right"/>
      </w:pPr>
      <w:r>
        <w:t>служащих в Чувашской Республике</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 ред. </w:t>
            </w:r>
            <w:hyperlink r:id="rId139" w:history="1">
              <w:r>
                <w:rPr>
                  <w:color w:val="0000FF"/>
                </w:rPr>
                <w:t>Закона</w:t>
              </w:r>
            </w:hyperlink>
            <w:r>
              <w:rPr>
                <w:color w:val="392C69"/>
              </w:rPr>
              <w:t xml:space="preserve"> ЧР от 29.12.2015 N 87)</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Normal"/>
        <w:jc w:val="center"/>
      </w:pPr>
      <w:bookmarkStart w:id="33" w:name="P1107"/>
      <w:bookmarkEnd w:id="33"/>
      <w:r>
        <w:rPr>
          <w:b/>
        </w:rPr>
        <w:t>АТТЕСТАЦИОННЫЙ ЛИСТ</w:t>
      </w:r>
    </w:p>
    <w:p w:rsidR="00AB6D15" w:rsidRDefault="00AB6D15">
      <w:pPr>
        <w:pStyle w:val="ConsPlusNormal"/>
        <w:jc w:val="center"/>
      </w:pPr>
      <w:r>
        <w:rPr>
          <w:b/>
        </w:rPr>
        <w:t>МУНИЦИПАЛЬНОГО СЛУЖАЩЕГО</w:t>
      </w:r>
    </w:p>
    <w:p w:rsidR="00AB6D15" w:rsidRDefault="00AB6D15">
      <w:pPr>
        <w:pStyle w:val="ConsPlusNormal"/>
        <w:jc w:val="both"/>
      </w:pPr>
    </w:p>
    <w:p w:rsidR="00AB6D15" w:rsidRDefault="00AB6D15">
      <w:pPr>
        <w:pStyle w:val="ConsPlusNonformat"/>
        <w:jc w:val="both"/>
      </w:pPr>
      <w:r>
        <w:t xml:space="preserve">    1. Фамилия, имя, отчество ____________________________________</w:t>
      </w:r>
    </w:p>
    <w:p w:rsidR="00AB6D15" w:rsidRDefault="00AB6D15">
      <w:pPr>
        <w:pStyle w:val="ConsPlusNonformat"/>
        <w:jc w:val="both"/>
      </w:pPr>
      <w:r>
        <w:t xml:space="preserve">    2. Год, число и месяц рождения _______________________________</w:t>
      </w:r>
    </w:p>
    <w:p w:rsidR="00AB6D15" w:rsidRDefault="00AB6D15">
      <w:pPr>
        <w:pStyle w:val="ConsPlusNonformat"/>
        <w:jc w:val="both"/>
      </w:pPr>
      <w:r>
        <w:t xml:space="preserve">    3. Сведения о профессиональном  образовании,  наличии   ученой</w:t>
      </w:r>
    </w:p>
    <w:p w:rsidR="00AB6D15" w:rsidRDefault="00AB6D15">
      <w:pPr>
        <w:pStyle w:val="ConsPlusNonformat"/>
        <w:jc w:val="both"/>
      </w:pPr>
      <w:r>
        <w:t>степени, ученого звания __________________________________________</w:t>
      </w:r>
    </w:p>
    <w:p w:rsidR="00AB6D15" w:rsidRDefault="00AB6D15">
      <w:pPr>
        <w:pStyle w:val="ConsPlusNonformat"/>
        <w:jc w:val="both"/>
      </w:pPr>
      <w:r>
        <w:t xml:space="preserve">                        (когда и какую образовательную организацию</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 xml:space="preserve">       окончил, специальность и квалификация по образованию,</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 xml:space="preserve">                      ученая степень, ученое звание)</w:t>
      </w:r>
    </w:p>
    <w:p w:rsidR="00AB6D15" w:rsidRDefault="00AB6D15">
      <w:pPr>
        <w:pStyle w:val="ConsPlusNonformat"/>
        <w:jc w:val="both"/>
      </w:pPr>
      <w:r>
        <w:t xml:space="preserve">    4.   Замещаемая   должность  муниципальной  службы  на  момент</w:t>
      </w:r>
    </w:p>
    <w:p w:rsidR="00AB6D15" w:rsidRDefault="00AB6D15">
      <w:pPr>
        <w:pStyle w:val="ConsPlusNonformat"/>
        <w:jc w:val="both"/>
      </w:pPr>
      <w:r>
        <w:t>аттестации     и     дата     назначения    на    эту    должность</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 xml:space="preserve">    5. Стаж муниципальной службы _________________________________</w:t>
      </w:r>
    </w:p>
    <w:p w:rsidR="00AB6D15" w:rsidRDefault="00AB6D15">
      <w:pPr>
        <w:pStyle w:val="ConsPlusNonformat"/>
        <w:jc w:val="both"/>
      </w:pPr>
      <w:r>
        <w:t xml:space="preserve">    6. Общий трудовой стаж _______________________________________</w:t>
      </w:r>
    </w:p>
    <w:p w:rsidR="00AB6D15" w:rsidRDefault="00AB6D15">
      <w:pPr>
        <w:pStyle w:val="ConsPlusNonformat"/>
        <w:jc w:val="both"/>
      </w:pPr>
      <w:r>
        <w:t xml:space="preserve">    7. Вопросы к муниципальному служащему  и краткие ответы на них</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 xml:space="preserve">    8.   Замечания   и   предложения,  высказанные  аттестационной</w:t>
      </w:r>
    </w:p>
    <w:p w:rsidR="00AB6D15" w:rsidRDefault="00AB6D15">
      <w:pPr>
        <w:pStyle w:val="ConsPlusNonformat"/>
        <w:jc w:val="both"/>
      </w:pPr>
      <w:r>
        <w:t>комиссией ________________________________________________________</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 xml:space="preserve">    9.  Краткая оценка выполнения муниципальным служащим замечаний</w:t>
      </w:r>
    </w:p>
    <w:p w:rsidR="00AB6D15" w:rsidRDefault="00AB6D15">
      <w:pPr>
        <w:pStyle w:val="ConsPlusNonformat"/>
        <w:jc w:val="both"/>
      </w:pPr>
      <w:r>
        <w:t>и предложений предыдущей аттестации ______________________________</w:t>
      </w:r>
    </w:p>
    <w:p w:rsidR="00AB6D15" w:rsidRDefault="00AB6D15">
      <w:pPr>
        <w:pStyle w:val="ConsPlusNonformat"/>
        <w:jc w:val="both"/>
      </w:pPr>
      <w:r>
        <w:t xml:space="preserve">                                   (выполнены, выполнены частично,</w:t>
      </w:r>
    </w:p>
    <w:p w:rsidR="00AB6D15" w:rsidRDefault="00AB6D15">
      <w:pPr>
        <w:pStyle w:val="ConsPlusNonformat"/>
        <w:jc w:val="both"/>
      </w:pPr>
      <w:r>
        <w:t xml:space="preserve">                                            не выполнены)</w:t>
      </w:r>
    </w:p>
    <w:p w:rsidR="00AB6D15" w:rsidRDefault="00AB6D15">
      <w:pPr>
        <w:pStyle w:val="ConsPlusNonformat"/>
        <w:jc w:val="both"/>
      </w:pPr>
      <w:r>
        <w:t xml:space="preserve">    10. Решение аттестационной комиссии __________________________</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 xml:space="preserve">     (соответствует замещаемой должности муниципальной службы;</w:t>
      </w:r>
    </w:p>
    <w:p w:rsidR="00AB6D15" w:rsidRDefault="00AB6D15">
      <w:pPr>
        <w:pStyle w:val="ConsPlusNonformat"/>
        <w:jc w:val="both"/>
      </w:pPr>
      <w:r>
        <w:t xml:space="preserve">    не соответствует замещаемой должности муниципальной службы)</w:t>
      </w:r>
    </w:p>
    <w:p w:rsidR="00AB6D15" w:rsidRDefault="00AB6D15">
      <w:pPr>
        <w:pStyle w:val="ConsPlusNonformat"/>
        <w:jc w:val="both"/>
      </w:pPr>
      <w:r>
        <w:t xml:space="preserve">    11. Рекомендации аттестационной комиссии _____________________</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 xml:space="preserve">     (о поощрении за достигнутые успехи в работе, в том числе</w:t>
      </w:r>
    </w:p>
    <w:p w:rsidR="00AB6D15" w:rsidRDefault="00AB6D15">
      <w:pPr>
        <w:pStyle w:val="ConsPlusNonformat"/>
        <w:jc w:val="both"/>
      </w:pPr>
      <w:r>
        <w:t xml:space="preserve">        о повышении в должности; об улучшении деятельности</w:t>
      </w:r>
    </w:p>
    <w:p w:rsidR="00AB6D15" w:rsidRDefault="00AB6D15">
      <w:pPr>
        <w:pStyle w:val="ConsPlusNonformat"/>
        <w:jc w:val="both"/>
      </w:pPr>
      <w:r>
        <w:t xml:space="preserve">       аттестуемого муниципального служащего; о направлении</w:t>
      </w:r>
    </w:p>
    <w:p w:rsidR="00AB6D15" w:rsidRDefault="00AB6D15">
      <w:pPr>
        <w:pStyle w:val="ConsPlusNonformat"/>
        <w:jc w:val="both"/>
      </w:pPr>
      <w:r>
        <w:t xml:space="preserve">    для получения дополнительного профессионального образования)</w:t>
      </w:r>
    </w:p>
    <w:p w:rsidR="00AB6D15" w:rsidRDefault="00AB6D15">
      <w:pPr>
        <w:pStyle w:val="ConsPlusNonformat"/>
        <w:jc w:val="both"/>
      </w:pPr>
      <w:r>
        <w:t xml:space="preserve">    12. Количественный состав аттестационной комиссии ____________</w:t>
      </w:r>
    </w:p>
    <w:p w:rsidR="00AB6D15" w:rsidRDefault="00AB6D15">
      <w:pPr>
        <w:pStyle w:val="ConsPlusNonformat"/>
        <w:jc w:val="both"/>
      </w:pPr>
      <w:r>
        <w:t xml:space="preserve">    На  заседании  присутствовало  _______  членов  аттестационной</w:t>
      </w:r>
    </w:p>
    <w:p w:rsidR="00AB6D15" w:rsidRDefault="00AB6D15">
      <w:pPr>
        <w:pStyle w:val="ConsPlusNonformat"/>
        <w:jc w:val="both"/>
      </w:pPr>
      <w:r>
        <w:t>комиссии</w:t>
      </w:r>
    </w:p>
    <w:p w:rsidR="00AB6D15" w:rsidRDefault="00AB6D15">
      <w:pPr>
        <w:pStyle w:val="ConsPlusNonformat"/>
        <w:jc w:val="both"/>
      </w:pPr>
      <w:r>
        <w:t xml:space="preserve">    Количество голосов за _____, против ______</w:t>
      </w:r>
    </w:p>
    <w:p w:rsidR="00AB6D15" w:rsidRDefault="00AB6D15">
      <w:pPr>
        <w:pStyle w:val="ConsPlusNonformat"/>
        <w:jc w:val="both"/>
      </w:pPr>
      <w:r>
        <w:t xml:space="preserve">    13. Примечания _______________________________________________</w:t>
      </w:r>
    </w:p>
    <w:p w:rsidR="00AB6D15" w:rsidRDefault="00AB6D15">
      <w:pPr>
        <w:pStyle w:val="ConsPlusNonformat"/>
        <w:jc w:val="both"/>
      </w:pPr>
      <w:r>
        <w:t>__________________________________________________________________</w:t>
      </w:r>
    </w:p>
    <w:p w:rsidR="00AB6D15" w:rsidRDefault="00AB6D15">
      <w:pPr>
        <w:pStyle w:val="ConsPlusNonformat"/>
        <w:jc w:val="both"/>
      </w:pPr>
      <w:r>
        <w:t>__________________________________________________________________</w:t>
      </w:r>
    </w:p>
    <w:p w:rsidR="00AB6D15" w:rsidRDefault="00AB6D15">
      <w:pPr>
        <w:pStyle w:val="ConsPlusNonformat"/>
        <w:jc w:val="both"/>
      </w:pPr>
    </w:p>
    <w:p w:rsidR="00AB6D15" w:rsidRDefault="00AB6D15">
      <w:pPr>
        <w:pStyle w:val="ConsPlusNonformat"/>
        <w:jc w:val="both"/>
      </w:pPr>
      <w:r>
        <w:t>Председатель                  _____________  _____________________</w:t>
      </w:r>
    </w:p>
    <w:p w:rsidR="00AB6D15" w:rsidRDefault="00AB6D15">
      <w:pPr>
        <w:pStyle w:val="ConsPlusNonformat"/>
        <w:jc w:val="both"/>
      </w:pPr>
      <w:r>
        <w:t>аттестационной комиссии         (подпись)    (расшифровка подписи)</w:t>
      </w:r>
    </w:p>
    <w:p w:rsidR="00AB6D15" w:rsidRDefault="00AB6D15">
      <w:pPr>
        <w:pStyle w:val="ConsPlusNonformat"/>
        <w:jc w:val="both"/>
      </w:pPr>
    </w:p>
    <w:p w:rsidR="00AB6D15" w:rsidRDefault="00AB6D15">
      <w:pPr>
        <w:pStyle w:val="ConsPlusNonformat"/>
        <w:jc w:val="both"/>
      </w:pPr>
      <w:r>
        <w:t>Заместитель председателя      _____________  _____________________</w:t>
      </w:r>
    </w:p>
    <w:p w:rsidR="00AB6D15" w:rsidRDefault="00AB6D15">
      <w:pPr>
        <w:pStyle w:val="ConsPlusNonformat"/>
        <w:jc w:val="both"/>
      </w:pPr>
      <w:r>
        <w:t>аттестационной комиссии         (подпись)    (расшифровка подписи)</w:t>
      </w:r>
    </w:p>
    <w:p w:rsidR="00AB6D15" w:rsidRDefault="00AB6D15">
      <w:pPr>
        <w:pStyle w:val="ConsPlusNonformat"/>
        <w:jc w:val="both"/>
      </w:pPr>
    </w:p>
    <w:p w:rsidR="00AB6D15" w:rsidRDefault="00AB6D15">
      <w:pPr>
        <w:pStyle w:val="ConsPlusNonformat"/>
        <w:jc w:val="both"/>
      </w:pPr>
      <w:r>
        <w:t>Секретарь                     _____________  _____________________</w:t>
      </w:r>
    </w:p>
    <w:p w:rsidR="00AB6D15" w:rsidRDefault="00AB6D15">
      <w:pPr>
        <w:pStyle w:val="ConsPlusNonformat"/>
        <w:jc w:val="both"/>
      </w:pPr>
      <w:r>
        <w:t>аттестационной комиссии         (подпись)    (расшифровка подписи)</w:t>
      </w:r>
    </w:p>
    <w:p w:rsidR="00AB6D15" w:rsidRDefault="00AB6D15">
      <w:pPr>
        <w:pStyle w:val="ConsPlusNonformat"/>
        <w:jc w:val="both"/>
      </w:pPr>
    </w:p>
    <w:p w:rsidR="00AB6D15" w:rsidRDefault="00AB6D15">
      <w:pPr>
        <w:pStyle w:val="ConsPlusNonformat"/>
        <w:jc w:val="both"/>
      </w:pPr>
      <w:r>
        <w:t>Члены                         _____________  _____________________</w:t>
      </w:r>
    </w:p>
    <w:p w:rsidR="00AB6D15" w:rsidRDefault="00AB6D15">
      <w:pPr>
        <w:pStyle w:val="ConsPlusNonformat"/>
        <w:jc w:val="both"/>
      </w:pPr>
      <w:r>
        <w:t>аттестационной комиссии         (подпись)    (расшифровка подписи)</w:t>
      </w:r>
    </w:p>
    <w:p w:rsidR="00AB6D15" w:rsidRDefault="00AB6D15">
      <w:pPr>
        <w:pStyle w:val="ConsPlusNonformat"/>
        <w:jc w:val="both"/>
      </w:pPr>
    </w:p>
    <w:p w:rsidR="00AB6D15" w:rsidRDefault="00AB6D15">
      <w:pPr>
        <w:pStyle w:val="ConsPlusNonformat"/>
        <w:jc w:val="both"/>
      </w:pPr>
    </w:p>
    <w:p w:rsidR="00AB6D15" w:rsidRDefault="00AB6D15">
      <w:pPr>
        <w:pStyle w:val="ConsPlusNonformat"/>
        <w:jc w:val="both"/>
      </w:pPr>
      <w:r>
        <w:t>Дата проведения аттестации</w:t>
      </w:r>
    </w:p>
    <w:p w:rsidR="00AB6D15" w:rsidRDefault="00AB6D15">
      <w:pPr>
        <w:pStyle w:val="ConsPlusNonformat"/>
        <w:jc w:val="both"/>
      </w:pPr>
      <w:r>
        <w:t>__________________________</w:t>
      </w:r>
    </w:p>
    <w:p w:rsidR="00AB6D15" w:rsidRDefault="00AB6D15">
      <w:pPr>
        <w:pStyle w:val="ConsPlusNonformat"/>
        <w:jc w:val="both"/>
      </w:pPr>
    </w:p>
    <w:p w:rsidR="00AB6D15" w:rsidRDefault="00AB6D15">
      <w:pPr>
        <w:pStyle w:val="ConsPlusNonformat"/>
        <w:jc w:val="both"/>
      </w:pPr>
    </w:p>
    <w:p w:rsidR="00AB6D15" w:rsidRDefault="00AB6D15">
      <w:pPr>
        <w:pStyle w:val="ConsPlusNonformat"/>
        <w:jc w:val="both"/>
      </w:pPr>
      <w:r>
        <w:t>С аттестационным листом ознакомился ______________________________</w:t>
      </w:r>
    </w:p>
    <w:p w:rsidR="00AB6D15" w:rsidRDefault="00AB6D15">
      <w:pPr>
        <w:pStyle w:val="ConsPlusNonformat"/>
        <w:jc w:val="both"/>
      </w:pPr>
      <w:r>
        <w:t xml:space="preserve">                          (подпись муниципального служащего, дата)</w:t>
      </w:r>
    </w:p>
    <w:p w:rsidR="00AB6D15" w:rsidRDefault="00AB6D15">
      <w:pPr>
        <w:pStyle w:val="ConsPlusNonformat"/>
        <w:jc w:val="both"/>
      </w:pPr>
    </w:p>
    <w:p w:rsidR="00AB6D15" w:rsidRDefault="00AB6D15">
      <w:pPr>
        <w:pStyle w:val="ConsPlusNonformat"/>
        <w:jc w:val="both"/>
      </w:pPr>
      <w:r>
        <w:t xml:space="preserve">       (место для печати</w:t>
      </w:r>
    </w:p>
    <w:p w:rsidR="00AB6D15" w:rsidRDefault="00AB6D15">
      <w:pPr>
        <w:pStyle w:val="ConsPlusNonformat"/>
        <w:jc w:val="both"/>
      </w:pPr>
      <w:r>
        <w:t>органа местного самоуправления)</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6</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pStyle w:val="ConsPlusNormal"/>
        <w:jc w:val="both"/>
      </w:pPr>
    </w:p>
    <w:p w:rsidR="00AB6D15" w:rsidRDefault="00AB6D15">
      <w:pPr>
        <w:pStyle w:val="ConsPlusTitle"/>
        <w:jc w:val="center"/>
      </w:pPr>
      <w:bookmarkStart w:id="34" w:name="P1185"/>
      <w:bookmarkEnd w:id="34"/>
      <w:r>
        <w:t>ПЕРЕЧЕНЬ ПЕРИОДОВ ЗАМЕЩЕНИЯ ДОЛЖНОСТЕЙ,</w:t>
      </w:r>
    </w:p>
    <w:p w:rsidR="00AB6D15" w:rsidRDefault="00AB6D15">
      <w:pPr>
        <w:pStyle w:val="ConsPlusTitle"/>
        <w:jc w:val="center"/>
      </w:pPr>
      <w:r>
        <w:t>ВКЛЮЧАЕМЫХ (ЗАСЧИТЫВАЕМЫХ) В СТАЖ МУНИЦИПАЛЬНОЙ СЛУЖБЫ</w:t>
      </w:r>
    </w:p>
    <w:p w:rsidR="00AB6D15" w:rsidRDefault="00AB6D15">
      <w:pPr>
        <w:pStyle w:val="ConsPlusTitle"/>
        <w:jc w:val="center"/>
      </w:pPr>
      <w:r>
        <w:t>В ЧУВАШСКОЙ РЕСПУБЛИКЕ ДЛЯ НАЗНАЧЕНИЯ ПЕНСИИ</w:t>
      </w:r>
    </w:p>
    <w:p w:rsidR="00AB6D15" w:rsidRDefault="00AB6D15">
      <w:pPr>
        <w:pStyle w:val="ConsPlusTitle"/>
        <w:jc w:val="center"/>
      </w:pPr>
      <w:r>
        <w:t>ЗА ВЫСЛУГУ ЛЕТ МУНИЦИПАЛЬНЫМ СЛУЖАЩИМ</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 ред. Законов ЧР от 06.03.2012 </w:t>
            </w:r>
            <w:hyperlink r:id="rId140" w:history="1">
              <w:r>
                <w:rPr>
                  <w:color w:val="0000FF"/>
                </w:rPr>
                <w:t>N 4</w:t>
              </w:r>
            </w:hyperlink>
            <w:r>
              <w:rPr>
                <w:color w:val="392C69"/>
              </w:rPr>
              <w:t xml:space="preserve">, от 24.06.2016 </w:t>
            </w:r>
            <w:hyperlink r:id="rId141" w:history="1">
              <w:r>
                <w:rPr>
                  <w:color w:val="0000FF"/>
                </w:rPr>
                <w:t>N 41</w:t>
              </w:r>
            </w:hyperlink>
            <w:r>
              <w:rPr>
                <w:color w:val="392C69"/>
              </w:rPr>
              <w:t>,</w:t>
            </w:r>
          </w:p>
          <w:p w:rsidR="00AB6D15" w:rsidRDefault="00AB6D15">
            <w:pPr>
              <w:pStyle w:val="ConsPlusNormal"/>
              <w:jc w:val="center"/>
            </w:pPr>
            <w:r>
              <w:rPr>
                <w:color w:val="392C69"/>
              </w:rPr>
              <w:t xml:space="preserve">от 07.03.2019 </w:t>
            </w:r>
            <w:hyperlink r:id="rId142" w:history="1">
              <w:r>
                <w:rPr>
                  <w:color w:val="0000FF"/>
                </w:rPr>
                <w:t>N 25</w:t>
              </w:r>
            </w:hyperlink>
            <w:r>
              <w:rPr>
                <w:color w:val="392C69"/>
              </w:rPr>
              <w:t xml:space="preserve">, от 04.03.2020 </w:t>
            </w:r>
            <w:hyperlink r:id="rId143"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p w:rsidR="00AB6D15" w:rsidRDefault="00AB6D15">
      <w:pPr>
        <w:pStyle w:val="ConsPlusNormal"/>
        <w:ind w:firstLine="540"/>
        <w:jc w:val="both"/>
      </w:pPr>
      <w:r>
        <w:t>В стаж муниципальной службы в Чувашской Республике для назначения пенсии за выслугу лет муниципальным служащим включаются (засчитываются) периоды замещения следующих должностей:</w:t>
      </w:r>
    </w:p>
    <w:p w:rsidR="00AB6D15" w:rsidRDefault="00AB6D15">
      <w:pPr>
        <w:pStyle w:val="ConsPlusNormal"/>
        <w:jc w:val="both"/>
      </w:pPr>
      <w:r>
        <w:t xml:space="preserve">(в ред. </w:t>
      </w:r>
      <w:hyperlink r:id="rId144" w:history="1">
        <w:r>
          <w:rPr>
            <w:color w:val="0000FF"/>
          </w:rPr>
          <w:t>Закона</w:t>
        </w:r>
      </w:hyperlink>
      <w:r>
        <w:t xml:space="preserve"> ЧР от 24.06.2016 N 41)</w:t>
      </w:r>
    </w:p>
    <w:p w:rsidR="00AB6D15" w:rsidRDefault="00AB6D15">
      <w:pPr>
        <w:pStyle w:val="ConsPlusNormal"/>
        <w:spacing w:before="220"/>
        <w:ind w:firstLine="540"/>
        <w:jc w:val="both"/>
      </w:pPr>
      <w:r>
        <w:t>1) должности муниципальной службы (муниципальные должности муниципальной службы);</w:t>
      </w:r>
    </w:p>
    <w:p w:rsidR="00AB6D15" w:rsidRDefault="00AB6D15">
      <w:pPr>
        <w:pStyle w:val="ConsPlusNormal"/>
        <w:spacing w:before="220"/>
        <w:ind w:firstLine="540"/>
        <w:jc w:val="both"/>
      </w:pPr>
      <w:r>
        <w:t>2) муниципальные должности, замещаемые на постоянной (штатной) основе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AB6D15" w:rsidRDefault="00AB6D15">
      <w:pPr>
        <w:pStyle w:val="ConsPlusNormal"/>
        <w:jc w:val="both"/>
      </w:pPr>
      <w:r>
        <w:t xml:space="preserve">(п. 2 в ред. </w:t>
      </w:r>
      <w:hyperlink r:id="rId145" w:history="1">
        <w:r>
          <w:rPr>
            <w:color w:val="0000FF"/>
          </w:rPr>
          <w:t>Закона</w:t>
        </w:r>
      </w:hyperlink>
      <w:r>
        <w:t xml:space="preserve"> ЧР от 06.03.2012 N 4)</w:t>
      </w:r>
    </w:p>
    <w:p w:rsidR="00AB6D15" w:rsidRDefault="00AB6D15">
      <w:pPr>
        <w:pStyle w:val="ConsPlusNormal"/>
        <w:spacing w:before="220"/>
        <w:ind w:firstLine="540"/>
        <w:jc w:val="both"/>
      </w:pPr>
      <w: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AB6D15" w:rsidRDefault="00AB6D15">
      <w:pPr>
        <w:pStyle w:val="ConsPlusNormal"/>
        <w:spacing w:before="220"/>
        <w:ind w:firstLine="540"/>
        <w:jc w:val="both"/>
      </w:pPr>
      <w:r>
        <w:t xml:space="preserve">4) государственные должности федеральных государственных служащих, которые были предусмотрены </w:t>
      </w:r>
      <w:hyperlink r:id="rId146"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AB6D15" w:rsidRDefault="00AB6D15">
      <w:pPr>
        <w:pStyle w:val="ConsPlusNormal"/>
        <w:jc w:val="both"/>
      </w:pPr>
      <w:r>
        <w:t xml:space="preserve">(п. 4 в ред. </w:t>
      </w:r>
      <w:hyperlink r:id="rId147" w:history="1">
        <w:r>
          <w:rPr>
            <w:color w:val="0000FF"/>
          </w:rPr>
          <w:t>Закона</w:t>
        </w:r>
      </w:hyperlink>
      <w:r>
        <w:t xml:space="preserve"> ЧР от 06.03.2012 N 4)</w:t>
      </w:r>
    </w:p>
    <w:p w:rsidR="00AB6D15" w:rsidRDefault="00AB6D15">
      <w:pPr>
        <w:pStyle w:val="ConsPlusNormal"/>
        <w:spacing w:before="220"/>
        <w:ind w:firstLine="540"/>
        <w:jc w:val="both"/>
      </w:pPr>
      <w:r>
        <w:t xml:space="preserve">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48" w:history="1">
        <w:r>
          <w:rPr>
            <w:color w:val="0000FF"/>
          </w:rPr>
          <w:t>Реестра</w:t>
        </w:r>
      </w:hyperlink>
      <w:r>
        <w:t xml:space="preserve"> государственных должностей государственной службы Российской Федерации;</w:t>
      </w:r>
    </w:p>
    <w:p w:rsidR="00AB6D15" w:rsidRDefault="00AB6D15">
      <w:pPr>
        <w:pStyle w:val="ConsPlusNormal"/>
        <w:jc w:val="both"/>
      </w:pPr>
      <w:r>
        <w:t xml:space="preserve">(в ред. </w:t>
      </w:r>
      <w:hyperlink r:id="rId149" w:history="1">
        <w:r>
          <w:rPr>
            <w:color w:val="0000FF"/>
          </w:rPr>
          <w:t>Закона</w:t>
        </w:r>
      </w:hyperlink>
      <w:r>
        <w:t xml:space="preserve"> ЧР от 06.03.2012 N 4)</w:t>
      </w:r>
    </w:p>
    <w:p w:rsidR="00AB6D15" w:rsidRDefault="00AB6D15">
      <w:pPr>
        <w:pStyle w:val="ConsPlusNormal"/>
        <w:spacing w:before="220"/>
        <w:ind w:firstLine="540"/>
        <w:jc w:val="both"/>
      </w:pPr>
      <w:r>
        <w:t xml:space="preserve">6) должности федеральной государственной гражданской службы, предусмотренные </w:t>
      </w:r>
      <w:hyperlink r:id="rId150"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AB6D15" w:rsidRDefault="00AB6D15">
      <w:pPr>
        <w:pStyle w:val="ConsPlusNormal"/>
        <w:spacing w:before="220"/>
        <w:ind w:firstLine="540"/>
        <w:jc w:val="both"/>
      </w:pPr>
      <w:r>
        <w:t xml:space="preserve">7) государственные должности государственной службы Чувашской Республики, которые были предусмотрены </w:t>
      </w:r>
      <w:hyperlink r:id="rId151" w:history="1">
        <w:r>
          <w:rPr>
            <w:color w:val="0000FF"/>
          </w:rPr>
          <w:t>Указом</w:t>
        </w:r>
      </w:hyperlink>
      <w:r>
        <w:t xml:space="preserve">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AB6D15" w:rsidRDefault="00AB6D15">
      <w:pPr>
        <w:pStyle w:val="ConsPlusNormal"/>
        <w:jc w:val="both"/>
      </w:pPr>
      <w:r>
        <w:t xml:space="preserve">(в ред. </w:t>
      </w:r>
      <w:hyperlink r:id="rId152" w:history="1">
        <w:r>
          <w:rPr>
            <w:color w:val="0000FF"/>
          </w:rPr>
          <w:t>Закона</w:t>
        </w:r>
      </w:hyperlink>
      <w:r>
        <w:t xml:space="preserve"> ЧР от 06.03.2012 N 4)</w:t>
      </w:r>
    </w:p>
    <w:p w:rsidR="00AB6D15" w:rsidRDefault="00AB6D15">
      <w:pPr>
        <w:pStyle w:val="ConsPlusNormal"/>
        <w:spacing w:before="220"/>
        <w:ind w:firstLine="540"/>
        <w:jc w:val="both"/>
      </w:pPr>
      <w:r>
        <w:t xml:space="preserve">8) должности государственной гражданской службы Чувашской Республики, предусмотренные </w:t>
      </w:r>
      <w:hyperlink r:id="rId153"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AB6D15" w:rsidRDefault="00AB6D15">
      <w:pPr>
        <w:pStyle w:val="ConsPlusNormal"/>
        <w:jc w:val="both"/>
      </w:pPr>
      <w:r>
        <w:t xml:space="preserve">(п. 8 в ред. </w:t>
      </w:r>
      <w:hyperlink r:id="rId154" w:history="1">
        <w:r>
          <w:rPr>
            <w:color w:val="0000FF"/>
          </w:rPr>
          <w:t>Закона</w:t>
        </w:r>
      </w:hyperlink>
      <w:r>
        <w:t xml:space="preserve"> ЧР от 07.03.2019 N 25)</w:t>
      </w:r>
    </w:p>
    <w:p w:rsidR="00AB6D15" w:rsidRDefault="00AB6D15">
      <w:pPr>
        <w:pStyle w:val="ConsPlusNormal"/>
        <w:spacing w:before="220"/>
        <w:ind w:firstLine="540"/>
        <w:jc w:val="both"/>
      </w:pPr>
      <w:r>
        <w:t xml:space="preserve">9) должности прокурорских работников, определяемых в соответствии с Федеральным </w:t>
      </w:r>
      <w:hyperlink r:id="rId155" w:history="1">
        <w:r>
          <w:rPr>
            <w:color w:val="0000FF"/>
          </w:rPr>
          <w:t>законом</w:t>
        </w:r>
      </w:hyperlink>
      <w:r>
        <w:t xml:space="preserve"> "О прокуратуре Российской Федерации";</w:t>
      </w:r>
    </w:p>
    <w:p w:rsidR="00AB6D15" w:rsidRDefault="00AB6D15">
      <w:pPr>
        <w:pStyle w:val="ConsPlusNormal"/>
        <w:jc w:val="both"/>
      </w:pPr>
      <w:r>
        <w:t xml:space="preserve">(п. 9 в ред. </w:t>
      </w:r>
      <w:hyperlink r:id="rId156" w:history="1">
        <w:r>
          <w:rPr>
            <w:color w:val="0000FF"/>
          </w:rPr>
          <w:t>Закона</w:t>
        </w:r>
      </w:hyperlink>
      <w:r>
        <w:t xml:space="preserve"> ЧР от 06.03.2012 N 4)</w:t>
      </w:r>
    </w:p>
    <w:p w:rsidR="00AB6D15" w:rsidRDefault="00AB6D15">
      <w:pPr>
        <w:pStyle w:val="ConsPlusNormal"/>
        <w:spacing w:before="220"/>
        <w:ind w:firstLine="540"/>
        <w:jc w:val="both"/>
      </w:pPr>
      <w:r>
        <w:t xml:space="preserve">9.1) должности сотрудников Следственного комитета Российской Федерации, определяемых в соответствии с Федеральным </w:t>
      </w:r>
      <w:hyperlink r:id="rId157" w:history="1">
        <w:r>
          <w:rPr>
            <w:color w:val="0000FF"/>
          </w:rPr>
          <w:t>законом</w:t>
        </w:r>
      </w:hyperlink>
      <w:r>
        <w:t xml:space="preserve"> от 28 декабря 2010 года N 403-ФЗ "О Следственном комитете Российской Федерации";</w:t>
      </w:r>
    </w:p>
    <w:p w:rsidR="00AB6D15" w:rsidRDefault="00AB6D15">
      <w:pPr>
        <w:pStyle w:val="ConsPlusNormal"/>
        <w:jc w:val="both"/>
      </w:pPr>
      <w:r>
        <w:t xml:space="preserve">(п. 9.1 введен </w:t>
      </w:r>
      <w:hyperlink r:id="rId158" w:history="1">
        <w:r>
          <w:rPr>
            <w:color w:val="0000FF"/>
          </w:rPr>
          <w:t>Законом</w:t>
        </w:r>
      </w:hyperlink>
      <w:r>
        <w:t xml:space="preserve"> ЧР от 06.03.2012 N 4)</w:t>
      </w:r>
    </w:p>
    <w:p w:rsidR="00AB6D15" w:rsidRDefault="00AB6D15">
      <w:pPr>
        <w:pStyle w:val="ConsPlusNormal"/>
        <w:spacing w:before="220"/>
        <w:ind w:firstLine="540"/>
        <w:jc w:val="both"/>
      </w:pPr>
      <w: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w:t>
      </w:r>
    </w:p>
    <w:p w:rsidR="00AB6D15" w:rsidRDefault="00AB6D15">
      <w:pPr>
        <w:pStyle w:val="ConsPlusNormal"/>
        <w:jc w:val="both"/>
      </w:pPr>
      <w:r>
        <w:t xml:space="preserve">(п. 9.2 введен </w:t>
      </w:r>
      <w:hyperlink r:id="rId159" w:history="1">
        <w:r>
          <w:rPr>
            <w:color w:val="0000FF"/>
          </w:rPr>
          <w:t>Законом</w:t>
        </w:r>
      </w:hyperlink>
      <w:r>
        <w:t xml:space="preserve"> ЧР от 06.03.2012 N 4; в ред. </w:t>
      </w:r>
      <w:hyperlink r:id="rId160" w:history="1">
        <w:r>
          <w:rPr>
            <w:color w:val="0000FF"/>
          </w:rPr>
          <w:t>Закона</w:t>
        </w:r>
      </w:hyperlink>
      <w:r>
        <w:t xml:space="preserve"> ЧР от 04.03.2020 N 9)</w:t>
      </w:r>
    </w:p>
    <w:p w:rsidR="00AB6D15" w:rsidRDefault="00AB6D15">
      <w:pPr>
        <w:pStyle w:val="ConsPlusNormal"/>
        <w:spacing w:before="220"/>
        <w:ind w:firstLine="540"/>
        <w:jc w:val="both"/>
      </w:pPr>
      <w: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AB6D15" w:rsidRDefault="00AB6D15">
      <w:pPr>
        <w:pStyle w:val="ConsPlusNormal"/>
        <w:jc w:val="both"/>
      </w:pPr>
      <w:r>
        <w:t xml:space="preserve">(п. 9.3 введен </w:t>
      </w:r>
      <w:hyperlink r:id="rId161" w:history="1">
        <w:r>
          <w:rPr>
            <w:color w:val="0000FF"/>
          </w:rPr>
          <w:t>Законом</w:t>
        </w:r>
      </w:hyperlink>
      <w:r>
        <w:t xml:space="preserve"> ЧР от 06.03.2012 N 4)</w:t>
      </w:r>
    </w:p>
    <w:p w:rsidR="00AB6D15" w:rsidRDefault="00AB6D15">
      <w:pPr>
        <w:pStyle w:val="ConsPlusNormal"/>
        <w:spacing w:before="220"/>
        <w:ind w:firstLine="540"/>
        <w:jc w:val="both"/>
      </w:pPr>
      <w:r>
        <w:t xml:space="preserve">9.4) должности сотрудников таможенных органов Российской Федерации, определяемых в соответствии с Федеральным </w:t>
      </w:r>
      <w:hyperlink r:id="rId162" w:history="1">
        <w:r>
          <w:rPr>
            <w:color w:val="0000FF"/>
          </w:rPr>
          <w:t>законом</w:t>
        </w:r>
      </w:hyperlink>
      <w:r>
        <w:t xml:space="preserve"> от 21 июля 1997 года N 114-ФЗ "О службе в таможенных органах Российской Федерации";</w:t>
      </w:r>
    </w:p>
    <w:p w:rsidR="00AB6D15" w:rsidRDefault="00AB6D15">
      <w:pPr>
        <w:pStyle w:val="ConsPlusNormal"/>
        <w:jc w:val="both"/>
      </w:pPr>
      <w:r>
        <w:t xml:space="preserve">(п. 9.4 введен </w:t>
      </w:r>
      <w:hyperlink r:id="rId163" w:history="1">
        <w:r>
          <w:rPr>
            <w:color w:val="0000FF"/>
          </w:rPr>
          <w:t>Законом</w:t>
        </w:r>
      </w:hyperlink>
      <w:r>
        <w:t xml:space="preserve"> ЧР от 06.03.2012 N 4)</w:t>
      </w:r>
    </w:p>
    <w:p w:rsidR="00AB6D15" w:rsidRDefault="00AB6D15">
      <w:pPr>
        <w:pStyle w:val="ConsPlusNormal"/>
        <w:spacing w:before="220"/>
        <w:ind w:firstLine="540"/>
        <w:jc w:val="both"/>
      </w:pPr>
      <w:r>
        <w:t xml:space="preserve">10) должности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64"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65"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66" w:history="1">
        <w:r>
          <w:rPr>
            <w:color w:val="0000FF"/>
          </w:rPr>
          <w:t>перечня</w:t>
        </w:r>
      </w:hyperlink>
      <w:r>
        <w:t xml:space="preserve"> государственных должностей Чувашской Республики и </w:t>
      </w:r>
      <w:hyperlink r:id="rId167"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перечней государственных должностей государственной службы других субъектов Российской Федерации:</w:t>
      </w:r>
    </w:p>
    <w:p w:rsidR="00AB6D15" w:rsidRDefault="00AB6D15">
      <w:pPr>
        <w:pStyle w:val="ConsPlusNormal"/>
        <w:jc w:val="both"/>
      </w:pPr>
      <w:r>
        <w:t xml:space="preserve">(в ред. </w:t>
      </w:r>
      <w:hyperlink r:id="rId168" w:history="1">
        <w:r>
          <w:rPr>
            <w:color w:val="0000FF"/>
          </w:rPr>
          <w:t>Закона</w:t>
        </w:r>
      </w:hyperlink>
      <w:r>
        <w:t xml:space="preserve"> ЧР от 06.03.2012 N 4)</w:t>
      </w:r>
    </w:p>
    <w:p w:rsidR="00AB6D15" w:rsidRDefault="00AB6D15">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AB6D15" w:rsidRDefault="00AB6D15">
      <w:pPr>
        <w:pStyle w:val="ConsPlusNormal"/>
        <w:spacing w:before="220"/>
        <w:ind w:firstLine="540"/>
        <w:jc w:val="both"/>
      </w:pPr>
      <w:r>
        <w:t>б) в Совете Безопасности Российской Федерации и его аппарате;</w:t>
      </w:r>
    </w:p>
    <w:p w:rsidR="00AB6D15" w:rsidRDefault="00AB6D15">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B6D15" w:rsidRDefault="00AB6D15">
      <w:pPr>
        <w:pStyle w:val="ConsPlusNormal"/>
        <w:jc w:val="both"/>
      </w:pPr>
      <w:r>
        <w:t xml:space="preserve">(в ред. </w:t>
      </w:r>
      <w:hyperlink r:id="rId169" w:history="1">
        <w:r>
          <w:rPr>
            <w:color w:val="0000FF"/>
          </w:rPr>
          <w:t>Закона</w:t>
        </w:r>
      </w:hyperlink>
      <w:r>
        <w:t xml:space="preserve"> ЧР от 06.03.2012 N 4)</w:t>
      </w:r>
    </w:p>
    <w:p w:rsidR="00AB6D15" w:rsidRDefault="00AB6D15">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AB6D15" w:rsidRDefault="00AB6D15">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B6D15" w:rsidRDefault="00AB6D15">
      <w:pPr>
        <w:pStyle w:val="ConsPlusNormal"/>
        <w:jc w:val="both"/>
      </w:pPr>
      <w:r>
        <w:t xml:space="preserve">(в ред. </w:t>
      </w:r>
      <w:hyperlink r:id="rId170" w:history="1">
        <w:r>
          <w:rPr>
            <w:color w:val="0000FF"/>
          </w:rPr>
          <w:t>Закона</w:t>
        </w:r>
      </w:hyperlink>
      <w:r>
        <w:t xml:space="preserve"> ЧР от 06.03.2012 N 4)</w:t>
      </w:r>
    </w:p>
    <w:p w:rsidR="00AB6D15" w:rsidRDefault="00AB6D15">
      <w:pPr>
        <w:pStyle w:val="ConsPlusNormal"/>
        <w:spacing w:before="220"/>
        <w:ind w:firstLine="540"/>
        <w:jc w:val="both"/>
      </w:pPr>
      <w:r>
        <w:t>е) в Центральной избирательной комиссии Российской Федерации и ее аппарате;</w:t>
      </w:r>
    </w:p>
    <w:p w:rsidR="00AB6D15" w:rsidRDefault="00AB6D15">
      <w:pPr>
        <w:pStyle w:val="ConsPlusNormal"/>
        <w:spacing w:before="220"/>
        <w:ind w:firstLine="540"/>
        <w:jc w:val="both"/>
      </w:pPr>
      <w:r>
        <w:t>ж) в Счетной палате Российской Федерации и ее аппарате;</w:t>
      </w:r>
    </w:p>
    <w:p w:rsidR="00AB6D15" w:rsidRDefault="00AB6D15">
      <w:pPr>
        <w:pStyle w:val="ConsPlusNormal"/>
        <w:spacing w:before="220"/>
        <w:ind w:firstLine="540"/>
        <w:jc w:val="both"/>
      </w:pPr>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71" w:history="1">
        <w:r>
          <w:rPr>
            <w:color w:val="0000FF"/>
          </w:rPr>
          <w:t>Конституцией</w:t>
        </w:r>
      </w:hyperlink>
      <w: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AB6D15" w:rsidRDefault="00AB6D15">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AB6D15" w:rsidRDefault="00AB6D15">
      <w:pPr>
        <w:pStyle w:val="ConsPlusNormal"/>
        <w:jc w:val="both"/>
      </w:pPr>
      <w:r>
        <w:t xml:space="preserve">(в ред. </w:t>
      </w:r>
      <w:hyperlink r:id="rId172" w:history="1">
        <w:r>
          <w:rPr>
            <w:color w:val="0000FF"/>
          </w:rPr>
          <w:t>Закона</w:t>
        </w:r>
      </w:hyperlink>
      <w:r>
        <w:t xml:space="preserve"> ЧР от 06.03.2012 N 4)</w:t>
      </w:r>
    </w:p>
    <w:p w:rsidR="00AB6D15" w:rsidRDefault="00AB6D15">
      <w:pPr>
        <w:pStyle w:val="ConsPlusNormal"/>
        <w:spacing w:before="220"/>
        <w:ind w:firstLine="540"/>
        <w:jc w:val="both"/>
      </w:pPr>
      <w:r>
        <w:t>к)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B6D15" w:rsidRDefault="00AB6D15">
      <w:pPr>
        <w:pStyle w:val="ConsPlusNormal"/>
        <w:jc w:val="both"/>
      </w:pPr>
      <w:r>
        <w:t xml:space="preserve">(пп. "к" введен </w:t>
      </w:r>
      <w:hyperlink r:id="rId173" w:history="1">
        <w:r>
          <w:rPr>
            <w:color w:val="0000FF"/>
          </w:rPr>
          <w:t>Законом</w:t>
        </w:r>
      </w:hyperlink>
      <w:r>
        <w:t xml:space="preserve"> ЧР от 06.03.2012 N 4)</w:t>
      </w:r>
    </w:p>
    <w:p w:rsidR="00AB6D15" w:rsidRDefault="00AB6D15">
      <w:pPr>
        <w:pStyle w:val="ConsPlusNormal"/>
        <w:spacing w:before="220"/>
        <w:ind w:firstLine="540"/>
        <w:jc w:val="both"/>
      </w:pPr>
      <w: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AB6D15" w:rsidRDefault="00AB6D15">
      <w:pPr>
        <w:pStyle w:val="ConsPlusNormal"/>
        <w:jc w:val="both"/>
      </w:pPr>
      <w:r>
        <w:t xml:space="preserve">(п. 11 в ред. </w:t>
      </w:r>
      <w:hyperlink r:id="rId174" w:history="1">
        <w:r>
          <w:rPr>
            <w:color w:val="0000FF"/>
          </w:rPr>
          <w:t>Закона</w:t>
        </w:r>
      </w:hyperlink>
      <w:r>
        <w:t xml:space="preserve"> ЧР от 06.03.2012 N 4)</w:t>
      </w:r>
    </w:p>
    <w:p w:rsidR="00AB6D15" w:rsidRDefault="00AB6D15">
      <w:pPr>
        <w:pStyle w:val="ConsPlusNormal"/>
        <w:spacing w:before="220"/>
        <w:ind w:firstLine="540"/>
        <w:jc w:val="both"/>
      </w:pPr>
      <w:r>
        <w:t xml:space="preserve">11.1) должности в международных (межгосударственных, межправительственных) организациях, в которые граждане Российской Федерации были направлены для временной работы в соответствии со </w:t>
      </w:r>
      <w:hyperlink r:id="rId175"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AB6D15" w:rsidRDefault="00AB6D15">
      <w:pPr>
        <w:pStyle w:val="ConsPlusNormal"/>
        <w:jc w:val="both"/>
      </w:pPr>
      <w:r>
        <w:t xml:space="preserve">(п. 11.1 введен </w:t>
      </w:r>
      <w:hyperlink r:id="rId176" w:history="1">
        <w:r>
          <w:rPr>
            <w:color w:val="0000FF"/>
          </w:rPr>
          <w:t>Законом</w:t>
        </w:r>
      </w:hyperlink>
      <w:r>
        <w:t xml:space="preserve"> ЧР от 06.03.2012 N 4)</w:t>
      </w:r>
    </w:p>
    <w:p w:rsidR="00AB6D15" w:rsidRDefault="00AB6D15">
      <w:pPr>
        <w:pStyle w:val="ConsPlusNormal"/>
        <w:spacing w:before="220"/>
        <w:ind w:firstLine="540"/>
        <w:jc w:val="both"/>
      </w:pPr>
      <w: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r:id="rId177" w:history="1">
        <w:r>
          <w:rPr>
            <w:color w:val="0000FF"/>
          </w:rPr>
          <w:t>законом</w:t>
        </w:r>
      </w:hyperlink>
      <w:r>
        <w:t xml:space="preserve"> от 12 января 1996 года N 10-ФЗ "О профессиональных союзах, их правах и гарантиях деятельности";</w:t>
      </w:r>
    </w:p>
    <w:p w:rsidR="00AB6D15" w:rsidRDefault="00AB6D15">
      <w:pPr>
        <w:pStyle w:val="ConsPlusNormal"/>
        <w:jc w:val="both"/>
      </w:pPr>
      <w:r>
        <w:t xml:space="preserve">(в ред. </w:t>
      </w:r>
      <w:hyperlink r:id="rId178" w:history="1">
        <w:r>
          <w:rPr>
            <w:color w:val="0000FF"/>
          </w:rPr>
          <w:t>Закона</w:t>
        </w:r>
      </w:hyperlink>
      <w:r>
        <w:t xml:space="preserve"> ЧР от 06.03.2012 N 4)</w:t>
      </w:r>
    </w:p>
    <w:p w:rsidR="00AB6D15" w:rsidRDefault="00AB6D15">
      <w:pPr>
        <w:pStyle w:val="ConsPlusNormal"/>
        <w:spacing w:before="220"/>
        <w:ind w:firstLine="540"/>
        <w:jc w:val="both"/>
      </w:pPr>
      <w:r>
        <w:t>13) должности, включая замещенные на постоянной основе выборные должности,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B6D15" w:rsidRDefault="00AB6D15">
      <w:pPr>
        <w:pStyle w:val="ConsPlusNormal"/>
        <w:jc w:val="both"/>
      </w:pPr>
      <w:r>
        <w:t xml:space="preserve">(в ред. </w:t>
      </w:r>
      <w:hyperlink r:id="rId179" w:history="1">
        <w:r>
          <w:rPr>
            <w:color w:val="0000FF"/>
          </w:rPr>
          <w:t>Закона</w:t>
        </w:r>
      </w:hyperlink>
      <w:r>
        <w:t xml:space="preserve"> ЧР от 06.03.2012 N 4)</w:t>
      </w:r>
    </w:p>
    <w:p w:rsidR="00AB6D15" w:rsidRDefault="00AB6D15">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B6D15" w:rsidRDefault="00AB6D15">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AB6D15" w:rsidRDefault="00AB6D15">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AB6D15" w:rsidRDefault="00AB6D15">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AB6D15" w:rsidRDefault="00AB6D15">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B6D15" w:rsidRDefault="00AB6D15">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B6D15" w:rsidRDefault="00AB6D15">
      <w:pPr>
        <w:pStyle w:val="ConsPlusNormal"/>
        <w:spacing w:before="220"/>
        <w:ind w:firstLine="540"/>
        <w:jc w:val="both"/>
      </w:pPr>
      <w:r>
        <w:t>ж) в советах народного хозяйства всех уровней;</w:t>
      </w:r>
    </w:p>
    <w:p w:rsidR="00AB6D15" w:rsidRDefault="00AB6D15">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AB6D15" w:rsidRDefault="00AB6D15">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B6D15" w:rsidRDefault="00AB6D15">
      <w:pPr>
        <w:pStyle w:val="ConsPlusNormal"/>
        <w:jc w:val="both"/>
      </w:pPr>
      <w:r>
        <w:t xml:space="preserve">(пп. "и" в ред. </w:t>
      </w:r>
      <w:hyperlink r:id="rId180" w:history="1">
        <w:r>
          <w:rPr>
            <w:color w:val="0000FF"/>
          </w:rPr>
          <w:t>Закона</w:t>
        </w:r>
      </w:hyperlink>
      <w:r>
        <w:t xml:space="preserve"> ЧР от 06.03.2012 N 4)</w:t>
      </w:r>
    </w:p>
    <w:p w:rsidR="00AB6D15" w:rsidRDefault="00AB6D15">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B6D15" w:rsidRDefault="00AB6D15">
      <w:pPr>
        <w:pStyle w:val="ConsPlusNormal"/>
        <w:spacing w:before="220"/>
        <w:ind w:firstLine="540"/>
        <w:jc w:val="both"/>
      </w:pPr>
      <w: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B6D15" w:rsidRDefault="00AB6D15">
      <w:pPr>
        <w:pStyle w:val="ConsPlusNormal"/>
        <w:jc w:val="both"/>
      </w:pPr>
      <w:r>
        <w:t xml:space="preserve">(в ред. </w:t>
      </w:r>
      <w:hyperlink r:id="rId181" w:history="1">
        <w:r>
          <w:rPr>
            <w:color w:val="0000FF"/>
          </w:rPr>
          <w:t>Закона</w:t>
        </w:r>
      </w:hyperlink>
      <w:r>
        <w:t xml:space="preserve"> ЧР от 06.03.2012 N 4)</w:t>
      </w:r>
    </w:p>
    <w:p w:rsidR="00AB6D15" w:rsidRDefault="00AB6D15">
      <w:pPr>
        <w:pStyle w:val="ConsPlusNormal"/>
        <w:spacing w:before="220"/>
        <w:ind w:firstLine="540"/>
        <w:jc w:val="both"/>
      </w:pPr>
      <w: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AB6D15" w:rsidRDefault="00AB6D15">
      <w:pPr>
        <w:pStyle w:val="ConsPlusNormal"/>
        <w:jc w:val="both"/>
      </w:pPr>
      <w:r>
        <w:t xml:space="preserve">(в ред. </w:t>
      </w:r>
      <w:hyperlink r:id="rId182" w:history="1">
        <w:r>
          <w:rPr>
            <w:color w:val="0000FF"/>
          </w:rPr>
          <w:t>Закона</w:t>
        </w:r>
      </w:hyperlink>
      <w:r>
        <w:t xml:space="preserve"> ЧР от 06.03.2012 N 4)</w:t>
      </w:r>
    </w:p>
    <w:p w:rsidR="00AB6D15" w:rsidRDefault="00AB6D15">
      <w:pPr>
        <w:pStyle w:val="ConsPlusNormal"/>
        <w:spacing w:before="220"/>
        <w:ind w:firstLine="540"/>
        <w:jc w:val="both"/>
      </w:pPr>
      <w:r>
        <w:t>14.1) должности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B6D15" w:rsidRDefault="00AB6D15">
      <w:pPr>
        <w:pStyle w:val="ConsPlusNormal"/>
        <w:jc w:val="both"/>
      </w:pPr>
      <w:r>
        <w:t xml:space="preserve">(п. 14.1 введен </w:t>
      </w:r>
      <w:hyperlink r:id="rId183" w:history="1">
        <w:r>
          <w:rPr>
            <w:color w:val="0000FF"/>
          </w:rPr>
          <w:t>Законом</w:t>
        </w:r>
      </w:hyperlink>
      <w:r>
        <w:t xml:space="preserve"> ЧР от 06.03.2012 N 4)</w:t>
      </w:r>
    </w:p>
    <w:p w:rsidR="00AB6D15" w:rsidRDefault="00AB6D15">
      <w:pPr>
        <w:pStyle w:val="ConsPlusNormal"/>
        <w:spacing w:before="220"/>
        <w:ind w:firstLine="540"/>
        <w:jc w:val="both"/>
      </w:pPr>
      <w: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both"/>
      </w:pPr>
    </w:p>
    <w:p w:rsidR="00AB6D15" w:rsidRDefault="00AB6D15">
      <w:pPr>
        <w:pStyle w:val="ConsPlusNormal"/>
        <w:jc w:val="right"/>
        <w:outlineLvl w:val="0"/>
      </w:pPr>
      <w:r>
        <w:t>Приложение 7</w:t>
      </w:r>
    </w:p>
    <w:p w:rsidR="00AB6D15" w:rsidRDefault="00AB6D15">
      <w:pPr>
        <w:pStyle w:val="ConsPlusNormal"/>
        <w:jc w:val="right"/>
      </w:pPr>
      <w:r>
        <w:t>к Закону Чувашской Республики</w:t>
      </w:r>
    </w:p>
    <w:p w:rsidR="00AB6D15" w:rsidRDefault="00AB6D15">
      <w:pPr>
        <w:pStyle w:val="ConsPlusNormal"/>
        <w:jc w:val="right"/>
      </w:pPr>
      <w:r>
        <w:t>"О муниципальной службе</w:t>
      </w:r>
    </w:p>
    <w:p w:rsidR="00AB6D15" w:rsidRDefault="00AB6D15">
      <w:pPr>
        <w:pStyle w:val="ConsPlusNormal"/>
        <w:jc w:val="right"/>
      </w:pPr>
      <w:r>
        <w:t>в Чувашской Республике"</w:t>
      </w:r>
    </w:p>
    <w:p w:rsidR="00AB6D15" w:rsidRDefault="00AB6D15">
      <w:pPr>
        <w:pStyle w:val="ConsPlusNormal"/>
        <w:jc w:val="both"/>
      </w:pPr>
    </w:p>
    <w:p w:rsidR="00AB6D15" w:rsidRDefault="00AB6D15">
      <w:pPr>
        <w:pStyle w:val="ConsPlusTitle"/>
        <w:jc w:val="center"/>
      </w:pPr>
      <w:bookmarkStart w:id="35" w:name="P1270"/>
      <w:bookmarkEnd w:id="35"/>
      <w:r>
        <w:t>ТАБЛИЦА СООТВЕТСТВИЯ</w:t>
      </w:r>
    </w:p>
    <w:p w:rsidR="00AB6D15" w:rsidRDefault="00AB6D15">
      <w:pPr>
        <w:pStyle w:val="ConsPlusTitle"/>
        <w:jc w:val="center"/>
      </w:pPr>
      <w:r>
        <w:t>КВАЛИФИКАЦИОННЫХ РАЗРЯДОВ МУНИЦИПАЛЬНЫХ СЛУЖАЩИХ</w:t>
      </w:r>
    </w:p>
    <w:p w:rsidR="00AB6D15" w:rsidRDefault="00AB6D15">
      <w:pPr>
        <w:pStyle w:val="ConsPlusTitle"/>
        <w:jc w:val="center"/>
      </w:pPr>
      <w:r>
        <w:t>КЛАССНЫМ ЧИНАМ МУНИЦИПАЛЬНЫХ СЛУЖАЩИХ</w:t>
      </w:r>
    </w:p>
    <w:p w:rsidR="00AB6D15" w:rsidRDefault="00AB6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D15">
        <w:tc>
          <w:tcPr>
            <w:tcW w:w="60" w:type="dxa"/>
            <w:tcBorders>
              <w:top w:val="nil"/>
              <w:left w:val="nil"/>
              <w:bottom w:val="nil"/>
              <w:right w:val="nil"/>
            </w:tcBorders>
            <w:shd w:val="clear" w:color="auto" w:fill="CED3F1"/>
            <w:tcMar>
              <w:top w:w="0" w:type="dxa"/>
              <w:left w:w="0" w:type="dxa"/>
              <w:bottom w:w="0" w:type="dxa"/>
              <w:right w:w="0" w:type="dxa"/>
            </w:tcMar>
          </w:tcPr>
          <w:p w:rsidR="00AB6D15" w:rsidRDefault="00AB6D15"/>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c>
          <w:tcPr>
            <w:tcW w:w="0" w:type="auto"/>
            <w:tcBorders>
              <w:top w:val="nil"/>
              <w:left w:val="nil"/>
              <w:bottom w:val="nil"/>
              <w:right w:val="nil"/>
            </w:tcBorders>
            <w:shd w:val="clear" w:color="auto" w:fill="F4F3F8"/>
            <w:tcMar>
              <w:top w:w="113" w:type="dxa"/>
              <w:left w:w="0" w:type="dxa"/>
              <w:bottom w:w="113" w:type="dxa"/>
              <w:right w:w="0" w:type="dxa"/>
            </w:tcMar>
          </w:tcPr>
          <w:p w:rsidR="00AB6D15" w:rsidRDefault="00AB6D15">
            <w:pPr>
              <w:pStyle w:val="ConsPlusNormal"/>
              <w:jc w:val="center"/>
            </w:pPr>
            <w:r>
              <w:rPr>
                <w:color w:val="392C69"/>
              </w:rPr>
              <w:t>Список изменяющих документов</w:t>
            </w:r>
          </w:p>
          <w:p w:rsidR="00AB6D15" w:rsidRDefault="00AB6D15">
            <w:pPr>
              <w:pStyle w:val="ConsPlusNormal"/>
              <w:jc w:val="center"/>
            </w:pPr>
            <w:r>
              <w:rPr>
                <w:color w:val="392C69"/>
              </w:rPr>
              <w:t xml:space="preserve">(введена </w:t>
            </w:r>
            <w:hyperlink r:id="rId184" w:history="1">
              <w:r>
                <w:rPr>
                  <w:color w:val="0000FF"/>
                </w:rPr>
                <w:t>Законом</w:t>
              </w:r>
            </w:hyperlink>
            <w:r>
              <w:rPr>
                <w:color w:val="392C69"/>
              </w:rPr>
              <w:t xml:space="preserve"> ЧР от 30.05.2011 N 31)</w:t>
            </w:r>
          </w:p>
        </w:tc>
        <w:tc>
          <w:tcPr>
            <w:tcW w:w="113" w:type="dxa"/>
            <w:tcBorders>
              <w:top w:val="nil"/>
              <w:left w:val="nil"/>
              <w:bottom w:val="nil"/>
              <w:right w:val="nil"/>
            </w:tcBorders>
            <w:shd w:val="clear" w:color="auto" w:fill="F4F3F8"/>
            <w:tcMar>
              <w:top w:w="0" w:type="dxa"/>
              <w:left w:w="0" w:type="dxa"/>
              <w:bottom w:w="0" w:type="dxa"/>
              <w:right w:w="0" w:type="dxa"/>
            </w:tcMar>
          </w:tcPr>
          <w:p w:rsidR="00AB6D15" w:rsidRDefault="00AB6D15"/>
        </w:tc>
      </w:tr>
    </w:tbl>
    <w:p w:rsidR="00AB6D15" w:rsidRDefault="00AB6D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B6D15">
        <w:tc>
          <w:tcPr>
            <w:tcW w:w="4535" w:type="dxa"/>
          </w:tcPr>
          <w:p w:rsidR="00AB6D15" w:rsidRDefault="00AB6D15">
            <w:pPr>
              <w:pStyle w:val="ConsPlusNormal"/>
              <w:jc w:val="center"/>
            </w:pPr>
            <w:r>
              <w:t>Квалификационные разряды муниципальных служащих</w:t>
            </w:r>
          </w:p>
        </w:tc>
        <w:tc>
          <w:tcPr>
            <w:tcW w:w="4535" w:type="dxa"/>
          </w:tcPr>
          <w:p w:rsidR="00AB6D15" w:rsidRDefault="00AB6D15">
            <w:pPr>
              <w:pStyle w:val="ConsPlusNormal"/>
              <w:jc w:val="center"/>
            </w:pPr>
            <w:r>
              <w:t>Классные чины муниципальных служащих</w:t>
            </w:r>
          </w:p>
        </w:tc>
      </w:tr>
      <w:tr w:rsidR="00AB6D15">
        <w:tc>
          <w:tcPr>
            <w:tcW w:w="4535" w:type="dxa"/>
          </w:tcPr>
          <w:p w:rsidR="00AB6D15" w:rsidRDefault="00AB6D15">
            <w:pPr>
              <w:pStyle w:val="ConsPlusNormal"/>
              <w:jc w:val="center"/>
            </w:pPr>
            <w:r>
              <w:t>1</w:t>
            </w:r>
          </w:p>
        </w:tc>
        <w:tc>
          <w:tcPr>
            <w:tcW w:w="4535" w:type="dxa"/>
          </w:tcPr>
          <w:p w:rsidR="00AB6D15" w:rsidRDefault="00AB6D15">
            <w:pPr>
              <w:pStyle w:val="ConsPlusNormal"/>
              <w:jc w:val="center"/>
            </w:pPr>
            <w:r>
              <w:t>2</w:t>
            </w:r>
          </w:p>
        </w:tc>
      </w:tr>
      <w:tr w:rsidR="00AB6D15">
        <w:tc>
          <w:tcPr>
            <w:tcW w:w="4535" w:type="dxa"/>
          </w:tcPr>
          <w:p w:rsidR="00AB6D15" w:rsidRDefault="00AB6D15">
            <w:pPr>
              <w:pStyle w:val="ConsPlusNormal"/>
              <w:jc w:val="both"/>
            </w:pPr>
            <w:r>
              <w:t>Действительный муниципальный советник Чувашской Республики 1 класса</w:t>
            </w:r>
          </w:p>
        </w:tc>
        <w:tc>
          <w:tcPr>
            <w:tcW w:w="4535" w:type="dxa"/>
          </w:tcPr>
          <w:p w:rsidR="00AB6D15" w:rsidRDefault="00AB6D15">
            <w:pPr>
              <w:pStyle w:val="ConsPlusNormal"/>
              <w:jc w:val="both"/>
            </w:pPr>
            <w:r>
              <w:t>действительный муниципальный советник 1 класса</w:t>
            </w:r>
          </w:p>
        </w:tc>
      </w:tr>
      <w:tr w:rsidR="00AB6D15">
        <w:tc>
          <w:tcPr>
            <w:tcW w:w="4535" w:type="dxa"/>
          </w:tcPr>
          <w:p w:rsidR="00AB6D15" w:rsidRDefault="00AB6D15">
            <w:pPr>
              <w:pStyle w:val="ConsPlusNormal"/>
              <w:jc w:val="both"/>
            </w:pPr>
            <w:r>
              <w:t>Действительный муниципальный советник Чувашской Республики 2 класса</w:t>
            </w:r>
          </w:p>
        </w:tc>
        <w:tc>
          <w:tcPr>
            <w:tcW w:w="4535" w:type="dxa"/>
          </w:tcPr>
          <w:p w:rsidR="00AB6D15" w:rsidRDefault="00AB6D15">
            <w:pPr>
              <w:pStyle w:val="ConsPlusNormal"/>
              <w:jc w:val="both"/>
            </w:pPr>
            <w:r>
              <w:t>действительный муниципальный советник 2 класса</w:t>
            </w:r>
          </w:p>
        </w:tc>
      </w:tr>
      <w:tr w:rsidR="00AB6D15">
        <w:tc>
          <w:tcPr>
            <w:tcW w:w="4535" w:type="dxa"/>
          </w:tcPr>
          <w:p w:rsidR="00AB6D15" w:rsidRDefault="00AB6D15">
            <w:pPr>
              <w:pStyle w:val="ConsPlusNormal"/>
              <w:jc w:val="both"/>
            </w:pPr>
            <w:r>
              <w:t>Действительный муниципальный советник Чувашской Республики 3 класса</w:t>
            </w:r>
          </w:p>
        </w:tc>
        <w:tc>
          <w:tcPr>
            <w:tcW w:w="4535" w:type="dxa"/>
          </w:tcPr>
          <w:p w:rsidR="00AB6D15" w:rsidRDefault="00AB6D15">
            <w:pPr>
              <w:pStyle w:val="ConsPlusNormal"/>
              <w:jc w:val="both"/>
            </w:pPr>
            <w:r>
              <w:t>действительный муниципальный советник 3 класса</w:t>
            </w:r>
          </w:p>
        </w:tc>
      </w:tr>
      <w:tr w:rsidR="00AB6D15">
        <w:tc>
          <w:tcPr>
            <w:tcW w:w="4535" w:type="dxa"/>
          </w:tcPr>
          <w:p w:rsidR="00AB6D15" w:rsidRDefault="00AB6D15">
            <w:pPr>
              <w:pStyle w:val="ConsPlusNormal"/>
              <w:jc w:val="both"/>
            </w:pPr>
            <w:r>
              <w:t>Муниципальный советник Чувашской Республики 1 класса</w:t>
            </w:r>
          </w:p>
        </w:tc>
        <w:tc>
          <w:tcPr>
            <w:tcW w:w="4535" w:type="dxa"/>
          </w:tcPr>
          <w:p w:rsidR="00AB6D15" w:rsidRDefault="00AB6D15">
            <w:pPr>
              <w:pStyle w:val="ConsPlusNormal"/>
              <w:jc w:val="both"/>
            </w:pPr>
            <w:r>
              <w:t>муниципальный советник 1 класса</w:t>
            </w:r>
          </w:p>
        </w:tc>
      </w:tr>
      <w:tr w:rsidR="00AB6D15">
        <w:tc>
          <w:tcPr>
            <w:tcW w:w="4535" w:type="dxa"/>
          </w:tcPr>
          <w:p w:rsidR="00AB6D15" w:rsidRDefault="00AB6D15">
            <w:pPr>
              <w:pStyle w:val="ConsPlusNormal"/>
              <w:jc w:val="both"/>
            </w:pPr>
            <w:r>
              <w:t>Муниципальный советник Чувашской Республики 2 класса</w:t>
            </w:r>
          </w:p>
        </w:tc>
        <w:tc>
          <w:tcPr>
            <w:tcW w:w="4535" w:type="dxa"/>
          </w:tcPr>
          <w:p w:rsidR="00AB6D15" w:rsidRDefault="00AB6D15">
            <w:pPr>
              <w:pStyle w:val="ConsPlusNormal"/>
              <w:jc w:val="both"/>
            </w:pPr>
            <w:r>
              <w:t>муниципальный советник 2 класса</w:t>
            </w:r>
          </w:p>
        </w:tc>
      </w:tr>
      <w:tr w:rsidR="00AB6D15">
        <w:tc>
          <w:tcPr>
            <w:tcW w:w="4535" w:type="dxa"/>
          </w:tcPr>
          <w:p w:rsidR="00AB6D15" w:rsidRDefault="00AB6D15">
            <w:pPr>
              <w:pStyle w:val="ConsPlusNormal"/>
              <w:jc w:val="both"/>
            </w:pPr>
            <w:r>
              <w:t>Муниципальный советник Чувашской Республики 3 класса</w:t>
            </w:r>
          </w:p>
        </w:tc>
        <w:tc>
          <w:tcPr>
            <w:tcW w:w="4535" w:type="dxa"/>
          </w:tcPr>
          <w:p w:rsidR="00AB6D15" w:rsidRDefault="00AB6D15">
            <w:pPr>
              <w:pStyle w:val="ConsPlusNormal"/>
              <w:jc w:val="both"/>
            </w:pPr>
            <w:r>
              <w:t>муниципальный советник 3 класса</w:t>
            </w:r>
          </w:p>
        </w:tc>
      </w:tr>
      <w:tr w:rsidR="00AB6D15">
        <w:tc>
          <w:tcPr>
            <w:tcW w:w="4535" w:type="dxa"/>
          </w:tcPr>
          <w:p w:rsidR="00AB6D15" w:rsidRDefault="00AB6D15">
            <w:pPr>
              <w:pStyle w:val="ConsPlusNormal"/>
              <w:jc w:val="both"/>
            </w:pPr>
            <w:r>
              <w:t>Муниципальный советник муниципальной службы Чувашской Республики 1 класса</w:t>
            </w:r>
          </w:p>
        </w:tc>
        <w:tc>
          <w:tcPr>
            <w:tcW w:w="4535" w:type="dxa"/>
          </w:tcPr>
          <w:p w:rsidR="00AB6D15" w:rsidRDefault="00AB6D15">
            <w:pPr>
              <w:pStyle w:val="ConsPlusNormal"/>
              <w:jc w:val="both"/>
            </w:pPr>
            <w:r>
              <w:t>советник муниципальной службы 1 класса</w:t>
            </w:r>
          </w:p>
        </w:tc>
      </w:tr>
      <w:tr w:rsidR="00AB6D15">
        <w:tc>
          <w:tcPr>
            <w:tcW w:w="4535" w:type="dxa"/>
          </w:tcPr>
          <w:p w:rsidR="00AB6D15" w:rsidRDefault="00AB6D15">
            <w:pPr>
              <w:pStyle w:val="ConsPlusNormal"/>
              <w:jc w:val="both"/>
            </w:pPr>
            <w:r>
              <w:t>Муниципальный советник муниципальной службы Чувашской Республики 2 класса</w:t>
            </w:r>
          </w:p>
        </w:tc>
        <w:tc>
          <w:tcPr>
            <w:tcW w:w="4535" w:type="dxa"/>
          </w:tcPr>
          <w:p w:rsidR="00AB6D15" w:rsidRDefault="00AB6D15">
            <w:pPr>
              <w:pStyle w:val="ConsPlusNormal"/>
              <w:jc w:val="both"/>
            </w:pPr>
            <w:r>
              <w:t>советник муниципальной службы 2 класса</w:t>
            </w:r>
          </w:p>
        </w:tc>
      </w:tr>
      <w:tr w:rsidR="00AB6D15">
        <w:tc>
          <w:tcPr>
            <w:tcW w:w="4535" w:type="dxa"/>
          </w:tcPr>
          <w:p w:rsidR="00AB6D15" w:rsidRDefault="00AB6D15">
            <w:pPr>
              <w:pStyle w:val="ConsPlusNormal"/>
              <w:jc w:val="both"/>
            </w:pPr>
            <w:r>
              <w:t>Муниципальный советник муниципальной службы Чувашской Республики 3 класса</w:t>
            </w:r>
          </w:p>
        </w:tc>
        <w:tc>
          <w:tcPr>
            <w:tcW w:w="4535" w:type="dxa"/>
          </w:tcPr>
          <w:p w:rsidR="00AB6D15" w:rsidRDefault="00AB6D15">
            <w:pPr>
              <w:pStyle w:val="ConsPlusNormal"/>
              <w:jc w:val="both"/>
            </w:pPr>
            <w:r>
              <w:t>советник муниципальной службы 3 класса</w:t>
            </w:r>
          </w:p>
        </w:tc>
      </w:tr>
      <w:tr w:rsidR="00AB6D15">
        <w:tc>
          <w:tcPr>
            <w:tcW w:w="4535" w:type="dxa"/>
          </w:tcPr>
          <w:p w:rsidR="00AB6D15" w:rsidRDefault="00AB6D15">
            <w:pPr>
              <w:pStyle w:val="ConsPlusNormal"/>
              <w:jc w:val="both"/>
            </w:pPr>
            <w:r>
              <w:t>Советник муниципальной службы Чувашской Республики 1 класса</w:t>
            </w:r>
          </w:p>
        </w:tc>
        <w:tc>
          <w:tcPr>
            <w:tcW w:w="4535" w:type="dxa"/>
          </w:tcPr>
          <w:p w:rsidR="00AB6D15" w:rsidRDefault="00AB6D15">
            <w:pPr>
              <w:pStyle w:val="ConsPlusNormal"/>
              <w:jc w:val="both"/>
            </w:pPr>
            <w:r>
              <w:t>референт муниципальной службы 1 класса</w:t>
            </w:r>
          </w:p>
        </w:tc>
      </w:tr>
      <w:tr w:rsidR="00AB6D15">
        <w:tc>
          <w:tcPr>
            <w:tcW w:w="4535" w:type="dxa"/>
          </w:tcPr>
          <w:p w:rsidR="00AB6D15" w:rsidRDefault="00AB6D15">
            <w:pPr>
              <w:pStyle w:val="ConsPlusNormal"/>
              <w:jc w:val="both"/>
            </w:pPr>
            <w:r>
              <w:t>Советник муниципальной службы Чувашской Республики 2 класса</w:t>
            </w:r>
          </w:p>
        </w:tc>
        <w:tc>
          <w:tcPr>
            <w:tcW w:w="4535" w:type="dxa"/>
          </w:tcPr>
          <w:p w:rsidR="00AB6D15" w:rsidRDefault="00AB6D15">
            <w:pPr>
              <w:pStyle w:val="ConsPlusNormal"/>
              <w:jc w:val="both"/>
            </w:pPr>
            <w:r>
              <w:t>референт муниципальной службы 2 класса</w:t>
            </w:r>
          </w:p>
        </w:tc>
      </w:tr>
      <w:tr w:rsidR="00AB6D15">
        <w:tc>
          <w:tcPr>
            <w:tcW w:w="4535" w:type="dxa"/>
          </w:tcPr>
          <w:p w:rsidR="00AB6D15" w:rsidRDefault="00AB6D15">
            <w:pPr>
              <w:pStyle w:val="ConsPlusNormal"/>
              <w:jc w:val="both"/>
            </w:pPr>
            <w:r>
              <w:t>Советник муниципальной службы Чувашской Республики 3 класса</w:t>
            </w:r>
          </w:p>
        </w:tc>
        <w:tc>
          <w:tcPr>
            <w:tcW w:w="4535" w:type="dxa"/>
          </w:tcPr>
          <w:p w:rsidR="00AB6D15" w:rsidRDefault="00AB6D15">
            <w:pPr>
              <w:pStyle w:val="ConsPlusNormal"/>
              <w:jc w:val="both"/>
            </w:pPr>
            <w:r>
              <w:t>референт муниципальной службы 3 класса</w:t>
            </w:r>
          </w:p>
        </w:tc>
      </w:tr>
      <w:tr w:rsidR="00AB6D15">
        <w:tc>
          <w:tcPr>
            <w:tcW w:w="4535" w:type="dxa"/>
          </w:tcPr>
          <w:p w:rsidR="00AB6D15" w:rsidRDefault="00AB6D15">
            <w:pPr>
              <w:pStyle w:val="ConsPlusNormal"/>
              <w:jc w:val="both"/>
            </w:pPr>
            <w:r>
              <w:t>Референт муниципальной службы Чувашской Республики 1 класса</w:t>
            </w:r>
          </w:p>
        </w:tc>
        <w:tc>
          <w:tcPr>
            <w:tcW w:w="4535" w:type="dxa"/>
          </w:tcPr>
          <w:p w:rsidR="00AB6D15" w:rsidRDefault="00AB6D15">
            <w:pPr>
              <w:pStyle w:val="ConsPlusNormal"/>
              <w:jc w:val="both"/>
            </w:pPr>
            <w:r>
              <w:t>секретарь муниципальной службы 1 класса</w:t>
            </w:r>
          </w:p>
        </w:tc>
      </w:tr>
      <w:tr w:rsidR="00AB6D15">
        <w:tc>
          <w:tcPr>
            <w:tcW w:w="4535" w:type="dxa"/>
          </w:tcPr>
          <w:p w:rsidR="00AB6D15" w:rsidRDefault="00AB6D15">
            <w:pPr>
              <w:pStyle w:val="ConsPlusNormal"/>
              <w:jc w:val="both"/>
            </w:pPr>
            <w:r>
              <w:t>Референт муниципальной службы Чувашской Республики 2 класса</w:t>
            </w:r>
          </w:p>
        </w:tc>
        <w:tc>
          <w:tcPr>
            <w:tcW w:w="4535" w:type="dxa"/>
          </w:tcPr>
          <w:p w:rsidR="00AB6D15" w:rsidRDefault="00AB6D15">
            <w:pPr>
              <w:pStyle w:val="ConsPlusNormal"/>
              <w:jc w:val="both"/>
            </w:pPr>
            <w:r>
              <w:t>секретарь муниципальной службы 2 класса</w:t>
            </w:r>
          </w:p>
        </w:tc>
      </w:tr>
      <w:tr w:rsidR="00AB6D15">
        <w:tc>
          <w:tcPr>
            <w:tcW w:w="4535" w:type="dxa"/>
          </w:tcPr>
          <w:p w:rsidR="00AB6D15" w:rsidRDefault="00AB6D15">
            <w:pPr>
              <w:pStyle w:val="ConsPlusNormal"/>
              <w:jc w:val="both"/>
            </w:pPr>
            <w:r>
              <w:t>Референт муниципальной службы Чувашской Республики 3 класса</w:t>
            </w:r>
          </w:p>
        </w:tc>
        <w:tc>
          <w:tcPr>
            <w:tcW w:w="4535" w:type="dxa"/>
          </w:tcPr>
          <w:p w:rsidR="00AB6D15" w:rsidRDefault="00AB6D15">
            <w:pPr>
              <w:pStyle w:val="ConsPlusNormal"/>
              <w:jc w:val="both"/>
            </w:pPr>
            <w:r>
              <w:t>секретарь муниципальной службы 3 класса</w:t>
            </w:r>
          </w:p>
        </w:tc>
      </w:tr>
    </w:tbl>
    <w:p w:rsidR="00AB6D15" w:rsidRDefault="00AB6D15">
      <w:pPr>
        <w:pStyle w:val="ConsPlusNormal"/>
        <w:jc w:val="both"/>
      </w:pPr>
    </w:p>
    <w:p w:rsidR="00AB6D15" w:rsidRDefault="00AB6D15">
      <w:pPr>
        <w:pStyle w:val="ConsPlusNormal"/>
        <w:jc w:val="both"/>
      </w:pPr>
    </w:p>
    <w:p w:rsidR="00AB6D15" w:rsidRDefault="00AB6D15">
      <w:pPr>
        <w:pStyle w:val="ConsPlusNormal"/>
        <w:pBdr>
          <w:top w:val="single" w:sz="6" w:space="0" w:color="auto"/>
        </w:pBdr>
        <w:spacing w:before="100" w:after="100"/>
        <w:jc w:val="both"/>
        <w:rPr>
          <w:sz w:val="2"/>
          <w:szCs w:val="2"/>
        </w:rPr>
      </w:pPr>
    </w:p>
    <w:p w:rsidR="00E161F9" w:rsidRDefault="00E161F9"/>
    <w:sectPr w:rsidR="00E161F9" w:rsidSect="00B74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15"/>
    <w:rsid w:val="000E2B52"/>
    <w:rsid w:val="00AB6D15"/>
    <w:rsid w:val="00E1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D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D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E81FE6C27ECB12FCA8F72CBC94851F4D70006955A1603605699C580D4538FE899841AD8017398C3C9490F24413BF7E946484996C4A188F9BF03EOCT9K" TargetMode="External"/><Relationship Id="rId21" Type="http://schemas.openxmlformats.org/officeDocument/2006/relationships/hyperlink" Target="consultantplus://offline/ref=4B15C856CAFE36B57C889E01AD2B9C6C314D31EB9C9C39DE55E2CE126A0A7A3DFAF5D3E07C66C474C9E3C7051AA002BF077FB8176B8770A3047D86F7N4T8K" TargetMode="External"/><Relationship Id="rId42" Type="http://schemas.openxmlformats.org/officeDocument/2006/relationships/hyperlink" Target="consultantplus://offline/ref=4B15C856CAFE36B57C889E01AD2B9C6C314D31EB999632D55EEC93186253763FFDFA8CF77B2FC875C9E3C60019FF07AA1627B71C7C9873BF187F84NFT4K" TargetMode="External"/><Relationship Id="rId63" Type="http://schemas.openxmlformats.org/officeDocument/2006/relationships/hyperlink" Target="consultantplus://offline/ref=71E81FE6C27ECB12FCA8F72CBC94851F4D70006958A3623402699C580D4538FE899841AD8017398C3C9493F64413BF7E946484996C4A188F9BF03EOCT9K" TargetMode="External"/><Relationship Id="rId84" Type="http://schemas.openxmlformats.org/officeDocument/2006/relationships/hyperlink" Target="consultantplus://offline/ref=71E81FE6C27ECB12FCA8E921AAF8DB1B46735D6153A16F635A36C7055A4C32A9CED718EFC41A3A84359FC1A50B12E338C87787926C491A93O9T8K" TargetMode="External"/><Relationship Id="rId138" Type="http://schemas.openxmlformats.org/officeDocument/2006/relationships/hyperlink" Target="consultantplus://offline/ref=71E81FE6C27ECB12FCA8F72CBC94851F4D70006959A7603705699C580D4538FE899841AD8017398C3C9490FC4413BF7E946484996C4A188F9BF03EOCT9K" TargetMode="External"/><Relationship Id="rId159" Type="http://schemas.openxmlformats.org/officeDocument/2006/relationships/hyperlink" Target="consultantplus://offline/ref=71E81FE6C27ECB12FCA8F72CBC94851F4D70006955AD6C3C04699C580D4538FE899841AD8017398C3C9592F54413BF7E946484996C4A188F9BF03EOCT9K" TargetMode="External"/><Relationship Id="rId170" Type="http://schemas.openxmlformats.org/officeDocument/2006/relationships/hyperlink" Target="consultantplus://offline/ref=71E81FE6C27ECB12FCA8F72CBC94851F4D70006955AD6C3C04699C580D4538FE899841AD8017398C3C9592FC4413BF7E946484996C4A188F9BF03EOCT9K" TargetMode="External"/><Relationship Id="rId107" Type="http://schemas.openxmlformats.org/officeDocument/2006/relationships/hyperlink" Target="consultantplus://offline/ref=71E81FE6C27ECB12FCA8F72CBC94851F4D70006950A564350566C152051C34FC8E971EBA875E358D3C9495F1474CBA6B853C8B927B551B9387F23CCAO0TAK" TargetMode="External"/><Relationship Id="rId11" Type="http://schemas.openxmlformats.org/officeDocument/2006/relationships/hyperlink" Target="consultantplus://offline/ref=4B15C856CAFE36B57C889E01AD2B9C6C314D31EB9B9C3CD55DEC93186253763FFDFA8CF77B2FC875C9E3C70D19FF07AA1627B71C7C9873BF187F84NFT4K" TargetMode="External"/><Relationship Id="rId32" Type="http://schemas.openxmlformats.org/officeDocument/2006/relationships/hyperlink" Target="consultantplus://offline/ref=4B15C856CAFE36B57C889E01AD2B9C6C314D31EB949E3BDD58EC93186253763FFDFA8CF77B2FC875C9E3C60519FF07AA1627B71C7C9873BF187F84NFT4K" TargetMode="External"/><Relationship Id="rId53" Type="http://schemas.openxmlformats.org/officeDocument/2006/relationships/hyperlink" Target="consultantplus://offline/ref=71E81FE6C27ECB12FCA8E921AAF8DB1B467E566C56A36F635A36C7055A4C32A9DCD740E3C613268D3E8A97F44DO4T6K" TargetMode="External"/><Relationship Id="rId74" Type="http://schemas.openxmlformats.org/officeDocument/2006/relationships/hyperlink" Target="consultantplus://offline/ref=71E81FE6C27ECB12FCA8E921AAF8DB1B4673576352A16F635A36C7055A4C32A9CED718EFC41A318D3F9FC1A50B12E338C87787926C491A93O9T8K" TargetMode="External"/><Relationship Id="rId128" Type="http://schemas.openxmlformats.org/officeDocument/2006/relationships/hyperlink" Target="consultantplus://offline/ref=71E81FE6C27ECB12FCA8E921AAF8DB1B46735D6153A16F635A36C7055A4C32A9DCD740E3C613268D3E8A97F44DO4T6K" TargetMode="External"/><Relationship Id="rId149" Type="http://schemas.openxmlformats.org/officeDocument/2006/relationships/hyperlink" Target="consultantplus://offline/ref=71E81FE6C27ECB12FCA8F72CBC94851F4D70006955AD6C3C04699C580D4538FE899841AD8017398C3C9593F14413BF7E946484996C4A188F9BF03EOCT9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1E81FE6C27ECB12FCA8F72CBC94851F4D70006959A3663D07699C580D4538FE899841AD8017398C3C9497F04413BF7E946484996C4A188F9BF03EOCT9K" TargetMode="External"/><Relationship Id="rId160" Type="http://schemas.openxmlformats.org/officeDocument/2006/relationships/hyperlink" Target="consultantplus://offline/ref=71E81FE6C27ECB12FCA8F72CBC94851F4D70006950A767370F67C152051C34FC8E971EBA875E358D3C9495F54E4CBA6B853C8B927B551B9387F23CCAO0TAK" TargetMode="External"/><Relationship Id="rId181" Type="http://schemas.openxmlformats.org/officeDocument/2006/relationships/hyperlink" Target="consultantplus://offline/ref=71E81FE6C27ECB12FCA8F72CBC94851F4D70006955AD6C3C04699C580D4538FE899841AD8017398C3C959CF64413BF7E946484996C4A188F9BF03EOCT9K" TargetMode="External"/><Relationship Id="rId22" Type="http://schemas.openxmlformats.org/officeDocument/2006/relationships/hyperlink" Target="consultantplus://offline/ref=4B15C856CAFE36B57C889E01AD2B9C6C314D31EB9C9D3ADE58E2CE126A0A7A3DFAF5D3E07C66C474C9E3C7051AA002BF077FB8176B8770A3047D86F7N4T8K" TargetMode="External"/><Relationship Id="rId43" Type="http://schemas.openxmlformats.org/officeDocument/2006/relationships/hyperlink" Target="consultantplus://offline/ref=4B15C856CAFE36B57C889E01AD2B9C6C314D31EB9B9C3CD55DEC93186253763FFDFA8CF77B2FC875C9E3C70C19FF07AA1627B71C7C9873BF187F84NFT4K" TargetMode="External"/><Relationship Id="rId64" Type="http://schemas.openxmlformats.org/officeDocument/2006/relationships/hyperlink" Target="consultantplus://offline/ref=71E81FE6C27ECB12FCA8F72CBC94851F4D70006950A664370267C152051C34FC8E971EBA875E358D3C9495F54F4CBA6B853C8B927B551B9387F23CCAO0TAK" TargetMode="External"/><Relationship Id="rId118" Type="http://schemas.openxmlformats.org/officeDocument/2006/relationships/hyperlink" Target="consultantplus://offline/ref=71E81FE6C27ECB12FCA8F72CBC94851F4D70006950A167310E62C152051C34FC8E971EBA875E358D3C9495F74A4CBA6B853C8B927B551B9387F23CCAO0TAK" TargetMode="External"/><Relationship Id="rId139" Type="http://schemas.openxmlformats.org/officeDocument/2006/relationships/hyperlink" Target="consultantplus://offline/ref=71E81FE6C27ECB12FCA8F72CBC94851F4D70006959A7603705699C580D4538FE899841AD8017398C3C9490FD4413BF7E946484996C4A188F9BF03EOCT9K" TargetMode="External"/><Relationship Id="rId85" Type="http://schemas.openxmlformats.org/officeDocument/2006/relationships/hyperlink" Target="consultantplus://offline/ref=71E81FE6C27ECB12FCA8E921AAF8DB1B46735D6153A16F635A36C7055A4C32A9CED718EAC5116CDD78C198F64659EF38DF6B8692O7T3K" TargetMode="External"/><Relationship Id="rId150" Type="http://schemas.openxmlformats.org/officeDocument/2006/relationships/hyperlink" Target="consultantplus://offline/ref=71E81FE6C27ECB12FCA8E921AAF8DB1B4672576152A16F635A36C7055A4C32A9CED718EFC41A388F3F9FC1A50B12E338C87787926C491A93O9T8K" TargetMode="External"/><Relationship Id="rId171" Type="http://schemas.openxmlformats.org/officeDocument/2006/relationships/hyperlink" Target="consultantplus://offline/ref=71E81FE6C27ECB12FCA8F72CBC94851F4D70006950A66D32016AC152051C34FC8E971EBA955E6D813E9D8BF54D59EC3AC3O6T8K" TargetMode="External"/><Relationship Id="rId12" Type="http://schemas.openxmlformats.org/officeDocument/2006/relationships/hyperlink" Target="consultantplus://offline/ref=4B15C856CAFE36B57C889E01AD2B9C6C314D31EB9B993DDB5AEC93186253763FFDFA8CF77B2FC875C9E3C70D19FF07AA1627B71C7C9873BF187F84NFT4K" TargetMode="External"/><Relationship Id="rId33" Type="http://schemas.openxmlformats.org/officeDocument/2006/relationships/hyperlink" Target="consultantplus://offline/ref=4B15C856CAFE36B57C889E01AD2B9C6C314D31EB949E3BDD58EC93186253763FFDFA8CF77B2FC875C9E3C60719FF07AA1627B71C7C9873BF187F84NFT4K" TargetMode="External"/><Relationship Id="rId108" Type="http://schemas.openxmlformats.org/officeDocument/2006/relationships/hyperlink" Target="consultantplus://offline/ref=71E81FE6C27ECB12FCA8F72CBC94851F4D70006950A564350566C152051C34FC8E971EBA875E358D3C9495F1464CBA6B853C8B927B551B9387F23CCAO0TAK" TargetMode="External"/><Relationship Id="rId129" Type="http://schemas.openxmlformats.org/officeDocument/2006/relationships/hyperlink" Target="consultantplus://offline/ref=71E81FE6C27ECB12FCA8E921AAF8DB1B46735D6153A16F635A36C7055A4C32A9CED718EFC41A388B349FC1A50B12E338C87787926C491A93O9T8K" TargetMode="External"/><Relationship Id="rId54" Type="http://schemas.openxmlformats.org/officeDocument/2006/relationships/hyperlink" Target="consultantplus://offline/ref=71E81FE6C27ECB12FCA8F72CBC94851F4D70006958A3623402699C580D4538FE899841AD8017398C3C9490F24413BF7E946484996C4A188F9BF03EOCT9K" TargetMode="External"/><Relationship Id="rId75" Type="http://schemas.openxmlformats.org/officeDocument/2006/relationships/hyperlink" Target="consultantplus://offline/ref=71E81FE6C27ECB12FCA8F72CBC94851F4D70006950A664370267C152051C34FC8E971EBA875E358D3C9495F6464CBA6B853C8B927B551B9387F23CCAO0TAK" TargetMode="External"/><Relationship Id="rId96" Type="http://schemas.openxmlformats.org/officeDocument/2006/relationships/hyperlink" Target="consultantplus://offline/ref=71E81FE6C27ECB12FCA8F72CBC94851F4D70006958A5653402699C580D4538FE899841AD8017398C3C9497F24413BF7E946484996C4A188F9BF03EOCT9K" TargetMode="External"/><Relationship Id="rId140" Type="http://schemas.openxmlformats.org/officeDocument/2006/relationships/hyperlink" Target="consultantplus://offline/ref=71E81FE6C27ECB12FCA8F72CBC94851F4D70006955AD6C3C04699C580D4538FE899841AD8017398C3C9593F44413BF7E946484996C4A188F9BF03EOCT9K" TargetMode="External"/><Relationship Id="rId161" Type="http://schemas.openxmlformats.org/officeDocument/2006/relationships/hyperlink" Target="consultantplus://offline/ref=71E81FE6C27ECB12FCA8F72CBC94851F4D70006955AD6C3C04699C580D4538FE899841AD8017398C3C9592F64413BF7E946484996C4A188F9BF03EOCT9K" TargetMode="External"/><Relationship Id="rId182" Type="http://schemas.openxmlformats.org/officeDocument/2006/relationships/hyperlink" Target="consultantplus://offline/ref=71E81FE6C27ECB12FCA8F72CBC94851F4D70006955AD6C3C04699C580D4538FE899841AD8017398C3C959CF74413BF7E946484996C4A188F9BF03EOCT9K" TargetMode="External"/><Relationship Id="rId6" Type="http://schemas.openxmlformats.org/officeDocument/2006/relationships/hyperlink" Target="consultantplus://offline/ref=4B15C856CAFE36B57C889E01AD2B9C6C314D31EB9E9E32DF5FEC93186253763FFDFA8CF77B2FC875C9E3C70D19FF07AA1627B71C7C9873BF187F84NFT4K" TargetMode="External"/><Relationship Id="rId23" Type="http://schemas.openxmlformats.org/officeDocument/2006/relationships/hyperlink" Target="consultantplus://offline/ref=4B15C856CAFE36B57C889E01AD2B9C6C314D31EB9C9A39D854E7CE126A0A7A3DFAF5D3E07C66C474C9E3C70613A002BF077FB8176B8770A3047D86F7N4T8K" TargetMode="External"/><Relationship Id="rId119" Type="http://schemas.openxmlformats.org/officeDocument/2006/relationships/hyperlink" Target="consultantplus://offline/ref=71E81FE6C27ECB12FCA8F72CBC94851F4D70006950A161300565C152051C34FC8E971EBA875E358D3C9495F4474CBA6B853C8B927B551B9387F23CCAO0TAK" TargetMode="External"/><Relationship Id="rId44" Type="http://schemas.openxmlformats.org/officeDocument/2006/relationships/hyperlink" Target="consultantplus://offline/ref=4B15C856CAFE36B57C88800CBB47C2683A4E6CE39F9A318A00B3C845355A7C68BAB5D5B53F22C876CBE8935456FE5BEC4A34B4177C9B71A3N1TBK" TargetMode="External"/><Relationship Id="rId65" Type="http://schemas.openxmlformats.org/officeDocument/2006/relationships/hyperlink" Target="consultantplus://offline/ref=71E81FE6C27ECB12FCA8E921AAF8DB1B46735D6153A16F635A36C7055A4C32A9CED718EFC41A3989349FC1A50B12E338C87787926C491A93O9T8K" TargetMode="External"/><Relationship Id="rId86" Type="http://schemas.openxmlformats.org/officeDocument/2006/relationships/hyperlink" Target="consultantplus://offline/ref=71E81FE6C27ECB12FCA8E921AAF8DB1B46735D6153A16F635A36C7055A4C32A9CED718EFC41A3A8E3D9FC1A50B12E338C87787926C491A93O9T8K" TargetMode="External"/><Relationship Id="rId130" Type="http://schemas.openxmlformats.org/officeDocument/2006/relationships/hyperlink" Target="consultantplus://offline/ref=71E81FE6C27ECB12FCA8E921AAF8DB1B46735D6153A16F635A36C7055A4C32A9CED718EFC41A398C389FC1A50B12E338C87787926C491A93O9T8K" TargetMode="External"/><Relationship Id="rId151" Type="http://schemas.openxmlformats.org/officeDocument/2006/relationships/hyperlink" Target="consultantplus://offline/ref=71E81FE6C27ECB12FCA8F72CBC94851F4D70006950A3673200699C580D4538FE899841BF804F358E358A94F65145EE38OCT0K" TargetMode="External"/><Relationship Id="rId172" Type="http://schemas.openxmlformats.org/officeDocument/2006/relationships/hyperlink" Target="consultantplus://offline/ref=71E81FE6C27ECB12FCA8F72CBC94851F4D70006955AD6C3C04699C580D4538FE899841AD8017398C3C9592FD4413BF7E946484996C4A188F9BF03EOCT9K" TargetMode="External"/><Relationship Id="rId13" Type="http://schemas.openxmlformats.org/officeDocument/2006/relationships/hyperlink" Target="consultantplus://offline/ref=4B15C856CAFE36B57C889E01AD2B9C6C314D31EB9A9839D954EC93186253763FFDFA8CF77B2FC875C9E3C40D19FF07AA1627B71C7C9873BF187F84NFT4K" TargetMode="External"/><Relationship Id="rId18" Type="http://schemas.openxmlformats.org/officeDocument/2006/relationships/hyperlink" Target="consultantplus://offline/ref=4B15C856CAFE36B57C889E01AD2B9C6C314D31EB9C9E3ADC5FE3CE126A0A7A3DFAF5D3E07C66C474C9E3C7051AA002BF077FB8176B8770A3047D86F7N4T8K" TargetMode="External"/><Relationship Id="rId39" Type="http://schemas.openxmlformats.org/officeDocument/2006/relationships/hyperlink" Target="consultantplus://offline/ref=4B15C856CAFE36B57C889E01AD2B9C6C314D31EB999632D55EEC93186253763FFDFA8CF77B2FC875C9E3C60519FF07AA1627B71C7C9873BF187F84NFT4K" TargetMode="External"/><Relationship Id="rId109" Type="http://schemas.openxmlformats.org/officeDocument/2006/relationships/hyperlink" Target="consultantplus://offline/ref=71E81FE6C27ECB12FCA8F72CBC94851F4D70006950A564350566C152051C34FC8E971EBA875E358D3C9495F24E4CBA6B853C8B927B551B9387F23CCAO0TAK" TargetMode="External"/><Relationship Id="rId34" Type="http://schemas.openxmlformats.org/officeDocument/2006/relationships/hyperlink" Target="consultantplus://offline/ref=4B15C856CAFE36B57C889E01AD2B9C6C314D31EB949E3BDD58EC93186253763FFDFA8CF77B2FC875C9E3C60619FF07AA1627B71C7C9873BF187F84NFT4K" TargetMode="External"/><Relationship Id="rId50" Type="http://schemas.openxmlformats.org/officeDocument/2006/relationships/hyperlink" Target="consultantplus://offline/ref=4B15C856CAFE36B57C889E01AD2B9C6C314D31EB9A9839D954EC93186253763FFDFA8CF77B2FC875C9E3C30519FF07AA1627B71C7C9873BF187F84NFT4K" TargetMode="External"/><Relationship Id="rId55" Type="http://schemas.openxmlformats.org/officeDocument/2006/relationships/hyperlink" Target="consultantplus://offline/ref=71E81FE6C27ECB12FCA8E921AAF8DB1B46735B6452A66F635A36C7055A4C32A9DCD740E3C613268D3E8A97F44DO4T6K" TargetMode="External"/><Relationship Id="rId76" Type="http://schemas.openxmlformats.org/officeDocument/2006/relationships/hyperlink" Target="consultantplus://offline/ref=71E81FE6C27ECB12FCA8F72CBC94851F4D70006955AD6C3C04699C580D4538FE899841AD8017398C3C9497F64413BF7E946484996C4A188F9BF03EOCT9K" TargetMode="External"/><Relationship Id="rId97" Type="http://schemas.openxmlformats.org/officeDocument/2006/relationships/hyperlink" Target="consultantplus://offline/ref=71E81FE6C27ECB12FCA8F72CBC94851F4D70006950A564350566C152051C34FC8E971EBA875E358D3C9495F64E4CBA6B853C8B927B551B9387F23CCAO0TAK" TargetMode="External"/><Relationship Id="rId104" Type="http://schemas.openxmlformats.org/officeDocument/2006/relationships/hyperlink" Target="consultantplus://offline/ref=71E81FE6C27ECB12FCA8F72CBC94851F4D70006950A564350566C152051C34FC8E971EBA875E358D3C9495F74F4CBA6B853C8B927B551B9387F23CCAO0TAK" TargetMode="External"/><Relationship Id="rId120" Type="http://schemas.openxmlformats.org/officeDocument/2006/relationships/hyperlink" Target="consultantplus://offline/ref=71E81FE6C27ECB12FCA8F72CBC94851F4D70006950A161300565C152051C34FC8E971EBA875E358D3C9495F4474CBA6B853C8B927B551B9387F23CCAO0TAK" TargetMode="External"/><Relationship Id="rId125" Type="http://schemas.openxmlformats.org/officeDocument/2006/relationships/hyperlink" Target="consultantplus://offline/ref=71E81FE6C27ECB12FCA8F72CBC94851F4D70006950A167310E62C152051C34FC8E971EBA875E358D3C9497F6484CBA6B853C8B927B551B9387F23CCAO0TAK" TargetMode="External"/><Relationship Id="rId141" Type="http://schemas.openxmlformats.org/officeDocument/2006/relationships/hyperlink" Target="consultantplus://offline/ref=71E81FE6C27ECB12FCA8F72CBC94851F4D70006959A3663D07699C580D4538FE899841AD8017398C3C9496F54413BF7E946484996C4A188F9BF03EOCT9K" TargetMode="External"/><Relationship Id="rId146" Type="http://schemas.openxmlformats.org/officeDocument/2006/relationships/hyperlink" Target="consultantplus://offline/ref=71E81FE6C27ECB12FCA8E921AAF8DB1B467F5C6459AE3269526FCB075D436DBEC99E14EEC41A398A37C0C4B01A4AEC33DF68848E704B18O9T0K" TargetMode="External"/><Relationship Id="rId167" Type="http://schemas.openxmlformats.org/officeDocument/2006/relationships/hyperlink" Target="consultantplus://offline/ref=71E81FE6C27ECB12FCA8F72CBC94851F4D70006950A3673200699C580D4538FE899841AD8017398C3C969CF54413BF7E946484996C4A188F9BF03EOCT9K" TargetMode="External"/><Relationship Id="rId7" Type="http://schemas.openxmlformats.org/officeDocument/2006/relationships/hyperlink" Target="consultantplus://offline/ref=4B15C856CAFE36B57C889E01AD2B9C6C314D31EB999A3EDF5FEC93186253763FFDFA8CF77B2FC875C9E3C70D19FF07AA1627B71C7C9873BF187F84NFT4K" TargetMode="External"/><Relationship Id="rId71" Type="http://schemas.openxmlformats.org/officeDocument/2006/relationships/hyperlink" Target="consultantplus://offline/ref=71E81FE6C27ECB12FCA8F72CBC94851F4D70006955A1603605699C580D4538FE899841AD8017398C3C9490F54413BF7E946484996C4A188F9BF03EOCT9K" TargetMode="External"/><Relationship Id="rId92" Type="http://schemas.openxmlformats.org/officeDocument/2006/relationships/hyperlink" Target="consultantplus://offline/ref=71E81FE6C27ECB12FCA8E921AAF8DB1B46735D6153A16F635A36C7055A4C32A9DCD740E3C613268D3E8A97F44DO4T6K" TargetMode="External"/><Relationship Id="rId162" Type="http://schemas.openxmlformats.org/officeDocument/2006/relationships/hyperlink" Target="consultantplus://offline/ref=71E81FE6C27ECB12FCA8E921AAF8DB1B46735D6056A36F635A36C7055A4C32A9CED718EFC41A388E3C9FC1A50B12E338C87787926C491A93O9T8K" TargetMode="External"/><Relationship Id="rId183" Type="http://schemas.openxmlformats.org/officeDocument/2006/relationships/hyperlink" Target="consultantplus://offline/ref=71E81FE6C27ECB12FCA8F72CBC94851F4D70006955AD6C3C04699C580D4538FE899841AD8017398C3C959CF04413BF7E946484996C4A188F9BF03EOCT9K" TargetMode="External"/><Relationship Id="rId2" Type="http://schemas.microsoft.com/office/2007/relationships/stylesWithEffects" Target="stylesWithEffects.xml"/><Relationship Id="rId29" Type="http://schemas.openxmlformats.org/officeDocument/2006/relationships/hyperlink" Target="consultantplus://offline/ref=4B15C856CAFE36B57C889E01AD2B9C6C314D31EB959D3DD45DEC93186253763FFDFA8CF77B2FC875C9E1C60319FF07AA1627B71C7C9873BF187F84NFT4K" TargetMode="External"/><Relationship Id="rId24" Type="http://schemas.openxmlformats.org/officeDocument/2006/relationships/hyperlink" Target="consultantplus://offline/ref=4B15C856CAFE36B57C889E01AD2B9C6C314D31EB9C9A3FD95FE0CE126A0A7A3DFAF5D3E07C66C474C9E3C7051AA002BF077FB8176B8770A3047D86F7N4T8K" TargetMode="External"/><Relationship Id="rId40" Type="http://schemas.openxmlformats.org/officeDocument/2006/relationships/hyperlink" Target="consultantplus://offline/ref=4B15C856CAFE36B57C889E01AD2B9C6C314D31EB999632D55EEC93186253763FFDFA8CF77B2FC875C9E3C60719FF07AA1627B71C7C9873BF187F84NFT4K" TargetMode="External"/><Relationship Id="rId45" Type="http://schemas.openxmlformats.org/officeDocument/2006/relationships/hyperlink" Target="consultantplus://offline/ref=4B15C856CAFE36B57C88800CBB47C2683D466FE1949A318A00B3C845355A7C68BAB5D5B53F22CD72CFE8935456FE5BEC4A34B4177C9B71A3N1TBK" TargetMode="External"/><Relationship Id="rId66" Type="http://schemas.openxmlformats.org/officeDocument/2006/relationships/hyperlink" Target="consultantplus://offline/ref=71E81FE6C27ECB12FCA8F72CBC94851F4D70006958A5653402699C580D4538FE899841AD8017398C3C9494F24413BF7E946484996C4A188F9BF03EOCT9K" TargetMode="External"/><Relationship Id="rId87" Type="http://schemas.openxmlformats.org/officeDocument/2006/relationships/hyperlink" Target="consultantplus://offline/ref=71E81FE6C27ECB12FCA8F72CBC94851F4D70006950A767370F67C152051C34FC8E971EBA875E358D3C9495F4464CBA6B853C8B927B551B9387F23CCAO0TAK" TargetMode="External"/><Relationship Id="rId110" Type="http://schemas.openxmlformats.org/officeDocument/2006/relationships/hyperlink" Target="consultantplus://offline/ref=71E81FE6C27ECB12FCA8F72CBC94851F4D70006953A4653C02699C580D4538FE899841BF804F358E358A94F65145EE38OCT0K" TargetMode="External"/><Relationship Id="rId115" Type="http://schemas.openxmlformats.org/officeDocument/2006/relationships/hyperlink" Target="consultantplus://offline/ref=71E81FE6C27ECB12FCA8F72CBC94851F4D70006955A1603605699C580D4538FE899841AD8017398C3C9490F04413BF7E946484996C4A188F9BF03EOCT9K" TargetMode="External"/><Relationship Id="rId131" Type="http://schemas.openxmlformats.org/officeDocument/2006/relationships/hyperlink" Target="consultantplus://offline/ref=71E81FE6C27ECB12FCA8F72CBC94851F4D70006950A664370267C152051C34FC8E971EBA875E358D3C9495F74D4CBA6B853C8B927B551B9387F23CCAO0TAK" TargetMode="External"/><Relationship Id="rId136" Type="http://schemas.openxmlformats.org/officeDocument/2006/relationships/hyperlink" Target="consultantplus://offline/ref=71E81FE6C27ECB12FCA8F72CBC94851F4D70006957A7623C07699C580D4538FE899841AD8017398C3C9494FC4413BF7E946484996C4A188F9BF03EOCT9K" TargetMode="External"/><Relationship Id="rId157" Type="http://schemas.openxmlformats.org/officeDocument/2006/relationships/hyperlink" Target="consultantplus://offline/ref=71E81FE6C27ECB12FCA8E921AAF8DB1B467C566455A76F635A36C7055A4C32A9DCD740E3C613268D3E8A97F44DO4T6K" TargetMode="External"/><Relationship Id="rId178" Type="http://schemas.openxmlformats.org/officeDocument/2006/relationships/hyperlink" Target="consultantplus://offline/ref=71E81FE6C27ECB12FCA8F72CBC94851F4D70006955AD6C3C04699C580D4538FE899841AD8017398C3C959DF24413BF7E946484996C4A188F9BF03EOCT9K" TargetMode="External"/><Relationship Id="rId61" Type="http://schemas.openxmlformats.org/officeDocument/2006/relationships/hyperlink" Target="consultantplus://offline/ref=71E81FE6C27ECB12FCA8E921AAF8DB1B467E566C56A36F635A36C7055A4C32A9DCD740E3C613268D3E8A97F44DO4T6K" TargetMode="External"/><Relationship Id="rId82" Type="http://schemas.openxmlformats.org/officeDocument/2006/relationships/hyperlink" Target="consultantplus://offline/ref=71E81FE6C27ECB12FCA8E921AAF8DB1B46735D6153A16F635A36C7055A4C32A9CED718EFC41A398E3B9FC1A50B12E338C87787926C491A93O9T8K" TargetMode="External"/><Relationship Id="rId152" Type="http://schemas.openxmlformats.org/officeDocument/2006/relationships/hyperlink" Target="consultantplus://offline/ref=71E81FE6C27ECB12FCA8F72CBC94851F4D70006955AD6C3C04699C580D4538FE899841AD8017398C3C9593F24413BF7E946484996C4A188F9BF03EOCT9K" TargetMode="External"/><Relationship Id="rId173" Type="http://schemas.openxmlformats.org/officeDocument/2006/relationships/hyperlink" Target="consultantplus://offline/ref=71E81FE6C27ECB12FCA8F72CBC94851F4D70006955AD6C3C04699C580D4538FE899841AD8017398C3C959DF44413BF7E946484996C4A188F9BF03EOCT9K" TargetMode="External"/><Relationship Id="rId19" Type="http://schemas.openxmlformats.org/officeDocument/2006/relationships/hyperlink" Target="consultantplus://offline/ref=4B15C856CAFE36B57C889E01AD2B9C6C314D31EB9C9E3DDD5AE5CE126A0A7A3DFAF5D3E07C66C474C9E3C7051AA002BF077FB8176B8770A3047D86F7N4T8K" TargetMode="External"/><Relationship Id="rId14" Type="http://schemas.openxmlformats.org/officeDocument/2006/relationships/hyperlink" Target="consultantplus://offline/ref=4B15C856CAFE36B57C889E01AD2B9C6C314D31EB959C3EDE5FEC93186253763FFDFA8CF77B2FC875C9E3C70D19FF07AA1627B71C7C9873BF187F84NFT4K" TargetMode="External"/><Relationship Id="rId30" Type="http://schemas.openxmlformats.org/officeDocument/2006/relationships/hyperlink" Target="consultantplus://offline/ref=4B15C856CAFE36B57C88800CBB47C2683A4E6CE39F9A318A00B3C845355A7C68BAB5D5B53F22C975CCE8935456FE5BEC4A34B4177C9B71A3N1TBK" TargetMode="External"/><Relationship Id="rId35" Type="http://schemas.openxmlformats.org/officeDocument/2006/relationships/hyperlink" Target="consultantplus://offline/ref=4B15C856CAFE36B57C889E01AD2B9C6C314D31EB9C9E3ADC5FE3CE126A0A7A3DFAF5D3E07C66C474C9E3C7051BA002BF077FB8176B8770A3047D86F7N4T8K" TargetMode="External"/><Relationship Id="rId56" Type="http://schemas.openxmlformats.org/officeDocument/2006/relationships/hyperlink" Target="consultantplus://offline/ref=71E81FE6C27ECB12FCA8F72CBC94851F4D70006958A3623402699C580D4538FE899841AD8017398C3C9490F34413BF7E946484996C4A188F9BF03EOCT9K" TargetMode="External"/><Relationship Id="rId77" Type="http://schemas.openxmlformats.org/officeDocument/2006/relationships/hyperlink" Target="consultantplus://offline/ref=71E81FE6C27ECB12FCA8E921AAF8DB1B46735D6153A16F635A36C7055A4C32A9CED718EFC41A3A84359FC1A50B12E338C87787926C491A93O9T8K" TargetMode="External"/><Relationship Id="rId100" Type="http://schemas.openxmlformats.org/officeDocument/2006/relationships/hyperlink" Target="consultantplus://offline/ref=71E81FE6C27ECB12FCA8E921AAF8DB1B4673576558A66F635A36C7055A4C32A9CED718EFC41A3A8B349FC1A50B12E338C87787926C491A93O9T8K" TargetMode="External"/><Relationship Id="rId105" Type="http://schemas.openxmlformats.org/officeDocument/2006/relationships/hyperlink" Target="consultantplus://offline/ref=71E81FE6C27ECB12FCA8F72CBC94851F4D70006950A564350566C152051C34FC8E971EBA875E358D3C9495F74A4CBA6B853C8B927B551B9387F23CCAO0TAK" TargetMode="External"/><Relationship Id="rId126" Type="http://schemas.openxmlformats.org/officeDocument/2006/relationships/hyperlink" Target="consultantplus://offline/ref=71E81FE6C27ECB12FCA8E921AAF8DB1B46735D6153A16F635A36C7055A4C32A9CED718EFC41A388A3F9FC1A50B12E338C87787926C491A93O9T8K" TargetMode="External"/><Relationship Id="rId147" Type="http://schemas.openxmlformats.org/officeDocument/2006/relationships/hyperlink" Target="consultantplus://offline/ref=71E81FE6C27ECB12FCA8F72CBC94851F4D70006955AD6C3C04699C580D4538FE899841AD8017398C3C9593F74413BF7E946484996C4A188F9BF03EOCT9K" TargetMode="External"/><Relationship Id="rId168" Type="http://schemas.openxmlformats.org/officeDocument/2006/relationships/hyperlink" Target="consultantplus://offline/ref=71E81FE6C27ECB12FCA8F72CBC94851F4D70006955AD6C3C04699C580D4538FE899841AD8017398C3C9592F14413BF7E946484996C4A188F9BF03EOCT9K" TargetMode="External"/><Relationship Id="rId8" Type="http://schemas.openxmlformats.org/officeDocument/2006/relationships/hyperlink" Target="consultantplus://offline/ref=4B15C856CAFE36B57C889E01AD2B9C6C314D31EB949C3ADD5BEC93186253763FFDFA8CF77B2FC875C9E3C00619FF07AA1627B71C7C9873BF187F84NFT4K" TargetMode="External"/><Relationship Id="rId51" Type="http://schemas.openxmlformats.org/officeDocument/2006/relationships/hyperlink" Target="consultantplus://offline/ref=4B15C856CAFE36B57C889E01AD2B9C6C314D31EB9C9D3ADE58E2CE126A0A7A3DFAF5D3E07C66C474C9E3C7051BA002BF077FB8176B8770A3047D86F7N4T8K" TargetMode="External"/><Relationship Id="rId72" Type="http://schemas.openxmlformats.org/officeDocument/2006/relationships/hyperlink" Target="consultantplus://offline/ref=71E81FE6C27ECB12FCA8F72CBC94851F4D70006952A56C3605699C580D4538FE899841AD8017398C3C9494F64413BF7E946484996C4A188F9BF03EOCT9K" TargetMode="External"/><Relationship Id="rId93" Type="http://schemas.openxmlformats.org/officeDocument/2006/relationships/hyperlink" Target="consultantplus://offline/ref=71E81FE6C27ECB12FCA8E921AAF8DB1B46735D6153A16F635A36C7055A4C32A9DCD740E3C613268D3E8A97F44DO4T6K" TargetMode="External"/><Relationship Id="rId98" Type="http://schemas.openxmlformats.org/officeDocument/2006/relationships/hyperlink" Target="consultantplus://offline/ref=71E81FE6C27ECB12FCA8F72CBC94851F4D70006950A664370267C152051C34FC8E971EBA875E358D3C9495F74F4CBA6B853C8B927B551B9387F23CCAO0TAK" TargetMode="External"/><Relationship Id="rId121" Type="http://schemas.openxmlformats.org/officeDocument/2006/relationships/hyperlink" Target="consultantplus://offline/ref=71E81FE6C27ECB12FCA8F72CBC94851F4D70006950A564350566C152051C34FC8E971EBA875E358D3C9495F24D4CBA6B853C8B927B551B9387F23CCAO0TAK" TargetMode="External"/><Relationship Id="rId142" Type="http://schemas.openxmlformats.org/officeDocument/2006/relationships/hyperlink" Target="consultantplus://offline/ref=71E81FE6C27ECB12FCA8F72CBC94851F4D70006950A466340066C152051C34FC8E971EBA875E358D3C9495F4474CBA6B853C8B927B551B9387F23CCAO0TAK" TargetMode="External"/><Relationship Id="rId163" Type="http://schemas.openxmlformats.org/officeDocument/2006/relationships/hyperlink" Target="consultantplus://offline/ref=71E81FE6C27ECB12FCA8F72CBC94851F4D70006955AD6C3C04699C580D4538FE899841AD8017398C3C9592F74413BF7E946484996C4A188F9BF03EOCT9K" TargetMode="External"/><Relationship Id="rId184" Type="http://schemas.openxmlformats.org/officeDocument/2006/relationships/hyperlink" Target="consultantplus://offline/ref=71E81FE6C27ECB12FCA8F72CBC94851F4D70006955A1603605699C580D4538FE899841AD8017398C3C9492F54413BF7E946484996C4A188F9BF03EOCT9K" TargetMode="External"/><Relationship Id="rId3" Type="http://schemas.openxmlformats.org/officeDocument/2006/relationships/settings" Target="settings.xml"/><Relationship Id="rId25" Type="http://schemas.openxmlformats.org/officeDocument/2006/relationships/hyperlink" Target="consultantplus://offline/ref=4B15C856CAFE36B57C889E01AD2B9C6C314D31EB959C3EDE5FEC93186253763FFDFA8CF77B2FC875C9E3C70C19FF07AA1627B71C7C9873BF187F84NFT4K" TargetMode="External"/><Relationship Id="rId46" Type="http://schemas.openxmlformats.org/officeDocument/2006/relationships/hyperlink" Target="consultantplus://offline/ref=4B15C856CAFE36B57C88800CBB47C2683D466FE1949A318A00B3C845355A7C68BAB5D5B53F22CD7CC9E8935456FE5BEC4A34B4177C9B71A3N1TBK" TargetMode="External"/><Relationship Id="rId67" Type="http://schemas.openxmlformats.org/officeDocument/2006/relationships/hyperlink" Target="consultantplus://offline/ref=71E81FE6C27ECB12FCA8F72CBC94851F4D70006958A5653402699C580D4538FE899841AD8017398C3C9494FC4413BF7E946484996C4A188F9BF03EOCT9K" TargetMode="External"/><Relationship Id="rId116" Type="http://schemas.openxmlformats.org/officeDocument/2006/relationships/hyperlink" Target="consultantplus://offline/ref=71E81FE6C27ECB12FCA8E921AAF8DB1B46735D6153A16F635A36C7055A4C32A9DCD740E3C613268D3E8A97F44DO4T6K" TargetMode="External"/><Relationship Id="rId137" Type="http://schemas.openxmlformats.org/officeDocument/2006/relationships/hyperlink" Target="consultantplus://offline/ref=71E81FE6C27ECB12FCA8E921AAF8DB1B46735D6153A16F635A36C7055A4C32A9CED718EFC41A3A8E3D9FC1A50B12E338C87787926C491A93O9T8K" TargetMode="External"/><Relationship Id="rId158" Type="http://schemas.openxmlformats.org/officeDocument/2006/relationships/hyperlink" Target="consultantplus://offline/ref=71E81FE6C27ECB12FCA8F72CBC94851F4D70006955AD6C3C04699C580D4538FE899841AD8017398C3C9593FD4413BF7E946484996C4A188F9BF03EOCT9K" TargetMode="External"/><Relationship Id="rId20" Type="http://schemas.openxmlformats.org/officeDocument/2006/relationships/hyperlink" Target="consultantplus://offline/ref=4B15C856CAFE36B57C889E01AD2B9C6C314D31EB9C9F38DD5AE3CE126A0A7A3DFAF5D3E07C66C474C9E3C7051AA002BF077FB8176B8770A3047D86F7N4T8K" TargetMode="External"/><Relationship Id="rId41" Type="http://schemas.openxmlformats.org/officeDocument/2006/relationships/hyperlink" Target="consultantplus://offline/ref=4B15C856CAFE36B57C88800CBB47C2683A4E6CE39F9A318A00B3C845355A7C68BAB5D5B53F22C970C0E8935456FE5BEC4A34B4177C9B71A3N1TBK" TargetMode="External"/><Relationship Id="rId62" Type="http://schemas.openxmlformats.org/officeDocument/2006/relationships/hyperlink" Target="consultantplus://offline/ref=71E81FE6C27ECB12FCA8E921AAF8DB1B46735B6452A76F635A36C7055A4C32A9DCD740E3C613268D3E8A97F44DO4T6K" TargetMode="External"/><Relationship Id="rId83" Type="http://schemas.openxmlformats.org/officeDocument/2006/relationships/hyperlink" Target="consultantplus://offline/ref=71E81FE6C27ECB12FCA8E921AAF8DB1B46735D6153A16F635A36C7055A4C32A9CED718EFC41A3A8E3D9FC1A50B12E338C87787926C491A93O9T8K" TargetMode="External"/><Relationship Id="rId88" Type="http://schemas.openxmlformats.org/officeDocument/2006/relationships/hyperlink" Target="consultantplus://offline/ref=71E81FE6C27ECB12FCA8E921AAF8DB1B46735D6153A16F635A36C7055A4C32A9CED718EDC5116CDD78C198F64659EF38DF6B8692O7T3K" TargetMode="External"/><Relationship Id="rId111" Type="http://schemas.openxmlformats.org/officeDocument/2006/relationships/hyperlink" Target="consultantplus://offline/ref=71E81FE6C27ECB12FCA8F72CBC94851F4D70006959A661340D34965054493AF986C744AA91173A85229597EA4D47ECO3TBK" TargetMode="External"/><Relationship Id="rId132" Type="http://schemas.openxmlformats.org/officeDocument/2006/relationships/hyperlink" Target="consultantplus://offline/ref=71E81FE6C27ECB12FCA8E921AAF8DB1B46735D6153A16F635A36C7055A4C32A9CED718EFC41233D86DD0C0F94D4EF03BC377849070O4TAK" TargetMode="External"/><Relationship Id="rId153" Type="http://schemas.openxmlformats.org/officeDocument/2006/relationships/hyperlink" Target="consultantplus://offline/ref=71E81FE6C27ECB12FCA8F72CBC94851F4D70006950A164360560C152051C34FC8E971EBA875E358D3C9495F14D4CBA6B853C8B927B551B9387F23CCAO0TAK" TargetMode="External"/><Relationship Id="rId174" Type="http://schemas.openxmlformats.org/officeDocument/2006/relationships/hyperlink" Target="consultantplus://offline/ref=71E81FE6C27ECB12FCA8F72CBC94851F4D70006955AD6C3C04699C580D4538FE899841AD8017398C3C959DF64413BF7E946484996C4A188F9BF03EOCT9K" TargetMode="External"/><Relationship Id="rId179" Type="http://schemas.openxmlformats.org/officeDocument/2006/relationships/hyperlink" Target="consultantplus://offline/ref=71E81FE6C27ECB12FCA8F72CBC94851F4D70006955AD6C3C04699C580D4538FE899841AD8017398C3C959DFC4413BF7E946484996C4A188F9BF03EOCT9K" TargetMode="External"/><Relationship Id="rId15" Type="http://schemas.openxmlformats.org/officeDocument/2006/relationships/hyperlink" Target="consultantplus://offline/ref=4B15C856CAFE36B57C889E01AD2B9C6C314D31EB959838D45DEC93186253763FFDFA8CF77B2FC875C9E3C70D19FF07AA1627B71C7C9873BF187F84NFT4K" TargetMode="External"/><Relationship Id="rId36" Type="http://schemas.openxmlformats.org/officeDocument/2006/relationships/hyperlink" Target="consultantplus://offline/ref=4B15C856CAFE36B57C889E01AD2B9C6C314D31EB9C9A39D854E7CE126A0A7A3DFAF5D3E07C66C474C9E3C70611A002BF077FB8176B8770A3047D86F7N4T8K" TargetMode="External"/><Relationship Id="rId57" Type="http://schemas.openxmlformats.org/officeDocument/2006/relationships/hyperlink" Target="consultantplus://offline/ref=71E81FE6C27ECB12FCA8F72CBC94851F4D70006958A3623402699C580D4538FE899841AD8017398C3C9490FC4413BF7E946484996C4A188F9BF03EOCT9K" TargetMode="External"/><Relationship Id="rId106" Type="http://schemas.openxmlformats.org/officeDocument/2006/relationships/hyperlink" Target="consultantplus://offline/ref=71E81FE6C27ECB12FCA8F72CBC94851F4D70006950A564350566C152051C34FC8E971EBA875E358D3C9495F7464CBA6B853C8B927B551B9387F23CCAO0TAK" TargetMode="External"/><Relationship Id="rId127" Type="http://schemas.openxmlformats.org/officeDocument/2006/relationships/hyperlink" Target="consultantplus://offline/ref=71E81FE6C27ECB12FCA8E921AAF8DB1B46735D6153A16F635A36C7055A4C32A9DCD740E3C613268D3E8A97F44DO4T6K" TargetMode="External"/><Relationship Id="rId10" Type="http://schemas.openxmlformats.org/officeDocument/2006/relationships/hyperlink" Target="consultantplus://offline/ref=4B15C856CAFE36B57C889E01AD2B9C6C314D31EB959D3DD45DEC93186253763FFDFA8CF77B2FC875C9E1C60019FF07AA1627B71C7C9873BF187F84NFT4K" TargetMode="External"/><Relationship Id="rId31" Type="http://schemas.openxmlformats.org/officeDocument/2006/relationships/hyperlink" Target="consultantplus://offline/ref=4B15C856CAFE36B57C889E01AD2B9C6C314D31EB9E9E32DF5FEC93186253763FFDFA8CF77B2FC875C9E3C70C19FF07AA1627B71C7C9873BF187F84NFT4K" TargetMode="External"/><Relationship Id="rId52" Type="http://schemas.openxmlformats.org/officeDocument/2006/relationships/hyperlink" Target="consultantplus://offline/ref=4B15C856CAFE36B57C88800CBB47C2683A4E6AE69E9D318A00B3C845355A7C68A8B58DB93D2BD774CBFDC50510NATAK" TargetMode="External"/><Relationship Id="rId73" Type="http://schemas.openxmlformats.org/officeDocument/2006/relationships/hyperlink" Target="consultantplus://offline/ref=71E81FE6C27ECB12FCA8F72CBC94851F4D70006959A3663D07699C580D4538FE899841AD8017398C3C9494F64413BF7E946484996C4A188F9BF03EOCT9K" TargetMode="External"/><Relationship Id="rId78" Type="http://schemas.openxmlformats.org/officeDocument/2006/relationships/hyperlink" Target="consultantplus://offline/ref=71E81FE6C27ECB12FCA8E921AAF8DB1B46735D6153A16F635A36C7055A4C32A9CED718EFC41A398E3B9FC1A50B12E338C87787926C491A93O9T8K" TargetMode="External"/><Relationship Id="rId94" Type="http://schemas.openxmlformats.org/officeDocument/2006/relationships/hyperlink" Target="consultantplus://offline/ref=71E81FE6C27ECB12FCA8F72CBC94851F4D70006950A564350566C152051C34FC8E971EBA875E358D3C9495F54E4CBA6B853C8B927B551B9387F23CCAO0TAK" TargetMode="External"/><Relationship Id="rId99" Type="http://schemas.openxmlformats.org/officeDocument/2006/relationships/hyperlink" Target="consultantplus://offline/ref=71E81FE6C27ECB12FCA8F72CBC94851F4D70006950A564350566C152051C34FC8E971EBA875E358D3C9495F64D4CBA6B853C8B927B551B9387F23CCAO0TAK" TargetMode="External"/><Relationship Id="rId101" Type="http://schemas.openxmlformats.org/officeDocument/2006/relationships/hyperlink" Target="consultantplus://offline/ref=71E81FE6C27ECB12FCA8F72CBC94851F4D70006950A564350566C152051C34FC8E971EBA875E358D3C9495F64C4CBA6B853C8B927B551B9387F23CCAO0TAK" TargetMode="External"/><Relationship Id="rId122" Type="http://schemas.openxmlformats.org/officeDocument/2006/relationships/hyperlink" Target="consultantplus://offline/ref=71E81FE6C27ECB12FCA8F72CBC94851F4D70006955A1603605699C580D4538FE899841AD8017398C3C9493F24413BF7E946484996C4A188F9BF03EOCT9K" TargetMode="External"/><Relationship Id="rId143" Type="http://schemas.openxmlformats.org/officeDocument/2006/relationships/hyperlink" Target="consultantplus://offline/ref=71E81FE6C27ECB12FCA8F72CBC94851F4D70006950A767370F67C152051C34FC8E971EBA875E358D3C9495F54E4CBA6B853C8B927B551B9387F23CCAO0TAK" TargetMode="External"/><Relationship Id="rId148" Type="http://schemas.openxmlformats.org/officeDocument/2006/relationships/hyperlink" Target="consultantplus://offline/ref=71E81FE6C27ECB12FCA8E921AAF8DB1B467F5C6459AE3269526FCB075D436DBEC99E14EEC41A398A37C0C4B01A4AEC33DF68848E704B18O9T0K" TargetMode="External"/><Relationship Id="rId164" Type="http://schemas.openxmlformats.org/officeDocument/2006/relationships/hyperlink" Target="consultantplus://offline/ref=71E81FE6C27ECB12FCA8E921AAF8DB1B4672576152A66F635A36C7055A4C32A9CED718EFC41A388D3F9FC1A50B12E338C87787926C491A93O9T8K" TargetMode="External"/><Relationship Id="rId169" Type="http://schemas.openxmlformats.org/officeDocument/2006/relationships/hyperlink" Target="consultantplus://offline/ref=71E81FE6C27ECB12FCA8F72CBC94851F4D70006955AD6C3C04699C580D4538FE899841AD8017398C3C9592F34413BF7E946484996C4A188F9BF03EOCT9K"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15C856CAFE36B57C889E01AD2B9C6C314D31EB999632D55EEC93186253763FFDFA8CF77B2FC875C9E3C70D19FF07AA1627B71C7C9873BF187F84NFT4K" TargetMode="External"/><Relationship Id="rId180" Type="http://schemas.openxmlformats.org/officeDocument/2006/relationships/hyperlink" Target="consultantplus://offline/ref=71E81FE6C27ECB12FCA8F72CBC94851F4D70006955AD6C3C04699C580D4538FE899841AD8017398C3C959CF44413BF7E946484996C4A188F9BF03EOCT9K" TargetMode="External"/><Relationship Id="rId26" Type="http://schemas.openxmlformats.org/officeDocument/2006/relationships/hyperlink" Target="consultantplus://offline/ref=4B15C856CAFE36B57C88800CBB47C2683B4E68E396C8668851E6C6403D0A2678ACFCDABD2123CB6BCBE3C5N0T4K" TargetMode="External"/><Relationship Id="rId47" Type="http://schemas.openxmlformats.org/officeDocument/2006/relationships/hyperlink" Target="consultantplus://offline/ref=4B15C856CAFE36B57C889E01AD2B9C6C314D31EB999632D55EEC93186253763FFDFA8CF77B2FC875C9E3C60319FF07AA1627B71C7C9873BF187F84NFT4K" TargetMode="External"/><Relationship Id="rId68" Type="http://schemas.openxmlformats.org/officeDocument/2006/relationships/hyperlink" Target="consultantplus://offline/ref=71E81FE6C27ECB12FCA8F72CBC94851F4D70006958A5653402699C580D4538FE899841AD8017398C3C9494FD4413BF7E946484996C4A188F9BF03EOCT9K" TargetMode="External"/><Relationship Id="rId89" Type="http://schemas.openxmlformats.org/officeDocument/2006/relationships/hyperlink" Target="consultantplus://offline/ref=71E81FE6C27ECB12FCA8E921AAF8DB1B46735D6153A16F635A36C7055A4C32A9CED718EDC6116CDD78C198F64659EF38DF6B8692O7T3K" TargetMode="External"/><Relationship Id="rId112" Type="http://schemas.openxmlformats.org/officeDocument/2006/relationships/hyperlink" Target="consultantplus://offline/ref=71E81FE6C27ECB12FCA8F72CBC94851F4D70006950A267350F699C580D4538FE899841BF804F358E358A94F65145EE38OCT0K" TargetMode="External"/><Relationship Id="rId133" Type="http://schemas.openxmlformats.org/officeDocument/2006/relationships/hyperlink" Target="consultantplus://offline/ref=71E81FE6C27ECB12FCA8F72CBC94851F4D70006950A664370267C152051C34FC8E971EBA875E358D3C9495F7494CBA6B853C8B927B551B9387F23CCAO0TAK" TargetMode="External"/><Relationship Id="rId154" Type="http://schemas.openxmlformats.org/officeDocument/2006/relationships/hyperlink" Target="consultantplus://offline/ref=71E81FE6C27ECB12FCA8F72CBC94851F4D70006950A466340066C152051C34FC8E971EBA875E358D3C9495F4474CBA6B853C8B927B551B9387F23CCAO0TAK" TargetMode="External"/><Relationship Id="rId175" Type="http://schemas.openxmlformats.org/officeDocument/2006/relationships/hyperlink" Target="consultantplus://offline/ref=71E81FE6C27ECB12FCA8E921AAF8DB1B46735D6059A06F635A36C7055A4C32A9CED718EFC41A38883D9FC1A50B12E338C87787926C491A93O9T8K" TargetMode="External"/><Relationship Id="rId16" Type="http://schemas.openxmlformats.org/officeDocument/2006/relationships/hyperlink" Target="consultantplus://offline/ref=4B15C856CAFE36B57C889E01AD2B9C6C314D31EB949E3BDD58EC93186253763FFDFA8CF77B2FC875C9E3C70D19FF07AA1627B71C7C9873BF187F84NFT4K" TargetMode="External"/><Relationship Id="rId37" Type="http://schemas.openxmlformats.org/officeDocument/2006/relationships/hyperlink" Target="consultantplus://offline/ref=4B15C856CAFE36B57C889E01AD2B9C6C314D31EB9C9A39D854E7CE126A0A7A3DFAF5D3E07C66C474C9E3C70616A002BF077FB8176B8770A3047D86F7N4T8K" TargetMode="External"/><Relationship Id="rId58" Type="http://schemas.openxmlformats.org/officeDocument/2006/relationships/hyperlink" Target="consultantplus://offline/ref=71E81FE6C27ECB12FCA8F72CBC94851F4D70006958A3623402699C580D4538FE899841AD8017398C3C9493F44413BF7E946484996C4A188F9BF03EOCT9K" TargetMode="External"/><Relationship Id="rId79" Type="http://schemas.openxmlformats.org/officeDocument/2006/relationships/hyperlink" Target="consultantplus://offline/ref=71E81FE6C27ECB12FCA8E921AAF8DB1B46735D6153A16F635A36C7055A4C32A9CED718EFC41A3A8E3D9FC1A50B12E338C87787926C491A93O9T8K" TargetMode="External"/><Relationship Id="rId102" Type="http://schemas.openxmlformats.org/officeDocument/2006/relationships/hyperlink" Target="consultantplus://offline/ref=71E81FE6C27ECB12FCA8F72CBC94851F4D70006950A564350566C152051C34FC8E971EBA875E358D3C9495F64A4CBA6B853C8B927B551B9387F23CCAO0TAK" TargetMode="External"/><Relationship Id="rId123" Type="http://schemas.openxmlformats.org/officeDocument/2006/relationships/hyperlink" Target="consultantplus://offline/ref=71E81FE6C27ECB12FCA8F72CBC94851F4D70006958A5653402699C580D4538FE899841AD8017398C3C9491FC4413BF7E946484996C4A188F9BF03EOCT9K" TargetMode="External"/><Relationship Id="rId144" Type="http://schemas.openxmlformats.org/officeDocument/2006/relationships/hyperlink" Target="consultantplus://offline/ref=71E81FE6C27ECB12FCA8F72CBC94851F4D70006959A3663D07699C580D4538FE899841AD8017398C3C9496F04413BF7E946484996C4A188F9BF03EOCT9K" TargetMode="External"/><Relationship Id="rId90" Type="http://schemas.openxmlformats.org/officeDocument/2006/relationships/hyperlink" Target="consultantplus://offline/ref=71E81FE6C27ECB12FCA8F72CBC94851F4D70006959A7603705699C580D4538FE899841AD8017398C3C9494F44413BF7E946484996C4A188F9BF03EOCT9K" TargetMode="External"/><Relationship Id="rId165" Type="http://schemas.openxmlformats.org/officeDocument/2006/relationships/hyperlink" Target="consultantplus://offline/ref=71E81FE6C27ECB12FCA8E921AAF8DB1B467F5C6459AE3269526FCB075D436DBEC99E14EEC41A398A37C0C4B01A4AEC33DF68848E704B18O9T0K" TargetMode="External"/><Relationship Id="rId186" Type="http://schemas.openxmlformats.org/officeDocument/2006/relationships/theme" Target="theme/theme1.xml"/><Relationship Id="rId27" Type="http://schemas.openxmlformats.org/officeDocument/2006/relationships/hyperlink" Target="consultantplus://offline/ref=4B15C856CAFE36B57C88800CBB47C2683A4E6CE39F9A318A00B3C845355A7C68BAB5D5B53F22C974CEE8935456FE5BEC4A34B4177C9B71A3N1TBK" TargetMode="External"/><Relationship Id="rId48" Type="http://schemas.openxmlformats.org/officeDocument/2006/relationships/hyperlink" Target="consultantplus://offline/ref=4B15C856CAFE36B57C889E01AD2B9C6C314D31EB959D3DD45DEC93186253763FFDFA8CF77B2FC875C9E1C60219FF07AA1627B71C7C9873BF187F84NFT4K" TargetMode="External"/><Relationship Id="rId69" Type="http://schemas.openxmlformats.org/officeDocument/2006/relationships/hyperlink" Target="consultantplus://offline/ref=71E81FE6C27ECB12FCA8F72CBC94851F4D70006958A5653402699C580D4538FE899841AD8017398C3C9497F44413BF7E946484996C4A188F9BF03EOCT9K" TargetMode="External"/><Relationship Id="rId113" Type="http://schemas.openxmlformats.org/officeDocument/2006/relationships/hyperlink" Target="consultantplus://offline/ref=71E81FE6C27ECB12FCA8F72CBC94851F4D70006953A561340E699C580D4538FE899841BF804F358E358A94F65145EE38OCT0K" TargetMode="External"/><Relationship Id="rId134" Type="http://schemas.openxmlformats.org/officeDocument/2006/relationships/hyperlink" Target="consultantplus://offline/ref=71E81FE6C27ECB12FCA8F72CBC94851F4D70006957A7623C07699C580D4538FE899841AD8017398C3C9494FC4413BF7E946484996C4A188F9BF03EOCT9K" TargetMode="External"/><Relationship Id="rId80" Type="http://schemas.openxmlformats.org/officeDocument/2006/relationships/hyperlink" Target="consultantplus://offline/ref=71E81FE6C27ECB12FCA8F72CBC94851F4D70006950A563340060C152051C34FC8E971EBA875E358D3C9495F4464CBA6B853C8B927B551B9387F23CCAO0TAK" TargetMode="External"/><Relationship Id="rId155" Type="http://schemas.openxmlformats.org/officeDocument/2006/relationships/hyperlink" Target="consultantplus://offline/ref=71E81FE6C27ECB12FCA8E921AAF8DB1B467C566455A66F635A36C7055A4C32A9DCD740E3C613268D3E8A97F44DO4T6K" TargetMode="External"/><Relationship Id="rId176" Type="http://schemas.openxmlformats.org/officeDocument/2006/relationships/hyperlink" Target="consultantplus://offline/ref=71E81FE6C27ECB12FCA8F72CBC94851F4D70006955AD6C3C04699C580D4538FE899841AD8017398C3C959DF04413BF7E946484996C4A188F9BF03EOCT9K" TargetMode="External"/><Relationship Id="rId17" Type="http://schemas.openxmlformats.org/officeDocument/2006/relationships/hyperlink" Target="consultantplus://offline/ref=4B15C856CAFE36B57C889E01AD2B9C6C314D31EB94983CDD58EC93186253763FFDFA8CF77B2FC875C9E3C20119FF07AA1627B71C7C9873BF187F84NFT4K" TargetMode="External"/><Relationship Id="rId38" Type="http://schemas.openxmlformats.org/officeDocument/2006/relationships/hyperlink" Target="consultantplus://offline/ref=4B15C856CAFE36B57C889E01AD2B9C6C314D31EB999A3EDF5FEC93186253763FFDFA8CF77B2FC875C9E3C70C19FF07AA1627B71C7C9873BF187F84NFT4K" TargetMode="External"/><Relationship Id="rId59" Type="http://schemas.openxmlformats.org/officeDocument/2006/relationships/hyperlink" Target="consultantplus://offline/ref=71E81FE6C27ECB12FCA8F72CBC94851F4D70006958A3623402699C580D4538FE899841AD8017398C3C9493F54413BF7E946484996C4A188F9BF03EOCT9K" TargetMode="External"/><Relationship Id="rId103" Type="http://schemas.openxmlformats.org/officeDocument/2006/relationships/hyperlink" Target="consultantplus://offline/ref=71E81FE6C27ECB12FCA8F72CBC94851F4D70006950A564350566C152051C34FC8E971EBA875E358D3C9495F6484CBA6B853C8B927B551B9387F23CCAO0TAK" TargetMode="External"/><Relationship Id="rId124" Type="http://schemas.openxmlformats.org/officeDocument/2006/relationships/hyperlink" Target="consultantplus://offline/ref=71E81FE6C27ECB12FCA8F72CBC94851F4D70006958A3623402699C580D4538FE899841AD8017398C3C9493FD4413BF7E946484996C4A188F9BF03EOCT9K" TargetMode="External"/><Relationship Id="rId70" Type="http://schemas.openxmlformats.org/officeDocument/2006/relationships/hyperlink" Target="consultantplus://offline/ref=71E81FE6C27ECB12FCA8F72CBC94851F4D70006958A3623402699C580D4538FE899841AD8017398C3C9493F74413BF7E946484996C4A188F9BF03EOCT9K" TargetMode="External"/><Relationship Id="rId91" Type="http://schemas.openxmlformats.org/officeDocument/2006/relationships/hyperlink" Target="consultantplus://offline/ref=71E81FE6C27ECB12FCA8E921AAF8DB1B46735D6153A16F635A36C7055A4C32A9DCD740E3C613268D3E8A97F44DO4T6K" TargetMode="External"/><Relationship Id="rId145" Type="http://schemas.openxmlformats.org/officeDocument/2006/relationships/hyperlink" Target="consultantplus://offline/ref=71E81FE6C27ECB12FCA8F72CBC94851F4D70006955AD6C3C04699C580D4538FE899841AD8017398C3C9593F54413BF7E946484996C4A188F9BF03EOCT9K" TargetMode="External"/><Relationship Id="rId166" Type="http://schemas.openxmlformats.org/officeDocument/2006/relationships/hyperlink" Target="consultantplus://offline/ref=71E81FE6C27ECB12FCA8F72CBC94851F4D70006950A3673200699C580D4538FE899841AD8017398C3C9097F04413BF7E946484996C4A188F9BF03EOCT9K" TargetMode="External"/><Relationship Id="rId1" Type="http://schemas.openxmlformats.org/officeDocument/2006/relationships/styles" Target="styles.xml"/><Relationship Id="rId28" Type="http://schemas.openxmlformats.org/officeDocument/2006/relationships/hyperlink" Target="consultantplus://offline/ref=4B15C856CAFE36B57C889E01AD2B9C6C314D31EB9C9D33DB5BEFCE126A0A7A3DFAF5D3E06E669C78CBEAD90410B554EE41N2TBK" TargetMode="External"/><Relationship Id="rId49" Type="http://schemas.openxmlformats.org/officeDocument/2006/relationships/hyperlink" Target="consultantplus://offline/ref=4B15C856CAFE36B57C889E01AD2B9C6C314D31EB9A9839D954EC93186253763FFDFA8CF77B2FC875C9E3C40D19FF07AA1627B71C7C9873BF187F84NFT4K" TargetMode="External"/><Relationship Id="rId114" Type="http://schemas.openxmlformats.org/officeDocument/2006/relationships/hyperlink" Target="consultantplus://offline/ref=71E81FE6C27ECB12FCA8F72CBC94851F4D70006953A4653703699C580D4538FE899841BF804F358E358A94F65145EE38OCT0K" TargetMode="External"/><Relationship Id="rId60" Type="http://schemas.openxmlformats.org/officeDocument/2006/relationships/hyperlink" Target="consultantplus://offline/ref=71E81FE6C27ECB12FCA8E921AAF8DB1B46735B6452A66F635A36C7055A4C32A9DCD740E3C613268D3E8A97F44DO4T6K" TargetMode="External"/><Relationship Id="rId81" Type="http://schemas.openxmlformats.org/officeDocument/2006/relationships/hyperlink" Target="consultantplus://offline/ref=71E81FE6C27ECB12FCA8E921AAF8DB1B46735D6153A16F635A36C7055A4C32A9CED718EFC41A3A84359FC1A50B12E338C87787926C491A93O9T8K" TargetMode="External"/><Relationship Id="rId135" Type="http://schemas.openxmlformats.org/officeDocument/2006/relationships/hyperlink" Target="consultantplus://offline/ref=71E81FE6C27ECB12FCA8F72CBC94851F4D70006959A7603705699C580D4538FE899841AD8017398C3C9490F34413BF7E946484996C4A188F9BF03EOCT9K" TargetMode="External"/><Relationship Id="rId156" Type="http://schemas.openxmlformats.org/officeDocument/2006/relationships/hyperlink" Target="consultantplus://offline/ref=71E81FE6C27ECB12FCA8F72CBC94851F4D70006955AD6C3C04699C580D4538FE899841AD8017398C3C9593F34413BF7E946484996C4A188F9BF03EOCT9K" TargetMode="External"/><Relationship Id="rId177" Type="http://schemas.openxmlformats.org/officeDocument/2006/relationships/hyperlink" Target="consultantplus://offline/ref=71E81FE6C27ECB12FCA8E921AAF8DB1B4673596553A46F635A36C7055A4C32A9DCD740E3C613268D3E8A97F44DO4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22795</Words>
  <Characters>129937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gcheb_pressa8</cp:lastModifiedBy>
  <cp:revision>2</cp:revision>
  <dcterms:created xsi:type="dcterms:W3CDTF">2021-12-29T10:53:00Z</dcterms:created>
  <dcterms:modified xsi:type="dcterms:W3CDTF">2021-12-29T10:53:00Z</dcterms:modified>
</cp:coreProperties>
</file>