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35F3A" w:rsidRPr="00335F3A" w:rsidTr="005B17FF">
        <w:trPr>
          <w:trHeight w:val="1130"/>
        </w:trPr>
        <w:tc>
          <w:tcPr>
            <w:tcW w:w="3540" w:type="dxa"/>
          </w:tcPr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F3A" w:rsidRPr="00335F3A" w:rsidRDefault="00335F3A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F3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35F3A" w:rsidRPr="00335F3A" w:rsidRDefault="00335F3A" w:rsidP="00335F3A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</w:p>
    <w:p w:rsidR="00335F3A" w:rsidRPr="00335F3A" w:rsidRDefault="00335F3A" w:rsidP="00335F3A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335F3A">
        <w:rPr>
          <w:rFonts w:ascii="Times New Roman" w:hAnsi="Times New Roman"/>
          <w:bCs/>
          <w:sz w:val="28"/>
          <w:szCs w:val="28"/>
        </w:rPr>
        <w:t xml:space="preserve">.11.2021  № </w:t>
      </w:r>
      <w:r>
        <w:rPr>
          <w:rFonts w:ascii="Times New Roman" w:hAnsi="Times New Roman"/>
          <w:bCs/>
          <w:sz w:val="28"/>
          <w:szCs w:val="28"/>
        </w:rPr>
        <w:t>2026</w:t>
      </w:r>
    </w:p>
    <w:p w:rsidR="00335F3A" w:rsidRPr="00335F3A" w:rsidRDefault="00335F3A" w:rsidP="00335F3A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C20FD7">
        <w:rPr>
          <w:rFonts w:ascii="Times New Roman" w:hAnsi="Times New Roman"/>
          <w:sz w:val="28"/>
          <w:szCs w:val="28"/>
        </w:rPr>
        <w:t xml:space="preserve">Федерации», </w:t>
      </w:r>
      <w:r w:rsidR="00381962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5626F4">
        <w:rPr>
          <w:rFonts w:ascii="Times New Roman" w:hAnsi="Times New Roman"/>
          <w:sz w:val="28"/>
          <w:szCs w:val="28"/>
        </w:rPr>
        <w:t>09</w:t>
      </w:r>
      <w:r w:rsidR="00381962" w:rsidRPr="00C20FD7">
        <w:rPr>
          <w:rFonts w:ascii="Times New Roman" w:hAnsi="Times New Roman"/>
          <w:sz w:val="28"/>
          <w:szCs w:val="28"/>
        </w:rPr>
        <w:t>.</w:t>
      </w:r>
      <w:r w:rsidR="00412C31">
        <w:rPr>
          <w:rFonts w:ascii="Times New Roman" w:hAnsi="Times New Roman"/>
          <w:sz w:val="28"/>
          <w:szCs w:val="28"/>
        </w:rPr>
        <w:t>0</w:t>
      </w:r>
      <w:r w:rsidR="005626F4">
        <w:rPr>
          <w:rFonts w:ascii="Times New Roman" w:hAnsi="Times New Roman"/>
          <w:sz w:val="28"/>
          <w:szCs w:val="28"/>
        </w:rPr>
        <w:t>9</w:t>
      </w:r>
      <w:r w:rsidR="00381962" w:rsidRPr="00C20FD7">
        <w:rPr>
          <w:rFonts w:ascii="Times New Roman" w:hAnsi="Times New Roman"/>
          <w:sz w:val="28"/>
          <w:szCs w:val="28"/>
        </w:rPr>
        <w:t>.20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412C31">
        <w:rPr>
          <w:rFonts w:ascii="Times New Roman" w:hAnsi="Times New Roman"/>
          <w:sz w:val="28"/>
          <w:szCs w:val="28"/>
        </w:rPr>
        <w:t>1</w:t>
      </w:r>
      <w:r w:rsidR="00381962" w:rsidRPr="00C20FD7">
        <w:rPr>
          <w:rFonts w:ascii="Times New Roman" w:hAnsi="Times New Roman"/>
          <w:sz w:val="28"/>
          <w:szCs w:val="28"/>
        </w:rPr>
        <w:t xml:space="preserve"> № </w:t>
      </w:r>
      <w:r w:rsidR="005626F4">
        <w:rPr>
          <w:rFonts w:ascii="Times New Roman" w:hAnsi="Times New Roman"/>
          <w:sz w:val="28"/>
          <w:szCs w:val="28"/>
        </w:rPr>
        <w:t>453</w:t>
      </w:r>
      <w:r w:rsidR="00381962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20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412C31">
        <w:rPr>
          <w:rFonts w:ascii="Times New Roman" w:hAnsi="Times New Roman"/>
          <w:sz w:val="28"/>
          <w:szCs w:val="28"/>
        </w:rPr>
        <w:t>1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год и на плановый период 202</w:t>
      </w:r>
      <w:r w:rsidR="00412C31">
        <w:rPr>
          <w:rFonts w:ascii="Times New Roman" w:hAnsi="Times New Roman"/>
          <w:sz w:val="28"/>
          <w:szCs w:val="28"/>
        </w:rPr>
        <w:t>2</w:t>
      </w:r>
      <w:r w:rsidR="00381962" w:rsidRPr="00C20FD7">
        <w:rPr>
          <w:rFonts w:ascii="Times New Roman" w:hAnsi="Times New Roman"/>
          <w:sz w:val="28"/>
          <w:szCs w:val="28"/>
        </w:rPr>
        <w:t xml:space="preserve"> и 202</w:t>
      </w:r>
      <w:r w:rsidR="00412C31">
        <w:rPr>
          <w:rFonts w:ascii="Times New Roman" w:hAnsi="Times New Roman"/>
          <w:sz w:val="28"/>
          <w:szCs w:val="28"/>
        </w:rPr>
        <w:t>3</w:t>
      </w:r>
      <w:r w:rsidR="00381962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412C31">
        <w:rPr>
          <w:rFonts w:ascii="Times New Roman" w:hAnsi="Times New Roman"/>
          <w:sz w:val="28"/>
          <w:szCs w:val="28"/>
        </w:rPr>
        <w:t>24</w:t>
      </w:r>
      <w:r w:rsidR="00381962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381962" w:rsidRPr="00381962">
        <w:rPr>
          <w:rFonts w:ascii="Times New Roman" w:hAnsi="Times New Roman"/>
          <w:sz w:val="28"/>
          <w:szCs w:val="28"/>
        </w:rPr>
        <w:t xml:space="preserve"> 20</w:t>
      </w:r>
      <w:r w:rsidR="00412C31">
        <w:rPr>
          <w:rFonts w:ascii="Times New Roman" w:hAnsi="Times New Roman"/>
          <w:sz w:val="28"/>
          <w:szCs w:val="28"/>
        </w:rPr>
        <w:t>20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412C31">
        <w:rPr>
          <w:rFonts w:ascii="Times New Roman" w:hAnsi="Times New Roman"/>
          <w:sz w:val="28"/>
          <w:szCs w:val="28"/>
        </w:rPr>
        <w:t>93</w:t>
      </w:r>
      <w:r w:rsidR="00381962" w:rsidRPr="00381962">
        <w:rPr>
          <w:rFonts w:ascii="Times New Roman" w:hAnsi="Times New Roman"/>
          <w:sz w:val="28"/>
          <w:szCs w:val="28"/>
        </w:rPr>
        <w:t>»</w:t>
      </w:r>
      <w:r w:rsidR="00C20FD7">
        <w:rPr>
          <w:rFonts w:ascii="Times New Roman" w:hAnsi="Times New Roman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C20F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41031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41031">
        <w:rPr>
          <w:rFonts w:ascii="Times New Roman" w:hAnsi="Times New Roman"/>
          <w:spacing w:val="-2"/>
          <w:sz w:val="28"/>
          <w:szCs w:val="28"/>
        </w:rPr>
        <w:t>1</w:t>
      </w:r>
      <w:r w:rsidRPr="00641031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41031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41031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41031">
        <w:rPr>
          <w:rFonts w:ascii="Times New Roman" w:hAnsi="Times New Roman"/>
          <w:spacing w:val="-2"/>
          <w:sz w:val="28"/>
          <w:szCs w:val="28"/>
        </w:rPr>
        <w:t>позици</w:t>
      </w:r>
      <w:r w:rsidR="00910976">
        <w:rPr>
          <w:rFonts w:ascii="Times New Roman" w:hAnsi="Times New Roman"/>
          <w:spacing w:val="-2"/>
          <w:sz w:val="28"/>
          <w:szCs w:val="28"/>
        </w:rPr>
        <w:t>и «Нормативные правовые акты, п</w:t>
      </w:r>
      <w:r w:rsidR="00641031" w:rsidRPr="00641031">
        <w:rPr>
          <w:rFonts w:ascii="Times New Roman" w:hAnsi="Times New Roman"/>
          <w:spacing w:val="-2"/>
          <w:sz w:val="28"/>
          <w:szCs w:val="28"/>
        </w:rPr>
        <w:t xml:space="preserve">ослужившие основанием для разработки программы» </w:t>
      </w:r>
      <w:proofErr w:type="gramStart"/>
      <w:r w:rsidR="00641031" w:rsidRPr="00641031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09346F" w:rsidRPr="0064103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641031">
        <w:rPr>
          <w:rFonts w:ascii="Times New Roman" w:hAnsi="Times New Roman"/>
          <w:spacing w:val="-2"/>
          <w:sz w:val="28"/>
          <w:szCs w:val="28"/>
        </w:rPr>
        <w:t>«</w:t>
      </w:r>
      <w:proofErr w:type="gramEnd"/>
      <w:r w:rsidRPr="00641031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6410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1031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41031">
        <w:rPr>
          <w:rFonts w:ascii="Times New Roman" w:hAnsi="Times New Roman"/>
          <w:spacing w:val="-2"/>
          <w:sz w:val="28"/>
          <w:szCs w:val="28"/>
        </w:rPr>
        <w:t> </w:t>
      </w:r>
      <w:r w:rsidRPr="00641031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p w:rsidR="00460C48" w:rsidRPr="00044BF0" w:rsidRDefault="00460C48" w:rsidP="002766C7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5626F4" w:rsidRPr="00E46CAD" w:rsidTr="00577AF6">
        <w:tc>
          <w:tcPr>
            <w:tcW w:w="3510" w:type="dxa"/>
          </w:tcPr>
          <w:p w:rsidR="005626F4" w:rsidRDefault="005626F4" w:rsidP="005626F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 акты, послужившие основанием для разработки программы</w:t>
            </w:r>
          </w:p>
          <w:p w:rsidR="005626F4" w:rsidRPr="00044BF0" w:rsidRDefault="005626F4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626F4" w:rsidRPr="00641031" w:rsidRDefault="00641031" w:rsidP="005626F4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03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Жилищный </w:t>
            </w:r>
            <w:hyperlink r:id="rId9" w:history="1">
              <w:r w:rsidR="005626F4" w:rsidRPr="00641031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29.12.2004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188-ФЗ;</w:t>
            </w:r>
          </w:p>
          <w:p w:rsidR="005626F4" w:rsidRPr="00641031" w:rsidRDefault="009B2C2D" w:rsidP="005626F4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626F4" w:rsidRPr="00641031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 от 30.07.2013 </w:t>
            </w:r>
            <w:r w:rsidR="00641031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="0061685B">
              <w:rPr>
                <w:rFonts w:ascii="Times New Roman" w:hAnsi="Times New Roman"/>
                <w:sz w:val="28"/>
                <w:szCs w:val="28"/>
              </w:rPr>
              <w:t> 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41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«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О регулировании отдельных правоотношений в сфере организации 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капитального ремонта общего имущества в многоквартирных домах, расположенных на территории Чувашской Республики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»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26F4" w:rsidRPr="00641031" w:rsidRDefault="009B2C2D" w:rsidP="005626F4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626F4" w:rsidRPr="00641031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14.03.2014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№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77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«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>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»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26F4" w:rsidRPr="00044BF0" w:rsidRDefault="009B2C2D" w:rsidP="0064103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5626F4" w:rsidRPr="00641031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Чебоксары от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23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>.0</w:t>
            </w:r>
            <w:r w:rsidR="00641031">
              <w:rPr>
                <w:rFonts w:ascii="Times New Roman" w:hAnsi="Times New Roman"/>
                <w:sz w:val="28"/>
                <w:szCs w:val="28"/>
              </w:rPr>
              <w:t>9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>.20</w:t>
            </w:r>
            <w:r w:rsidR="00641031">
              <w:rPr>
                <w:rFonts w:ascii="Times New Roman" w:hAnsi="Times New Roman"/>
                <w:sz w:val="28"/>
                <w:szCs w:val="28"/>
              </w:rPr>
              <w:t>21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№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1700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«О</w:t>
            </w:r>
            <w:r w:rsidR="00641031" w:rsidRPr="00641031">
              <w:rPr>
                <w:rFonts w:ascii="Times New Roman" w:hAnsi="Times New Roman"/>
                <w:sz w:val="28"/>
                <w:szCs w:val="28"/>
              </w:rPr>
              <w:t xml:space="preserve">б утверждении положения о ежегодном общегородском смотре-конкурсе на звание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«Д</w:t>
            </w:r>
            <w:r w:rsidR="00641031" w:rsidRPr="00641031">
              <w:rPr>
                <w:rFonts w:ascii="Times New Roman" w:hAnsi="Times New Roman"/>
                <w:sz w:val="28"/>
                <w:szCs w:val="28"/>
              </w:rPr>
              <w:t xml:space="preserve">ом образцового </w:t>
            </w:r>
            <w:proofErr w:type="gramStart"/>
            <w:r w:rsidR="00641031" w:rsidRPr="00641031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»</w:t>
            </w:r>
            <w:r w:rsidR="00641031" w:rsidRPr="0064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bookmarkEnd w:id="1"/>
      <w:tr w:rsidR="008C3D96" w:rsidRPr="00E46CAD" w:rsidTr="00577AF6">
        <w:tc>
          <w:tcPr>
            <w:tcW w:w="3510" w:type="dxa"/>
          </w:tcPr>
          <w:p w:rsidR="008C3D96" w:rsidRPr="00044BF0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</w:t>
            </w:r>
            <w:r w:rsidR="00A40785" w:rsidRP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1</w:t>
            </w:r>
            <w:r w:rsidR="005B414D">
              <w:rPr>
                <w:rFonts w:ascii="Times New Roman" w:hAnsi="Times New Roman"/>
                <w:sz w:val="28"/>
                <w:szCs w:val="28"/>
              </w:rPr>
              <w:t>1 0</w:t>
            </w:r>
            <w:r w:rsidR="003F2DAB">
              <w:rPr>
                <w:rFonts w:ascii="Times New Roman" w:hAnsi="Times New Roman"/>
                <w:sz w:val="28"/>
                <w:szCs w:val="28"/>
              </w:rPr>
              <w:t>94 866,9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="003F2DAB">
              <w:rPr>
                <w:rFonts w:ascii="Times New Roman" w:hAnsi="Times New Roman"/>
                <w:sz w:val="28"/>
                <w:szCs w:val="28"/>
              </w:rPr>
              <w:t> </w:t>
            </w:r>
            <w:r w:rsidR="00F209B6">
              <w:rPr>
                <w:rFonts w:ascii="Times New Roman" w:hAnsi="Times New Roman"/>
                <w:sz w:val="28"/>
                <w:szCs w:val="28"/>
              </w:rPr>
              <w:t>7</w:t>
            </w:r>
            <w:r w:rsidR="003F2DAB">
              <w:rPr>
                <w:rFonts w:ascii="Times New Roman" w:hAnsi="Times New Roman"/>
                <w:sz w:val="28"/>
                <w:szCs w:val="28"/>
              </w:rPr>
              <w:t>93 089,4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318 311,6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</w:t>
            </w:r>
            <w:r w:rsidR="003F2DAB">
              <w:rPr>
                <w:rFonts w:ascii="Times New Roman" w:hAnsi="Times New Roman"/>
                <w:sz w:val="28"/>
                <w:szCs w:val="28"/>
              </w:rPr>
              <w:t>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</w:t>
            </w:r>
            <w:r w:rsidR="003F2DAB">
              <w:rPr>
                <w:rFonts w:ascii="Times New Roman" w:hAnsi="Times New Roman"/>
                <w:sz w:val="28"/>
                <w:szCs w:val="28"/>
              </w:rPr>
              <w:t>93 958,5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1</w:t>
            </w:r>
            <w:r w:rsidR="003F2DAB">
              <w:rPr>
                <w:rFonts w:ascii="Times New Roman" w:hAnsi="Times New Roman"/>
                <w:sz w:val="28"/>
                <w:szCs w:val="28"/>
              </w:rPr>
              <w:t>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="003F2DAB">
              <w:rPr>
                <w:rFonts w:ascii="Times New Roman" w:hAnsi="Times New Roman"/>
                <w:sz w:val="28"/>
                <w:szCs w:val="28"/>
              </w:rPr>
              <w:t>55 286,0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222 895,2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AA52D1">
              <w:rPr>
                <w:rFonts w:ascii="Times New Roman" w:hAnsi="Times New Roman"/>
                <w:sz w:val="28"/>
                <w:szCs w:val="28"/>
              </w:rPr>
              <w:t>777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 934,2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313 629,4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2 111 416,1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3 190 361,4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 w:rsidRPr="00044BF0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5</w:t>
            </w:r>
            <w:r w:rsidR="003F2DAB">
              <w:rPr>
                <w:rFonts w:ascii="Times New Roman" w:hAnsi="Times New Roman"/>
                <w:sz w:val="28"/>
                <w:szCs w:val="28"/>
              </w:rPr>
              <w:t> </w:t>
            </w:r>
            <w:r w:rsidR="00F209B6">
              <w:rPr>
                <w:rFonts w:ascii="Times New Roman" w:hAnsi="Times New Roman"/>
                <w:sz w:val="28"/>
                <w:szCs w:val="28"/>
              </w:rPr>
              <w:t>92</w:t>
            </w:r>
            <w:r w:rsidR="003F2DAB">
              <w:rPr>
                <w:rFonts w:ascii="Times New Roman" w:hAnsi="Times New Roman"/>
                <w:sz w:val="28"/>
                <w:szCs w:val="28"/>
              </w:rPr>
              <w:t>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5</w:t>
            </w:r>
            <w:r w:rsidR="003F2DAB">
              <w:rPr>
                <w:rFonts w:ascii="Times New Roman" w:hAnsi="Times New Roman"/>
                <w:sz w:val="28"/>
                <w:szCs w:val="28"/>
              </w:rPr>
              <w:t> </w:t>
            </w:r>
            <w:r w:rsidR="00F209B6">
              <w:rPr>
                <w:rFonts w:ascii="Times New Roman" w:hAnsi="Times New Roman"/>
                <w:sz w:val="28"/>
                <w:szCs w:val="28"/>
              </w:rPr>
              <w:t>77</w:t>
            </w:r>
            <w:r w:rsidR="003F2DAB">
              <w:rPr>
                <w:rFonts w:ascii="Times New Roman" w:hAnsi="Times New Roman"/>
                <w:sz w:val="28"/>
                <w:szCs w:val="28"/>
              </w:rPr>
              <w:t>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4 295,2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131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212,</w:t>
            </w:r>
            <w:r w:rsidR="006A459C">
              <w:rPr>
                <w:rFonts w:ascii="Times New Roman" w:hAnsi="Times New Roman"/>
                <w:sz w:val="28"/>
                <w:szCs w:val="28"/>
              </w:rPr>
              <w:t>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</w:t>
            </w:r>
            <w:r w:rsid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15,</w:t>
            </w:r>
            <w:r w:rsid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5,3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5,3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6,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 – </w:t>
            </w:r>
            <w:r w:rsidR="00AA52D1">
              <w:rPr>
                <w:rFonts w:ascii="Times New Roman" w:hAnsi="Times New Roman"/>
                <w:sz w:val="28"/>
                <w:szCs w:val="28"/>
              </w:rPr>
              <w:t>3</w:t>
            </w:r>
            <w:r w:rsidR="006A459C">
              <w:rPr>
                <w:rFonts w:ascii="Times New Roman" w:hAnsi="Times New Roman"/>
                <w:sz w:val="28"/>
                <w:szCs w:val="28"/>
              </w:rPr>
              <w:t> </w:t>
            </w:r>
            <w:r w:rsidR="00F209B6">
              <w:rPr>
                <w:rFonts w:ascii="Times New Roman" w:hAnsi="Times New Roman"/>
                <w:sz w:val="28"/>
                <w:szCs w:val="28"/>
              </w:rPr>
              <w:t>3</w:t>
            </w:r>
            <w:r w:rsidR="006A459C">
              <w:rPr>
                <w:rFonts w:ascii="Times New Roman" w:hAnsi="Times New Roman"/>
                <w:sz w:val="28"/>
                <w:szCs w:val="28"/>
              </w:rPr>
              <w:t>82 270,8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6A459C">
              <w:rPr>
                <w:rFonts w:ascii="Times New Roman" w:hAnsi="Times New Roman"/>
                <w:sz w:val="28"/>
                <w:szCs w:val="28"/>
              </w:rPr>
              <w:t> 743 659,8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2</w:t>
            </w:r>
            <w:r w:rsidR="00AA6169">
              <w:rPr>
                <w:rFonts w:ascii="Times New Roman" w:hAnsi="Times New Roman"/>
                <w:sz w:val="28"/>
                <w:szCs w:val="28"/>
              </w:rPr>
              <w:t>63 846,0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A459C">
              <w:rPr>
                <w:rFonts w:ascii="Times New Roman" w:hAnsi="Times New Roman"/>
                <w:sz w:val="28"/>
                <w:szCs w:val="28"/>
              </w:rPr>
              <w:t>239 217,5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6A459C">
              <w:rPr>
                <w:rFonts w:ascii="Times New Roman" w:hAnsi="Times New Roman"/>
                <w:sz w:val="28"/>
                <w:szCs w:val="28"/>
              </w:rPr>
              <w:t>75 125,8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45 725,8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AA52D1">
              <w:rPr>
                <w:rFonts w:ascii="Times New Roman" w:hAnsi="Times New Roman"/>
                <w:sz w:val="28"/>
                <w:szCs w:val="28"/>
              </w:rPr>
              <w:t xml:space="preserve">582 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161,1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169">
              <w:rPr>
                <w:rFonts w:ascii="Times New Roman" w:hAnsi="Times New Roman"/>
                <w:sz w:val="28"/>
                <w:szCs w:val="28"/>
              </w:rPr>
              <w:t>7 506 877,1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3</w:t>
            </w:r>
            <w:r w:rsidR="00AA6169">
              <w:rPr>
                <w:rFonts w:ascii="Times New Roman" w:hAnsi="Times New Roman"/>
                <w:sz w:val="28"/>
                <w:szCs w:val="28"/>
              </w:rPr>
              <w:t> 843 863,6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50 170,4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1 991 183,8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1 380 144,7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77 153,9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044BF0">
              <w:rPr>
                <w:rFonts w:ascii="Times New Roman" w:hAnsi="Times New Roman"/>
                <w:sz w:val="28"/>
                <w:szCs w:val="28"/>
              </w:rPr>
              <w:t>19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5 757,8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49 453,0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1 292 034,1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693F36">
              <w:rPr>
                <w:rFonts w:ascii="Times New Roman" w:hAnsi="Times New Roman"/>
                <w:sz w:val="28"/>
                <w:szCs w:val="28"/>
              </w:rPr>
              <w:t>2 370 979,4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044BF0" w:rsidRDefault="00F072D5" w:rsidP="00460C48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460C48" w:rsidP="00460C48">
      <w:pPr>
        <w:shd w:val="clear" w:color="auto" w:fill="FFFFFF" w:themeFill="background1"/>
        <w:suppressAutoHyphens/>
        <w:spacing w:line="360" w:lineRule="auto"/>
        <w:ind w:left="8640"/>
        <w:jc w:val="right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1E54FF" w:rsidRPr="0068134C" w:rsidRDefault="001E54FF" w:rsidP="001E5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4FF">
        <w:rPr>
          <w:rFonts w:ascii="Times New Roman" w:hAnsi="Times New Roman"/>
          <w:sz w:val="28"/>
          <w:szCs w:val="28"/>
        </w:rPr>
        <w:t>1.2. Раздел 3</w:t>
      </w:r>
      <w:r w:rsidRPr="0068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54FF" w:rsidRPr="0068134C" w:rsidRDefault="001E54FF" w:rsidP="001E54FF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68134C">
        <w:rPr>
          <w:rFonts w:ascii="Times New Roman" w:hAnsi="Times New Roman"/>
          <w:b/>
          <w:sz w:val="28"/>
          <w:szCs w:val="28"/>
        </w:rPr>
        <w:t xml:space="preserve">. </w:t>
      </w:r>
      <w:r w:rsidR="00994555" w:rsidRPr="00994555"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МУНИЦИПАЛЬНОЙ ПРОГРАММЫ, СРОКОВ И ЭТАПОВ ИХ РЕАЛИЗАЦИИ </w:t>
      </w:r>
    </w:p>
    <w:p w:rsidR="001E54FF" w:rsidRPr="0068134C" w:rsidRDefault="001E54FF" w:rsidP="001E54FF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Выстроенная в рамках муниципальной программы система целевых </w:t>
      </w:r>
      <w:r w:rsidRPr="00994555">
        <w:rPr>
          <w:rFonts w:ascii="Times New Roman" w:hAnsi="Times New Roman"/>
          <w:sz w:val="28"/>
          <w:szCs w:val="28"/>
        </w:rPr>
        <w:t>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>Модернизация коммунальной инфраструктуры на территории города Чебоксары</w:t>
      </w:r>
      <w:r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>Газификация города Чебоксары</w:t>
      </w:r>
      <w:r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.</w:t>
      </w:r>
    </w:p>
    <w:p w:rsidR="00994555" w:rsidRPr="00994555" w:rsidRDefault="009B2C2D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994555" w:rsidRPr="00994555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94555">
        <w:rPr>
          <w:rFonts w:ascii="Times New Roman" w:hAnsi="Times New Roman"/>
          <w:sz w:val="28"/>
          <w:szCs w:val="28"/>
        </w:rPr>
        <w:t xml:space="preserve"> «</w:t>
      </w:r>
      <w:r w:rsidR="00994555" w:rsidRPr="00994555">
        <w:rPr>
          <w:rFonts w:ascii="Times New Roman" w:hAnsi="Times New Roman"/>
          <w:sz w:val="28"/>
          <w:szCs w:val="28"/>
        </w:rPr>
        <w:t>Модернизация коммунальной инфраструктуры</w:t>
      </w:r>
      <w:r w:rsidR="00994555">
        <w:rPr>
          <w:rFonts w:ascii="Times New Roman" w:hAnsi="Times New Roman"/>
          <w:sz w:val="28"/>
          <w:szCs w:val="28"/>
        </w:rPr>
        <w:t xml:space="preserve"> на территории города Чебоксары»</w:t>
      </w:r>
      <w:r w:rsidR="00994555" w:rsidRPr="00994555">
        <w:rPr>
          <w:rFonts w:ascii="Times New Roman" w:hAnsi="Times New Roman"/>
          <w:sz w:val="28"/>
          <w:szCs w:val="28"/>
        </w:rPr>
        <w:t xml:space="preserve"> предусматривает выполнение трех основных мероприятий.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1. Обеспечение качества жилищно-коммунальных услуг.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Мероприятие предусматривает: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установку приборов учета потребления энергетических ресурсов, воды и газа в муниципальных квартирах;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противооползневые мероприятия;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994555">
        <w:rPr>
          <w:rFonts w:ascii="Times New Roman" w:hAnsi="Times New Roman"/>
          <w:sz w:val="28"/>
          <w:szCs w:val="28"/>
        </w:rPr>
        <w:t>снегоплавильной</w:t>
      </w:r>
      <w:proofErr w:type="spellEnd"/>
      <w:r w:rsidRPr="00994555">
        <w:rPr>
          <w:rFonts w:ascii="Times New Roman" w:hAnsi="Times New Roman"/>
          <w:sz w:val="28"/>
          <w:szCs w:val="28"/>
        </w:rPr>
        <w:t xml:space="preserve"> станции;</w:t>
      </w:r>
    </w:p>
    <w:p w:rsid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(возмещение) затрат МУП </w:t>
      </w:r>
      <w:r w:rsidR="00AD3C44"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>Теплосеть</w:t>
      </w:r>
      <w:r w:rsidR="00AD3C44"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, связанных с частичным погашением задолженности за топлив</w:t>
      </w:r>
      <w:r>
        <w:rPr>
          <w:rFonts w:ascii="Times New Roman" w:hAnsi="Times New Roman"/>
          <w:sz w:val="28"/>
          <w:szCs w:val="28"/>
        </w:rPr>
        <w:t>но-энергетические ресурсы (газ);</w:t>
      </w:r>
    </w:p>
    <w:p w:rsidR="00373A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в соответствие бесхозяйных объектов теплоснабжения и тепловой сети </w:t>
      </w:r>
      <w:r w:rsidR="00373A55">
        <w:rPr>
          <w:rFonts w:ascii="Times New Roman" w:hAnsi="Times New Roman"/>
          <w:sz w:val="28"/>
          <w:szCs w:val="28"/>
        </w:rPr>
        <w:t>требованиям безопасности;</w:t>
      </w:r>
    </w:p>
    <w:p w:rsidR="00373A55" w:rsidRDefault="00373A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бесхозяйных сетей ливневой канализации;</w:t>
      </w:r>
    </w:p>
    <w:p w:rsidR="00994555" w:rsidRDefault="00373A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сетей ливневой канализации в комплексе с очистными сооружениями в микрорайоне «Байконур»;</w:t>
      </w:r>
    </w:p>
    <w:p w:rsidR="00373A55" w:rsidRPr="00994555" w:rsidRDefault="00373A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противооползневых и берегоукрепительных сооружений Московской набережной.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</w:t>
      </w:r>
      <w:r w:rsidR="00373A55">
        <w:rPr>
          <w:rFonts w:ascii="Times New Roman" w:hAnsi="Times New Roman"/>
          <w:sz w:val="28"/>
          <w:szCs w:val="28"/>
        </w:rPr>
        <w:t>п</w:t>
      </w:r>
      <w:r w:rsidRPr="00994555">
        <w:rPr>
          <w:rFonts w:ascii="Times New Roman" w:hAnsi="Times New Roman"/>
          <w:sz w:val="28"/>
          <w:szCs w:val="28"/>
        </w:rPr>
        <w:t>риятие 2. Развитие системы теплоснабжения.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предусматривает: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обеспечение мероприятий по капитальному ремонту многоквартирных домов;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осуществление функций по использованию муниципального жилищного фонда, содержание муниципального жилищного фонда;</w:t>
      </w:r>
    </w:p>
    <w:p w:rsid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кап</w:t>
      </w:r>
      <w:r w:rsidR="00373A55">
        <w:rPr>
          <w:rFonts w:ascii="Times New Roman" w:hAnsi="Times New Roman"/>
          <w:sz w:val="28"/>
          <w:szCs w:val="28"/>
        </w:rPr>
        <w:t>итальный ремонт жилищного фонда;</w:t>
      </w:r>
    </w:p>
    <w:p w:rsidR="00373A55" w:rsidRDefault="00373A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победителей ежегодного смотра-конкурса «Дом образцового содержания»;</w:t>
      </w:r>
    </w:p>
    <w:p w:rsidR="00373A55" w:rsidRPr="00994555" w:rsidRDefault="00373A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энергии.</w:t>
      </w:r>
    </w:p>
    <w:p w:rsidR="00994555" w:rsidRPr="00994555" w:rsidRDefault="009B2C2D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994555" w:rsidRPr="00994555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94555" w:rsidRPr="00994555">
        <w:rPr>
          <w:rFonts w:ascii="Times New Roman" w:hAnsi="Times New Roman"/>
          <w:sz w:val="28"/>
          <w:szCs w:val="28"/>
        </w:rPr>
        <w:t xml:space="preserve"> </w:t>
      </w:r>
      <w:r w:rsidR="00373A55">
        <w:rPr>
          <w:rFonts w:ascii="Times New Roman" w:hAnsi="Times New Roman"/>
          <w:sz w:val="28"/>
          <w:szCs w:val="28"/>
        </w:rPr>
        <w:t>«</w:t>
      </w:r>
      <w:r w:rsidR="00994555" w:rsidRPr="00994555">
        <w:rPr>
          <w:rFonts w:ascii="Times New Roman" w:hAnsi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373A55">
        <w:rPr>
          <w:rFonts w:ascii="Times New Roman" w:hAnsi="Times New Roman"/>
          <w:sz w:val="28"/>
          <w:szCs w:val="28"/>
        </w:rPr>
        <w:t>»</w:t>
      </w:r>
      <w:r w:rsidR="00994555" w:rsidRPr="00994555">
        <w:rPr>
          <w:rFonts w:ascii="Times New Roman" w:hAnsi="Times New Roman"/>
          <w:sz w:val="28"/>
          <w:szCs w:val="28"/>
        </w:rPr>
        <w:t xml:space="preserve"> предусматривает выполнение четырех основных мероприятий.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1. Водоотведение и очистка бытовых сточных вод.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2. Реализация мер</w:t>
      </w:r>
      <w:r w:rsidR="00373A55">
        <w:rPr>
          <w:rFonts w:ascii="Times New Roman" w:hAnsi="Times New Roman"/>
          <w:sz w:val="28"/>
          <w:szCs w:val="28"/>
        </w:rPr>
        <w:t>оприятий регионального проекта «</w:t>
      </w:r>
      <w:r w:rsidRPr="00994555">
        <w:rPr>
          <w:rFonts w:ascii="Times New Roman" w:hAnsi="Times New Roman"/>
          <w:sz w:val="28"/>
          <w:szCs w:val="28"/>
        </w:rPr>
        <w:t>Чистая вода</w:t>
      </w:r>
      <w:r w:rsidR="00373A55"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</w:t>
      </w:r>
      <w:r w:rsidR="00373A55">
        <w:rPr>
          <w:rFonts w:ascii="Times New Roman" w:hAnsi="Times New Roman"/>
          <w:sz w:val="28"/>
          <w:szCs w:val="28"/>
        </w:rPr>
        <w:t>оприятие 3. Реализация проекта «</w:t>
      </w:r>
      <w:r w:rsidRPr="00994555">
        <w:rPr>
          <w:rFonts w:ascii="Times New Roman" w:hAnsi="Times New Roman"/>
          <w:sz w:val="28"/>
          <w:szCs w:val="28"/>
        </w:rPr>
        <w:t>Развитие систем водоснабжения и водоотведения в городах Российской Федерации</w:t>
      </w:r>
      <w:r w:rsidR="00373A55"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4. Охрана и восстановление водных объектов.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lastRenderedPageBreak/>
        <w:t>Основные мероприятия предусматривают реализацию конкретных задач по строительству и реконструкции водозаборов поверхностных вод, восстановление централизованных систем водоснабжения города.</w:t>
      </w:r>
    </w:p>
    <w:p w:rsidR="00994555" w:rsidRPr="00994555" w:rsidRDefault="009B2C2D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94555" w:rsidRPr="00994555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94555" w:rsidRPr="00994555">
        <w:rPr>
          <w:rFonts w:ascii="Times New Roman" w:hAnsi="Times New Roman"/>
          <w:sz w:val="28"/>
          <w:szCs w:val="28"/>
        </w:rPr>
        <w:t xml:space="preserve"> </w:t>
      </w:r>
      <w:r w:rsidR="004A7614">
        <w:rPr>
          <w:rFonts w:ascii="Times New Roman" w:hAnsi="Times New Roman"/>
          <w:sz w:val="28"/>
          <w:szCs w:val="28"/>
        </w:rPr>
        <w:t>«</w:t>
      </w:r>
      <w:r w:rsidR="00994555" w:rsidRPr="00994555">
        <w:rPr>
          <w:rFonts w:ascii="Times New Roman" w:hAnsi="Times New Roman"/>
          <w:sz w:val="28"/>
          <w:szCs w:val="28"/>
        </w:rPr>
        <w:t>Газификация города Чебоксары</w:t>
      </w:r>
      <w:r w:rsidR="004A7614">
        <w:rPr>
          <w:rFonts w:ascii="Times New Roman" w:hAnsi="Times New Roman"/>
          <w:sz w:val="28"/>
          <w:szCs w:val="28"/>
        </w:rPr>
        <w:t>»</w:t>
      </w:r>
      <w:r w:rsidR="00994555" w:rsidRPr="00994555">
        <w:rPr>
          <w:rFonts w:ascii="Times New Roman" w:hAnsi="Times New Roman"/>
          <w:sz w:val="28"/>
          <w:szCs w:val="28"/>
        </w:rPr>
        <w:t xml:space="preserve"> предусматривает одно основное мероприятие.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1. Газификация Заволжской территории города Чебоксары.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включает строительство внутрипоселковых газопроводов.</w:t>
      </w:r>
    </w:p>
    <w:p w:rsidR="00994555" w:rsidRPr="00994555" w:rsidRDefault="004A7614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="00994555" w:rsidRPr="00994555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="00994555" w:rsidRPr="00994555">
        <w:rPr>
          <w:rFonts w:ascii="Times New Roman" w:hAnsi="Times New Roman"/>
          <w:sz w:val="28"/>
          <w:szCs w:val="28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="00994555" w:rsidRPr="00994555">
        <w:rPr>
          <w:rFonts w:ascii="Times New Roman" w:hAnsi="Times New Roman"/>
          <w:sz w:val="28"/>
          <w:szCs w:val="28"/>
        </w:rPr>
        <w:t xml:space="preserve"> предполагает обеспечение деятельности Управления ЖКХ, энергетики, транспорта и связи администрации города Чебоксары и обеспечение деятельности муниципальных учреждений.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 xml:space="preserve">Муниципальная программа планируется к реализации в течение 2019-2035 годов. Подпрограммы муниципальной программы приведены в </w:t>
      </w:r>
      <w:hyperlink r:id="rId16" w:history="1">
        <w:r w:rsidRPr="00994555">
          <w:rPr>
            <w:rFonts w:ascii="Times New Roman" w:hAnsi="Times New Roman"/>
            <w:sz w:val="28"/>
            <w:szCs w:val="28"/>
          </w:rPr>
          <w:t xml:space="preserve">приложениях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994555">
          <w:rPr>
            <w:rFonts w:ascii="Times New Roman" w:hAnsi="Times New Roman"/>
            <w:sz w:val="28"/>
            <w:szCs w:val="28"/>
          </w:rPr>
          <w:t xml:space="preserve"> 3</w:t>
        </w:r>
      </w:hyperlink>
      <w:r w:rsidRPr="00994555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994555">
          <w:rPr>
            <w:rFonts w:ascii="Times New Roman" w:hAnsi="Times New Roman"/>
            <w:sz w:val="28"/>
            <w:szCs w:val="28"/>
          </w:rPr>
          <w:t>5</w:t>
        </w:r>
      </w:hyperlink>
      <w:r w:rsidRPr="00994555">
        <w:rPr>
          <w:rFonts w:ascii="Times New Roman" w:hAnsi="Times New Roman"/>
          <w:sz w:val="28"/>
          <w:szCs w:val="28"/>
        </w:rPr>
        <w:t xml:space="preserve"> к 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4A7614" w:rsidRPr="004A7614" w:rsidRDefault="004A7614" w:rsidP="001E54FF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68134C" w:rsidRDefault="007B1240" w:rsidP="001E5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614">
        <w:rPr>
          <w:rFonts w:ascii="Times New Roman" w:hAnsi="Times New Roman"/>
          <w:sz w:val="28"/>
          <w:szCs w:val="28"/>
        </w:rPr>
        <w:t>1.</w:t>
      </w:r>
      <w:r w:rsidR="004A7614" w:rsidRPr="004A7614">
        <w:rPr>
          <w:rFonts w:ascii="Times New Roman" w:hAnsi="Times New Roman"/>
          <w:sz w:val="28"/>
          <w:szCs w:val="28"/>
        </w:rPr>
        <w:t>3</w:t>
      </w:r>
      <w:r w:rsidRPr="004A7614">
        <w:rPr>
          <w:rFonts w:ascii="Times New Roman" w:hAnsi="Times New Roman"/>
          <w:sz w:val="28"/>
          <w:szCs w:val="28"/>
        </w:rPr>
        <w:t>.</w:t>
      </w:r>
      <w:r w:rsidR="00FE69C6" w:rsidRPr="004A7614">
        <w:rPr>
          <w:rFonts w:ascii="Times New Roman" w:hAnsi="Times New Roman"/>
          <w:sz w:val="28"/>
          <w:szCs w:val="28"/>
        </w:rPr>
        <w:t> </w:t>
      </w:r>
      <w:r w:rsidR="0011283B" w:rsidRPr="004A7614">
        <w:rPr>
          <w:rFonts w:ascii="Times New Roman" w:hAnsi="Times New Roman"/>
          <w:sz w:val="28"/>
          <w:szCs w:val="28"/>
        </w:rPr>
        <w:t>Р</w:t>
      </w:r>
      <w:r w:rsidR="009D1F55" w:rsidRPr="004A7614">
        <w:rPr>
          <w:rFonts w:ascii="Times New Roman" w:hAnsi="Times New Roman"/>
          <w:sz w:val="28"/>
          <w:szCs w:val="28"/>
        </w:rPr>
        <w:t xml:space="preserve">аздел </w:t>
      </w:r>
      <w:r w:rsidR="0011283B" w:rsidRPr="004A7614">
        <w:rPr>
          <w:rFonts w:ascii="Times New Roman" w:hAnsi="Times New Roman"/>
          <w:sz w:val="28"/>
          <w:szCs w:val="28"/>
        </w:rPr>
        <w:t>4</w:t>
      </w:r>
      <w:r w:rsidR="009D1F55" w:rsidRPr="004A7614">
        <w:rPr>
          <w:rFonts w:ascii="Times New Roman" w:hAnsi="Times New Roman"/>
          <w:sz w:val="28"/>
          <w:szCs w:val="28"/>
        </w:rPr>
        <w:t xml:space="preserve"> </w:t>
      </w:r>
      <w:r w:rsidR="00A97C89" w:rsidRPr="004A761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D1F55" w:rsidRPr="004A761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4A7614" w:rsidRPr="004A7614" w:rsidRDefault="0011283B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4A7614" w:rsidRPr="004A7614">
        <w:rPr>
          <w:rFonts w:ascii="Times New Roman" w:hAnsi="Times New Roman"/>
          <w:sz w:val="28"/>
          <w:szCs w:val="28"/>
        </w:rPr>
        <w:t>11 094 866,9 тысяч рублей, в том числе: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1 этап в 2019-2025 годах – 5 793 089,4 тысяч рублей, из них: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2020 году – 318 311,6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2021 году – 2 393 958,5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2022 году – 1 555 286,0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2023 году – 222 895,2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2024 году – 777 934,2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2025 году – 313 629,4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2 этап в 2026–2030 годах – 2 111 416,1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3 этап в 2031–2035 годах – 3 190 361,4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из них средства: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федерального бюджета в 2019–2035 годах составляют 69 793,0 тысяч рублей в том числе: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1 этап в 2019–2025 годах – 69 793,0 тысяч рублей, из них: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2021 году – 32 344,6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135 926,0 тысяч рублей, в том числе: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1 этап в 2019-2025 годах – 135 773,0 тысяч рублей, из них: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2020 году – 4 295,2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2021 году – 131 212,6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2022 году – 15,5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2023 году – 15,5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2024 году – 15,3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2025 году – 15,3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2 этап в 2026-2030 годах – 76,5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3 этап в 2031-2035 годах – 76,5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бюджета города Чебоксары – 3 382 270,8 тысяч рублей, в том числе: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1 этап в 2019-2025 годах – 1 743 659,8 тысяч рублей, из них: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 xml:space="preserve">в 2019 году – 173 422,5 тысяч рублей 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2020 году – 263 846,0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2021 году – 239 217,5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2022 году – 175 125,8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2023 году – 145 725,8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2024 году – 582 161,1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2025 году – 164 161,1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2 этап в 2026-2030 годах – 819 305,5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3 этап в 2031-2035 годах – 819 305,5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внебюджетных источников в 2019-2035 годах составляют 7 506 877,1 тысяч рублей, в том числе: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1 этап в 2019-2025 годах – 3 843 863,6 тысяч рублей, из них: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2020 году – 50 170,4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2021 году – 1 991 183,8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2022 году – 1 380 144,7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2023 году – 77 153,9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2024 году – 195 757,8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2025 году – 149 453,0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2 этап в 2026-2030 годах – 1 292 034,1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3 этап в 2031-2035 годах – 2 370 979,4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358D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4A7614">
        <w:rPr>
          <w:rFonts w:ascii="Times New Roman" w:hAnsi="Times New Roman"/>
          <w:sz w:val="28"/>
          <w:szCs w:val="28"/>
        </w:rPr>
        <w:t>4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E358D9" w:rsidRPr="00E358D9">
        <w:rPr>
          <w:rFonts w:ascii="Times New Roman" w:hAnsi="Times New Roman"/>
          <w:sz w:val="28"/>
          <w:szCs w:val="28"/>
        </w:rPr>
        <w:t>Приложение № </w:t>
      </w:r>
      <w:r w:rsidR="00E358D9">
        <w:rPr>
          <w:rFonts w:ascii="Times New Roman" w:hAnsi="Times New Roman"/>
          <w:sz w:val="28"/>
          <w:szCs w:val="28"/>
        </w:rPr>
        <w:t>2</w:t>
      </w:r>
      <w:r w:rsidR="00E358D9" w:rsidRPr="00E358D9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 w:rsidR="00F30D61">
        <w:rPr>
          <w:rFonts w:ascii="Times New Roman" w:hAnsi="Times New Roman"/>
          <w:sz w:val="28"/>
          <w:szCs w:val="28"/>
        </w:rPr>
        <w:t>1</w:t>
      </w:r>
      <w:r w:rsidR="00E358D9" w:rsidRPr="00E358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F09">
        <w:rPr>
          <w:rFonts w:ascii="Times New Roman" w:hAnsi="Times New Roman"/>
          <w:sz w:val="28"/>
          <w:szCs w:val="28"/>
        </w:rPr>
        <w:t>1.</w:t>
      </w:r>
      <w:r w:rsidR="004A7614" w:rsidRPr="00A32F09">
        <w:rPr>
          <w:rFonts w:ascii="Times New Roman" w:hAnsi="Times New Roman"/>
          <w:sz w:val="28"/>
          <w:szCs w:val="28"/>
        </w:rPr>
        <w:t>5</w:t>
      </w:r>
      <w:r w:rsidRPr="00A32F09">
        <w:rPr>
          <w:rFonts w:ascii="Times New Roman" w:hAnsi="Times New Roman"/>
          <w:sz w:val="28"/>
          <w:szCs w:val="28"/>
        </w:rPr>
        <w:t>. </w:t>
      </w:r>
      <w:r w:rsidR="0087454E" w:rsidRPr="00A32F09">
        <w:rPr>
          <w:rFonts w:ascii="Times New Roman" w:hAnsi="Times New Roman"/>
          <w:sz w:val="28"/>
          <w:szCs w:val="28"/>
        </w:rPr>
        <w:t>В п</w:t>
      </w:r>
      <w:r w:rsidRPr="00A32F09">
        <w:rPr>
          <w:rFonts w:ascii="Times New Roman" w:hAnsi="Times New Roman"/>
          <w:sz w:val="28"/>
          <w:szCs w:val="28"/>
        </w:rPr>
        <w:t>риложени</w:t>
      </w:r>
      <w:r w:rsidR="0087454E" w:rsidRPr="00A32F09">
        <w:rPr>
          <w:rFonts w:ascii="Times New Roman" w:hAnsi="Times New Roman"/>
          <w:sz w:val="28"/>
          <w:szCs w:val="28"/>
        </w:rPr>
        <w:t>и</w:t>
      </w:r>
      <w:r w:rsidRPr="00A32F09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A32F09">
        <w:rPr>
          <w:rFonts w:ascii="Times New Roman" w:hAnsi="Times New Roman"/>
          <w:sz w:val="28"/>
          <w:szCs w:val="28"/>
        </w:rPr>
        <w:t>:</w:t>
      </w:r>
    </w:p>
    <w:p w:rsid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417">
        <w:rPr>
          <w:rFonts w:ascii="Times New Roman" w:hAnsi="Times New Roman"/>
          <w:sz w:val="28"/>
          <w:szCs w:val="28"/>
        </w:rPr>
        <w:t>1.</w:t>
      </w:r>
      <w:r w:rsidR="00A32F09">
        <w:rPr>
          <w:rFonts w:ascii="Times New Roman" w:hAnsi="Times New Roman"/>
          <w:sz w:val="28"/>
          <w:szCs w:val="28"/>
        </w:rPr>
        <w:t>5</w:t>
      </w:r>
      <w:r w:rsidRPr="001B1417">
        <w:rPr>
          <w:rFonts w:ascii="Times New Roman" w:hAnsi="Times New Roman"/>
          <w:sz w:val="28"/>
          <w:szCs w:val="28"/>
        </w:rPr>
        <w:t>.1.</w:t>
      </w:r>
      <w:r w:rsidR="00B40308" w:rsidRPr="001B1417">
        <w:rPr>
          <w:rFonts w:ascii="Times New Roman" w:hAnsi="Times New Roman"/>
          <w:sz w:val="28"/>
          <w:szCs w:val="28"/>
        </w:rPr>
        <w:t> </w:t>
      </w:r>
      <w:r w:rsidRPr="001B1417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 w:rsidRPr="001B1417">
        <w:rPr>
          <w:rFonts w:ascii="Times New Roman" w:hAnsi="Times New Roman"/>
          <w:sz w:val="28"/>
          <w:szCs w:val="28"/>
        </w:rPr>
        <w:t xml:space="preserve">рии города Чебоксары» (далее – </w:t>
      </w:r>
      <w:proofErr w:type="gramStart"/>
      <w:r w:rsidR="0089353B" w:rsidRPr="001B1417">
        <w:rPr>
          <w:rFonts w:ascii="Times New Roman" w:hAnsi="Times New Roman"/>
          <w:sz w:val="28"/>
          <w:szCs w:val="28"/>
        </w:rPr>
        <w:t>П</w:t>
      </w:r>
      <w:r w:rsidRPr="001B1417">
        <w:rPr>
          <w:rFonts w:ascii="Times New Roman" w:hAnsi="Times New Roman"/>
          <w:sz w:val="28"/>
          <w:szCs w:val="28"/>
        </w:rPr>
        <w:t>одпрограмма)</w:t>
      </w:r>
      <w:r w:rsidRPr="001B1417">
        <w:rPr>
          <w:rFonts w:ascii="Times New Roman" w:hAnsi="Times New Roman"/>
          <w:sz w:val="24"/>
          <w:szCs w:val="24"/>
        </w:rPr>
        <w:t xml:space="preserve"> </w:t>
      </w:r>
      <w:r w:rsidRPr="001B1417">
        <w:rPr>
          <w:rFonts w:ascii="Times New Roman" w:hAnsi="Times New Roman"/>
          <w:sz w:val="28"/>
          <w:szCs w:val="28"/>
        </w:rPr>
        <w:t xml:space="preserve"> позици</w:t>
      </w:r>
      <w:r w:rsidR="00A32F09">
        <w:rPr>
          <w:rFonts w:ascii="Times New Roman" w:hAnsi="Times New Roman"/>
          <w:sz w:val="28"/>
          <w:szCs w:val="28"/>
        </w:rPr>
        <w:t>и</w:t>
      </w:r>
      <w:proofErr w:type="gramEnd"/>
      <w:r w:rsidR="00C04A5E" w:rsidRPr="001B1417">
        <w:rPr>
          <w:rFonts w:ascii="Times New Roman" w:hAnsi="Times New Roman"/>
          <w:sz w:val="28"/>
          <w:szCs w:val="28"/>
        </w:rPr>
        <w:t xml:space="preserve"> </w:t>
      </w:r>
      <w:r w:rsidR="00910976">
        <w:rPr>
          <w:rFonts w:ascii="Times New Roman" w:hAnsi="Times New Roman"/>
          <w:sz w:val="28"/>
          <w:szCs w:val="28"/>
        </w:rPr>
        <w:t>«Нормативные правовые акты, п</w:t>
      </w:r>
      <w:r w:rsidR="00A32F09" w:rsidRPr="00A32F09">
        <w:rPr>
          <w:rFonts w:ascii="Times New Roman" w:hAnsi="Times New Roman"/>
          <w:sz w:val="28"/>
          <w:szCs w:val="28"/>
        </w:rPr>
        <w:t xml:space="preserve">ослужившие основанием для разработки </w:t>
      </w:r>
      <w:r w:rsidR="00A32F09">
        <w:rPr>
          <w:rFonts w:ascii="Times New Roman" w:hAnsi="Times New Roman"/>
          <w:sz w:val="28"/>
          <w:szCs w:val="28"/>
        </w:rPr>
        <w:t>Под</w:t>
      </w:r>
      <w:r w:rsidR="00A32F09" w:rsidRPr="00A32F09">
        <w:rPr>
          <w:rFonts w:ascii="Times New Roman" w:hAnsi="Times New Roman"/>
          <w:sz w:val="28"/>
          <w:szCs w:val="28"/>
        </w:rPr>
        <w:t>программы</w:t>
      </w:r>
      <w:r w:rsidR="00A32F09">
        <w:rPr>
          <w:rFonts w:ascii="Times New Roman" w:hAnsi="Times New Roman"/>
          <w:sz w:val="28"/>
          <w:szCs w:val="28"/>
        </w:rPr>
        <w:t xml:space="preserve">» и </w:t>
      </w:r>
      <w:r w:rsidR="006470FF" w:rsidRPr="001B1417">
        <w:rPr>
          <w:rFonts w:ascii="Times New Roman" w:hAnsi="Times New Roman"/>
          <w:sz w:val="28"/>
          <w:szCs w:val="28"/>
        </w:rPr>
        <w:t>«Объем средств бюджета на </w:t>
      </w:r>
      <w:r w:rsidRPr="001B1417">
        <w:rPr>
          <w:rFonts w:ascii="Times New Roman" w:hAnsi="Times New Roman"/>
          <w:sz w:val="28"/>
          <w:szCs w:val="28"/>
        </w:rPr>
        <w:t xml:space="preserve">финансирование </w:t>
      </w:r>
      <w:r w:rsidR="009015B8" w:rsidRPr="001B1417">
        <w:rPr>
          <w:rFonts w:ascii="Times New Roman" w:hAnsi="Times New Roman"/>
          <w:sz w:val="28"/>
          <w:szCs w:val="28"/>
        </w:rPr>
        <w:t>П</w:t>
      </w:r>
      <w:r w:rsidRPr="001B1417">
        <w:rPr>
          <w:rFonts w:ascii="Times New Roman" w:hAnsi="Times New Roman"/>
          <w:sz w:val="28"/>
          <w:szCs w:val="28"/>
        </w:rPr>
        <w:t>одпрограммы и пр</w:t>
      </w:r>
      <w:r w:rsidR="006470FF" w:rsidRPr="001B1417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1B1417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AD3C44" w:rsidRDefault="00AD3C44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A32F09" w:rsidRPr="00E46CAD" w:rsidTr="00AA7BB1">
        <w:tc>
          <w:tcPr>
            <w:tcW w:w="3119" w:type="dxa"/>
            <w:shd w:val="clear" w:color="auto" w:fill="auto"/>
          </w:tcPr>
          <w:p w:rsidR="00A32F09" w:rsidRPr="00310D8C" w:rsidRDefault="00910976" w:rsidP="00AA7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 акты, п</w:t>
            </w:r>
            <w:r w:rsidR="00A32F09" w:rsidRPr="00A32F09">
              <w:rPr>
                <w:rFonts w:ascii="Times New Roman" w:hAnsi="Times New Roman"/>
                <w:sz w:val="28"/>
                <w:szCs w:val="28"/>
              </w:rPr>
              <w:t>ослужившие основанием для разработки Подпрограммы</w:t>
            </w:r>
          </w:p>
        </w:tc>
        <w:tc>
          <w:tcPr>
            <w:tcW w:w="6379" w:type="dxa"/>
            <w:shd w:val="clear" w:color="auto" w:fill="auto"/>
          </w:tcPr>
          <w:p w:rsidR="00162257" w:rsidRPr="00162257" w:rsidRDefault="00162257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57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18" w:history="1">
              <w:r w:rsidRPr="0016225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162257">
              <w:rPr>
                <w:rFonts w:ascii="Times New Roman" w:hAnsi="Times New Roman"/>
                <w:sz w:val="28"/>
                <w:szCs w:val="28"/>
              </w:rPr>
              <w:t xml:space="preserve"> от 27.07.2010 № 190-ФЗ «О теплоснабжении»;</w:t>
            </w:r>
          </w:p>
          <w:p w:rsidR="00162257" w:rsidRPr="00162257" w:rsidRDefault="00162257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5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9" w:history="1">
              <w:r w:rsidRPr="0016225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162257">
              <w:rPr>
                <w:rFonts w:ascii="Times New Roman" w:hAnsi="Times New Roman"/>
                <w:sz w:val="28"/>
                <w:szCs w:val="28"/>
              </w:rPr>
              <w:t xml:space="preserve"> от 21.07.2005 № 115-ФЗ «О концессионных соглашениях»;</w:t>
            </w:r>
          </w:p>
          <w:p w:rsidR="00162257" w:rsidRPr="00162257" w:rsidRDefault="00162257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5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20" w:history="1">
              <w:r w:rsidRPr="0016225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162257">
              <w:rPr>
                <w:rFonts w:ascii="Times New Roman" w:hAnsi="Times New Roman"/>
                <w:sz w:val="28"/>
                <w:szCs w:val="28"/>
              </w:rPr>
              <w:t xml:space="preserve"> от 23.11.2009 № 261-ФЗ «Об энергосбережении и о повышении </w:t>
            </w:r>
            <w:proofErr w:type="gramStart"/>
            <w:r w:rsidRPr="00162257">
              <w:rPr>
                <w:rFonts w:ascii="Times New Roman" w:hAnsi="Times New Roman"/>
                <w:sz w:val="28"/>
                <w:szCs w:val="28"/>
              </w:rPr>
              <w:t>энергетической эффективности</w:t>
            </w:r>
            <w:proofErr w:type="gramEnd"/>
            <w:r w:rsidRPr="00162257">
              <w:rPr>
                <w:rFonts w:ascii="Times New Roman" w:hAnsi="Times New Roman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162257" w:rsidRPr="00162257" w:rsidRDefault="009B2C2D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162257" w:rsidRPr="0016225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162257" w:rsidRPr="00162257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 от 30.07.2013 № 41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Республики»;</w:t>
            </w:r>
          </w:p>
          <w:p w:rsidR="00162257" w:rsidRPr="00162257" w:rsidRDefault="009B2C2D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162257" w:rsidRPr="0016225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162257" w:rsidRPr="00162257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14.03.2014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годы»;</w:t>
            </w:r>
          </w:p>
          <w:p w:rsidR="00162257" w:rsidRPr="00162257" w:rsidRDefault="009B2C2D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162257" w:rsidRPr="00162257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162257" w:rsidRPr="0016225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Чебоксары от 23.09.2021 № 1700 «Об утверждении положения о ежегодном общегородском смотре-конкурсе на звание «Дом образцового содержания»;</w:t>
            </w:r>
          </w:p>
          <w:p w:rsidR="00A32F09" w:rsidRPr="00310D8C" w:rsidRDefault="00162257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57">
              <w:rPr>
                <w:rFonts w:ascii="Times New Roman" w:hAnsi="Times New Roman"/>
                <w:sz w:val="28"/>
                <w:szCs w:val="28"/>
              </w:rPr>
              <w:t>Инвестиционная программа ООО «Газпром межрегионгаз» «Программа газификации регионов Российской Федерации на 2018 - 2020 годы»</w:t>
            </w:r>
          </w:p>
        </w:tc>
      </w:tr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5</w:t>
            </w:r>
            <w:r w:rsidR="00162257">
              <w:rPr>
                <w:rFonts w:ascii="Times New Roman" w:hAnsi="Times New Roman"/>
                <w:sz w:val="28"/>
                <w:szCs w:val="28"/>
              </w:rPr>
              <w:t> 610 670,5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2025 годах – 1</w:t>
            </w:r>
            <w:r w:rsidR="00162257">
              <w:rPr>
                <w:rFonts w:ascii="Times New Roman" w:hAnsi="Times New Roman"/>
                <w:sz w:val="28"/>
                <w:szCs w:val="28"/>
              </w:rPr>
              <w:t>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4</w:t>
            </w:r>
            <w:r w:rsidR="00162257">
              <w:rPr>
                <w:rFonts w:ascii="Times New Roman" w:hAnsi="Times New Roman"/>
                <w:sz w:val="28"/>
                <w:szCs w:val="28"/>
              </w:rPr>
              <w:t>85 824,0</w:t>
            </w:r>
            <w:r w:rsidR="00B25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187 009,8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162257">
              <w:rPr>
                <w:rFonts w:ascii="Times New Roman" w:hAnsi="Times New Roman"/>
                <w:sz w:val="28"/>
                <w:szCs w:val="28"/>
              </w:rPr>
              <w:t>77 879,9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</w:t>
            </w:r>
            <w:r w:rsidR="00162257">
              <w:rPr>
                <w:rFonts w:ascii="Times New Roman" w:hAnsi="Times New Roman"/>
                <w:sz w:val="28"/>
                <w:szCs w:val="28"/>
              </w:rPr>
              <w:t>99 331,5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20 839,4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FD4314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5</w:t>
            </w:r>
            <w:r w:rsidR="00FD2E0C">
              <w:rPr>
                <w:rFonts w:ascii="Times New Roman" w:hAnsi="Times New Roman"/>
                <w:sz w:val="28"/>
                <w:szCs w:val="28"/>
              </w:rPr>
              <w:t>51 131,1</w:t>
            </w:r>
            <w:r w:rsidR="0087454E"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95 936,3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– </w:t>
            </w:r>
            <w:r w:rsidR="00F46544">
              <w:rPr>
                <w:rFonts w:ascii="Times New Roman" w:hAnsi="Times New Roman"/>
                <w:sz w:val="28"/>
                <w:szCs w:val="28"/>
              </w:rPr>
              <w:t>1 52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2 950,6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2 601 895,9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2 030,7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1 877,7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562,6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1 239,1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</w:t>
            </w:r>
            <w:r w:rsidR="00162257">
              <w:rPr>
                <w:rFonts w:ascii="Times New Roman" w:hAnsi="Times New Roman"/>
                <w:sz w:val="28"/>
                <w:szCs w:val="28"/>
              </w:rPr>
              <w:t> 308 900,1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162257">
              <w:rPr>
                <w:rFonts w:ascii="Times New Roman" w:hAnsi="Times New Roman"/>
                <w:sz w:val="28"/>
                <w:szCs w:val="28"/>
              </w:rPr>
              <w:t>847 220,1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136 276,8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62257">
              <w:rPr>
                <w:rFonts w:ascii="Times New Roman" w:hAnsi="Times New Roman"/>
                <w:sz w:val="28"/>
                <w:szCs w:val="28"/>
              </w:rPr>
              <w:t>69 585,7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257">
              <w:rPr>
                <w:rFonts w:ascii="Times New Roman" w:hAnsi="Times New Roman"/>
                <w:sz w:val="28"/>
                <w:szCs w:val="28"/>
              </w:rPr>
              <w:t>51 070,0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3 670,0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</w:t>
            </w:r>
            <w:r w:rsidR="00C04A5E" w:rsidRPr="00C04A5E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2035 годах составляют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4 299 739,7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36 726,2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50 170,4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B54E1F">
              <w:rPr>
                <w:rFonts w:ascii="Times New Roman" w:hAnsi="Times New Roman"/>
                <w:sz w:val="28"/>
                <w:szCs w:val="28"/>
              </w:rPr>
              <w:t>7 055,1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48 246,0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77 153,9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4 647,8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49 453,0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1 292 034,1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2 370 979,4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7454E" w:rsidRPr="00310D8C" w:rsidRDefault="0087454E" w:rsidP="00AD3C4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AD3C44" w:rsidP="00AD3C44">
      <w:pPr>
        <w:ind w:left="8640"/>
        <w:jc w:val="right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60EA1" w:rsidRPr="00D60EA1" w:rsidRDefault="00D60EA1" w:rsidP="00D60EA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EA1">
        <w:rPr>
          <w:rFonts w:ascii="Times New Roman" w:hAnsi="Times New Roman"/>
          <w:sz w:val="28"/>
          <w:szCs w:val="28"/>
        </w:rPr>
        <w:t>1.5.2. Раздел 3 Подпрограммы изложить в следующей редакции:</w:t>
      </w:r>
    </w:p>
    <w:p w:rsidR="00D60EA1" w:rsidRDefault="00D60EA1" w:rsidP="00D60EA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0EA1">
        <w:rPr>
          <w:rFonts w:ascii="Times New Roman" w:hAnsi="Times New Roman"/>
          <w:b/>
          <w:bCs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60EA1">
        <w:rPr>
          <w:rFonts w:ascii="Times New Roman" w:hAnsi="Times New Roman"/>
          <w:b/>
          <w:bCs/>
          <w:sz w:val="28"/>
          <w:szCs w:val="28"/>
        </w:rPr>
        <w:t xml:space="preserve">. ОБОБЩЕННАЯ ХАРАКТЕРИСТИКА ОСНОВНЫХ МЕРОПРИЯТИЙ ПОДПРОГРАММЫ, СРОКОВ И ЭТАПОВ ИХ РЕАЛИЗАЦИИ </w:t>
      </w:r>
    </w:p>
    <w:p w:rsid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На реализацию поставленных целей и решения задач Подпрограммы направлено три основных мероприятия.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Основное мероприятие 1. Обеспечение качества жилищно-коммунальных услуг.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1.1. Мероприятия, направленные на развитие и модернизацию объектов коммунальной инфраструктуры.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1.2. Установка приборов учета потребления энергетических ресурсов, воды и газа.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1.3. Противооползневые мероприят</w:t>
      </w:r>
      <w:r>
        <w:rPr>
          <w:rFonts w:ascii="Times New Roman" w:hAnsi="Times New Roman"/>
          <w:bCs/>
          <w:sz w:val="28"/>
          <w:szCs w:val="28"/>
        </w:rPr>
        <w:t>ия в районе расположения домов №</w:t>
      </w:r>
      <w:r w:rsidRPr="00D60EA1">
        <w:rPr>
          <w:rFonts w:ascii="Times New Roman" w:hAnsi="Times New Roman"/>
          <w:bCs/>
          <w:sz w:val="28"/>
          <w:szCs w:val="28"/>
        </w:rPr>
        <w:t xml:space="preserve"> 2, 4 и 6 по ул. Маяковского города Чебоксары.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 xml:space="preserve">Мероприятие 1.4. Строительство </w:t>
      </w:r>
      <w:proofErr w:type="spellStart"/>
      <w:r w:rsidRPr="00D60EA1">
        <w:rPr>
          <w:rFonts w:ascii="Times New Roman" w:hAnsi="Times New Roman"/>
          <w:bCs/>
          <w:sz w:val="28"/>
          <w:szCs w:val="28"/>
        </w:rPr>
        <w:t>снегоплавильной</w:t>
      </w:r>
      <w:proofErr w:type="spellEnd"/>
      <w:r w:rsidRPr="00D60EA1">
        <w:rPr>
          <w:rFonts w:ascii="Times New Roman" w:hAnsi="Times New Roman"/>
          <w:bCs/>
          <w:sz w:val="28"/>
          <w:szCs w:val="28"/>
        </w:rPr>
        <w:t xml:space="preserve"> станции в городе Чебоксары.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 xml:space="preserve">Мероприятие 1.5. Финансовое обеспечение (возмещение) затрат МУП </w:t>
      </w:r>
      <w:r>
        <w:rPr>
          <w:rFonts w:ascii="Times New Roman" w:hAnsi="Times New Roman"/>
          <w:bCs/>
          <w:sz w:val="28"/>
          <w:szCs w:val="28"/>
        </w:rPr>
        <w:t>«</w:t>
      </w:r>
      <w:r w:rsidRPr="00D60EA1">
        <w:rPr>
          <w:rFonts w:ascii="Times New Roman" w:hAnsi="Times New Roman"/>
          <w:bCs/>
          <w:sz w:val="28"/>
          <w:szCs w:val="28"/>
        </w:rPr>
        <w:t>Теплосеть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D60EA1">
        <w:rPr>
          <w:rFonts w:ascii="Times New Roman" w:hAnsi="Times New Roman"/>
          <w:bCs/>
          <w:sz w:val="28"/>
          <w:szCs w:val="28"/>
        </w:rPr>
        <w:t>, связанных с частичным погашением задолженности за топливно-энергетические ресурсы (газ).</w:t>
      </w:r>
    </w:p>
    <w:p w:rsid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 xml:space="preserve">Мероприятие 1.6. </w:t>
      </w:r>
      <w:r>
        <w:rPr>
          <w:rFonts w:ascii="Times New Roman" w:hAnsi="Times New Roman"/>
          <w:bCs/>
          <w:sz w:val="28"/>
          <w:szCs w:val="28"/>
        </w:rPr>
        <w:t>Приведение в соответствие бесхозяйных объектов теплоснабжения и тепловой сети требованиям безопасности</w:t>
      </w:r>
      <w:r w:rsidRPr="00D60EA1">
        <w:rPr>
          <w:rFonts w:ascii="Times New Roman" w:hAnsi="Times New Roman"/>
          <w:bCs/>
          <w:sz w:val="28"/>
          <w:szCs w:val="28"/>
        </w:rPr>
        <w:t>.</w:t>
      </w:r>
    </w:p>
    <w:p w:rsid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1.7. Обследование бесхозяйных сетей ливневой канализации.</w:t>
      </w:r>
    </w:p>
    <w:p w:rsid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1.8. Строительство сетей ливневой канализации в комплексе с очистными сооружениями в микрорайоне «Байконур».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1.9. С</w:t>
      </w:r>
      <w:r w:rsidR="000528D8">
        <w:rPr>
          <w:rFonts w:ascii="Times New Roman" w:hAnsi="Times New Roman"/>
          <w:bCs/>
          <w:sz w:val="28"/>
          <w:szCs w:val="28"/>
        </w:rPr>
        <w:t xml:space="preserve">троительство противооползневых и берегоукрепительных сооружений Московский набережной.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Основное мероприятие 2. Развитие системы теплоснабжения.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 xml:space="preserve">Мероприятие 2.1. Строительство </w:t>
      </w:r>
      <w:proofErr w:type="spellStart"/>
      <w:r w:rsidRPr="00D60EA1">
        <w:rPr>
          <w:rFonts w:ascii="Times New Roman" w:hAnsi="Times New Roman"/>
          <w:bCs/>
          <w:sz w:val="28"/>
          <w:szCs w:val="28"/>
        </w:rPr>
        <w:t>блочно</w:t>
      </w:r>
      <w:proofErr w:type="spellEnd"/>
      <w:r w:rsidRPr="00D60EA1">
        <w:rPr>
          <w:rFonts w:ascii="Times New Roman" w:hAnsi="Times New Roman"/>
          <w:bCs/>
          <w:sz w:val="28"/>
          <w:szCs w:val="28"/>
        </w:rPr>
        <w:t>-модульных котельных на территории города Чебоксары в рамках заключенных концессионных соглашений.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2.2. Реконструкция ветхих тепловых сетей.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Комплекс мероприятий по реализации Подпрограммы обеспечит 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3.1. 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3.2. Обеспечение мероприятий по капитальному ремонту многоквартирных домов, находящихся в муниципальной собственности.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3.3.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обязательствами, которая включает: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расходы по осуществлению деятельности по начислению и сбору платы за наем муниципальных жилых помещений;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расходы по оплате жилищно-коммунальных услуг по муниципальным жилым и нежилым помещениям, не обремененным договорными обязательствами;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расходы по ремонту муниципальных квартир;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замена газового оборудования и радиаторов отопления в муниципальных квартирах;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проведение текущего ремонта участковых пунктов полиции, помещений отделов по вопросам миграции МВД по Чувашской Республике и помещений по делам несовершеннолетних.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3.4. Капитальный ремонт жилищного фонда, в том числе многоквартирных домов.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 xml:space="preserve">Мероприятие 3.5. Поощрение победителей ежегодного смотра-конкурса </w:t>
      </w:r>
      <w:r w:rsidR="000528D8">
        <w:rPr>
          <w:rFonts w:ascii="Times New Roman" w:hAnsi="Times New Roman"/>
          <w:bCs/>
          <w:sz w:val="28"/>
          <w:szCs w:val="28"/>
        </w:rPr>
        <w:t>«</w:t>
      </w:r>
      <w:r w:rsidRPr="00D60EA1">
        <w:rPr>
          <w:rFonts w:ascii="Times New Roman" w:hAnsi="Times New Roman"/>
          <w:bCs/>
          <w:sz w:val="28"/>
          <w:szCs w:val="28"/>
        </w:rPr>
        <w:t>Дом образцового содержания</w:t>
      </w:r>
      <w:r w:rsidR="000528D8">
        <w:rPr>
          <w:rFonts w:ascii="Times New Roman" w:hAnsi="Times New Roman"/>
          <w:bCs/>
          <w:sz w:val="28"/>
          <w:szCs w:val="28"/>
        </w:rPr>
        <w:t>»</w:t>
      </w:r>
      <w:r w:rsidRPr="00D60EA1">
        <w:rPr>
          <w:rFonts w:ascii="Times New Roman" w:hAnsi="Times New Roman"/>
          <w:bCs/>
          <w:sz w:val="28"/>
          <w:szCs w:val="28"/>
        </w:rPr>
        <w:t>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3.6. 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Основное мероприятие предусматривает улучшение потребительских и эксплуатационных характеристик жилищного фонда города Чебоксары, обеспечивающих гражданам безопасные и комфортные условия проживания.</w:t>
      </w:r>
    </w:p>
    <w:p w:rsidR="000528D8" w:rsidRPr="00D60EA1" w:rsidRDefault="000528D8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Мероприятие 3.7. Возмещение части затрат муниципальных унитарных предприятий, связанных со сверхнормативным потреблением топливно-энергетических при производстве и (или) передаче тепловой энергии.   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Период, в который будут реализовываться мероприятия Подпрограммы - 2019 - 2035 годы. Срок реализации Подпрограммы делится на этапы: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1 этап - 2019 - 2025 годы;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2 этап - 2026 - 2030 годы;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3 этап - 2031 - 2035 годы.</w:t>
      </w:r>
      <w:r w:rsidR="000528D8">
        <w:rPr>
          <w:rFonts w:ascii="Times New Roman" w:hAnsi="Times New Roman"/>
          <w:bCs/>
          <w:sz w:val="28"/>
          <w:szCs w:val="28"/>
        </w:rPr>
        <w:t>».</w:t>
      </w:r>
    </w:p>
    <w:p w:rsidR="00D60EA1" w:rsidRPr="00310D8C" w:rsidRDefault="00D60EA1" w:rsidP="00D60EA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51BD" w:rsidRPr="000528D8" w:rsidRDefault="009D1F55" w:rsidP="009D21E4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1.</w:t>
      </w:r>
      <w:r w:rsidR="00162257" w:rsidRPr="000528D8">
        <w:rPr>
          <w:rFonts w:ascii="Times New Roman" w:hAnsi="Times New Roman"/>
          <w:sz w:val="28"/>
          <w:szCs w:val="28"/>
        </w:rPr>
        <w:t>5</w:t>
      </w:r>
      <w:r w:rsidR="003651BD" w:rsidRPr="000528D8">
        <w:rPr>
          <w:rFonts w:ascii="Times New Roman" w:hAnsi="Times New Roman"/>
          <w:sz w:val="28"/>
          <w:szCs w:val="28"/>
        </w:rPr>
        <w:t>.</w:t>
      </w:r>
      <w:r w:rsidR="000528D8" w:rsidRPr="000528D8">
        <w:rPr>
          <w:rFonts w:ascii="Times New Roman" w:hAnsi="Times New Roman"/>
          <w:sz w:val="28"/>
          <w:szCs w:val="28"/>
        </w:rPr>
        <w:t>3</w:t>
      </w:r>
      <w:r w:rsidR="003651BD" w:rsidRPr="000528D8">
        <w:rPr>
          <w:rFonts w:ascii="Times New Roman" w:hAnsi="Times New Roman"/>
          <w:sz w:val="28"/>
          <w:szCs w:val="28"/>
        </w:rPr>
        <w:t>.</w:t>
      </w:r>
      <w:r w:rsidR="001E4F49" w:rsidRPr="000528D8">
        <w:rPr>
          <w:rFonts w:ascii="Times New Roman" w:hAnsi="Times New Roman"/>
          <w:sz w:val="28"/>
          <w:szCs w:val="28"/>
        </w:rPr>
        <w:t> </w:t>
      </w:r>
      <w:r w:rsidR="003651BD" w:rsidRPr="000528D8">
        <w:rPr>
          <w:rFonts w:ascii="Times New Roman" w:hAnsi="Times New Roman"/>
          <w:sz w:val="28"/>
          <w:szCs w:val="28"/>
        </w:rPr>
        <w:t xml:space="preserve">Раздел 4 </w:t>
      </w:r>
      <w:r w:rsidR="00A97C89" w:rsidRPr="000528D8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0528D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8D8"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0528D8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0528D8" w:rsidRPr="000528D8" w:rsidRDefault="003651BD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0528D8" w:rsidRPr="000528D8">
        <w:rPr>
          <w:rFonts w:ascii="Times New Roman" w:hAnsi="Times New Roman"/>
          <w:sz w:val="28"/>
          <w:szCs w:val="28"/>
        </w:rPr>
        <w:t>5 610 670,5 тысяч рублей, в том числе: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 этап в 2019-2025 годах – 1 485 824,0 тысяч рублей, из них: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2020 году – 187 009,8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2021 году – 177 879,9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2022 году – 199 331,5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2023 году – 120 839,4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2024 году – 551 131,1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2025 году – 195 936,3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2 этап в 2026-2030 годах – 1 522 950,6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3 этап в 2031-2035 годах – 2 601 895,9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из них средства: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федерального бюджета в 2019-2035 годах составляют 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республиканского бюджета Чувашской Республики в 2019-2035 годах составляют 2 030,7 тысяч рублей, в том числе: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 этап в 2019-2025 годах – 1 877,7 тысяч рублей, из них: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2020 году – 562,6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2021 году – 1 239,1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2022 году – 15,5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2023 году – 15,5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бюджета города Чебоксары – 1 308 900,1 тысяч рублей, в том числе: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 этап в 2019-2025 годах – 847 220,1 тысяч рублей, из них: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2020 году – 136 276,8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2021 году – 69 585,7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2022 году – 51 070,0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2023 году – 43 670,0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2024 году – 446 468,0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2 этап в 2026-2030 годах – 230 840,0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3 этап в 2031-2035 годах – 230 840,0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внебюджетных источников в 2019 – 2035 годах составляют 4 299 739,7 тысяч рублей, в том числе: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 этап в 2019-2025 годах – 636 726,2 тысяч рублей, из них: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2020 году – 50 170,4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2021 году – 107 055,1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2022 году – 148 246,0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2023 году – 77 153,9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2024 году – 104 647,8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2025 году – 149 453,0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2 этап в 2026-2030 годах – 1 292 034,1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3 этап в 2031-2035 годах – 2 370 979,4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24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0528D8">
        <w:rPr>
          <w:rFonts w:ascii="Times New Roman" w:hAnsi="Times New Roman"/>
          <w:sz w:val="28"/>
          <w:szCs w:val="28"/>
        </w:rPr>
        <w:t>5</w:t>
      </w:r>
      <w:r w:rsidRPr="00170EB5">
        <w:rPr>
          <w:rFonts w:ascii="Times New Roman" w:hAnsi="Times New Roman"/>
          <w:sz w:val="28"/>
          <w:szCs w:val="28"/>
        </w:rPr>
        <w:t>.</w:t>
      </w:r>
      <w:r w:rsidR="000528D8">
        <w:rPr>
          <w:rFonts w:ascii="Times New Roman" w:hAnsi="Times New Roman"/>
          <w:sz w:val="28"/>
          <w:szCs w:val="28"/>
        </w:rPr>
        <w:t>4</w:t>
      </w:r>
      <w:r w:rsidR="00E519A0">
        <w:rPr>
          <w:rFonts w:ascii="Times New Roman" w:hAnsi="Times New Roman"/>
          <w:sz w:val="28"/>
          <w:szCs w:val="28"/>
        </w:rPr>
        <w:t>.</w:t>
      </w:r>
      <w:r w:rsidR="00CE76CE">
        <w:rPr>
          <w:rFonts w:ascii="Times New Roman" w:hAnsi="Times New Roman"/>
          <w:sz w:val="28"/>
          <w:szCs w:val="28"/>
        </w:rPr>
        <w:t> </w:t>
      </w:r>
      <w:r w:rsidR="00E519A0" w:rsidRPr="00E519A0">
        <w:rPr>
          <w:rFonts w:ascii="Times New Roman" w:hAnsi="Times New Roman"/>
          <w:sz w:val="28"/>
          <w:szCs w:val="28"/>
        </w:rPr>
        <w:t xml:space="preserve">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7760AE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BD3CCE" w:rsidRPr="00062D9F" w:rsidRDefault="00BD3CCE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1.</w:t>
      </w:r>
      <w:r w:rsidR="000528D8" w:rsidRPr="000528D8">
        <w:rPr>
          <w:rFonts w:ascii="Times New Roman" w:hAnsi="Times New Roman"/>
          <w:sz w:val="28"/>
          <w:szCs w:val="28"/>
        </w:rPr>
        <w:t>6</w:t>
      </w:r>
      <w:r w:rsidRPr="000528D8">
        <w:rPr>
          <w:rFonts w:ascii="Times New Roman" w:hAnsi="Times New Roman"/>
          <w:sz w:val="28"/>
          <w:szCs w:val="28"/>
        </w:rPr>
        <w:t xml:space="preserve">. </w:t>
      </w:r>
      <w:r w:rsidR="00CE76CE" w:rsidRPr="000528D8">
        <w:rPr>
          <w:rFonts w:ascii="Times New Roman" w:hAnsi="Times New Roman"/>
          <w:sz w:val="28"/>
          <w:szCs w:val="28"/>
        </w:rPr>
        <w:t>В п</w:t>
      </w:r>
      <w:r w:rsidRPr="000528D8">
        <w:rPr>
          <w:rFonts w:ascii="Times New Roman" w:hAnsi="Times New Roman"/>
          <w:sz w:val="28"/>
          <w:szCs w:val="28"/>
        </w:rPr>
        <w:t>риложени</w:t>
      </w:r>
      <w:r w:rsidR="00CE76CE" w:rsidRPr="000528D8">
        <w:rPr>
          <w:rFonts w:ascii="Times New Roman" w:hAnsi="Times New Roman"/>
          <w:sz w:val="28"/>
          <w:szCs w:val="28"/>
        </w:rPr>
        <w:t>и</w:t>
      </w:r>
      <w:r w:rsidRPr="000528D8">
        <w:rPr>
          <w:rFonts w:ascii="Times New Roman" w:hAnsi="Times New Roman"/>
          <w:sz w:val="28"/>
          <w:szCs w:val="28"/>
        </w:rPr>
        <w:t xml:space="preserve"> № 4 к муниципальной программе:</w:t>
      </w:r>
    </w:p>
    <w:p w:rsidR="00BD3CCE" w:rsidRDefault="00BD3CCE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1.</w:t>
      </w:r>
      <w:r w:rsidR="000528D8">
        <w:rPr>
          <w:rFonts w:ascii="Times New Roman" w:hAnsi="Times New Roman"/>
          <w:sz w:val="28"/>
          <w:szCs w:val="28"/>
        </w:rPr>
        <w:t>6</w:t>
      </w:r>
      <w:r w:rsidRPr="00062D9F">
        <w:rPr>
          <w:rFonts w:ascii="Times New Roman" w:hAnsi="Times New Roman"/>
          <w:sz w:val="28"/>
          <w:szCs w:val="28"/>
        </w:rPr>
        <w:t>.1.</w:t>
      </w:r>
      <w:r w:rsidRPr="00062D9F">
        <w:rPr>
          <w:rFonts w:ascii="Times New Roman" w:hAnsi="Times New Roman"/>
          <w:sz w:val="28"/>
          <w:szCs w:val="28"/>
          <w:lang w:val="en-US"/>
        </w:rPr>
        <w:t> </w:t>
      </w:r>
      <w:r w:rsidRPr="00062D9F">
        <w:rPr>
          <w:rFonts w:ascii="Times New Roman" w:hAnsi="Times New Roman"/>
          <w:sz w:val="28"/>
          <w:szCs w:val="28"/>
        </w:rPr>
        <w:t xml:space="preserve">В паспорте подпрограммы «Строительство и реконструкция (модернизация) объектов питьевого </w:t>
      </w:r>
      <w:r w:rsidR="0064369D" w:rsidRPr="00062D9F">
        <w:rPr>
          <w:rFonts w:ascii="Times New Roman" w:hAnsi="Times New Roman"/>
          <w:sz w:val="28"/>
          <w:szCs w:val="28"/>
        </w:rPr>
        <w:t>водоснабжения и водоподготовки с</w:t>
      </w:r>
      <w:r w:rsidR="00CE76CE">
        <w:rPr>
          <w:rFonts w:ascii="Times New Roman" w:hAnsi="Times New Roman"/>
          <w:sz w:val="28"/>
          <w:szCs w:val="28"/>
        </w:rPr>
        <w:t> </w:t>
      </w:r>
      <w:r w:rsidR="0064369D" w:rsidRPr="00062D9F">
        <w:rPr>
          <w:rFonts w:ascii="Times New Roman" w:hAnsi="Times New Roman"/>
          <w:sz w:val="28"/>
          <w:szCs w:val="28"/>
        </w:rPr>
        <w:t>учетом оценки качества и безопасности питьевой воды»</w:t>
      </w:r>
      <w:r w:rsidRPr="00062D9F">
        <w:rPr>
          <w:rFonts w:ascii="Times New Roman" w:hAnsi="Times New Roman"/>
          <w:sz w:val="28"/>
          <w:szCs w:val="28"/>
        </w:rPr>
        <w:t xml:space="preserve"> (далее</w:t>
      </w:r>
      <w:r w:rsidRPr="0064369D">
        <w:rPr>
          <w:rFonts w:ascii="Times New Roman" w:hAnsi="Times New Roman"/>
          <w:sz w:val="28"/>
          <w:szCs w:val="28"/>
        </w:rPr>
        <w:t xml:space="preserve"> – Подпрограмма) позици</w:t>
      </w:r>
      <w:r w:rsidR="00B656A3">
        <w:rPr>
          <w:rFonts w:ascii="Times New Roman" w:hAnsi="Times New Roman"/>
          <w:sz w:val="28"/>
          <w:szCs w:val="28"/>
        </w:rPr>
        <w:t xml:space="preserve">ю </w:t>
      </w:r>
      <w:r w:rsidRPr="0064369D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AD3C44" w:rsidRPr="0064369D" w:rsidRDefault="00AD3C44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64369D" w:rsidRPr="00E46CAD" w:rsidTr="00791B67">
        <w:tc>
          <w:tcPr>
            <w:tcW w:w="3119" w:type="dxa"/>
            <w:shd w:val="clear" w:color="auto" w:fill="auto"/>
          </w:tcPr>
          <w:p w:rsidR="0064369D" w:rsidRPr="002C7A99" w:rsidRDefault="0064369D" w:rsidP="00791B67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3</w:t>
            </w:r>
            <w:r w:rsidR="000528D8">
              <w:rPr>
                <w:rFonts w:ascii="Times New Roman" w:hAnsi="Times New Roman"/>
                <w:sz w:val="28"/>
                <w:szCs w:val="28"/>
              </w:rPr>
              <w:t>2</w:t>
            </w:r>
            <w:r w:rsidR="00FD4314">
              <w:rPr>
                <w:rFonts w:ascii="Times New Roman" w:hAnsi="Times New Roman"/>
                <w:sz w:val="28"/>
                <w:szCs w:val="28"/>
              </w:rPr>
              <w:t>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3</w:t>
            </w:r>
            <w:r w:rsidR="000528D8">
              <w:rPr>
                <w:rFonts w:ascii="Times New Roman" w:hAnsi="Times New Roman"/>
                <w:sz w:val="28"/>
                <w:szCs w:val="28"/>
              </w:rPr>
              <w:t>2</w:t>
            </w:r>
            <w:r w:rsidR="00FD4314">
              <w:rPr>
                <w:rFonts w:ascii="Times New Roman" w:hAnsi="Times New Roman"/>
                <w:sz w:val="28"/>
                <w:szCs w:val="28"/>
              </w:rPr>
              <w:t>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37 885,0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1 9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2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</w:t>
            </w:r>
            <w:r w:rsidR="00B656A3">
              <w:rPr>
                <w:rFonts w:ascii="Times New Roman" w:hAnsi="Times New Roman"/>
                <w:sz w:val="28"/>
                <w:szCs w:val="28"/>
              </w:rPr>
              <w:t>58,7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1 2</w:t>
            </w:r>
            <w:r w:rsidR="000528D8">
              <w:rPr>
                <w:rFonts w:ascii="Times New Roman" w:hAnsi="Times New Roman"/>
                <w:sz w:val="28"/>
                <w:szCs w:val="28"/>
              </w:rPr>
              <w:t>5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3 898,7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109</w:t>
            </w:r>
            <w:r w:rsidR="00791B67">
              <w:rPr>
                <w:rFonts w:ascii="Times New Roman" w:hAnsi="Times New Roman"/>
                <w:sz w:val="28"/>
                <w:szCs w:val="28"/>
              </w:rPr>
              <w:t> 110,0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2030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91B67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791B67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2025 годах – 69 793,0 тысяч рублей, из них: 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2019 году – 37</w:t>
            </w:r>
            <w:r>
              <w:rPr>
                <w:rFonts w:ascii="Times New Roman" w:hAnsi="Times New Roman"/>
                <w:sz w:val="28"/>
                <w:szCs w:val="28"/>
              </w:rPr>
              <w:t> 448,4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2020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450,6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189,2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261,4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0528D8">
              <w:rPr>
                <w:rFonts w:ascii="Times New Roman" w:hAnsi="Times New Roman"/>
                <w:sz w:val="28"/>
                <w:szCs w:val="28"/>
              </w:rPr>
              <w:t>5</w:t>
            </w:r>
            <w:r w:rsidR="002B5AED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71,4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CA4B2A">
              <w:rPr>
                <w:rFonts w:ascii="Times New Roman" w:hAnsi="Times New Roman"/>
                <w:sz w:val="28"/>
                <w:szCs w:val="28"/>
              </w:rPr>
              <w:t>5</w:t>
            </w:r>
            <w:r w:rsidR="002B5AED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71,4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247,4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C00D58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1 624,0</w:t>
            </w:r>
            <w:r w:rsidR="00C00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A4B2A">
              <w:rPr>
                <w:rFonts w:ascii="Times New Roman" w:hAnsi="Times New Roman"/>
                <w:sz w:val="28"/>
                <w:szCs w:val="28"/>
              </w:rPr>
              <w:t>2</w:t>
            </w:r>
            <w:r w:rsidR="00C00D58">
              <w:rPr>
                <w:rFonts w:ascii="Times New Roman" w:hAnsi="Times New Roman"/>
                <w:sz w:val="28"/>
                <w:szCs w:val="28"/>
              </w:rPr>
              <w:t>2 00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18 00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995407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995407">
              <w:rPr>
                <w:rFonts w:ascii="Times New Roman" w:hAnsi="Times New Roman"/>
                <w:sz w:val="28"/>
                <w:szCs w:val="28"/>
              </w:rPr>
              <w:t xml:space="preserve">3 207 137,4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995407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3 207 137,4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1 884 128,7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1 231 898,7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91 110,0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643F62" w:rsidRDefault="0099540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</w:t>
            </w:r>
            <w:r w:rsidR="0064369D" w:rsidRPr="00643F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69D" w:rsidRPr="00E46CAD" w:rsidRDefault="0064369D" w:rsidP="00AD3C4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D3CCE" w:rsidRPr="00CE76CE" w:rsidRDefault="00AD3C44" w:rsidP="00AD3C44">
      <w:pPr>
        <w:spacing w:line="324" w:lineRule="auto"/>
        <w:ind w:left="8640"/>
        <w:jc w:val="right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A445E" w:rsidRPr="00B95543" w:rsidRDefault="005A445E" w:rsidP="005A445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1.</w:t>
      </w:r>
      <w:r w:rsidR="000528D8" w:rsidRPr="00B95543">
        <w:rPr>
          <w:rFonts w:ascii="Times New Roman" w:hAnsi="Times New Roman"/>
          <w:sz w:val="28"/>
          <w:szCs w:val="28"/>
        </w:rPr>
        <w:t>6</w:t>
      </w:r>
      <w:r w:rsidRPr="00B95543">
        <w:rPr>
          <w:rFonts w:ascii="Times New Roman" w:hAnsi="Times New Roman"/>
          <w:sz w:val="28"/>
          <w:szCs w:val="28"/>
        </w:rPr>
        <w:t>.</w:t>
      </w:r>
      <w:r w:rsidR="00532AA6" w:rsidRPr="00B95543">
        <w:rPr>
          <w:rFonts w:ascii="Times New Roman" w:hAnsi="Times New Roman"/>
          <w:sz w:val="28"/>
          <w:szCs w:val="28"/>
        </w:rPr>
        <w:t>2</w:t>
      </w:r>
      <w:r w:rsidRPr="00B95543">
        <w:rPr>
          <w:rFonts w:ascii="Times New Roman" w:hAnsi="Times New Roman"/>
          <w:sz w:val="28"/>
          <w:szCs w:val="28"/>
        </w:rPr>
        <w:t>. Раздел 4 Подпрограммы изложить в следующей редакции:</w:t>
      </w:r>
    </w:p>
    <w:p w:rsidR="005A445E" w:rsidRPr="00310D8C" w:rsidRDefault="005A445E" w:rsidP="005A445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543">
        <w:rPr>
          <w:rFonts w:ascii="Times New Roman" w:hAnsi="Times New Roman"/>
          <w:b/>
          <w:bCs/>
          <w:sz w:val="28"/>
          <w:szCs w:val="28"/>
        </w:rPr>
        <w:t>«Раздел 4. ОБОСНОВАНИЕ ОБЪЕМА ФИНАНСОВЫХ РЕСУРСОВ, НЕОБХОДИМЫХ ДЛЯ РЕАЛИЗАЦИИ ПОДПРОГРАММЫ</w:t>
      </w:r>
    </w:p>
    <w:p w:rsidR="005A445E" w:rsidRPr="001A4683" w:rsidRDefault="005A445E" w:rsidP="005A445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A445E" w:rsidRPr="00310D8C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95543" w:rsidRPr="00B95543" w:rsidRDefault="005A445E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5543" w:rsidRPr="00B95543">
        <w:rPr>
          <w:rFonts w:ascii="Times New Roman" w:hAnsi="Times New Roman"/>
          <w:sz w:val="28"/>
          <w:szCs w:val="28"/>
        </w:rPr>
        <w:t>3 329 252,4 тысяч рублей, в том числе: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2019-2025 годах – 3 329 252,4 тысяч рублей, из них: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37 885,0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1 928 358,7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1 253 898,7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–109 110,0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2026-2030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2031-2035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из них средства: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 xml:space="preserve">федерального бюджета в 2019-2035 годах составляют 69 793,0 тысяч рублей, в том числе: 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 xml:space="preserve">1 этап в 2019-2025 годах – 69 793,0 тысяч рублей, из них: 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32 344,6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450,6 тысяч рублей, в том числе: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2019 - 2025 годах – 450,6 тысяч рублей, из них: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189,2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261,4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бюджета города Чебоксары – 51 871,4 тысяч рублей, в том числе:</w:t>
      </w:r>
    </w:p>
    <w:p w:rsidR="00B95543" w:rsidRPr="00B95543" w:rsidRDefault="00CA4B2A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в 2019 - 2025 годах – 5</w:t>
      </w:r>
      <w:r w:rsidR="00B95543" w:rsidRPr="00B95543">
        <w:rPr>
          <w:rFonts w:ascii="Times New Roman" w:hAnsi="Times New Roman"/>
          <w:sz w:val="28"/>
          <w:szCs w:val="28"/>
        </w:rPr>
        <w:t>1 871,4 тысяч рублей, из них: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247,4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11 624,0 тысяч рублей;</w:t>
      </w:r>
    </w:p>
    <w:p w:rsidR="00B95543" w:rsidRPr="00B95543" w:rsidRDefault="00CA4B2A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2</w:t>
      </w:r>
      <w:r w:rsidR="00B95543" w:rsidRPr="00B95543">
        <w:rPr>
          <w:rFonts w:ascii="Times New Roman" w:hAnsi="Times New Roman"/>
          <w:sz w:val="28"/>
          <w:szCs w:val="28"/>
        </w:rPr>
        <w:t>2 000,0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18 000,0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внебюджетных источников в 2019 - 2035 годах составляют 3 207 137,4 тысяч рублей, в том числе: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2019 - 2025 годах – 3 207 137,4 тысяч рублей, из них: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1 884 128,7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1 231 898,7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91 110,0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2031 - 2035 годах – 0,0 тысяч рублей.</w:t>
      </w:r>
    </w:p>
    <w:p w:rsid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25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>приложении № 2 к Подпрограмме.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AD3C44" w:rsidRPr="00AD3C44" w:rsidRDefault="00AD3C44" w:rsidP="005A445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42D7" w:rsidRPr="00B542D7" w:rsidRDefault="005A445E" w:rsidP="00B542D7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D7">
        <w:rPr>
          <w:rFonts w:ascii="Times New Roman" w:hAnsi="Times New Roman"/>
          <w:sz w:val="28"/>
          <w:szCs w:val="28"/>
        </w:rPr>
        <w:t>1.</w:t>
      </w:r>
      <w:r w:rsidR="00B95543">
        <w:rPr>
          <w:rFonts w:ascii="Times New Roman" w:hAnsi="Times New Roman"/>
          <w:sz w:val="28"/>
          <w:szCs w:val="28"/>
        </w:rPr>
        <w:t>6</w:t>
      </w:r>
      <w:r w:rsidRPr="00B542D7">
        <w:rPr>
          <w:rFonts w:ascii="Times New Roman" w:hAnsi="Times New Roman"/>
          <w:sz w:val="28"/>
          <w:szCs w:val="28"/>
        </w:rPr>
        <w:t>.</w:t>
      </w:r>
      <w:r w:rsidR="00532AA6">
        <w:rPr>
          <w:rFonts w:ascii="Times New Roman" w:hAnsi="Times New Roman"/>
          <w:sz w:val="28"/>
          <w:szCs w:val="28"/>
        </w:rPr>
        <w:t>3</w:t>
      </w:r>
      <w:r w:rsidRPr="00B542D7">
        <w:rPr>
          <w:rFonts w:ascii="Times New Roman" w:hAnsi="Times New Roman"/>
          <w:sz w:val="28"/>
          <w:szCs w:val="28"/>
        </w:rPr>
        <w:t xml:space="preserve">. </w:t>
      </w:r>
      <w:r w:rsidR="00B542D7" w:rsidRPr="00B542D7">
        <w:rPr>
          <w:rFonts w:ascii="Times New Roman" w:hAnsi="Times New Roman"/>
          <w:sz w:val="28"/>
          <w:szCs w:val="28"/>
        </w:rPr>
        <w:t xml:space="preserve">Приложение № 2 к Подпрограмме изложить в </w:t>
      </w:r>
      <w:r w:rsidR="00B542D7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532AA6">
        <w:rPr>
          <w:rFonts w:ascii="Times New Roman" w:hAnsi="Times New Roman"/>
          <w:sz w:val="28"/>
          <w:szCs w:val="28"/>
        </w:rPr>
        <w:t>3</w:t>
      </w:r>
      <w:r w:rsidR="00B542D7" w:rsidRPr="00B542D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C18C9" w:rsidRPr="001F44CB" w:rsidRDefault="003651BD" w:rsidP="005721F5">
      <w:pPr>
        <w:tabs>
          <w:tab w:val="left" w:pos="7663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1F5">
        <w:rPr>
          <w:rFonts w:ascii="Times New Roman" w:hAnsi="Times New Roman"/>
          <w:sz w:val="28"/>
          <w:szCs w:val="28"/>
        </w:rPr>
        <w:t>1.</w:t>
      </w:r>
      <w:r w:rsidR="00B95543">
        <w:rPr>
          <w:rFonts w:ascii="Times New Roman" w:hAnsi="Times New Roman"/>
          <w:sz w:val="28"/>
          <w:szCs w:val="28"/>
        </w:rPr>
        <w:t>7</w:t>
      </w:r>
      <w:r w:rsidR="00CE76CE">
        <w:rPr>
          <w:rFonts w:ascii="Times New Roman" w:hAnsi="Times New Roman"/>
          <w:sz w:val="28"/>
          <w:szCs w:val="28"/>
        </w:rPr>
        <w:t>. В п</w:t>
      </w:r>
      <w:r w:rsidR="009D1F55" w:rsidRPr="005721F5">
        <w:rPr>
          <w:rFonts w:ascii="Times New Roman" w:hAnsi="Times New Roman"/>
          <w:sz w:val="28"/>
          <w:szCs w:val="28"/>
        </w:rPr>
        <w:t>риложени</w:t>
      </w:r>
      <w:r w:rsidR="00CE76CE">
        <w:rPr>
          <w:rFonts w:ascii="Times New Roman" w:hAnsi="Times New Roman"/>
          <w:sz w:val="28"/>
          <w:szCs w:val="28"/>
        </w:rPr>
        <w:t>и</w:t>
      </w:r>
      <w:r w:rsidR="009D1F55" w:rsidRPr="005721F5">
        <w:rPr>
          <w:rFonts w:ascii="Times New Roman" w:hAnsi="Times New Roman"/>
          <w:sz w:val="28"/>
          <w:szCs w:val="28"/>
        </w:rPr>
        <w:t xml:space="preserve"> № </w:t>
      </w:r>
      <w:r w:rsidR="00B256C4" w:rsidRPr="005721F5">
        <w:rPr>
          <w:rFonts w:ascii="Times New Roman" w:hAnsi="Times New Roman"/>
          <w:sz w:val="28"/>
          <w:szCs w:val="28"/>
        </w:rPr>
        <w:t>5</w:t>
      </w:r>
      <w:r w:rsidR="00FC5FB9" w:rsidRPr="005721F5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5721F5">
        <w:rPr>
          <w:rFonts w:ascii="Times New Roman" w:hAnsi="Times New Roman"/>
          <w:sz w:val="28"/>
          <w:szCs w:val="28"/>
        </w:rPr>
        <w:t>:</w:t>
      </w:r>
      <w:r w:rsidR="005721F5" w:rsidRPr="005721F5">
        <w:rPr>
          <w:rFonts w:ascii="Times New Roman" w:hAnsi="Times New Roman"/>
          <w:sz w:val="28"/>
          <w:szCs w:val="28"/>
        </w:rPr>
        <w:tab/>
      </w:r>
    </w:p>
    <w:p w:rsidR="001B657B" w:rsidRDefault="001B657B" w:rsidP="00E6178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CC">
        <w:rPr>
          <w:rFonts w:ascii="Times New Roman" w:hAnsi="Times New Roman"/>
          <w:sz w:val="28"/>
          <w:szCs w:val="28"/>
        </w:rPr>
        <w:t>1.</w:t>
      </w:r>
      <w:r w:rsidR="00B95543">
        <w:rPr>
          <w:rFonts w:ascii="Times New Roman" w:hAnsi="Times New Roman"/>
          <w:sz w:val="28"/>
          <w:szCs w:val="28"/>
        </w:rPr>
        <w:t>7</w:t>
      </w:r>
      <w:r w:rsidRPr="006B08CC">
        <w:rPr>
          <w:rFonts w:ascii="Times New Roman" w:hAnsi="Times New Roman"/>
          <w:sz w:val="28"/>
          <w:szCs w:val="28"/>
        </w:rPr>
        <w:t>.1.</w:t>
      </w:r>
      <w:r w:rsidR="008935B0" w:rsidRPr="006B08CC">
        <w:rPr>
          <w:rFonts w:ascii="Times New Roman" w:hAnsi="Times New Roman"/>
          <w:sz w:val="28"/>
          <w:szCs w:val="28"/>
          <w:lang w:val="en-US"/>
        </w:rPr>
        <w:t> </w:t>
      </w:r>
      <w:r w:rsidRPr="006B08CC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proofErr w:type="gramStart"/>
      <w:r w:rsidR="002C2B2D" w:rsidRPr="006B08CC">
        <w:rPr>
          <w:rFonts w:ascii="Times New Roman" w:hAnsi="Times New Roman"/>
          <w:sz w:val="28"/>
          <w:szCs w:val="28"/>
        </w:rPr>
        <w:t>П</w:t>
      </w:r>
      <w:r w:rsidRPr="006B08CC">
        <w:rPr>
          <w:rFonts w:ascii="Times New Roman" w:hAnsi="Times New Roman"/>
          <w:sz w:val="28"/>
          <w:szCs w:val="28"/>
        </w:rPr>
        <w:t>одпрограмма)</w:t>
      </w:r>
      <w:r w:rsidRPr="006B08CC">
        <w:rPr>
          <w:rFonts w:ascii="Times New Roman" w:hAnsi="Times New Roman"/>
          <w:sz w:val="24"/>
          <w:szCs w:val="24"/>
        </w:rPr>
        <w:t xml:space="preserve"> </w:t>
      </w:r>
      <w:r w:rsidRPr="006B08CC">
        <w:rPr>
          <w:rFonts w:ascii="Times New Roman" w:hAnsi="Times New Roman"/>
          <w:sz w:val="28"/>
          <w:szCs w:val="28"/>
        </w:rPr>
        <w:t xml:space="preserve"> позици</w:t>
      </w:r>
      <w:r w:rsidR="00982487">
        <w:rPr>
          <w:rFonts w:ascii="Times New Roman" w:hAnsi="Times New Roman"/>
          <w:sz w:val="28"/>
          <w:szCs w:val="28"/>
        </w:rPr>
        <w:t>ю</w:t>
      </w:r>
      <w:proofErr w:type="gramEnd"/>
      <w:r w:rsidR="005721F5">
        <w:rPr>
          <w:rFonts w:ascii="Times New Roman" w:hAnsi="Times New Roman"/>
          <w:sz w:val="28"/>
          <w:szCs w:val="28"/>
        </w:rPr>
        <w:t xml:space="preserve"> </w:t>
      </w:r>
      <w:r w:rsidRPr="006B08CC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AD3C44" w:rsidRPr="002C7A99" w:rsidRDefault="00AD3C44" w:rsidP="00E6178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206 006,1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206 006,1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21 677,6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165 131</w:t>
            </w:r>
            <w:r w:rsidR="00982487">
              <w:rPr>
                <w:rFonts w:ascii="Times New Roman" w:hAnsi="Times New Roman"/>
                <w:sz w:val="28"/>
                <w:szCs w:val="28"/>
              </w:rPr>
              <w:t>,</w:t>
            </w:r>
            <w:r w:rsidR="00B95543">
              <w:rPr>
                <w:rFonts w:ascii="Times New Roman" w:hAnsi="Times New Roman"/>
                <w:sz w:val="28"/>
                <w:szCs w:val="28"/>
              </w:rPr>
              <w:t>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– 0,0 тысяч рублей;</w:t>
            </w:r>
          </w:p>
          <w:p w:rsidR="001B657B" w:rsidRPr="00643F62" w:rsidRDefault="001B657B" w:rsidP="00E73BFF">
            <w:pPr>
              <w:tabs>
                <w:tab w:val="left" w:pos="3957"/>
              </w:tabs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  <w:r w:rsidR="00E73BF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</w:t>
            </w:r>
            <w:r w:rsidR="00982487">
              <w:rPr>
                <w:rFonts w:ascii="Times New Roman" w:hAnsi="Times New Roman"/>
                <w:sz w:val="28"/>
                <w:szCs w:val="28"/>
              </w:rPr>
              <w:t>3 444,</w:t>
            </w:r>
            <w:r w:rsidR="00B95543">
              <w:rPr>
                <w:rFonts w:ascii="Times New Roman" w:hAnsi="Times New Roman"/>
                <w:sz w:val="28"/>
                <w:szCs w:val="28"/>
              </w:rPr>
              <w:t>7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>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133</w:t>
            </w:r>
            <w:r w:rsidR="00982487">
              <w:rPr>
                <w:rFonts w:ascii="Times New Roman" w:hAnsi="Times New Roman"/>
                <w:sz w:val="28"/>
                <w:szCs w:val="28"/>
              </w:rPr>
              <w:t> 444,</w:t>
            </w:r>
            <w:r w:rsidR="00B95543">
              <w:rPr>
                <w:rFonts w:ascii="Times New Roman" w:hAnsi="Times New Roman"/>
                <w:sz w:val="28"/>
                <w:szCs w:val="28"/>
              </w:rPr>
              <w:t>7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3 732,6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</w:t>
            </w:r>
            <w:r w:rsidR="00B95543">
              <w:rPr>
                <w:rFonts w:ascii="Times New Roman" w:hAnsi="Times New Roman"/>
                <w:sz w:val="28"/>
                <w:szCs w:val="28"/>
              </w:rPr>
              <w:t>29 712,1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72 561,4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72 561,4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17 945,0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35 419,5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4131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4131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4131DC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 0,0 тысяч рублей.</w:t>
            </w:r>
          </w:p>
          <w:p w:rsidR="001B657B" w:rsidRPr="00E46CAD" w:rsidRDefault="001B657B" w:rsidP="00AD3C4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AD3C44" w:rsidRDefault="00AD3C44" w:rsidP="00AD3C44">
      <w:pPr>
        <w:spacing w:line="324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B657B" w:rsidRPr="00152681" w:rsidRDefault="00E239A6" w:rsidP="00487B69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55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824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96302">
        <w:rPr>
          <w:rFonts w:ascii="Times New Roman" w:hAnsi="Times New Roman"/>
          <w:sz w:val="28"/>
          <w:szCs w:val="28"/>
        </w:rPr>
        <w:t> 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</w:t>
      </w:r>
      <w:r w:rsidR="00B96302">
        <w:rPr>
          <w:rFonts w:ascii="Times New Roman" w:hAnsi="Times New Roman"/>
          <w:sz w:val="28"/>
          <w:szCs w:val="28"/>
        </w:rPr>
        <w:t> </w:t>
      </w:r>
      <w:r w:rsidRPr="00152681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B95543" w:rsidRPr="00B95543" w:rsidRDefault="001B657B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B95543" w:rsidRPr="00B95543">
        <w:rPr>
          <w:rFonts w:ascii="Times New Roman" w:hAnsi="Times New Roman"/>
          <w:sz w:val="28"/>
          <w:szCs w:val="28"/>
        </w:rPr>
        <w:t>206 006,1 тысяч рублей, в том числе: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2019-2025 годах – 206 006,1 тысяч рублей, из них: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21 677,6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165 131,6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2026-2030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2031-2035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из них средства:</w:t>
      </w:r>
      <w:r w:rsidRPr="00B95543">
        <w:rPr>
          <w:rFonts w:ascii="Times New Roman" w:hAnsi="Times New Roman"/>
          <w:sz w:val="28"/>
          <w:szCs w:val="28"/>
        </w:rPr>
        <w:tab/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федерального бюджета в 2019-2035 годах составляют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республиканского бюджета Чувашской Республики в 2019-2035 годах составляют 133 444,7 тысяч рублей, в том числе: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2019-2025 годах – 133 444,7 тысяч рублей, из них: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3 732,6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129 712,1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бюджета города Чебоксары – 72 561,4 тысяч рублей, в том числе: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2019 - 2025 годах – 72 561,4 тысяч рублей, из них: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17 945,0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35 419,5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– 2030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– 2035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внебюджетных источников в 2019-2035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9B2C2D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B95543">
        <w:rPr>
          <w:rFonts w:ascii="Times New Roman" w:hAnsi="Times New Roman"/>
          <w:sz w:val="28"/>
          <w:szCs w:val="28"/>
        </w:rPr>
        <w:t>7</w:t>
      </w:r>
      <w:r w:rsidRPr="00E239A6">
        <w:rPr>
          <w:rFonts w:ascii="Times New Roman" w:hAnsi="Times New Roman"/>
          <w:sz w:val="28"/>
          <w:szCs w:val="28"/>
        </w:rPr>
        <w:t>.</w:t>
      </w:r>
      <w:r w:rsidR="00982487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487B69">
        <w:rPr>
          <w:rFonts w:ascii="Times New Roman" w:hAnsi="Times New Roman"/>
          <w:sz w:val="28"/>
          <w:szCs w:val="28"/>
        </w:rPr>
        <w:t xml:space="preserve"> </w:t>
      </w:r>
      <w:r w:rsidR="00982487"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460C48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F55" w:rsidRPr="00643F6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F67E6" w:rsidRPr="00643F62" w:rsidRDefault="00460C48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>
        <w:rPr>
          <w:rFonts w:ascii="Times New Roman" w:hAnsi="Times New Roman"/>
          <w:sz w:val="28"/>
          <w:szCs w:val="28"/>
        </w:rPr>
        <w:t>3</w:t>
      </w:r>
      <w:r w:rsidR="009D1F55" w:rsidRPr="00643F62">
        <w:rPr>
          <w:rFonts w:ascii="Times New Roman" w:hAnsi="Times New Roman"/>
          <w:sz w:val="28"/>
          <w:szCs w:val="28"/>
        </w:rPr>
        <w:t>.</w:t>
      </w:r>
      <w:r w:rsidR="006B0DFB">
        <w:rPr>
          <w:rFonts w:ascii="Times New Roman" w:hAnsi="Times New Roman"/>
          <w:sz w:val="28"/>
          <w:szCs w:val="28"/>
        </w:rPr>
        <w:t> </w:t>
      </w:r>
      <w:r w:rsidR="009D1F55"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="009D1F55"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="009D1F55"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94717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17" w:rsidRPr="00194717" w:rsidRDefault="00194717" w:rsidP="00194717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94717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717" w:rsidRPr="00194717" w:rsidRDefault="00194717" w:rsidP="00194717">
      <w:pPr>
        <w:jc w:val="both"/>
        <w:rPr>
          <w:rFonts w:ascii="Times New Roman" w:hAnsi="Times New Roman"/>
          <w:sz w:val="28"/>
          <w:szCs w:val="28"/>
        </w:rPr>
      </w:pPr>
      <w:bookmarkStart w:id="4" w:name="sub_1100"/>
      <w:bookmarkEnd w:id="2"/>
      <w:proofErr w:type="spellStart"/>
      <w:r w:rsidRPr="00194717">
        <w:rPr>
          <w:rFonts w:ascii="Times New Roman" w:hAnsi="Times New Roman"/>
          <w:sz w:val="28"/>
          <w:szCs w:val="28"/>
        </w:rPr>
        <w:t>И.о</w:t>
      </w:r>
      <w:proofErr w:type="spellEnd"/>
      <w:r w:rsidRPr="00194717">
        <w:rPr>
          <w:rFonts w:ascii="Times New Roman" w:hAnsi="Times New Roman"/>
          <w:sz w:val="28"/>
          <w:szCs w:val="28"/>
        </w:rPr>
        <w:t xml:space="preserve">. главы администрации </w:t>
      </w:r>
    </w:p>
    <w:p w:rsidR="00194717" w:rsidRPr="00194717" w:rsidRDefault="00194717" w:rsidP="00194717">
      <w:pPr>
        <w:jc w:val="both"/>
        <w:rPr>
          <w:rFonts w:ascii="Times New Roman" w:hAnsi="Times New Roman"/>
          <w:sz w:val="28"/>
          <w:szCs w:val="28"/>
        </w:rPr>
      </w:pPr>
      <w:r w:rsidRPr="00194717">
        <w:rPr>
          <w:rFonts w:ascii="Times New Roman" w:hAnsi="Times New Roman"/>
          <w:sz w:val="28"/>
          <w:szCs w:val="28"/>
        </w:rPr>
        <w:t xml:space="preserve">города Чебоксары           </w:t>
      </w:r>
      <w:r w:rsidRPr="00194717">
        <w:rPr>
          <w:rFonts w:ascii="Times New Roman" w:hAnsi="Times New Roman"/>
          <w:sz w:val="28"/>
          <w:szCs w:val="28"/>
        </w:rPr>
        <w:tab/>
      </w:r>
      <w:r w:rsidRPr="00194717">
        <w:rPr>
          <w:rFonts w:ascii="Times New Roman" w:hAnsi="Times New Roman"/>
          <w:sz w:val="28"/>
          <w:szCs w:val="28"/>
        </w:rPr>
        <w:tab/>
      </w:r>
      <w:r w:rsidRPr="00194717">
        <w:rPr>
          <w:rFonts w:ascii="Times New Roman" w:hAnsi="Times New Roman"/>
          <w:sz w:val="28"/>
          <w:szCs w:val="28"/>
        </w:rPr>
        <w:tab/>
      </w:r>
      <w:r w:rsidRPr="00194717">
        <w:rPr>
          <w:rFonts w:ascii="Times New Roman" w:hAnsi="Times New Roman"/>
          <w:sz w:val="28"/>
          <w:szCs w:val="28"/>
        </w:rPr>
        <w:tab/>
      </w:r>
      <w:r w:rsidRPr="00194717">
        <w:rPr>
          <w:rFonts w:ascii="Times New Roman" w:hAnsi="Times New Roman"/>
          <w:sz w:val="28"/>
          <w:szCs w:val="28"/>
        </w:rPr>
        <w:tab/>
        <w:t xml:space="preserve">                   А.Н. Петров</w:t>
      </w:r>
      <w:r w:rsidRPr="00194717">
        <w:rPr>
          <w:rFonts w:ascii="Times New Roman" w:hAnsi="Times New Roman"/>
          <w:sz w:val="28"/>
          <w:szCs w:val="28"/>
        </w:rPr>
        <w:tab/>
      </w:r>
    </w:p>
    <w:p w:rsidR="008951AD" w:rsidRPr="00194717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sectPr w:rsidR="008951AD" w:rsidRPr="00194717" w:rsidSect="00D16106">
          <w:headerReference w:type="default" r:id="rId27"/>
          <w:footerReference w:type="default" r:id="rId28"/>
          <w:pgSz w:w="11900" w:h="16800"/>
          <w:pgMar w:top="1135" w:right="851" w:bottom="709" w:left="1701" w:header="720" w:footer="720" w:gutter="0"/>
          <w:cols w:space="720"/>
          <w:noEndnote/>
        </w:sectPr>
      </w:pPr>
    </w:p>
    <w:p w:rsidR="00697406" w:rsidRPr="0087454E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87454E">
        <w:rPr>
          <w:rStyle w:val="a3"/>
          <w:rFonts w:ascii="Times New Roman" w:hAnsi="Times New Roman"/>
          <w:b w:val="0"/>
          <w:color w:val="auto"/>
        </w:rPr>
        <w:t>Приложение № 1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335F3A">
        <w:rPr>
          <w:rFonts w:ascii="Times New Roman" w:hAnsi="Times New Roman"/>
          <w:sz w:val="24"/>
          <w:szCs w:val="24"/>
        </w:rPr>
        <w:t>17.11.2021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 w:rsidR="00335F3A">
        <w:rPr>
          <w:rFonts w:ascii="Times New Roman" w:hAnsi="Times New Roman"/>
          <w:sz w:val="24"/>
          <w:szCs w:val="24"/>
        </w:rPr>
        <w:t>2026</w:t>
      </w: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1126"/>
        <w:gridCol w:w="1568"/>
        <w:gridCol w:w="709"/>
        <w:gridCol w:w="567"/>
        <w:gridCol w:w="709"/>
        <w:gridCol w:w="546"/>
        <w:gridCol w:w="898"/>
        <w:gridCol w:w="992"/>
        <w:gridCol w:w="992"/>
        <w:gridCol w:w="1108"/>
        <w:gridCol w:w="923"/>
        <w:gridCol w:w="856"/>
        <w:gridCol w:w="922"/>
        <w:gridCol w:w="1008"/>
        <w:gridCol w:w="1046"/>
      </w:tblGrid>
      <w:tr w:rsidR="004F2FD5" w:rsidRPr="0087454E" w:rsidTr="002766C7">
        <w:tc>
          <w:tcPr>
            <w:tcW w:w="851" w:type="dxa"/>
            <w:vMerge w:val="restart"/>
            <w:shd w:val="clear" w:color="FFFFCC" w:fill="FFFFFF"/>
            <w:noWrap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 w:rsidRPr="00742335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742335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 w:rsidRPr="00742335">
              <w:rPr>
                <w:rFonts w:ascii="Times New Roman" w:hAnsi="Times New Roman"/>
                <w:sz w:val="16"/>
                <w:szCs w:val="16"/>
              </w:rPr>
              <w:t>)</w:t>
            </w:r>
            <w:r w:rsidRPr="00742335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8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742335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 w:rsidRPr="00742335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74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2766C7">
        <w:tc>
          <w:tcPr>
            <w:tcW w:w="851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2766C7">
        <w:tc>
          <w:tcPr>
            <w:tcW w:w="851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7"/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Управление 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архитектуры  и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градостроительства администрации города Чебоксары, Чебоксарский городской комитет по управлению имуществом, МБУ "Управление ЖКХ и благоустройства города Чебоксары", МБУ "Управление жилищным фондом города Чебоксары", 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318 311,6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2 393 958,5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1 555 286,0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222 895,2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777 934,2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313 629,4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2 111 416,1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3 190 361,4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4 295,2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131 212,6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263 846,0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239 217,5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175 125,8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145 725,8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582 161,1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1 991 183,8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1 380 144,7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195 757,8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тройства",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",  специализированные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177 879,9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199 331,5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120 839,4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551 131,1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195 936,3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1 522 950,6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2 601 895,9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136 276,8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69 585,7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51 070,0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43 670,0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</w:t>
            </w:r>
            <w:r>
              <w:rPr>
                <w:rFonts w:ascii="Times New Roman" w:hAnsi="Times New Roman"/>
                <w:sz w:val="16"/>
                <w:szCs w:val="16"/>
              </w:rPr>
              <w:t>", МБУ "Управление ЖКХ и благоу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",  специализированные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",  специализированные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хнологическое присоедине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Финансовое обеспечение (возмещение) затрат МУП "Теплосеть", связанных с частичным погашением задолженности за топливно-энергетические ресур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ы (газ)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А110170840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Приведение в соответствие бесхозяйных объектов теплоснабжения и тепловой 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сети  требованиям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безопасности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Обследование бесхозяйных сетей ливневой канализации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сетей ливневой канализации в комплексе с очистными сооружениями в микрорайоне "Байконур"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1.9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противооползневых и берегоукрепительных сооружений Московской набережной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Чебоксары,  специализированные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1 292 034,1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2 370 979,4   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63 994,8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38 485,5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43 485,5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45 543,8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62 755,7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38 470,0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43 470,0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29 900,0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29 900,0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11 995,7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11 995,7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13 950,00   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пальных квартир, в том числе работы по замене газового оборудования и радиаторов отопления в муниципальных квартирах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градостроительства  администрации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5 240,00   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Разработка ПСД и экспертиза документации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7C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811C2D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А110300820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811C2D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20 400,0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910976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910976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910976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910976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910976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910976" w:rsidP="009109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910976" w:rsidP="009109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А110371570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910976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910976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9246DD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1 928 358,7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1 253 898,7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11 624,0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Чебоксары,  МБУ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"Грязевская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AC6A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AC6A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колле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тора ливневой канализации от индустриального парка (II очередь) до существующего коллектора ливневой канализации по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165 131,6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129 712,1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35 419,5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165 131,6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129 712,1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35 419,5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1 011,3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8 149,4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1 613,1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3 197,4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2 532,3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11 431,2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9 056,1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2 264,0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141 334,5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2 747,0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27 717,5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256,6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2490,4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645C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122 588,3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122 588,3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122 588,3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122 588,3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11 687,9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11 687,9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1 014,1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1 014,1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6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, сборов, судебных актов,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97 636,1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109 886,3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97 636,1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108 886,3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2766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BC2E67">
        <w:rPr>
          <w:rStyle w:val="a3"/>
          <w:rFonts w:ascii="Times New Roman" w:hAnsi="Times New Roman"/>
          <w:b w:val="0"/>
          <w:color w:val="auto"/>
          <w:sz w:val="24"/>
          <w:szCs w:val="24"/>
        </w:rPr>
        <w:t>17.11.2021</w:t>
      </w:r>
      <w:r w:rsidR="0093378B" w:rsidRPr="009337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78B" w:rsidRPr="0093378B">
        <w:rPr>
          <w:rFonts w:ascii="Times New Roman" w:hAnsi="Times New Roman"/>
          <w:sz w:val="24"/>
          <w:szCs w:val="24"/>
        </w:rPr>
        <w:t>№ </w:t>
      </w:r>
      <w:r w:rsidR="00272329">
        <w:rPr>
          <w:rFonts w:ascii="Times New Roman" w:hAnsi="Times New Roman"/>
          <w:sz w:val="24"/>
          <w:szCs w:val="24"/>
        </w:rPr>
        <w:t xml:space="preserve"> </w:t>
      </w:r>
      <w:r w:rsidR="00BC2E67">
        <w:rPr>
          <w:rFonts w:ascii="Times New Roman" w:hAnsi="Times New Roman"/>
          <w:sz w:val="24"/>
          <w:szCs w:val="24"/>
        </w:rPr>
        <w:t>2026</w:t>
      </w:r>
      <w:proofErr w:type="gramEnd"/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2766C7"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2766C7"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2766C7"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тройства",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",  специализированные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177 879,9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199 331,5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120 839,4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551 131,1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195 936,3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1 522 950,6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2 601 895,9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136 276,8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69 585,7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51 070,0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43 670,0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</w:t>
            </w:r>
            <w:r>
              <w:rPr>
                <w:rFonts w:ascii="Times New Roman" w:hAnsi="Times New Roman"/>
                <w:sz w:val="16"/>
                <w:szCs w:val="16"/>
              </w:rPr>
              <w:t>", МБУ "Управление ЖКХ и благоу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",  специализированные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",  специализированные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5 410,0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хнологическое присоедине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Финансовое обеспечение (возмещение) затрат МУП "Теплосеть", связанных с частичным погашением задолженности за топливно-энергетические ресур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ы (газ)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А110170840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Приведение в соответствие бесхозяйных объектов теплоснабжения и тепловой 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сети  требованиям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безопасности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Обследование бесхозяйных сетей ливневой канализации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сетей ливневой канализации в комплексе с очистными сооружениями в микрорайоне "Байконур"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1.9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противооползневых и берегоукрепительных сооружений Московской набережной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Чебоксары,  специализированные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1 292 034,1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2 370 979,4   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63 994,8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38 485,5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43 485,5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45 543,8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62 755,7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38 470,0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43 470,0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29 900,0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29 900,0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11 995,7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11 995,7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13 950,00   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пальных квартир, в том числе работы по замене газового оборудования и радиаторов отопления в муниципальных квартирах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градостроительства  администрации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5 240,00   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Разработка ПСД и экспертиза документации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811C2D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DA0AC5" w:rsidRPr="003700A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А110300820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811C2D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9246DD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910976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910976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910976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910976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910976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910976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910976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910976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А110371570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910976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910976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20 40</w:t>
            </w:r>
            <w:r w:rsidR="00DA0AC5"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9246DD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60097F" w:rsidRDefault="0060097F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3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60097F" w:rsidRPr="006B0DFB" w:rsidRDefault="0060097F" w:rsidP="0060097F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501A6">
        <w:rPr>
          <w:rStyle w:val="a3"/>
          <w:rFonts w:ascii="Times New Roman" w:hAnsi="Times New Roman"/>
          <w:b w:val="0"/>
          <w:color w:val="auto"/>
          <w:sz w:val="24"/>
          <w:szCs w:val="24"/>
        </w:rPr>
        <w:t>17.11.2021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 w:rsidR="009501A6">
        <w:rPr>
          <w:rFonts w:ascii="Times New Roman" w:hAnsi="Times New Roman"/>
          <w:sz w:val="24"/>
          <w:szCs w:val="24"/>
        </w:rPr>
        <w:t>2026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Pr="0087454E" w:rsidRDefault="0060097F" w:rsidP="0060097F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60097F" w:rsidRPr="0087454E" w:rsidRDefault="0060097F" w:rsidP="0060097F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подпрограмме </w:t>
      </w:r>
      <w:r w:rsidRPr="0087454E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</w:t>
      </w:r>
      <w:r w:rsidR="002C2513">
        <w:rPr>
          <w:rFonts w:ascii="Times New Roman" w:hAnsi="Times New Roman"/>
          <w:bCs/>
        </w:rPr>
        <w:t xml:space="preserve"> и </w:t>
      </w:r>
      <w:proofErr w:type="spellStart"/>
      <w:r w:rsidR="002C2513">
        <w:rPr>
          <w:rFonts w:ascii="Times New Roman" w:hAnsi="Times New Roman"/>
          <w:bCs/>
        </w:rPr>
        <w:t>водооподготовки</w:t>
      </w:r>
      <w:proofErr w:type="spellEnd"/>
      <w:r w:rsidR="002C2513">
        <w:rPr>
          <w:rFonts w:ascii="Times New Roman" w:hAnsi="Times New Roman"/>
          <w:bCs/>
        </w:rPr>
        <w:t xml:space="preserve">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60097F" w:rsidRPr="0087454E" w:rsidRDefault="0060097F" w:rsidP="0060097F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1108"/>
        <w:gridCol w:w="923"/>
        <w:gridCol w:w="856"/>
        <w:gridCol w:w="922"/>
        <w:gridCol w:w="1008"/>
        <w:gridCol w:w="1046"/>
      </w:tblGrid>
      <w:tr w:rsidR="0060097F" w:rsidRPr="0087454E" w:rsidTr="002766C7"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745" w:type="dxa"/>
            <w:gridSpan w:val="9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0097F" w:rsidRPr="0087454E" w:rsidTr="002766C7">
        <w:tc>
          <w:tcPr>
            <w:tcW w:w="993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60097F" w:rsidRPr="00E46CAD" w:rsidTr="002766C7">
        <w:tc>
          <w:tcPr>
            <w:tcW w:w="993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1 928 358,7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1 253 898,7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11 624,0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</w:t>
            </w:r>
            <w:proofErr w:type="gramStart"/>
            <w:r w:rsidRPr="003700A0">
              <w:rPr>
                <w:rFonts w:ascii="Times New Roman" w:hAnsi="Times New Roman"/>
                <w:sz w:val="16"/>
                <w:szCs w:val="16"/>
              </w:rPr>
              <w:t>Чебоксары,  МБУ</w:t>
            </w:r>
            <w:proofErr w:type="gram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"Грязевская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колле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тора ливневой канализации от индустриального парка (II очередь) до существующего коллектора ливневой канализации по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  <w:p w:rsidR="00422A58" w:rsidRDefault="00422A58" w:rsidP="00422A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2A58" w:rsidRDefault="00422A58" w:rsidP="00422A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2A58" w:rsidRPr="00422A58" w:rsidRDefault="00422A58" w:rsidP="00422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766C7" w:rsidRDefault="00E01EA5" w:rsidP="00E01EA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766C7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  <w:r w:rsidR="002766C7">
        <w:rPr>
          <w:rStyle w:val="a3"/>
          <w:rFonts w:ascii="Times New Roman" w:hAnsi="Times New Roman"/>
          <w:b w:val="0"/>
          <w:color w:val="auto"/>
        </w:rPr>
        <w:t>________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4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EA5" w:rsidRPr="006B0DFB" w:rsidRDefault="00E01EA5" w:rsidP="00E01EA5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B2C2D">
        <w:rPr>
          <w:rStyle w:val="a3"/>
          <w:rFonts w:ascii="Times New Roman" w:hAnsi="Times New Roman"/>
          <w:b w:val="0"/>
          <w:color w:val="auto"/>
          <w:sz w:val="24"/>
          <w:szCs w:val="24"/>
        </w:rPr>
        <w:t>17.11.2021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 w:rsidR="009B2C2D">
        <w:rPr>
          <w:rFonts w:ascii="Times New Roman" w:hAnsi="Times New Roman"/>
          <w:sz w:val="24"/>
          <w:szCs w:val="24"/>
        </w:rPr>
        <w:t>2026</w:t>
      </w:r>
      <w:bookmarkStart w:id="8" w:name="_GoBack"/>
      <w:bookmarkEnd w:id="8"/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2766C7"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2766C7"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2766C7"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617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165 131,6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129 712,1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35 419,5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165 131,6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129 712,1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35 419,5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1 011,3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8 149,4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1 613,1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3 197,4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2 532,3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11 431,2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9 056,1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2 264,0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141 334,5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2 747,0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27 717,5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256,6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2766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2490,4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2766C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5B" w:rsidRDefault="0061685B">
      <w:r>
        <w:separator/>
      </w:r>
    </w:p>
  </w:endnote>
  <w:endnote w:type="continuationSeparator" w:id="0">
    <w:p w:rsidR="0061685B" w:rsidRDefault="006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CB" w:rsidRPr="00BB21CB" w:rsidRDefault="00BB21CB" w:rsidP="00BB21CB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5B" w:rsidRDefault="0061685B">
      <w:r>
        <w:separator/>
      </w:r>
    </w:p>
  </w:footnote>
  <w:footnote w:type="continuationSeparator" w:id="0">
    <w:p w:rsidR="0061685B" w:rsidRDefault="0061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40470008"/>
      <w:docPartObj>
        <w:docPartGallery w:val="Page Numbers (Top of Page)"/>
        <w:docPartUnique/>
      </w:docPartObj>
    </w:sdtPr>
    <w:sdtEndPr/>
    <w:sdtContent>
      <w:p w:rsidR="0061685B" w:rsidRPr="006B0DFB" w:rsidRDefault="0061685B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9B2C2D" w:rsidRPr="009B2C2D">
          <w:rPr>
            <w:noProof/>
            <w:sz w:val="20"/>
            <w:szCs w:val="20"/>
            <w:lang w:val="ru-RU"/>
          </w:rPr>
          <w:t>52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37697"/>
    <w:rsid w:val="00042970"/>
    <w:rsid w:val="00043D25"/>
    <w:rsid w:val="00044BF0"/>
    <w:rsid w:val="00044D73"/>
    <w:rsid w:val="000528D8"/>
    <w:rsid w:val="000536D4"/>
    <w:rsid w:val="000545DB"/>
    <w:rsid w:val="000571EA"/>
    <w:rsid w:val="00060505"/>
    <w:rsid w:val="00062C1E"/>
    <w:rsid w:val="00062D9F"/>
    <w:rsid w:val="00066E05"/>
    <w:rsid w:val="00070F44"/>
    <w:rsid w:val="00071F54"/>
    <w:rsid w:val="00072D27"/>
    <w:rsid w:val="000737E0"/>
    <w:rsid w:val="00073805"/>
    <w:rsid w:val="000739F0"/>
    <w:rsid w:val="0007790F"/>
    <w:rsid w:val="00077D48"/>
    <w:rsid w:val="0008192A"/>
    <w:rsid w:val="00085A78"/>
    <w:rsid w:val="0009346F"/>
    <w:rsid w:val="000941DE"/>
    <w:rsid w:val="00094576"/>
    <w:rsid w:val="00095ECE"/>
    <w:rsid w:val="00097BDF"/>
    <w:rsid w:val="000A0C3E"/>
    <w:rsid w:val="000A2E90"/>
    <w:rsid w:val="000A7445"/>
    <w:rsid w:val="000B1BA9"/>
    <w:rsid w:val="000B200D"/>
    <w:rsid w:val="000B5EB0"/>
    <w:rsid w:val="000C0ECF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0CFE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62257"/>
    <w:rsid w:val="00164187"/>
    <w:rsid w:val="00170A0F"/>
    <w:rsid w:val="00170EB5"/>
    <w:rsid w:val="00170F50"/>
    <w:rsid w:val="00171449"/>
    <w:rsid w:val="00172D2D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0C6"/>
    <w:rsid w:val="0019171D"/>
    <w:rsid w:val="00191DB7"/>
    <w:rsid w:val="00193221"/>
    <w:rsid w:val="00193DEC"/>
    <w:rsid w:val="00194717"/>
    <w:rsid w:val="0019473F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1417"/>
    <w:rsid w:val="001B40A7"/>
    <w:rsid w:val="001B5A18"/>
    <w:rsid w:val="001B6001"/>
    <w:rsid w:val="001B657B"/>
    <w:rsid w:val="001B7891"/>
    <w:rsid w:val="001C138E"/>
    <w:rsid w:val="001C1D47"/>
    <w:rsid w:val="001C20A5"/>
    <w:rsid w:val="001C284E"/>
    <w:rsid w:val="001C32F1"/>
    <w:rsid w:val="001C3FD5"/>
    <w:rsid w:val="001C4053"/>
    <w:rsid w:val="001C4902"/>
    <w:rsid w:val="001C4E2A"/>
    <w:rsid w:val="001C59C9"/>
    <w:rsid w:val="001D0424"/>
    <w:rsid w:val="001D0B1A"/>
    <w:rsid w:val="001D63C6"/>
    <w:rsid w:val="001D6F4A"/>
    <w:rsid w:val="001D755F"/>
    <w:rsid w:val="001E3DFA"/>
    <w:rsid w:val="001E4F49"/>
    <w:rsid w:val="001E54C1"/>
    <w:rsid w:val="001E54FF"/>
    <w:rsid w:val="001E5F3B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454E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0EF"/>
    <w:rsid w:val="002674BC"/>
    <w:rsid w:val="00272329"/>
    <w:rsid w:val="002728A9"/>
    <w:rsid w:val="002740B8"/>
    <w:rsid w:val="00274523"/>
    <w:rsid w:val="00274891"/>
    <w:rsid w:val="002766C7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695C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5AED"/>
    <w:rsid w:val="002B7C6B"/>
    <w:rsid w:val="002C0BD6"/>
    <w:rsid w:val="002C1E7F"/>
    <w:rsid w:val="002C2513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43B1"/>
    <w:rsid w:val="00335F3A"/>
    <w:rsid w:val="003362B2"/>
    <w:rsid w:val="0034165F"/>
    <w:rsid w:val="00342FEF"/>
    <w:rsid w:val="00343D10"/>
    <w:rsid w:val="003505B2"/>
    <w:rsid w:val="00351D4A"/>
    <w:rsid w:val="00353EC7"/>
    <w:rsid w:val="00354592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3072"/>
    <w:rsid w:val="003645C3"/>
    <w:rsid w:val="003651BD"/>
    <w:rsid w:val="0036584E"/>
    <w:rsid w:val="003665C1"/>
    <w:rsid w:val="00366681"/>
    <w:rsid w:val="003700A0"/>
    <w:rsid w:val="00373A55"/>
    <w:rsid w:val="00375CF5"/>
    <w:rsid w:val="00381962"/>
    <w:rsid w:val="003854BF"/>
    <w:rsid w:val="00391F65"/>
    <w:rsid w:val="003939EE"/>
    <w:rsid w:val="003944F4"/>
    <w:rsid w:val="00395242"/>
    <w:rsid w:val="00396839"/>
    <w:rsid w:val="00397061"/>
    <w:rsid w:val="003A19D0"/>
    <w:rsid w:val="003A1CB5"/>
    <w:rsid w:val="003A5781"/>
    <w:rsid w:val="003A57AD"/>
    <w:rsid w:val="003A709B"/>
    <w:rsid w:val="003A72BB"/>
    <w:rsid w:val="003B13F7"/>
    <w:rsid w:val="003B232C"/>
    <w:rsid w:val="003B27E3"/>
    <w:rsid w:val="003B4036"/>
    <w:rsid w:val="003B5FD0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11A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2DAB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2C31"/>
    <w:rsid w:val="004131DC"/>
    <w:rsid w:val="00416C80"/>
    <w:rsid w:val="00416FE6"/>
    <w:rsid w:val="00417339"/>
    <w:rsid w:val="00417980"/>
    <w:rsid w:val="00420398"/>
    <w:rsid w:val="00420D62"/>
    <w:rsid w:val="004219B4"/>
    <w:rsid w:val="00421EC6"/>
    <w:rsid w:val="00422A58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0C48"/>
    <w:rsid w:val="00462DF0"/>
    <w:rsid w:val="00463C05"/>
    <w:rsid w:val="004641AE"/>
    <w:rsid w:val="00464580"/>
    <w:rsid w:val="004669BE"/>
    <w:rsid w:val="00466FC6"/>
    <w:rsid w:val="0046715E"/>
    <w:rsid w:val="004679B6"/>
    <w:rsid w:val="00471A08"/>
    <w:rsid w:val="0047300A"/>
    <w:rsid w:val="00477703"/>
    <w:rsid w:val="00482BC1"/>
    <w:rsid w:val="00482D03"/>
    <w:rsid w:val="00482EC1"/>
    <w:rsid w:val="004832CC"/>
    <w:rsid w:val="00484791"/>
    <w:rsid w:val="00485F23"/>
    <w:rsid w:val="0048790B"/>
    <w:rsid w:val="00487B69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A7614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2AA6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5AE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1709"/>
    <w:rsid w:val="005626F4"/>
    <w:rsid w:val="005654B9"/>
    <w:rsid w:val="00566267"/>
    <w:rsid w:val="00570556"/>
    <w:rsid w:val="005721F5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45E"/>
    <w:rsid w:val="005A49F7"/>
    <w:rsid w:val="005B04B1"/>
    <w:rsid w:val="005B1818"/>
    <w:rsid w:val="005B1C4C"/>
    <w:rsid w:val="005B34B3"/>
    <w:rsid w:val="005B3BB1"/>
    <w:rsid w:val="005B3DEB"/>
    <w:rsid w:val="005B414D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0CFF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097F"/>
    <w:rsid w:val="00601E54"/>
    <w:rsid w:val="00603F4E"/>
    <w:rsid w:val="00604FC1"/>
    <w:rsid w:val="00607756"/>
    <w:rsid w:val="00611AD6"/>
    <w:rsid w:val="00613217"/>
    <w:rsid w:val="00613CE1"/>
    <w:rsid w:val="00613E0C"/>
    <w:rsid w:val="006151A6"/>
    <w:rsid w:val="0061540B"/>
    <w:rsid w:val="006156B9"/>
    <w:rsid w:val="0061685B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031"/>
    <w:rsid w:val="00641AE7"/>
    <w:rsid w:val="00642C1F"/>
    <w:rsid w:val="006434E2"/>
    <w:rsid w:val="0064369D"/>
    <w:rsid w:val="00643B0C"/>
    <w:rsid w:val="00643F62"/>
    <w:rsid w:val="006451BF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3F36"/>
    <w:rsid w:val="00694419"/>
    <w:rsid w:val="00694AD5"/>
    <w:rsid w:val="00697406"/>
    <w:rsid w:val="00697D6D"/>
    <w:rsid w:val="006A1497"/>
    <w:rsid w:val="006A1B72"/>
    <w:rsid w:val="006A34E3"/>
    <w:rsid w:val="006A459C"/>
    <w:rsid w:val="006A4986"/>
    <w:rsid w:val="006A5DE7"/>
    <w:rsid w:val="006B08CC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26C5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010"/>
    <w:rsid w:val="0073137D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2335"/>
    <w:rsid w:val="00743490"/>
    <w:rsid w:val="00743E94"/>
    <w:rsid w:val="00747CC4"/>
    <w:rsid w:val="0075146A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0AE"/>
    <w:rsid w:val="007767CB"/>
    <w:rsid w:val="00780BC8"/>
    <w:rsid w:val="00780D66"/>
    <w:rsid w:val="00781295"/>
    <w:rsid w:val="007817CD"/>
    <w:rsid w:val="00781BAA"/>
    <w:rsid w:val="00782609"/>
    <w:rsid w:val="00784D8D"/>
    <w:rsid w:val="00786A77"/>
    <w:rsid w:val="0079036E"/>
    <w:rsid w:val="00790BFF"/>
    <w:rsid w:val="00791B67"/>
    <w:rsid w:val="00793982"/>
    <w:rsid w:val="00793B6F"/>
    <w:rsid w:val="00793C4F"/>
    <w:rsid w:val="00795163"/>
    <w:rsid w:val="00795623"/>
    <w:rsid w:val="00796264"/>
    <w:rsid w:val="00797303"/>
    <w:rsid w:val="007A1F4A"/>
    <w:rsid w:val="007A2968"/>
    <w:rsid w:val="007A4647"/>
    <w:rsid w:val="007A6886"/>
    <w:rsid w:val="007B1240"/>
    <w:rsid w:val="007B192F"/>
    <w:rsid w:val="007B2745"/>
    <w:rsid w:val="007B57BC"/>
    <w:rsid w:val="007B6BFB"/>
    <w:rsid w:val="007B7B23"/>
    <w:rsid w:val="007C4111"/>
    <w:rsid w:val="007C4230"/>
    <w:rsid w:val="007C6AAF"/>
    <w:rsid w:val="007C6CBA"/>
    <w:rsid w:val="007C7BA8"/>
    <w:rsid w:val="007D0414"/>
    <w:rsid w:val="007D0A53"/>
    <w:rsid w:val="007D2521"/>
    <w:rsid w:val="007D3844"/>
    <w:rsid w:val="007D4516"/>
    <w:rsid w:val="007D457C"/>
    <w:rsid w:val="007D4BAD"/>
    <w:rsid w:val="007D6128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1C2D"/>
    <w:rsid w:val="00813C3C"/>
    <w:rsid w:val="00815AF4"/>
    <w:rsid w:val="008165D7"/>
    <w:rsid w:val="00821F9A"/>
    <w:rsid w:val="0082322A"/>
    <w:rsid w:val="008242AE"/>
    <w:rsid w:val="0082473F"/>
    <w:rsid w:val="00824E1D"/>
    <w:rsid w:val="0082607F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47813"/>
    <w:rsid w:val="00847DF7"/>
    <w:rsid w:val="00852751"/>
    <w:rsid w:val="00852B32"/>
    <w:rsid w:val="00853ED6"/>
    <w:rsid w:val="0085523B"/>
    <w:rsid w:val="00856B34"/>
    <w:rsid w:val="00862573"/>
    <w:rsid w:val="00863FAA"/>
    <w:rsid w:val="00864948"/>
    <w:rsid w:val="008653F9"/>
    <w:rsid w:val="00865D2B"/>
    <w:rsid w:val="00866424"/>
    <w:rsid w:val="00870DDC"/>
    <w:rsid w:val="008744DB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530D"/>
    <w:rsid w:val="008B749A"/>
    <w:rsid w:val="008B7889"/>
    <w:rsid w:val="008C1156"/>
    <w:rsid w:val="008C2522"/>
    <w:rsid w:val="008C3D96"/>
    <w:rsid w:val="008C4413"/>
    <w:rsid w:val="008C4D50"/>
    <w:rsid w:val="008C5BE0"/>
    <w:rsid w:val="008C64BE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E7874"/>
    <w:rsid w:val="008E7D15"/>
    <w:rsid w:val="008F1916"/>
    <w:rsid w:val="008F1E68"/>
    <w:rsid w:val="008F31BF"/>
    <w:rsid w:val="00900731"/>
    <w:rsid w:val="009015B8"/>
    <w:rsid w:val="00903605"/>
    <w:rsid w:val="00903630"/>
    <w:rsid w:val="009043D1"/>
    <w:rsid w:val="00904C02"/>
    <w:rsid w:val="00905872"/>
    <w:rsid w:val="00906540"/>
    <w:rsid w:val="00907064"/>
    <w:rsid w:val="00910976"/>
    <w:rsid w:val="009125C3"/>
    <w:rsid w:val="009126CA"/>
    <w:rsid w:val="00916D02"/>
    <w:rsid w:val="00920CB4"/>
    <w:rsid w:val="0092111B"/>
    <w:rsid w:val="00921573"/>
    <w:rsid w:val="00921B7F"/>
    <w:rsid w:val="009225D3"/>
    <w:rsid w:val="009246DD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01A6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56ED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2487"/>
    <w:rsid w:val="00985405"/>
    <w:rsid w:val="00985C90"/>
    <w:rsid w:val="009902DE"/>
    <w:rsid w:val="009917CD"/>
    <w:rsid w:val="00992F33"/>
    <w:rsid w:val="0099410C"/>
    <w:rsid w:val="00994555"/>
    <w:rsid w:val="00994F4C"/>
    <w:rsid w:val="00995407"/>
    <w:rsid w:val="00995BCB"/>
    <w:rsid w:val="00997287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2C2D"/>
    <w:rsid w:val="009B441E"/>
    <w:rsid w:val="009B5100"/>
    <w:rsid w:val="009B7679"/>
    <w:rsid w:val="009C138B"/>
    <w:rsid w:val="009C1F01"/>
    <w:rsid w:val="009C310E"/>
    <w:rsid w:val="009C38B6"/>
    <w:rsid w:val="009C5335"/>
    <w:rsid w:val="009C57F7"/>
    <w:rsid w:val="009C6EDC"/>
    <w:rsid w:val="009C7997"/>
    <w:rsid w:val="009D03FB"/>
    <w:rsid w:val="009D1150"/>
    <w:rsid w:val="009D1989"/>
    <w:rsid w:val="009D1DC7"/>
    <w:rsid w:val="009D1F55"/>
    <w:rsid w:val="009D21E4"/>
    <w:rsid w:val="009D3124"/>
    <w:rsid w:val="009D348E"/>
    <w:rsid w:val="009D3778"/>
    <w:rsid w:val="009D4745"/>
    <w:rsid w:val="009D4D00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23F0"/>
    <w:rsid w:val="00A26736"/>
    <w:rsid w:val="00A27FB3"/>
    <w:rsid w:val="00A30083"/>
    <w:rsid w:val="00A32F09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09CC"/>
    <w:rsid w:val="00AA12FD"/>
    <w:rsid w:val="00AA4202"/>
    <w:rsid w:val="00AA4E43"/>
    <w:rsid w:val="00AA52D1"/>
    <w:rsid w:val="00AA5CDF"/>
    <w:rsid w:val="00AA5DBC"/>
    <w:rsid w:val="00AA6169"/>
    <w:rsid w:val="00AA6B11"/>
    <w:rsid w:val="00AA7BB1"/>
    <w:rsid w:val="00AB1178"/>
    <w:rsid w:val="00AB413C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6A68"/>
    <w:rsid w:val="00AC7CB6"/>
    <w:rsid w:val="00AD0097"/>
    <w:rsid w:val="00AD25C2"/>
    <w:rsid w:val="00AD2770"/>
    <w:rsid w:val="00AD2EFB"/>
    <w:rsid w:val="00AD3C44"/>
    <w:rsid w:val="00AD5B95"/>
    <w:rsid w:val="00AD5F2F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041"/>
    <w:rsid w:val="00B323B9"/>
    <w:rsid w:val="00B35EDE"/>
    <w:rsid w:val="00B36075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42D7"/>
    <w:rsid w:val="00B54E1F"/>
    <w:rsid w:val="00B55C14"/>
    <w:rsid w:val="00B55CB0"/>
    <w:rsid w:val="00B5740F"/>
    <w:rsid w:val="00B5746A"/>
    <w:rsid w:val="00B60593"/>
    <w:rsid w:val="00B6386D"/>
    <w:rsid w:val="00B656A3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5543"/>
    <w:rsid w:val="00B96302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1CB"/>
    <w:rsid w:val="00BB2993"/>
    <w:rsid w:val="00BB32F1"/>
    <w:rsid w:val="00BC0C65"/>
    <w:rsid w:val="00BC1643"/>
    <w:rsid w:val="00BC29A5"/>
    <w:rsid w:val="00BC2E67"/>
    <w:rsid w:val="00BC3213"/>
    <w:rsid w:val="00BC3616"/>
    <w:rsid w:val="00BC367F"/>
    <w:rsid w:val="00BC408B"/>
    <w:rsid w:val="00BC7357"/>
    <w:rsid w:val="00BC760C"/>
    <w:rsid w:val="00BD0A27"/>
    <w:rsid w:val="00BD3CCE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0D58"/>
    <w:rsid w:val="00C01DBA"/>
    <w:rsid w:val="00C044D1"/>
    <w:rsid w:val="00C04A5E"/>
    <w:rsid w:val="00C04F83"/>
    <w:rsid w:val="00C0713B"/>
    <w:rsid w:val="00C0730B"/>
    <w:rsid w:val="00C139CC"/>
    <w:rsid w:val="00C148F1"/>
    <w:rsid w:val="00C17DDE"/>
    <w:rsid w:val="00C2078C"/>
    <w:rsid w:val="00C20FD7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2B7"/>
    <w:rsid w:val="00C42FCF"/>
    <w:rsid w:val="00C439F6"/>
    <w:rsid w:val="00C44321"/>
    <w:rsid w:val="00C457AC"/>
    <w:rsid w:val="00C47D4C"/>
    <w:rsid w:val="00C5441A"/>
    <w:rsid w:val="00C546ED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0CFF"/>
    <w:rsid w:val="00C9283A"/>
    <w:rsid w:val="00C94BE5"/>
    <w:rsid w:val="00C94E90"/>
    <w:rsid w:val="00C95085"/>
    <w:rsid w:val="00C9661E"/>
    <w:rsid w:val="00C969FD"/>
    <w:rsid w:val="00C96B88"/>
    <w:rsid w:val="00CA4B2A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D7AA5"/>
    <w:rsid w:val="00CE13BE"/>
    <w:rsid w:val="00CE2A5A"/>
    <w:rsid w:val="00CE3C29"/>
    <w:rsid w:val="00CE5FCF"/>
    <w:rsid w:val="00CE76CE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106"/>
    <w:rsid w:val="00D163A8"/>
    <w:rsid w:val="00D21C78"/>
    <w:rsid w:val="00D228E7"/>
    <w:rsid w:val="00D23DB0"/>
    <w:rsid w:val="00D244A7"/>
    <w:rsid w:val="00D30BDE"/>
    <w:rsid w:val="00D3462B"/>
    <w:rsid w:val="00D34667"/>
    <w:rsid w:val="00D35A81"/>
    <w:rsid w:val="00D412BD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0EA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0AC5"/>
    <w:rsid w:val="00DA0AD4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1EA5"/>
    <w:rsid w:val="00E02D82"/>
    <w:rsid w:val="00E1054A"/>
    <w:rsid w:val="00E11FEE"/>
    <w:rsid w:val="00E1316B"/>
    <w:rsid w:val="00E1406A"/>
    <w:rsid w:val="00E14E37"/>
    <w:rsid w:val="00E1592F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58D9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788"/>
    <w:rsid w:val="00E61AFA"/>
    <w:rsid w:val="00E6344D"/>
    <w:rsid w:val="00E63E60"/>
    <w:rsid w:val="00E65024"/>
    <w:rsid w:val="00E70351"/>
    <w:rsid w:val="00E733D2"/>
    <w:rsid w:val="00E73BFF"/>
    <w:rsid w:val="00E744F0"/>
    <w:rsid w:val="00E7463B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A7F12"/>
    <w:rsid w:val="00EA7FF0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EF6D3C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9B6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0D61"/>
    <w:rsid w:val="00F3611A"/>
    <w:rsid w:val="00F3799C"/>
    <w:rsid w:val="00F37ED2"/>
    <w:rsid w:val="00F42C76"/>
    <w:rsid w:val="00F45643"/>
    <w:rsid w:val="00F46544"/>
    <w:rsid w:val="00F50B37"/>
    <w:rsid w:val="00F52D36"/>
    <w:rsid w:val="00F54267"/>
    <w:rsid w:val="00F55511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3FE1"/>
    <w:rsid w:val="00F74066"/>
    <w:rsid w:val="00F7504C"/>
    <w:rsid w:val="00F76AB5"/>
    <w:rsid w:val="00F800FB"/>
    <w:rsid w:val="00F8039E"/>
    <w:rsid w:val="00F8249B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05E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2E0C"/>
    <w:rsid w:val="00FD346C"/>
    <w:rsid w:val="00FD3B08"/>
    <w:rsid w:val="00FD4314"/>
    <w:rsid w:val="00FD7E2E"/>
    <w:rsid w:val="00FE00F5"/>
    <w:rsid w:val="00FE4689"/>
    <w:rsid w:val="00FE55DC"/>
    <w:rsid w:val="00FE69C6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58A997A-EBCC-4239-A91D-67AD9C04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43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5CA25D17CAE298DF9414A6982FD6D0970B0151EA0FDE5377007A0F29403FC4324A4E8A51EFAAA5D0EDA3AD1E411D8E66B6A704DFF4462E6B650BD8o9dCM" TargetMode="External"/><Relationship Id="rId18" Type="http://schemas.openxmlformats.org/officeDocument/2006/relationships/hyperlink" Target="consultantplus://offline/ref=A6FB0CFA106FF1A8E822A6E3214779B4416901A85D53E4145896F253D0383BB80577542BA82B73E515B9D72687r5J1N" TargetMode="External"/><Relationship Id="rId26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B0CFA106FF1A8E822B8EE372B27B04A6A57AC5F57EE4304C7F4048F683DED57370A72F96938E915A1CB27854EBAEB66r9J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8F19D37AED486558200E9D217C19316223B293071408883B6180377149EA0037DAF7117CBD31882E105920DC399BB13BpEjCL" TargetMode="External"/><Relationship Id="rId17" Type="http://schemas.openxmlformats.org/officeDocument/2006/relationships/hyperlink" Target="consultantplus://offline/ref=9E5CA25D17CAE298DF9414A6982FD6D0970B0151EA0FDE5377007A0F29403FC4324A4E8A51EFAAA5D1E9AEAD11411D8E66B6A704DFF4462E6B650BD8o9dCM" TargetMode="External"/><Relationship Id="rId25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5CA25D17CAE298DF9414A6982FD6D0970B0151EA0FDE5377007A0F29403FC4324A4E8A51EFAAA5D0EDA3AD1E411D8E66B6A704DFF4462E6B650BD8o9dCM" TargetMode="External"/><Relationship Id="rId20" Type="http://schemas.openxmlformats.org/officeDocument/2006/relationships/hyperlink" Target="consultantplus://offline/ref=A6FB0CFA106FF1A8E822A6E3214779B441690EA15E56E4145896F253D0383BB80577542BA82B73E515B9D72687r5J1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8F19D37AED486558200E9D217C19316223B293071506873D6280377149EA0037DAF7117CBD31882E105920DC399BB13BpEjCL" TargetMode="External"/><Relationship Id="rId24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5CA25D17CAE298DF9414A6982FD6D0970B0151EA0FDE5377007A0F29403FC4324A4E8A51EFAAA5D1E9AEAD11411D8E66B6A704DFF4462E6B650BD8o9dCM" TargetMode="External"/><Relationship Id="rId23" Type="http://schemas.openxmlformats.org/officeDocument/2006/relationships/hyperlink" Target="consultantplus://offline/ref=FD8F19D37AED486558200E9D217C19316223B293071408883B6180377149EA0037DAF7117CBD31882E105920DC399BB13BpEjC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FD8F19D37AED486558200E9D217C19316223B29307140E8F3C6680377149EA0037DAF7117CBD31882E105920DC399BB13BpEjCL" TargetMode="External"/><Relationship Id="rId19" Type="http://schemas.openxmlformats.org/officeDocument/2006/relationships/hyperlink" Target="consultantplus://offline/ref=A6FB0CFA106FF1A8E822A6E3214779B4416900A95654E4145896F253D0383BB80577542BA82B73E515B9D72687r5J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8F19D37AED48655820109037104735692FEF9A011004D8603786602E19EC55659AA9482DFC7A842E0B4521DEp2j6L" TargetMode="External"/><Relationship Id="rId14" Type="http://schemas.openxmlformats.org/officeDocument/2006/relationships/hyperlink" Target="consultantplus://offline/ref=9E5CA25D17CAE298DF9414A6982FD6D0970B0151EA0FDE5377007A0F29403FC4324A4E8A51EFAAA5D3EAA3A41E411D8E66B6A704DFF4462E6B650BD8o9dCM" TargetMode="External"/><Relationship Id="rId22" Type="http://schemas.openxmlformats.org/officeDocument/2006/relationships/hyperlink" Target="consultantplus://offline/ref=A6FB0CFA106FF1A8E822B8EE372B27B04A6A57AC5F56E64B05C3F4048F683DED57370A72F96938E915A1CB27854EBAEB66r9J7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73311-B364-40AB-9C81-0946349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62</Pages>
  <Words>19740</Words>
  <Characters>112518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131995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Mashburo2</cp:lastModifiedBy>
  <cp:revision>12</cp:revision>
  <cp:lastPrinted>2021-11-18T06:24:00Z</cp:lastPrinted>
  <dcterms:created xsi:type="dcterms:W3CDTF">2021-10-08T08:14:00Z</dcterms:created>
  <dcterms:modified xsi:type="dcterms:W3CDTF">2021-11-18T12:21:00Z</dcterms:modified>
</cp:coreProperties>
</file>